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5240" w14:textId="121637FD" w:rsidR="007F4B26"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r w:rsidRPr="00F16D4F">
        <w:rPr>
          <w:rFonts w:ascii="Verdana" w:eastAsia="Times New Roman" w:hAnsi="Verdana" w:cs="Times New Roman"/>
          <w:b/>
          <w:bCs/>
          <w:kern w:val="0"/>
          <w:sz w:val="26"/>
          <w:szCs w:val="26"/>
          <w:lang w:eastAsia="ro-RO"/>
          <w14:ligatures w14:val="none"/>
        </w:rPr>
        <w:t>LEGEA</w:t>
      </w:r>
      <w:r w:rsidR="00884288">
        <w:rPr>
          <w:rFonts w:ascii="Verdana" w:eastAsia="Times New Roman" w:hAnsi="Verdana" w:cs="Times New Roman"/>
          <w:b/>
          <w:bCs/>
          <w:kern w:val="0"/>
          <w:sz w:val="26"/>
          <w:szCs w:val="26"/>
          <w:lang w:eastAsia="ro-RO"/>
          <w14:ligatures w14:val="none"/>
        </w:rPr>
        <w:t xml:space="preserve"> </w:t>
      </w:r>
      <w:r w:rsidR="00682911">
        <w:rPr>
          <w:rFonts w:ascii="Verdana" w:eastAsia="Times New Roman" w:hAnsi="Verdana" w:cs="Times New Roman"/>
          <w:b/>
          <w:bCs/>
          <w:kern w:val="0"/>
          <w:sz w:val="26"/>
          <w:szCs w:val="26"/>
          <w:lang w:eastAsia="ro-RO"/>
          <w14:ligatures w14:val="none"/>
        </w:rPr>
        <w:t xml:space="preserve">SOCIETĂȚILOR </w:t>
      </w:r>
      <w:r w:rsidRPr="00F16D4F">
        <w:rPr>
          <w:rFonts w:ascii="Verdana" w:eastAsia="Times New Roman" w:hAnsi="Verdana" w:cs="Times New Roman"/>
          <w:b/>
          <w:bCs/>
          <w:kern w:val="0"/>
          <w:sz w:val="26"/>
          <w:szCs w:val="26"/>
          <w:lang w:eastAsia="ro-RO"/>
          <w14:ligatures w14:val="none"/>
        </w:rPr>
        <w:t xml:space="preserve">nr. </w:t>
      </w:r>
      <w:hyperlink r:id="rId8" w:history="1">
        <w:r w:rsidRPr="00F16D4F">
          <w:rPr>
            <w:rFonts w:ascii="Verdana" w:eastAsia="Times New Roman" w:hAnsi="Verdana" w:cs="Times New Roman"/>
            <w:b/>
            <w:bCs/>
            <w:color w:val="333399"/>
            <w:kern w:val="0"/>
            <w:sz w:val="26"/>
            <w:szCs w:val="26"/>
            <w:u w:val="single"/>
            <w:lang w:eastAsia="ro-RO"/>
            <w14:ligatures w14:val="none"/>
          </w:rPr>
          <w:t>31</w:t>
        </w:r>
        <w:r w:rsidR="00682911">
          <w:rPr>
            <w:rFonts w:ascii="Verdana" w:eastAsia="Times New Roman" w:hAnsi="Verdana" w:cs="Times New Roman"/>
            <w:b/>
            <w:bCs/>
            <w:color w:val="333399"/>
            <w:kern w:val="0"/>
            <w:sz w:val="26"/>
            <w:szCs w:val="26"/>
            <w:u w:val="single"/>
            <w:lang w:eastAsia="ro-RO"/>
            <w14:ligatures w14:val="none"/>
          </w:rPr>
          <w:t>/</w:t>
        </w:r>
        <w:r w:rsidRPr="00F16D4F">
          <w:rPr>
            <w:rFonts w:ascii="Verdana" w:eastAsia="Times New Roman" w:hAnsi="Verdana" w:cs="Times New Roman"/>
            <w:b/>
            <w:bCs/>
            <w:color w:val="333399"/>
            <w:kern w:val="0"/>
            <w:sz w:val="26"/>
            <w:szCs w:val="26"/>
            <w:u w:val="single"/>
            <w:lang w:eastAsia="ro-RO"/>
            <w14:ligatures w14:val="none"/>
          </w:rPr>
          <w:t>1990</w:t>
        </w:r>
      </w:hyperlink>
      <w:r w:rsidRPr="00F16D4F">
        <w:rPr>
          <w:rFonts w:ascii="Verdana" w:eastAsia="Times New Roman" w:hAnsi="Verdana" w:cs="Times New Roman"/>
          <w:b/>
          <w:bCs/>
          <w:kern w:val="0"/>
          <w:sz w:val="26"/>
          <w:szCs w:val="26"/>
          <w:lang w:eastAsia="ro-RO"/>
          <w14:ligatures w14:val="none"/>
        </w:rPr>
        <w:t xml:space="preserve"> </w:t>
      </w:r>
      <w:r w:rsidRPr="00F16D4F">
        <w:rPr>
          <w:rFonts w:ascii="Verdana" w:eastAsia="Times New Roman" w:hAnsi="Verdana" w:cs="Times New Roman"/>
          <w:b/>
          <w:bCs/>
          <w:kern w:val="0"/>
          <w:sz w:val="26"/>
          <w:szCs w:val="26"/>
          <w:vertAlign w:val="superscript"/>
          <w:lang w:eastAsia="ro-RO"/>
          <w14:ligatures w14:val="none"/>
        </w:rPr>
        <w:t>1)</w:t>
      </w:r>
      <w:r w:rsidRPr="00F16D4F">
        <w:rPr>
          <w:rFonts w:ascii="Verdana" w:eastAsia="Times New Roman" w:hAnsi="Verdana" w:cs="Times New Roman"/>
          <w:b/>
          <w:bCs/>
          <w:kern w:val="0"/>
          <w:sz w:val="26"/>
          <w:szCs w:val="26"/>
          <w:lang w:eastAsia="ro-RO"/>
          <w14:ligatures w14:val="none"/>
        </w:rPr>
        <w:t xml:space="preserve"> </w:t>
      </w:r>
    </w:p>
    <w:p w14:paraId="4CC0B136" w14:textId="6D4A3B9F"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r w:rsidRPr="00F16D4F">
        <w:rPr>
          <w:rFonts w:ascii="Verdana" w:eastAsia="Times New Roman" w:hAnsi="Verdana" w:cs="Times New Roman"/>
          <w:b/>
          <w:bCs/>
          <w:kern w:val="0"/>
          <w:sz w:val="26"/>
          <w:szCs w:val="26"/>
          <w:lang w:eastAsia="ro-RO"/>
          <w14:ligatures w14:val="none"/>
        </w:rPr>
        <w:t>Republicare</w:t>
      </w:r>
    </w:p>
    <w:p w14:paraId="4BDC05EF" w14:textId="77777777" w:rsidR="00D86E71" w:rsidRDefault="00D86E71" w:rsidP="007F4B26">
      <w:pPr>
        <w:shd w:val="clear" w:color="auto" w:fill="FFFFFF"/>
        <w:spacing w:after="0" w:line="240" w:lineRule="auto"/>
        <w:ind w:left="-567" w:right="-567"/>
        <w:jc w:val="both"/>
        <w:rPr>
          <w:rFonts w:ascii="Verdana" w:eastAsia="Times New Roman" w:hAnsi="Verdana" w:cs="Times New Roman"/>
          <w:b/>
          <w:bCs/>
          <w:kern w:val="0"/>
          <w:sz w:val="26"/>
          <w:szCs w:val="26"/>
          <w:lang w:eastAsia="ro-RO"/>
          <w14:ligatures w14:val="none"/>
        </w:rPr>
      </w:pPr>
    </w:p>
    <w:p w14:paraId="36FCABA3" w14:textId="77777777" w:rsidR="00D86E71" w:rsidRDefault="00D86E71"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p>
    <w:p w14:paraId="758B9F7E" w14:textId="77777777" w:rsidR="008012EB" w:rsidRPr="00F16D4F" w:rsidRDefault="008012EB"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p>
    <w:p w14:paraId="16955C9F" w14:textId="77777777" w:rsidR="008012EB" w:rsidRDefault="00F16D4F"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r w:rsidRPr="00F16D4F">
        <w:rPr>
          <w:rFonts w:ascii="Verdana" w:eastAsia="Times New Roman" w:hAnsi="Verdana" w:cs="Times New Roman"/>
          <w:b/>
          <w:bCs/>
          <w:kern w:val="0"/>
          <w:sz w:val="26"/>
          <w:szCs w:val="26"/>
          <w:lang w:eastAsia="ro-RO"/>
          <w14:ligatures w14:val="none"/>
        </w:rPr>
        <w:t>TITLUL I:</w:t>
      </w:r>
      <w:r w:rsidRPr="00F16D4F">
        <w:rPr>
          <w:rFonts w:ascii="Verdana" w:eastAsia="Times New Roman" w:hAnsi="Verdana" w:cs="Times New Roman"/>
          <w:kern w:val="0"/>
          <w:lang w:eastAsia="ro-RO"/>
          <w14:ligatures w14:val="none"/>
        </w:rPr>
        <w:t xml:space="preserve"> </w:t>
      </w:r>
    </w:p>
    <w:p w14:paraId="175B4E1E" w14:textId="1A9D10AC"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proofErr w:type="spellStart"/>
      <w:r w:rsidRPr="00F16D4F">
        <w:rPr>
          <w:rFonts w:ascii="Verdana" w:eastAsia="Times New Roman" w:hAnsi="Verdana" w:cs="Times New Roman"/>
          <w:b/>
          <w:bCs/>
          <w:kern w:val="0"/>
          <w:sz w:val="26"/>
          <w:szCs w:val="26"/>
          <w:lang w:eastAsia="ro-RO"/>
          <w14:ligatures w14:val="none"/>
        </w:rPr>
        <w:t>Dispoziţii</w:t>
      </w:r>
      <w:proofErr w:type="spellEnd"/>
      <w:r w:rsidRPr="00F16D4F">
        <w:rPr>
          <w:rFonts w:ascii="Verdana" w:eastAsia="Times New Roman" w:hAnsi="Verdana" w:cs="Times New Roman"/>
          <w:b/>
          <w:bCs/>
          <w:kern w:val="0"/>
          <w:sz w:val="26"/>
          <w:szCs w:val="26"/>
          <w:lang w:eastAsia="ro-RO"/>
          <w14:ligatures w14:val="none"/>
        </w:rPr>
        <w:t xml:space="preserve"> generale</w:t>
      </w:r>
    </w:p>
    <w:p w14:paraId="3A5E287A" w14:textId="77777777" w:rsidR="00316A83" w:rsidRDefault="00316A83"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p>
    <w:p w14:paraId="7B35B7FC" w14:textId="77777777" w:rsidR="008012EB" w:rsidRPr="00F16D4F" w:rsidRDefault="008012EB"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24D0A526" w14:textId="6674B28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w:t>
      </w:r>
    </w:p>
    <w:p w14:paraId="42B832A3" w14:textId="77777777" w:rsidR="00F16D4F" w:rsidRPr="007F4B26"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0" w:name="do|ttI|ar1|al1:601:630"/>
      <w:bookmarkStart w:id="1" w:name="do|ttI|ar1|al1"/>
      <w:bookmarkEnd w:id="0"/>
      <w:bookmarkEnd w:id="1"/>
      <w:r w:rsidRPr="007F4B26">
        <w:rPr>
          <w:rFonts w:ascii="Verdana" w:eastAsia="Times New Roman" w:hAnsi="Verdana" w:cs="Times New Roman"/>
          <w:b/>
          <w:bCs/>
          <w:color w:val="008F00"/>
          <w:kern w:val="0"/>
          <w:shd w:val="clear" w:color="auto" w:fill="D3D3D3"/>
          <w:lang w:eastAsia="ro-RO"/>
          <w14:ligatures w14:val="none"/>
        </w:rPr>
        <w:t>(1)</w:t>
      </w:r>
      <w:r w:rsidRPr="007F4B26">
        <w:rPr>
          <w:rFonts w:ascii="Verdana" w:eastAsia="Times New Roman" w:hAnsi="Verdana" w:cs="Times New Roman"/>
          <w:kern w:val="0"/>
          <w:shd w:val="clear" w:color="auto" w:fill="D3D3D3"/>
          <w:lang w:eastAsia="ro-RO"/>
          <w14:ligatures w14:val="none"/>
        </w:rPr>
        <w:t xml:space="preserve">În vederea </w:t>
      </w:r>
      <w:proofErr w:type="spellStart"/>
      <w:r w:rsidRPr="007F4B26">
        <w:rPr>
          <w:rFonts w:ascii="Verdana" w:eastAsia="Times New Roman" w:hAnsi="Verdana" w:cs="Times New Roman"/>
          <w:kern w:val="0"/>
          <w:shd w:val="clear" w:color="auto" w:fill="D3D3D3"/>
          <w:lang w:eastAsia="ro-RO"/>
          <w14:ligatures w14:val="none"/>
        </w:rPr>
        <w:t>desfăşurării</w:t>
      </w:r>
      <w:proofErr w:type="spellEnd"/>
      <w:r w:rsidRPr="007F4B26">
        <w:rPr>
          <w:rFonts w:ascii="Verdana" w:eastAsia="Times New Roman" w:hAnsi="Verdana" w:cs="Times New Roman"/>
          <w:kern w:val="0"/>
          <w:shd w:val="clear" w:color="auto" w:fill="D3D3D3"/>
          <w:lang w:eastAsia="ro-RO"/>
          <w14:ligatures w14:val="none"/>
        </w:rPr>
        <w:t xml:space="preserve"> de </w:t>
      </w:r>
      <w:proofErr w:type="spellStart"/>
      <w:r w:rsidRPr="007F4B26">
        <w:rPr>
          <w:rFonts w:ascii="Verdana" w:eastAsia="Times New Roman" w:hAnsi="Verdana" w:cs="Times New Roman"/>
          <w:kern w:val="0"/>
          <w:shd w:val="clear" w:color="auto" w:fill="D3D3D3"/>
          <w:lang w:eastAsia="ro-RO"/>
          <w14:ligatures w14:val="none"/>
        </w:rPr>
        <w:t>activităţi</w:t>
      </w:r>
      <w:proofErr w:type="spellEnd"/>
      <w:r w:rsidRPr="007F4B26">
        <w:rPr>
          <w:rFonts w:ascii="Verdana" w:eastAsia="Times New Roman" w:hAnsi="Verdana" w:cs="Times New Roman"/>
          <w:kern w:val="0"/>
          <w:shd w:val="clear" w:color="auto" w:fill="D3D3D3"/>
          <w:lang w:eastAsia="ro-RO"/>
          <w14:ligatures w14:val="none"/>
        </w:rPr>
        <w:t xml:space="preserve"> cu scop lucrativ, persoanele fizice </w:t>
      </w:r>
      <w:proofErr w:type="spellStart"/>
      <w:r w:rsidRPr="007F4B26">
        <w:rPr>
          <w:rFonts w:ascii="Verdana" w:eastAsia="Times New Roman" w:hAnsi="Verdana" w:cs="Times New Roman"/>
          <w:kern w:val="0"/>
          <w:shd w:val="clear" w:color="auto" w:fill="D3D3D3"/>
          <w:lang w:eastAsia="ro-RO"/>
          <w14:ligatures w14:val="none"/>
        </w:rPr>
        <w:t>şi</w:t>
      </w:r>
      <w:proofErr w:type="spellEnd"/>
      <w:r w:rsidRPr="007F4B26">
        <w:rPr>
          <w:rFonts w:ascii="Verdana" w:eastAsia="Times New Roman" w:hAnsi="Verdana" w:cs="Times New Roman"/>
          <w:kern w:val="0"/>
          <w:shd w:val="clear" w:color="auto" w:fill="D3D3D3"/>
          <w:lang w:eastAsia="ro-RO"/>
          <w14:ligatures w14:val="none"/>
        </w:rPr>
        <w:t xml:space="preserve"> persoanele juridice se pot asocia </w:t>
      </w:r>
      <w:proofErr w:type="spellStart"/>
      <w:r w:rsidRPr="007F4B26">
        <w:rPr>
          <w:rFonts w:ascii="Verdana" w:eastAsia="Times New Roman" w:hAnsi="Verdana" w:cs="Times New Roman"/>
          <w:kern w:val="0"/>
          <w:shd w:val="clear" w:color="auto" w:fill="D3D3D3"/>
          <w:lang w:eastAsia="ro-RO"/>
          <w14:ligatures w14:val="none"/>
        </w:rPr>
        <w:t>şi</w:t>
      </w:r>
      <w:proofErr w:type="spellEnd"/>
      <w:r w:rsidRPr="007F4B26">
        <w:rPr>
          <w:rFonts w:ascii="Verdana" w:eastAsia="Times New Roman" w:hAnsi="Verdana" w:cs="Times New Roman"/>
          <w:kern w:val="0"/>
          <w:shd w:val="clear" w:color="auto" w:fill="D3D3D3"/>
          <w:lang w:eastAsia="ro-RO"/>
          <w14:ligatures w14:val="none"/>
        </w:rPr>
        <w:t xml:space="preserve"> pot constitui </w:t>
      </w:r>
      <w:proofErr w:type="spellStart"/>
      <w:r w:rsidRPr="007F4B26">
        <w:rPr>
          <w:rFonts w:ascii="Verdana" w:eastAsia="Times New Roman" w:hAnsi="Verdana" w:cs="Times New Roman"/>
          <w:kern w:val="0"/>
          <w:shd w:val="clear" w:color="auto" w:fill="D3D3D3"/>
          <w:lang w:eastAsia="ro-RO"/>
          <w14:ligatures w14:val="none"/>
        </w:rPr>
        <w:t>societăţi</w:t>
      </w:r>
      <w:proofErr w:type="spellEnd"/>
      <w:r w:rsidRPr="007F4B26">
        <w:rPr>
          <w:rFonts w:ascii="Verdana" w:eastAsia="Times New Roman" w:hAnsi="Verdana" w:cs="Times New Roman"/>
          <w:kern w:val="0"/>
          <w:shd w:val="clear" w:color="auto" w:fill="D3D3D3"/>
          <w:lang w:eastAsia="ro-RO"/>
          <w14:ligatures w14:val="none"/>
        </w:rPr>
        <w:t xml:space="preserve"> cu personalitate juridică, cu respectarea </w:t>
      </w:r>
      <w:proofErr w:type="spellStart"/>
      <w:r w:rsidRPr="007F4B26">
        <w:rPr>
          <w:rFonts w:ascii="Verdana" w:eastAsia="Times New Roman" w:hAnsi="Verdana" w:cs="Times New Roman"/>
          <w:kern w:val="0"/>
          <w:shd w:val="clear" w:color="auto" w:fill="D3D3D3"/>
          <w:lang w:eastAsia="ro-RO"/>
          <w14:ligatures w14:val="none"/>
        </w:rPr>
        <w:t>dispoziţiilor</w:t>
      </w:r>
      <w:proofErr w:type="spellEnd"/>
      <w:r w:rsidRPr="007F4B26">
        <w:rPr>
          <w:rFonts w:ascii="Verdana" w:eastAsia="Times New Roman" w:hAnsi="Verdana" w:cs="Times New Roman"/>
          <w:kern w:val="0"/>
          <w:shd w:val="clear" w:color="auto" w:fill="D3D3D3"/>
          <w:lang w:eastAsia="ro-RO"/>
          <w14:ligatures w14:val="none"/>
        </w:rPr>
        <w:t xml:space="preserve"> prezentei legi.</w:t>
      </w:r>
    </w:p>
    <w:p w14:paraId="54C50A7B" w14:textId="1E3E177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 w:name="do|ttI|ar1|al2"/>
      <w:bookmarkEnd w:id="2"/>
      <w:r w:rsidRPr="007F4B26">
        <w:rPr>
          <w:rFonts w:ascii="Verdana" w:eastAsia="Times New Roman" w:hAnsi="Verdana" w:cs="Times New Roman"/>
          <w:b/>
          <w:bCs/>
          <w:color w:val="008F00"/>
          <w:kern w:val="0"/>
          <w:shd w:val="clear" w:color="auto" w:fill="D3D3D3"/>
          <w:lang w:eastAsia="ro-RO"/>
          <w14:ligatures w14:val="none"/>
        </w:rPr>
        <w:t>(2)</w:t>
      </w:r>
      <w:proofErr w:type="spellStart"/>
      <w:r w:rsidRPr="007F4B26">
        <w:rPr>
          <w:rFonts w:ascii="Verdana" w:eastAsia="Times New Roman" w:hAnsi="Verdana" w:cs="Times New Roman"/>
          <w:kern w:val="0"/>
          <w:shd w:val="clear" w:color="auto" w:fill="D3D3D3"/>
          <w:lang w:eastAsia="ro-RO"/>
          <w14:ligatures w14:val="none"/>
        </w:rPr>
        <w:t>Societăţile</w:t>
      </w:r>
      <w:proofErr w:type="spellEnd"/>
      <w:r w:rsidRPr="007F4B26">
        <w:rPr>
          <w:rFonts w:ascii="Verdana" w:eastAsia="Times New Roman" w:hAnsi="Verdana" w:cs="Times New Roman"/>
          <w:kern w:val="0"/>
          <w:shd w:val="clear" w:color="auto" w:fill="D3D3D3"/>
          <w:lang w:eastAsia="ro-RO"/>
          <w14:ligatures w14:val="none"/>
        </w:rPr>
        <w:t xml:space="preserve"> prevăzute la alin. (1) cu sediul în România sunt persoane juridice române.</w:t>
      </w:r>
      <w:r w:rsidRPr="007F4B26">
        <w:rPr>
          <w:rFonts w:ascii="Verdana" w:eastAsia="Times New Roman" w:hAnsi="Verdana" w:cs="Times New Roman"/>
          <w:kern w:val="0"/>
          <w:shd w:val="clear" w:color="auto" w:fill="D3D3D3"/>
          <w:lang w:eastAsia="ro-RO"/>
          <w14:ligatures w14:val="none"/>
        </w:rPr>
        <w:br/>
      </w:r>
      <w:r w:rsidRPr="007F4B26">
        <w:rPr>
          <w:rFonts w:ascii="Verdana" w:eastAsia="Times New Roman" w:hAnsi="Verdana" w:cs="Times New Roman"/>
          <w:b/>
          <w:bCs/>
          <w:color w:val="0000AF"/>
          <w:kern w:val="0"/>
          <w:lang w:eastAsia="ro-RO"/>
          <w14:ligatures w14:val="none"/>
        </w:rPr>
        <w:t>Art. 2</w:t>
      </w:r>
    </w:p>
    <w:p w14:paraId="262FF11E" w14:textId="7824345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 w:name="do|ttI|ar2|pa1"/>
      <w:bookmarkEnd w:id="3"/>
      <w:r w:rsidRPr="00F16D4F">
        <w:rPr>
          <w:rFonts w:ascii="Verdana" w:eastAsia="Times New Roman" w:hAnsi="Verdana" w:cs="Times New Roman"/>
          <w:kern w:val="0"/>
          <w:lang w:eastAsia="ro-RO"/>
          <w14:ligatures w14:val="none"/>
        </w:rPr>
        <w:t xml:space="preserve">Dacă prin lege nu se prevede altfel, </w:t>
      </w:r>
      <w:proofErr w:type="spellStart"/>
      <w:r w:rsidRPr="00F16D4F">
        <w:rPr>
          <w:rFonts w:ascii="Verdana" w:eastAsia="Times New Roman" w:hAnsi="Verdana" w:cs="Times New Roman"/>
          <w:kern w:val="0"/>
          <w:lang w:eastAsia="ro-RO"/>
          <w14:ligatures w14:val="none"/>
        </w:rPr>
        <w:t>societăţile</w:t>
      </w:r>
      <w:proofErr w:type="spellEnd"/>
      <w:r w:rsidRPr="00F16D4F">
        <w:rPr>
          <w:rFonts w:ascii="Verdana" w:eastAsia="Times New Roman" w:hAnsi="Verdana" w:cs="Times New Roman"/>
          <w:kern w:val="0"/>
          <w:lang w:eastAsia="ro-RO"/>
          <w14:ligatures w14:val="none"/>
        </w:rPr>
        <w:t xml:space="preserve"> cu personalitate juridică se constituie în una dintre următoarele forme</w:t>
      </w:r>
      <w:r w:rsidR="008012EB">
        <w:rPr>
          <w:rFonts w:ascii="Verdana" w:eastAsia="Times New Roman" w:hAnsi="Verdana" w:cs="Times New Roman"/>
          <w:kern w:val="0"/>
          <w:lang w:eastAsia="ro-RO"/>
          <w14:ligatures w14:val="none"/>
        </w:rPr>
        <w:t>:</w:t>
      </w:r>
    </w:p>
    <w:p w14:paraId="1841DCF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 w:name="do|ttI|ar2|lia"/>
      <w:bookmarkEnd w:id="4"/>
      <w:r w:rsidRPr="00F16D4F">
        <w:rPr>
          <w:rFonts w:ascii="Verdana" w:eastAsia="Times New Roman" w:hAnsi="Verdana" w:cs="Times New Roman"/>
          <w:b/>
          <w:bCs/>
          <w:color w:val="8F0000"/>
          <w:kern w:val="0"/>
          <w:lang w:eastAsia="ro-RO"/>
          <w14:ligatures w14:val="none"/>
        </w:rPr>
        <w:t>a)</w:t>
      </w:r>
      <w:r w:rsidRPr="00F16D4F">
        <w:rPr>
          <w:rFonts w:ascii="Verdana" w:eastAsia="Times New Roman" w:hAnsi="Verdana" w:cs="Times New Roman"/>
          <w:kern w:val="0"/>
          <w:lang w:eastAsia="ro-RO"/>
          <w14:ligatures w14:val="none"/>
        </w:rPr>
        <w:t>societate în nume colectiv;</w:t>
      </w:r>
    </w:p>
    <w:p w14:paraId="31C7047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 w:name="do|ttI|ar2|lib"/>
      <w:bookmarkEnd w:id="5"/>
      <w:r w:rsidRPr="00F16D4F">
        <w:rPr>
          <w:rFonts w:ascii="Verdana" w:eastAsia="Times New Roman" w:hAnsi="Verdana" w:cs="Times New Roman"/>
          <w:b/>
          <w:bCs/>
          <w:color w:val="8F0000"/>
          <w:kern w:val="0"/>
          <w:lang w:eastAsia="ro-RO"/>
          <w14:ligatures w14:val="none"/>
        </w:rPr>
        <w:t>b)</w:t>
      </w:r>
      <w:r w:rsidRPr="00F16D4F">
        <w:rPr>
          <w:rFonts w:ascii="Verdana" w:eastAsia="Times New Roman" w:hAnsi="Verdana" w:cs="Times New Roman"/>
          <w:kern w:val="0"/>
          <w:lang w:eastAsia="ro-RO"/>
          <w14:ligatures w14:val="none"/>
        </w:rPr>
        <w:t>societate în comandită simplă;</w:t>
      </w:r>
    </w:p>
    <w:p w14:paraId="3B03121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 w:name="do|ttI|ar2|lic"/>
      <w:bookmarkEnd w:id="6"/>
      <w:r w:rsidRPr="00F16D4F">
        <w:rPr>
          <w:rFonts w:ascii="Verdana" w:eastAsia="Times New Roman" w:hAnsi="Verdana" w:cs="Times New Roman"/>
          <w:b/>
          <w:bCs/>
          <w:color w:val="8F0000"/>
          <w:kern w:val="0"/>
          <w:lang w:eastAsia="ro-RO"/>
          <w14:ligatures w14:val="none"/>
        </w:rPr>
        <w:t>c)</w:t>
      </w:r>
      <w:r w:rsidRPr="00F16D4F">
        <w:rPr>
          <w:rFonts w:ascii="Verdana" w:eastAsia="Times New Roman" w:hAnsi="Verdana" w:cs="Times New Roman"/>
          <w:kern w:val="0"/>
          <w:lang w:eastAsia="ro-RO"/>
          <w14:ligatures w14:val="none"/>
        </w:rPr>
        <w:t xml:space="preserve">societate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w:t>
      </w:r>
    </w:p>
    <w:p w14:paraId="7FD8B89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 w:name="do|ttI|ar2|lid"/>
      <w:bookmarkEnd w:id="7"/>
      <w:r w:rsidRPr="00F16D4F">
        <w:rPr>
          <w:rFonts w:ascii="Verdana" w:eastAsia="Times New Roman" w:hAnsi="Verdana" w:cs="Times New Roman"/>
          <w:b/>
          <w:bCs/>
          <w:color w:val="8F0000"/>
          <w:kern w:val="0"/>
          <w:lang w:eastAsia="ro-RO"/>
          <w14:ligatures w14:val="none"/>
        </w:rPr>
        <w:t>d)</w:t>
      </w:r>
      <w:r w:rsidRPr="00F16D4F">
        <w:rPr>
          <w:rFonts w:ascii="Verdana" w:eastAsia="Times New Roman" w:hAnsi="Verdana" w:cs="Times New Roman"/>
          <w:kern w:val="0"/>
          <w:lang w:eastAsia="ro-RO"/>
          <w14:ligatures w14:val="none"/>
        </w:rPr>
        <w:t xml:space="preserve">societate în comandită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p>
    <w:p w14:paraId="382D7AD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 w:name="do|ttI|ar2|lie"/>
      <w:bookmarkEnd w:id="8"/>
      <w:r w:rsidRPr="00F16D4F">
        <w:rPr>
          <w:rFonts w:ascii="Verdana" w:eastAsia="Times New Roman" w:hAnsi="Verdana" w:cs="Times New Roman"/>
          <w:b/>
          <w:bCs/>
          <w:color w:val="8F0000"/>
          <w:kern w:val="0"/>
          <w:lang w:eastAsia="ro-RO"/>
          <w14:ligatures w14:val="none"/>
        </w:rPr>
        <w:t>e)</w:t>
      </w:r>
      <w:r w:rsidRPr="00F16D4F">
        <w:rPr>
          <w:rFonts w:ascii="Verdana" w:eastAsia="Times New Roman" w:hAnsi="Verdana" w:cs="Times New Roman"/>
          <w:kern w:val="0"/>
          <w:lang w:eastAsia="ro-RO"/>
          <w14:ligatures w14:val="none"/>
        </w:rPr>
        <w:t>societate cu răspundere limitată.</w:t>
      </w:r>
    </w:p>
    <w:p w14:paraId="570534BA" w14:textId="1FF8F6C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3</w:t>
      </w:r>
    </w:p>
    <w:p w14:paraId="7DC49A8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 w:name="do|ttI|ar3|al1"/>
      <w:bookmarkEnd w:id="9"/>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Obligaţiile</w:t>
      </w:r>
      <w:proofErr w:type="spellEnd"/>
      <w:r w:rsidRPr="00F16D4F">
        <w:rPr>
          <w:rFonts w:ascii="Verdana" w:eastAsia="Times New Roman" w:hAnsi="Verdana" w:cs="Times New Roman"/>
          <w:kern w:val="0"/>
          <w:lang w:eastAsia="ro-RO"/>
          <w14:ligatures w14:val="none"/>
        </w:rPr>
        <w:t xml:space="preserve"> sociale sunt garantate cu patrimoniul social.</w:t>
      </w:r>
    </w:p>
    <w:p w14:paraId="7A6A5BB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 w:name="do|ttI|ar3|al2"/>
      <w:bookmarkEnd w:id="10"/>
      <w:r w:rsidRPr="00F16D4F">
        <w:rPr>
          <w:rFonts w:ascii="Verdana" w:eastAsia="Times New Roman" w:hAnsi="Verdana" w:cs="Times New Roman"/>
          <w:b/>
          <w:bCs/>
          <w:color w:val="008F00"/>
          <w:kern w:val="0"/>
          <w:lang w:eastAsia="ro-RO"/>
          <w14:ligatures w14:val="none"/>
        </w:rPr>
        <w:t>(2)</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în societatea în nume colectiv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comanditaţi</w:t>
      </w:r>
      <w:proofErr w:type="spellEnd"/>
      <w:r w:rsidRPr="00F16D4F">
        <w:rPr>
          <w:rFonts w:ascii="Verdana" w:eastAsia="Times New Roman" w:hAnsi="Verdana" w:cs="Times New Roman"/>
          <w:kern w:val="0"/>
          <w:lang w:eastAsia="ro-RO"/>
          <w14:ligatures w14:val="none"/>
        </w:rPr>
        <w:t xml:space="preserve"> în societatea în comandită simplă sau în comandită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răspund nelimitat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solidar pentru </w:t>
      </w:r>
      <w:proofErr w:type="spellStart"/>
      <w:r w:rsidRPr="00F16D4F">
        <w:rPr>
          <w:rFonts w:ascii="Verdana" w:eastAsia="Times New Roman" w:hAnsi="Verdana" w:cs="Times New Roman"/>
          <w:kern w:val="0"/>
          <w:lang w:eastAsia="ro-RO"/>
          <w14:ligatures w14:val="none"/>
        </w:rPr>
        <w:t>obligaţiile</w:t>
      </w:r>
      <w:proofErr w:type="spellEnd"/>
      <w:r w:rsidRPr="00F16D4F">
        <w:rPr>
          <w:rFonts w:ascii="Verdana" w:eastAsia="Times New Roman" w:hAnsi="Verdana" w:cs="Times New Roman"/>
          <w:kern w:val="0"/>
          <w:lang w:eastAsia="ro-RO"/>
          <w14:ligatures w14:val="none"/>
        </w:rPr>
        <w:t xml:space="preserve"> sociale. Creditorii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se vor îndrepta mai întâi împotriva acesteia pentru </w:t>
      </w:r>
      <w:proofErr w:type="spellStart"/>
      <w:r w:rsidRPr="00F16D4F">
        <w:rPr>
          <w:rFonts w:ascii="Verdana" w:eastAsia="Times New Roman" w:hAnsi="Verdana" w:cs="Times New Roman"/>
          <w:kern w:val="0"/>
          <w:lang w:eastAsia="ro-RO"/>
          <w14:ligatures w14:val="none"/>
        </w:rPr>
        <w:t>obligaţiile</w:t>
      </w:r>
      <w:proofErr w:type="spellEnd"/>
      <w:r w:rsidRPr="00F16D4F">
        <w:rPr>
          <w:rFonts w:ascii="Verdana" w:eastAsia="Times New Roman" w:hAnsi="Verdana" w:cs="Times New Roman"/>
          <w:kern w:val="0"/>
          <w:lang w:eastAsia="ro-RO"/>
          <w14:ligatures w14:val="none"/>
        </w:rPr>
        <w:t xml:space="preserve"> ei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numai dacă societatea nu le </w:t>
      </w:r>
      <w:proofErr w:type="spellStart"/>
      <w:r w:rsidRPr="00F16D4F">
        <w:rPr>
          <w:rFonts w:ascii="Verdana" w:eastAsia="Times New Roman" w:hAnsi="Verdana" w:cs="Times New Roman"/>
          <w:kern w:val="0"/>
          <w:lang w:eastAsia="ro-RO"/>
          <w14:ligatures w14:val="none"/>
        </w:rPr>
        <w:t>plăteşte</w:t>
      </w:r>
      <w:proofErr w:type="spellEnd"/>
      <w:r w:rsidRPr="00F16D4F">
        <w:rPr>
          <w:rFonts w:ascii="Verdana" w:eastAsia="Times New Roman" w:hAnsi="Verdana" w:cs="Times New Roman"/>
          <w:kern w:val="0"/>
          <w:lang w:eastAsia="ro-RO"/>
          <w14:ligatures w14:val="none"/>
        </w:rPr>
        <w:t xml:space="preserve"> în termen de cel mult 15 zile de la data punerii în întârziere, se vor putea îndrepta împotriva acestor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w:t>
      </w:r>
    </w:p>
    <w:p w14:paraId="5D4DF17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 w:name="do|ttI|ar3|al3"/>
      <w:bookmarkEnd w:id="11"/>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Acţionarii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comanditari, precum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în societatea cu răspundere limitată răspund numai până la </w:t>
      </w:r>
      <w:proofErr w:type="spellStart"/>
      <w:r w:rsidRPr="00F16D4F">
        <w:rPr>
          <w:rFonts w:ascii="Verdana" w:eastAsia="Times New Roman" w:hAnsi="Verdana" w:cs="Times New Roman"/>
          <w:kern w:val="0"/>
          <w:lang w:eastAsia="ro-RO"/>
          <w14:ligatures w14:val="none"/>
        </w:rPr>
        <w:t>concurenţa</w:t>
      </w:r>
      <w:proofErr w:type="spellEnd"/>
      <w:r w:rsidRPr="00F16D4F">
        <w:rPr>
          <w:rFonts w:ascii="Verdana" w:eastAsia="Times New Roman" w:hAnsi="Verdana" w:cs="Times New Roman"/>
          <w:kern w:val="0"/>
          <w:lang w:eastAsia="ro-RO"/>
          <w14:ligatures w14:val="none"/>
        </w:rPr>
        <w:t xml:space="preserve"> capitalului social subscris.</w:t>
      </w:r>
    </w:p>
    <w:p w14:paraId="304CEF09" w14:textId="2D20E06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4</w:t>
      </w:r>
    </w:p>
    <w:p w14:paraId="2852A65A" w14:textId="1F7C9ADE" w:rsidR="00D86E71" w:rsidRDefault="00F16D4F" w:rsidP="007F4B26">
      <w:pPr>
        <w:shd w:val="clear" w:color="auto" w:fill="FFFFFF"/>
        <w:spacing w:after="0" w:line="240" w:lineRule="auto"/>
        <w:ind w:left="-567" w:right="-567"/>
        <w:jc w:val="both"/>
        <w:rPr>
          <w:rFonts w:ascii="Verdana" w:eastAsia="Times New Roman" w:hAnsi="Verdana" w:cs="Times New Roman"/>
          <w:b/>
          <w:bCs/>
          <w:strike/>
          <w:color w:val="DC143C"/>
          <w:kern w:val="0"/>
          <w:sz w:val="26"/>
          <w:szCs w:val="26"/>
          <w:lang w:eastAsia="ro-RO"/>
          <w14:ligatures w14:val="none"/>
        </w:rPr>
      </w:pPr>
      <w:bookmarkStart w:id="12" w:name="do|ttI|ar4|pa1:633"/>
      <w:bookmarkStart w:id="13" w:name="do|ttI|ar4|pa1"/>
      <w:bookmarkEnd w:id="12"/>
      <w:bookmarkEnd w:id="13"/>
      <w:r w:rsidRPr="00F16D4F">
        <w:rPr>
          <w:rFonts w:ascii="Verdana" w:eastAsia="Times New Roman" w:hAnsi="Verdana" w:cs="Times New Roman"/>
          <w:kern w:val="0"/>
          <w:shd w:val="clear" w:color="auto" w:fill="D3D3D3"/>
          <w:lang w:eastAsia="ro-RO"/>
          <w14:ligatures w14:val="none"/>
        </w:rPr>
        <w:t xml:space="preserve">Societatea cu personalitate juridică va avea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2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în afară de cazul în care legea prevede altfel.</w:t>
      </w:r>
      <w:r w:rsidRPr="00F16D4F">
        <w:rPr>
          <w:rFonts w:ascii="Verdana" w:eastAsia="Times New Roman" w:hAnsi="Verdana" w:cs="Times New Roman"/>
          <w:kern w:val="0"/>
          <w:shd w:val="clear" w:color="auto" w:fill="D3D3D3"/>
          <w:lang w:eastAsia="ro-RO"/>
          <w14:ligatures w14:val="none"/>
        </w:rPr>
        <w:br/>
      </w:r>
      <w:bookmarkStart w:id="14" w:name="do|ttII"/>
    </w:p>
    <w:p w14:paraId="6DB655C8" w14:textId="77777777" w:rsidR="008012EB" w:rsidRDefault="008012EB" w:rsidP="007F4B26">
      <w:pPr>
        <w:shd w:val="clear" w:color="auto" w:fill="FFFFFF"/>
        <w:spacing w:after="0" w:line="240" w:lineRule="auto"/>
        <w:ind w:left="-567" w:right="-567"/>
        <w:jc w:val="both"/>
        <w:rPr>
          <w:rFonts w:ascii="Verdana" w:eastAsia="Times New Roman" w:hAnsi="Verdana" w:cs="Times New Roman"/>
          <w:b/>
          <w:bCs/>
          <w:strike/>
          <w:color w:val="DC143C"/>
          <w:kern w:val="0"/>
          <w:sz w:val="26"/>
          <w:szCs w:val="26"/>
          <w:lang w:eastAsia="ro-RO"/>
          <w14:ligatures w14:val="none"/>
        </w:rPr>
      </w:pPr>
    </w:p>
    <w:p w14:paraId="79E6775B" w14:textId="77777777" w:rsidR="008012EB" w:rsidRDefault="008012EB" w:rsidP="007F4B26">
      <w:pPr>
        <w:shd w:val="clear" w:color="auto" w:fill="FFFFFF"/>
        <w:spacing w:after="0" w:line="240" w:lineRule="auto"/>
        <w:ind w:left="-567" w:right="-567"/>
        <w:jc w:val="both"/>
        <w:rPr>
          <w:rFonts w:ascii="Verdana" w:eastAsia="Times New Roman" w:hAnsi="Verdana" w:cs="Times New Roman"/>
          <w:b/>
          <w:bCs/>
          <w:strike/>
          <w:color w:val="DC143C"/>
          <w:kern w:val="0"/>
          <w:sz w:val="26"/>
          <w:szCs w:val="26"/>
          <w:lang w:eastAsia="ro-RO"/>
          <w14:ligatures w14:val="none"/>
        </w:rPr>
      </w:pPr>
    </w:p>
    <w:bookmarkEnd w:id="14"/>
    <w:p w14:paraId="07AD3BCD" w14:textId="77777777" w:rsidR="008012EB" w:rsidRDefault="00F16D4F" w:rsidP="007F4B26">
      <w:pPr>
        <w:shd w:val="clear" w:color="auto" w:fill="E6F9FF"/>
        <w:spacing w:after="0" w:line="240" w:lineRule="auto"/>
        <w:ind w:left="-567" w:right="-567"/>
        <w:jc w:val="center"/>
        <w:rPr>
          <w:rFonts w:ascii="Verdana" w:eastAsia="Times New Roman" w:hAnsi="Verdana" w:cs="Times New Roman"/>
          <w:b/>
          <w:bCs/>
          <w:kern w:val="0"/>
          <w:sz w:val="26"/>
          <w:szCs w:val="26"/>
          <w:lang w:eastAsia="ro-RO"/>
          <w14:ligatures w14:val="none"/>
        </w:rPr>
      </w:pPr>
      <w:r w:rsidRPr="00F16D4F">
        <w:rPr>
          <w:rFonts w:ascii="Verdana" w:eastAsia="Times New Roman" w:hAnsi="Verdana" w:cs="Times New Roman"/>
          <w:b/>
          <w:bCs/>
          <w:kern w:val="0"/>
          <w:sz w:val="26"/>
          <w:szCs w:val="26"/>
          <w:lang w:eastAsia="ro-RO"/>
          <w14:ligatures w14:val="none"/>
        </w:rPr>
        <w:t xml:space="preserve">TITLUL II: </w:t>
      </w:r>
    </w:p>
    <w:p w14:paraId="3DBD2064" w14:textId="7B0EF3D5" w:rsidR="00D86E71" w:rsidRDefault="00F16D4F" w:rsidP="007F4B26">
      <w:pPr>
        <w:shd w:val="clear" w:color="auto" w:fill="E6F9FF"/>
        <w:spacing w:after="0" w:line="240" w:lineRule="auto"/>
        <w:ind w:left="-567" w:right="-567"/>
        <w:jc w:val="center"/>
        <w:rPr>
          <w:rFonts w:ascii="Verdana" w:eastAsia="Times New Roman" w:hAnsi="Verdana" w:cs="Times New Roman"/>
          <w:b/>
          <w:bCs/>
          <w:kern w:val="0"/>
          <w:sz w:val="26"/>
          <w:szCs w:val="26"/>
          <w:lang w:eastAsia="ro-RO"/>
          <w14:ligatures w14:val="none"/>
        </w:rPr>
      </w:pPr>
      <w:r w:rsidRPr="00F16D4F">
        <w:rPr>
          <w:rFonts w:ascii="Verdana" w:eastAsia="Times New Roman" w:hAnsi="Verdana" w:cs="Times New Roman"/>
          <w:b/>
          <w:bCs/>
          <w:kern w:val="0"/>
          <w:sz w:val="26"/>
          <w:szCs w:val="26"/>
          <w:lang w:eastAsia="ro-RO"/>
          <w14:ligatures w14:val="none"/>
        </w:rPr>
        <w:t xml:space="preserve">Constituirea </w:t>
      </w:r>
      <w:proofErr w:type="spellStart"/>
      <w:r w:rsidRPr="00F16D4F">
        <w:rPr>
          <w:rFonts w:ascii="Verdana" w:eastAsia="Times New Roman" w:hAnsi="Verdana" w:cs="Times New Roman"/>
          <w:b/>
          <w:bCs/>
          <w:kern w:val="0"/>
          <w:sz w:val="26"/>
          <w:szCs w:val="26"/>
          <w:lang w:eastAsia="ro-RO"/>
          <w14:ligatures w14:val="none"/>
        </w:rPr>
        <w:t>societăţilor</w:t>
      </w:r>
      <w:proofErr w:type="spellEnd"/>
    </w:p>
    <w:p w14:paraId="128BD5A9" w14:textId="77777777" w:rsidR="008012EB" w:rsidRDefault="008012EB" w:rsidP="007F4B26">
      <w:pPr>
        <w:shd w:val="clear" w:color="auto" w:fill="FFFFFF"/>
        <w:spacing w:after="0" w:line="240" w:lineRule="auto"/>
        <w:ind w:left="-567" w:right="-567"/>
        <w:jc w:val="both"/>
        <w:rPr>
          <w:rFonts w:ascii="Verdana" w:eastAsia="Times New Roman" w:hAnsi="Verdana" w:cs="Times New Roman"/>
          <w:b/>
          <w:bCs/>
          <w:color w:val="005F00"/>
          <w:kern w:val="0"/>
          <w:sz w:val="24"/>
          <w:szCs w:val="24"/>
          <w:lang w:eastAsia="ro-RO"/>
          <w14:ligatures w14:val="none"/>
        </w:rPr>
      </w:pPr>
      <w:bookmarkStart w:id="15" w:name="do|ttII|caI"/>
    </w:p>
    <w:p w14:paraId="53A8AAC9" w14:textId="77777777" w:rsidR="008012EB" w:rsidRDefault="008012EB" w:rsidP="007F4B26">
      <w:pPr>
        <w:shd w:val="clear" w:color="auto" w:fill="FFFFFF"/>
        <w:spacing w:after="0" w:line="240" w:lineRule="auto"/>
        <w:ind w:left="-567" w:right="-567"/>
        <w:jc w:val="both"/>
        <w:rPr>
          <w:rFonts w:ascii="Verdana" w:eastAsia="Times New Roman" w:hAnsi="Verdana" w:cs="Times New Roman"/>
          <w:b/>
          <w:bCs/>
          <w:color w:val="005F00"/>
          <w:kern w:val="0"/>
          <w:sz w:val="24"/>
          <w:szCs w:val="24"/>
          <w:lang w:eastAsia="ro-RO"/>
          <w14:ligatures w14:val="none"/>
        </w:rPr>
      </w:pPr>
    </w:p>
    <w:bookmarkEnd w:id="15"/>
    <w:p w14:paraId="034F9CB4" w14:textId="77777777" w:rsidR="008012EB"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I:</w:t>
      </w:r>
    </w:p>
    <w:p w14:paraId="09FA7FF9" w14:textId="4D4FA3E6"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r w:rsidRPr="00F16D4F">
        <w:rPr>
          <w:rFonts w:ascii="Verdana" w:eastAsia="Times New Roman" w:hAnsi="Verdana" w:cs="Times New Roman"/>
          <w:b/>
          <w:bCs/>
          <w:kern w:val="0"/>
          <w:sz w:val="24"/>
          <w:szCs w:val="24"/>
          <w:lang w:eastAsia="ro-RO"/>
          <w14:ligatures w14:val="none"/>
        </w:rPr>
        <w:t xml:space="preserve">Actul constitutiv al </w:t>
      </w:r>
      <w:proofErr w:type="spellStart"/>
      <w:r w:rsidRPr="00F16D4F">
        <w:rPr>
          <w:rFonts w:ascii="Verdana" w:eastAsia="Times New Roman" w:hAnsi="Verdana" w:cs="Times New Roman"/>
          <w:b/>
          <w:bCs/>
          <w:kern w:val="0"/>
          <w:sz w:val="24"/>
          <w:szCs w:val="24"/>
          <w:lang w:eastAsia="ro-RO"/>
          <w14:ligatures w14:val="none"/>
        </w:rPr>
        <w:t>societăţii</w:t>
      </w:r>
      <w:proofErr w:type="spellEnd"/>
    </w:p>
    <w:p w14:paraId="1FDE4D8D" w14:textId="77777777" w:rsidR="008012EB" w:rsidRPr="00F16D4F" w:rsidRDefault="008012EB"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6A0C388A" w14:textId="6A12699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5</w:t>
      </w:r>
    </w:p>
    <w:p w14:paraId="71E1F21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 w:name="do|ttII|caI|ar5|al1"/>
      <w:bookmarkEnd w:id="16"/>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Societatea în nume colectiv sau în comandită simplă se constituie prin contract de societate, iar societatea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în comandită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sau cu răspundere limitată se constituie prin contract de societate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statut.</w:t>
      </w:r>
    </w:p>
    <w:p w14:paraId="0411C5D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 w:name="do|ttII|caI|ar5|al2"/>
      <w:bookmarkEnd w:id="17"/>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Societatea cu răspundere limitată se poate constitui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prin actul de </w:t>
      </w:r>
      <w:proofErr w:type="spellStart"/>
      <w:r w:rsidRPr="00F16D4F">
        <w:rPr>
          <w:rFonts w:ascii="Verdana" w:eastAsia="Times New Roman" w:hAnsi="Verdana" w:cs="Times New Roman"/>
          <w:kern w:val="0"/>
          <w:lang w:eastAsia="ro-RO"/>
          <w14:ligatures w14:val="none"/>
        </w:rPr>
        <w:t>voinţă</w:t>
      </w:r>
      <w:proofErr w:type="spellEnd"/>
      <w:r w:rsidRPr="00F16D4F">
        <w:rPr>
          <w:rFonts w:ascii="Verdana" w:eastAsia="Times New Roman" w:hAnsi="Verdana" w:cs="Times New Roman"/>
          <w:kern w:val="0"/>
          <w:lang w:eastAsia="ro-RO"/>
          <w14:ligatures w14:val="none"/>
        </w:rPr>
        <w:t xml:space="preserve"> al unei singure persoane. În acest caz se </w:t>
      </w:r>
      <w:proofErr w:type="spellStart"/>
      <w:r w:rsidRPr="00F16D4F">
        <w:rPr>
          <w:rFonts w:ascii="Verdana" w:eastAsia="Times New Roman" w:hAnsi="Verdana" w:cs="Times New Roman"/>
          <w:kern w:val="0"/>
          <w:lang w:eastAsia="ro-RO"/>
          <w14:ligatures w14:val="none"/>
        </w:rPr>
        <w:t>întocmeşte</w:t>
      </w:r>
      <w:proofErr w:type="spellEnd"/>
      <w:r w:rsidRPr="00F16D4F">
        <w:rPr>
          <w:rFonts w:ascii="Verdana" w:eastAsia="Times New Roman" w:hAnsi="Verdana" w:cs="Times New Roman"/>
          <w:kern w:val="0"/>
          <w:lang w:eastAsia="ro-RO"/>
          <w14:ligatures w14:val="none"/>
        </w:rPr>
        <w:t xml:space="preserve"> numai statutul.</w:t>
      </w:r>
    </w:p>
    <w:p w14:paraId="38DF55E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 w:name="do|ttII|caI|ar5|al3"/>
      <w:bookmarkEnd w:id="18"/>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Contractul de societate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statutul pot fi încheiate sub forma unui înscris unic, denumit act constitutiv.</w:t>
      </w:r>
    </w:p>
    <w:p w14:paraId="6AEFF48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 w:name="do|ttII|caI|ar5|al4"/>
      <w:bookmarkEnd w:id="19"/>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Când se încheie numai contract de societate sau numai statut, acestea pot fi denumite, de asemenea, act constitutiv. În cuprinsul prezentei legi, denumirea act constitutiv desemnează atât înscrisul unic, cât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contractul de societate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/sau statutul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1284EF4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0" w:name="do|ttII|caI|ar5|al5"/>
      <w:bookmarkEnd w:id="20"/>
      <w:r w:rsidRPr="00F16D4F">
        <w:rPr>
          <w:rFonts w:ascii="Verdana" w:eastAsia="Times New Roman" w:hAnsi="Verdana" w:cs="Times New Roman"/>
          <w:b/>
          <w:bCs/>
          <w:color w:val="008F00"/>
          <w:kern w:val="0"/>
          <w:lang w:eastAsia="ro-RO"/>
          <w14:ligatures w14:val="none"/>
        </w:rPr>
        <w:t>(5)</w:t>
      </w:r>
      <w:r w:rsidRPr="00F16D4F">
        <w:rPr>
          <w:rFonts w:ascii="Verdana" w:eastAsia="Times New Roman" w:hAnsi="Verdana" w:cs="Times New Roman"/>
          <w:kern w:val="0"/>
          <w:lang w:eastAsia="ro-RO"/>
          <w14:ligatures w14:val="none"/>
        </w:rPr>
        <w:t xml:space="preserve">În cazurile în care contractul de societate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statutul constituie acte distincte, acesta din urmă va cuprinde datele de identificare a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clauze reglementând organizarea, </w:t>
      </w:r>
      <w:proofErr w:type="spellStart"/>
      <w:r w:rsidRPr="00F16D4F">
        <w:rPr>
          <w:rFonts w:ascii="Verdana" w:eastAsia="Times New Roman" w:hAnsi="Verdana" w:cs="Times New Roman"/>
          <w:kern w:val="0"/>
          <w:lang w:eastAsia="ro-RO"/>
          <w14:ligatures w14:val="none"/>
        </w:rPr>
        <w:t>funcţionarea</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desfăşurarea</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activităţii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10DC69F6" w14:textId="35ED1FF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lang w:eastAsia="ro-RO"/>
          <w14:ligatures w14:val="none"/>
        </w:rPr>
        <w:t>(6)</w:t>
      </w:r>
      <w:r w:rsidRPr="00F16D4F">
        <w:rPr>
          <w:rFonts w:ascii="Verdana" w:eastAsia="Times New Roman" w:hAnsi="Verdana" w:cs="Times New Roman"/>
          <w:kern w:val="0"/>
          <w:lang w:eastAsia="ro-RO"/>
          <w14:ligatures w14:val="none"/>
        </w:rPr>
        <w:t xml:space="preserve">Actul constitutiv se încheie sub semnătură privată, se semnează de </w:t>
      </w:r>
      <w:proofErr w:type="spellStart"/>
      <w:r w:rsidRPr="00F16D4F">
        <w:rPr>
          <w:rFonts w:ascii="Verdana" w:eastAsia="Times New Roman" w:hAnsi="Verdana" w:cs="Times New Roman"/>
          <w:kern w:val="0"/>
          <w:lang w:eastAsia="ro-RO"/>
          <w14:ligatures w14:val="none"/>
        </w:rPr>
        <w:t>toţi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sau, în caz de </w:t>
      </w:r>
      <w:proofErr w:type="spellStart"/>
      <w:r w:rsidRPr="00F16D4F">
        <w:rPr>
          <w:rFonts w:ascii="Verdana" w:eastAsia="Times New Roman" w:hAnsi="Verdana" w:cs="Times New Roman"/>
          <w:kern w:val="0"/>
          <w:lang w:eastAsia="ro-RO"/>
          <w14:ligatures w14:val="none"/>
        </w:rPr>
        <w:t>subscripţie</w:t>
      </w:r>
      <w:proofErr w:type="spellEnd"/>
      <w:r w:rsidRPr="00F16D4F">
        <w:rPr>
          <w:rFonts w:ascii="Verdana" w:eastAsia="Times New Roman" w:hAnsi="Verdana" w:cs="Times New Roman"/>
          <w:kern w:val="0"/>
          <w:lang w:eastAsia="ro-RO"/>
          <w14:ligatures w14:val="none"/>
        </w:rPr>
        <w:t xml:space="preserve"> publică, de fondatori. Forma autentică a actului constitutiv este obligatorie atunci când:</w:t>
      </w:r>
    </w:p>
    <w:p w14:paraId="31C14360" w14:textId="3A1AC46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1" w:name="do|ttII|caI|ar5|al6|lia:602"/>
      <w:bookmarkStart w:id="22" w:name="do|ttII|caI|ar5|al6|lia"/>
      <w:bookmarkEnd w:id="21"/>
      <w:bookmarkEnd w:id="22"/>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printre bunurile subscrise ca aport la capitalul social se află un imobil;</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8F0000"/>
          <w:kern w:val="0"/>
          <w:lang w:eastAsia="ro-RO"/>
          <w14:ligatures w14:val="none"/>
        </w:rPr>
        <w:t>b)</w:t>
      </w:r>
      <w:r w:rsidRPr="00F16D4F">
        <w:rPr>
          <w:rFonts w:ascii="Verdana" w:eastAsia="Times New Roman" w:hAnsi="Verdana" w:cs="Times New Roman"/>
          <w:kern w:val="0"/>
          <w:lang w:eastAsia="ro-RO"/>
          <w14:ligatures w14:val="none"/>
        </w:rPr>
        <w:t>se constituie o societate în nume colectiv sau în comandită simplă;</w:t>
      </w:r>
    </w:p>
    <w:p w14:paraId="5E428B8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3" w:name="do|ttII|caI|ar5|al6|lic"/>
      <w:bookmarkEnd w:id="23"/>
      <w:r w:rsidRPr="00F16D4F">
        <w:rPr>
          <w:rFonts w:ascii="Verdana" w:eastAsia="Times New Roman" w:hAnsi="Verdana" w:cs="Times New Roman"/>
          <w:b/>
          <w:bCs/>
          <w:color w:val="8F0000"/>
          <w:kern w:val="0"/>
          <w:lang w:eastAsia="ro-RO"/>
          <w14:ligatures w14:val="none"/>
        </w:rPr>
        <w:t>c)</w:t>
      </w:r>
      <w:r w:rsidRPr="00F16D4F">
        <w:rPr>
          <w:rFonts w:ascii="Verdana" w:eastAsia="Times New Roman" w:hAnsi="Verdana" w:cs="Times New Roman"/>
          <w:kern w:val="0"/>
          <w:lang w:eastAsia="ro-RO"/>
          <w14:ligatures w14:val="none"/>
        </w:rPr>
        <w:t xml:space="preserve">societatea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se constituie prin </w:t>
      </w:r>
      <w:proofErr w:type="spellStart"/>
      <w:r w:rsidRPr="00F16D4F">
        <w:rPr>
          <w:rFonts w:ascii="Verdana" w:eastAsia="Times New Roman" w:hAnsi="Verdana" w:cs="Times New Roman"/>
          <w:kern w:val="0"/>
          <w:lang w:eastAsia="ro-RO"/>
          <w14:ligatures w14:val="none"/>
        </w:rPr>
        <w:t>subscripţie</w:t>
      </w:r>
      <w:proofErr w:type="spellEnd"/>
      <w:r w:rsidRPr="00F16D4F">
        <w:rPr>
          <w:rFonts w:ascii="Verdana" w:eastAsia="Times New Roman" w:hAnsi="Verdana" w:cs="Times New Roman"/>
          <w:kern w:val="0"/>
          <w:lang w:eastAsia="ro-RO"/>
          <w14:ligatures w14:val="none"/>
        </w:rPr>
        <w:t xml:space="preserve"> publică.</w:t>
      </w:r>
    </w:p>
    <w:p w14:paraId="39F0534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4" w:name="do|ttII|caI|ar5|al7"/>
      <w:bookmarkEnd w:id="24"/>
      <w:r w:rsidRPr="00F16D4F">
        <w:rPr>
          <w:rFonts w:ascii="Verdana" w:eastAsia="Times New Roman" w:hAnsi="Verdana" w:cs="Times New Roman"/>
          <w:b/>
          <w:bCs/>
          <w:color w:val="008F00"/>
          <w:kern w:val="0"/>
          <w:lang w:eastAsia="ro-RO"/>
          <w14:ligatures w14:val="none"/>
        </w:rPr>
        <w:t>(7)</w:t>
      </w:r>
      <w:r w:rsidRPr="00F16D4F">
        <w:rPr>
          <w:rFonts w:ascii="Verdana" w:eastAsia="Times New Roman" w:hAnsi="Verdana" w:cs="Times New Roman"/>
          <w:kern w:val="0"/>
          <w:lang w:eastAsia="ro-RO"/>
          <w14:ligatures w14:val="none"/>
        </w:rPr>
        <w:t xml:space="preserve">Actul constitutiv </w:t>
      </w:r>
      <w:proofErr w:type="spellStart"/>
      <w:r w:rsidRPr="00F16D4F">
        <w:rPr>
          <w:rFonts w:ascii="Verdana" w:eastAsia="Times New Roman" w:hAnsi="Verdana" w:cs="Times New Roman"/>
          <w:kern w:val="0"/>
          <w:lang w:eastAsia="ro-RO"/>
          <w14:ligatures w14:val="none"/>
        </w:rPr>
        <w:t>dobândeşte</w:t>
      </w:r>
      <w:proofErr w:type="spellEnd"/>
      <w:r w:rsidRPr="00F16D4F">
        <w:rPr>
          <w:rFonts w:ascii="Verdana" w:eastAsia="Times New Roman" w:hAnsi="Verdana" w:cs="Times New Roman"/>
          <w:kern w:val="0"/>
          <w:lang w:eastAsia="ro-RO"/>
          <w14:ligatures w14:val="none"/>
        </w:rPr>
        <w:t xml:space="preserve"> dată certă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prin depunerea la oficiul registrului </w:t>
      </w:r>
      <w:proofErr w:type="spellStart"/>
      <w:r w:rsidRPr="00F16D4F">
        <w:rPr>
          <w:rFonts w:ascii="Verdana" w:eastAsia="Times New Roman" w:hAnsi="Verdana" w:cs="Times New Roman"/>
          <w:kern w:val="0"/>
          <w:lang w:eastAsia="ro-RO"/>
          <w14:ligatures w14:val="none"/>
        </w:rPr>
        <w:t>comerţului</w:t>
      </w:r>
      <w:proofErr w:type="spellEnd"/>
      <w:r w:rsidRPr="00F16D4F">
        <w:rPr>
          <w:rFonts w:ascii="Verdana" w:eastAsia="Times New Roman" w:hAnsi="Verdana" w:cs="Times New Roman"/>
          <w:kern w:val="0"/>
          <w:lang w:eastAsia="ro-RO"/>
          <w14:ligatures w14:val="none"/>
        </w:rPr>
        <w:t>.</w:t>
      </w:r>
    </w:p>
    <w:p w14:paraId="069D3A8E" w14:textId="29EAF60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6</w:t>
      </w:r>
    </w:p>
    <w:p w14:paraId="58DC0D3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5" w:name="do|ttII|caI|ar6|al1"/>
      <w:bookmarkEnd w:id="25"/>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Semnatarii actului constitutiv, precum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persoanele care au un rol determinant în constituirea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sunt </w:t>
      </w:r>
      <w:proofErr w:type="spellStart"/>
      <w:r w:rsidRPr="00F16D4F">
        <w:rPr>
          <w:rFonts w:ascii="Verdana" w:eastAsia="Times New Roman" w:hAnsi="Verdana" w:cs="Times New Roman"/>
          <w:kern w:val="0"/>
          <w:lang w:eastAsia="ro-RO"/>
          <w14:ligatures w14:val="none"/>
        </w:rPr>
        <w:t>consideraţi</w:t>
      </w:r>
      <w:proofErr w:type="spellEnd"/>
      <w:r w:rsidRPr="00F16D4F">
        <w:rPr>
          <w:rFonts w:ascii="Verdana" w:eastAsia="Times New Roman" w:hAnsi="Verdana" w:cs="Times New Roman"/>
          <w:kern w:val="0"/>
          <w:lang w:eastAsia="ro-RO"/>
          <w14:ligatures w14:val="none"/>
        </w:rPr>
        <w:t xml:space="preserve"> fondatori.</w:t>
      </w:r>
    </w:p>
    <w:p w14:paraId="3D68F1D5" w14:textId="7321DEF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6" w:name="do|ttII|caI|ar6|al2:11"/>
      <w:bookmarkStart w:id="27" w:name="do|ttII|caI|ar6|al2"/>
      <w:bookmarkEnd w:id="26"/>
      <w:bookmarkEnd w:id="27"/>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Nu pot fi fondatori persoanele care, potrivit legii, sunt incapabile ori cărora li s-a interzis prin hotărâre judecătorească definitivă dreptul de a exercita calitatea de fondator ca pedeapsă complementară a condamnării pentru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contra patrimoniului prin nesocotirea încrederii,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corupţie</w:t>
      </w:r>
      <w:proofErr w:type="spellEnd"/>
      <w:r w:rsidRPr="00F16D4F">
        <w:rPr>
          <w:rFonts w:ascii="Verdana" w:eastAsia="Times New Roman" w:hAnsi="Verdana" w:cs="Times New Roman"/>
          <w:kern w:val="0"/>
          <w:shd w:val="clear" w:color="auto" w:fill="D3D3D3"/>
          <w:lang w:eastAsia="ro-RO"/>
          <w14:ligatures w14:val="none"/>
        </w:rPr>
        <w:t xml:space="preserve">, delapidare,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de fals în înscrisuri, evaziune fiscală,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prevăzute de Legea nr. </w:t>
      </w:r>
      <w:hyperlink r:id="rId9" w:history="1">
        <w:r w:rsidRPr="00F16D4F">
          <w:rPr>
            <w:rFonts w:ascii="Verdana" w:eastAsia="Times New Roman" w:hAnsi="Verdana" w:cs="Times New Roman"/>
            <w:b/>
            <w:bCs/>
            <w:color w:val="333399"/>
            <w:kern w:val="0"/>
            <w:u w:val="single"/>
            <w:shd w:val="clear" w:color="auto" w:fill="D3D3D3"/>
            <w:lang w:eastAsia="ro-RO"/>
            <w14:ligatures w14:val="none"/>
          </w:rPr>
          <w:t>129/2019</w:t>
        </w:r>
      </w:hyperlink>
      <w:r w:rsidRPr="00F16D4F">
        <w:rPr>
          <w:rFonts w:ascii="Verdana" w:eastAsia="Times New Roman" w:hAnsi="Verdana" w:cs="Times New Roman"/>
          <w:kern w:val="0"/>
          <w:shd w:val="clear" w:color="auto" w:fill="D3D3D3"/>
          <w:lang w:eastAsia="ro-RO"/>
          <w14:ligatures w14:val="none"/>
        </w:rPr>
        <w:t xml:space="preserve"> pentru prevenirea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combaterea spălării banilor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finanţării</w:t>
      </w:r>
      <w:proofErr w:type="spellEnd"/>
      <w:r w:rsidRPr="00F16D4F">
        <w:rPr>
          <w:rFonts w:ascii="Verdana" w:eastAsia="Times New Roman" w:hAnsi="Verdana" w:cs="Times New Roman"/>
          <w:kern w:val="0"/>
          <w:shd w:val="clear" w:color="auto" w:fill="D3D3D3"/>
          <w:lang w:eastAsia="ro-RO"/>
          <w14:ligatures w14:val="none"/>
        </w:rPr>
        <w:t xml:space="preserve"> terorismului,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pentru modificarea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completarea unor acte normative,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sau pentru </w:t>
      </w:r>
      <w:proofErr w:type="spellStart"/>
      <w:r w:rsidRPr="00F16D4F">
        <w:rPr>
          <w:rFonts w:ascii="Verdana" w:eastAsia="Times New Roman" w:hAnsi="Verdana" w:cs="Times New Roman"/>
          <w:kern w:val="0"/>
          <w:shd w:val="clear" w:color="auto" w:fill="D3D3D3"/>
          <w:lang w:eastAsia="ro-RO"/>
          <w14:ligatures w14:val="none"/>
        </w:rPr>
        <w:t>infracţiunile</w:t>
      </w:r>
      <w:proofErr w:type="spellEnd"/>
      <w:r w:rsidRPr="00F16D4F">
        <w:rPr>
          <w:rFonts w:ascii="Verdana" w:eastAsia="Times New Roman" w:hAnsi="Verdana" w:cs="Times New Roman"/>
          <w:kern w:val="0"/>
          <w:shd w:val="clear" w:color="auto" w:fill="D3D3D3"/>
          <w:lang w:eastAsia="ro-RO"/>
          <w14:ligatures w14:val="none"/>
        </w:rPr>
        <w:t xml:space="preserve"> prevăzute de prezenta lege.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6</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10A476E2" w14:textId="09A33E7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8" w:name="do|ttII|caI|ar6^1|pa1"/>
      <w:bookmarkEnd w:id="28"/>
      <w:r w:rsidRPr="00F16D4F">
        <w:rPr>
          <w:rFonts w:ascii="Verdana" w:eastAsia="Times New Roman" w:hAnsi="Verdana" w:cs="Times New Roman"/>
          <w:kern w:val="0"/>
          <w:shd w:val="clear" w:color="auto" w:fill="D3D3D3"/>
          <w:lang w:eastAsia="ro-RO"/>
          <w14:ligatures w14:val="none"/>
        </w:rPr>
        <w:t xml:space="preserve">Prin semnarea actului constitutiv, fondatorii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asumă răspunderea pentru îndeplinirea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prevăzute la art. 6 pentru a fonda o societate, în actul constitutiv fiind prevăzută o clauză în acest sens.</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7</w:t>
      </w:r>
    </w:p>
    <w:p w14:paraId="1071653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9" w:name="do|ttII|caI|ar7|pa1"/>
      <w:bookmarkEnd w:id="29"/>
      <w:r w:rsidRPr="00F16D4F">
        <w:rPr>
          <w:rFonts w:ascii="Verdana" w:eastAsia="Times New Roman" w:hAnsi="Verdana" w:cs="Times New Roman"/>
          <w:kern w:val="0"/>
          <w:lang w:eastAsia="ro-RO"/>
          <w14:ligatures w14:val="none"/>
        </w:rPr>
        <w:t xml:space="preserve">Actul constitutiv al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în nume colectiv, în comandită simplă sau cu răspundere limitată va cuprinde:</w:t>
      </w:r>
    </w:p>
    <w:p w14:paraId="47C8DFEE" w14:textId="39DF923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0" w:name="do|ttII|caI|ar7|lia:12"/>
      <w:bookmarkStart w:id="31" w:name="do|ttII|caI|ar7|lia"/>
      <w:bookmarkEnd w:id="30"/>
      <w:bookmarkEnd w:id="31"/>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datele de identificare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la societatea în comandită simplă se vor arăta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comanditaţi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32" w:name="do|ttII|caI|ar7|lib:13"/>
      <w:bookmarkStart w:id="33" w:name="do|ttII|caI|ar7|lib"/>
      <w:bookmarkEnd w:id="32"/>
      <w:bookmarkEnd w:id="33"/>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forma, 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sediul social;</w:t>
      </w:r>
      <w:r w:rsidRPr="00F16D4F">
        <w:rPr>
          <w:rFonts w:ascii="Verdana" w:eastAsia="Times New Roman" w:hAnsi="Verdana" w:cs="Times New Roman"/>
          <w:kern w:val="0"/>
          <w:shd w:val="clear" w:color="auto" w:fill="D3D3D3"/>
          <w:lang w:eastAsia="ro-RO"/>
          <w14:ligatures w14:val="none"/>
        </w:rPr>
        <w:br/>
      </w:r>
      <w:bookmarkStart w:id="34" w:name="do|ttII|caI|ar7|lic"/>
      <w:bookmarkEnd w:id="34"/>
      <w:r w:rsidRPr="00F16D4F">
        <w:rPr>
          <w:rFonts w:ascii="Verdana" w:eastAsia="Times New Roman" w:hAnsi="Verdana" w:cs="Times New Roman"/>
          <w:b/>
          <w:bCs/>
          <w:color w:val="8F0000"/>
          <w:kern w:val="0"/>
          <w:lang w:eastAsia="ro-RO"/>
          <w14:ligatures w14:val="none"/>
        </w:rPr>
        <w:t>c)</w:t>
      </w:r>
      <w:r w:rsidRPr="00F16D4F">
        <w:rPr>
          <w:rFonts w:ascii="Verdana" w:eastAsia="Times New Roman" w:hAnsi="Verdana" w:cs="Times New Roman"/>
          <w:kern w:val="0"/>
          <w:lang w:eastAsia="ro-RO"/>
          <w14:ligatures w14:val="none"/>
        </w:rPr>
        <w:t xml:space="preserve">obiectul de activitate al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cu precizarea domeniului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w:t>
      </w:r>
      <w:proofErr w:type="spellStart"/>
      <w:r w:rsidRPr="00F16D4F">
        <w:rPr>
          <w:rFonts w:ascii="Verdana" w:eastAsia="Times New Roman" w:hAnsi="Verdana" w:cs="Times New Roman"/>
          <w:kern w:val="0"/>
          <w:lang w:eastAsia="ro-RO"/>
          <w14:ligatures w14:val="none"/>
        </w:rPr>
        <w:t>activităţii</w:t>
      </w:r>
      <w:proofErr w:type="spellEnd"/>
      <w:r w:rsidRPr="00F16D4F">
        <w:rPr>
          <w:rFonts w:ascii="Verdana" w:eastAsia="Times New Roman" w:hAnsi="Verdana" w:cs="Times New Roman"/>
          <w:kern w:val="0"/>
          <w:lang w:eastAsia="ro-RO"/>
          <w14:ligatures w14:val="none"/>
        </w:rPr>
        <w:t xml:space="preserve"> principale;</w:t>
      </w:r>
    </w:p>
    <w:p w14:paraId="15CE5753" w14:textId="7F1C792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5" w:name="do|ttII|caI|ar7|lid:14"/>
      <w:bookmarkStart w:id="36" w:name="do|ttII|caI|ar7|lid"/>
      <w:bookmarkEnd w:id="35"/>
      <w:bookmarkEnd w:id="36"/>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capitalul social subscris, cu </w:t>
      </w:r>
      <w:proofErr w:type="spellStart"/>
      <w:r w:rsidRPr="00F16D4F">
        <w:rPr>
          <w:rFonts w:ascii="Verdana" w:eastAsia="Times New Roman" w:hAnsi="Verdana" w:cs="Times New Roman"/>
          <w:kern w:val="0"/>
          <w:shd w:val="clear" w:color="auto" w:fill="D3D3D3"/>
          <w:lang w:eastAsia="ro-RO"/>
          <w14:ligatures w14:val="none"/>
        </w:rPr>
        <w:t>menţionarea</w:t>
      </w:r>
      <w:proofErr w:type="spellEnd"/>
      <w:r w:rsidRPr="00F16D4F">
        <w:rPr>
          <w:rFonts w:ascii="Verdana" w:eastAsia="Times New Roman" w:hAnsi="Verdana" w:cs="Times New Roman"/>
          <w:kern w:val="0"/>
          <w:shd w:val="clear" w:color="auto" w:fill="D3D3D3"/>
          <w:lang w:eastAsia="ro-RO"/>
          <w14:ligatures w14:val="none"/>
        </w:rPr>
        <w:t xml:space="preserve"> aportului fiecărui asociat, în numerar sau în natură, valoarea aportului în natură, modul evaluării acestuia;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cu răspundere limitată se vor preciza numărul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valoarea nominală a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numărul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atribuite fiecărui asociat pentru aportul său;</w:t>
      </w:r>
      <w:r w:rsidRPr="00F16D4F">
        <w:rPr>
          <w:rFonts w:ascii="Verdana" w:eastAsia="Times New Roman" w:hAnsi="Verdana" w:cs="Times New Roman"/>
          <w:kern w:val="0"/>
          <w:shd w:val="clear" w:color="auto" w:fill="D3D3D3"/>
          <w:lang w:eastAsia="ro-RO"/>
          <w14:ligatures w14:val="none"/>
        </w:rPr>
        <w:br/>
      </w:r>
      <w:bookmarkStart w:id="37" w:name="do|ttII|caI|ar7|lid^1"/>
      <w:bookmarkEnd w:id="37"/>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b/>
          <w:bCs/>
          <w:color w:val="8F0000"/>
          <w:kern w:val="0"/>
          <w:shd w:val="clear" w:color="auto" w:fill="D3D3D3"/>
          <w:vertAlign w:val="superscript"/>
          <w:lang w:eastAsia="ro-RO"/>
          <w14:ligatures w14:val="none"/>
        </w:rPr>
        <w:t>1</w:t>
      </w:r>
      <w:r w:rsidRPr="00F16D4F">
        <w:rPr>
          <w:rFonts w:ascii="Verdana" w:eastAsia="Times New Roman" w:hAnsi="Verdana" w:cs="Times New Roman"/>
          <w:b/>
          <w:bCs/>
          <w:color w:val="8F00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modalitatea de adoptare a hotărârilor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cu votul tuturor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în cazul în care, datorită </w:t>
      </w:r>
      <w:proofErr w:type="spellStart"/>
      <w:r w:rsidRPr="00F16D4F">
        <w:rPr>
          <w:rFonts w:ascii="Verdana" w:eastAsia="Times New Roman" w:hAnsi="Verdana" w:cs="Times New Roman"/>
          <w:kern w:val="0"/>
          <w:shd w:val="clear" w:color="auto" w:fill="D3D3D3"/>
          <w:lang w:eastAsia="ro-RO"/>
          <w14:ligatures w14:val="none"/>
        </w:rPr>
        <w:t>parităţii</w:t>
      </w:r>
      <w:proofErr w:type="spellEnd"/>
      <w:r w:rsidRPr="00F16D4F">
        <w:rPr>
          <w:rFonts w:ascii="Verdana" w:eastAsia="Times New Roman" w:hAnsi="Verdana" w:cs="Times New Roman"/>
          <w:kern w:val="0"/>
          <w:shd w:val="clear" w:color="auto" w:fill="D3D3D3"/>
          <w:lang w:eastAsia="ro-RO"/>
          <w14:ligatures w14:val="none"/>
        </w:rPr>
        <w:t xml:space="preserve"> participării la capitalul social, nu poate fi stabilită o majoritate absolută;</w:t>
      </w:r>
      <w:r w:rsidRPr="00F16D4F">
        <w:rPr>
          <w:rFonts w:ascii="Verdana" w:eastAsia="Times New Roman" w:hAnsi="Verdana" w:cs="Times New Roman"/>
          <w:kern w:val="0"/>
          <w:shd w:val="clear" w:color="auto" w:fill="D3D3D3"/>
          <w:lang w:eastAsia="ro-RO"/>
          <w14:ligatures w14:val="none"/>
        </w:rPr>
        <w:br/>
      </w:r>
      <w:bookmarkStart w:id="38" w:name="do|ttII|caI|ar7|lie:15"/>
      <w:bookmarkStart w:id="39" w:name="do|ttII|caI|ar7|lie"/>
      <w:bookmarkEnd w:id="38"/>
      <w:bookmarkEnd w:id="39"/>
      <w:r w:rsidRPr="00F16D4F">
        <w:rPr>
          <w:rFonts w:ascii="Verdana" w:eastAsia="Times New Roman" w:hAnsi="Verdana" w:cs="Times New Roman"/>
          <w:b/>
          <w:bCs/>
          <w:color w:val="8F0000"/>
          <w:kern w:val="0"/>
          <w:shd w:val="clear" w:color="auto" w:fill="D3D3D3"/>
          <w:lang w:eastAsia="ro-RO"/>
          <w14:ligatures w14:val="none"/>
        </w:rPr>
        <w:t>e)</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care reprezintă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administrează societatea sau administratorii </w:t>
      </w:r>
      <w:proofErr w:type="spellStart"/>
      <w:r w:rsidRPr="00F16D4F">
        <w:rPr>
          <w:rFonts w:ascii="Verdana" w:eastAsia="Times New Roman" w:hAnsi="Verdana" w:cs="Times New Roman"/>
          <w:kern w:val="0"/>
          <w:shd w:val="clear" w:color="auto" w:fill="D3D3D3"/>
          <w:lang w:eastAsia="ro-RO"/>
          <w14:ligatures w14:val="none"/>
        </w:rPr>
        <w:t>neasociaţi</w:t>
      </w:r>
      <w:proofErr w:type="spellEnd"/>
      <w:r w:rsidRPr="00F16D4F">
        <w:rPr>
          <w:rFonts w:ascii="Verdana" w:eastAsia="Times New Roman" w:hAnsi="Verdana" w:cs="Times New Roman"/>
          <w:kern w:val="0"/>
          <w:shd w:val="clear" w:color="auto" w:fill="D3D3D3"/>
          <w:lang w:eastAsia="ro-RO"/>
          <w14:ligatures w14:val="none"/>
        </w:rPr>
        <w:t xml:space="preserve">, datele lor de identificare, durata mandatului, puterile ce li s-au conferit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ei urmează să le exercite împreună sau separat;</w:t>
      </w:r>
      <w:r w:rsidRPr="00F16D4F">
        <w:rPr>
          <w:rFonts w:ascii="Verdana" w:eastAsia="Times New Roman" w:hAnsi="Verdana" w:cs="Times New Roman"/>
          <w:kern w:val="0"/>
          <w:shd w:val="clear" w:color="auto" w:fill="D3D3D3"/>
          <w:lang w:eastAsia="ro-RO"/>
          <w14:ligatures w14:val="none"/>
        </w:rPr>
        <w:br/>
      </w:r>
      <w:bookmarkStart w:id="40" w:name="do|ttII|caI|ar7|lie^1:431"/>
      <w:bookmarkStart w:id="41" w:name="do|ttII|caI|ar7|lie^1"/>
      <w:bookmarkEnd w:id="40"/>
      <w:bookmarkEnd w:id="41"/>
      <w:r w:rsidRPr="00F16D4F">
        <w:rPr>
          <w:rFonts w:ascii="Verdana" w:eastAsia="Times New Roman" w:hAnsi="Verdana" w:cs="Times New Roman"/>
          <w:b/>
          <w:bCs/>
          <w:color w:val="8F0000"/>
          <w:kern w:val="0"/>
          <w:shd w:val="clear" w:color="auto" w:fill="D3D3D3"/>
          <w:lang w:eastAsia="ro-RO"/>
          <w14:ligatures w14:val="none"/>
        </w:rPr>
        <w:t>e</w:t>
      </w:r>
      <w:r w:rsidRPr="00F16D4F">
        <w:rPr>
          <w:rFonts w:ascii="Verdana" w:eastAsia="Times New Roman" w:hAnsi="Verdana" w:cs="Times New Roman"/>
          <w:b/>
          <w:bCs/>
          <w:color w:val="8F0000"/>
          <w:kern w:val="0"/>
          <w:shd w:val="clear" w:color="auto" w:fill="D3D3D3"/>
          <w:vertAlign w:val="superscript"/>
          <w:lang w:eastAsia="ro-RO"/>
          <w14:ligatures w14:val="none"/>
        </w:rPr>
        <w:t>1</w:t>
      </w:r>
      <w:r w:rsidRPr="00F16D4F">
        <w:rPr>
          <w:rFonts w:ascii="Verdana" w:eastAsia="Times New Roman" w:hAnsi="Verdana" w:cs="Times New Roman"/>
          <w:b/>
          <w:bCs/>
          <w:color w:val="8F00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cu răspundere limitată, dacă sunt </w:t>
      </w:r>
      <w:proofErr w:type="spellStart"/>
      <w:r w:rsidRPr="00F16D4F">
        <w:rPr>
          <w:rFonts w:ascii="Verdana" w:eastAsia="Times New Roman" w:hAnsi="Verdana" w:cs="Times New Roman"/>
          <w:kern w:val="0"/>
          <w:shd w:val="clear" w:color="auto" w:fill="D3D3D3"/>
          <w:lang w:eastAsia="ro-RO"/>
          <w14:ligatures w14:val="none"/>
        </w:rPr>
        <w:t>numiţi</w:t>
      </w:r>
      <w:proofErr w:type="spellEnd"/>
      <w:r w:rsidRPr="00F16D4F">
        <w:rPr>
          <w:rFonts w:ascii="Verdana" w:eastAsia="Times New Roman" w:hAnsi="Verdana" w:cs="Times New Roman"/>
          <w:kern w:val="0"/>
          <w:shd w:val="clear" w:color="auto" w:fill="D3D3D3"/>
          <w:lang w:eastAsia="ro-RO"/>
          <w14:ligatures w14:val="none"/>
        </w:rPr>
        <w:t xml:space="preserve"> cenzori sau auditor financiar, datele de identificare ale primilor cenzori, respectiv ale primului auditor financiar;</w:t>
      </w:r>
      <w:r w:rsidRPr="00F16D4F">
        <w:rPr>
          <w:rFonts w:ascii="Verdana" w:eastAsia="Times New Roman" w:hAnsi="Verdana" w:cs="Times New Roman"/>
          <w:kern w:val="0"/>
          <w:shd w:val="clear" w:color="auto" w:fill="D3D3D3"/>
          <w:lang w:eastAsia="ro-RO"/>
          <w14:ligatures w14:val="none"/>
        </w:rPr>
        <w:br/>
      </w:r>
      <w:bookmarkStart w:id="42" w:name="do|ttII|caI|ar7|lif"/>
      <w:bookmarkEnd w:id="42"/>
      <w:r w:rsidRPr="00F16D4F">
        <w:rPr>
          <w:rFonts w:ascii="Verdana" w:eastAsia="Times New Roman" w:hAnsi="Verdana" w:cs="Times New Roman"/>
          <w:b/>
          <w:bCs/>
          <w:color w:val="8F0000"/>
          <w:kern w:val="0"/>
          <w:lang w:eastAsia="ro-RO"/>
          <w14:ligatures w14:val="none"/>
        </w:rPr>
        <w:t>f)</w:t>
      </w:r>
      <w:r w:rsidRPr="00F16D4F">
        <w:rPr>
          <w:rFonts w:ascii="Verdana" w:eastAsia="Times New Roman" w:hAnsi="Verdana" w:cs="Times New Roman"/>
          <w:kern w:val="0"/>
          <w:lang w:eastAsia="ro-RO"/>
          <w14:ligatures w14:val="none"/>
        </w:rPr>
        <w:t xml:space="preserve">partea fiecărui asociat la beneficii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la pierderi;</w:t>
      </w:r>
    </w:p>
    <w:p w14:paraId="0635C26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3" w:name="do|ttII|caI|ar7|lif^1:1178"/>
      <w:bookmarkStart w:id="44" w:name="do|ttII|caI|ar7|lig"/>
      <w:bookmarkEnd w:id="43"/>
      <w:bookmarkEnd w:id="44"/>
      <w:r w:rsidRPr="00F16D4F">
        <w:rPr>
          <w:rFonts w:ascii="Verdana" w:eastAsia="Times New Roman" w:hAnsi="Verdana" w:cs="Times New Roman"/>
          <w:b/>
          <w:bCs/>
          <w:color w:val="8F0000"/>
          <w:kern w:val="0"/>
          <w:lang w:eastAsia="ro-RO"/>
          <w14:ligatures w14:val="none"/>
        </w:rPr>
        <w:t>g)</w:t>
      </w:r>
      <w:r w:rsidRPr="00F16D4F">
        <w:rPr>
          <w:rFonts w:ascii="Verdana" w:eastAsia="Times New Roman" w:hAnsi="Verdana" w:cs="Times New Roman"/>
          <w:kern w:val="0"/>
          <w:lang w:eastAsia="ro-RO"/>
          <w14:ligatures w14:val="none"/>
        </w:rPr>
        <w:t xml:space="preserve">sediile secundare - sucursale, </w:t>
      </w:r>
      <w:proofErr w:type="spellStart"/>
      <w:r w:rsidRPr="00F16D4F">
        <w:rPr>
          <w:rFonts w:ascii="Verdana" w:eastAsia="Times New Roman" w:hAnsi="Verdana" w:cs="Times New Roman"/>
          <w:kern w:val="0"/>
          <w:lang w:eastAsia="ro-RO"/>
          <w14:ligatures w14:val="none"/>
        </w:rPr>
        <w:t>agenţii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reprezentanţe</w:t>
      </w:r>
      <w:proofErr w:type="spellEnd"/>
      <w:r w:rsidRPr="00F16D4F">
        <w:rPr>
          <w:rFonts w:ascii="Verdana" w:eastAsia="Times New Roman" w:hAnsi="Verdana" w:cs="Times New Roman"/>
          <w:kern w:val="0"/>
          <w:lang w:eastAsia="ro-RO"/>
          <w14:ligatures w14:val="none"/>
        </w:rPr>
        <w:t xml:space="preserve"> sau alte asemenea </w:t>
      </w:r>
      <w:proofErr w:type="spellStart"/>
      <w:r w:rsidRPr="00F16D4F">
        <w:rPr>
          <w:rFonts w:ascii="Verdana" w:eastAsia="Times New Roman" w:hAnsi="Verdana" w:cs="Times New Roman"/>
          <w:kern w:val="0"/>
          <w:lang w:eastAsia="ro-RO"/>
          <w14:ligatures w14:val="none"/>
        </w:rPr>
        <w:t>unităţi</w:t>
      </w:r>
      <w:proofErr w:type="spellEnd"/>
      <w:r w:rsidRPr="00F16D4F">
        <w:rPr>
          <w:rFonts w:ascii="Verdana" w:eastAsia="Times New Roman" w:hAnsi="Verdana" w:cs="Times New Roman"/>
          <w:kern w:val="0"/>
          <w:lang w:eastAsia="ro-RO"/>
          <w14:ligatures w14:val="none"/>
        </w:rPr>
        <w:t xml:space="preserve"> fără personalitate juridică -, atunci când se </w:t>
      </w:r>
      <w:proofErr w:type="spellStart"/>
      <w:r w:rsidRPr="00F16D4F">
        <w:rPr>
          <w:rFonts w:ascii="Verdana" w:eastAsia="Times New Roman" w:hAnsi="Verdana" w:cs="Times New Roman"/>
          <w:kern w:val="0"/>
          <w:lang w:eastAsia="ro-RO"/>
          <w14:ligatures w14:val="none"/>
        </w:rPr>
        <w:t>înfiinţează</w:t>
      </w:r>
      <w:proofErr w:type="spellEnd"/>
      <w:r w:rsidRPr="00F16D4F">
        <w:rPr>
          <w:rFonts w:ascii="Verdana" w:eastAsia="Times New Roman" w:hAnsi="Verdana" w:cs="Times New Roman"/>
          <w:kern w:val="0"/>
          <w:lang w:eastAsia="ro-RO"/>
          <w14:ligatures w14:val="none"/>
        </w:rPr>
        <w:t xml:space="preserve"> o dată cu societatea, sau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pentru </w:t>
      </w:r>
      <w:proofErr w:type="spellStart"/>
      <w:r w:rsidRPr="00F16D4F">
        <w:rPr>
          <w:rFonts w:ascii="Verdana" w:eastAsia="Times New Roman" w:hAnsi="Verdana" w:cs="Times New Roman"/>
          <w:kern w:val="0"/>
          <w:lang w:eastAsia="ro-RO"/>
          <w14:ligatures w14:val="none"/>
        </w:rPr>
        <w:t>înfiinţarea</w:t>
      </w:r>
      <w:proofErr w:type="spellEnd"/>
      <w:r w:rsidRPr="00F16D4F">
        <w:rPr>
          <w:rFonts w:ascii="Verdana" w:eastAsia="Times New Roman" w:hAnsi="Verdana" w:cs="Times New Roman"/>
          <w:kern w:val="0"/>
          <w:lang w:eastAsia="ro-RO"/>
          <w14:ligatures w14:val="none"/>
        </w:rPr>
        <w:t xml:space="preserve"> lor ulterioară, dacă se are în vedere o atare </w:t>
      </w:r>
      <w:proofErr w:type="spellStart"/>
      <w:r w:rsidRPr="00F16D4F">
        <w:rPr>
          <w:rFonts w:ascii="Verdana" w:eastAsia="Times New Roman" w:hAnsi="Verdana" w:cs="Times New Roman"/>
          <w:kern w:val="0"/>
          <w:lang w:eastAsia="ro-RO"/>
          <w14:ligatures w14:val="none"/>
        </w:rPr>
        <w:t>înfiinţare</w:t>
      </w:r>
      <w:proofErr w:type="spellEnd"/>
      <w:r w:rsidRPr="00F16D4F">
        <w:rPr>
          <w:rFonts w:ascii="Verdana" w:eastAsia="Times New Roman" w:hAnsi="Verdana" w:cs="Times New Roman"/>
          <w:kern w:val="0"/>
          <w:lang w:eastAsia="ro-RO"/>
          <w14:ligatures w14:val="none"/>
        </w:rPr>
        <w:t>;</w:t>
      </w:r>
    </w:p>
    <w:p w14:paraId="57707F4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5" w:name="do|ttII|caI|ar7|lih"/>
      <w:bookmarkEnd w:id="45"/>
      <w:r w:rsidRPr="00F16D4F">
        <w:rPr>
          <w:rFonts w:ascii="Verdana" w:eastAsia="Times New Roman" w:hAnsi="Verdana" w:cs="Times New Roman"/>
          <w:b/>
          <w:bCs/>
          <w:color w:val="8F0000"/>
          <w:kern w:val="0"/>
          <w:lang w:eastAsia="ro-RO"/>
          <w14:ligatures w14:val="none"/>
        </w:rPr>
        <w:t>h)</w:t>
      </w:r>
      <w:r w:rsidRPr="00F16D4F">
        <w:rPr>
          <w:rFonts w:ascii="Verdana" w:eastAsia="Times New Roman" w:hAnsi="Verdana" w:cs="Times New Roman"/>
          <w:kern w:val="0"/>
          <w:lang w:eastAsia="ro-RO"/>
          <w14:ligatures w14:val="none"/>
        </w:rPr>
        <w:t xml:space="preserve">durata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10B5B47E" w14:textId="096C4E7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6" w:name="do|ttII|caI|ar7|lii:913"/>
      <w:bookmarkStart w:id="47" w:name="do|ttII|caI|ar7|lii"/>
      <w:bookmarkEnd w:id="46"/>
      <w:bookmarkEnd w:id="47"/>
      <w:r w:rsidRPr="00F16D4F">
        <w:rPr>
          <w:rFonts w:ascii="Verdana" w:eastAsia="Times New Roman" w:hAnsi="Verdana" w:cs="Times New Roman"/>
          <w:b/>
          <w:bCs/>
          <w:color w:val="8F0000"/>
          <w:kern w:val="0"/>
          <w:shd w:val="clear" w:color="auto" w:fill="D3D3D3"/>
          <w:lang w:eastAsia="ro-RO"/>
          <w14:ligatures w14:val="none"/>
        </w:rPr>
        <w:t>i)</w:t>
      </w:r>
      <w:r w:rsidRPr="00F16D4F">
        <w:rPr>
          <w:rFonts w:ascii="Verdana" w:eastAsia="Times New Roman" w:hAnsi="Verdana" w:cs="Times New Roman"/>
          <w:kern w:val="0"/>
          <w:shd w:val="clear" w:color="auto" w:fill="D3D3D3"/>
          <w:lang w:eastAsia="ro-RO"/>
          <w14:ligatures w14:val="none"/>
        </w:rPr>
        <w:t xml:space="preserve">modul de dizolvare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lichidare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modalităţile</w:t>
      </w:r>
      <w:proofErr w:type="spellEnd"/>
      <w:r w:rsidRPr="00F16D4F">
        <w:rPr>
          <w:rFonts w:ascii="Verdana" w:eastAsia="Times New Roman" w:hAnsi="Verdana" w:cs="Times New Roman"/>
          <w:kern w:val="0"/>
          <w:shd w:val="clear" w:color="auto" w:fill="D3D3D3"/>
          <w:lang w:eastAsia="ro-RO"/>
          <w14:ligatures w14:val="none"/>
        </w:rPr>
        <w:t xml:space="preserve"> de asigurare a stingerii pasivului sau de regularizare a lui în acord cu creditorii, în cazul dizolvării fără lichidare, atunci când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sunt de acord cu privire la repartizarea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lichidarea patrimoniului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8</w:t>
      </w:r>
    </w:p>
    <w:p w14:paraId="25D9FBB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8" w:name="do|ttII|caI|ar8|pa1"/>
      <w:bookmarkEnd w:id="48"/>
      <w:r w:rsidRPr="00F16D4F">
        <w:rPr>
          <w:rFonts w:ascii="Verdana" w:eastAsia="Times New Roman" w:hAnsi="Verdana" w:cs="Times New Roman"/>
          <w:kern w:val="0"/>
          <w:lang w:eastAsia="ro-RO"/>
          <w14:ligatures w14:val="none"/>
        </w:rPr>
        <w:t xml:space="preserve">Actul constitutiv al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sau în comandită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va cuprinde:</w:t>
      </w:r>
    </w:p>
    <w:p w14:paraId="79E1552A" w14:textId="77FD46F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9" w:name="do|ttII|caI|ar8|lia:16"/>
      <w:bookmarkStart w:id="50" w:name="do|ttII|caI|ar8|lia"/>
      <w:bookmarkEnd w:id="49"/>
      <w:bookmarkEnd w:id="50"/>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datele de identificare a fondatorilor; la societatea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vor fi </w:t>
      </w:r>
      <w:proofErr w:type="spellStart"/>
      <w:r w:rsidRPr="00F16D4F">
        <w:rPr>
          <w:rFonts w:ascii="Verdana" w:eastAsia="Times New Roman" w:hAnsi="Verdana" w:cs="Times New Roman"/>
          <w:kern w:val="0"/>
          <w:shd w:val="clear" w:color="auto" w:fill="D3D3D3"/>
          <w:lang w:eastAsia="ro-RO"/>
          <w14:ligatures w14:val="none"/>
        </w:rPr>
        <w:t>menţionaţi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comanditaţi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51" w:name="do|ttII|caI|ar8|lib:17"/>
      <w:bookmarkStart w:id="52" w:name="do|ttII|caI|ar8|lib"/>
      <w:bookmarkEnd w:id="51"/>
      <w:bookmarkEnd w:id="52"/>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forma, 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sediul social;</w:t>
      </w:r>
      <w:r w:rsidRPr="00F16D4F">
        <w:rPr>
          <w:rFonts w:ascii="Verdana" w:eastAsia="Times New Roman" w:hAnsi="Verdana" w:cs="Times New Roman"/>
          <w:kern w:val="0"/>
          <w:shd w:val="clear" w:color="auto" w:fill="D3D3D3"/>
          <w:lang w:eastAsia="ro-RO"/>
          <w14:ligatures w14:val="none"/>
        </w:rPr>
        <w:br/>
      </w:r>
      <w:bookmarkStart w:id="53" w:name="do|ttII|caI|ar8|lic"/>
      <w:bookmarkEnd w:id="53"/>
      <w:r w:rsidRPr="00F16D4F">
        <w:rPr>
          <w:rFonts w:ascii="Verdana" w:eastAsia="Times New Roman" w:hAnsi="Verdana" w:cs="Times New Roman"/>
          <w:b/>
          <w:bCs/>
          <w:color w:val="8F0000"/>
          <w:kern w:val="0"/>
          <w:lang w:eastAsia="ro-RO"/>
          <w14:ligatures w14:val="none"/>
        </w:rPr>
        <w:t>c)</w:t>
      </w:r>
      <w:r w:rsidRPr="00F16D4F">
        <w:rPr>
          <w:rFonts w:ascii="Verdana" w:eastAsia="Times New Roman" w:hAnsi="Verdana" w:cs="Times New Roman"/>
          <w:kern w:val="0"/>
          <w:lang w:eastAsia="ro-RO"/>
          <w14:ligatures w14:val="none"/>
        </w:rPr>
        <w:t xml:space="preserve">obiectul de activitate al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cu precizarea domeniului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w:t>
      </w:r>
      <w:proofErr w:type="spellStart"/>
      <w:r w:rsidRPr="00F16D4F">
        <w:rPr>
          <w:rFonts w:ascii="Verdana" w:eastAsia="Times New Roman" w:hAnsi="Verdana" w:cs="Times New Roman"/>
          <w:kern w:val="0"/>
          <w:lang w:eastAsia="ro-RO"/>
          <w14:ligatures w14:val="none"/>
        </w:rPr>
        <w:t>activităţii</w:t>
      </w:r>
      <w:proofErr w:type="spellEnd"/>
      <w:r w:rsidRPr="00F16D4F">
        <w:rPr>
          <w:rFonts w:ascii="Verdana" w:eastAsia="Times New Roman" w:hAnsi="Verdana" w:cs="Times New Roman"/>
          <w:kern w:val="0"/>
          <w:lang w:eastAsia="ro-RO"/>
          <w14:ligatures w14:val="none"/>
        </w:rPr>
        <w:t xml:space="preserve"> principale;</w:t>
      </w:r>
    </w:p>
    <w:p w14:paraId="27F8D078" w14:textId="6B092C0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4" w:name="do|ttII|caI|ar8|lid:18"/>
      <w:bookmarkStart w:id="55" w:name="do|ttII|caI|ar8|lid"/>
      <w:bookmarkEnd w:id="54"/>
      <w:bookmarkEnd w:id="55"/>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capitalul social subscris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cel vărsat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în cazul în care societatea are un capital autorizat, cuantumul acestuia;</w:t>
      </w:r>
      <w:r w:rsidRPr="00F16D4F">
        <w:rPr>
          <w:rFonts w:ascii="Verdana" w:eastAsia="Times New Roman" w:hAnsi="Verdana" w:cs="Times New Roman"/>
          <w:kern w:val="0"/>
          <w:shd w:val="clear" w:color="auto" w:fill="D3D3D3"/>
          <w:lang w:eastAsia="ro-RO"/>
          <w14:ligatures w14:val="none"/>
        </w:rPr>
        <w:br/>
      </w:r>
      <w:bookmarkStart w:id="56" w:name="do|ttII|caI|ar8|lie:19"/>
      <w:bookmarkStart w:id="57" w:name="do|ttII|caI|ar8|lie"/>
      <w:bookmarkEnd w:id="56"/>
      <w:bookmarkEnd w:id="57"/>
      <w:r w:rsidRPr="00F16D4F">
        <w:rPr>
          <w:rFonts w:ascii="Verdana" w:eastAsia="Times New Roman" w:hAnsi="Verdana" w:cs="Times New Roman"/>
          <w:b/>
          <w:bCs/>
          <w:color w:val="8F0000"/>
          <w:kern w:val="0"/>
          <w:shd w:val="clear" w:color="auto" w:fill="D3D3D3"/>
          <w:lang w:eastAsia="ro-RO"/>
          <w14:ligatures w14:val="none"/>
        </w:rPr>
        <w:t>e)</w:t>
      </w:r>
      <w:r w:rsidRPr="00F16D4F">
        <w:rPr>
          <w:rFonts w:ascii="Verdana" w:eastAsia="Times New Roman" w:hAnsi="Verdana" w:cs="Times New Roman"/>
          <w:kern w:val="0"/>
          <w:shd w:val="clear" w:color="auto" w:fill="D3D3D3"/>
          <w:lang w:eastAsia="ro-RO"/>
          <w14:ligatures w14:val="none"/>
        </w:rPr>
        <w:t xml:space="preserve">natura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valoarea bunurilor constituite ca aport în natură, numărul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acordate pentru acestea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numele sau, după caz, denumirea persoanei care le-a adus ca aport;</w:t>
      </w:r>
      <w:r w:rsidRPr="00F16D4F">
        <w:rPr>
          <w:rFonts w:ascii="Verdana" w:eastAsia="Times New Roman" w:hAnsi="Verdana" w:cs="Times New Roman"/>
          <w:kern w:val="0"/>
          <w:shd w:val="clear" w:color="auto" w:fill="D3D3D3"/>
          <w:lang w:eastAsia="ro-RO"/>
          <w14:ligatures w14:val="none"/>
        </w:rPr>
        <w:br/>
      </w:r>
      <w:bookmarkStart w:id="58" w:name="do|ttII|caI|ar8|lif:20"/>
      <w:bookmarkStart w:id="59" w:name="do|ttII|caI|ar8|lif"/>
      <w:bookmarkEnd w:id="58"/>
      <w:bookmarkEnd w:id="59"/>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kern w:val="0"/>
          <w:shd w:val="clear" w:color="auto" w:fill="D3D3D3"/>
          <w:lang w:eastAsia="ro-RO"/>
          <w14:ligatures w14:val="none"/>
        </w:rPr>
        <w:t xml:space="preserve">numărul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valoarea nominală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60" w:name="do|ttII|caI|ar8|lif^1"/>
      <w:bookmarkEnd w:id="60"/>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b/>
          <w:bCs/>
          <w:color w:val="8F0000"/>
          <w:kern w:val="0"/>
          <w:shd w:val="clear" w:color="auto" w:fill="D3D3D3"/>
          <w:vertAlign w:val="superscript"/>
          <w:lang w:eastAsia="ro-RO"/>
          <w14:ligatures w14:val="none"/>
        </w:rPr>
        <w:t>1</w:t>
      </w:r>
      <w:r w:rsidRPr="00F16D4F">
        <w:rPr>
          <w:rFonts w:ascii="Verdana" w:eastAsia="Times New Roman" w:hAnsi="Verdana" w:cs="Times New Roman"/>
          <w:b/>
          <w:bCs/>
          <w:color w:val="8F00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dacă sunt mai multe categorii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numărul, valoarea nominală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drepturile conferite fiecărei categorii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w:t>
      </w:r>
    </w:p>
    <w:p w14:paraId="04F9BA1C" w14:textId="75C6CA9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1" w:name="do|ttII|caI|ar8|lif^2:914"/>
      <w:bookmarkStart w:id="62" w:name="do|ttII|caI|ar8|lif^2"/>
      <w:bookmarkEnd w:id="61"/>
      <w:bookmarkEnd w:id="62"/>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b/>
          <w:bCs/>
          <w:color w:val="8F0000"/>
          <w:kern w:val="0"/>
          <w:shd w:val="clear" w:color="auto" w:fill="D3D3D3"/>
          <w:vertAlign w:val="superscript"/>
          <w:lang w:eastAsia="ro-RO"/>
          <w14:ligatures w14:val="none"/>
        </w:rPr>
        <w:t>2</w:t>
      </w:r>
      <w:r w:rsidRPr="00F16D4F">
        <w:rPr>
          <w:rFonts w:ascii="Verdana" w:eastAsia="Times New Roman" w:hAnsi="Verdana" w:cs="Times New Roman"/>
          <w:b/>
          <w:bCs/>
          <w:color w:val="8F00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tipul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respectiv închis sau deschis,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orice </w:t>
      </w:r>
      <w:proofErr w:type="spellStart"/>
      <w:r w:rsidRPr="00F16D4F">
        <w:rPr>
          <w:rFonts w:ascii="Verdana" w:eastAsia="Times New Roman" w:hAnsi="Verdana" w:cs="Times New Roman"/>
          <w:kern w:val="0"/>
          <w:shd w:val="clear" w:color="auto" w:fill="D3D3D3"/>
          <w:lang w:eastAsia="ro-RO"/>
          <w14:ligatures w14:val="none"/>
        </w:rPr>
        <w:t>restricţie</w:t>
      </w:r>
      <w:proofErr w:type="spellEnd"/>
      <w:r w:rsidRPr="00F16D4F">
        <w:rPr>
          <w:rFonts w:ascii="Verdana" w:eastAsia="Times New Roman" w:hAnsi="Verdana" w:cs="Times New Roman"/>
          <w:kern w:val="0"/>
          <w:shd w:val="clear" w:color="auto" w:fill="D3D3D3"/>
          <w:lang w:eastAsia="ro-RO"/>
          <w14:ligatures w14:val="none"/>
        </w:rPr>
        <w:t xml:space="preserve"> cu privire la transferul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8F0000"/>
          <w:kern w:val="0"/>
          <w:shd w:val="clear" w:color="auto" w:fill="D3D3D3"/>
          <w:lang w:eastAsia="ro-RO"/>
          <w14:ligatures w14:val="none"/>
        </w:rPr>
        <w:t>g)</w:t>
      </w:r>
      <w:r w:rsidRPr="00F16D4F">
        <w:rPr>
          <w:rFonts w:ascii="Verdana" w:eastAsia="Times New Roman" w:hAnsi="Verdana" w:cs="Times New Roman"/>
          <w:kern w:val="0"/>
          <w:shd w:val="clear" w:color="auto" w:fill="D3D3D3"/>
          <w:lang w:eastAsia="ro-RO"/>
          <w14:ligatures w14:val="none"/>
        </w:rPr>
        <w:t xml:space="preserve">datele de identificare a primilor membri ai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respectiv a primilor membri ai consiliului de supraveghere;</w:t>
      </w:r>
    </w:p>
    <w:p w14:paraId="41BEA503" w14:textId="01B608F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3" w:name="do|ttII|caI|ar8|lig^1:560"/>
      <w:bookmarkStart w:id="64" w:name="do|ttII|caI|ar8|lig^1"/>
      <w:bookmarkEnd w:id="63"/>
      <w:bookmarkEnd w:id="64"/>
      <w:r w:rsidRPr="00F16D4F">
        <w:rPr>
          <w:rFonts w:ascii="Verdana" w:eastAsia="Times New Roman" w:hAnsi="Verdana" w:cs="Times New Roman"/>
          <w:b/>
          <w:bCs/>
          <w:color w:val="8F0000"/>
          <w:kern w:val="0"/>
          <w:shd w:val="clear" w:color="auto" w:fill="D3D3D3"/>
          <w:lang w:eastAsia="ro-RO"/>
          <w14:ligatures w14:val="none"/>
        </w:rPr>
        <w:t>g</w:t>
      </w:r>
      <w:r w:rsidRPr="00F16D4F">
        <w:rPr>
          <w:rFonts w:ascii="Verdana" w:eastAsia="Times New Roman" w:hAnsi="Verdana" w:cs="Times New Roman"/>
          <w:b/>
          <w:bCs/>
          <w:color w:val="8F0000"/>
          <w:kern w:val="0"/>
          <w:shd w:val="clear" w:color="auto" w:fill="D3D3D3"/>
          <w:vertAlign w:val="superscript"/>
          <w:lang w:eastAsia="ro-RO"/>
          <w14:ligatures w14:val="none"/>
        </w:rPr>
        <w:t>1</w:t>
      </w:r>
      <w:r w:rsidRPr="00F16D4F">
        <w:rPr>
          <w:rFonts w:ascii="Verdana" w:eastAsia="Times New Roman" w:hAnsi="Verdana" w:cs="Times New Roman"/>
          <w:b/>
          <w:bCs/>
          <w:color w:val="8F00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puterile conferite administratorilor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directorilor, respectiv membrilor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ei urmează să le exercite împreună sau separat;</w:t>
      </w:r>
      <w:r w:rsidRPr="00F16D4F">
        <w:rPr>
          <w:rFonts w:ascii="Verdana" w:eastAsia="Times New Roman" w:hAnsi="Verdana" w:cs="Times New Roman"/>
          <w:kern w:val="0"/>
          <w:shd w:val="clear" w:color="auto" w:fill="D3D3D3"/>
          <w:lang w:eastAsia="ro-RO"/>
          <w14:ligatures w14:val="none"/>
        </w:rPr>
        <w:br/>
      </w:r>
      <w:bookmarkStart w:id="65" w:name="do|ttII|caI|ar8|lih:22"/>
      <w:bookmarkStart w:id="66" w:name="do|ttII|caI|ar8|lih"/>
      <w:bookmarkEnd w:id="65"/>
      <w:bookmarkEnd w:id="66"/>
      <w:r w:rsidRPr="00F16D4F">
        <w:rPr>
          <w:rFonts w:ascii="Verdana" w:eastAsia="Times New Roman" w:hAnsi="Verdana" w:cs="Times New Roman"/>
          <w:b/>
          <w:bCs/>
          <w:color w:val="8F0000"/>
          <w:kern w:val="0"/>
          <w:shd w:val="clear" w:color="auto" w:fill="D3D3D3"/>
          <w:lang w:eastAsia="ro-RO"/>
          <w14:ligatures w14:val="none"/>
        </w:rPr>
        <w:t>h)</w:t>
      </w:r>
      <w:r w:rsidRPr="00F16D4F">
        <w:rPr>
          <w:rFonts w:ascii="Verdana" w:eastAsia="Times New Roman" w:hAnsi="Verdana" w:cs="Times New Roman"/>
          <w:kern w:val="0"/>
          <w:shd w:val="clear" w:color="auto" w:fill="D3D3D3"/>
          <w:lang w:eastAsia="ro-RO"/>
          <w14:ligatures w14:val="none"/>
        </w:rPr>
        <w:t>datele de identificare a primilor cenzori sau a primului auditor financiar;</w:t>
      </w:r>
      <w:r w:rsidRPr="00F16D4F">
        <w:rPr>
          <w:rFonts w:ascii="Verdana" w:eastAsia="Times New Roman" w:hAnsi="Verdana" w:cs="Times New Roman"/>
          <w:kern w:val="0"/>
          <w:shd w:val="clear" w:color="auto" w:fill="D3D3D3"/>
          <w:lang w:eastAsia="ro-RO"/>
          <w14:ligatures w14:val="none"/>
        </w:rPr>
        <w:br/>
      </w:r>
      <w:bookmarkStart w:id="67" w:name="do|ttII|caI|ar8|lii:23"/>
      <w:bookmarkStart w:id="68" w:name="do|ttII|caI|ar8|lii"/>
      <w:bookmarkEnd w:id="67"/>
      <w:bookmarkEnd w:id="68"/>
      <w:r w:rsidRPr="00F16D4F">
        <w:rPr>
          <w:rFonts w:ascii="Verdana" w:eastAsia="Times New Roman" w:hAnsi="Verdana" w:cs="Times New Roman"/>
          <w:b/>
          <w:bCs/>
          <w:color w:val="8F0000"/>
          <w:kern w:val="0"/>
          <w:shd w:val="clear" w:color="auto" w:fill="D3D3D3"/>
          <w:lang w:eastAsia="ro-RO"/>
          <w14:ligatures w14:val="none"/>
        </w:rPr>
        <w:t>i)</w:t>
      </w:r>
      <w:r w:rsidRPr="00F16D4F">
        <w:rPr>
          <w:rFonts w:ascii="Verdana" w:eastAsia="Times New Roman" w:hAnsi="Verdana" w:cs="Times New Roman"/>
          <w:kern w:val="0"/>
          <w:shd w:val="clear" w:color="auto" w:fill="D3D3D3"/>
          <w:lang w:eastAsia="ro-RO"/>
          <w14:ligatures w14:val="none"/>
        </w:rPr>
        <w:t xml:space="preserve">clauze privind conducerea, administrarea, </w:t>
      </w:r>
      <w:proofErr w:type="spellStart"/>
      <w:r w:rsidRPr="00F16D4F">
        <w:rPr>
          <w:rFonts w:ascii="Verdana" w:eastAsia="Times New Roman" w:hAnsi="Verdana" w:cs="Times New Roman"/>
          <w:kern w:val="0"/>
          <w:shd w:val="clear" w:color="auto" w:fill="D3D3D3"/>
          <w:lang w:eastAsia="ro-RO"/>
          <w14:ligatures w14:val="none"/>
        </w:rPr>
        <w:t>funcţionarea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controlul gestiunii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 către organele statutare, numărul membrilor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sau modul de stabilire a acestui număr;</w:t>
      </w:r>
      <w:r w:rsidRPr="00F16D4F">
        <w:rPr>
          <w:rFonts w:ascii="Verdana" w:eastAsia="Times New Roman" w:hAnsi="Verdana" w:cs="Times New Roman"/>
          <w:kern w:val="0"/>
          <w:shd w:val="clear" w:color="auto" w:fill="D3D3D3"/>
          <w:lang w:eastAsia="ro-RO"/>
          <w14:ligatures w14:val="none"/>
        </w:rPr>
        <w:br/>
      </w:r>
      <w:bookmarkStart w:id="69" w:name="do|ttII|caI|ar8|lij"/>
      <w:bookmarkEnd w:id="69"/>
      <w:r w:rsidRPr="00F16D4F">
        <w:rPr>
          <w:rFonts w:ascii="Verdana" w:eastAsia="Times New Roman" w:hAnsi="Verdana" w:cs="Times New Roman"/>
          <w:b/>
          <w:bCs/>
          <w:color w:val="8F0000"/>
          <w:kern w:val="0"/>
          <w:lang w:eastAsia="ro-RO"/>
          <w14:ligatures w14:val="none"/>
        </w:rPr>
        <w:t>j)</w:t>
      </w:r>
      <w:r w:rsidRPr="00F16D4F">
        <w:rPr>
          <w:rFonts w:ascii="Verdana" w:eastAsia="Times New Roman" w:hAnsi="Verdana" w:cs="Times New Roman"/>
          <w:kern w:val="0"/>
          <w:lang w:eastAsia="ro-RO"/>
          <w14:ligatures w14:val="none"/>
        </w:rPr>
        <w:t xml:space="preserve">durata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49CD3B1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0" w:name="do|ttII|caI|ar8|lik"/>
      <w:bookmarkEnd w:id="70"/>
      <w:r w:rsidRPr="00F16D4F">
        <w:rPr>
          <w:rFonts w:ascii="Verdana" w:eastAsia="Times New Roman" w:hAnsi="Verdana" w:cs="Times New Roman"/>
          <w:b/>
          <w:bCs/>
          <w:color w:val="8F0000"/>
          <w:kern w:val="0"/>
          <w:lang w:eastAsia="ro-RO"/>
          <w14:ligatures w14:val="none"/>
        </w:rPr>
        <w:t>k)</w:t>
      </w:r>
      <w:r w:rsidRPr="00F16D4F">
        <w:rPr>
          <w:rFonts w:ascii="Verdana" w:eastAsia="Times New Roman" w:hAnsi="Verdana" w:cs="Times New Roman"/>
          <w:kern w:val="0"/>
          <w:lang w:eastAsia="ro-RO"/>
          <w14:ligatures w14:val="none"/>
        </w:rPr>
        <w:t xml:space="preserve">modul de distribuire a beneficiilor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de suportare a pierderilor;</w:t>
      </w:r>
    </w:p>
    <w:p w14:paraId="5567798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1" w:name="do|ttII|caI|ar8|lik^1:1179"/>
      <w:bookmarkStart w:id="72" w:name="do|ttII|caI|ar8|lil"/>
      <w:bookmarkEnd w:id="71"/>
      <w:bookmarkEnd w:id="72"/>
      <w:r w:rsidRPr="00F16D4F">
        <w:rPr>
          <w:rFonts w:ascii="Verdana" w:eastAsia="Times New Roman" w:hAnsi="Verdana" w:cs="Times New Roman"/>
          <w:b/>
          <w:bCs/>
          <w:color w:val="8F0000"/>
          <w:kern w:val="0"/>
          <w:lang w:eastAsia="ro-RO"/>
          <w14:ligatures w14:val="none"/>
        </w:rPr>
        <w:t>l)</w:t>
      </w:r>
      <w:r w:rsidRPr="00F16D4F">
        <w:rPr>
          <w:rFonts w:ascii="Verdana" w:eastAsia="Times New Roman" w:hAnsi="Verdana" w:cs="Times New Roman"/>
          <w:kern w:val="0"/>
          <w:lang w:eastAsia="ro-RO"/>
          <w14:ligatures w14:val="none"/>
        </w:rPr>
        <w:t xml:space="preserve">sediile secundare - sucursale, </w:t>
      </w:r>
      <w:proofErr w:type="spellStart"/>
      <w:r w:rsidRPr="00F16D4F">
        <w:rPr>
          <w:rFonts w:ascii="Verdana" w:eastAsia="Times New Roman" w:hAnsi="Verdana" w:cs="Times New Roman"/>
          <w:kern w:val="0"/>
          <w:lang w:eastAsia="ro-RO"/>
          <w14:ligatures w14:val="none"/>
        </w:rPr>
        <w:t>agenţii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reprezentanţe</w:t>
      </w:r>
      <w:proofErr w:type="spellEnd"/>
      <w:r w:rsidRPr="00F16D4F">
        <w:rPr>
          <w:rFonts w:ascii="Verdana" w:eastAsia="Times New Roman" w:hAnsi="Verdana" w:cs="Times New Roman"/>
          <w:kern w:val="0"/>
          <w:lang w:eastAsia="ro-RO"/>
          <w14:ligatures w14:val="none"/>
        </w:rPr>
        <w:t xml:space="preserve"> sau alte asemenea </w:t>
      </w:r>
      <w:proofErr w:type="spellStart"/>
      <w:r w:rsidRPr="00F16D4F">
        <w:rPr>
          <w:rFonts w:ascii="Verdana" w:eastAsia="Times New Roman" w:hAnsi="Verdana" w:cs="Times New Roman"/>
          <w:kern w:val="0"/>
          <w:lang w:eastAsia="ro-RO"/>
          <w14:ligatures w14:val="none"/>
        </w:rPr>
        <w:t>unităţi</w:t>
      </w:r>
      <w:proofErr w:type="spellEnd"/>
      <w:r w:rsidRPr="00F16D4F">
        <w:rPr>
          <w:rFonts w:ascii="Verdana" w:eastAsia="Times New Roman" w:hAnsi="Verdana" w:cs="Times New Roman"/>
          <w:kern w:val="0"/>
          <w:lang w:eastAsia="ro-RO"/>
          <w14:ligatures w14:val="none"/>
        </w:rPr>
        <w:t xml:space="preserve"> fără personalitate juridică -, atunci când se </w:t>
      </w:r>
      <w:proofErr w:type="spellStart"/>
      <w:r w:rsidRPr="00F16D4F">
        <w:rPr>
          <w:rFonts w:ascii="Verdana" w:eastAsia="Times New Roman" w:hAnsi="Verdana" w:cs="Times New Roman"/>
          <w:kern w:val="0"/>
          <w:lang w:eastAsia="ro-RO"/>
          <w14:ligatures w14:val="none"/>
        </w:rPr>
        <w:t>înfiinţează</w:t>
      </w:r>
      <w:proofErr w:type="spellEnd"/>
      <w:r w:rsidRPr="00F16D4F">
        <w:rPr>
          <w:rFonts w:ascii="Verdana" w:eastAsia="Times New Roman" w:hAnsi="Verdana" w:cs="Times New Roman"/>
          <w:kern w:val="0"/>
          <w:lang w:eastAsia="ro-RO"/>
          <w14:ligatures w14:val="none"/>
        </w:rPr>
        <w:t xml:space="preserve"> o dată cu societatea, sau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pentru </w:t>
      </w:r>
      <w:proofErr w:type="spellStart"/>
      <w:r w:rsidRPr="00F16D4F">
        <w:rPr>
          <w:rFonts w:ascii="Verdana" w:eastAsia="Times New Roman" w:hAnsi="Verdana" w:cs="Times New Roman"/>
          <w:kern w:val="0"/>
          <w:lang w:eastAsia="ro-RO"/>
          <w14:ligatures w14:val="none"/>
        </w:rPr>
        <w:t>înfiinţarea</w:t>
      </w:r>
      <w:proofErr w:type="spellEnd"/>
      <w:r w:rsidRPr="00F16D4F">
        <w:rPr>
          <w:rFonts w:ascii="Verdana" w:eastAsia="Times New Roman" w:hAnsi="Verdana" w:cs="Times New Roman"/>
          <w:kern w:val="0"/>
          <w:lang w:eastAsia="ro-RO"/>
          <w14:ligatures w14:val="none"/>
        </w:rPr>
        <w:t xml:space="preserve"> lor ulterioară, dacă se are în vedere o atare </w:t>
      </w:r>
      <w:proofErr w:type="spellStart"/>
      <w:r w:rsidRPr="00F16D4F">
        <w:rPr>
          <w:rFonts w:ascii="Verdana" w:eastAsia="Times New Roman" w:hAnsi="Verdana" w:cs="Times New Roman"/>
          <w:kern w:val="0"/>
          <w:lang w:eastAsia="ro-RO"/>
          <w14:ligatures w14:val="none"/>
        </w:rPr>
        <w:t>înfiinţare</w:t>
      </w:r>
      <w:proofErr w:type="spellEnd"/>
      <w:r w:rsidRPr="00F16D4F">
        <w:rPr>
          <w:rFonts w:ascii="Verdana" w:eastAsia="Times New Roman" w:hAnsi="Verdana" w:cs="Times New Roman"/>
          <w:kern w:val="0"/>
          <w:lang w:eastAsia="ro-RO"/>
          <w14:ligatures w14:val="none"/>
        </w:rPr>
        <w:t>;</w:t>
      </w:r>
    </w:p>
    <w:p w14:paraId="094B6539" w14:textId="006D33A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3" w:name="do|ttII|caI|ar8|lim:24"/>
      <w:bookmarkStart w:id="74" w:name="do|ttII|caI|ar8|lim"/>
      <w:bookmarkEnd w:id="73"/>
      <w:bookmarkEnd w:id="74"/>
      <w:r w:rsidRPr="00F16D4F">
        <w:rPr>
          <w:rFonts w:ascii="Verdana" w:eastAsia="Times New Roman" w:hAnsi="Verdana" w:cs="Times New Roman"/>
          <w:b/>
          <w:bCs/>
          <w:color w:val="8F0000"/>
          <w:kern w:val="0"/>
          <w:shd w:val="clear" w:color="auto" w:fill="D3D3D3"/>
          <w:lang w:eastAsia="ro-RO"/>
          <w14:ligatures w14:val="none"/>
        </w:rPr>
        <w:t>m)</w:t>
      </w:r>
      <w:r w:rsidRPr="00F16D4F">
        <w:rPr>
          <w:rFonts w:ascii="Verdana" w:eastAsia="Times New Roman" w:hAnsi="Verdana" w:cs="Times New Roman"/>
          <w:kern w:val="0"/>
          <w:shd w:val="clear" w:color="auto" w:fill="D3D3D3"/>
          <w:lang w:eastAsia="ro-RO"/>
          <w14:ligatures w14:val="none"/>
        </w:rPr>
        <w:t xml:space="preserve">orice avantaj special acordat, în momentul </w:t>
      </w:r>
      <w:proofErr w:type="spellStart"/>
      <w:r w:rsidRPr="00F16D4F">
        <w:rPr>
          <w:rFonts w:ascii="Verdana" w:eastAsia="Times New Roman" w:hAnsi="Verdana" w:cs="Times New Roman"/>
          <w:kern w:val="0"/>
          <w:shd w:val="clear" w:color="auto" w:fill="D3D3D3"/>
          <w:lang w:eastAsia="ro-RO"/>
          <w14:ligatures w14:val="none"/>
        </w:rPr>
        <w:t>înfiinţării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până în momentul în care societatea este autorizată să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înceapă activitatea, oricărei persoane care a participat la constituirea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ori la </w:t>
      </w:r>
      <w:proofErr w:type="spellStart"/>
      <w:r w:rsidRPr="00F16D4F">
        <w:rPr>
          <w:rFonts w:ascii="Verdana" w:eastAsia="Times New Roman" w:hAnsi="Verdana" w:cs="Times New Roman"/>
          <w:kern w:val="0"/>
          <w:shd w:val="clear" w:color="auto" w:fill="D3D3D3"/>
          <w:lang w:eastAsia="ro-RO"/>
          <w14:ligatures w14:val="none"/>
        </w:rPr>
        <w:t>tranzacţii</w:t>
      </w:r>
      <w:proofErr w:type="spellEnd"/>
      <w:r w:rsidRPr="00F16D4F">
        <w:rPr>
          <w:rFonts w:ascii="Verdana" w:eastAsia="Times New Roman" w:hAnsi="Verdana" w:cs="Times New Roman"/>
          <w:kern w:val="0"/>
          <w:shd w:val="clear" w:color="auto" w:fill="D3D3D3"/>
          <w:lang w:eastAsia="ro-RO"/>
          <w14:ligatures w14:val="none"/>
        </w:rPr>
        <w:t xml:space="preserve"> conducând la acordarea </w:t>
      </w:r>
      <w:proofErr w:type="spellStart"/>
      <w:r w:rsidRPr="00F16D4F">
        <w:rPr>
          <w:rFonts w:ascii="Verdana" w:eastAsia="Times New Roman" w:hAnsi="Verdana" w:cs="Times New Roman"/>
          <w:kern w:val="0"/>
          <w:shd w:val="clear" w:color="auto" w:fill="D3D3D3"/>
          <w:lang w:eastAsia="ro-RO"/>
          <w14:ligatures w14:val="none"/>
        </w:rPr>
        <w:t>autorizaţiei</w:t>
      </w:r>
      <w:proofErr w:type="spellEnd"/>
      <w:r w:rsidRPr="00F16D4F">
        <w:rPr>
          <w:rFonts w:ascii="Verdana" w:eastAsia="Times New Roman" w:hAnsi="Verdana" w:cs="Times New Roman"/>
          <w:kern w:val="0"/>
          <w:shd w:val="clear" w:color="auto" w:fill="D3D3D3"/>
          <w:lang w:eastAsia="ro-RO"/>
          <w14:ligatures w14:val="none"/>
        </w:rPr>
        <w:t xml:space="preserve"> în cauză,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identitatea beneficiarilor unor astfel de avantaje;</w:t>
      </w:r>
      <w:r w:rsidRPr="00F16D4F">
        <w:rPr>
          <w:rFonts w:ascii="Verdana" w:eastAsia="Times New Roman" w:hAnsi="Verdana" w:cs="Times New Roman"/>
          <w:kern w:val="0"/>
          <w:shd w:val="clear" w:color="auto" w:fill="D3D3D3"/>
          <w:lang w:eastAsia="ro-RO"/>
          <w14:ligatures w14:val="none"/>
        </w:rPr>
        <w:br/>
      </w:r>
      <w:bookmarkStart w:id="75" w:name="do|ttII|caI|ar8|lin:25"/>
      <w:bookmarkStart w:id="76" w:name="do|ttII|caI|ar8|lin"/>
      <w:bookmarkEnd w:id="75"/>
      <w:bookmarkEnd w:id="76"/>
      <w:r w:rsidRPr="00F16D4F">
        <w:rPr>
          <w:rFonts w:ascii="Verdana" w:eastAsia="Times New Roman" w:hAnsi="Verdana" w:cs="Times New Roman"/>
          <w:b/>
          <w:bCs/>
          <w:color w:val="8F0000"/>
          <w:kern w:val="0"/>
          <w:shd w:val="clear" w:color="auto" w:fill="D3D3D3"/>
          <w:lang w:eastAsia="ro-RO"/>
          <w14:ligatures w14:val="none"/>
        </w:rPr>
        <w:t>n)</w:t>
      </w:r>
      <w:r w:rsidRPr="00F16D4F">
        <w:rPr>
          <w:rFonts w:ascii="Verdana" w:eastAsia="Times New Roman" w:hAnsi="Verdana" w:cs="Times New Roman"/>
          <w:kern w:val="0"/>
          <w:shd w:val="clear" w:color="auto" w:fill="D3D3D3"/>
          <w:lang w:eastAsia="ro-RO"/>
          <w14:ligatures w14:val="none"/>
        </w:rPr>
        <w:t xml:space="preserve">numărul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comanditarilor în societatea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77" w:name="do|ttII|caI|ar8|lio:26"/>
      <w:bookmarkStart w:id="78" w:name="do|ttII|caI|ar8|lio"/>
      <w:bookmarkEnd w:id="77"/>
      <w:bookmarkEnd w:id="78"/>
      <w:r w:rsidRPr="00F16D4F">
        <w:rPr>
          <w:rFonts w:ascii="Verdana" w:eastAsia="Times New Roman" w:hAnsi="Verdana" w:cs="Times New Roman"/>
          <w:b/>
          <w:bCs/>
          <w:color w:val="8F0000"/>
          <w:kern w:val="0"/>
          <w:shd w:val="clear" w:color="auto" w:fill="D3D3D3"/>
          <w:lang w:eastAsia="ro-RO"/>
          <w14:ligatures w14:val="none"/>
        </w:rPr>
        <w:t>o)</w:t>
      </w:r>
      <w:r w:rsidRPr="00F16D4F">
        <w:rPr>
          <w:rFonts w:ascii="Verdana" w:eastAsia="Times New Roman" w:hAnsi="Verdana" w:cs="Times New Roman"/>
          <w:kern w:val="0"/>
          <w:shd w:val="clear" w:color="auto" w:fill="D3D3D3"/>
          <w:lang w:eastAsia="ro-RO"/>
          <w14:ligatures w14:val="none"/>
        </w:rPr>
        <w:t xml:space="preserve">cuantumul total sau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estimativ al tuturor cheltuielilor pentru constituire;</w:t>
      </w:r>
      <w:r w:rsidRPr="00F16D4F">
        <w:rPr>
          <w:rFonts w:ascii="Verdana" w:eastAsia="Times New Roman" w:hAnsi="Verdana" w:cs="Times New Roman"/>
          <w:kern w:val="0"/>
          <w:shd w:val="clear" w:color="auto" w:fill="D3D3D3"/>
          <w:lang w:eastAsia="ro-RO"/>
          <w14:ligatures w14:val="none"/>
        </w:rPr>
        <w:br/>
      </w:r>
      <w:bookmarkStart w:id="79" w:name="do|ttII|caI|ar8|lip"/>
      <w:bookmarkEnd w:id="79"/>
      <w:r w:rsidRPr="00F16D4F">
        <w:rPr>
          <w:rFonts w:ascii="Verdana" w:eastAsia="Times New Roman" w:hAnsi="Verdana" w:cs="Times New Roman"/>
          <w:b/>
          <w:bCs/>
          <w:color w:val="8F0000"/>
          <w:kern w:val="0"/>
          <w:lang w:eastAsia="ro-RO"/>
          <w14:ligatures w14:val="none"/>
        </w:rPr>
        <w:t>p)</w:t>
      </w:r>
      <w:r w:rsidRPr="00F16D4F">
        <w:rPr>
          <w:rFonts w:ascii="Verdana" w:eastAsia="Times New Roman" w:hAnsi="Verdana" w:cs="Times New Roman"/>
          <w:kern w:val="0"/>
          <w:lang w:eastAsia="ro-RO"/>
          <w14:ligatures w14:val="none"/>
        </w:rPr>
        <w:t xml:space="preserve">modul de dizolvare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de lichidare 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4DE1FA62" w14:textId="0D00A0F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8</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714F72D1" w14:textId="1123822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0" w:name="do|ttII|caI|ar8^1|pa1"/>
      <w:bookmarkEnd w:id="80"/>
      <w:r w:rsidRPr="00F16D4F">
        <w:rPr>
          <w:rFonts w:ascii="Verdana" w:eastAsia="Times New Roman" w:hAnsi="Verdana" w:cs="Times New Roman"/>
          <w:kern w:val="0"/>
          <w:lang w:eastAsia="ro-RO"/>
          <w14:ligatures w14:val="none"/>
        </w:rPr>
        <w:t xml:space="preserve">Datele de identificare prevăzute la art. 7 lit. a), 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e</w:t>
      </w:r>
      <w:r w:rsidRPr="00F16D4F">
        <w:rPr>
          <w:rFonts w:ascii="Verdana" w:eastAsia="Times New Roman" w:hAnsi="Verdana" w:cs="Times New Roman"/>
          <w:kern w:val="0"/>
          <w:vertAlign w:val="superscript"/>
          <w:lang w:eastAsia="ro-RO"/>
          <w14:ligatures w14:val="none"/>
        </w:rPr>
        <w:t>1</w:t>
      </w:r>
      <w:r w:rsidRPr="00F16D4F">
        <w:rPr>
          <w:rFonts w:ascii="Verdana" w:eastAsia="Times New Roman" w:hAnsi="Verdana" w:cs="Times New Roman"/>
          <w:kern w:val="0"/>
          <w:lang w:eastAsia="ro-RO"/>
          <w14:ligatures w14:val="none"/>
        </w:rPr>
        <w:t xml:space="preserve">), respectiv la art. 8 lit. a), g)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h) includ:</w:t>
      </w:r>
    </w:p>
    <w:p w14:paraId="0FF4A76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1" w:name="do|ttII|caI|ar8^1|lia"/>
      <w:bookmarkEnd w:id="81"/>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pentru persoanele fizice: numele, prenumele, codul numeric personal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este cazul, echivalentul acestuia, potrivit </w:t>
      </w:r>
      <w:proofErr w:type="spellStart"/>
      <w:r w:rsidRPr="00F16D4F">
        <w:rPr>
          <w:rFonts w:ascii="Verdana" w:eastAsia="Times New Roman" w:hAnsi="Verdana" w:cs="Times New Roman"/>
          <w:kern w:val="0"/>
          <w:shd w:val="clear" w:color="auto" w:fill="D3D3D3"/>
          <w:lang w:eastAsia="ro-RO"/>
          <w14:ligatures w14:val="none"/>
        </w:rPr>
        <w:t>legislaţiei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naţionale</w:t>
      </w:r>
      <w:proofErr w:type="spellEnd"/>
      <w:r w:rsidRPr="00F16D4F">
        <w:rPr>
          <w:rFonts w:ascii="Verdana" w:eastAsia="Times New Roman" w:hAnsi="Verdana" w:cs="Times New Roman"/>
          <w:kern w:val="0"/>
          <w:shd w:val="clear" w:color="auto" w:fill="D3D3D3"/>
          <w:lang w:eastAsia="ro-RO"/>
          <w14:ligatures w14:val="none"/>
        </w:rPr>
        <w:t xml:space="preserve"> aplicabile, locul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data </w:t>
      </w:r>
      <w:proofErr w:type="spellStart"/>
      <w:r w:rsidRPr="00F16D4F">
        <w:rPr>
          <w:rFonts w:ascii="Verdana" w:eastAsia="Times New Roman" w:hAnsi="Verdana" w:cs="Times New Roman"/>
          <w:kern w:val="0"/>
          <w:shd w:val="clear" w:color="auto" w:fill="D3D3D3"/>
          <w:lang w:eastAsia="ro-RO"/>
          <w14:ligatures w14:val="none"/>
        </w:rPr>
        <w:t>naşterii</w:t>
      </w:r>
      <w:proofErr w:type="spellEnd"/>
      <w:r w:rsidRPr="00F16D4F">
        <w:rPr>
          <w:rFonts w:ascii="Verdana" w:eastAsia="Times New Roman" w:hAnsi="Verdana" w:cs="Times New Roman"/>
          <w:kern w:val="0"/>
          <w:shd w:val="clear" w:color="auto" w:fill="D3D3D3"/>
          <w:lang w:eastAsia="ro-RO"/>
          <w14:ligatures w14:val="none"/>
        </w:rPr>
        <w:t>, domiciliul/</w:t>
      </w:r>
      <w:proofErr w:type="spellStart"/>
      <w:r w:rsidRPr="00F16D4F">
        <w:rPr>
          <w:rFonts w:ascii="Verdana" w:eastAsia="Times New Roman" w:hAnsi="Verdana" w:cs="Times New Roman"/>
          <w:kern w:val="0"/>
          <w:shd w:val="clear" w:color="auto" w:fill="D3D3D3"/>
          <w:lang w:eastAsia="ro-RO"/>
          <w14:ligatures w14:val="none"/>
        </w:rPr>
        <w:t>reşedinţa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cetăţenia</w:t>
      </w:r>
      <w:proofErr w:type="spellEnd"/>
      <w:r w:rsidRPr="00F16D4F">
        <w:rPr>
          <w:rFonts w:ascii="Verdana" w:eastAsia="Times New Roman" w:hAnsi="Verdana" w:cs="Times New Roman"/>
          <w:kern w:val="0"/>
          <w:shd w:val="clear" w:color="auto" w:fill="D3D3D3"/>
          <w:lang w:eastAsia="ro-RO"/>
          <w14:ligatures w14:val="none"/>
        </w:rPr>
        <w:t>, actul de identitate/</w:t>
      </w:r>
      <w:proofErr w:type="spellStart"/>
      <w:r w:rsidRPr="00F16D4F">
        <w:rPr>
          <w:rFonts w:ascii="Verdana" w:eastAsia="Times New Roman" w:hAnsi="Verdana" w:cs="Times New Roman"/>
          <w:kern w:val="0"/>
          <w:shd w:val="clear" w:color="auto" w:fill="D3D3D3"/>
          <w:lang w:eastAsia="ro-RO"/>
          <w14:ligatures w14:val="none"/>
        </w:rPr>
        <w:t>paşaportul</w:t>
      </w:r>
      <w:proofErr w:type="spellEnd"/>
      <w:r w:rsidRPr="00F16D4F">
        <w:rPr>
          <w:rFonts w:ascii="Verdana" w:eastAsia="Times New Roman" w:hAnsi="Verdana" w:cs="Times New Roman"/>
          <w:kern w:val="0"/>
          <w:shd w:val="clear" w:color="auto" w:fill="D3D3D3"/>
          <w:lang w:eastAsia="ro-RO"/>
          <w14:ligatures w14:val="none"/>
        </w:rPr>
        <w:t>, seria, numărul, emitentul, data eliberării, perioada de valabilitate;</w:t>
      </w:r>
    </w:p>
    <w:p w14:paraId="15C4A108" w14:textId="5B244BA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2" w:name="do|ttII|caI|ar8^1|lib"/>
      <w:bookmarkEnd w:id="82"/>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pentru persoanele juridice: firma, sediul, </w:t>
      </w:r>
      <w:proofErr w:type="spellStart"/>
      <w:r w:rsidRPr="00F16D4F">
        <w:rPr>
          <w:rFonts w:ascii="Verdana" w:eastAsia="Times New Roman" w:hAnsi="Verdana" w:cs="Times New Roman"/>
          <w:kern w:val="0"/>
          <w:shd w:val="clear" w:color="auto" w:fill="D3D3D3"/>
          <w:lang w:eastAsia="ro-RO"/>
          <w14:ligatures w14:val="none"/>
        </w:rPr>
        <w:t>naţionalitatea</w:t>
      </w:r>
      <w:proofErr w:type="spellEnd"/>
      <w:r w:rsidRPr="00F16D4F">
        <w:rPr>
          <w:rFonts w:ascii="Verdana" w:eastAsia="Times New Roman" w:hAnsi="Verdana" w:cs="Times New Roman"/>
          <w:kern w:val="0"/>
          <w:shd w:val="clear" w:color="auto" w:fill="D3D3D3"/>
          <w:lang w:eastAsia="ro-RO"/>
          <w14:ligatures w14:val="none"/>
        </w:rPr>
        <w:t xml:space="preserve">, numărul de ordine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codul unic de înregistrare, identificatorul unic la nivel european, potrivit legii </w:t>
      </w:r>
      <w:proofErr w:type="spellStart"/>
      <w:r w:rsidRPr="00F16D4F">
        <w:rPr>
          <w:rFonts w:ascii="Verdana" w:eastAsia="Times New Roman" w:hAnsi="Verdana" w:cs="Times New Roman"/>
          <w:kern w:val="0"/>
          <w:shd w:val="clear" w:color="auto" w:fill="D3D3D3"/>
          <w:lang w:eastAsia="ro-RO"/>
          <w14:ligatures w14:val="none"/>
        </w:rPr>
        <w:t>naţionale</w:t>
      </w:r>
      <w:proofErr w:type="spellEnd"/>
      <w:r w:rsidRPr="00F16D4F">
        <w:rPr>
          <w:rFonts w:ascii="Verdana" w:eastAsia="Times New Roman" w:hAnsi="Verdana" w:cs="Times New Roman"/>
          <w:kern w:val="0"/>
          <w:shd w:val="clear" w:color="auto" w:fill="D3D3D3"/>
          <w:lang w:eastAsia="ro-RO"/>
          <w14:ligatures w14:val="none"/>
        </w:rPr>
        <w:t xml:space="preserve"> aplicabile.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9</w:t>
      </w:r>
    </w:p>
    <w:p w14:paraId="60633A1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3" w:name="do|ttII|caI|ar9|pa1:27"/>
      <w:bookmarkStart w:id="84" w:name="do|ttII|caI|ar9|al1"/>
      <w:bookmarkEnd w:id="83"/>
      <w:bookmarkEnd w:id="84"/>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Societatea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se constituie prin subscriere integrală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simultană a capitalului social de către semnatarii actului constitutiv sau prin </w:t>
      </w:r>
      <w:proofErr w:type="spellStart"/>
      <w:r w:rsidRPr="00F16D4F">
        <w:rPr>
          <w:rFonts w:ascii="Verdana" w:eastAsia="Times New Roman" w:hAnsi="Verdana" w:cs="Times New Roman"/>
          <w:kern w:val="0"/>
          <w:shd w:val="clear" w:color="auto" w:fill="D3D3D3"/>
          <w:lang w:eastAsia="ro-RO"/>
          <w14:ligatures w14:val="none"/>
        </w:rPr>
        <w:t>subscripţie</w:t>
      </w:r>
      <w:proofErr w:type="spellEnd"/>
      <w:r w:rsidRPr="00F16D4F">
        <w:rPr>
          <w:rFonts w:ascii="Verdana" w:eastAsia="Times New Roman" w:hAnsi="Verdana" w:cs="Times New Roman"/>
          <w:kern w:val="0"/>
          <w:shd w:val="clear" w:color="auto" w:fill="D3D3D3"/>
          <w:lang w:eastAsia="ro-RO"/>
          <w14:ligatures w14:val="none"/>
        </w:rPr>
        <w:t xml:space="preserve"> publică.</w:t>
      </w:r>
    </w:p>
    <w:p w14:paraId="59B82459" w14:textId="692E286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unei subscrieri integrale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simultane a capitalului social de către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semnatarii actului constitutiv, capitalul social vărsat la constituire nu va putea fi mai mic de 30% din cel subscris. </w:t>
      </w:r>
      <w:proofErr w:type="spellStart"/>
      <w:r w:rsidRPr="00F16D4F">
        <w:rPr>
          <w:rFonts w:ascii="Verdana" w:eastAsia="Times New Roman" w:hAnsi="Verdana" w:cs="Times New Roman"/>
          <w:kern w:val="0"/>
          <w:shd w:val="clear" w:color="auto" w:fill="D3D3D3"/>
          <w:lang w:eastAsia="ro-RO"/>
          <w14:ligatures w14:val="none"/>
        </w:rPr>
        <w:t>Diferenţa</w:t>
      </w:r>
      <w:proofErr w:type="spellEnd"/>
      <w:r w:rsidRPr="00F16D4F">
        <w:rPr>
          <w:rFonts w:ascii="Verdana" w:eastAsia="Times New Roman" w:hAnsi="Verdana" w:cs="Times New Roman"/>
          <w:kern w:val="0"/>
          <w:shd w:val="clear" w:color="auto" w:fill="D3D3D3"/>
          <w:lang w:eastAsia="ro-RO"/>
          <w14:ligatures w14:val="none"/>
        </w:rPr>
        <w:t xml:space="preserve"> de capital social subscris va fi vărsată:</w:t>
      </w:r>
    </w:p>
    <w:p w14:paraId="085759A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5" w:name="do|ttII|caI|ar9|al2|lia"/>
      <w:bookmarkEnd w:id="85"/>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pentru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emise pentru un aport în numerar, în termen de 12 luni de la data înmatriculării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25E36413" w14:textId="6347F4A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6" w:name="do|ttII|caI|ar9|al2|lib"/>
      <w:bookmarkEnd w:id="86"/>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pentru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emise pentru un aport în natură, în termen de cel mult 2 ani de la data înmatriculării.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9</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1F82FA9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7" w:name="do|ttII|caI|ar9^1|al1"/>
      <w:bookmarkEnd w:id="8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Societatea în nume colectiv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societatea în comandită simplă sunt obligate să verse integral la constituire capitalul social subscris.</w:t>
      </w:r>
    </w:p>
    <w:p w14:paraId="7ED4CDA4" w14:textId="5A82CF2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Societatea cu răspundere limitată trebuie să verse 30% din valoarea capitalului social subscris nu mai târziu de 3 luni de la data înmatriculării, dar înainte de a începe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 xml:space="preserve"> în numele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iar </w:t>
      </w:r>
      <w:proofErr w:type="spellStart"/>
      <w:r w:rsidRPr="00F16D4F">
        <w:rPr>
          <w:rFonts w:ascii="Verdana" w:eastAsia="Times New Roman" w:hAnsi="Verdana" w:cs="Times New Roman"/>
          <w:kern w:val="0"/>
          <w:shd w:val="clear" w:color="auto" w:fill="D3D3D3"/>
          <w:lang w:eastAsia="ro-RO"/>
          <w14:ligatures w14:val="none"/>
        </w:rPr>
        <w:t>diferenţa</w:t>
      </w:r>
      <w:proofErr w:type="spellEnd"/>
      <w:r w:rsidRPr="00F16D4F">
        <w:rPr>
          <w:rFonts w:ascii="Verdana" w:eastAsia="Times New Roman" w:hAnsi="Verdana" w:cs="Times New Roman"/>
          <w:kern w:val="0"/>
          <w:shd w:val="clear" w:color="auto" w:fill="D3D3D3"/>
          <w:lang w:eastAsia="ro-RO"/>
          <w14:ligatures w14:val="none"/>
        </w:rPr>
        <w:t xml:space="preserve"> de capital social subscris va fi vărsată:</w:t>
      </w:r>
    </w:p>
    <w:p w14:paraId="44E21BC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8" w:name="do|ttII|caI|ar9^1|al2|lia"/>
      <w:bookmarkEnd w:id="88"/>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pentru aportul în numerar, în 12 luni de la data înmatriculării;</w:t>
      </w:r>
    </w:p>
    <w:p w14:paraId="7828C2B1" w14:textId="73E2F0F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9" w:name="do|ttII|caI|ar9^1|al2|lib"/>
      <w:bookmarkEnd w:id="89"/>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pentru aportul în natură, în termen de cel mult 2 ani de la data înmatriculării.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10</w:t>
      </w:r>
    </w:p>
    <w:p w14:paraId="508E0FB2" w14:textId="6442623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0" w:name="do|ttII|caI|ar10|al1:2:28"/>
      <w:bookmarkEnd w:id="90"/>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Capitalul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sau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nu poate fi mai mic de 90.000 lei. Guvernul va putea modifica, cel mult o dată la 2 ani, valoarea minimă a capitalului social, </w:t>
      </w:r>
      <w:proofErr w:type="spellStart"/>
      <w:r w:rsidRPr="00F16D4F">
        <w:rPr>
          <w:rFonts w:ascii="Verdana" w:eastAsia="Times New Roman" w:hAnsi="Verdana" w:cs="Times New Roman"/>
          <w:kern w:val="0"/>
          <w:shd w:val="clear" w:color="auto" w:fill="D3D3D3"/>
          <w:lang w:eastAsia="ro-RO"/>
          <w14:ligatures w14:val="none"/>
        </w:rPr>
        <w:t>ţinând</w:t>
      </w:r>
      <w:proofErr w:type="spellEnd"/>
      <w:r w:rsidRPr="00F16D4F">
        <w:rPr>
          <w:rFonts w:ascii="Verdana" w:eastAsia="Times New Roman" w:hAnsi="Verdana" w:cs="Times New Roman"/>
          <w:kern w:val="0"/>
          <w:shd w:val="clear" w:color="auto" w:fill="D3D3D3"/>
          <w:lang w:eastAsia="ro-RO"/>
          <w14:ligatures w14:val="none"/>
        </w:rPr>
        <w:t xml:space="preserve"> seama de rata de schimb, astfel încât acest cuantum să reprezinte echivalentul în lei al sumei de 25.000 euro.</w:t>
      </w:r>
    </w:p>
    <w:p w14:paraId="000F378F" w14:textId="73C1A22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1" w:name="do|ttII|caI|ar10|al1|pa1"/>
      <w:bookmarkEnd w:id="91"/>
      <w:r w:rsidRPr="00F16D4F">
        <w:rPr>
          <w:rFonts w:ascii="Verdana" w:eastAsia="Times New Roman" w:hAnsi="Verdana" w:cs="Times New Roman"/>
          <w:kern w:val="0"/>
          <w:shd w:val="clear" w:color="auto" w:fill="D3D3D3"/>
          <w:lang w:eastAsia="ro-RO"/>
          <w14:ligatures w14:val="none"/>
        </w:rPr>
        <w:t xml:space="preserve">*) Majorarea capitalului social se va putea face până la data de 31 ianuarie 2007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prin utilizarea rezervelor,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rezervelor legale,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beneficiilor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primelor legate de capital, inclusiv a </w:t>
      </w:r>
      <w:proofErr w:type="spellStart"/>
      <w:r w:rsidRPr="00F16D4F">
        <w:rPr>
          <w:rFonts w:ascii="Verdana" w:eastAsia="Times New Roman" w:hAnsi="Verdana" w:cs="Times New Roman"/>
          <w:kern w:val="0"/>
          <w:shd w:val="clear" w:color="auto" w:fill="D3D3D3"/>
          <w:lang w:eastAsia="ro-RO"/>
          <w14:ligatures w14:val="none"/>
        </w:rPr>
        <w:t>diferenţei</w:t>
      </w:r>
      <w:proofErr w:type="spellEnd"/>
      <w:r w:rsidRPr="00F16D4F">
        <w:rPr>
          <w:rFonts w:ascii="Verdana" w:eastAsia="Times New Roman" w:hAnsi="Verdana" w:cs="Times New Roman"/>
          <w:kern w:val="0"/>
          <w:shd w:val="clear" w:color="auto" w:fill="D3D3D3"/>
          <w:lang w:eastAsia="ro-RO"/>
          <w14:ligatures w14:val="none"/>
        </w:rPr>
        <w:t xml:space="preserve"> favorabile din reevaluarea patrimoniului social ori în alte </w:t>
      </w:r>
      <w:proofErr w:type="spellStart"/>
      <w:r w:rsidRPr="00F16D4F">
        <w:rPr>
          <w:rFonts w:ascii="Verdana" w:eastAsia="Times New Roman" w:hAnsi="Verdana" w:cs="Times New Roman"/>
          <w:kern w:val="0"/>
          <w:shd w:val="clear" w:color="auto" w:fill="D3D3D3"/>
          <w:lang w:eastAsia="ro-RO"/>
          <w14:ligatures w14:val="none"/>
        </w:rPr>
        <w:t>modalităţi</w:t>
      </w:r>
      <w:proofErr w:type="spellEnd"/>
      <w:r w:rsidRPr="00F16D4F">
        <w:rPr>
          <w:rFonts w:ascii="Verdana" w:eastAsia="Times New Roman" w:hAnsi="Verdana" w:cs="Times New Roman"/>
          <w:kern w:val="0"/>
          <w:shd w:val="clear" w:color="auto" w:fill="D3D3D3"/>
          <w:lang w:eastAsia="ro-RO"/>
          <w14:ligatures w14:val="none"/>
        </w:rPr>
        <w:t xml:space="preserve"> permise de lege.</w:t>
      </w:r>
      <w:r w:rsidRPr="00F16D4F">
        <w:rPr>
          <w:rFonts w:ascii="Verdana" w:eastAsia="Times New Roman" w:hAnsi="Verdana" w:cs="Times New Roman"/>
          <w:kern w:val="0"/>
          <w:shd w:val="clear" w:color="auto" w:fill="D3D3D3"/>
          <w:lang w:eastAsia="ro-RO"/>
          <w14:ligatures w14:val="none"/>
        </w:rPr>
        <w:br/>
      </w:r>
      <w:bookmarkStart w:id="92" w:name="do|ttII|caI|ar10|al2:634"/>
      <w:bookmarkStart w:id="93" w:name="do|ttII|caI|ar10|al2"/>
      <w:bookmarkEnd w:id="92"/>
      <w:bookmarkEnd w:id="9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în care societatea este transformată într-o societate de altă formă, capitalul social al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prevăzute la alin. (1) nu poate fi redus sub minimul legal decât dacă valoarea sa este adusă la un nivel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egal cu minimul legal prin adoptarea unei hotărâri de majorare de capital în </w:t>
      </w:r>
      <w:proofErr w:type="spellStart"/>
      <w:r w:rsidRPr="00F16D4F">
        <w:rPr>
          <w:rFonts w:ascii="Verdana" w:eastAsia="Times New Roman" w:hAnsi="Verdana" w:cs="Times New Roman"/>
          <w:kern w:val="0"/>
          <w:shd w:val="clear" w:color="auto" w:fill="D3D3D3"/>
          <w:lang w:eastAsia="ro-RO"/>
          <w14:ligatures w14:val="none"/>
        </w:rPr>
        <w:t>acelaşi</w:t>
      </w:r>
      <w:proofErr w:type="spellEnd"/>
      <w:r w:rsidRPr="00F16D4F">
        <w:rPr>
          <w:rFonts w:ascii="Verdana" w:eastAsia="Times New Roman" w:hAnsi="Verdana" w:cs="Times New Roman"/>
          <w:kern w:val="0"/>
          <w:shd w:val="clear" w:color="auto" w:fill="D3D3D3"/>
          <w:lang w:eastAsia="ro-RO"/>
          <w14:ligatures w14:val="none"/>
        </w:rPr>
        <w:t xml:space="preserve"> timp cu hotărârea de reducere a capitalului. În cazul încălcării acestor </w:t>
      </w:r>
      <w:proofErr w:type="spellStart"/>
      <w:r w:rsidRPr="00F16D4F">
        <w:rPr>
          <w:rFonts w:ascii="Verdana" w:eastAsia="Times New Roman" w:hAnsi="Verdana" w:cs="Times New Roman"/>
          <w:kern w:val="0"/>
          <w:shd w:val="clear" w:color="auto" w:fill="D3D3D3"/>
          <w:lang w:eastAsia="ro-RO"/>
          <w14:ligatures w14:val="none"/>
        </w:rPr>
        <w:t>dispoziţii</w:t>
      </w:r>
      <w:proofErr w:type="spellEnd"/>
      <w:r w:rsidRPr="00F16D4F">
        <w:rPr>
          <w:rFonts w:ascii="Verdana" w:eastAsia="Times New Roman" w:hAnsi="Verdana" w:cs="Times New Roman"/>
          <w:kern w:val="0"/>
          <w:shd w:val="clear" w:color="auto" w:fill="D3D3D3"/>
          <w:lang w:eastAsia="ro-RO"/>
          <w14:ligatures w14:val="none"/>
        </w:rPr>
        <w:t xml:space="preserve">, orice persoană interesată se poate adresa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pentru a cere dizolvarea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Societatea nu va fi dizolvată dacă, până la rămânerea definitivă a hotărârii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de dizolvare, capitalul social este adus la valoarea minimului legal prevăzut de prezenta lege.</w:t>
      </w:r>
      <w:r w:rsidRPr="00F16D4F">
        <w:rPr>
          <w:rFonts w:ascii="Verdana" w:eastAsia="Times New Roman" w:hAnsi="Verdana" w:cs="Times New Roman"/>
          <w:kern w:val="0"/>
          <w:shd w:val="clear" w:color="auto" w:fill="D3D3D3"/>
          <w:lang w:eastAsia="ro-RO"/>
          <w14:ligatures w14:val="none"/>
        </w:rPr>
        <w:br/>
      </w:r>
      <w:bookmarkStart w:id="94" w:name="do|ttII|caI|ar10|al3:635"/>
      <w:bookmarkStart w:id="95" w:name="do|ttII|caI|ar10|al3"/>
      <w:bookmarkEnd w:id="94"/>
      <w:bookmarkEnd w:id="95"/>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Numărul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în societatea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nu poate fi mai mic de 2. În cazul în care societatea are mai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de 2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pe o perioadă mai lungă de 9 luni, orice persoană interesată poate solicita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dizolvarea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Societatea nu va fi dizolvată dacă, până la rămânerea definitivă a hotărârii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de dizolvare, numărul minim de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prevăzut de prezenta lege este reconstituit.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11</w:t>
      </w:r>
    </w:p>
    <w:p w14:paraId="55A58446" w14:textId="51D4789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6" w:name="do|ttII|caI|ar11|al1:33"/>
      <w:bookmarkStart w:id="97" w:name="do|ttII|caI|ar11|al1"/>
      <w:bookmarkEnd w:id="96"/>
      <w:bookmarkEnd w:id="9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Capitalul social al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cu răspundere limitată se divide în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egale.</w:t>
      </w:r>
      <w:r w:rsidRPr="00F16D4F">
        <w:rPr>
          <w:rFonts w:ascii="Verdana" w:eastAsia="Times New Roman" w:hAnsi="Verdana" w:cs="Times New Roman"/>
          <w:kern w:val="0"/>
          <w:shd w:val="clear" w:color="auto" w:fill="D3D3D3"/>
          <w:lang w:eastAsia="ro-RO"/>
          <w14:ligatures w14:val="none"/>
        </w:rPr>
        <w:br/>
      </w:r>
      <w:bookmarkStart w:id="98" w:name="do|ttII|caI|ar11|al2"/>
      <w:bookmarkEnd w:id="98"/>
      <w:r w:rsidRPr="00F16D4F">
        <w:rPr>
          <w:rFonts w:ascii="Verdana" w:eastAsia="Times New Roman" w:hAnsi="Verdana" w:cs="Times New Roman"/>
          <w:b/>
          <w:bCs/>
          <w:color w:val="008F00"/>
          <w:kern w:val="0"/>
          <w:lang w:eastAsia="ro-RO"/>
          <w14:ligatures w14:val="none"/>
        </w:rPr>
        <w:t>(2)</w:t>
      </w:r>
      <w:proofErr w:type="spellStart"/>
      <w:r w:rsidRPr="00F16D4F">
        <w:rPr>
          <w:rFonts w:ascii="Verdana" w:eastAsia="Times New Roman" w:hAnsi="Verdana" w:cs="Times New Roman"/>
          <w:kern w:val="0"/>
          <w:lang w:eastAsia="ro-RO"/>
          <w14:ligatures w14:val="none"/>
        </w:rPr>
        <w:t>Părţile</w:t>
      </w:r>
      <w:proofErr w:type="spellEnd"/>
      <w:r w:rsidRPr="00F16D4F">
        <w:rPr>
          <w:rFonts w:ascii="Verdana" w:eastAsia="Times New Roman" w:hAnsi="Verdana" w:cs="Times New Roman"/>
          <w:kern w:val="0"/>
          <w:lang w:eastAsia="ro-RO"/>
          <w14:ligatures w14:val="none"/>
        </w:rPr>
        <w:t xml:space="preserve"> sociale nu pot fi reprezentate prin titluri negociabile.</w:t>
      </w:r>
    </w:p>
    <w:p w14:paraId="447C856B" w14:textId="5F227EE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12</w:t>
      </w:r>
    </w:p>
    <w:p w14:paraId="781721F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9" w:name="do|ttII|caI|ar12|pa1"/>
      <w:bookmarkEnd w:id="99"/>
      <w:r w:rsidRPr="00F16D4F">
        <w:rPr>
          <w:rFonts w:ascii="Verdana" w:eastAsia="Times New Roman" w:hAnsi="Verdana" w:cs="Times New Roman"/>
          <w:kern w:val="0"/>
          <w:lang w:eastAsia="ro-RO"/>
          <w14:ligatures w14:val="none"/>
        </w:rPr>
        <w:t xml:space="preserve">În societatea cu răspundere limitată, numărul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nu poate fi mai mare de 50.</w:t>
      </w:r>
    </w:p>
    <w:p w14:paraId="28AFC18B" w14:textId="6391F43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13</w:t>
      </w:r>
    </w:p>
    <w:p w14:paraId="79A0BBD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0" w:name="do|ttII|caI|ar13|al1"/>
      <w:bookmarkEnd w:id="100"/>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În cazul în care, într-o societate cu răspundere limitată, </w:t>
      </w:r>
      <w:proofErr w:type="spellStart"/>
      <w:r w:rsidRPr="00F16D4F">
        <w:rPr>
          <w:rFonts w:ascii="Verdana" w:eastAsia="Times New Roman" w:hAnsi="Verdana" w:cs="Times New Roman"/>
          <w:kern w:val="0"/>
          <w:lang w:eastAsia="ro-RO"/>
          <w14:ligatures w14:val="none"/>
        </w:rPr>
        <w:t>părţile</w:t>
      </w:r>
      <w:proofErr w:type="spellEnd"/>
      <w:r w:rsidRPr="00F16D4F">
        <w:rPr>
          <w:rFonts w:ascii="Verdana" w:eastAsia="Times New Roman" w:hAnsi="Verdana" w:cs="Times New Roman"/>
          <w:kern w:val="0"/>
          <w:lang w:eastAsia="ro-RO"/>
          <w14:ligatures w14:val="none"/>
        </w:rPr>
        <w:t xml:space="preserve"> sociale sunt ale unei singure persoane, aceasta, în calitate de asociat unic, are drepturile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obligaţiile</w:t>
      </w:r>
      <w:proofErr w:type="spellEnd"/>
      <w:r w:rsidRPr="00F16D4F">
        <w:rPr>
          <w:rFonts w:ascii="Verdana" w:eastAsia="Times New Roman" w:hAnsi="Verdana" w:cs="Times New Roman"/>
          <w:kern w:val="0"/>
          <w:lang w:eastAsia="ro-RO"/>
          <w14:ligatures w14:val="none"/>
        </w:rPr>
        <w:t xml:space="preserve"> ce revin, potrivit prezentei legi, adunării generale a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w:t>
      </w:r>
    </w:p>
    <w:p w14:paraId="26526EB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1" w:name="do|ttII|caI|ar13|al2"/>
      <w:bookmarkEnd w:id="101"/>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Dacă asociatul unic este administrator, îi revin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obligaţiile</w:t>
      </w:r>
      <w:proofErr w:type="spellEnd"/>
      <w:r w:rsidRPr="00F16D4F">
        <w:rPr>
          <w:rFonts w:ascii="Verdana" w:eastAsia="Times New Roman" w:hAnsi="Verdana" w:cs="Times New Roman"/>
          <w:kern w:val="0"/>
          <w:lang w:eastAsia="ro-RO"/>
          <w14:ligatures w14:val="none"/>
        </w:rPr>
        <w:t xml:space="preserve"> prevăzute de lege pentru această calitate.</w:t>
      </w:r>
    </w:p>
    <w:p w14:paraId="436D121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2" w:name="do|ttII|caI|ar13|al3"/>
      <w:bookmarkEnd w:id="102"/>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În societatea care se </w:t>
      </w:r>
      <w:proofErr w:type="spellStart"/>
      <w:r w:rsidRPr="00F16D4F">
        <w:rPr>
          <w:rFonts w:ascii="Verdana" w:eastAsia="Times New Roman" w:hAnsi="Verdana" w:cs="Times New Roman"/>
          <w:kern w:val="0"/>
          <w:lang w:eastAsia="ro-RO"/>
          <w14:ligatures w14:val="none"/>
        </w:rPr>
        <w:t>înfiinţează</w:t>
      </w:r>
      <w:proofErr w:type="spellEnd"/>
      <w:r w:rsidRPr="00F16D4F">
        <w:rPr>
          <w:rFonts w:ascii="Verdana" w:eastAsia="Times New Roman" w:hAnsi="Verdana" w:cs="Times New Roman"/>
          <w:kern w:val="0"/>
          <w:lang w:eastAsia="ro-RO"/>
          <w14:ligatures w14:val="none"/>
        </w:rPr>
        <w:t xml:space="preserve"> de către un asociat unic, valoarea aportului în natură va fi stabilită pe baza unei expertize de specialitate.</w:t>
      </w:r>
    </w:p>
    <w:p w14:paraId="2C817317" w14:textId="38C12C5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15</w:t>
      </w:r>
    </w:p>
    <w:p w14:paraId="7D28F21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3" w:name="do|ttII|caI|ar15|pa1"/>
      <w:bookmarkEnd w:id="103"/>
      <w:r w:rsidRPr="00F16D4F">
        <w:rPr>
          <w:rFonts w:ascii="Verdana" w:eastAsia="Times New Roman" w:hAnsi="Verdana" w:cs="Times New Roman"/>
          <w:kern w:val="0"/>
          <w:lang w:eastAsia="ro-RO"/>
          <w14:ligatures w14:val="none"/>
        </w:rPr>
        <w:t xml:space="preserve">Contractele între societatea cu răspundere limitată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persoana fizică sau persoana juridică, asociat unic al celei dintâi, se încheie în formă scrisă, sub </w:t>
      </w:r>
      <w:proofErr w:type="spellStart"/>
      <w:r w:rsidRPr="00F16D4F">
        <w:rPr>
          <w:rFonts w:ascii="Verdana" w:eastAsia="Times New Roman" w:hAnsi="Verdana" w:cs="Times New Roman"/>
          <w:kern w:val="0"/>
          <w:lang w:eastAsia="ro-RO"/>
          <w14:ligatures w14:val="none"/>
        </w:rPr>
        <w:t>sancţiunea</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nulităţii</w:t>
      </w:r>
      <w:proofErr w:type="spellEnd"/>
      <w:r w:rsidRPr="00F16D4F">
        <w:rPr>
          <w:rFonts w:ascii="Verdana" w:eastAsia="Times New Roman" w:hAnsi="Verdana" w:cs="Times New Roman"/>
          <w:kern w:val="0"/>
          <w:lang w:eastAsia="ro-RO"/>
          <w14:ligatures w14:val="none"/>
        </w:rPr>
        <w:t xml:space="preserve"> absolute.</w:t>
      </w:r>
    </w:p>
    <w:p w14:paraId="4D2A9E7F" w14:textId="65CF985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16</w:t>
      </w:r>
    </w:p>
    <w:p w14:paraId="770F443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4" w:name="do|ttII|caI|ar16|al1"/>
      <w:bookmarkEnd w:id="104"/>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Aporturile în numerar sunt obligatorii la constituirea oricărei forme de societate.</w:t>
      </w:r>
    </w:p>
    <w:p w14:paraId="219DDEA7" w14:textId="0BAF952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5" w:name="do|ttII|caI|ar16|al2:34"/>
      <w:bookmarkStart w:id="106" w:name="do|ttII|caI|ar16|al2"/>
      <w:bookmarkEnd w:id="105"/>
      <w:bookmarkEnd w:id="106"/>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Aporturile în natură trebuie să fie evaluabile din punct de vedere economic. Ele sunt admise la toate formele de societate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sunt vărsate prin transferarea drepturilor corespunzătoare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prin predarea efectivă către societate a bunurilor aflate în stare de utilizare.</w:t>
      </w:r>
      <w:r w:rsidRPr="00F16D4F">
        <w:rPr>
          <w:rFonts w:ascii="Verdana" w:eastAsia="Times New Roman" w:hAnsi="Verdana" w:cs="Times New Roman"/>
          <w:kern w:val="0"/>
          <w:shd w:val="clear" w:color="auto" w:fill="D3D3D3"/>
          <w:lang w:eastAsia="ro-RO"/>
          <w14:ligatures w14:val="none"/>
        </w:rPr>
        <w:br/>
      </w:r>
      <w:bookmarkStart w:id="107" w:name="do|ttII|caI|ar16|al3:35"/>
      <w:bookmarkStart w:id="108" w:name="do|ttII|caI|ar16|al3"/>
      <w:bookmarkEnd w:id="107"/>
      <w:bookmarkEnd w:id="108"/>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Aporturile în </w:t>
      </w:r>
      <w:proofErr w:type="spellStart"/>
      <w:r w:rsidRPr="00F16D4F">
        <w:rPr>
          <w:rFonts w:ascii="Verdana" w:eastAsia="Times New Roman" w:hAnsi="Verdana" w:cs="Times New Roman"/>
          <w:kern w:val="0"/>
          <w:shd w:val="clear" w:color="auto" w:fill="D3D3D3"/>
          <w:lang w:eastAsia="ro-RO"/>
          <w14:ligatures w14:val="none"/>
        </w:rPr>
        <w:t>creanţe</w:t>
      </w:r>
      <w:proofErr w:type="spellEnd"/>
      <w:r w:rsidRPr="00F16D4F">
        <w:rPr>
          <w:rFonts w:ascii="Verdana" w:eastAsia="Times New Roman" w:hAnsi="Verdana" w:cs="Times New Roman"/>
          <w:kern w:val="0"/>
          <w:shd w:val="clear" w:color="auto" w:fill="D3D3D3"/>
          <w:lang w:eastAsia="ro-RO"/>
          <w14:ligatures w14:val="none"/>
        </w:rPr>
        <w:t xml:space="preserve"> au regimul juridic al aporturilor în natură, nefiind admise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care se constituie prin </w:t>
      </w:r>
      <w:proofErr w:type="spellStart"/>
      <w:r w:rsidRPr="00F16D4F">
        <w:rPr>
          <w:rFonts w:ascii="Verdana" w:eastAsia="Times New Roman" w:hAnsi="Verdana" w:cs="Times New Roman"/>
          <w:kern w:val="0"/>
          <w:shd w:val="clear" w:color="auto" w:fill="D3D3D3"/>
          <w:lang w:eastAsia="ro-RO"/>
          <w14:ligatures w14:val="none"/>
        </w:rPr>
        <w:t>subscripţie</w:t>
      </w:r>
      <w:proofErr w:type="spellEnd"/>
      <w:r w:rsidRPr="00F16D4F">
        <w:rPr>
          <w:rFonts w:ascii="Verdana" w:eastAsia="Times New Roman" w:hAnsi="Verdana" w:cs="Times New Roman"/>
          <w:kern w:val="0"/>
          <w:shd w:val="clear" w:color="auto" w:fill="D3D3D3"/>
          <w:lang w:eastAsia="ro-RO"/>
          <w14:ligatures w14:val="none"/>
        </w:rPr>
        <w:t xml:space="preserve"> publică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nici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cu răspundere limitată. Aporturile în </w:t>
      </w:r>
      <w:proofErr w:type="spellStart"/>
      <w:r w:rsidRPr="00F16D4F">
        <w:rPr>
          <w:rFonts w:ascii="Verdana" w:eastAsia="Times New Roman" w:hAnsi="Verdana" w:cs="Times New Roman"/>
          <w:kern w:val="0"/>
          <w:shd w:val="clear" w:color="auto" w:fill="D3D3D3"/>
          <w:lang w:eastAsia="ro-RO"/>
          <w14:ligatures w14:val="none"/>
        </w:rPr>
        <w:t>creanţe</w:t>
      </w:r>
      <w:proofErr w:type="spellEnd"/>
      <w:r w:rsidRPr="00F16D4F">
        <w:rPr>
          <w:rFonts w:ascii="Verdana" w:eastAsia="Times New Roman" w:hAnsi="Verdana" w:cs="Times New Roman"/>
          <w:kern w:val="0"/>
          <w:shd w:val="clear" w:color="auto" w:fill="D3D3D3"/>
          <w:lang w:eastAsia="ro-RO"/>
          <w14:ligatures w14:val="none"/>
        </w:rPr>
        <w:t xml:space="preserve"> sunt liberate, potrivit art. </w:t>
      </w:r>
      <w:hyperlink r:id="rId10" w:anchor="art=84" w:history="1">
        <w:r w:rsidRPr="00F16D4F">
          <w:rPr>
            <w:rFonts w:ascii="Verdana" w:eastAsia="Times New Roman" w:hAnsi="Verdana" w:cs="Times New Roman"/>
            <w:b/>
            <w:bCs/>
            <w:color w:val="333399"/>
            <w:kern w:val="0"/>
            <w:u w:val="single"/>
            <w:shd w:val="clear" w:color="auto" w:fill="D3D3D3"/>
            <w:lang w:eastAsia="ro-RO"/>
            <w14:ligatures w14:val="none"/>
          </w:rPr>
          <w:t>84</w:t>
        </w:r>
      </w:hyperlink>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09" w:name="do|ttII|caI|ar16|al4:36"/>
      <w:bookmarkStart w:id="110" w:name="do|ttII|caI|ar16|al4"/>
      <w:bookmarkEnd w:id="109"/>
      <w:bookmarkEnd w:id="110"/>
      <w:r w:rsidRPr="00F16D4F">
        <w:rPr>
          <w:rFonts w:ascii="Verdana" w:eastAsia="Times New Roman" w:hAnsi="Verdana" w:cs="Times New Roman"/>
          <w:b/>
          <w:bCs/>
          <w:color w:val="008F00"/>
          <w:kern w:val="0"/>
          <w:shd w:val="clear" w:color="auto" w:fill="D3D3D3"/>
          <w:lang w:eastAsia="ro-RO"/>
          <w14:ligatures w14:val="none"/>
        </w:rPr>
        <w:t>(4)</w:t>
      </w:r>
      <w:proofErr w:type="spellStart"/>
      <w:r w:rsidRPr="00F16D4F">
        <w:rPr>
          <w:rFonts w:ascii="Verdana" w:eastAsia="Times New Roman" w:hAnsi="Verdana" w:cs="Times New Roman"/>
          <w:kern w:val="0"/>
          <w:shd w:val="clear" w:color="auto" w:fill="D3D3D3"/>
          <w:lang w:eastAsia="ro-RO"/>
          <w14:ligatures w14:val="none"/>
        </w:rPr>
        <w:t>Prestaţiile</w:t>
      </w:r>
      <w:proofErr w:type="spellEnd"/>
      <w:r w:rsidRPr="00F16D4F">
        <w:rPr>
          <w:rFonts w:ascii="Verdana" w:eastAsia="Times New Roman" w:hAnsi="Verdana" w:cs="Times New Roman"/>
          <w:kern w:val="0"/>
          <w:shd w:val="clear" w:color="auto" w:fill="D3D3D3"/>
          <w:lang w:eastAsia="ro-RO"/>
          <w14:ligatures w14:val="none"/>
        </w:rPr>
        <w:t xml:space="preserve"> în muncă sau servicii nu pot constitui aport la formarea ori la majorarea capitalului social.</w:t>
      </w:r>
      <w:r w:rsidRPr="00F16D4F">
        <w:rPr>
          <w:rFonts w:ascii="Verdana" w:eastAsia="Times New Roman" w:hAnsi="Verdana" w:cs="Times New Roman"/>
          <w:kern w:val="0"/>
          <w:shd w:val="clear" w:color="auto" w:fill="D3D3D3"/>
          <w:lang w:eastAsia="ro-RO"/>
          <w14:ligatures w14:val="none"/>
        </w:rPr>
        <w:br/>
      </w:r>
      <w:bookmarkStart w:id="111" w:name="do|ttII|caI|ar16|al5"/>
      <w:bookmarkEnd w:id="111"/>
      <w:r w:rsidRPr="00F16D4F">
        <w:rPr>
          <w:rFonts w:ascii="Verdana" w:eastAsia="Times New Roman" w:hAnsi="Verdana" w:cs="Times New Roman"/>
          <w:b/>
          <w:bCs/>
          <w:color w:val="008F00"/>
          <w:kern w:val="0"/>
          <w:lang w:eastAsia="ro-RO"/>
          <w14:ligatures w14:val="none"/>
        </w:rPr>
        <w:t>(5)</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în societatea în nume colectiv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comanditaţi</w:t>
      </w:r>
      <w:proofErr w:type="spellEnd"/>
      <w:r w:rsidRPr="00F16D4F">
        <w:rPr>
          <w:rFonts w:ascii="Verdana" w:eastAsia="Times New Roman" w:hAnsi="Verdana" w:cs="Times New Roman"/>
          <w:kern w:val="0"/>
          <w:lang w:eastAsia="ro-RO"/>
          <w14:ligatures w14:val="none"/>
        </w:rPr>
        <w:t xml:space="preserve"> se pot obliga la </w:t>
      </w:r>
      <w:proofErr w:type="spellStart"/>
      <w:r w:rsidRPr="00F16D4F">
        <w:rPr>
          <w:rFonts w:ascii="Verdana" w:eastAsia="Times New Roman" w:hAnsi="Verdana" w:cs="Times New Roman"/>
          <w:kern w:val="0"/>
          <w:lang w:eastAsia="ro-RO"/>
          <w14:ligatures w14:val="none"/>
        </w:rPr>
        <w:t>prestaţii</w:t>
      </w:r>
      <w:proofErr w:type="spellEnd"/>
      <w:r w:rsidRPr="00F16D4F">
        <w:rPr>
          <w:rFonts w:ascii="Verdana" w:eastAsia="Times New Roman" w:hAnsi="Verdana" w:cs="Times New Roman"/>
          <w:kern w:val="0"/>
          <w:lang w:eastAsia="ro-RO"/>
          <w14:ligatures w14:val="none"/>
        </w:rPr>
        <w:t xml:space="preserve"> în muncă cu titlu de aport social, dar care nu pot constitui aport la formarea sau la majorarea capitalului social. În schimbul acestui aport,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au dreptul să participe, potrivit actului constitutiv, la </w:t>
      </w:r>
      <w:proofErr w:type="spellStart"/>
      <w:r w:rsidRPr="00F16D4F">
        <w:rPr>
          <w:rFonts w:ascii="Verdana" w:eastAsia="Times New Roman" w:hAnsi="Verdana" w:cs="Times New Roman"/>
          <w:kern w:val="0"/>
          <w:lang w:eastAsia="ro-RO"/>
          <w14:ligatures w14:val="none"/>
        </w:rPr>
        <w:t>împărţirea</w:t>
      </w:r>
      <w:proofErr w:type="spellEnd"/>
      <w:r w:rsidRPr="00F16D4F">
        <w:rPr>
          <w:rFonts w:ascii="Verdana" w:eastAsia="Times New Roman" w:hAnsi="Verdana" w:cs="Times New Roman"/>
          <w:kern w:val="0"/>
          <w:lang w:eastAsia="ro-RO"/>
          <w14:ligatures w14:val="none"/>
        </w:rPr>
        <w:t xml:space="preserve"> beneficiilor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activului social, rămânând, totodată, </w:t>
      </w:r>
      <w:proofErr w:type="spellStart"/>
      <w:r w:rsidRPr="00F16D4F">
        <w:rPr>
          <w:rFonts w:ascii="Verdana" w:eastAsia="Times New Roman" w:hAnsi="Verdana" w:cs="Times New Roman"/>
          <w:kern w:val="0"/>
          <w:lang w:eastAsia="ro-RO"/>
          <w14:ligatures w14:val="none"/>
        </w:rPr>
        <w:t>obligaţi</w:t>
      </w:r>
      <w:proofErr w:type="spellEnd"/>
      <w:r w:rsidRPr="00F16D4F">
        <w:rPr>
          <w:rFonts w:ascii="Verdana" w:eastAsia="Times New Roman" w:hAnsi="Verdana" w:cs="Times New Roman"/>
          <w:kern w:val="0"/>
          <w:lang w:eastAsia="ro-RO"/>
          <w14:ligatures w14:val="none"/>
        </w:rPr>
        <w:t xml:space="preserve"> să participe la pierderi.</w:t>
      </w:r>
    </w:p>
    <w:p w14:paraId="609C234B" w14:textId="6C2CCB8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17</w:t>
      </w:r>
    </w:p>
    <w:p w14:paraId="1282B99B" w14:textId="3D32AED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2" w:name="do|ttII|caI|ar17|al1:572"/>
      <w:bookmarkStart w:id="113" w:name="do|ttII|caI|ar17|al1"/>
      <w:bookmarkEnd w:id="112"/>
      <w:bookmarkEnd w:id="11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La autentificarea actului constitutiv în cazurile prevăzute la art. 5 sau, după caz, la darea de dată certă a acestuia se va prezenta dovada eliberată de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privind disponibilitatea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rezervarea firmei.</w:t>
      </w:r>
      <w:r w:rsidRPr="00F16D4F">
        <w:rPr>
          <w:rFonts w:ascii="Verdana" w:eastAsia="Times New Roman" w:hAnsi="Verdana" w:cs="Times New Roman"/>
          <w:kern w:val="0"/>
          <w:shd w:val="clear" w:color="auto" w:fill="D3D3D3"/>
          <w:lang w:eastAsia="ro-RO"/>
          <w14:ligatures w14:val="none"/>
        </w:rPr>
        <w:br/>
      </w:r>
      <w:bookmarkStart w:id="114" w:name="do|ttII|caI|ar17|al2"/>
      <w:bookmarkEnd w:id="11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Notarul public va refuza autentificarea actului constitutiv sau, după caz, persoana care dă dată certă va refuza </w:t>
      </w:r>
      <w:proofErr w:type="spellStart"/>
      <w:r w:rsidRPr="00F16D4F">
        <w:rPr>
          <w:rFonts w:ascii="Verdana" w:eastAsia="Times New Roman" w:hAnsi="Verdana" w:cs="Times New Roman"/>
          <w:kern w:val="0"/>
          <w:shd w:val="clear" w:color="auto" w:fill="D3D3D3"/>
          <w:lang w:eastAsia="ro-RO"/>
          <w14:ligatures w14:val="none"/>
        </w:rPr>
        <w:t>operaţiunile</w:t>
      </w:r>
      <w:proofErr w:type="spellEnd"/>
      <w:r w:rsidRPr="00F16D4F">
        <w:rPr>
          <w:rFonts w:ascii="Verdana" w:eastAsia="Times New Roman" w:hAnsi="Verdana" w:cs="Times New Roman"/>
          <w:kern w:val="0"/>
          <w:shd w:val="clear" w:color="auto" w:fill="D3D3D3"/>
          <w:lang w:eastAsia="ro-RO"/>
          <w14:ligatures w14:val="none"/>
        </w:rPr>
        <w:t xml:space="preserve"> solicitate, dacă din </w:t>
      </w:r>
      <w:proofErr w:type="spellStart"/>
      <w:r w:rsidRPr="00F16D4F">
        <w:rPr>
          <w:rFonts w:ascii="Verdana" w:eastAsia="Times New Roman" w:hAnsi="Verdana" w:cs="Times New Roman"/>
          <w:kern w:val="0"/>
          <w:shd w:val="clear" w:color="auto" w:fill="D3D3D3"/>
          <w:lang w:eastAsia="ro-RO"/>
          <w14:ligatures w14:val="none"/>
        </w:rPr>
        <w:t>documentaţia</w:t>
      </w:r>
      <w:proofErr w:type="spellEnd"/>
      <w:r w:rsidRPr="00F16D4F">
        <w:rPr>
          <w:rFonts w:ascii="Verdana" w:eastAsia="Times New Roman" w:hAnsi="Verdana" w:cs="Times New Roman"/>
          <w:kern w:val="0"/>
          <w:shd w:val="clear" w:color="auto" w:fill="D3D3D3"/>
          <w:lang w:eastAsia="ro-RO"/>
          <w14:ligatures w14:val="none"/>
        </w:rPr>
        <w:t xml:space="preserve"> prezentată rezultă că nu sunt îndeplinite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la alin. (1).</w:t>
      </w:r>
    </w:p>
    <w:p w14:paraId="5B0DF73A" w14:textId="77777777" w:rsidR="00D73E4A" w:rsidRDefault="00F16D4F"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bookmarkStart w:id="115" w:name="do|ttII|caI|ar17|al6"/>
      <w:bookmarkEnd w:id="115"/>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Avizul privind schimbarea </w:t>
      </w:r>
      <w:proofErr w:type="spellStart"/>
      <w:r w:rsidRPr="00F16D4F">
        <w:rPr>
          <w:rFonts w:ascii="Verdana" w:eastAsia="Times New Roman" w:hAnsi="Verdana" w:cs="Times New Roman"/>
          <w:kern w:val="0"/>
          <w:shd w:val="clear" w:color="auto" w:fill="D3D3D3"/>
          <w:lang w:eastAsia="ro-RO"/>
          <w14:ligatures w14:val="none"/>
        </w:rPr>
        <w:t>destinaţiei</w:t>
      </w:r>
      <w:proofErr w:type="spellEnd"/>
      <w:r w:rsidRPr="00F16D4F">
        <w:rPr>
          <w:rFonts w:ascii="Verdana" w:eastAsia="Times New Roman" w:hAnsi="Verdana" w:cs="Times New Roman"/>
          <w:kern w:val="0"/>
          <w:shd w:val="clear" w:color="auto" w:fill="D3D3D3"/>
          <w:lang w:eastAsia="ro-RO"/>
          <w14:ligatures w14:val="none"/>
        </w:rPr>
        <w:t xml:space="preserve"> imobilelor colective cu regim de </w:t>
      </w:r>
      <w:proofErr w:type="spellStart"/>
      <w:r w:rsidRPr="00F16D4F">
        <w:rPr>
          <w:rFonts w:ascii="Verdana" w:eastAsia="Times New Roman" w:hAnsi="Verdana" w:cs="Times New Roman"/>
          <w:kern w:val="0"/>
          <w:shd w:val="clear" w:color="auto" w:fill="D3D3D3"/>
          <w:lang w:eastAsia="ro-RO"/>
          <w14:ligatures w14:val="none"/>
        </w:rPr>
        <w:t>locuinţă</w:t>
      </w:r>
      <w:proofErr w:type="spellEnd"/>
      <w:r w:rsidRPr="00F16D4F">
        <w:rPr>
          <w:rFonts w:ascii="Verdana" w:eastAsia="Times New Roman" w:hAnsi="Verdana" w:cs="Times New Roman"/>
          <w:kern w:val="0"/>
          <w:shd w:val="clear" w:color="auto" w:fill="D3D3D3"/>
          <w:lang w:eastAsia="ro-RO"/>
          <w14:ligatures w14:val="none"/>
        </w:rPr>
        <w:t xml:space="preserve">, prevăzut de Legea nr. </w:t>
      </w:r>
      <w:hyperlink r:id="rId11" w:history="1">
        <w:r w:rsidRPr="00F16D4F">
          <w:rPr>
            <w:rFonts w:ascii="Verdana" w:eastAsia="Times New Roman" w:hAnsi="Verdana" w:cs="Times New Roman"/>
            <w:b/>
            <w:bCs/>
            <w:color w:val="333399"/>
            <w:kern w:val="0"/>
            <w:u w:val="single"/>
            <w:shd w:val="clear" w:color="auto" w:fill="D3D3D3"/>
            <w:lang w:eastAsia="ro-RO"/>
            <w14:ligatures w14:val="none"/>
          </w:rPr>
          <w:t>196/2018</w:t>
        </w:r>
      </w:hyperlink>
      <w:r w:rsidRPr="00F16D4F">
        <w:rPr>
          <w:rFonts w:ascii="Verdana" w:eastAsia="Times New Roman" w:hAnsi="Verdana" w:cs="Times New Roman"/>
          <w:kern w:val="0"/>
          <w:shd w:val="clear" w:color="auto" w:fill="D3D3D3"/>
          <w:lang w:eastAsia="ro-RO"/>
          <w14:ligatures w14:val="none"/>
        </w:rPr>
        <w:t xml:space="preserve"> privind </w:t>
      </w:r>
      <w:proofErr w:type="spellStart"/>
      <w:r w:rsidRPr="00F16D4F">
        <w:rPr>
          <w:rFonts w:ascii="Verdana" w:eastAsia="Times New Roman" w:hAnsi="Verdana" w:cs="Times New Roman"/>
          <w:kern w:val="0"/>
          <w:shd w:val="clear" w:color="auto" w:fill="D3D3D3"/>
          <w:lang w:eastAsia="ro-RO"/>
          <w14:ligatures w14:val="none"/>
        </w:rPr>
        <w:t>înfiinţarea</w:t>
      </w:r>
      <w:proofErr w:type="spellEnd"/>
      <w:r w:rsidRPr="00F16D4F">
        <w:rPr>
          <w:rFonts w:ascii="Verdana" w:eastAsia="Times New Roman" w:hAnsi="Verdana" w:cs="Times New Roman"/>
          <w:kern w:val="0"/>
          <w:shd w:val="clear" w:color="auto" w:fill="D3D3D3"/>
          <w:lang w:eastAsia="ro-RO"/>
          <w14:ligatures w14:val="none"/>
        </w:rPr>
        <w:t xml:space="preserve">, organizarea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funcţionarea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asociaţiilor</w:t>
      </w:r>
      <w:proofErr w:type="spellEnd"/>
      <w:r w:rsidRPr="00F16D4F">
        <w:rPr>
          <w:rFonts w:ascii="Verdana" w:eastAsia="Times New Roman" w:hAnsi="Verdana" w:cs="Times New Roman"/>
          <w:kern w:val="0"/>
          <w:shd w:val="clear" w:color="auto" w:fill="D3D3D3"/>
          <w:lang w:eastAsia="ro-RO"/>
          <w14:ligatures w14:val="none"/>
        </w:rPr>
        <w:t xml:space="preserve"> de proprietari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administrarea condominiilor, cu modificările ulterioare, nu este necesar atunci când administratorul sau, după caz, administratorii declară pe propria răspundere faptul că la sediul social nu se </w:t>
      </w:r>
      <w:proofErr w:type="spellStart"/>
      <w:r w:rsidRPr="00F16D4F">
        <w:rPr>
          <w:rFonts w:ascii="Verdana" w:eastAsia="Times New Roman" w:hAnsi="Verdana" w:cs="Times New Roman"/>
          <w:kern w:val="0"/>
          <w:shd w:val="clear" w:color="auto" w:fill="D3D3D3"/>
          <w:lang w:eastAsia="ro-RO"/>
          <w14:ligatures w14:val="none"/>
        </w:rPr>
        <w:t>desfăşoară</w:t>
      </w:r>
      <w:proofErr w:type="spellEnd"/>
      <w:r w:rsidRPr="00F16D4F">
        <w:rPr>
          <w:rFonts w:ascii="Verdana" w:eastAsia="Times New Roman" w:hAnsi="Verdana" w:cs="Times New Roman"/>
          <w:kern w:val="0"/>
          <w:shd w:val="clear" w:color="auto" w:fill="D3D3D3"/>
          <w:lang w:eastAsia="ro-RO"/>
          <w14:ligatures w14:val="none"/>
        </w:rPr>
        <w:t xml:space="preserve"> activitate.</w:t>
      </w:r>
      <w:r w:rsidRPr="00F16D4F">
        <w:rPr>
          <w:rFonts w:ascii="Verdana" w:eastAsia="Times New Roman" w:hAnsi="Verdana" w:cs="Times New Roman"/>
          <w:kern w:val="0"/>
          <w:shd w:val="clear" w:color="auto" w:fill="D3D3D3"/>
          <w:lang w:eastAsia="ro-RO"/>
          <w14:ligatures w14:val="none"/>
        </w:rPr>
        <w:br/>
      </w:r>
    </w:p>
    <w:p w14:paraId="3E49055B" w14:textId="77777777" w:rsidR="00D73E4A" w:rsidRDefault="00D73E4A"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5FC6C214" w14:textId="77777777" w:rsidR="00D73E4A" w:rsidRDefault="00F16D4F"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II:</w:t>
      </w:r>
    </w:p>
    <w:p w14:paraId="2C1A8413" w14:textId="5E0ED629" w:rsidR="00F16D4F" w:rsidRDefault="0053171B"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r w:rsidRPr="00F16D4F">
        <w:rPr>
          <w:rFonts w:ascii="Verdana" w:eastAsia="Times New Roman" w:hAnsi="Verdana" w:cs="Times New Roman"/>
          <w:b/>
          <w:bCs/>
          <w:kern w:val="0"/>
          <w:sz w:val="24"/>
          <w:szCs w:val="24"/>
          <w:lang w:eastAsia="ro-RO"/>
          <w14:ligatures w14:val="none"/>
        </w:rPr>
        <w:t>Formalități</w:t>
      </w:r>
      <w:r w:rsidR="00F16D4F" w:rsidRPr="00F16D4F">
        <w:rPr>
          <w:rFonts w:ascii="Verdana" w:eastAsia="Times New Roman" w:hAnsi="Verdana" w:cs="Times New Roman"/>
          <w:b/>
          <w:bCs/>
          <w:kern w:val="0"/>
          <w:sz w:val="24"/>
          <w:szCs w:val="24"/>
          <w:lang w:eastAsia="ro-RO"/>
          <w14:ligatures w14:val="none"/>
        </w:rPr>
        <w:t xml:space="preserve"> specifice pentru constituirea </w:t>
      </w:r>
      <w:r w:rsidRPr="00F16D4F">
        <w:rPr>
          <w:rFonts w:ascii="Verdana" w:eastAsia="Times New Roman" w:hAnsi="Verdana" w:cs="Times New Roman"/>
          <w:b/>
          <w:bCs/>
          <w:kern w:val="0"/>
          <w:sz w:val="24"/>
          <w:szCs w:val="24"/>
          <w:lang w:eastAsia="ro-RO"/>
          <w14:ligatures w14:val="none"/>
        </w:rPr>
        <w:t>societății</w:t>
      </w:r>
      <w:r w:rsidR="00F16D4F" w:rsidRPr="00F16D4F">
        <w:rPr>
          <w:rFonts w:ascii="Verdana" w:eastAsia="Times New Roman" w:hAnsi="Verdana" w:cs="Times New Roman"/>
          <w:b/>
          <w:bCs/>
          <w:kern w:val="0"/>
          <w:sz w:val="24"/>
          <w:szCs w:val="24"/>
          <w:lang w:eastAsia="ro-RO"/>
          <w14:ligatures w14:val="none"/>
        </w:rPr>
        <w:t xml:space="preserve"> pe </w:t>
      </w:r>
      <w:r w:rsidRPr="00F16D4F">
        <w:rPr>
          <w:rFonts w:ascii="Verdana" w:eastAsia="Times New Roman" w:hAnsi="Verdana" w:cs="Times New Roman"/>
          <w:b/>
          <w:bCs/>
          <w:kern w:val="0"/>
          <w:sz w:val="24"/>
          <w:szCs w:val="24"/>
          <w:lang w:eastAsia="ro-RO"/>
          <w14:ligatures w14:val="none"/>
        </w:rPr>
        <w:t>acțiuni</w:t>
      </w:r>
      <w:r w:rsidR="00F16D4F" w:rsidRPr="00F16D4F">
        <w:rPr>
          <w:rFonts w:ascii="Verdana" w:eastAsia="Times New Roman" w:hAnsi="Verdana" w:cs="Times New Roman"/>
          <w:b/>
          <w:bCs/>
          <w:kern w:val="0"/>
          <w:sz w:val="24"/>
          <w:szCs w:val="24"/>
          <w:lang w:eastAsia="ro-RO"/>
          <w14:ligatures w14:val="none"/>
        </w:rPr>
        <w:t xml:space="preserve"> prin </w:t>
      </w:r>
      <w:r w:rsidRPr="00F16D4F">
        <w:rPr>
          <w:rFonts w:ascii="Verdana" w:eastAsia="Times New Roman" w:hAnsi="Verdana" w:cs="Times New Roman"/>
          <w:b/>
          <w:bCs/>
          <w:kern w:val="0"/>
          <w:sz w:val="24"/>
          <w:szCs w:val="24"/>
          <w:lang w:eastAsia="ro-RO"/>
          <w14:ligatures w14:val="none"/>
        </w:rPr>
        <w:t>subscripție</w:t>
      </w:r>
      <w:r w:rsidR="00F16D4F" w:rsidRPr="00F16D4F">
        <w:rPr>
          <w:rFonts w:ascii="Verdana" w:eastAsia="Times New Roman" w:hAnsi="Verdana" w:cs="Times New Roman"/>
          <w:b/>
          <w:bCs/>
          <w:kern w:val="0"/>
          <w:sz w:val="24"/>
          <w:szCs w:val="24"/>
          <w:lang w:eastAsia="ro-RO"/>
          <w14:ligatures w14:val="none"/>
        </w:rPr>
        <w:t xml:space="preserve"> publică</w:t>
      </w:r>
    </w:p>
    <w:p w14:paraId="7D75893F" w14:textId="77777777" w:rsidR="00D73E4A" w:rsidRDefault="00D73E4A"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44347012" w14:textId="77777777" w:rsidR="00D73E4A" w:rsidRPr="00F16D4F" w:rsidRDefault="00D73E4A"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1049882D" w14:textId="091889C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18</w:t>
      </w:r>
    </w:p>
    <w:p w14:paraId="46DC1AA8" w14:textId="5D59085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6" w:name="do|ttII|caII|ar18|al1:40"/>
      <w:bookmarkStart w:id="117" w:name="do|ttII|caII|ar18|al1"/>
      <w:bookmarkEnd w:id="116"/>
      <w:bookmarkEnd w:id="11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Când societatea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se constituie prin </w:t>
      </w:r>
      <w:proofErr w:type="spellStart"/>
      <w:r w:rsidRPr="00F16D4F">
        <w:rPr>
          <w:rFonts w:ascii="Verdana" w:eastAsia="Times New Roman" w:hAnsi="Verdana" w:cs="Times New Roman"/>
          <w:kern w:val="0"/>
          <w:shd w:val="clear" w:color="auto" w:fill="D3D3D3"/>
          <w:lang w:eastAsia="ro-RO"/>
          <w14:ligatures w14:val="none"/>
        </w:rPr>
        <w:t>subscripţie</w:t>
      </w:r>
      <w:proofErr w:type="spellEnd"/>
      <w:r w:rsidRPr="00F16D4F">
        <w:rPr>
          <w:rFonts w:ascii="Verdana" w:eastAsia="Times New Roman" w:hAnsi="Verdana" w:cs="Times New Roman"/>
          <w:kern w:val="0"/>
          <w:shd w:val="clear" w:color="auto" w:fill="D3D3D3"/>
          <w:lang w:eastAsia="ro-RO"/>
          <w14:ligatures w14:val="none"/>
        </w:rPr>
        <w:t xml:space="preserve"> publică, fondatorii vor întocmi un prospect de emisiune, care va cuprinde datele prevăzute la art. </w:t>
      </w:r>
      <w:hyperlink r:id="rId12" w:anchor="art=8" w:history="1">
        <w:r w:rsidRPr="00F16D4F">
          <w:rPr>
            <w:rFonts w:ascii="Verdana" w:eastAsia="Times New Roman" w:hAnsi="Verdana" w:cs="Times New Roman"/>
            <w:b/>
            <w:bCs/>
            <w:color w:val="333399"/>
            <w:kern w:val="0"/>
            <w:u w:val="single"/>
            <w:shd w:val="clear" w:color="auto" w:fill="D3D3D3"/>
            <w:lang w:eastAsia="ro-RO"/>
            <w14:ligatures w14:val="none"/>
          </w:rPr>
          <w:t>8</w:t>
        </w:r>
      </w:hyperlink>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celor privind pe administratori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directori, respectiv pe membrii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ai consiliului de supraveghere,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 cenzori sau, după caz, pe auditorul financiar,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care se va stabili data închiderii </w:t>
      </w:r>
      <w:proofErr w:type="spellStart"/>
      <w:r w:rsidRPr="00F16D4F">
        <w:rPr>
          <w:rFonts w:ascii="Verdana" w:eastAsia="Times New Roman" w:hAnsi="Verdana" w:cs="Times New Roman"/>
          <w:kern w:val="0"/>
          <w:shd w:val="clear" w:color="auto" w:fill="D3D3D3"/>
          <w:lang w:eastAsia="ro-RO"/>
          <w14:ligatures w14:val="none"/>
        </w:rPr>
        <w:t>subscripţiei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18" w:name="do|ttII|caII|ar18|al2"/>
      <w:bookmarkEnd w:id="118"/>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Prospectul de emisiune semnat de fondatori în formă autentică va trebui depus, înainte de publicare, la oficiul registrului </w:t>
      </w:r>
      <w:proofErr w:type="spellStart"/>
      <w:r w:rsidRPr="00F16D4F">
        <w:rPr>
          <w:rFonts w:ascii="Verdana" w:eastAsia="Times New Roman" w:hAnsi="Verdana" w:cs="Times New Roman"/>
          <w:kern w:val="0"/>
          <w:lang w:eastAsia="ro-RO"/>
          <w14:ligatures w14:val="none"/>
        </w:rPr>
        <w:t>comerţului</w:t>
      </w:r>
      <w:proofErr w:type="spellEnd"/>
      <w:r w:rsidRPr="00F16D4F">
        <w:rPr>
          <w:rFonts w:ascii="Verdana" w:eastAsia="Times New Roman" w:hAnsi="Verdana" w:cs="Times New Roman"/>
          <w:kern w:val="0"/>
          <w:lang w:eastAsia="ro-RO"/>
          <w14:ligatures w14:val="none"/>
        </w:rPr>
        <w:t xml:space="preserve"> din </w:t>
      </w:r>
      <w:proofErr w:type="spellStart"/>
      <w:r w:rsidRPr="00F16D4F">
        <w:rPr>
          <w:rFonts w:ascii="Verdana" w:eastAsia="Times New Roman" w:hAnsi="Verdana" w:cs="Times New Roman"/>
          <w:kern w:val="0"/>
          <w:lang w:eastAsia="ro-RO"/>
          <w14:ligatures w14:val="none"/>
        </w:rPr>
        <w:t>judeţul</w:t>
      </w:r>
      <w:proofErr w:type="spellEnd"/>
      <w:r w:rsidRPr="00F16D4F">
        <w:rPr>
          <w:rFonts w:ascii="Verdana" w:eastAsia="Times New Roman" w:hAnsi="Verdana" w:cs="Times New Roman"/>
          <w:kern w:val="0"/>
          <w:lang w:eastAsia="ro-RO"/>
          <w14:ligatures w14:val="none"/>
        </w:rPr>
        <w:t xml:space="preserve"> în care se va stabili sediul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7D6EC1FB" w14:textId="6657F46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9" w:name="do|ttII|caII|ar18|al3:921"/>
      <w:bookmarkStart w:id="120" w:name="do|ttII|caII|ar18|al3"/>
      <w:bookmarkEnd w:id="119"/>
      <w:bookmarkEnd w:id="120"/>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Registratorul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dispune înregistrarea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prospectului de emisiune.</w:t>
      </w:r>
      <w:r w:rsidRPr="00F16D4F">
        <w:rPr>
          <w:rFonts w:ascii="Verdana" w:eastAsia="Times New Roman" w:hAnsi="Verdana" w:cs="Times New Roman"/>
          <w:kern w:val="0"/>
          <w:shd w:val="clear" w:color="auto" w:fill="D3D3D3"/>
          <w:lang w:eastAsia="ro-RO"/>
          <w14:ligatures w14:val="none"/>
        </w:rPr>
        <w:br/>
      </w:r>
      <w:bookmarkStart w:id="121" w:name="do|ttII|caII|ar18|al4"/>
      <w:bookmarkEnd w:id="121"/>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Prospectele de emisiune care nu cuprind toate </w:t>
      </w:r>
      <w:proofErr w:type="spellStart"/>
      <w:r w:rsidRPr="00F16D4F">
        <w:rPr>
          <w:rFonts w:ascii="Verdana" w:eastAsia="Times New Roman" w:hAnsi="Verdana" w:cs="Times New Roman"/>
          <w:kern w:val="0"/>
          <w:lang w:eastAsia="ro-RO"/>
          <w14:ligatures w14:val="none"/>
        </w:rPr>
        <w:t>menţiunile</w:t>
      </w:r>
      <w:proofErr w:type="spellEnd"/>
      <w:r w:rsidRPr="00F16D4F">
        <w:rPr>
          <w:rFonts w:ascii="Verdana" w:eastAsia="Times New Roman" w:hAnsi="Verdana" w:cs="Times New Roman"/>
          <w:kern w:val="0"/>
          <w:lang w:eastAsia="ro-RO"/>
          <w14:ligatures w14:val="none"/>
        </w:rPr>
        <w:t xml:space="preserve"> sunt nule. Subscriitorul nu va putea invoca această nulitate, dacă a luat parte la adunarea constitutivă sau dacă a exercitat drepturile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îndatoririle de </w:t>
      </w:r>
      <w:proofErr w:type="spellStart"/>
      <w:r w:rsidRPr="00F16D4F">
        <w:rPr>
          <w:rFonts w:ascii="Verdana" w:eastAsia="Times New Roman" w:hAnsi="Verdana" w:cs="Times New Roman"/>
          <w:kern w:val="0"/>
          <w:lang w:eastAsia="ro-RO"/>
          <w14:ligatures w14:val="none"/>
        </w:rPr>
        <w:t>acţionar</w:t>
      </w:r>
      <w:proofErr w:type="spellEnd"/>
      <w:r w:rsidRPr="00F16D4F">
        <w:rPr>
          <w:rFonts w:ascii="Verdana" w:eastAsia="Times New Roman" w:hAnsi="Verdana" w:cs="Times New Roman"/>
          <w:kern w:val="0"/>
          <w:lang w:eastAsia="ro-RO"/>
          <w14:ligatures w14:val="none"/>
        </w:rPr>
        <w:t>.</w:t>
      </w:r>
    </w:p>
    <w:p w14:paraId="039471AE" w14:textId="574873E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19</w:t>
      </w:r>
    </w:p>
    <w:p w14:paraId="16CD1F78" w14:textId="59FADD3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2" w:name="do|ttII|caII|ar19|al1:922"/>
      <w:bookmarkStart w:id="123" w:name="do|ttII|caII|ar19|al1"/>
      <w:bookmarkEnd w:id="122"/>
      <w:bookmarkEnd w:id="12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Subscrierile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se vor face pe unul sau pe mai multe exemplare ale prospectului de emisiune al fondatorilor.</w:t>
      </w:r>
      <w:r w:rsidRPr="00F16D4F">
        <w:rPr>
          <w:rFonts w:ascii="Verdana" w:eastAsia="Times New Roman" w:hAnsi="Verdana" w:cs="Times New Roman"/>
          <w:kern w:val="0"/>
          <w:shd w:val="clear" w:color="auto" w:fill="D3D3D3"/>
          <w:lang w:eastAsia="ro-RO"/>
          <w14:ligatures w14:val="none"/>
        </w:rPr>
        <w:br/>
      </w:r>
      <w:bookmarkStart w:id="124" w:name="do|ttII|caII|ar19|al2"/>
      <w:bookmarkEnd w:id="124"/>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Subscrierea va cuprinde: numele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prenumele sau denumirea, domiciliul ori sediul subscriitorului; numărul, în litere, al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subscrise; data subscrierii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declaraţia</w:t>
      </w:r>
      <w:proofErr w:type="spellEnd"/>
      <w:r w:rsidRPr="00F16D4F">
        <w:rPr>
          <w:rFonts w:ascii="Verdana" w:eastAsia="Times New Roman" w:hAnsi="Verdana" w:cs="Times New Roman"/>
          <w:kern w:val="0"/>
          <w:lang w:eastAsia="ro-RO"/>
          <w14:ligatures w14:val="none"/>
        </w:rPr>
        <w:t xml:space="preserve"> expresă că subscriitorul </w:t>
      </w:r>
      <w:proofErr w:type="spellStart"/>
      <w:r w:rsidRPr="00F16D4F">
        <w:rPr>
          <w:rFonts w:ascii="Verdana" w:eastAsia="Times New Roman" w:hAnsi="Verdana" w:cs="Times New Roman"/>
          <w:kern w:val="0"/>
          <w:lang w:eastAsia="ro-RO"/>
          <w14:ligatures w14:val="none"/>
        </w:rPr>
        <w:t>cunoaşte</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acceptă prospectul de emisiune.</w:t>
      </w:r>
    </w:p>
    <w:p w14:paraId="563CECA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5" w:name="do|ttII|caII|ar19|al3"/>
      <w:bookmarkEnd w:id="125"/>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Participările la beneficiile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rezervate de fondatori în folosul lor, </w:t>
      </w:r>
      <w:proofErr w:type="spellStart"/>
      <w:r w:rsidRPr="00F16D4F">
        <w:rPr>
          <w:rFonts w:ascii="Verdana" w:eastAsia="Times New Roman" w:hAnsi="Verdana" w:cs="Times New Roman"/>
          <w:kern w:val="0"/>
          <w:lang w:eastAsia="ro-RO"/>
          <w14:ligatures w14:val="none"/>
        </w:rPr>
        <w:t>deşi</w:t>
      </w:r>
      <w:proofErr w:type="spellEnd"/>
      <w:r w:rsidRPr="00F16D4F">
        <w:rPr>
          <w:rFonts w:ascii="Verdana" w:eastAsia="Times New Roman" w:hAnsi="Verdana" w:cs="Times New Roman"/>
          <w:kern w:val="0"/>
          <w:lang w:eastAsia="ro-RO"/>
          <w14:ligatures w14:val="none"/>
        </w:rPr>
        <w:t xml:space="preserve"> acceptate de subscriitori, nu au efect decât dacă vor fi aprobate de adunarea constitutivă.</w:t>
      </w:r>
    </w:p>
    <w:p w14:paraId="14281BFE" w14:textId="08056A4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20</w:t>
      </w:r>
    </w:p>
    <w:p w14:paraId="61C6AA9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6" w:name="do|ttII|caII|ar20|pa1"/>
      <w:bookmarkEnd w:id="126"/>
      <w:r w:rsidRPr="00F16D4F">
        <w:rPr>
          <w:rFonts w:ascii="Verdana" w:eastAsia="Times New Roman" w:hAnsi="Verdana" w:cs="Times New Roman"/>
          <w:kern w:val="0"/>
          <w:lang w:eastAsia="ro-RO"/>
          <w14:ligatures w14:val="none"/>
        </w:rPr>
        <w:t xml:space="preserve">Cel mai târziu în termen de 15 zile de la data închiderii subscrierii, fondatorii vor convoca adunarea constitutivă, printr-o </w:t>
      </w:r>
      <w:proofErr w:type="spellStart"/>
      <w:r w:rsidRPr="00F16D4F">
        <w:rPr>
          <w:rFonts w:ascii="Verdana" w:eastAsia="Times New Roman" w:hAnsi="Verdana" w:cs="Times New Roman"/>
          <w:kern w:val="0"/>
          <w:lang w:eastAsia="ro-RO"/>
          <w14:ligatures w14:val="none"/>
        </w:rPr>
        <w:t>înştiinţare</w:t>
      </w:r>
      <w:proofErr w:type="spellEnd"/>
      <w:r w:rsidRPr="00F16D4F">
        <w:rPr>
          <w:rFonts w:ascii="Verdana" w:eastAsia="Times New Roman" w:hAnsi="Verdana" w:cs="Times New Roman"/>
          <w:kern w:val="0"/>
          <w:lang w:eastAsia="ro-RO"/>
          <w14:ligatures w14:val="none"/>
        </w:rPr>
        <w:t xml:space="preserve"> publicată în Monitorul Oficial al României, Partea a IV-a,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în două ziare cu largă răspândire, cu 15 zile înainte de data fixată pentru adunare. </w:t>
      </w:r>
      <w:proofErr w:type="spellStart"/>
      <w:r w:rsidRPr="00F16D4F">
        <w:rPr>
          <w:rFonts w:ascii="Verdana" w:eastAsia="Times New Roman" w:hAnsi="Verdana" w:cs="Times New Roman"/>
          <w:kern w:val="0"/>
          <w:lang w:eastAsia="ro-RO"/>
          <w14:ligatures w14:val="none"/>
        </w:rPr>
        <w:t>Înştiinţarea</w:t>
      </w:r>
      <w:proofErr w:type="spellEnd"/>
      <w:r w:rsidRPr="00F16D4F">
        <w:rPr>
          <w:rFonts w:ascii="Verdana" w:eastAsia="Times New Roman" w:hAnsi="Verdana" w:cs="Times New Roman"/>
          <w:kern w:val="0"/>
          <w:lang w:eastAsia="ro-RO"/>
          <w14:ligatures w14:val="none"/>
        </w:rPr>
        <w:t xml:space="preserve"> va cuprinde locul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data adunării, care nu poate </w:t>
      </w:r>
      <w:proofErr w:type="spellStart"/>
      <w:r w:rsidRPr="00F16D4F">
        <w:rPr>
          <w:rFonts w:ascii="Verdana" w:eastAsia="Times New Roman" w:hAnsi="Verdana" w:cs="Times New Roman"/>
          <w:kern w:val="0"/>
          <w:lang w:eastAsia="ro-RO"/>
          <w14:ligatures w14:val="none"/>
        </w:rPr>
        <w:t>depăşi</w:t>
      </w:r>
      <w:proofErr w:type="spellEnd"/>
      <w:r w:rsidRPr="00F16D4F">
        <w:rPr>
          <w:rFonts w:ascii="Verdana" w:eastAsia="Times New Roman" w:hAnsi="Verdana" w:cs="Times New Roman"/>
          <w:kern w:val="0"/>
          <w:lang w:eastAsia="ro-RO"/>
          <w14:ligatures w14:val="none"/>
        </w:rPr>
        <w:t xml:space="preserve"> două luni de la data închiderii subscrierii,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precizarea problemelor care vor face obiectul </w:t>
      </w:r>
      <w:proofErr w:type="spellStart"/>
      <w:r w:rsidRPr="00F16D4F">
        <w:rPr>
          <w:rFonts w:ascii="Verdana" w:eastAsia="Times New Roman" w:hAnsi="Verdana" w:cs="Times New Roman"/>
          <w:kern w:val="0"/>
          <w:lang w:eastAsia="ro-RO"/>
          <w14:ligatures w14:val="none"/>
        </w:rPr>
        <w:t>discuţiilor</w:t>
      </w:r>
      <w:proofErr w:type="spellEnd"/>
      <w:r w:rsidRPr="00F16D4F">
        <w:rPr>
          <w:rFonts w:ascii="Verdana" w:eastAsia="Times New Roman" w:hAnsi="Verdana" w:cs="Times New Roman"/>
          <w:kern w:val="0"/>
          <w:lang w:eastAsia="ro-RO"/>
          <w14:ligatures w14:val="none"/>
        </w:rPr>
        <w:t>.</w:t>
      </w:r>
    </w:p>
    <w:p w14:paraId="78DB4EFF" w14:textId="52CA59A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21</w:t>
      </w:r>
    </w:p>
    <w:p w14:paraId="107281D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7" w:name="do|ttII|caII|ar21|al1"/>
      <w:bookmarkEnd w:id="127"/>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Societatea se poate constitui numai dacă întregul capital social a fost subscris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fiecare acceptant a vărsat în numerar jumătate din valoarea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subscrise la Casa de Economii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Consemnaţiuni</w:t>
      </w:r>
      <w:proofErr w:type="spellEnd"/>
      <w:r w:rsidRPr="00F16D4F">
        <w:rPr>
          <w:rFonts w:ascii="Verdana" w:eastAsia="Times New Roman" w:hAnsi="Verdana" w:cs="Times New Roman"/>
          <w:kern w:val="0"/>
          <w:lang w:eastAsia="ro-RO"/>
          <w14:ligatures w14:val="none"/>
        </w:rPr>
        <w:t xml:space="preserve"> - C.E.C. - S.A. ori la o bancă sau la una dintre </w:t>
      </w:r>
      <w:proofErr w:type="spellStart"/>
      <w:r w:rsidRPr="00F16D4F">
        <w:rPr>
          <w:rFonts w:ascii="Verdana" w:eastAsia="Times New Roman" w:hAnsi="Verdana" w:cs="Times New Roman"/>
          <w:kern w:val="0"/>
          <w:lang w:eastAsia="ro-RO"/>
          <w14:ligatures w14:val="none"/>
        </w:rPr>
        <w:t>unităţile</w:t>
      </w:r>
      <w:proofErr w:type="spellEnd"/>
      <w:r w:rsidRPr="00F16D4F">
        <w:rPr>
          <w:rFonts w:ascii="Verdana" w:eastAsia="Times New Roman" w:hAnsi="Verdana" w:cs="Times New Roman"/>
          <w:kern w:val="0"/>
          <w:lang w:eastAsia="ro-RO"/>
          <w14:ligatures w14:val="none"/>
        </w:rPr>
        <w:t xml:space="preserve"> acestora. Restul din capitalul social subscris va trebui vărsat în termen de 12 luni de la înmatriculare.</w:t>
      </w:r>
    </w:p>
    <w:p w14:paraId="13EB58C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8" w:name="do|ttII|caII|ar21|al2"/>
      <w:bookmarkEnd w:id="128"/>
      <w:r w:rsidRPr="00F16D4F">
        <w:rPr>
          <w:rFonts w:ascii="Verdana" w:eastAsia="Times New Roman" w:hAnsi="Verdana" w:cs="Times New Roman"/>
          <w:b/>
          <w:bCs/>
          <w:color w:val="008F00"/>
          <w:kern w:val="0"/>
          <w:lang w:eastAsia="ro-RO"/>
          <w14:ligatures w14:val="none"/>
        </w:rPr>
        <w:t>(2)</w:t>
      </w:r>
      <w:proofErr w:type="spellStart"/>
      <w:r w:rsidRPr="00F16D4F">
        <w:rPr>
          <w:rFonts w:ascii="Verdana" w:eastAsia="Times New Roman" w:hAnsi="Verdana" w:cs="Times New Roman"/>
          <w:kern w:val="0"/>
          <w:lang w:eastAsia="ro-RO"/>
          <w14:ligatures w14:val="none"/>
        </w:rPr>
        <w:t>Acţiunile</w:t>
      </w:r>
      <w:proofErr w:type="spellEnd"/>
      <w:r w:rsidRPr="00F16D4F">
        <w:rPr>
          <w:rFonts w:ascii="Verdana" w:eastAsia="Times New Roman" w:hAnsi="Verdana" w:cs="Times New Roman"/>
          <w:kern w:val="0"/>
          <w:lang w:eastAsia="ro-RO"/>
          <w14:ligatures w14:val="none"/>
        </w:rPr>
        <w:t xml:space="preserve"> ce reprezintă aporturi în natură vor trebui acoperite integral.</w:t>
      </w:r>
    </w:p>
    <w:p w14:paraId="6F578B19" w14:textId="37DEB9F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22</w:t>
      </w:r>
    </w:p>
    <w:p w14:paraId="0C802B8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9" w:name="do|ttII|caII|ar22|pa1"/>
      <w:bookmarkEnd w:id="129"/>
      <w:r w:rsidRPr="00F16D4F">
        <w:rPr>
          <w:rFonts w:ascii="Verdana" w:eastAsia="Times New Roman" w:hAnsi="Verdana" w:cs="Times New Roman"/>
          <w:kern w:val="0"/>
          <w:lang w:eastAsia="ro-RO"/>
          <w14:ligatures w14:val="none"/>
        </w:rPr>
        <w:t xml:space="preserve">Dacă subscrierile publice </w:t>
      </w:r>
      <w:proofErr w:type="spellStart"/>
      <w:r w:rsidRPr="00F16D4F">
        <w:rPr>
          <w:rFonts w:ascii="Verdana" w:eastAsia="Times New Roman" w:hAnsi="Verdana" w:cs="Times New Roman"/>
          <w:kern w:val="0"/>
          <w:lang w:eastAsia="ro-RO"/>
          <w14:ligatures w14:val="none"/>
        </w:rPr>
        <w:t>depăşesc</w:t>
      </w:r>
      <w:proofErr w:type="spellEnd"/>
      <w:r w:rsidRPr="00F16D4F">
        <w:rPr>
          <w:rFonts w:ascii="Verdana" w:eastAsia="Times New Roman" w:hAnsi="Verdana" w:cs="Times New Roman"/>
          <w:kern w:val="0"/>
          <w:lang w:eastAsia="ro-RO"/>
          <w14:ligatures w14:val="none"/>
        </w:rPr>
        <w:t xml:space="preserve"> capitalul social prevăzut în prospectul de emisiune sau sunt mai mici decât acesta, fondatorii sunt </w:t>
      </w:r>
      <w:proofErr w:type="spellStart"/>
      <w:r w:rsidRPr="00F16D4F">
        <w:rPr>
          <w:rFonts w:ascii="Verdana" w:eastAsia="Times New Roman" w:hAnsi="Verdana" w:cs="Times New Roman"/>
          <w:kern w:val="0"/>
          <w:lang w:eastAsia="ro-RO"/>
          <w14:ligatures w14:val="none"/>
        </w:rPr>
        <w:t>obligaţi</w:t>
      </w:r>
      <w:proofErr w:type="spellEnd"/>
      <w:r w:rsidRPr="00F16D4F">
        <w:rPr>
          <w:rFonts w:ascii="Verdana" w:eastAsia="Times New Roman" w:hAnsi="Verdana" w:cs="Times New Roman"/>
          <w:kern w:val="0"/>
          <w:lang w:eastAsia="ro-RO"/>
          <w14:ligatures w14:val="none"/>
        </w:rPr>
        <w:t xml:space="preserve"> să supună aprobării adunării constitutive majorarea sau, după caz, reducerea capitalului social la nivelul </w:t>
      </w:r>
      <w:proofErr w:type="spellStart"/>
      <w:r w:rsidRPr="00F16D4F">
        <w:rPr>
          <w:rFonts w:ascii="Verdana" w:eastAsia="Times New Roman" w:hAnsi="Verdana" w:cs="Times New Roman"/>
          <w:kern w:val="0"/>
          <w:lang w:eastAsia="ro-RO"/>
          <w14:ligatures w14:val="none"/>
        </w:rPr>
        <w:t>subscripţiei</w:t>
      </w:r>
      <w:proofErr w:type="spellEnd"/>
      <w:r w:rsidRPr="00F16D4F">
        <w:rPr>
          <w:rFonts w:ascii="Verdana" w:eastAsia="Times New Roman" w:hAnsi="Verdana" w:cs="Times New Roman"/>
          <w:kern w:val="0"/>
          <w:lang w:eastAsia="ro-RO"/>
          <w14:ligatures w14:val="none"/>
        </w:rPr>
        <w:t>.</w:t>
      </w:r>
    </w:p>
    <w:p w14:paraId="76F3B1C5" w14:textId="7691A93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23</w:t>
      </w:r>
    </w:p>
    <w:p w14:paraId="7DF7CBC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0" w:name="do|ttII|caII|ar23|al1"/>
      <w:bookmarkEnd w:id="130"/>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Fondatorii sunt </w:t>
      </w:r>
      <w:proofErr w:type="spellStart"/>
      <w:r w:rsidRPr="00F16D4F">
        <w:rPr>
          <w:rFonts w:ascii="Verdana" w:eastAsia="Times New Roman" w:hAnsi="Verdana" w:cs="Times New Roman"/>
          <w:kern w:val="0"/>
          <w:lang w:eastAsia="ro-RO"/>
          <w14:ligatures w14:val="none"/>
        </w:rPr>
        <w:t>obligaţi</w:t>
      </w:r>
      <w:proofErr w:type="spellEnd"/>
      <w:r w:rsidRPr="00F16D4F">
        <w:rPr>
          <w:rFonts w:ascii="Verdana" w:eastAsia="Times New Roman" w:hAnsi="Verdana" w:cs="Times New Roman"/>
          <w:kern w:val="0"/>
          <w:lang w:eastAsia="ro-RO"/>
          <w14:ligatures w14:val="none"/>
        </w:rPr>
        <w:t xml:space="preserve"> să întocmească o listă a celor care, acceptând </w:t>
      </w:r>
      <w:proofErr w:type="spellStart"/>
      <w:r w:rsidRPr="00F16D4F">
        <w:rPr>
          <w:rFonts w:ascii="Verdana" w:eastAsia="Times New Roman" w:hAnsi="Verdana" w:cs="Times New Roman"/>
          <w:kern w:val="0"/>
          <w:lang w:eastAsia="ro-RO"/>
          <w14:ligatures w14:val="none"/>
        </w:rPr>
        <w:t>subscripţia</w:t>
      </w:r>
      <w:proofErr w:type="spellEnd"/>
      <w:r w:rsidRPr="00F16D4F">
        <w:rPr>
          <w:rFonts w:ascii="Verdana" w:eastAsia="Times New Roman" w:hAnsi="Verdana" w:cs="Times New Roman"/>
          <w:kern w:val="0"/>
          <w:lang w:eastAsia="ro-RO"/>
          <w14:ligatures w14:val="none"/>
        </w:rPr>
        <w:t xml:space="preserve">, au dreptul să participe la adunarea constitutivă, cu </w:t>
      </w:r>
      <w:proofErr w:type="spellStart"/>
      <w:r w:rsidRPr="00F16D4F">
        <w:rPr>
          <w:rFonts w:ascii="Verdana" w:eastAsia="Times New Roman" w:hAnsi="Verdana" w:cs="Times New Roman"/>
          <w:kern w:val="0"/>
          <w:lang w:eastAsia="ro-RO"/>
          <w14:ligatures w14:val="none"/>
        </w:rPr>
        <w:t>menţionarea</w:t>
      </w:r>
      <w:proofErr w:type="spellEnd"/>
      <w:r w:rsidRPr="00F16D4F">
        <w:rPr>
          <w:rFonts w:ascii="Verdana" w:eastAsia="Times New Roman" w:hAnsi="Verdana" w:cs="Times New Roman"/>
          <w:kern w:val="0"/>
          <w:lang w:eastAsia="ro-RO"/>
          <w14:ligatures w14:val="none"/>
        </w:rPr>
        <w:t xml:space="preserve"> numărului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fiecăruia.</w:t>
      </w:r>
    </w:p>
    <w:p w14:paraId="26524D6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1" w:name="do|ttII|caII|ar23|al2"/>
      <w:bookmarkEnd w:id="131"/>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Această listă va fi </w:t>
      </w:r>
      <w:proofErr w:type="spellStart"/>
      <w:r w:rsidRPr="00F16D4F">
        <w:rPr>
          <w:rFonts w:ascii="Verdana" w:eastAsia="Times New Roman" w:hAnsi="Verdana" w:cs="Times New Roman"/>
          <w:kern w:val="0"/>
          <w:lang w:eastAsia="ro-RO"/>
          <w14:ligatures w14:val="none"/>
        </w:rPr>
        <w:t>afişată</w:t>
      </w:r>
      <w:proofErr w:type="spellEnd"/>
      <w:r w:rsidRPr="00F16D4F">
        <w:rPr>
          <w:rFonts w:ascii="Verdana" w:eastAsia="Times New Roman" w:hAnsi="Verdana" w:cs="Times New Roman"/>
          <w:kern w:val="0"/>
          <w:lang w:eastAsia="ro-RO"/>
          <w14:ligatures w14:val="none"/>
        </w:rPr>
        <w:t xml:space="preserve"> la locul unde se va </w:t>
      </w:r>
      <w:proofErr w:type="spellStart"/>
      <w:r w:rsidRPr="00F16D4F">
        <w:rPr>
          <w:rFonts w:ascii="Verdana" w:eastAsia="Times New Roman" w:hAnsi="Verdana" w:cs="Times New Roman"/>
          <w:kern w:val="0"/>
          <w:lang w:eastAsia="ro-RO"/>
          <w14:ligatures w14:val="none"/>
        </w:rPr>
        <w:t>ţine</w:t>
      </w:r>
      <w:proofErr w:type="spellEnd"/>
      <w:r w:rsidRPr="00F16D4F">
        <w:rPr>
          <w:rFonts w:ascii="Verdana" w:eastAsia="Times New Roman" w:hAnsi="Verdana" w:cs="Times New Roman"/>
          <w:kern w:val="0"/>
          <w:lang w:eastAsia="ro-RO"/>
          <w14:ligatures w14:val="none"/>
        </w:rPr>
        <w:t xml:space="preserve"> adunarea, cu cel </w:t>
      </w:r>
      <w:proofErr w:type="spellStart"/>
      <w:r w:rsidRPr="00F16D4F">
        <w:rPr>
          <w:rFonts w:ascii="Verdana" w:eastAsia="Times New Roman" w:hAnsi="Verdana" w:cs="Times New Roman"/>
          <w:kern w:val="0"/>
          <w:lang w:eastAsia="ro-RO"/>
          <w14:ligatures w14:val="none"/>
        </w:rPr>
        <w:t>puţin</w:t>
      </w:r>
      <w:proofErr w:type="spellEnd"/>
      <w:r w:rsidRPr="00F16D4F">
        <w:rPr>
          <w:rFonts w:ascii="Verdana" w:eastAsia="Times New Roman" w:hAnsi="Verdana" w:cs="Times New Roman"/>
          <w:kern w:val="0"/>
          <w:lang w:eastAsia="ro-RO"/>
          <w14:ligatures w14:val="none"/>
        </w:rPr>
        <w:t xml:space="preserve"> 5 zile înainte de adunare.</w:t>
      </w:r>
    </w:p>
    <w:p w14:paraId="19AE2920" w14:textId="4D16D8A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24</w:t>
      </w:r>
    </w:p>
    <w:p w14:paraId="496C672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2" w:name="do|ttII|caII|ar24|al1"/>
      <w:bookmarkEnd w:id="132"/>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Adunarea alege un </w:t>
      </w:r>
      <w:proofErr w:type="spellStart"/>
      <w:r w:rsidRPr="00F16D4F">
        <w:rPr>
          <w:rFonts w:ascii="Verdana" w:eastAsia="Times New Roman" w:hAnsi="Verdana" w:cs="Times New Roman"/>
          <w:kern w:val="0"/>
          <w:lang w:eastAsia="ro-RO"/>
          <w14:ligatures w14:val="none"/>
        </w:rPr>
        <w:t>preşedinte</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doi sau mai </w:t>
      </w:r>
      <w:proofErr w:type="spellStart"/>
      <w:r w:rsidRPr="00F16D4F">
        <w:rPr>
          <w:rFonts w:ascii="Verdana" w:eastAsia="Times New Roman" w:hAnsi="Verdana" w:cs="Times New Roman"/>
          <w:kern w:val="0"/>
          <w:lang w:eastAsia="ro-RO"/>
          <w14:ligatures w14:val="none"/>
        </w:rPr>
        <w:t>mulţi</w:t>
      </w:r>
      <w:proofErr w:type="spellEnd"/>
      <w:r w:rsidRPr="00F16D4F">
        <w:rPr>
          <w:rFonts w:ascii="Verdana" w:eastAsia="Times New Roman" w:hAnsi="Verdana" w:cs="Times New Roman"/>
          <w:kern w:val="0"/>
          <w:lang w:eastAsia="ro-RO"/>
          <w14:ligatures w14:val="none"/>
        </w:rPr>
        <w:t xml:space="preserve"> secretari. Participarea </w:t>
      </w:r>
      <w:proofErr w:type="spellStart"/>
      <w:r w:rsidRPr="00F16D4F">
        <w:rPr>
          <w:rFonts w:ascii="Verdana" w:eastAsia="Times New Roman" w:hAnsi="Verdana" w:cs="Times New Roman"/>
          <w:kern w:val="0"/>
          <w:lang w:eastAsia="ro-RO"/>
          <w14:ligatures w14:val="none"/>
        </w:rPr>
        <w:t>acceptanţilor</w:t>
      </w:r>
      <w:proofErr w:type="spellEnd"/>
      <w:r w:rsidRPr="00F16D4F">
        <w:rPr>
          <w:rFonts w:ascii="Verdana" w:eastAsia="Times New Roman" w:hAnsi="Verdana" w:cs="Times New Roman"/>
          <w:kern w:val="0"/>
          <w:lang w:eastAsia="ro-RO"/>
          <w14:ligatures w14:val="none"/>
        </w:rPr>
        <w:t xml:space="preserve"> se va constata prin liste de </w:t>
      </w:r>
      <w:proofErr w:type="spellStart"/>
      <w:r w:rsidRPr="00F16D4F">
        <w:rPr>
          <w:rFonts w:ascii="Verdana" w:eastAsia="Times New Roman" w:hAnsi="Verdana" w:cs="Times New Roman"/>
          <w:kern w:val="0"/>
          <w:lang w:eastAsia="ro-RO"/>
          <w14:ligatures w14:val="none"/>
        </w:rPr>
        <w:t>prezenţă</w:t>
      </w:r>
      <w:proofErr w:type="spellEnd"/>
      <w:r w:rsidRPr="00F16D4F">
        <w:rPr>
          <w:rFonts w:ascii="Verdana" w:eastAsia="Times New Roman" w:hAnsi="Verdana" w:cs="Times New Roman"/>
          <w:kern w:val="0"/>
          <w:lang w:eastAsia="ro-RO"/>
          <w14:ligatures w14:val="none"/>
        </w:rPr>
        <w:t xml:space="preserve">, semnate de fiecare dintre ei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vizate de </w:t>
      </w:r>
      <w:proofErr w:type="spellStart"/>
      <w:r w:rsidRPr="00F16D4F">
        <w:rPr>
          <w:rFonts w:ascii="Verdana" w:eastAsia="Times New Roman" w:hAnsi="Verdana" w:cs="Times New Roman"/>
          <w:kern w:val="0"/>
          <w:lang w:eastAsia="ro-RO"/>
          <w14:ligatures w14:val="none"/>
        </w:rPr>
        <w:t>preşedinte</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de unul dintre secretari.</w:t>
      </w:r>
    </w:p>
    <w:p w14:paraId="5EBEE5D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3" w:name="do|ttII|caII|ar24|al2"/>
      <w:bookmarkEnd w:id="133"/>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Oricare acceptant are dreptul să facă </w:t>
      </w:r>
      <w:proofErr w:type="spellStart"/>
      <w:r w:rsidRPr="00F16D4F">
        <w:rPr>
          <w:rFonts w:ascii="Verdana" w:eastAsia="Times New Roman" w:hAnsi="Verdana" w:cs="Times New Roman"/>
          <w:kern w:val="0"/>
          <w:lang w:eastAsia="ro-RO"/>
          <w14:ligatures w14:val="none"/>
        </w:rPr>
        <w:t>observaţii</w:t>
      </w:r>
      <w:proofErr w:type="spellEnd"/>
      <w:r w:rsidRPr="00F16D4F">
        <w:rPr>
          <w:rFonts w:ascii="Verdana" w:eastAsia="Times New Roman" w:hAnsi="Verdana" w:cs="Times New Roman"/>
          <w:kern w:val="0"/>
          <w:lang w:eastAsia="ro-RO"/>
          <w14:ligatures w14:val="none"/>
        </w:rPr>
        <w:t xml:space="preserve"> asupra listei </w:t>
      </w:r>
      <w:proofErr w:type="spellStart"/>
      <w:r w:rsidRPr="00F16D4F">
        <w:rPr>
          <w:rFonts w:ascii="Verdana" w:eastAsia="Times New Roman" w:hAnsi="Verdana" w:cs="Times New Roman"/>
          <w:kern w:val="0"/>
          <w:lang w:eastAsia="ro-RO"/>
          <w14:ligatures w14:val="none"/>
        </w:rPr>
        <w:t>afişate</w:t>
      </w:r>
      <w:proofErr w:type="spellEnd"/>
      <w:r w:rsidRPr="00F16D4F">
        <w:rPr>
          <w:rFonts w:ascii="Verdana" w:eastAsia="Times New Roman" w:hAnsi="Verdana" w:cs="Times New Roman"/>
          <w:kern w:val="0"/>
          <w:lang w:eastAsia="ro-RO"/>
          <w14:ligatures w14:val="none"/>
        </w:rPr>
        <w:t xml:space="preserve"> de fondatori, înainte de a se intra în ordinea de zi a adunării, care va decide asupra </w:t>
      </w:r>
      <w:proofErr w:type="spellStart"/>
      <w:r w:rsidRPr="00F16D4F">
        <w:rPr>
          <w:rFonts w:ascii="Verdana" w:eastAsia="Times New Roman" w:hAnsi="Verdana" w:cs="Times New Roman"/>
          <w:kern w:val="0"/>
          <w:lang w:eastAsia="ro-RO"/>
          <w14:ligatures w14:val="none"/>
        </w:rPr>
        <w:t>observaţiilor</w:t>
      </w:r>
      <w:proofErr w:type="spellEnd"/>
      <w:r w:rsidRPr="00F16D4F">
        <w:rPr>
          <w:rFonts w:ascii="Verdana" w:eastAsia="Times New Roman" w:hAnsi="Verdana" w:cs="Times New Roman"/>
          <w:kern w:val="0"/>
          <w:lang w:eastAsia="ro-RO"/>
          <w14:ligatures w14:val="none"/>
        </w:rPr>
        <w:t>.</w:t>
      </w:r>
    </w:p>
    <w:p w14:paraId="6996767C" w14:textId="0081BDB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25</w:t>
      </w:r>
    </w:p>
    <w:p w14:paraId="4C4C64D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4" w:name="do|ttII|caII|ar25|al1"/>
      <w:bookmarkEnd w:id="134"/>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În adunarea constitutivă, fiecare acceptant are dreptul la un vot, indiferent de </w:t>
      </w:r>
      <w:proofErr w:type="spellStart"/>
      <w:r w:rsidRPr="00F16D4F">
        <w:rPr>
          <w:rFonts w:ascii="Verdana" w:eastAsia="Times New Roman" w:hAnsi="Verdana" w:cs="Times New Roman"/>
          <w:kern w:val="0"/>
          <w:lang w:eastAsia="ro-RO"/>
          <w14:ligatures w14:val="none"/>
        </w:rPr>
        <w:t>acţiunile</w:t>
      </w:r>
      <w:proofErr w:type="spellEnd"/>
      <w:r w:rsidRPr="00F16D4F">
        <w:rPr>
          <w:rFonts w:ascii="Verdana" w:eastAsia="Times New Roman" w:hAnsi="Verdana" w:cs="Times New Roman"/>
          <w:kern w:val="0"/>
          <w:lang w:eastAsia="ro-RO"/>
          <w14:ligatures w14:val="none"/>
        </w:rPr>
        <w:t xml:space="preserve"> subscrise. El poate fi reprezentat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prin procură specială.</w:t>
      </w:r>
    </w:p>
    <w:p w14:paraId="29C648C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5" w:name="do|ttII|caII|ar25|al2"/>
      <w:bookmarkEnd w:id="135"/>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Nimeni nu poate reprezenta mai mult de 5 </w:t>
      </w:r>
      <w:proofErr w:type="spellStart"/>
      <w:r w:rsidRPr="00F16D4F">
        <w:rPr>
          <w:rFonts w:ascii="Verdana" w:eastAsia="Times New Roman" w:hAnsi="Verdana" w:cs="Times New Roman"/>
          <w:kern w:val="0"/>
          <w:lang w:eastAsia="ro-RO"/>
          <w14:ligatures w14:val="none"/>
        </w:rPr>
        <w:t>acceptanţi</w:t>
      </w:r>
      <w:proofErr w:type="spellEnd"/>
      <w:r w:rsidRPr="00F16D4F">
        <w:rPr>
          <w:rFonts w:ascii="Verdana" w:eastAsia="Times New Roman" w:hAnsi="Verdana" w:cs="Times New Roman"/>
          <w:kern w:val="0"/>
          <w:lang w:eastAsia="ro-RO"/>
          <w14:ligatures w14:val="none"/>
        </w:rPr>
        <w:t>.</w:t>
      </w:r>
    </w:p>
    <w:p w14:paraId="36E1DF1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6" w:name="do|ttII|caII|ar25|al3"/>
      <w:bookmarkEnd w:id="136"/>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Acceptanţii</w:t>
      </w:r>
      <w:proofErr w:type="spellEnd"/>
      <w:r w:rsidRPr="00F16D4F">
        <w:rPr>
          <w:rFonts w:ascii="Verdana" w:eastAsia="Times New Roman" w:hAnsi="Verdana" w:cs="Times New Roman"/>
          <w:kern w:val="0"/>
          <w:lang w:eastAsia="ro-RO"/>
          <w14:ligatures w14:val="none"/>
        </w:rPr>
        <w:t xml:space="preserve"> care au constituit aporturi în natură nu au drept de vot în deliberările referitoare la aporturile lor, chiar dacă ei sunt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subscriitori de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în numerar ori se prezintă ca mandatari ai altor </w:t>
      </w:r>
      <w:proofErr w:type="spellStart"/>
      <w:r w:rsidRPr="00F16D4F">
        <w:rPr>
          <w:rFonts w:ascii="Verdana" w:eastAsia="Times New Roman" w:hAnsi="Verdana" w:cs="Times New Roman"/>
          <w:kern w:val="0"/>
          <w:lang w:eastAsia="ro-RO"/>
          <w14:ligatures w14:val="none"/>
        </w:rPr>
        <w:t>acceptanţi</w:t>
      </w:r>
      <w:proofErr w:type="spellEnd"/>
      <w:r w:rsidRPr="00F16D4F">
        <w:rPr>
          <w:rFonts w:ascii="Verdana" w:eastAsia="Times New Roman" w:hAnsi="Verdana" w:cs="Times New Roman"/>
          <w:kern w:val="0"/>
          <w:lang w:eastAsia="ro-RO"/>
          <w14:ligatures w14:val="none"/>
        </w:rPr>
        <w:t>.</w:t>
      </w:r>
    </w:p>
    <w:p w14:paraId="123954E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7" w:name="do|ttII|caII|ar25|al4"/>
      <w:bookmarkEnd w:id="137"/>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Adunarea constitutivă este legală dacă sunt </w:t>
      </w:r>
      <w:proofErr w:type="spellStart"/>
      <w:r w:rsidRPr="00F16D4F">
        <w:rPr>
          <w:rFonts w:ascii="Verdana" w:eastAsia="Times New Roman" w:hAnsi="Verdana" w:cs="Times New Roman"/>
          <w:kern w:val="0"/>
          <w:lang w:eastAsia="ro-RO"/>
          <w14:ligatures w14:val="none"/>
        </w:rPr>
        <w:t>prezenţi</w:t>
      </w:r>
      <w:proofErr w:type="spellEnd"/>
      <w:r w:rsidRPr="00F16D4F">
        <w:rPr>
          <w:rFonts w:ascii="Verdana" w:eastAsia="Times New Roman" w:hAnsi="Verdana" w:cs="Times New Roman"/>
          <w:kern w:val="0"/>
          <w:lang w:eastAsia="ro-RO"/>
          <w14:ligatures w14:val="none"/>
        </w:rPr>
        <w:t xml:space="preserve"> jumătate plus unu din numărul </w:t>
      </w:r>
      <w:proofErr w:type="spellStart"/>
      <w:r w:rsidRPr="00F16D4F">
        <w:rPr>
          <w:rFonts w:ascii="Verdana" w:eastAsia="Times New Roman" w:hAnsi="Verdana" w:cs="Times New Roman"/>
          <w:kern w:val="0"/>
          <w:lang w:eastAsia="ro-RO"/>
          <w14:ligatures w14:val="none"/>
        </w:rPr>
        <w:t>acceptanţilor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ia hotărâri cu votul </w:t>
      </w:r>
      <w:proofErr w:type="spellStart"/>
      <w:r w:rsidRPr="00F16D4F">
        <w:rPr>
          <w:rFonts w:ascii="Verdana" w:eastAsia="Times New Roman" w:hAnsi="Verdana" w:cs="Times New Roman"/>
          <w:kern w:val="0"/>
          <w:lang w:eastAsia="ro-RO"/>
          <w14:ligatures w14:val="none"/>
        </w:rPr>
        <w:t>majorităţii</w:t>
      </w:r>
      <w:proofErr w:type="spellEnd"/>
      <w:r w:rsidRPr="00F16D4F">
        <w:rPr>
          <w:rFonts w:ascii="Verdana" w:eastAsia="Times New Roman" w:hAnsi="Verdana" w:cs="Times New Roman"/>
          <w:kern w:val="0"/>
          <w:lang w:eastAsia="ro-RO"/>
          <w14:ligatures w14:val="none"/>
        </w:rPr>
        <w:t xml:space="preserve"> simple a celor </w:t>
      </w:r>
      <w:proofErr w:type="spellStart"/>
      <w:r w:rsidRPr="00F16D4F">
        <w:rPr>
          <w:rFonts w:ascii="Verdana" w:eastAsia="Times New Roman" w:hAnsi="Verdana" w:cs="Times New Roman"/>
          <w:kern w:val="0"/>
          <w:lang w:eastAsia="ro-RO"/>
          <w14:ligatures w14:val="none"/>
        </w:rPr>
        <w:t>prezenţi</w:t>
      </w:r>
      <w:proofErr w:type="spellEnd"/>
      <w:r w:rsidRPr="00F16D4F">
        <w:rPr>
          <w:rFonts w:ascii="Verdana" w:eastAsia="Times New Roman" w:hAnsi="Verdana" w:cs="Times New Roman"/>
          <w:kern w:val="0"/>
          <w:lang w:eastAsia="ro-RO"/>
          <w14:ligatures w14:val="none"/>
        </w:rPr>
        <w:t>.</w:t>
      </w:r>
    </w:p>
    <w:p w14:paraId="042DDF30" w14:textId="25C35AF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26</w:t>
      </w:r>
    </w:p>
    <w:p w14:paraId="268E5E5E" w14:textId="5BB824C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8" w:name="do|ttII|caII|ar26|al1:41"/>
      <w:bookmarkStart w:id="139" w:name="do|ttII|caII|ar26|al1"/>
      <w:bookmarkEnd w:id="138"/>
      <w:bookmarkEnd w:id="139"/>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Dacă există aporturi în natură, avantaje acordate oricărei persoane care a participat la constituirea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la </w:t>
      </w:r>
      <w:proofErr w:type="spellStart"/>
      <w:r w:rsidRPr="00F16D4F">
        <w:rPr>
          <w:rFonts w:ascii="Verdana" w:eastAsia="Times New Roman" w:hAnsi="Verdana" w:cs="Times New Roman"/>
          <w:kern w:val="0"/>
          <w:shd w:val="clear" w:color="auto" w:fill="D3D3D3"/>
          <w:lang w:eastAsia="ro-RO"/>
          <w14:ligatures w14:val="none"/>
        </w:rPr>
        <w:t>tranzacţii</w:t>
      </w:r>
      <w:proofErr w:type="spellEnd"/>
      <w:r w:rsidRPr="00F16D4F">
        <w:rPr>
          <w:rFonts w:ascii="Verdana" w:eastAsia="Times New Roman" w:hAnsi="Verdana" w:cs="Times New Roman"/>
          <w:kern w:val="0"/>
          <w:shd w:val="clear" w:color="auto" w:fill="D3D3D3"/>
          <w:lang w:eastAsia="ro-RO"/>
          <w14:ligatures w14:val="none"/>
        </w:rPr>
        <w:t xml:space="preserve"> conducând la acordarea </w:t>
      </w:r>
      <w:proofErr w:type="spellStart"/>
      <w:r w:rsidRPr="00F16D4F">
        <w:rPr>
          <w:rFonts w:ascii="Verdana" w:eastAsia="Times New Roman" w:hAnsi="Verdana" w:cs="Times New Roman"/>
          <w:kern w:val="0"/>
          <w:shd w:val="clear" w:color="auto" w:fill="D3D3D3"/>
          <w:lang w:eastAsia="ro-RO"/>
          <w14:ligatures w14:val="none"/>
        </w:rPr>
        <w:t>autorizaţiei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 xml:space="preserve"> încheiate de fondatori pe seama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se constituie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 care aceasta urmează să le ia asupra sa, fondatorii vor solicita registratorului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numirea unuia sau a mai multor </w:t>
      </w:r>
      <w:proofErr w:type="spellStart"/>
      <w:r w:rsidRPr="00F16D4F">
        <w:rPr>
          <w:rFonts w:ascii="Verdana" w:eastAsia="Times New Roman" w:hAnsi="Verdana" w:cs="Times New Roman"/>
          <w:kern w:val="0"/>
          <w:shd w:val="clear" w:color="auto" w:fill="D3D3D3"/>
          <w:lang w:eastAsia="ro-RO"/>
          <w14:ligatures w14:val="none"/>
        </w:rPr>
        <w:t>experţi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38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39 se aplică în mod corespunzător.</w:t>
      </w:r>
      <w:r w:rsidRPr="00F16D4F">
        <w:rPr>
          <w:rFonts w:ascii="Verdana" w:eastAsia="Times New Roman" w:hAnsi="Verdana" w:cs="Times New Roman"/>
          <w:kern w:val="0"/>
          <w:shd w:val="clear" w:color="auto" w:fill="D3D3D3"/>
          <w:lang w:eastAsia="ro-RO"/>
          <w14:ligatures w14:val="none"/>
        </w:rPr>
        <w:br/>
      </w:r>
      <w:bookmarkStart w:id="140" w:name="do|ttII|caII|ar26|al2"/>
      <w:bookmarkEnd w:id="140"/>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Raportul expertului sau </w:t>
      </w:r>
      <w:proofErr w:type="spellStart"/>
      <w:r w:rsidRPr="00F16D4F">
        <w:rPr>
          <w:rFonts w:ascii="Verdana" w:eastAsia="Times New Roman" w:hAnsi="Verdana" w:cs="Times New Roman"/>
          <w:kern w:val="0"/>
          <w:shd w:val="clear" w:color="auto" w:fill="D3D3D3"/>
          <w:lang w:eastAsia="ro-RO"/>
          <w14:ligatures w14:val="none"/>
        </w:rPr>
        <w:t>experţilor</w:t>
      </w:r>
      <w:proofErr w:type="spellEnd"/>
      <w:r w:rsidRPr="00F16D4F">
        <w:rPr>
          <w:rFonts w:ascii="Verdana" w:eastAsia="Times New Roman" w:hAnsi="Verdana" w:cs="Times New Roman"/>
          <w:kern w:val="0"/>
          <w:shd w:val="clear" w:color="auto" w:fill="D3D3D3"/>
          <w:lang w:eastAsia="ro-RO"/>
          <w14:ligatures w14:val="none"/>
        </w:rPr>
        <w:t xml:space="preserve"> va fi pus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subscriitorilor, la locul unde urmează să se întrunească adunarea constitutivă.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27</w:t>
      </w:r>
    </w:p>
    <w:p w14:paraId="4933FA2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1" w:name="do|ttII|caII|ar27|al1:43"/>
      <w:bookmarkStart w:id="142" w:name="do|ttII|caII|ar27|al2"/>
      <w:bookmarkEnd w:id="141"/>
      <w:bookmarkEnd w:id="142"/>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Dacă valoarea aporturilor în natură, stabilită de </w:t>
      </w:r>
      <w:proofErr w:type="spellStart"/>
      <w:r w:rsidRPr="00F16D4F">
        <w:rPr>
          <w:rFonts w:ascii="Verdana" w:eastAsia="Times New Roman" w:hAnsi="Verdana" w:cs="Times New Roman"/>
          <w:kern w:val="0"/>
          <w:lang w:eastAsia="ro-RO"/>
          <w14:ligatures w14:val="none"/>
        </w:rPr>
        <w:t>experţi</w:t>
      </w:r>
      <w:proofErr w:type="spellEnd"/>
      <w:r w:rsidRPr="00F16D4F">
        <w:rPr>
          <w:rFonts w:ascii="Verdana" w:eastAsia="Times New Roman" w:hAnsi="Verdana" w:cs="Times New Roman"/>
          <w:kern w:val="0"/>
          <w:lang w:eastAsia="ro-RO"/>
          <w14:ligatures w14:val="none"/>
        </w:rPr>
        <w:t xml:space="preserve">, este inferioară cu o cincime aceleia prevăzute de fondatori în prospectul de emisiune, oricare acceptant se poate retrage, </w:t>
      </w:r>
      <w:proofErr w:type="spellStart"/>
      <w:r w:rsidRPr="00F16D4F">
        <w:rPr>
          <w:rFonts w:ascii="Verdana" w:eastAsia="Times New Roman" w:hAnsi="Verdana" w:cs="Times New Roman"/>
          <w:kern w:val="0"/>
          <w:lang w:eastAsia="ro-RO"/>
          <w14:ligatures w14:val="none"/>
        </w:rPr>
        <w:t>anunţându</w:t>
      </w:r>
      <w:proofErr w:type="spellEnd"/>
      <w:r w:rsidRPr="00F16D4F">
        <w:rPr>
          <w:rFonts w:ascii="Verdana" w:eastAsia="Times New Roman" w:hAnsi="Verdana" w:cs="Times New Roman"/>
          <w:kern w:val="0"/>
          <w:lang w:eastAsia="ro-RO"/>
          <w14:ligatures w14:val="none"/>
        </w:rPr>
        <w:t>-i pe fondatori, până la data fixată pentru adunarea constitutivă.</w:t>
      </w:r>
    </w:p>
    <w:p w14:paraId="6A1077B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3" w:name="do|ttII|caII|ar27|al3"/>
      <w:bookmarkEnd w:id="143"/>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Acţiunile</w:t>
      </w:r>
      <w:proofErr w:type="spellEnd"/>
      <w:r w:rsidRPr="00F16D4F">
        <w:rPr>
          <w:rFonts w:ascii="Verdana" w:eastAsia="Times New Roman" w:hAnsi="Verdana" w:cs="Times New Roman"/>
          <w:kern w:val="0"/>
          <w:lang w:eastAsia="ro-RO"/>
          <w14:ligatures w14:val="none"/>
        </w:rPr>
        <w:t xml:space="preserve"> revenind </w:t>
      </w:r>
      <w:proofErr w:type="spellStart"/>
      <w:r w:rsidRPr="00F16D4F">
        <w:rPr>
          <w:rFonts w:ascii="Verdana" w:eastAsia="Times New Roman" w:hAnsi="Verdana" w:cs="Times New Roman"/>
          <w:kern w:val="0"/>
          <w:lang w:eastAsia="ro-RO"/>
          <w14:ligatures w14:val="none"/>
        </w:rPr>
        <w:t>acceptanţilor</w:t>
      </w:r>
      <w:proofErr w:type="spellEnd"/>
      <w:r w:rsidRPr="00F16D4F">
        <w:rPr>
          <w:rFonts w:ascii="Verdana" w:eastAsia="Times New Roman" w:hAnsi="Verdana" w:cs="Times New Roman"/>
          <w:kern w:val="0"/>
          <w:lang w:eastAsia="ro-RO"/>
          <w14:ligatures w14:val="none"/>
        </w:rPr>
        <w:t xml:space="preserve"> care s-au retras pot fi preluate de fondatori în termen de 30 de zile sau, ulterior, de alte persoane, pe cale de </w:t>
      </w:r>
      <w:proofErr w:type="spellStart"/>
      <w:r w:rsidRPr="00F16D4F">
        <w:rPr>
          <w:rFonts w:ascii="Verdana" w:eastAsia="Times New Roman" w:hAnsi="Verdana" w:cs="Times New Roman"/>
          <w:kern w:val="0"/>
          <w:lang w:eastAsia="ro-RO"/>
          <w14:ligatures w14:val="none"/>
        </w:rPr>
        <w:t>subscripţie</w:t>
      </w:r>
      <w:proofErr w:type="spellEnd"/>
      <w:r w:rsidRPr="00F16D4F">
        <w:rPr>
          <w:rFonts w:ascii="Verdana" w:eastAsia="Times New Roman" w:hAnsi="Verdana" w:cs="Times New Roman"/>
          <w:kern w:val="0"/>
          <w:lang w:eastAsia="ro-RO"/>
          <w14:ligatures w14:val="none"/>
        </w:rPr>
        <w:t xml:space="preserve"> publică.</w:t>
      </w:r>
    </w:p>
    <w:p w14:paraId="62FCD82E" w14:textId="42676CB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28</w:t>
      </w:r>
    </w:p>
    <w:p w14:paraId="6163481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4" w:name="do|ttII|caII|ar28|pa1:44"/>
      <w:bookmarkStart w:id="145" w:name="do|ttII|caII|ar28|pa1"/>
      <w:bookmarkEnd w:id="144"/>
      <w:bookmarkEnd w:id="145"/>
      <w:r w:rsidRPr="00F16D4F">
        <w:rPr>
          <w:rFonts w:ascii="Verdana" w:eastAsia="Times New Roman" w:hAnsi="Verdana" w:cs="Times New Roman"/>
          <w:kern w:val="0"/>
          <w:shd w:val="clear" w:color="auto" w:fill="D3D3D3"/>
          <w:lang w:eastAsia="ro-RO"/>
          <w14:ligatures w14:val="none"/>
        </w:rPr>
        <w:t xml:space="preserve">Adunarea constitutivă are următoarele </w:t>
      </w:r>
      <w:proofErr w:type="spellStart"/>
      <w:r w:rsidRPr="00F16D4F">
        <w:rPr>
          <w:rFonts w:ascii="Verdana" w:eastAsia="Times New Roman" w:hAnsi="Verdana" w:cs="Times New Roman"/>
          <w:kern w:val="0"/>
          <w:shd w:val="clear" w:color="auto" w:fill="D3D3D3"/>
          <w:lang w:eastAsia="ro-RO"/>
          <w14:ligatures w14:val="none"/>
        </w:rPr>
        <w:t>obligaţii</w:t>
      </w:r>
      <w:proofErr w:type="spellEnd"/>
      <w:r w:rsidRPr="00F16D4F">
        <w:rPr>
          <w:rFonts w:ascii="Verdana" w:eastAsia="Times New Roman" w:hAnsi="Verdana" w:cs="Times New Roman"/>
          <w:kern w:val="0"/>
          <w:shd w:val="clear" w:color="auto" w:fill="D3D3D3"/>
          <w:lang w:eastAsia="ro-RO"/>
          <w14:ligatures w14:val="none"/>
        </w:rPr>
        <w:t>:</w:t>
      </w:r>
    </w:p>
    <w:p w14:paraId="38D1558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6" w:name="do|ttII|caII|ar28|lia"/>
      <w:bookmarkEnd w:id="146"/>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verifică </w:t>
      </w:r>
      <w:proofErr w:type="spellStart"/>
      <w:r w:rsidRPr="00F16D4F">
        <w:rPr>
          <w:rFonts w:ascii="Verdana" w:eastAsia="Times New Roman" w:hAnsi="Verdana" w:cs="Times New Roman"/>
          <w:kern w:val="0"/>
          <w:shd w:val="clear" w:color="auto" w:fill="D3D3D3"/>
          <w:lang w:eastAsia="ro-RO"/>
          <w14:ligatures w14:val="none"/>
        </w:rPr>
        <w:t>existenţa</w:t>
      </w:r>
      <w:proofErr w:type="spellEnd"/>
      <w:r w:rsidRPr="00F16D4F">
        <w:rPr>
          <w:rFonts w:ascii="Verdana" w:eastAsia="Times New Roman" w:hAnsi="Verdana" w:cs="Times New Roman"/>
          <w:kern w:val="0"/>
          <w:shd w:val="clear" w:color="auto" w:fill="D3D3D3"/>
          <w:lang w:eastAsia="ro-RO"/>
          <w14:ligatures w14:val="none"/>
        </w:rPr>
        <w:t xml:space="preserve"> vărsămintelor;</w:t>
      </w:r>
    </w:p>
    <w:p w14:paraId="51CBC8B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7" w:name="do|ttII|caII|ar28|lib"/>
      <w:bookmarkEnd w:id="147"/>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examinează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validează raportul </w:t>
      </w:r>
      <w:proofErr w:type="spellStart"/>
      <w:r w:rsidRPr="00F16D4F">
        <w:rPr>
          <w:rFonts w:ascii="Verdana" w:eastAsia="Times New Roman" w:hAnsi="Verdana" w:cs="Times New Roman"/>
          <w:kern w:val="0"/>
          <w:shd w:val="clear" w:color="auto" w:fill="D3D3D3"/>
          <w:lang w:eastAsia="ro-RO"/>
          <w14:ligatures w14:val="none"/>
        </w:rPr>
        <w:t>experţilor</w:t>
      </w:r>
      <w:proofErr w:type="spellEnd"/>
      <w:r w:rsidRPr="00F16D4F">
        <w:rPr>
          <w:rFonts w:ascii="Verdana" w:eastAsia="Times New Roman" w:hAnsi="Verdana" w:cs="Times New Roman"/>
          <w:kern w:val="0"/>
          <w:shd w:val="clear" w:color="auto" w:fill="D3D3D3"/>
          <w:lang w:eastAsia="ro-RO"/>
          <w14:ligatures w14:val="none"/>
        </w:rPr>
        <w:t xml:space="preserve"> de evaluare a aporturilor în natură;</w:t>
      </w:r>
    </w:p>
    <w:p w14:paraId="11E084D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8" w:name="do|ttII|caII|ar28|lic"/>
      <w:bookmarkEnd w:id="148"/>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aprobă participările la profit ale fondatorilor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operaţiunile</w:t>
      </w:r>
      <w:proofErr w:type="spellEnd"/>
      <w:r w:rsidRPr="00F16D4F">
        <w:rPr>
          <w:rFonts w:ascii="Verdana" w:eastAsia="Times New Roman" w:hAnsi="Verdana" w:cs="Times New Roman"/>
          <w:kern w:val="0"/>
          <w:shd w:val="clear" w:color="auto" w:fill="D3D3D3"/>
          <w:lang w:eastAsia="ro-RO"/>
          <w14:ligatures w14:val="none"/>
        </w:rPr>
        <w:t xml:space="preserve"> încheiate în contul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6D556DA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9" w:name="do|ttII|caII|ar28|lid"/>
      <w:bookmarkEnd w:id="149"/>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discută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aprobă actul constitutiv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membrii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reprezentând, în acest scop,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 cei </w:t>
      </w:r>
      <w:proofErr w:type="spellStart"/>
      <w:r w:rsidRPr="00F16D4F">
        <w:rPr>
          <w:rFonts w:ascii="Verdana" w:eastAsia="Times New Roman" w:hAnsi="Verdana" w:cs="Times New Roman"/>
          <w:kern w:val="0"/>
          <w:shd w:val="clear" w:color="auto" w:fill="D3D3D3"/>
          <w:lang w:eastAsia="ro-RO"/>
          <w14:ligatures w14:val="none"/>
        </w:rPr>
        <w:t>absenţi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îi desemnează pe aceia care se vor prezenta pentru autentificarea actului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îndeplinirea </w:t>
      </w:r>
      <w:proofErr w:type="spellStart"/>
      <w:r w:rsidRPr="00F16D4F">
        <w:rPr>
          <w:rFonts w:ascii="Verdana" w:eastAsia="Times New Roman" w:hAnsi="Verdana" w:cs="Times New Roman"/>
          <w:kern w:val="0"/>
          <w:shd w:val="clear" w:color="auto" w:fill="D3D3D3"/>
          <w:lang w:eastAsia="ro-RO"/>
          <w14:ligatures w14:val="none"/>
        </w:rPr>
        <w:t>formalităţilor</w:t>
      </w:r>
      <w:proofErr w:type="spellEnd"/>
      <w:r w:rsidRPr="00F16D4F">
        <w:rPr>
          <w:rFonts w:ascii="Verdana" w:eastAsia="Times New Roman" w:hAnsi="Verdana" w:cs="Times New Roman"/>
          <w:kern w:val="0"/>
          <w:shd w:val="clear" w:color="auto" w:fill="D3D3D3"/>
          <w:lang w:eastAsia="ro-RO"/>
          <w14:ligatures w14:val="none"/>
        </w:rPr>
        <w:t xml:space="preserve"> cerute pentru constituirea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75CCA1B9" w14:textId="4D8BDA9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0" w:name="do|ttII|caII|ar28|lie"/>
      <w:bookmarkEnd w:id="150"/>
      <w:r w:rsidRPr="00F16D4F">
        <w:rPr>
          <w:rFonts w:ascii="Verdana" w:eastAsia="Times New Roman" w:hAnsi="Verdana" w:cs="Times New Roman"/>
          <w:b/>
          <w:bCs/>
          <w:color w:val="8F0000"/>
          <w:kern w:val="0"/>
          <w:shd w:val="clear" w:color="auto" w:fill="D3D3D3"/>
          <w:lang w:eastAsia="ro-RO"/>
          <w14:ligatures w14:val="none"/>
        </w:rPr>
        <w:t>e)</w:t>
      </w:r>
      <w:proofErr w:type="spellStart"/>
      <w:r w:rsidRPr="00F16D4F">
        <w:rPr>
          <w:rFonts w:ascii="Verdana" w:eastAsia="Times New Roman" w:hAnsi="Verdana" w:cs="Times New Roman"/>
          <w:kern w:val="0"/>
          <w:shd w:val="clear" w:color="auto" w:fill="D3D3D3"/>
          <w:lang w:eastAsia="ro-RO"/>
          <w14:ligatures w14:val="none"/>
        </w:rPr>
        <w:t>numeşte</w:t>
      </w:r>
      <w:proofErr w:type="spellEnd"/>
      <w:r w:rsidRPr="00F16D4F">
        <w:rPr>
          <w:rFonts w:ascii="Verdana" w:eastAsia="Times New Roman" w:hAnsi="Verdana" w:cs="Times New Roman"/>
          <w:kern w:val="0"/>
          <w:shd w:val="clear" w:color="auto" w:fill="D3D3D3"/>
          <w:lang w:eastAsia="ro-RO"/>
          <w14:ligatures w14:val="none"/>
        </w:rPr>
        <w:t xml:space="preserve"> primii membri ai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ai consiliului de supraveghere,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primii cenzori sau, după caz, primul auditor financiar.</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29</w:t>
      </w:r>
    </w:p>
    <w:p w14:paraId="6C04F94F" w14:textId="7D04E99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1" w:name="do|ttII|caII|ar29|al1:49"/>
      <w:bookmarkStart w:id="152" w:name="do|ttII|caII|ar29|al1"/>
      <w:bookmarkEnd w:id="151"/>
      <w:bookmarkEnd w:id="152"/>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Vărsămintele efectuate potrivit art. </w:t>
      </w:r>
      <w:hyperlink r:id="rId13" w:anchor="art=21" w:history="1">
        <w:r w:rsidRPr="00F16D4F">
          <w:rPr>
            <w:rFonts w:ascii="Verdana" w:eastAsia="Times New Roman" w:hAnsi="Verdana" w:cs="Times New Roman"/>
            <w:b/>
            <w:bCs/>
            <w:color w:val="333399"/>
            <w:kern w:val="0"/>
            <w:u w:val="single"/>
            <w:shd w:val="clear" w:color="auto" w:fill="D3D3D3"/>
            <w:lang w:eastAsia="ro-RO"/>
            <w14:ligatures w14:val="none"/>
          </w:rPr>
          <w:t>21</w:t>
        </w:r>
      </w:hyperlink>
      <w:r w:rsidRPr="00F16D4F">
        <w:rPr>
          <w:rFonts w:ascii="Verdana" w:eastAsia="Times New Roman" w:hAnsi="Verdana" w:cs="Times New Roman"/>
          <w:kern w:val="0"/>
          <w:shd w:val="clear" w:color="auto" w:fill="D3D3D3"/>
          <w:lang w:eastAsia="ro-RO"/>
          <w14:ligatures w14:val="none"/>
        </w:rPr>
        <w:t xml:space="preserve">, pentru constituirea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prin </w:t>
      </w:r>
      <w:proofErr w:type="spellStart"/>
      <w:r w:rsidRPr="00F16D4F">
        <w:rPr>
          <w:rFonts w:ascii="Verdana" w:eastAsia="Times New Roman" w:hAnsi="Verdana" w:cs="Times New Roman"/>
          <w:kern w:val="0"/>
          <w:shd w:val="clear" w:color="auto" w:fill="D3D3D3"/>
          <w:lang w:eastAsia="ro-RO"/>
          <w14:ligatures w14:val="none"/>
        </w:rPr>
        <w:t>subscripţie</w:t>
      </w:r>
      <w:proofErr w:type="spellEnd"/>
      <w:r w:rsidRPr="00F16D4F">
        <w:rPr>
          <w:rFonts w:ascii="Verdana" w:eastAsia="Times New Roman" w:hAnsi="Verdana" w:cs="Times New Roman"/>
          <w:kern w:val="0"/>
          <w:shd w:val="clear" w:color="auto" w:fill="D3D3D3"/>
          <w:lang w:eastAsia="ro-RO"/>
          <w14:ligatures w14:val="none"/>
        </w:rPr>
        <w:t xml:space="preserve"> publică, vor fi predate persoanelor însărcinate cu încasarea lor prin actul constitutiv, iar în lipsa unei </w:t>
      </w:r>
      <w:proofErr w:type="spellStart"/>
      <w:r w:rsidRPr="00F16D4F">
        <w:rPr>
          <w:rFonts w:ascii="Verdana" w:eastAsia="Times New Roman" w:hAnsi="Verdana" w:cs="Times New Roman"/>
          <w:kern w:val="0"/>
          <w:shd w:val="clear" w:color="auto" w:fill="D3D3D3"/>
          <w:lang w:eastAsia="ro-RO"/>
          <w14:ligatures w14:val="none"/>
        </w:rPr>
        <w:t>dispoziţii</w:t>
      </w:r>
      <w:proofErr w:type="spellEnd"/>
      <w:r w:rsidRPr="00F16D4F">
        <w:rPr>
          <w:rFonts w:ascii="Verdana" w:eastAsia="Times New Roman" w:hAnsi="Verdana" w:cs="Times New Roman"/>
          <w:kern w:val="0"/>
          <w:shd w:val="clear" w:color="auto" w:fill="D3D3D3"/>
          <w:lang w:eastAsia="ro-RO"/>
          <w14:ligatures w14:val="none"/>
        </w:rPr>
        <w:t xml:space="preserve">, persoanelor desemnate prin decizie a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 directoratului, după prezentarea certificatului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din care rezultă înmatricularea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53" w:name="do|ttII|caII|ar29|al2"/>
      <w:bookmarkEnd w:id="153"/>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Dacă constituirea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nu a avut loc, restituirea vărsămintelor se va face direct </w:t>
      </w:r>
      <w:proofErr w:type="spellStart"/>
      <w:r w:rsidRPr="00F16D4F">
        <w:rPr>
          <w:rFonts w:ascii="Verdana" w:eastAsia="Times New Roman" w:hAnsi="Verdana" w:cs="Times New Roman"/>
          <w:kern w:val="0"/>
          <w:lang w:eastAsia="ro-RO"/>
          <w14:ligatures w14:val="none"/>
        </w:rPr>
        <w:t>acceptanţilor</w:t>
      </w:r>
      <w:proofErr w:type="spellEnd"/>
      <w:r w:rsidRPr="00F16D4F">
        <w:rPr>
          <w:rFonts w:ascii="Verdana" w:eastAsia="Times New Roman" w:hAnsi="Verdana" w:cs="Times New Roman"/>
          <w:kern w:val="0"/>
          <w:lang w:eastAsia="ro-RO"/>
          <w14:ligatures w14:val="none"/>
        </w:rPr>
        <w:t>.</w:t>
      </w:r>
    </w:p>
    <w:p w14:paraId="2BBCCA74" w14:textId="4082FFA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30</w:t>
      </w:r>
    </w:p>
    <w:p w14:paraId="04AF9B9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4" w:name="do|ttII|caII|ar30|al1"/>
      <w:bookmarkEnd w:id="154"/>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Fondatorii iau asupra lor </w:t>
      </w:r>
      <w:proofErr w:type="spellStart"/>
      <w:r w:rsidRPr="00F16D4F">
        <w:rPr>
          <w:rFonts w:ascii="Verdana" w:eastAsia="Times New Roman" w:hAnsi="Verdana" w:cs="Times New Roman"/>
          <w:kern w:val="0"/>
          <w:lang w:eastAsia="ro-RO"/>
          <w14:ligatures w14:val="none"/>
        </w:rPr>
        <w:t>consecinţele</w:t>
      </w:r>
      <w:proofErr w:type="spellEnd"/>
      <w:r w:rsidRPr="00F16D4F">
        <w:rPr>
          <w:rFonts w:ascii="Verdana" w:eastAsia="Times New Roman" w:hAnsi="Verdana" w:cs="Times New Roman"/>
          <w:kern w:val="0"/>
          <w:lang w:eastAsia="ro-RO"/>
          <w14:ligatures w14:val="none"/>
        </w:rPr>
        <w:t xml:space="preserve"> actelor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ale cheltuielilor necesare constituirii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iar dacă, din orice cauză, aceasta nu se va constitui, ei nu se pot îndrepta împotriva </w:t>
      </w:r>
      <w:proofErr w:type="spellStart"/>
      <w:r w:rsidRPr="00F16D4F">
        <w:rPr>
          <w:rFonts w:ascii="Verdana" w:eastAsia="Times New Roman" w:hAnsi="Verdana" w:cs="Times New Roman"/>
          <w:kern w:val="0"/>
          <w:lang w:eastAsia="ro-RO"/>
          <w14:ligatures w14:val="none"/>
        </w:rPr>
        <w:t>acceptanţilor</w:t>
      </w:r>
      <w:proofErr w:type="spellEnd"/>
      <w:r w:rsidRPr="00F16D4F">
        <w:rPr>
          <w:rFonts w:ascii="Verdana" w:eastAsia="Times New Roman" w:hAnsi="Verdana" w:cs="Times New Roman"/>
          <w:kern w:val="0"/>
          <w:lang w:eastAsia="ro-RO"/>
          <w14:ligatures w14:val="none"/>
        </w:rPr>
        <w:t>.</w:t>
      </w:r>
    </w:p>
    <w:p w14:paraId="6B3AF105" w14:textId="25EE114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5" w:name="do|ttII|caII|ar30|al2:50"/>
      <w:bookmarkStart w:id="156" w:name="do|ttII|caII|ar30|al2"/>
      <w:bookmarkEnd w:id="155"/>
      <w:bookmarkEnd w:id="156"/>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Fondatorii sunt </w:t>
      </w:r>
      <w:proofErr w:type="spellStart"/>
      <w:r w:rsidRPr="00F16D4F">
        <w:rPr>
          <w:rFonts w:ascii="Verdana" w:eastAsia="Times New Roman" w:hAnsi="Verdana" w:cs="Times New Roman"/>
          <w:kern w:val="0"/>
          <w:shd w:val="clear" w:color="auto" w:fill="D3D3D3"/>
          <w:lang w:eastAsia="ro-RO"/>
          <w14:ligatures w14:val="none"/>
        </w:rPr>
        <w:t>obligaţi</w:t>
      </w:r>
      <w:proofErr w:type="spellEnd"/>
      <w:r w:rsidRPr="00F16D4F">
        <w:rPr>
          <w:rFonts w:ascii="Verdana" w:eastAsia="Times New Roman" w:hAnsi="Verdana" w:cs="Times New Roman"/>
          <w:kern w:val="0"/>
          <w:shd w:val="clear" w:color="auto" w:fill="D3D3D3"/>
          <w:lang w:eastAsia="ro-RO"/>
          <w14:ligatures w14:val="none"/>
        </w:rPr>
        <w:t xml:space="preserve"> să predea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directoratului, documentele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corespondenţa</w:t>
      </w:r>
      <w:proofErr w:type="spellEnd"/>
      <w:r w:rsidRPr="00F16D4F">
        <w:rPr>
          <w:rFonts w:ascii="Verdana" w:eastAsia="Times New Roman" w:hAnsi="Verdana" w:cs="Times New Roman"/>
          <w:kern w:val="0"/>
          <w:shd w:val="clear" w:color="auto" w:fill="D3D3D3"/>
          <w:lang w:eastAsia="ro-RO"/>
          <w14:ligatures w14:val="none"/>
        </w:rPr>
        <w:t xml:space="preserve"> referitoare la constituirea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în termen de 5 zile.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31</w:t>
      </w:r>
    </w:p>
    <w:p w14:paraId="3218E773" w14:textId="3919FD4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Fondatorii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primii membri ai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ai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ai consiliului de supraveghere, sunt solidar răspunzători, din momentul constituirii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societate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terţi</w:t>
      </w:r>
      <w:proofErr w:type="spellEnd"/>
      <w:r w:rsidRPr="00F16D4F">
        <w:rPr>
          <w:rFonts w:ascii="Verdana" w:eastAsia="Times New Roman" w:hAnsi="Verdana" w:cs="Times New Roman"/>
          <w:kern w:val="0"/>
          <w:shd w:val="clear" w:color="auto" w:fill="D3D3D3"/>
          <w:lang w:eastAsia="ro-RO"/>
          <w14:ligatures w14:val="none"/>
        </w:rPr>
        <w:t xml:space="preserve"> pentru:</w:t>
      </w:r>
    </w:p>
    <w:p w14:paraId="007406C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7" w:name="do|ttII|caII|ar31|al1|pa1"/>
      <w:bookmarkEnd w:id="157"/>
      <w:r w:rsidRPr="00F16D4F">
        <w:rPr>
          <w:rFonts w:ascii="Verdana" w:eastAsia="Times New Roman" w:hAnsi="Verdana" w:cs="Times New Roman"/>
          <w:kern w:val="0"/>
          <w:shd w:val="clear" w:color="auto" w:fill="D3D3D3"/>
          <w:lang w:eastAsia="ro-RO"/>
          <w14:ligatures w14:val="none"/>
        </w:rPr>
        <w:t xml:space="preserve">- subscrierea integrală a capitalului social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efectuarea vărsămintelor stabilite de lege sau de actul constitutiv;</w:t>
      </w:r>
    </w:p>
    <w:p w14:paraId="7E34347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8" w:name="do|ttII|caII|ar31|al1|pa2"/>
      <w:bookmarkEnd w:id="158"/>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existenţa</w:t>
      </w:r>
      <w:proofErr w:type="spellEnd"/>
      <w:r w:rsidRPr="00F16D4F">
        <w:rPr>
          <w:rFonts w:ascii="Verdana" w:eastAsia="Times New Roman" w:hAnsi="Verdana" w:cs="Times New Roman"/>
          <w:kern w:val="0"/>
          <w:shd w:val="clear" w:color="auto" w:fill="D3D3D3"/>
          <w:lang w:eastAsia="ro-RO"/>
          <w14:ligatures w14:val="none"/>
        </w:rPr>
        <w:t xml:space="preserve"> aporturilor în natură;</w:t>
      </w:r>
    </w:p>
    <w:p w14:paraId="71986AED" w14:textId="38355D7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9" w:name="do|ttII|caII|ar31|al1|pa3"/>
      <w:bookmarkEnd w:id="159"/>
      <w:r w:rsidRPr="00F16D4F">
        <w:rPr>
          <w:rFonts w:ascii="Verdana" w:eastAsia="Times New Roman" w:hAnsi="Verdana" w:cs="Times New Roman"/>
          <w:kern w:val="0"/>
          <w:shd w:val="clear" w:color="auto" w:fill="D3D3D3"/>
          <w:lang w:eastAsia="ro-RO"/>
          <w14:ligatures w14:val="none"/>
        </w:rPr>
        <w:t xml:space="preserve">- veridicitatea </w:t>
      </w:r>
      <w:proofErr w:type="spellStart"/>
      <w:r w:rsidRPr="00F16D4F">
        <w:rPr>
          <w:rFonts w:ascii="Verdana" w:eastAsia="Times New Roman" w:hAnsi="Verdana" w:cs="Times New Roman"/>
          <w:kern w:val="0"/>
          <w:shd w:val="clear" w:color="auto" w:fill="D3D3D3"/>
          <w:lang w:eastAsia="ro-RO"/>
          <w14:ligatures w14:val="none"/>
        </w:rPr>
        <w:t>publicaţiilor</w:t>
      </w:r>
      <w:proofErr w:type="spellEnd"/>
      <w:r w:rsidRPr="00F16D4F">
        <w:rPr>
          <w:rFonts w:ascii="Verdana" w:eastAsia="Times New Roman" w:hAnsi="Verdana" w:cs="Times New Roman"/>
          <w:kern w:val="0"/>
          <w:shd w:val="clear" w:color="auto" w:fill="D3D3D3"/>
          <w:lang w:eastAsia="ro-RO"/>
          <w14:ligatures w14:val="none"/>
        </w:rPr>
        <w:t xml:space="preserve"> făcute în vederea constituirii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60" w:name="do|ttII|caII|ar31|al2"/>
      <w:bookmarkEnd w:id="160"/>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Fondatorii sunt răspunzători, de asemenea, de valabilitatea </w:t>
      </w:r>
      <w:proofErr w:type="spellStart"/>
      <w:r w:rsidRPr="00F16D4F">
        <w:rPr>
          <w:rFonts w:ascii="Verdana" w:eastAsia="Times New Roman" w:hAnsi="Verdana" w:cs="Times New Roman"/>
          <w:kern w:val="0"/>
          <w:lang w:eastAsia="ro-RO"/>
          <w14:ligatures w14:val="none"/>
        </w:rPr>
        <w:t>operaţiunilor</w:t>
      </w:r>
      <w:proofErr w:type="spellEnd"/>
      <w:r w:rsidRPr="00F16D4F">
        <w:rPr>
          <w:rFonts w:ascii="Verdana" w:eastAsia="Times New Roman" w:hAnsi="Verdana" w:cs="Times New Roman"/>
          <w:kern w:val="0"/>
          <w:lang w:eastAsia="ro-RO"/>
          <w14:ligatures w14:val="none"/>
        </w:rPr>
        <w:t xml:space="preserve"> încheiate în contul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înainte de constituire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luate de aceasta asupra sa.</w:t>
      </w:r>
    </w:p>
    <w:p w14:paraId="02B4F8D6" w14:textId="20242AF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1" w:name="do|ttII|caII|ar31|al3:55"/>
      <w:bookmarkStart w:id="162" w:name="do|ttII|caII|ar31|al3"/>
      <w:bookmarkEnd w:id="161"/>
      <w:bookmarkEnd w:id="162"/>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Adunarea generală nu va putea da descărcare fondatorilor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primilor membri ai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ai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ai consiliului de supraveghere, pentru răspunderea ce le revine în temeiul prezentului articol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 art. </w:t>
      </w:r>
      <w:hyperlink r:id="rId14" w:anchor="art=49" w:history="1">
        <w:r w:rsidRPr="00F16D4F">
          <w:rPr>
            <w:rFonts w:ascii="Verdana" w:eastAsia="Times New Roman" w:hAnsi="Verdana" w:cs="Times New Roman"/>
            <w:b/>
            <w:bCs/>
            <w:color w:val="333399"/>
            <w:kern w:val="0"/>
            <w:u w:val="single"/>
            <w:shd w:val="clear" w:color="auto" w:fill="D3D3D3"/>
            <w:lang w:eastAsia="ro-RO"/>
            <w14:ligatures w14:val="none"/>
          </w:rPr>
          <w:t>49</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hyperlink r:id="rId15" w:anchor="art=53" w:history="1">
        <w:r w:rsidRPr="00F16D4F">
          <w:rPr>
            <w:rFonts w:ascii="Verdana" w:eastAsia="Times New Roman" w:hAnsi="Verdana" w:cs="Times New Roman"/>
            <w:b/>
            <w:bCs/>
            <w:color w:val="333399"/>
            <w:kern w:val="0"/>
            <w:u w:val="single"/>
            <w:shd w:val="clear" w:color="auto" w:fill="D3D3D3"/>
            <w:lang w:eastAsia="ro-RO"/>
            <w14:ligatures w14:val="none"/>
          </w:rPr>
          <w:t>53</w:t>
        </w:r>
      </w:hyperlink>
      <w:r w:rsidRPr="00F16D4F">
        <w:rPr>
          <w:rFonts w:ascii="Verdana" w:eastAsia="Times New Roman" w:hAnsi="Verdana" w:cs="Times New Roman"/>
          <w:kern w:val="0"/>
          <w:shd w:val="clear" w:color="auto" w:fill="D3D3D3"/>
          <w:lang w:eastAsia="ro-RO"/>
          <w14:ligatures w14:val="none"/>
        </w:rPr>
        <w:t>, timp de 5 ani.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32</w:t>
      </w:r>
    </w:p>
    <w:p w14:paraId="73BAD19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3" w:name="do|ttII|caII|ar32|al1"/>
      <w:bookmarkEnd w:id="163"/>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Adunarea constitutivă va hotărî asupra cotei din profitul net ce revine fondatorilor unei </w:t>
      </w:r>
      <w:proofErr w:type="spellStart"/>
      <w:r w:rsidRPr="00F16D4F">
        <w:rPr>
          <w:rFonts w:ascii="Verdana" w:eastAsia="Times New Roman" w:hAnsi="Verdana" w:cs="Times New Roman"/>
          <w:kern w:val="0"/>
          <w:lang w:eastAsia="ro-RO"/>
          <w14:ligatures w14:val="none"/>
        </w:rPr>
        <w:t>societăţi</w:t>
      </w:r>
      <w:proofErr w:type="spellEnd"/>
      <w:r w:rsidRPr="00F16D4F">
        <w:rPr>
          <w:rFonts w:ascii="Verdana" w:eastAsia="Times New Roman" w:hAnsi="Verdana" w:cs="Times New Roman"/>
          <w:kern w:val="0"/>
          <w:lang w:eastAsia="ro-RO"/>
          <w14:ligatures w14:val="none"/>
        </w:rPr>
        <w:t xml:space="preserve"> constituite prin </w:t>
      </w:r>
      <w:proofErr w:type="spellStart"/>
      <w:r w:rsidRPr="00F16D4F">
        <w:rPr>
          <w:rFonts w:ascii="Verdana" w:eastAsia="Times New Roman" w:hAnsi="Verdana" w:cs="Times New Roman"/>
          <w:kern w:val="0"/>
          <w:lang w:eastAsia="ro-RO"/>
          <w14:ligatures w14:val="none"/>
        </w:rPr>
        <w:t>subscripţie</w:t>
      </w:r>
      <w:proofErr w:type="spellEnd"/>
      <w:r w:rsidRPr="00F16D4F">
        <w:rPr>
          <w:rFonts w:ascii="Verdana" w:eastAsia="Times New Roman" w:hAnsi="Verdana" w:cs="Times New Roman"/>
          <w:kern w:val="0"/>
          <w:lang w:eastAsia="ro-RO"/>
          <w14:ligatures w14:val="none"/>
        </w:rPr>
        <w:t xml:space="preserve"> publică.</w:t>
      </w:r>
    </w:p>
    <w:p w14:paraId="6107F31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4" w:name="do|ttII|caII|ar32|al2"/>
      <w:bookmarkEnd w:id="164"/>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Cota prevăzută la alin. (1) nu poate </w:t>
      </w:r>
      <w:proofErr w:type="spellStart"/>
      <w:r w:rsidRPr="00F16D4F">
        <w:rPr>
          <w:rFonts w:ascii="Verdana" w:eastAsia="Times New Roman" w:hAnsi="Verdana" w:cs="Times New Roman"/>
          <w:kern w:val="0"/>
          <w:lang w:eastAsia="ro-RO"/>
          <w14:ligatures w14:val="none"/>
        </w:rPr>
        <w:t>depăşi</w:t>
      </w:r>
      <w:proofErr w:type="spellEnd"/>
      <w:r w:rsidRPr="00F16D4F">
        <w:rPr>
          <w:rFonts w:ascii="Verdana" w:eastAsia="Times New Roman" w:hAnsi="Verdana" w:cs="Times New Roman"/>
          <w:kern w:val="0"/>
          <w:lang w:eastAsia="ro-RO"/>
          <w14:ligatures w14:val="none"/>
        </w:rPr>
        <w:t xml:space="preserve"> 6 % din profitul net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nu poate fi acordată pentru o perioadă mai mare de 5 ani de la data constituirii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09048FC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5" w:name="do|ttII|caII|ar32|al3"/>
      <w:bookmarkEnd w:id="165"/>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În cazul majorării capitalului social, drepturile fondatorilor vor putea fi exercitate numai asupra profitului corespunzător capitalului social </w:t>
      </w:r>
      <w:proofErr w:type="spellStart"/>
      <w:r w:rsidRPr="00F16D4F">
        <w:rPr>
          <w:rFonts w:ascii="Verdana" w:eastAsia="Times New Roman" w:hAnsi="Verdana" w:cs="Times New Roman"/>
          <w:kern w:val="0"/>
          <w:lang w:eastAsia="ro-RO"/>
          <w14:ligatures w14:val="none"/>
        </w:rPr>
        <w:t>iniţial</w:t>
      </w:r>
      <w:proofErr w:type="spellEnd"/>
      <w:r w:rsidRPr="00F16D4F">
        <w:rPr>
          <w:rFonts w:ascii="Verdana" w:eastAsia="Times New Roman" w:hAnsi="Verdana" w:cs="Times New Roman"/>
          <w:kern w:val="0"/>
          <w:lang w:eastAsia="ro-RO"/>
          <w14:ligatures w14:val="none"/>
        </w:rPr>
        <w:t>.</w:t>
      </w:r>
    </w:p>
    <w:p w14:paraId="0F0D369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6" w:name="do|ttII|caII|ar32|al4"/>
      <w:bookmarkEnd w:id="166"/>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De </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acestui articol pot beneficia numai persoanele fizice cărora li s-a recunoscut calitatea de fondator prin actul constitutiv.</w:t>
      </w:r>
    </w:p>
    <w:p w14:paraId="14212F11" w14:textId="268FFC4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33</w:t>
      </w:r>
    </w:p>
    <w:p w14:paraId="5817657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7" w:name="do|ttII|caII|ar33|pa1"/>
      <w:bookmarkEnd w:id="167"/>
      <w:r w:rsidRPr="00F16D4F">
        <w:rPr>
          <w:rFonts w:ascii="Verdana" w:eastAsia="Times New Roman" w:hAnsi="Verdana" w:cs="Times New Roman"/>
          <w:kern w:val="0"/>
          <w:lang w:eastAsia="ro-RO"/>
          <w14:ligatures w14:val="none"/>
        </w:rPr>
        <w:t xml:space="preserve">În caz de dizolvare anticipată 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fondatorii au dreptul să ceară daune de la societate, dacă dizolvarea s-a făcut în frauda drepturilor lor.</w:t>
      </w:r>
    </w:p>
    <w:p w14:paraId="4DC6DD96" w14:textId="7CCCEC8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34</w:t>
      </w:r>
    </w:p>
    <w:p w14:paraId="612F972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8" w:name="do|ttII|caII|ar34|pa1"/>
      <w:bookmarkEnd w:id="168"/>
      <w:r w:rsidRPr="00F16D4F">
        <w:rPr>
          <w:rFonts w:ascii="Verdana" w:eastAsia="Times New Roman" w:hAnsi="Verdana" w:cs="Times New Roman"/>
          <w:kern w:val="0"/>
          <w:lang w:eastAsia="ro-RO"/>
          <w14:ligatures w14:val="none"/>
        </w:rPr>
        <w:t xml:space="preserve">Dreptul la </w:t>
      </w:r>
      <w:proofErr w:type="spellStart"/>
      <w:r w:rsidRPr="00F16D4F">
        <w:rPr>
          <w:rFonts w:ascii="Verdana" w:eastAsia="Times New Roman" w:hAnsi="Verdana" w:cs="Times New Roman"/>
          <w:kern w:val="0"/>
          <w:lang w:eastAsia="ro-RO"/>
          <w14:ligatures w14:val="none"/>
        </w:rPr>
        <w:t>acţiunea</w:t>
      </w:r>
      <w:proofErr w:type="spellEnd"/>
      <w:r w:rsidRPr="00F16D4F">
        <w:rPr>
          <w:rFonts w:ascii="Verdana" w:eastAsia="Times New Roman" w:hAnsi="Verdana" w:cs="Times New Roman"/>
          <w:kern w:val="0"/>
          <w:lang w:eastAsia="ro-RO"/>
          <w14:ligatures w14:val="none"/>
        </w:rPr>
        <w:t xml:space="preserve"> în daune se prescrie prin trecerea a 6 luni de la data publicării în Monitorul Oficial al României, Partea a IV-a, a hotărârii adunării generale a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xml:space="preserve"> care a decis dizolvarea anticipată.</w:t>
      </w:r>
    </w:p>
    <w:p w14:paraId="3E00D52C" w14:textId="77777777" w:rsidR="00C6393D" w:rsidRDefault="00C6393D" w:rsidP="007F4B26">
      <w:pPr>
        <w:shd w:val="clear" w:color="auto" w:fill="FFFFFF"/>
        <w:spacing w:after="0" w:line="240" w:lineRule="auto"/>
        <w:ind w:left="-567" w:right="-567"/>
        <w:jc w:val="both"/>
        <w:rPr>
          <w:rFonts w:ascii="Verdana" w:eastAsia="Times New Roman" w:hAnsi="Verdana" w:cs="Times New Roman"/>
          <w:b/>
          <w:bCs/>
          <w:color w:val="005F00"/>
          <w:kern w:val="0"/>
          <w:sz w:val="24"/>
          <w:szCs w:val="24"/>
          <w:lang w:eastAsia="ro-RO"/>
          <w14:ligatures w14:val="none"/>
        </w:rPr>
      </w:pPr>
      <w:bookmarkStart w:id="169" w:name="do|ttII|caIII"/>
    </w:p>
    <w:p w14:paraId="094FACD2" w14:textId="77777777" w:rsidR="00C6393D" w:rsidRDefault="00C6393D" w:rsidP="007F4B26">
      <w:pPr>
        <w:shd w:val="clear" w:color="auto" w:fill="FFFFFF"/>
        <w:spacing w:after="0" w:line="240" w:lineRule="auto"/>
        <w:ind w:left="-567" w:right="-567"/>
        <w:jc w:val="both"/>
        <w:rPr>
          <w:rFonts w:ascii="Verdana" w:eastAsia="Times New Roman" w:hAnsi="Verdana" w:cs="Times New Roman"/>
          <w:b/>
          <w:bCs/>
          <w:color w:val="005F00"/>
          <w:kern w:val="0"/>
          <w:sz w:val="24"/>
          <w:szCs w:val="24"/>
          <w:lang w:eastAsia="ro-RO"/>
          <w14:ligatures w14:val="none"/>
        </w:rPr>
      </w:pPr>
    </w:p>
    <w:bookmarkEnd w:id="169"/>
    <w:p w14:paraId="2108286A" w14:textId="77777777" w:rsidR="00DD193D" w:rsidRDefault="00DD193D"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p>
    <w:p w14:paraId="04CF429A" w14:textId="77777777" w:rsidR="00DD193D" w:rsidRDefault="00DD193D"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p>
    <w:p w14:paraId="51CA1EFF" w14:textId="77777777" w:rsidR="00DD193D" w:rsidRDefault="00DD193D"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p>
    <w:p w14:paraId="1962B6BA" w14:textId="1E3AD355" w:rsidR="00C6393D" w:rsidRDefault="00F16D4F"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III:</w:t>
      </w:r>
    </w:p>
    <w:p w14:paraId="5597AC1E" w14:textId="0F390432"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r w:rsidRPr="00F16D4F">
        <w:rPr>
          <w:rFonts w:ascii="Verdana" w:eastAsia="Times New Roman" w:hAnsi="Verdana" w:cs="Times New Roman"/>
          <w:b/>
          <w:bCs/>
          <w:kern w:val="0"/>
          <w:sz w:val="24"/>
          <w:szCs w:val="24"/>
          <w:lang w:eastAsia="ro-RO"/>
          <w14:ligatures w14:val="none"/>
        </w:rPr>
        <w:t xml:space="preserve">Înmatricularea </w:t>
      </w:r>
      <w:proofErr w:type="spellStart"/>
      <w:r w:rsidRPr="00F16D4F">
        <w:rPr>
          <w:rFonts w:ascii="Verdana" w:eastAsia="Times New Roman" w:hAnsi="Verdana" w:cs="Times New Roman"/>
          <w:b/>
          <w:bCs/>
          <w:kern w:val="0"/>
          <w:sz w:val="24"/>
          <w:szCs w:val="24"/>
          <w:lang w:eastAsia="ro-RO"/>
          <w14:ligatures w14:val="none"/>
        </w:rPr>
        <w:t>societăţii</w:t>
      </w:r>
      <w:proofErr w:type="spellEnd"/>
    </w:p>
    <w:p w14:paraId="1ACC2CEA" w14:textId="77777777" w:rsidR="00C6393D" w:rsidRDefault="00C6393D"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30AF0071" w14:textId="77777777" w:rsidR="00C6393D" w:rsidRPr="00F16D4F" w:rsidRDefault="00C6393D"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36B2E96B" w14:textId="3915941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36</w:t>
      </w:r>
    </w:p>
    <w:p w14:paraId="5FEC8341" w14:textId="635535D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0" w:name="do|ttII|caIII|ar36|al1:58"/>
      <w:bookmarkStart w:id="171" w:name="do|ttII|caIII|ar36|al1"/>
      <w:bookmarkEnd w:id="170"/>
      <w:bookmarkEnd w:id="17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termen de 15 zile de la data încheierii actului constitutiv, fondatorii, primii administratori sau, dacă este cazul, primii membri ai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ai consiliului de supraveghere ori un împuternicit al acestora vor cere înmatricularea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a cărui rază teritorială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va avea sediul societatea. Ei răspund în mod solidar pentru orice prejudiciu pe care îl cauzează prin neîndeplinirea acestei </w:t>
      </w:r>
      <w:proofErr w:type="spellStart"/>
      <w:r w:rsidRPr="00F16D4F">
        <w:rPr>
          <w:rFonts w:ascii="Verdana" w:eastAsia="Times New Roman" w:hAnsi="Verdana" w:cs="Times New Roman"/>
          <w:kern w:val="0"/>
          <w:shd w:val="clear" w:color="auto" w:fill="D3D3D3"/>
          <w:lang w:eastAsia="ro-RO"/>
          <w14:ligatures w14:val="none"/>
        </w:rPr>
        <w:t>obligaţii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Cererea va fi </w:t>
      </w:r>
      <w:proofErr w:type="spellStart"/>
      <w:r w:rsidRPr="00F16D4F">
        <w:rPr>
          <w:rFonts w:ascii="Verdana" w:eastAsia="Times New Roman" w:hAnsi="Verdana" w:cs="Times New Roman"/>
          <w:kern w:val="0"/>
          <w:lang w:eastAsia="ro-RO"/>
          <w14:ligatures w14:val="none"/>
        </w:rPr>
        <w:t>însoţită</w:t>
      </w:r>
      <w:proofErr w:type="spellEnd"/>
      <w:r w:rsidRPr="00F16D4F">
        <w:rPr>
          <w:rFonts w:ascii="Verdana" w:eastAsia="Times New Roman" w:hAnsi="Verdana" w:cs="Times New Roman"/>
          <w:kern w:val="0"/>
          <w:lang w:eastAsia="ro-RO"/>
          <w14:ligatures w14:val="none"/>
        </w:rPr>
        <w:t xml:space="preserve"> de:</w:t>
      </w:r>
    </w:p>
    <w:p w14:paraId="0F7439D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2" w:name="do|ttII|caIII|ar36|al2|lia"/>
      <w:bookmarkEnd w:id="172"/>
      <w:r w:rsidRPr="00F16D4F">
        <w:rPr>
          <w:rFonts w:ascii="Verdana" w:eastAsia="Times New Roman" w:hAnsi="Verdana" w:cs="Times New Roman"/>
          <w:b/>
          <w:bCs/>
          <w:color w:val="8F0000"/>
          <w:kern w:val="0"/>
          <w:lang w:eastAsia="ro-RO"/>
          <w14:ligatures w14:val="none"/>
        </w:rPr>
        <w:t>a)</w:t>
      </w:r>
      <w:r w:rsidRPr="00F16D4F">
        <w:rPr>
          <w:rFonts w:ascii="Verdana" w:eastAsia="Times New Roman" w:hAnsi="Verdana" w:cs="Times New Roman"/>
          <w:kern w:val="0"/>
          <w:lang w:eastAsia="ro-RO"/>
          <w14:ligatures w14:val="none"/>
        </w:rPr>
        <w:t xml:space="preserve">actul constitutiv al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0B3D33B1" w14:textId="18C3280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3" w:name="do|ttII|caIII|ar36|al2|lib:897"/>
      <w:bookmarkStart w:id="174" w:name="do|ttII|caIII|ar36|al2|lic:925"/>
      <w:bookmarkStart w:id="175" w:name="do|ttII|caIII|ar36|al2|lic"/>
      <w:bookmarkEnd w:id="173"/>
      <w:bookmarkEnd w:id="174"/>
      <w:bookmarkEnd w:id="175"/>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dovada sediului declarat;</w:t>
      </w:r>
      <w:r w:rsidRPr="00F16D4F">
        <w:rPr>
          <w:rFonts w:ascii="Verdana" w:eastAsia="Times New Roman" w:hAnsi="Verdana" w:cs="Times New Roman"/>
          <w:kern w:val="0"/>
          <w:shd w:val="clear" w:color="auto" w:fill="D3D3D3"/>
          <w:lang w:eastAsia="ro-RO"/>
          <w14:ligatures w14:val="none"/>
        </w:rPr>
        <w:br/>
      </w:r>
      <w:bookmarkStart w:id="176" w:name="do|ttII|caIII|ar36|al2|lig"/>
      <w:bookmarkEnd w:id="176"/>
      <w:r w:rsidRPr="00F16D4F">
        <w:rPr>
          <w:rFonts w:ascii="Verdana" w:eastAsia="Times New Roman" w:hAnsi="Verdana" w:cs="Times New Roman"/>
          <w:b/>
          <w:bCs/>
          <w:color w:val="8F0000"/>
          <w:kern w:val="0"/>
          <w:shd w:val="clear" w:color="auto" w:fill="D3D3D3"/>
          <w:lang w:eastAsia="ro-RO"/>
          <w14:ligatures w14:val="none"/>
        </w:rPr>
        <w:t>g)</w:t>
      </w:r>
      <w:r w:rsidRPr="00F16D4F">
        <w:rPr>
          <w:rFonts w:ascii="Verdana" w:eastAsia="Times New Roman" w:hAnsi="Verdana" w:cs="Times New Roman"/>
          <w:kern w:val="0"/>
          <w:shd w:val="clear" w:color="auto" w:fill="D3D3D3"/>
          <w:lang w:eastAsia="ro-RO"/>
          <w14:ligatures w14:val="none"/>
        </w:rPr>
        <w:t>alte acte sau avize prevăzute de legi speciale în vederea constituirii.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38</w:t>
      </w:r>
    </w:p>
    <w:p w14:paraId="7DF510E3" w14:textId="658E34E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7" w:name="do|ttII|caIII|ar38|al1:62"/>
      <w:bookmarkStart w:id="178" w:name="do|ttII|caIII|ar38|al1"/>
      <w:bookmarkEnd w:id="177"/>
      <w:bookmarkEnd w:id="178"/>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dacă există aporturi în natură, avantaje rezervate oricărei persoane care a participat la constituirea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la </w:t>
      </w:r>
      <w:proofErr w:type="spellStart"/>
      <w:r w:rsidRPr="00F16D4F">
        <w:rPr>
          <w:rFonts w:ascii="Verdana" w:eastAsia="Times New Roman" w:hAnsi="Verdana" w:cs="Times New Roman"/>
          <w:kern w:val="0"/>
          <w:shd w:val="clear" w:color="auto" w:fill="D3D3D3"/>
          <w:lang w:eastAsia="ro-RO"/>
          <w14:ligatures w14:val="none"/>
        </w:rPr>
        <w:t>tranzacţii</w:t>
      </w:r>
      <w:proofErr w:type="spellEnd"/>
      <w:r w:rsidRPr="00F16D4F">
        <w:rPr>
          <w:rFonts w:ascii="Verdana" w:eastAsia="Times New Roman" w:hAnsi="Verdana" w:cs="Times New Roman"/>
          <w:kern w:val="0"/>
          <w:shd w:val="clear" w:color="auto" w:fill="D3D3D3"/>
          <w:lang w:eastAsia="ro-RO"/>
          <w14:ligatures w14:val="none"/>
        </w:rPr>
        <w:t xml:space="preserve"> conducând la acordarea </w:t>
      </w:r>
      <w:proofErr w:type="spellStart"/>
      <w:r w:rsidRPr="00F16D4F">
        <w:rPr>
          <w:rFonts w:ascii="Verdana" w:eastAsia="Times New Roman" w:hAnsi="Verdana" w:cs="Times New Roman"/>
          <w:kern w:val="0"/>
          <w:shd w:val="clear" w:color="auto" w:fill="D3D3D3"/>
          <w:lang w:eastAsia="ro-RO"/>
          <w14:ligatures w14:val="none"/>
        </w:rPr>
        <w:t>autorizaţiei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 xml:space="preserve"> încheiate de fondatori pe seama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se constituie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 care aceasta urmează să le ia asupra sa, registratorul </w:t>
      </w:r>
      <w:proofErr w:type="spellStart"/>
      <w:r w:rsidRPr="00F16D4F">
        <w:rPr>
          <w:rFonts w:ascii="Verdana" w:eastAsia="Times New Roman" w:hAnsi="Verdana" w:cs="Times New Roman"/>
          <w:kern w:val="0"/>
          <w:shd w:val="clear" w:color="auto" w:fill="D3D3D3"/>
          <w:lang w:eastAsia="ro-RO"/>
          <w14:ligatures w14:val="none"/>
        </w:rPr>
        <w:t>numeşte</w:t>
      </w:r>
      <w:proofErr w:type="spellEnd"/>
      <w:r w:rsidRPr="00F16D4F">
        <w:rPr>
          <w:rFonts w:ascii="Verdana" w:eastAsia="Times New Roman" w:hAnsi="Verdana" w:cs="Times New Roman"/>
          <w:kern w:val="0"/>
          <w:shd w:val="clear" w:color="auto" w:fill="D3D3D3"/>
          <w:lang w:eastAsia="ro-RO"/>
          <w14:ligatures w14:val="none"/>
        </w:rPr>
        <w:t xml:space="preserve">, în termen de 5 zile de la înregistrarea cererii, 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experţi</w:t>
      </w:r>
      <w:proofErr w:type="spellEnd"/>
      <w:r w:rsidRPr="00F16D4F">
        <w:rPr>
          <w:rFonts w:ascii="Verdana" w:eastAsia="Times New Roman" w:hAnsi="Verdana" w:cs="Times New Roman"/>
          <w:kern w:val="0"/>
          <w:shd w:val="clear" w:color="auto" w:fill="D3D3D3"/>
          <w:lang w:eastAsia="ro-RO"/>
          <w14:ligatures w14:val="none"/>
        </w:rPr>
        <w:t xml:space="preserve"> din lista </w:t>
      </w:r>
      <w:proofErr w:type="spellStart"/>
      <w:r w:rsidRPr="00F16D4F">
        <w:rPr>
          <w:rFonts w:ascii="Verdana" w:eastAsia="Times New Roman" w:hAnsi="Verdana" w:cs="Times New Roman"/>
          <w:kern w:val="0"/>
          <w:shd w:val="clear" w:color="auto" w:fill="D3D3D3"/>
          <w:lang w:eastAsia="ro-RO"/>
          <w14:ligatures w14:val="none"/>
        </w:rPr>
        <w:t>experţilor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autorizaţi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vor întocmi un raport cuprinzând descrierea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modul de evaluare a fiecărui bun aportat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vor </w:t>
      </w:r>
      <w:proofErr w:type="spellStart"/>
      <w:r w:rsidRPr="00F16D4F">
        <w:rPr>
          <w:rFonts w:ascii="Verdana" w:eastAsia="Times New Roman" w:hAnsi="Verdana" w:cs="Times New Roman"/>
          <w:kern w:val="0"/>
          <w:shd w:val="clear" w:color="auto" w:fill="D3D3D3"/>
          <w:lang w:eastAsia="ro-RO"/>
          <w14:ligatures w14:val="none"/>
        </w:rPr>
        <w:t>evidenţia</w:t>
      </w:r>
      <w:proofErr w:type="spellEnd"/>
      <w:r w:rsidRPr="00F16D4F">
        <w:rPr>
          <w:rFonts w:ascii="Verdana" w:eastAsia="Times New Roman" w:hAnsi="Verdana" w:cs="Times New Roman"/>
          <w:kern w:val="0"/>
          <w:shd w:val="clear" w:color="auto" w:fill="D3D3D3"/>
          <w:lang w:eastAsia="ro-RO"/>
          <w14:ligatures w14:val="none"/>
        </w:rPr>
        <w:t xml:space="preserve"> dacă valoarea acestuia corespunde numărului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valorii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acordate în schimb,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alte elemente indicate de registratorul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79" w:name="do|ttII|caIII|ar38|al2"/>
      <w:bookmarkEnd w:id="179"/>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Fondatorii vor depune raportul în termen de 15 zile de la data aprobării sale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va transmite o notificare cu privire la această depunere către Regia Autonomă «Monitorul Oficial», pentru a fi publicată pe cheltuiala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80" w:name="do|ttII|caIII|ar38|al3:669"/>
      <w:bookmarkStart w:id="181" w:name="do|ttII|caIII|ar38|al3"/>
      <w:bookmarkEnd w:id="180"/>
      <w:bookmarkEnd w:id="181"/>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constituite prin fuziune sau divizare nu este necesară întocmirea raportului prevăzut la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depunerea sa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alin. (2), dacă proiectul de fuziune sau divizare a fost supus examinării unui expert independent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243</w:t>
      </w:r>
      <w:r w:rsidRPr="00F16D4F">
        <w:rPr>
          <w:rFonts w:ascii="Verdana" w:eastAsia="Times New Roman" w:hAnsi="Verdana" w:cs="Times New Roman"/>
          <w:kern w:val="0"/>
          <w:shd w:val="clear" w:color="auto" w:fill="D3D3D3"/>
          <w:vertAlign w:val="superscript"/>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 alin. (1)-(4).</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39</w:t>
      </w:r>
    </w:p>
    <w:p w14:paraId="6C6E3DF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2" w:name="do|ttII|caIII|ar39|pa1:64"/>
      <w:bookmarkStart w:id="183" w:name="do|ttII|caIII|ar39|pa1"/>
      <w:bookmarkEnd w:id="182"/>
      <w:bookmarkEnd w:id="183"/>
      <w:r w:rsidRPr="00F16D4F">
        <w:rPr>
          <w:rFonts w:ascii="Verdana" w:eastAsia="Times New Roman" w:hAnsi="Verdana" w:cs="Times New Roman"/>
          <w:kern w:val="0"/>
          <w:shd w:val="clear" w:color="auto" w:fill="D3D3D3"/>
          <w:lang w:eastAsia="ro-RO"/>
          <w14:ligatures w14:val="none"/>
        </w:rPr>
        <w:t xml:space="preserve">Nu pot fi </w:t>
      </w:r>
      <w:proofErr w:type="spellStart"/>
      <w:r w:rsidRPr="00F16D4F">
        <w:rPr>
          <w:rFonts w:ascii="Verdana" w:eastAsia="Times New Roman" w:hAnsi="Verdana" w:cs="Times New Roman"/>
          <w:kern w:val="0"/>
          <w:shd w:val="clear" w:color="auto" w:fill="D3D3D3"/>
          <w:lang w:eastAsia="ro-RO"/>
          <w14:ligatures w14:val="none"/>
        </w:rPr>
        <w:t>numiţi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experţi</w:t>
      </w:r>
      <w:proofErr w:type="spellEnd"/>
      <w:r w:rsidRPr="00F16D4F">
        <w:rPr>
          <w:rFonts w:ascii="Verdana" w:eastAsia="Times New Roman" w:hAnsi="Verdana" w:cs="Times New Roman"/>
          <w:kern w:val="0"/>
          <w:shd w:val="clear" w:color="auto" w:fill="D3D3D3"/>
          <w:lang w:eastAsia="ro-RO"/>
          <w14:ligatures w14:val="none"/>
        </w:rPr>
        <w:t>:</w:t>
      </w:r>
    </w:p>
    <w:p w14:paraId="5C4C5D4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4" w:name="do|ttII|caIII|ar39|lia"/>
      <w:bookmarkEnd w:id="184"/>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rudele sau afinii până la gradul al IV-lea inclusiv ori </w:t>
      </w:r>
      <w:proofErr w:type="spellStart"/>
      <w:r w:rsidRPr="00F16D4F">
        <w:rPr>
          <w:rFonts w:ascii="Verdana" w:eastAsia="Times New Roman" w:hAnsi="Verdana" w:cs="Times New Roman"/>
          <w:kern w:val="0"/>
          <w:shd w:val="clear" w:color="auto" w:fill="D3D3D3"/>
          <w:lang w:eastAsia="ro-RO"/>
          <w14:ligatures w14:val="none"/>
        </w:rPr>
        <w:t>soţii</w:t>
      </w:r>
      <w:proofErr w:type="spellEnd"/>
      <w:r w:rsidRPr="00F16D4F">
        <w:rPr>
          <w:rFonts w:ascii="Verdana" w:eastAsia="Times New Roman" w:hAnsi="Verdana" w:cs="Times New Roman"/>
          <w:kern w:val="0"/>
          <w:shd w:val="clear" w:color="auto" w:fill="D3D3D3"/>
          <w:lang w:eastAsia="ro-RO"/>
          <w14:ligatures w14:val="none"/>
        </w:rPr>
        <w:t xml:space="preserve"> acelora care au constituit aporturi în natură sau ai fondatorilor;</w:t>
      </w:r>
    </w:p>
    <w:p w14:paraId="78A2AB1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5" w:name="do|ttII|caIII|ar39|lib"/>
      <w:bookmarkEnd w:id="185"/>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persoanele care primesc, sub orice formă, pentru </w:t>
      </w:r>
      <w:proofErr w:type="spellStart"/>
      <w:r w:rsidRPr="00F16D4F">
        <w:rPr>
          <w:rFonts w:ascii="Verdana" w:eastAsia="Times New Roman" w:hAnsi="Verdana" w:cs="Times New Roman"/>
          <w:kern w:val="0"/>
          <w:shd w:val="clear" w:color="auto" w:fill="D3D3D3"/>
          <w:lang w:eastAsia="ro-RO"/>
          <w14:ligatures w14:val="none"/>
        </w:rPr>
        <w:t>funcţiile</w:t>
      </w:r>
      <w:proofErr w:type="spellEnd"/>
      <w:r w:rsidRPr="00F16D4F">
        <w:rPr>
          <w:rFonts w:ascii="Verdana" w:eastAsia="Times New Roman" w:hAnsi="Verdana" w:cs="Times New Roman"/>
          <w:kern w:val="0"/>
          <w:shd w:val="clear" w:color="auto" w:fill="D3D3D3"/>
          <w:lang w:eastAsia="ro-RO"/>
          <w14:ligatures w14:val="none"/>
        </w:rPr>
        <w:t xml:space="preserve"> pe care le îndeplinesc, altele decât aceea de expert, un salariu ori o </w:t>
      </w:r>
      <w:proofErr w:type="spellStart"/>
      <w:r w:rsidRPr="00F16D4F">
        <w:rPr>
          <w:rFonts w:ascii="Verdana" w:eastAsia="Times New Roman" w:hAnsi="Verdana" w:cs="Times New Roman"/>
          <w:kern w:val="0"/>
          <w:shd w:val="clear" w:color="auto" w:fill="D3D3D3"/>
          <w:lang w:eastAsia="ro-RO"/>
          <w14:ligatures w14:val="none"/>
        </w:rPr>
        <w:t>remuneraţie</w:t>
      </w:r>
      <w:proofErr w:type="spellEnd"/>
      <w:r w:rsidRPr="00F16D4F">
        <w:rPr>
          <w:rFonts w:ascii="Verdana" w:eastAsia="Times New Roman" w:hAnsi="Verdana" w:cs="Times New Roman"/>
          <w:kern w:val="0"/>
          <w:shd w:val="clear" w:color="auto" w:fill="D3D3D3"/>
          <w:lang w:eastAsia="ro-RO"/>
          <w14:ligatures w14:val="none"/>
        </w:rPr>
        <w:t xml:space="preserve"> de la fondatori sau de la cei care au constituit aporturi în natură;</w:t>
      </w:r>
    </w:p>
    <w:p w14:paraId="2176F354" w14:textId="5086F34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6" w:name="do|ttII|caIII|ar39|lic"/>
      <w:bookmarkEnd w:id="186"/>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orice persoană căreia, ca urmare a </w:t>
      </w:r>
      <w:proofErr w:type="spellStart"/>
      <w:r w:rsidRPr="00F16D4F">
        <w:rPr>
          <w:rFonts w:ascii="Verdana" w:eastAsia="Times New Roman" w:hAnsi="Verdana" w:cs="Times New Roman"/>
          <w:kern w:val="0"/>
          <w:shd w:val="clear" w:color="auto" w:fill="D3D3D3"/>
          <w:lang w:eastAsia="ro-RO"/>
          <w14:ligatures w14:val="none"/>
        </w:rPr>
        <w:t>relaţiilor</w:t>
      </w:r>
      <w:proofErr w:type="spellEnd"/>
      <w:r w:rsidRPr="00F16D4F">
        <w:rPr>
          <w:rFonts w:ascii="Verdana" w:eastAsia="Times New Roman" w:hAnsi="Verdana" w:cs="Times New Roman"/>
          <w:kern w:val="0"/>
          <w:shd w:val="clear" w:color="auto" w:fill="D3D3D3"/>
          <w:lang w:eastAsia="ro-RO"/>
          <w14:ligatures w14:val="none"/>
        </w:rPr>
        <w:t xml:space="preserve"> sale de afaceri, de muncă sau de familie, îi </w:t>
      </w:r>
      <w:proofErr w:type="spellStart"/>
      <w:r w:rsidRPr="00F16D4F">
        <w:rPr>
          <w:rFonts w:ascii="Verdana" w:eastAsia="Times New Roman" w:hAnsi="Verdana" w:cs="Times New Roman"/>
          <w:kern w:val="0"/>
          <w:shd w:val="clear" w:color="auto" w:fill="D3D3D3"/>
          <w:lang w:eastAsia="ro-RO"/>
          <w14:ligatures w14:val="none"/>
        </w:rPr>
        <w:t>lipseşte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independenţa</w:t>
      </w:r>
      <w:proofErr w:type="spellEnd"/>
      <w:r w:rsidRPr="00F16D4F">
        <w:rPr>
          <w:rFonts w:ascii="Verdana" w:eastAsia="Times New Roman" w:hAnsi="Verdana" w:cs="Times New Roman"/>
          <w:kern w:val="0"/>
          <w:shd w:val="clear" w:color="auto" w:fill="D3D3D3"/>
          <w:lang w:eastAsia="ro-RO"/>
          <w14:ligatures w14:val="none"/>
        </w:rPr>
        <w:t xml:space="preserve"> pentru a realiza o evaluare obiectivă a aporturilor în natură, potrivit normelor speciale care reglementează profesia.</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40</w:t>
      </w:r>
    </w:p>
    <w:p w14:paraId="29014778" w14:textId="1C88139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7" w:name="do|ttII|caIII|ar40|al1:935"/>
      <w:bookmarkStart w:id="188" w:name="do|ttII|caIII|ar40|al1"/>
      <w:bookmarkEnd w:id="187"/>
      <w:bookmarkEnd w:id="188"/>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cazul în care </w:t>
      </w:r>
      <w:proofErr w:type="spellStart"/>
      <w:r w:rsidRPr="00F16D4F">
        <w:rPr>
          <w:rFonts w:ascii="Verdana" w:eastAsia="Times New Roman" w:hAnsi="Verdana" w:cs="Times New Roman"/>
          <w:kern w:val="0"/>
          <w:shd w:val="clear" w:color="auto" w:fill="D3D3D3"/>
          <w:lang w:eastAsia="ro-RO"/>
          <w14:ligatures w14:val="none"/>
        </w:rPr>
        <w:t>cerinţele</w:t>
      </w:r>
      <w:proofErr w:type="spellEnd"/>
      <w:r w:rsidRPr="00F16D4F">
        <w:rPr>
          <w:rFonts w:ascii="Verdana" w:eastAsia="Times New Roman" w:hAnsi="Verdana" w:cs="Times New Roman"/>
          <w:kern w:val="0"/>
          <w:shd w:val="clear" w:color="auto" w:fill="D3D3D3"/>
          <w:lang w:eastAsia="ro-RO"/>
          <w14:ligatures w14:val="none"/>
        </w:rPr>
        <w:t xml:space="preserve"> legale sunt îndeplinite, registratorul, prin încheiere, va dispune înmatricularea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de legea privind acest registru.</w:t>
      </w:r>
      <w:r w:rsidRPr="00F16D4F">
        <w:rPr>
          <w:rFonts w:ascii="Verdana" w:eastAsia="Times New Roman" w:hAnsi="Verdana" w:cs="Times New Roman"/>
          <w:kern w:val="0"/>
          <w:shd w:val="clear" w:color="auto" w:fill="D3D3D3"/>
          <w:lang w:eastAsia="ro-RO"/>
          <w14:ligatures w14:val="none"/>
        </w:rPr>
        <w:br/>
      </w:r>
      <w:bookmarkStart w:id="189" w:name="do|ttII|caIII|ar40|al2"/>
      <w:bookmarkEnd w:id="189"/>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Încheierea de înmatriculare va reda, după caz, </w:t>
      </w:r>
      <w:proofErr w:type="spellStart"/>
      <w:r w:rsidRPr="00F16D4F">
        <w:rPr>
          <w:rFonts w:ascii="Verdana" w:eastAsia="Times New Roman" w:hAnsi="Verdana" w:cs="Times New Roman"/>
          <w:kern w:val="0"/>
          <w:lang w:eastAsia="ro-RO"/>
          <w14:ligatures w14:val="none"/>
        </w:rPr>
        <w:t>menţiunile</w:t>
      </w:r>
      <w:proofErr w:type="spellEnd"/>
      <w:r w:rsidRPr="00F16D4F">
        <w:rPr>
          <w:rFonts w:ascii="Verdana" w:eastAsia="Times New Roman" w:hAnsi="Verdana" w:cs="Times New Roman"/>
          <w:kern w:val="0"/>
          <w:lang w:eastAsia="ro-RO"/>
          <w14:ligatures w14:val="none"/>
        </w:rPr>
        <w:t xml:space="preserve"> actului constitutiv prevăzute la art. </w:t>
      </w:r>
      <w:hyperlink r:id="rId16" w:anchor="art=7" w:history="1">
        <w:r w:rsidRPr="00F16D4F">
          <w:rPr>
            <w:rFonts w:ascii="Verdana" w:eastAsia="Times New Roman" w:hAnsi="Verdana" w:cs="Times New Roman"/>
            <w:b/>
            <w:bCs/>
            <w:color w:val="333399"/>
            <w:kern w:val="0"/>
            <w:u w:val="single"/>
            <w:lang w:eastAsia="ro-RO"/>
            <w14:ligatures w14:val="none"/>
          </w:rPr>
          <w:t>7</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hyperlink r:id="rId17" w:anchor="art=8" w:history="1">
        <w:r w:rsidRPr="00F16D4F">
          <w:rPr>
            <w:rFonts w:ascii="Verdana" w:eastAsia="Times New Roman" w:hAnsi="Verdana" w:cs="Times New Roman"/>
            <w:b/>
            <w:bCs/>
            <w:color w:val="333399"/>
            <w:kern w:val="0"/>
            <w:u w:val="single"/>
            <w:lang w:eastAsia="ro-RO"/>
            <w14:ligatures w14:val="none"/>
          </w:rPr>
          <w:t>8</w:t>
        </w:r>
      </w:hyperlink>
      <w:r w:rsidRPr="00F16D4F">
        <w:rPr>
          <w:rFonts w:ascii="Verdana" w:eastAsia="Times New Roman" w:hAnsi="Verdana" w:cs="Times New Roman"/>
          <w:kern w:val="0"/>
          <w:lang w:eastAsia="ro-RO"/>
          <w14:ligatures w14:val="none"/>
        </w:rPr>
        <w:t>.</w:t>
      </w:r>
    </w:p>
    <w:p w14:paraId="2B871BD7" w14:textId="1D232F5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0" w:name="do|ttII|caIII|ar41|al1:670"/>
      <w:bookmarkStart w:id="191" w:name="do|ttII|caIII|ar41|al1"/>
      <w:bookmarkEnd w:id="190"/>
      <w:bookmarkEnd w:id="19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Societatea este persoană juridică de la data înmatriculării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42</w:t>
      </w:r>
    </w:p>
    <w:p w14:paraId="1102105A" w14:textId="77777777" w:rsidR="00BF4D0D" w:rsidRDefault="00F16D4F"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bookmarkStart w:id="192" w:name="do|ttII|caIII|ar42|pa1"/>
      <w:bookmarkEnd w:id="192"/>
      <w:r w:rsidRPr="00F16D4F">
        <w:rPr>
          <w:rFonts w:ascii="Verdana" w:eastAsia="Times New Roman" w:hAnsi="Verdana" w:cs="Times New Roman"/>
          <w:kern w:val="0"/>
          <w:shd w:val="clear" w:color="auto" w:fill="D3D3D3"/>
          <w:lang w:eastAsia="ro-RO"/>
          <w14:ligatures w14:val="none"/>
        </w:rPr>
        <w:t xml:space="preserve">Filialele sunt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cu personalitate juridică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w:t>
      </w:r>
      <w:proofErr w:type="spellStart"/>
      <w:r w:rsidRPr="00F16D4F">
        <w:rPr>
          <w:rFonts w:ascii="Verdana" w:eastAsia="Times New Roman" w:hAnsi="Verdana" w:cs="Times New Roman"/>
          <w:kern w:val="0"/>
          <w:shd w:val="clear" w:color="auto" w:fill="D3D3D3"/>
          <w:lang w:eastAsia="ro-RO"/>
          <w14:ligatures w14:val="none"/>
        </w:rPr>
        <w:t>înfiinţează</w:t>
      </w:r>
      <w:proofErr w:type="spellEnd"/>
      <w:r w:rsidRPr="00F16D4F">
        <w:rPr>
          <w:rFonts w:ascii="Verdana" w:eastAsia="Times New Roman" w:hAnsi="Verdana" w:cs="Times New Roman"/>
          <w:kern w:val="0"/>
          <w:shd w:val="clear" w:color="auto" w:fill="D3D3D3"/>
          <w:lang w:eastAsia="ro-RO"/>
          <w14:ligatures w14:val="none"/>
        </w:rPr>
        <w:t xml:space="preserve"> în una dintre formele de societate enumerate la art. 2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pentru acea formă. Ele vor avea regimul juridic al formei de societate în care s-au constituit.</w:t>
      </w:r>
      <w:r w:rsidRPr="00F16D4F">
        <w:rPr>
          <w:rFonts w:ascii="Verdana" w:eastAsia="Times New Roman" w:hAnsi="Verdana" w:cs="Times New Roman"/>
          <w:kern w:val="0"/>
          <w:shd w:val="clear" w:color="auto" w:fill="D3D3D3"/>
          <w:lang w:eastAsia="ro-RO"/>
          <w14:ligatures w14:val="none"/>
        </w:rPr>
        <w:br/>
      </w:r>
    </w:p>
    <w:p w14:paraId="2895591B" w14:textId="77777777" w:rsidR="00BF4D0D" w:rsidRDefault="00BF4D0D"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p>
    <w:p w14:paraId="01AA48FB" w14:textId="173A09C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43</w:t>
      </w:r>
    </w:p>
    <w:p w14:paraId="59B9A127" w14:textId="1D0FD05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3" w:name="do|ttII|caIII|ar43|al1:67"/>
      <w:bookmarkStart w:id="194" w:name="do|ttII|caIII|ar43|al1"/>
      <w:bookmarkEnd w:id="193"/>
      <w:bookmarkEnd w:id="194"/>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Sucursalele sunt dezmembrăminte fără personalitate juridică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înregistrează, înainte de începerea </w:t>
      </w:r>
      <w:proofErr w:type="spellStart"/>
      <w:r w:rsidRPr="00F16D4F">
        <w:rPr>
          <w:rFonts w:ascii="Verdana" w:eastAsia="Times New Roman" w:hAnsi="Verdana" w:cs="Times New Roman"/>
          <w:kern w:val="0"/>
          <w:shd w:val="clear" w:color="auto" w:fill="D3D3D3"/>
          <w:lang w:eastAsia="ro-RO"/>
          <w14:ligatures w14:val="none"/>
        </w:rPr>
        <w:t>activităţii</w:t>
      </w:r>
      <w:proofErr w:type="spellEnd"/>
      <w:r w:rsidRPr="00F16D4F">
        <w:rPr>
          <w:rFonts w:ascii="Verdana" w:eastAsia="Times New Roman" w:hAnsi="Verdana" w:cs="Times New Roman"/>
          <w:kern w:val="0"/>
          <w:shd w:val="clear" w:color="auto" w:fill="D3D3D3"/>
          <w:lang w:eastAsia="ro-RO"/>
          <w14:ligatures w14:val="none"/>
        </w:rPr>
        <w:t xml:space="preserve"> lor,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din </w:t>
      </w:r>
      <w:proofErr w:type="spellStart"/>
      <w:r w:rsidRPr="00F16D4F">
        <w:rPr>
          <w:rFonts w:ascii="Verdana" w:eastAsia="Times New Roman" w:hAnsi="Verdana" w:cs="Times New Roman"/>
          <w:kern w:val="0"/>
          <w:shd w:val="clear" w:color="auto" w:fill="D3D3D3"/>
          <w:lang w:eastAsia="ro-RO"/>
          <w14:ligatures w14:val="none"/>
        </w:rPr>
        <w:t>judeţul</w:t>
      </w:r>
      <w:proofErr w:type="spellEnd"/>
      <w:r w:rsidRPr="00F16D4F">
        <w:rPr>
          <w:rFonts w:ascii="Verdana" w:eastAsia="Times New Roman" w:hAnsi="Verdana" w:cs="Times New Roman"/>
          <w:kern w:val="0"/>
          <w:shd w:val="clear" w:color="auto" w:fill="D3D3D3"/>
          <w:lang w:eastAsia="ro-RO"/>
          <w14:ligatures w14:val="none"/>
        </w:rPr>
        <w:t xml:space="preserve"> în care vor </w:t>
      </w:r>
      <w:proofErr w:type="spellStart"/>
      <w:r w:rsidRPr="00F16D4F">
        <w:rPr>
          <w:rFonts w:ascii="Verdana" w:eastAsia="Times New Roman" w:hAnsi="Verdana" w:cs="Times New Roman"/>
          <w:kern w:val="0"/>
          <w:shd w:val="clear" w:color="auto" w:fill="D3D3D3"/>
          <w:lang w:eastAsia="ro-RO"/>
          <w14:ligatures w14:val="none"/>
        </w:rPr>
        <w:t>funcţiona</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95" w:name="do|ttII|caIII|ar43|al2"/>
      <w:bookmarkEnd w:id="195"/>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sucursala este deschisă într-o localitate din </w:t>
      </w:r>
      <w:proofErr w:type="spellStart"/>
      <w:r w:rsidRPr="00F16D4F">
        <w:rPr>
          <w:rFonts w:ascii="Verdana" w:eastAsia="Times New Roman" w:hAnsi="Verdana" w:cs="Times New Roman"/>
          <w:kern w:val="0"/>
          <w:shd w:val="clear" w:color="auto" w:fill="D3D3D3"/>
          <w:lang w:eastAsia="ro-RO"/>
          <w14:ligatures w14:val="none"/>
        </w:rPr>
        <w:t>acelaşi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judeţ</w:t>
      </w:r>
      <w:proofErr w:type="spellEnd"/>
      <w:r w:rsidRPr="00F16D4F">
        <w:rPr>
          <w:rFonts w:ascii="Verdana" w:eastAsia="Times New Roman" w:hAnsi="Verdana" w:cs="Times New Roman"/>
          <w:kern w:val="0"/>
          <w:shd w:val="clear" w:color="auto" w:fill="D3D3D3"/>
          <w:lang w:eastAsia="ro-RO"/>
          <w14:ligatures w14:val="none"/>
        </w:rPr>
        <w:t xml:space="preserve"> sau în </w:t>
      </w:r>
      <w:proofErr w:type="spellStart"/>
      <w:r w:rsidRPr="00F16D4F">
        <w:rPr>
          <w:rFonts w:ascii="Verdana" w:eastAsia="Times New Roman" w:hAnsi="Verdana" w:cs="Times New Roman"/>
          <w:kern w:val="0"/>
          <w:shd w:val="clear" w:color="auto" w:fill="D3D3D3"/>
          <w:lang w:eastAsia="ro-RO"/>
          <w14:ligatures w14:val="none"/>
        </w:rPr>
        <w:t>aceeaşi</w:t>
      </w:r>
      <w:proofErr w:type="spellEnd"/>
      <w:r w:rsidRPr="00F16D4F">
        <w:rPr>
          <w:rFonts w:ascii="Verdana" w:eastAsia="Times New Roman" w:hAnsi="Verdana" w:cs="Times New Roman"/>
          <w:kern w:val="0"/>
          <w:shd w:val="clear" w:color="auto" w:fill="D3D3D3"/>
          <w:lang w:eastAsia="ro-RO"/>
          <w14:ligatures w14:val="none"/>
        </w:rPr>
        <w:t xml:space="preserve"> localitate cu societatea, ea se va înregistra în </w:t>
      </w:r>
      <w:proofErr w:type="spellStart"/>
      <w:r w:rsidRPr="00F16D4F">
        <w:rPr>
          <w:rFonts w:ascii="Verdana" w:eastAsia="Times New Roman" w:hAnsi="Verdana" w:cs="Times New Roman"/>
          <w:kern w:val="0"/>
          <w:shd w:val="clear" w:color="auto" w:fill="D3D3D3"/>
          <w:lang w:eastAsia="ro-RO"/>
          <w14:ligatures w14:val="none"/>
        </w:rPr>
        <w:t>acelaşi</w:t>
      </w:r>
      <w:proofErr w:type="spellEnd"/>
      <w:r w:rsidRPr="00F16D4F">
        <w:rPr>
          <w:rFonts w:ascii="Verdana" w:eastAsia="Times New Roman" w:hAnsi="Verdana" w:cs="Times New Roman"/>
          <w:kern w:val="0"/>
          <w:shd w:val="clear" w:color="auto" w:fill="D3D3D3"/>
          <w:lang w:eastAsia="ro-RO"/>
          <w14:ligatures w14:val="none"/>
        </w:rPr>
        <w:t xml:space="preserve"> registru al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însă distinct, ca înregistrare separată.</w:t>
      </w:r>
    </w:p>
    <w:p w14:paraId="34FFF4EE" w14:textId="2EE2F6F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6" w:name="do|ttII|caIII|ar43|al3:675"/>
      <w:bookmarkStart w:id="197" w:name="do|ttII|caIII|ar43|al3"/>
      <w:bookmarkEnd w:id="196"/>
      <w:bookmarkEnd w:id="197"/>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Celelalte sedii secundare - </w:t>
      </w:r>
      <w:proofErr w:type="spellStart"/>
      <w:r w:rsidRPr="00F16D4F">
        <w:rPr>
          <w:rFonts w:ascii="Verdana" w:eastAsia="Times New Roman" w:hAnsi="Verdana" w:cs="Times New Roman"/>
          <w:kern w:val="0"/>
          <w:shd w:val="clear" w:color="auto" w:fill="D3D3D3"/>
          <w:lang w:eastAsia="ro-RO"/>
          <w14:ligatures w14:val="none"/>
        </w:rPr>
        <w:t>agenţii</w:t>
      </w:r>
      <w:proofErr w:type="spellEnd"/>
      <w:r w:rsidRPr="00F16D4F">
        <w:rPr>
          <w:rFonts w:ascii="Verdana" w:eastAsia="Times New Roman" w:hAnsi="Verdana" w:cs="Times New Roman"/>
          <w:kern w:val="0"/>
          <w:shd w:val="clear" w:color="auto" w:fill="D3D3D3"/>
          <w:lang w:eastAsia="ro-RO"/>
          <w14:ligatures w14:val="none"/>
        </w:rPr>
        <w:t xml:space="preserve">, puncte de lucru sau alte asemenea sedii - sunt dezmembrăminte fără personalitate juridică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w:t>
      </w:r>
      <w:proofErr w:type="spellStart"/>
      <w:r w:rsidRPr="00F16D4F">
        <w:rPr>
          <w:rFonts w:ascii="Verdana" w:eastAsia="Times New Roman" w:hAnsi="Verdana" w:cs="Times New Roman"/>
          <w:kern w:val="0"/>
          <w:shd w:val="clear" w:color="auto" w:fill="D3D3D3"/>
          <w:lang w:eastAsia="ro-RO"/>
          <w14:ligatures w14:val="none"/>
        </w:rPr>
        <w:t>menţionează</w:t>
      </w:r>
      <w:proofErr w:type="spellEnd"/>
      <w:r w:rsidRPr="00F16D4F">
        <w:rPr>
          <w:rFonts w:ascii="Verdana" w:eastAsia="Times New Roman" w:hAnsi="Verdana" w:cs="Times New Roman"/>
          <w:kern w:val="0"/>
          <w:shd w:val="clear" w:color="auto" w:fill="D3D3D3"/>
          <w:lang w:eastAsia="ro-RO"/>
          <w14:ligatures w14:val="none"/>
        </w:rPr>
        <w:t xml:space="preserve"> numai în cadrul înmatriculării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de la sediul principal.</w:t>
      </w:r>
      <w:r w:rsidRPr="00F16D4F">
        <w:rPr>
          <w:rFonts w:ascii="Verdana" w:eastAsia="Times New Roman" w:hAnsi="Verdana" w:cs="Times New Roman"/>
          <w:kern w:val="0"/>
          <w:shd w:val="clear" w:color="auto" w:fill="D3D3D3"/>
          <w:lang w:eastAsia="ro-RO"/>
          <w14:ligatures w14:val="none"/>
        </w:rPr>
        <w:br/>
      </w:r>
      <w:bookmarkStart w:id="198" w:name="do|ttII|caIII|ar43|al4"/>
      <w:bookmarkEnd w:id="198"/>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Nu se pot </w:t>
      </w:r>
      <w:proofErr w:type="spellStart"/>
      <w:r w:rsidRPr="00F16D4F">
        <w:rPr>
          <w:rFonts w:ascii="Verdana" w:eastAsia="Times New Roman" w:hAnsi="Verdana" w:cs="Times New Roman"/>
          <w:kern w:val="0"/>
          <w:shd w:val="clear" w:color="auto" w:fill="D3D3D3"/>
          <w:lang w:eastAsia="ro-RO"/>
          <w14:ligatures w14:val="none"/>
        </w:rPr>
        <w:t>înfiinţa</w:t>
      </w:r>
      <w:proofErr w:type="spellEnd"/>
      <w:r w:rsidRPr="00F16D4F">
        <w:rPr>
          <w:rFonts w:ascii="Verdana" w:eastAsia="Times New Roman" w:hAnsi="Verdana" w:cs="Times New Roman"/>
          <w:kern w:val="0"/>
          <w:shd w:val="clear" w:color="auto" w:fill="D3D3D3"/>
          <w:lang w:eastAsia="ro-RO"/>
          <w14:ligatures w14:val="none"/>
        </w:rPr>
        <w:t xml:space="preserve"> sedii secundare sub denumirea de filială.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44</w:t>
      </w:r>
    </w:p>
    <w:p w14:paraId="6EBA2D17" w14:textId="38C0D75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9" w:name="do|ttII|caIII|ar44|pa1"/>
      <w:bookmarkEnd w:id="199"/>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străine pot </w:t>
      </w:r>
      <w:proofErr w:type="spellStart"/>
      <w:r w:rsidRPr="00F16D4F">
        <w:rPr>
          <w:rFonts w:ascii="Verdana" w:eastAsia="Times New Roman" w:hAnsi="Verdana" w:cs="Times New Roman"/>
          <w:kern w:val="0"/>
          <w:shd w:val="clear" w:color="auto" w:fill="D3D3D3"/>
          <w:lang w:eastAsia="ro-RO"/>
          <w14:ligatures w14:val="none"/>
        </w:rPr>
        <w:t>înfiinţa</w:t>
      </w:r>
      <w:proofErr w:type="spellEnd"/>
      <w:r w:rsidRPr="00F16D4F">
        <w:rPr>
          <w:rFonts w:ascii="Verdana" w:eastAsia="Times New Roman" w:hAnsi="Verdana" w:cs="Times New Roman"/>
          <w:kern w:val="0"/>
          <w:shd w:val="clear" w:color="auto" w:fill="D3D3D3"/>
          <w:lang w:eastAsia="ro-RO"/>
          <w14:ligatures w14:val="none"/>
        </w:rPr>
        <w:t xml:space="preserve"> în România, cu respectarea legii române, filiale,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sucursale, </w:t>
      </w:r>
      <w:proofErr w:type="spellStart"/>
      <w:r w:rsidRPr="00F16D4F">
        <w:rPr>
          <w:rFonts w:ascii="Verdana" w:eastAsia="Times New Roman" w:hAnsi="Verdana" w:cs="Times New Roman"/>
          <w:kern w:val="0"/>
          <w:shd w:val="clear" w:color="auto" w:fill="D3D3D3"/>
          <w:lang w:eastAsia="ro-RO"/>
          <w14:ligatures w14:val="none"/>
        </w:rPr>
        <w:t>agenţii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reprezentanţe</w:t>
      </w:r>
      <w:proofErr w:type="spellEnd"/>
      <w:r w:rsidRPr="00F16D4F">
        <w:rPr>
          <w:rFonts w:ascii="Verdana" w:eastAsia="Times New Roman" w:hAnsi="Verdana" w:cs="Times New Roman"/>
          <w:kern w:val="0"/>
          <w:shd w:val="clear" w:color="auto" w:fill="D3D3D3"/>
          <w:lang w:eastAsia="ro-RO"/>
          <w14:ligatures w14:val="none"/>
        </w:rPr>
        <w:t xml:space="preserve"> sau alte sedii secundare, dacă acest drept le este recunoscut de legea statutului lor organic.</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44</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22392BEF" w14:textId="77777777" w:rsidR="00D1217A" w:rsidRDefault="00F16D4F"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bookmarkStart w:id="200" w:name="do|ttII|caIII|ar44^1|al1:937"/>
      <w:bookmarkStart w:id="201" w:name="do|ttII|caIII|ar44^1|al1"/>
      <w:bookmarkEnd w:id="200"/>
      <w:bookmarkEnd w:id="20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Dobândirea de către societate, într-un interval de cel mult 2 ani de la constituire sau de la autorizarea începerii </w:t>
      </w:r>
      <w:proofErr w:type="spellStart"/>
      <w:r w:rsidRPr="00F16D4F">
        <w:rPr>
          <w:rFonts w:ascii="Verdana" w:eastAsia="Times New Roman" w:hAnsi="Verdana" w:cs="Times New Roman"/>
          <w:kern w:val="0"/>
          <w:shd w:val="clear" w:color="auto" w:fill="D3D3D3"/>
          <w:lang w:eastAsia="ro-RO"/>
          <w14:ligatures w14:val="none"/>
        </w:rPr>
        <w:t>activităţii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 unui bun de la un fondator ori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contra unei sume sau a altor contravalori reprezentând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zecime din valoarea capitalului social subscris, va fi supusă aprobării prealabile a adunării generale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prevederilor art. 38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39, va fi </w:t>
      </w:r>
      <w:proofErr w:type="spellStart"/>
      <w:r w:rsidRPr="00F16D4F">
        <w:rPr>
          <w:rFonts w:ascii="Verdana" w:eastAsia="Times New Roman" w:hAnsi="Verdana" w:cs="Times New Roman"/>
          <w:kern w:val="0"/>
          <w:shd w:val="clear" w:color="auto" w:fill="D3D3D3"/>
          <w:lang w:eastAsia="ro-RO"/>
          <w14:ligatures w14:val="none"/>
        </w:rPr>
        <w:t>menţionată</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baza actului translativ de proprietate, încheiat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legii,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va fi publicată în Monitorul Oficial al României, Partea a IV-a.</w:t>
      </w:r>
      <w:r w:rsidRPr="00F16D4F">
        <w:rPr>
          <w:rFonts w:ascii="Verdana" w:eastAsia="Times New Roman" w:hAnsi="Verdana" w:cs="Times New Roman"/>
          <w:kern w:val="0"/>
          <w:shd w:val="clear" w:color="auto" w:fill="D3D3D3"/>
          <w:lang w:eastAsia="ro-RO"/>
          <w14:ligatures w14:val="none"/>
        </w:rPr>
        <w:br/>
      </w:r>
      <w:bookmarkStart w:id="202" w:name="do|ttII|caIII|ar44^1|al2"/>
      <w:bookmarkEnd w:id="20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Nu vor fi supuse acestor prevederi </w:t>
      </w:r>
      <w:proofErr w:type="spellStart"/>
      <w:r w:rsidRPr="00F16D4F">
        <w:rPr>
          <w:rFonts w:ascii="Verdana" w:eastAsia="Times New Roman" w:hAnsi="Verdana" w:cs="Times New Roman"/>
          <w:kern w:val="0"/>
          <w:shd w:val="clear" w:color="auto" w:fill="D3D3D3"/>
          <w:lang w:eastAsia="ro-RO"/>
          <w14:ligatures w14:val="none"/>
        </w:rPr>
        <w:t>operaţiunile</w:t>
      </w:r>
      <w:proofErr w:type="spellEnd"/>
      <w:r w:rsidRPr="00F16D4F">
        <w:rPr>
          <w:rFonts w:ascii="Verdana" w:eastAsia="Times New Roman" w:hAnsi="Verdana" w:cs="Times New Roman"/>
          <w:kern w:val="0"/>
          <w:shd w:val="clear" w:color="auto" w:fill="D3D3D3"/>
          <w:lang w:eastAsia="ro-RO"/>
          <w14:ligatures w14:val="none"/>
        </w:rPr>
        <w:t xml:space="preserve"> de dobândire efectuate în cadrul </w:t>
      </w:r>
      <w:proofErr w:type="spellStart"/>
      <w:r w:rsidRPr="00F16D4F">
        <w:rPr>
          <w:rFonts w:ascii="Verdana" w:eastAsia="Times New Roman" w:hAnsi="Verdana" w:cs="Times New Roman"/>
          <w:kern w:val="0"/>
          <w:shd w:val="clear" w:color="auto" w:fill="D3D3D3"/>
          <w:lang w:eastAsia="ro-RO"/>
          <w14:ligatures w14:val="none"/>
        </w:rPr>
        <w:t>activităţii</w:t>
      </w:r>
      <w:proofErr w:type="spellEnd"/>
      <w:r w:rsidRPr="00F16D4F">
        <w:rPr>
          <w:rFonts w:ascii="Verdana" w:eastAsia="Times New Roman" w:hAnsi="Verdana" w:cs="Times New Roman"/>
          <w:kern w:val="0"/>
          <w:shd w:val="clear" w:color="auto" w:fill="D3D3D3"/>
          <w:lang w:eastAsia="ro-RO"/>
          <w14:ligatures w14:val="none"/>
        </w:rPr>
        <w:t xml:space="preserve"> curente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cele făcute din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unei </w:t>
      </w:r>
      <w:proofErr w:type="spellStart"/>
      <w:r w:rsidRPr="00F16D4F">
        <w:rPr>
          <w:rFonts w:ascii="Verdana" w:eastAsia="Times New Roman" w:hAnsi="Verdana" w:cs="Times New Roman"/>
          <w:kern w:val="0"/>
          <w:shd w:val="clear" w:color="auto" w:fill="D3D3D3"/>
          <w:lang w:eastAsia="ro-RO"/>
          <w14:ligatures w14:val="none"/>
        </w:rPr>
        <w:t>autorităţi</w:t>
      </w:r>
      <w:proofErr w:type="spellEnd"/>
      <w:r w:rsidRPr="00F16D4F">
        <w:rPr>
          <w:rFonts w:ascii="Verdana" w:eastAsia="Times New Roman" w:hAnsi="Verdana" w:cs="Times New Roman"/>
          <w:kern w:val="0"/>
          <w:shd w:val="clear" w:color="auto" w:fill="D3D3D3"/>
          <w:lang w:eastAsia="ro-RO"/>
          <w14:ligatures w14:val="none"/>
        </w:rPr>
        <w:t xml:space="preserve"> administrative sau a unei </w:t>
      </w:r>
      <w:proofErr w:type="spellStart"/>
      <w:r w:rsidRPr="00F16D4F">
        <w:rPr>
          <w:rFonts w:ascii="Verdana" w:eastAsia="Times New Roman" w:hAnsi="Verdana" w:cs="Times New Roman"/>
          <w:kern w:val="0"/>
          <w:shd w:val="clear" w:color="auto" w:fill="D3D3D3"/>
          <w:lang w:eastAsia="ro-RO"/>
          <w14:ligatures w14:val="none"/>
        </w:rPr>
        <w:t>instanţe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nici cele făcute în cadrul </w:t>
      </w:r>
      <w:proofErr w:type="spellStart"/>
      <w:r w:rsidRPr="00F16D4F">
        <w:rPr>
          <w:rFonts w:ascii="Verdana" w:eastAsia="Times New Roman" w:hAnsi="Verdana" w:cs="Times New Roman"/>
          <w:kern w:val="0"/>
          <w:shd w:val="clear" w:color="auto" w:fill="D3D3D3"/>
          <w:lang w:eastAsia="ro-RO"/>
          <w14:ligatures w14:val="none"/>
        </w:rPr>
        <w:t>operaţiunilor</w:t>
      </w:r>
      <w:proofErr w:type="spellEnd"/>
      <w:r w:rsidRPr="00F16D4F">
        <w:rPr>
          <w:rFonts w:ascii="Verdana" w:eastAsia="Times New Roman" w:hAnsi="Verdana" w:cs="Times New Roman"/>
          <w:kern w:val="0"/>
          <w:shd w:val="clear" w:color="auto" w:fill="D3D3D3"/>
          <w:lang w:eastAsia="ro-RO"/>
          <w14:ligatures w14:val="none"/>
        </w:rPr>
        <w:t xml:space="preserve"> de bursă.</w:t>
      </w:r>
      <w:r w:rsidRPr="00F16D4F">
        <w:rPr>
          <w:rFonts w:ascii="Verdana" w:eastAsia="Times New Roman" w:hAnsi="Verdana" w:cs="Times New Roman"/>
          <w:kern w:val="0"/>
          <w:shd w:val="clear" w:color="auto" w:fill="D3D3D3"/>
          <w:lang w:eastAsia="ro-RO"/>
          <w14:ligatures w14:val="none"/>
        </w:rPr>
        <w:br/>
      </w:r>
    </w:p>
    <w:p w14:paraId="587C0C70" w14:textId="77777777" w:rsidR="00D1217A" w:rsidRDefault="00D1217A"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62F47D45" w14:textId="77777777" w:rsidR="00D1217A"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IV:</w:t>
      </w:r>
    </w:p>
    <w:p w14:paraId="45E22044" w14:textId="5C3B1DD6"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r w:rsidRPr="00F16D4F">
        <w:rPr>
          <w:rFonts w:ascii="Verdana" w:eastAsia="Times New Roman" w:hAnsi="Verdana" w:cs="Times New Roman"/>
          <w:b/>
          <w:bCs/>
          <w:kern w:val="0"/>
          <w:sz w:val="24"/>
          <w:szCs w:val="24"/>
          <w:lang w:eastAsia="ro-RO"/>
          <w14:ligatures w14:val="none"/>
        </w:rPr>
        <w:t xml:space="preserve">Efectele încălcării </w:t>
      </w:r>
      <w:proofErr w:type="spellStart"/>
      <w:r w:rsidRPr="00F16D4F">
        <w:rPr>
          <w:rFonts w:ascii="Verdana" w:eastAsia="Times New Roman" w:hAnsi="Verdana" w:cs="Times New Roman"/>
          <w:b/>
          <w:bCs/>
          <w:kern w:val="0"/>
          <w:sz w:val="24"/>
          <w:szCs w:val="24"/>
          <w:lang w:eastAsia="ro-RO"/>
          <w14:ligatures w14:val="none"/>
        </w:rPr>
        <w:t>cerinţelor</w:t>
      </w:r>
      <w:proofErr w:type="spellEnd"/>
      <w:r w:rsidRPr="00F16D4F">
        <w:rPr>
          <w:rFonts w:ascii="Verdana" w:eastAsia="Times New Roman" w:hAnsi="Verdana" w:cs="Times New Roman"/>
          <w:b/>
          <w:bCs/>
          <w:kern w:val="0"/>
          <w:sz w:val="24"/>
          <w:szCs w:val="24"/>
          <w:lang w:eastAsia="ro-RO"/>
          <w14:ligatures w14:val="none"/>
        </w:rPr>
        <w:t xml:space="preserve"> legale de constituire a </w:t>
      </w:r>
      <w:proofErr w:type="spellStart"/>
      <w:r w:rsidRPr="00F16D4F">
        <w:rPr>
          <w:rFonts w:ascii="Verdana" w:eastAsia="Times New Roman" w:hAnsi="Verdana" w:cs="Times New Roman"/>
          <w:b/>
          <w:bCs/>
          <w:kern w:val="0"/>
          <w:sz w:val="24"/>
          <w:szCs w:val="24"/>
          <w:lang w:eastAsia="ro-RO"/>
          <w14:ligatures w14:val="none"/>
        </w:rPr>
        <w:t>societăţii</w:t>
      </w:r>
      <w:proofErr w:type="spellEnd"/>
    </w:p>
    <w:p w14:paraId="5DE9122D" w14:textId="77777777" w:rsidR="00D1217A" w:rsidRDefault="00D1217A"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1AD10626" w14:textId="77777777" w:rsidR="00D1217A" w:rsidRPr="00F16D4F" w:rsidRDefault="00D1217A"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1542BA93" w14:textId="5FE5A01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47</w:t>
      </w:r>
    </w:p>
    <w:p w14:paraId="3BFC4C3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03" w:name="do|ttII|caIV|ar47|al1"/>
      <w:bookmarkEnd w:id="203"/>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În cazul în care fondatorii sau </w:t>
      </w:r>
      <w:proofErr w:type="spellStart"/>
      <w:r w:rsidRPr="00F16D4F">
        <w:rPr>
          <w:rFonts w:ascii="Verdana" w:eastAsia="Times New Roman" w:hAnsi="Verdana" w:cs="Times New Roman"/>
          <w:kern w:val="0"/>
          <w:lang w:eastAsia="ro-RO"/>
          <w14:ligatures w14:val="none"/>
        </w:rPr>
        <w:t>reprezentanţii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nu au cerut înmatricularea ei în termen legal, oricare asociat poate cere oficiului registrului </w:t>
      </w:r>
      <w:proofErr w:type="spellStart"/>
      <w:r w:rsidRPr="00F16D4F">
        <w:rPr>
          <w:rFonts w:ascii="Verdana" w:eastAsia="Times New Roman" w:hAnsi="Verdana" w:cs="Times New Roman"/>
          <w:kern w:val="0"/>
          <w:lang w:eastAsia="ro-RO"/>
          <w14:ligatures w14:val="none"/>
        </w:rPr>
        <w:t>comerţului</w:t>
      </w:r>
      <w:proofErr w:type="spellEnd"/>
      <w:r w:rsidRPr="00F16D4F">
        <w:rPr>
          <w:rFonts w:ascii="Verdana" w:eastAsia="Times New Roman" w:hAnsi="Verdana" w:cs="Times New Roman"/>
          <w:kern w:val="0"/>
          <w:lang w:eastAsia="ro-RO"/>
          <w14:ligatures w14:val="none"/>
        </w:rPr>
        <w:t xml:space="preserve"> efectuarea înmatriculării, după ce, prin notificare sau scrisoare recomandată, i-a pus în întârziere, iar ei nu s-au conformat în cel mult 8 zile de la primire.</w:t>
      </w:r>
    </w:p>
    <w:p w14:paraId="5904469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04" w:name="do|ttII|caIV|ar47|al2"/>
      <w:bookmarkEnd w:id="204"/>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Dacă, </w:t>
      </w:r>
      <w:proofErr w:type="spellStart"/>
      <w:r w:rsidRPr="00F16D4F">
        <w:rPr>
          <w:rFonts w:ascii="Verdana" w:eastAsia="Times New Roman" w:hAnsi="Verdana" w:cs="Times New Roman"/>
          <w:kern w:val="0"/>
          <w:lang w:eastAsia="ro-RO"/>
          <w14:ligatures w14:val="none"/>
        </w:rPr>
        <w:t>totuşi</w:t>
      </w:r>
      <w:proofErr w:type="spellEnd"/>
      <w:r w:rsidRPr="00F16D4F">
        <w:rPr>
          <w:rFonts w:ascii="Verdana" w:eastAsia="Times New Roman" w:hAnsi="Verdana" w:cs="Times New Roman"/>
          <w:kern w:val="0"/>
          <w:lang w:eastAsia="ro-RO"/>
          <w14:ligatures w14:val="none"/>
        </w:rPr>
        <w:t xml:space="preserve">, înmatricularea nu s-a efectuat în termenele prevăzute de alineatul precedent,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sunt </w:t>
      </w:r>
      <w:proofErr w:type="spellStart"/>
      <w:r w:rsidRPr="00F16D4F">
        <w:rPr>
          <w:rFonts w:ascii="Verdana" w:eastAsia="Times New Roman" w:hAnsi="Verdana" w:cs="Times New Roman"/>
          <w:kern w:val="0"/>
          <w:lang w:eastAsia="ro-RO"/>
          <w14:ligatures w14:val="none"/>
        </w:rPr>
        <w:t>eliberaţi</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obligaţiile</w:t>
      </w:r>
      <w:proofErr w:type="spellEnd"/>
      <w:r w:rsidRPr="00F16D4F">
        <w:rPr>
          <w:rFonts w:ascii="Verdana" w:eastAsia="Times New Roman" w:hAnsi="Verdana" w:cs="Times New Roman"/>
          <w:kern w:val="0"/>
          <w:lang w:eastAsia="ro-RO"/>
          <w14:ligatures w14:val="none"/>
        </w:rPr>
        <w:t xml:space="preserve"> ce decurg din </w:t>
      </w:r>
      <w:proofErr w:type="spellStart"/>
      <w:r w:rsidRPr="00F16D4F">
        <w:rPr>
          <w:rFonts w:ascii="Verdana" w:eastAsia="Times New Roman" w:hAnsi="Verdana" w:cs="Times New Roman"/>
          <w:kern w:val="0"/>
          <w:lang w:eastAsia="ro-RO"/>
          <w14:ligatures w14:val="none"/>
        </w:rPr>
        <w:t>subscripţiile</w:t>
      </w:r>
      <w:proofErr w:type="spellEnd"/>
      <w:r w:rsidRPr="00F16D4F">
        <w:rPr>
          <w:rFonts w:ascii="Verdana" w:eastAsia="Times New Roman" w:hAnsi="Verdana" w:cs="Times New Roman"/>
          <w:kern w:val="0"/>
          <w:lang w:eastAsia="ro-RO"/>
          <w14:ligatures w14:val="none"/>
        </w:rPr>
        <w:t xml:space="preserve"> lor, după trecerea a 3 luni de la data autentificării actului constitutiv, în afară de cazul în care acesta prevede altfel.</w:t>
      </w:r>
    </w:p>
    <w:p w14:paraId="14144D8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05" w:name="do|ttII|caIV|ar47|al3"/>
      <w:bookmarkEnd w:id="205"/>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Dacă un asociat a cerut îndeplinirea </w:t>
      </w:r>
      <w:proofErr w:type="spellStart"/>
      <w:r w:rsidRPr="00F16D4F">
        <w:rPr>
          <w:rFonts w:ascii="Verdana" w:eastAsia="Times New Roman" w:hAnsi="Verdana" w:cs="Times New Roman"/>
          <w:kern w:val="0"/>
          <w:lang w:eastAsia="ro-RO"/>
          <w14:ligatures w14:val="none"/>
        </w:rPr>
        <w:t>formalităţilor</w:t>
      </w:r>
      <w:proofErr w:type="spellEnd"/>
      <w:r w:rsidRPr="00F16D4F">
        <w:rPr>
          <w:rFonts w:ascii="Verdana" w:eastAsia="Times New Roman" w:hAnsi="Verdana" w:cs="Times New Roman"/>
          <w:kern w:val="0"/>
          <w:lang w:eastAsia="ro-RO"/>
          <w14:ligatures w14:val="none"/>
        </w:rPr>
        <w:t xml:space="preserve"> de înmatriculare, nu se va mai putea pretinde de nici unul dintre ei eliberarea de </w:t>
      </w:r>
      <w:proofErr w:type="spellStart"/>
      <w:r w:rsidRPr="00F16D4F">
        <w:rPr>
          <w:rFonts w:ascii="Verdana" w:eastAsia="Times New Roman" w:hAnsi="Verdana" w:cs="Times New Roman"/>
          <w:kern w:val="0"/>
          <w:lang w:eastAsia="ro-RO"/>
          <w14:ligatures w14:val="none"/>
        </w:rPr>
        <w:t>obligaţiile</w:t>
      </w:r>
      <w:proofErr w:type="spellEnd"/>
      <w:r w:rsidRPr="00F16D4F">
        <w:rPr>
          <w:rFonts w:ascii="Verdana" w:eastAsia="Times New Roman" w:hAnsi="Verdana" w:cs="Times New Roman"/>
          <w:kern w:val="0"/>
          <w:lang w:eastAsia="ro-RO"/>
          <w14:ligatures w14:val="none"/>
        </w:rPr>
        <w:t xml:space="preserve"> ce decurg din </w:t>
      </w:r>
      <w:proofErr w:type="spellStart"/>
      <w:r w:rsidRPr="00F16D4F">
        <w:rPr>
          <w:rFonts w:ascii="Verdana" w:eastAsia="Times New Roman" w:hAnsi="Verdana" w:cs="Times New Roman"/>
          <w:kern w:val="0"/>
          <w:lang w:eastAsia="ro-RO"/>
          <w14:ligatures w14:val="none"/>
        </w:rPr>
        <w:t>subscripţie</w:t>
      </w:r>
      <w:proofErr w:type="spellEnd"/>
      <w:r w:rsidRPr="00F16D4F">
        <w:rPr>
          <w:rFonts w:ascii="Verdana" w:eastAsia="Times New Roman" w:hAnsi="Verdana" w:cs="Times New Roman"/>
          <w:kern w:val="0"/>
          <w:lang w:eastAsia="ro-RO"/>
          <w14:ligatures w14:val="none"/>
        </w:rPr>
        <w:t>.</w:t>
      </w:r>
    </w:p>
    <w:p w14:paraId="12A92636" w14:textId="073B8CB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48</w:t>
      </w:r>
    </w:p>
    <w:p w14:paraId="7E2B8ED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06" w:name="do|ttII|caIV|ar48|al1"/>
      <w:bookmarkEnd w:id="206"/>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În cazul unor </w:t>
      </w:r>
      <w:proofErr w:type="spellStart"/>
      <w:r w:rsidRPr="00F16D4F">
        <w:rPr>
          <w:rFonts w:ascii="Verdana" w:eastAsia="Times New Roman" w:hAnsi="Verdana" w:cs="Times New Roman"/>
          <w:kern w:val="0"/>
          <w:lang w:eastAsia="ro-RO"/>
          <w14:ligatures w14:val="none"/>
        </w:rPr>
        <w:t>neregularităţi</w:t>
      </w:r>
      <w:proofErr w:type="spellEnd"/>
      <w:r w:rsidRPr="00F16D4F">
        <w:rPr>
          <w:rFonts w:ascii="Verdana" w:eastAsia="Times New Roman" w:hAnsi="Verdana" w:cs="Times New Roman"/>
          <w:kern w:val="0"/>
          <w:lang w:eastAsia="ro-RO"/>
          <w14:ligatures w14:val="none"/>
        </w:rPr>
        <w:t xml:space="preserve"> constatate după înmatriculare, societatea este obligată să ia măsuri pentru înlăturarea lor, în cel mult 8 zile de la data constatării acelor </w:t>
      </w:r>
      <w:proofErr w:type="spellStart"/>
      <w:r w:rsidRPr="00F16D4F">
        <w:rPr>
          <w:rFonts w:ascii="Verdana" w:eastAsia="Times New Roman" w:hAnsi="Verdana" w:cs="Times New Roman"/>
          <w:kern w:val="0"/>
          <w:lang w:eastAsia="ro-RO"/>
          <w14:ligatures w14:val="none"/>
        </w:rPr>
        <w:t>neregularităţi</w:t>
      </w:r>
      <w:proofErr w:type="spellEnd"/>
      <w:r w:rsidRPr="00F16D4F">
        <w:rPr>
          <w:rFonts w:ascii="Verdana" w:eastAsia="Times New Roman" w:hAnsi="Verdana" w:cs="Times New Roman"/>
          <w:kern w:val="0"/>
          <w:lang w:eastAsia="ro-RO"/>
          <w14:ligatures w14:val="none"/>
        </w:rPr>
        <w:t>.</w:t>
      </w:r>
    </w:p>
    <w:p w14:paraId="6795ED29" w14:textId="090AEEA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07" w:name="do|ttII|caIV|ar48|al2:636"/>
      <w:bookmarkStart w:id="208" w:name="do|ttII|caIV|ar48|al2"/>
      <w:bookmarkEnd w:id="207"/>
      <w:bookmarkEnd w:id="20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societatea nu se conformează, orice persoană interesată poate cere tribunalului să oblige organele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să le regularizeze, sub </w:t>
      </w:r>
      <w:proofErr w:type="spellStart"/>
      <w:r w:rsidRPr="00F16D4F">
        <w:rPr>
          <w:rFonts w:ascii="Verdana" w:eastAsia="Times New Roman" w:hAnsi="Verdana" w:cs="Times New Roman"/>
          <w:kern w:val="0"/>
          <w:shd w:val="clear" w:color="auto" w:fill="D3D3D3"/>
          <w:lang w:eastAsia="ro-RO"/>
          <w14:ligatures w14:val="none"/>
        </w:rPr>
        <w:t>sancţiunea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plăţii</w:t>
      </w:r>
      <w:proofErr w:type="spellEnd"/>
      <w:r w:rsidRPr="00F16D4F">
        <w:rPr>
          <w:rFonts w:ascii="Verdana" w:eastAsia="Times New Roman" w:hAnsi="Verdana" w:cs="Times New Roman"/>
          <w:kern w:val="0"/>
          <w:shd w:val="clear" w:color="auto" w:fill="D3D3D3"/>
          <w:lang w:eastAsia="ro-RO"/>
          <w14:ligatures w14:val="none"/>
        </w:rPr>
        <w:t xml:space="preserve"> de daune-interese potrivit dreptului comun.</w:t>
      </w:r>
      <w:r w:rsidRPr="00F16D4F">
        <w:rPr>
          <w:rFonts w:ascii="Verdana" w:eastAsia="Times New Roman" w:hAnsi="Verdana" w:cs="Times New Roman"/>
          <w:kern w:val="0"/>
          <w:shd w:val="clear" w:color="auto" w:fill="D3D3D3"/>
          <w:lang w:eastAsia="ro-RO"/>
          <w14:ligatures w14:val="none"/>
        </w:rPr>
        <w:br/>
      </w:r>
      <w:bookmarkStart w:id="209" w:name="do|ttII|caIV|ar48|al3"/>
      <w:bookmarkEnd w:id="209"/>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Dreptul la </w:t>
      </w:r>
      <w:proofErr w:type="spellStart"/>
      <w:r w:rsidRPr="00F16D4F">
        <w:rPr>
          <w:rFonts w:ascii="Verdana" w:eastAsia="Times New Roman" w:hAnsi="Verdana" w:cs="Times New Roman"/>
          <w:kern w:val="0"/>
          <w:lang w:eastAsia="ro-RO"/>
          <w14:ligatures w14:val="none"/>
        </w:rPr>
        <w:t>acţiunea</w:t>
      </w:r>
      <w:proofErr w:type="spellEnd"/>
      <w:r w:rsidRPr="00F16D4F">
        <w:rPr>
          <w:rFonts w:ascii="Verdana" w:eastAsia="Times New Roman" w:hAnsi="Verdana" w:cs="Times New Roman"/>
          <w:kern w:val="0"/>
          <w:lang w:eastAsia="ro-RO"/>
          <w14:ligatures w14:val="none"/>
        </w:rPr>
        <w:t xml:space="preserve"> de regularizare se prescrie prin trecerea unui termen de un an de la data înmatriculării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0A9225BB" w14:textId="77777777" w:rsidR="008B1662" w:rsidRDefault="008B1662"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p>
    <w:p w14:paraId="52CC800A" w14:textId="77777777" w:rsidR="008B1662" w:rsidRDefault="008B1662"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p>
    <w:p w14:paraId="0CEF5064" w14:textId="77777777" w:rsidR="008B1662" w:rsidRDefault="008B1662"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p>
    <w:p w14:paraId="383AD060" w14:textId="0A58D4F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49</w:t>
      </w:r>
    </w:p>
    <w:p w14:paraId="4358C9A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10" w:name="do|ttII|caIV|ar49|pa1"/>
      <w:bookmarkEnd w:id="210"/>
      <w:r w:rsidRPr="00F16D4F">
        <w:rPr>
          <w:rFonts w:ascii="Verdana" w:eastAsia="Times New Roman" w:hAnsi="Verdana" w:cs="Times New Roman"/>
          <w:kern w:val="0"/>
          <w:lang w:eastAsia="ro-RO"/>
          <w14:ligatures w14:val="none"/>
        </w:rPr>
        <w:t xml:space="preserve">Fondatorii, </w:t>
      </w:r>
      <w:proofErr w:type="spellStart"/>
      <w:r w:rsidRPr="00F16D4F">
        <w:rPr>
          <w:rFonts w:ascii="Verdana" w:eastAsia="Times New Roman" w:hAnsi="Verdana" w:cs="Times New Roman"/>
          <w:kern w:val="0"/>
          <w:lang w:eastAsia="ro-RO"/>
          <w14:ligatures w14:val="none"/>
        </w:rPr>
        <w:t>reprezentanţii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precum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primii membri ai organelor de conducere, de administrare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de control ale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răspund nelimitat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solidar pentru prejudiciul cauzat prin </w:t>
      </w:r>
      <w:proofErr w:type="spellStart"/>
      <w:r w:rsidRPr="00F16D4F">
        <w:rPr>
          <w:rFonts w:ascii="Verdana" w:eastAsia="Times New Roman" w:hAnsi="Verdana" w:cs="Times New Roman"/>
          <w:kern w:val="0"/>
          <w:lang w:eastAsia="ro-RO"/>
          <w14:ligatures w14:val="none"/>
        </w:rPr>
        <w:t>neregularităţile</w:t>
      </w:r>
      <w:proofErr w:type="spellEnd"/>
      <w:r w:rsidRPr="00F16D4F">
        <w:rPr>
          <w:rFonts w:ascii="Verdana" w:eastAsia="Times New Roman" w:hAnsi="Verdana" w:cs="Times New Roman"/>
          <w:kern w:val="0"/>
          <w:lang w:eastAsia="ro-RO"/>
          <w14:ligatures w14:val="none"/>
        </w:rPr>
        <w:t xml:space="preserve"> la care se referă art. </w:t>
      </w:r>
      <w:hyperlink r:id="rId18" w:anchor="art=46" w:history="1">
        <w:r w:rsidRPr="00F16D4F">
          <w:rPr>
            <w:rFonts w:ascii="Verdana" w:eastAsia="Times New Roman" w:hAnsi="Verdana" w:cs="Times New Roman"/>
            <w:b/>
            <w:bCs/>
            <w:color w:val="333399"/>
            <w:kern w:val="0"/>
            <w:u w:val="single"/>
            <w:lang w:eastAsia="ro-RO"/>
            <w14:ligatures w14:val="none"/>
          </w:rPr>
          <w:t>46</w:t>
        </w:r>
      </w:hyperlink>
      <w:r w:rsidRPr="00F16D4F">
        <w:rPr>
          <w:rFonts w:ascii="Verdana" w:eastAsia="Times New Roman" w:hAnsi="Verdana" w:cs="Times New Roman"/>
          <w:kern w:val="0"/>
          <w:lang w:eastAsia="ro-RO"/>
          <w14:ligatures w14:val="none"/>
        </w:rPr>
        <w:t>-</w:t>
      </w:r>
      <w:hyperlink r:id="rId19" w:anchor="art=48" w:history="1">
        <w:r w:rsidRPr="00F16D4F">
          <w:rPr>
            <w:rFonts w:ascii="Verdana" w:eastAsia="Times New Roman" w:hAnsi="Verdana" w:cs="Times New Roman"/>
            <w:b/>
            <w:bCs/>
            <w:color w:val="333399"/>
            <w:kern w:val="0"/>
            <w:u w:val="single"/>
            <w:lang w:eastAsia="ro-RO"/>
            <w14:ligatures w14:val="none"/>
          </w:rPr>
          <w:t>48</w:t>
        </w:r>
      </w:hyperlink>
      <w:r w:rsidRPr="00F16D4F">
        <w:rPr>
          <w:rFonts w:ascii="Verdana" w:eastAsia="Times New Roman" w:hAnsi="Verdana" w:cs="Times New Roman"/>
          <w:kern w:val="0"/>
          <w:lang w:eastAsia="ro-RO"/>
          <w14:ligatures w14:val="none"/>
        </w:rPr>
        <w:t>.</w:t>
      </w:r>
    </w:p>
    <w:p w14:paraId="6FAF0FD8" w14:textId="7C4CDFA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50</w:t>
      </w:r>
    </w:p>
    <w:p w14:paraId="29FFD50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11" w:name="do|ttII|caIV|ar50|al1"/>
      <w:bookmarkEnd w:id="211"/>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Actele sau faptele, pentru care nu s-a efectuat publicitatea prevăzută de lege, nu pot fi opuse </w:t>
      </w:r>
      <w:proofErr w:type="spellStart"/>
      <w:r w:rsidRPr="00F16D4F">
        <w:rPr>
          <w:rFonts w:ascii="Verdana" w:eastAsia="Times New Roman" w:hAnsi="Verdana" w:cs="Times New Roman"/>
          <w:kern w:val="0"/>
          <w:lang w:eastAsia="ro-RO"/>
          <w14:ligatures w14:val="none"/>
        </w:rPr>
        <w:t>terţilor</w:t>
      </w:r>
      <w:proofErr w:type="spellEnd"/>
      <w:r w:rsidRPr="00F16D4F">
        <w:rPr>
          <w:rFonts w:ascii="Verdana" w:eastAsia="Times New Roman" w:hAnsi="Verdana" w:cs="Times New Roman"/>
          <w:kern w:val="0"/>
          <w:lang w:eastAsia="ro-RO"/>
          <w14:ligatures w14:val="none"/>
        </w:rPr>
        <w:t xml:space="preserve">, în afară de cazul în care societatea face dovada că </w:t>
      </w:r>
      <w:proofErr w:type="spellStart"/>
      <w:r w:rsidRPr="00F16D4F">
        <w:rPr>
          <w:rFonts w:ascii="Verdana" w:eastAsia="Times New Roman" w:hAnsi="Verdana" w:cs="Times New Roman"/>
          <w:kern w:val="0"/>
          <w:lang w:eastAsia="ro-RO"/>
          <w14:ligatures w14:val="none"/>
        </w:rPr>
        <w:t>aceştia</w:t>
      </w:r>
      <w:proofErr w:type="spellEnd"/>
      <w:r w:rsidRPr="00F16D4F">
        <w:rPr>
          <w:rFonts w:ascii="Verdana" w:eastAsia="Times New Roman" w:hAnsi="Verdana" w:cs="Times New Roman"/>
          <w:kern w:val="0"/>
          <w:lang w:eastAsia="ro-RO"/>
          <w14:ligatures w14:val="none"/>
        </w:rPr>
        <w:t xml:space="preserve"> le </w:t>
      </w:r>
      <w:proofErr w:type="spellStart"/>
      <w:r w:rsidRPr="00F16D4F">
        <w:rPr>
          <w:rFonts w:ascii="Verdana" w:eastAsia="Times New Roman" w:hAnsi="Verdana" w:cs="Times New Roman"/>
          <w:kern w:val="0"/>
          <w:lang w:eastAsia="ro-RO"/>
          <w14:ligatures w14:val="none"/>
        </w:rPr>
        <w:t>cunoşteau</w:t>
      </w:r>
      <w:proofErr w:type="spellEnd"/>
      <w:r w:rsidRPr="00F16D4F">
        <w:rPr>
          <w:rFonts w:ascii="Verdana" w:eastAsia="Times New Roman" w:hAnsi="Verdana" w:cs="Times New Roman"/>
          <w:kern w:val="0"/>
          <w:lang w:eastAsia="ro-RO"/>
          <w14:ligatures w14:val="none"/>
        </w:rPr>
        <w:t>.</w:t>
      </w:r>
    </w:p>
    <w:p w14:paraId="3573B0A3" w14:textId="23C6A42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12" w:name="do|ttII|caIV|ar50|al2:944"/>
      <w:bookmarkStart w:id="213" w:name="do|ttII|caIV|ar50|al2"/>
      <w:bookmarkEnd w:id="212"/>
      <w:bookmarkEnd w:id="213"/>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Operaţiunile</w:t>
      </w:r>
      <w:proofErr w:type="spellEnd"/>
      <w:r w:rsidRPr="00F16D4F">
        <w:rPr>
          <w:rFonts w:ascii="Verdana" w:eastAsia="Times New Roman" w:hAnsi="Verdana" w:cs="Times New Roman"/>
          <w:kern w:val="0"/>
          <w:shd w:val="clear" w:color="auto" w:fill="D3D3D3"/>
          <w:lang w:eastAsia="ro-RO"/>
          <w14:ligatures w14:val="none"/>
        </w:rPr>
        <w:t xml:space="preserve"> efectuate de societate înainte de a 16-a zi de la data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prevăzute de lege nu sunt opozabile </w:t>
      </w:r>
      <w:proofErr w:type="spellStart"/>
      <w:r w:rsidRPr="00F16D4F">
        <w:rPr>
          <w:rFonts w:ascii="Verdana" w:eastAsia="Times New Roman" w:hAnsi="Verdana" w:cs="Times New Roman"/>
          <w:kern w:val="0"/>
          <w:shd w:val="clear" w:color="auto" w:fill="D3D3D3"/>
          <w:lang w:eastAsia="ro-RO"/>
          <w14:ligatures w14:val="none"/>
        </w:rPr>
        <w:t>terţilor</w:t>
      </w:r>
      <w:proofErr w:type="spellEnd"/>
      <w:r w:rsidRPr="00F16D4F">
        <w:rPr>
          <w:rFonts w:ascii="Verdana" w:eastAsia="Times New Roman" w:hAnsi="Verdana" w:cs="Times New Roman"/>
          <w:kern w:val="0"/>
          <w:shd w:val="clear" w:color="auto" w:fill="D3D3D3"/>
          <w:lang w:eastAsia="ro-RO"/>
          <w14:ligatures w14:val="none"/>
        </w:rPr>
        <w:t xml:space="preserve"> care dovedesc că au fost în imposibilitate de a lua </w:t>
      </w:r>
      <w:proofErr w:type="spellStart"/>
      <w:r w:rsidRPr="00F16D4F">
        <w:rPr>
          <w:rFonts w:ascii="Verdana" w:eastAsia="Times New Roman" w:hAnsi="Verdana" w:cs="Times New Roman"/>
          <w:kern w:val="0"/>
          <w:shd w:val="clear" w:color="auto" w:fill="D3D3D3"/>
          <w:lang w:eastAsia="ro-RO"/>
          <w14:ligatures w14:val="none"/>
        </w:rPr>
        <w:t>cunoştinţă</w:t>
      </w:r>
      <w:proofErr w:type="spellEnd"/>
      <w:r w:rsidRPr="00F16D4F">
        <w:rPr>
          <w:rFonts w:ascii="Verdana" w:eastAsia="Times New Roman" w:hAnsi="Verdana" w:cs="Times New Roman"/>
          <w:kern w:val="0"/>
          <w:shd w:val="clear" w:color="auto" w:fill="D3D3D3"/>
          <w:lang w:eastAsia="ro-RO"/>
          <w14:ligatures w14:val="none"/>
        </w:rPr>
        <w:t xml:space="preserve"> despre ele.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51</w:t>
      </w:r>
    </w:p>
    <w:p w14:paraId="582E595A" w14:textId="2C73060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14" w:name="do|ttII|caIV|ar51|pa1"/>
      <w:bookmarkEnd w:id="214"/>
      <w:proofErr w:type="spellStart"/>
      <w:r w:rsidRPr="00F16D4F">
        <w:rPr>
          <w:rFonts w:ascii="Verdana" w:eastAsia="Times New Roman" w:hAnsi="Verdana" w:cs="Times New Roman"/>
          <w:kern w:val="0"/>
          <w:shd w:val="clear" w:color="auto" w:fill="D3D3D3"/>
          <w:lang w:eastAsia="ro-RO"/>
          <w14:ligatures w14:val="none"/>
        </w:rPr>
        <w:t>Terţii</w:t>
      </w:r>
      <w:proofErr w:type="spellEnd"/>
      <w:r w:rsidRPr="00F16D4F">
        <w:rPr>
          <w:rFonts w:ascii="Verdana" w:eastAsia="Times New Roman" w:hAnsi="Verdana" w:cs="Times New Roman"/>
          <w:kern w:val="0"/>
          <w:shd w:val="clear" w:color="auto" w:fill="D3D3D3"/>
          <w:lang w:eastAsia="ro-RO"/>
          <w14:ligatures w14:val="none"/>
        </w:rPr>
        <w:t xml:space="preserve"> sunt întotdeauna în măsură să invoce actele sau faptele cu privire la care nu s-a îndeplinit publicitatea, în afară de cazul în care omisiunea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le </w:t>
      </w:r>
      <w:proofErr w:type="spellStart"/>
      <w:r w:rsidRPr="00F16D4F">
        <w:rPr>
          <w:rFonts w:ascii="Verdana" w:eastAsia="Times New Roman" w:hAnsi="Verdana" w:cs="Times New Roman"/>
          <w:kern w:val="0"/>
          <w:shd w:val="clear" w:color="auto" w:fill="D3D3D3"/>
          <w:lang w:eastAsia="ro-RO"/>
          <w14:ligatures w14:val="none"/>
        </w:rPr>
        <w:t>lipseşte</w:t>
      </w:r>
      <w:proofErr w:type="spellEnd"/>
      <w:r w:rsidRPr="00F16D4F">
        <w:rPr>
          <w:rFonts w:ascii="Verdana" w:eastAsia="Times New Roman" w:hAnsi="Verdana" w:cs="Times New Roman"/>
          <w:kern w:val="0"/>
          <w:shd w:val="clear" w:color="auto" w:fill="D3D3D3"/>
          <w:lang w:eastAsia="ro-RO"/>
          <w14:ligatures w14:val="none"/>
        </w:rPr>
        <w:t xml:space="preserve"> de efecte.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53</w:t>
      </w:r>
    </w:p>
    <w:p w14:paraId="0526ACB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15" w:name="do|ttII|caIV|ar53|pa1"/>
      <w:bookmarkEnd w:id="215"/>
      <w:r w:rsidRPr="00F16D4F">
        <w:rPr>
          <w:rFonts w:ascii="Verdana" w:eastAsia="Times New Roman" w:hAnsi="Verdana" w:cs="Times New Roman"/>
          <w:kern w:val="0"/>
          <w:lang w:eastAsia="ro-RO"/>
          <w14:ligatures w14:val="none"/>
        </w:rPr>
        <w:t xml:space="preserve">Fondatorii, </w:t>
      </w:r>
      <w:proofErr w:type="spellStart"/>
      <w:r w:rsidRPr="00F16D4F">
        <w:rPr>
          <w:rFonts w:ascii="Verdana" w:eastAsia="Times New Roman" w:hAnsi="Verdana" w:cs="Times New Roman"/>
          <w:kern w:val="0"/>
          <w:lang w:eastAsia="ro-RO"/>
          <w14:ligatures w14:val="none"/>
        </w:rPr>
        <w:t>reprezentanţii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alte persoane, care au lucrat în numele unei </w:t>
      </w:r>
      <w:proofErr w:type="spellStart"/>
      <w:r w:rsidRPr="00F16D4F">
        <w:rPr>
          <w:rFonts w:ascii="Verdana" w:eastAsia="Times New Roman" w:hAnsi="Verdana" w:cs="Times New Roman"/>
          <w:kern w:val="0"/>
          <w:lang w:eastAsia="ro-RO"/>
          <w14:ligatures w14:val="none"/>
        </w:rPr>
        <w:t>societăţi</w:t>
      </w:r>
      <w:proofErr w:type="spellEnd"/>
      <w:r w:rsidRPr="00F16D4F">
        <w:rPr>
          <w:rFonts w:ascii="Verdana" w:eastAsia="Times New Roman" w:hAnsi="Verdana" w:cs="Times New Roman"/>
          <w:kern w:val="0"/>
          <w:lang w:eastAsia="ro-RO"/>
          <w14:ligatures w14:val="none"/>
        </w:rPr>
        <w:t xml:space="preserve"> în curs de constituire, răspund solidar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nelimitat </w:t>
      </w:r>
      <w:proofErr w:type="spellStart"/>
      <w:r w:rsidRPr="00F16D4F">
        <w:rPr>
          <w:rFonts w:ascii="Verdana" w:eastAsia="Times New Roman" w:hAnsi="Verdana" w:cs="Times New Roman"/>
          <w:kern w:val="0"/>
          <w:lang w:eastAsia="ro-RO"/>
          <w14:ligatures w14:val="none"/>
        </w:rPr>
        <w:t>faţă</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terţi</w:t>
      </w:r>
      <w:proofErr w:type="spellEnd"/>
      <w:r w:rsidRPr="00F16D4F">
        <w:rPr>
          <w:rFonts w:ascii="Verdana" w:eastAsia="Times New Roman" w:hAnsi="Verdana" w:cs="Times New Roman"/>
          <w:kern w:val="0"/>
          <w:lang w:eastAsia="ro-RO"/>
          <w14:ligatures w14:val="none"/>
        </w:rPr>
        <w:t xml:space="preserve"> pentru actele juridice încheiate cu </w:t>
      </w:r>
      <w:proofErr w:type="spellStart"/>
      <w:r w:rsidRPr="00F16D4F">
        <w:rPr>
          <w:rFonts w:ascii="Verdana" w:eastAsia="Times New Roman" w:hAnsi="Verdana" w:cs="Times New Roman"/>
          <w:kern w:val="0"/>
          <w:lang w:eastAsia="ro-RO"/>
          <w14:ligatures w14:val="none"/>
        </w:rPr>
        <w:t>aceştia</w:t>
      </w:r>
      <w:proofErr w:type="spellEnd"/>
      <w:r w:rsidRPr="00F16D4F">
        <w:rPr>
          <w:rFonts w:ascii="Verdana" w:eastAsia="Times New Roman" w:hAnsi="Verdana" w:cs="Times New Roman"/>
          <w:kern w:val="0"/>
          <w:lang w:eastAsia="ro-RO"/>
          <w14:ligatures w14:val="none"/>
        </w:rPr>
        <w:t xml:space="preserve"> în contul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în afară de cazul în care societatea, după ce a dobândit personalitate juridică, le-a preluat asupra sa. Actele astfel preluate sunt considerate a fi fost ale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încă de la data încheierii lor.</w:t>
      </w:r>
    </w:p>
    <w:p w14:paraId="0B8A7A39" w14:textId="5B15C8F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16" w:name="do|ttII|caIV|ar53|al2"/>
      <w:bookmarkEnd w:id="216"/>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în care societatea, datorită obiectului său de activitate, nu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poate începe activitatea fără a fi autorizată în acest sens, prevederile alin. (1) nu sunt aplicabile angajamentelor rezultate din contracte încheiate de societate, sub </w:t>
      </w:r>
      <w:proofErr w:type="spellStart"/>
      <w:r w:rsidRPr="00F16D4F">
        <w:rPr>
          <w:rFonts w:ascii="Verdana" w:eastAsia="Times New Roman" w:hAnsi="Verdana" w:cs="Times New Roman"/>
          <w:kern w:val="0"/>
          <w:shd w:val="clear" w:color="auto" w:fill="D3D3D3"/>
          <w:lang w:eastAsia="ro-RO"/>
          <w14:ligatures w14:val="none"/>
        </w:rPr>
        <w:t>condiţia</w:t>
      </w:r>
      <w:proofErr w:type="spellEnd"/>
      <w:r w:rsidRPr="00F16D4F">
        <w:rPr>
          <w:rFonts w:ascii="Verdana" w:eastAsia="Times New Roman" w:hAnsi="Verdana" w:cs="Times New Roman"/>
          <w:kern w:val="0"/>
          <w:shd w:val="clear" w:color="auto" w:fill="D3D3D3"/>
          <w:lang w:eastAsia="ro-RO"/>
          <w14:ligatures w14:val="none"/>
        </w:rPr>
        <w:t xml:space="preserve"> primirii acestei </w:t>
      </w:r>
      <w:proofErr w:type="spellStart"/>
      <w:r w:rsidRPr="00F16D4F">
        <w:rPr>
          <w:rFonts w:ascii="Verdana" w:eastAsia="Times New Roman" w:hAnsi="Verdana" w:cs="Times New Roman"/>
          <w:kern w:val="0"/>
          <w:shd w:val="clear" w:color="auto" w:fill="D3D3D3"/>
          <w:lang w:eastAsia="ro-RO"/>
          <w14:ligatures w14:val="none"/>
        </w:rPr>
        <w:t>autorizaţii</w:t>
      </w:r>
      <w:proofErr w:type="spellEnd"/>
      <w:r w:rsidRPr="00F16D4F">
        <w:rPr>
          <w:rFonts w:ascii="Verdana" w:eastAsia="Times New Roman" w:hAnsi="Verdana" w:cs="Times New Roman"/>
          <w:kern w:val="0"/>
          <w:shd w:val="clear" w:color="auto" w:fill="D3D3D3"/>
          <w:lang w:eastAsia="ro-RO"/>
          <w14:ligatures w14:val="none"/>
        </w:rPr>
        <w:t xml:space="preserve">. În această </w:t>
      </w:r>
      <w:proofErr w:type="spellStart"/>
      <w:r w:rsidRPr="00F16D4F">
        <w:rPr>
          <w:rFonts w:ascii="Verdana" w:eastAsia="Times New Roman" w:hAnsi="Verdana" w:cs="Times New Roman"/>
          <w:kern w:val="0"/>
          <w:shd w:val="clear" w:color="auto" w:fill="D3D3D3"/>
          <w:lang w:eastAsia="ro-RO"/>
          <w14:ligatures w14:val="none"/>
        </w:rPr>
        <w:t>situaţie</w:t>
      </w:r>
      <w:proofErr w:type="spellEnd"/>
      <w:r w:rsidRPr="00F16D4F">
        <w:rPr>
          <w:rFonts w:ascii="Verdana" w:eastAsia="Times New Roman" w:hAnsi="Verdana" w:cs="Times New Roman"/>
          <w:kern w:val="0"/>
          <w:shd w:val="clear" w:color="auto" w:fill="D3D3D3"/>
          <w:lang w:eastAsia="ro-RO"/>
          <w14:ligatures w14:val="none"/>
        </w:rPr>
        <w:t xml:space="preserve">, răspunderea revine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54</w:t>
      </w:r>
    </w:p>
    <w:p w14:paraId="61D0259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17" w:name="do|ttII|caIV|ar54|al1:73"/>
      <w:bookmarkStart w:id="218" w:name="do|ttII|caIV|ar54|al1"/>
      <w:bookmarkEnd w:id="217"/>
      <w:bookmarkEnd w:id="218"/>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După efectuarea </w:t>
      </w:r>
      <w:proofErr w:type="spellStart"/>
      <w:r w:rsidRPr="00F16D4F">
        <w:rPr>
          <w:rFonts w:ascii="Verdana" w:eastAsia="Times New Roman" w:hAnsi="Verdana" w:cs="Times New Roman"/>
          <w:kern w:val="0"/>
          <w:shd w:val="clear" w:color="auto" w:fill="D3D3D3"/>
          <w:lang w:eastAsia="ro-RO"/>
          <w14:ligatures w14:val="none"/>
        </w:rPr>
        <w:t>formalităţilor</w:t>
      </w:r>
      <w:proofErr w:type="spellEnd"/>
      <w:r w:rsidRPr="00F16D4F">
        <w:rPr>
          <w:rFonts w:ascii="Verdana" w:eastAsia="Times New Roman" w:hAnsi="Verdana" w:cs="Times New Roman"/>
          <w:kern w:val="0"/>
          <w:shd w:val="clear" w:color="auto" w:fill="D3D3D3"/>
          <w:lang w:eastAsia="ro-RO"/>
          <w14:ligatures w14:val="none"/>
        </w:rPr>
        <w:t xml:space="preserve"> de publicitate în legătură cu persoanele care, ca organe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sunt autorizate să o reprezinte, societatea nu poate opune </w:t>
      </w:r>
      <w:proofErr w:type="spellStart"/>
      <w:r w:rsidRPr="00F16D4F">
        <w:rPr>
          <w:rFonts w:ascii="Verdana" w:eastAsia="Times New Roman" w:hAnsi="Verdana" w:cs="Times New Roman"/>
          <w:kern w:val="0"/>
          <w:shd w:val="clear" w:color="auto" w:fill="D3D3D3"/>
          <w:lang w:eastAsia="ro-RO"/>
          <w14:ligatures w14:val="none"/>
        </w:rPr>
        <w:t>terţilor</w:t>
      </w:r>
      <w:proofErr w:type="spellEnd"/>
      <w:r w:rsidRPr="00F16D4F">
        <w:rPr>
          <w:rFonts w:ascii="Verdana" w:eastAsia="Times New Roman" w:hAnsi="Verdana" w:cs="Times New Roman"/>
          <w:kern w:val="0"/>
          <w:shd w:val="clear" w:color="auto" w:fill="D3D3D3"/>
          <w:lang w:eastAsia="ro-RO"/>
          <w14:ligatures w14:val="none"/>
        </w:rPr>
        <w:t xml:space="preserve"> nicio neregularitate la numirea acestora,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în care societatea face dovada că </w:t>
      </w:r>
      <w:proofErr w:type="spellStart"/>
      <w:r w:rsidRPr="00F16D4F">
        <w:rPr>
          <w:rFonts w:ascii="Verdana" w:eastAsia="Times New Roman" w:hAnsi="Verdana" w:cs="Times New Roman"/>
          <w:kern w:val="0"/>
          <w:shd w:val="clear" w:color="auto" w:fill="D3D3D3"/>
          <w:lang w:eastAsia="ro-RO"/>
          <w14:ligatures w14:val="none"/>
        </w:rPr>
        <w:t>terţii</w:t>
      </w:r>
      <w:proofErr w:type="spellEnd"/>
      <w:r w:rsidRPr="00F16D4F">
        <w:rPr>
          <w:rFonts w:ascii="Verdana" w:eastAsia="Times New Roman" w:hAnsi="Verdana" w:cs="Times New Roman"/>
          <w:kern w:val="0"/>
          <w:shd w:val="clear" w:color="auto" w:fill="D3D3D3"/>
          <w:lang w:eastAsia="ro-RO"/>
          <w14:ligatures w14:val="none"/>
        </w:rPr>
        <w:t xml:space="preserve"> respectivi aveau </w:t>
      </w:r>
      <w:proofErr w:type="spellStart"/>
      <w:r w:rsidRPr="00F16D4F">
        <w:rPr>
          <w:rFonts w:ascii="Verdana" w:eastAsia="Times New Roman" w:hAnsi="Verdana" w:cs="Times New Roman"/>
          <w:kern w:val="0"/>
          <w:shd w:val="clear" w:color="auto" w:fill="D3D3D3"/>
          <w:lang w:eastAsia="ro-RO"/>
          <w14:ligatures w14:val="none"/>
        </w:rPr>
        <w:t>cunoştinţă</w:t>
      </w:r>
      <w:proofErr w:type="spellEnd"/>
      <w:r w:rsidRPr="00F16D4F">
        <w:rPr>
          <w:rFonts w:ascii="Verdana" w:eastAsia="Times New Roman" w:hAnsi="Verdana" w:cs="Times New Roman"/>
          <w:kern w:val="0"/>
          <w:shd w:val="clear" w:color="auto" w:fill="D3D3D3"/>
          <w:lang w:eastAsia="ro-RO"/>
          <w14:ligatures w14:val="none"/>
        </w:rPr>
        <w:t xml:space="preserve"> de această neregularitate.</w:t>
      </w:r>
    </w:p>
    <w:p w14:paraId="7598B719" w14:textId="639377C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19" w:name="do|ttII|caIV|ar54|al2"/>
      <w:bookmarkEnd w:id="219"/>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Societatea nu poate invoca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terţi</w:t>
      </w:r>
      <w:proofErr w:type="spellEnd"/>
      <w:r w:rsidRPr="00F16D4F">
        <w:rPr>
          <w:rFonts w:ascii="Verdana" w:eastAsia="Times New Roman" w:hAnsi="Verdana" w:cs="Times New Roman"/>
          <w:kern w:val="0"/>
          <w:shd w:val="clear" w:color="auto" w:fill="D3D3D3"/>
          <w:lang w:eastAsia="ro-RO"/>
          <w14:ligatures w14:val="none"/>
        </w:rPr>
        <w:t xml:space="preserve"> numirile în </w:t>
      </w:r>
      <w:proofErr w:type="spellStart"/>
      <w:r w:rsidRPr="00F16D4F">
        <w:rPr>
          <w:rFonts w:ascii="Verdana" w:eastAsia="Times New Roman" w:hAnsi="Verdana" w:cs="Times New Roman"/>
          <w:kern w:val="0"/>
          <w:shd w:val="clear" w:color="auto" w:fill="D3D3D3"/>
          <w:lang w:eastAsia="ro-RO"/>
          <w14:ligatures w14:val="none"/>
        </w:rPr>
        <w:t>funcţiile</w:t>
      </w:r>
      <w:proofErr w:type="spellEnd"/>
      <w:r w:rsidRPr="00F16D4F">
        <w:rPr>
          <w:rFonts w:ascii="Verdana" w:eastAsia="Times New Roman" w:hAnsi="Verdana" w:cs="Times New Roman"/>
          <w:kern w:val="0"/>
          <w:shd w:val="clear" w:color="auto" w:fill="D3D3D3"/>
          <w:lang w:eastAsia="ro-RO"/>
          <w14:ligatures w14:val="none"/>
        </w:rPr>
        <w:t xml:space="preserve"> prevăzute la alin. (1) sau încetarea acestor </w:t>
      </w:r>
      <w:proofErr w:type="spellStart"/>
      <w:r w:rsidRPr="00F16D4F">
        <w:rPr>
          <w:rFonts w:ascii="Verdana" w:eastAsia="Times New Roman" w:hAnsi="Verdana" w:cs="Times New Roman"/>
          <w:kern w:val="0"/>
          <w:shd w:val="clear" w:color="auto" w:fill="D3D3D3"/>
          <w:lang w:eastAsia="ro-RO"/>
          <w14:ligatures w14:val="none"/>
        </w:rPr>
        <w:t>funcţii</w:t>
      </w:r>
      <w:proofErr w:type="spellEnd"/>
      <w:r w:rsidRPr="00F16D4F">
        <w:rPr>
          <w:rFonts w:ascii="Verdana" w:eastAsia="Times New Roman" w:hAnsi="Verdana" w:cs="Times New Roman"/>
          <w:kern w:val="0"/>
          <w:shd w:val="clear" w:color="auto" w:fill="D3D3D3"/>
          <w:lang w:eastAsia="ro-RO"/>
          <w14:ligatures w14:val="none"/>
        </w:rPr>
        <w:t>, dacă ele nu au fost publicate în conformitate cu legea.</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55</w:t>
      </w:r>
    </w:p>
    <w:p w14:paraId="1B9EE6A2" w14:textId="337956D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20" w:name="do|ttII|caIV|ar55|al1:75"/>
      <w:bookmarkStart w:id="221" w:name="do|ttII|caIV|ar55|al1"/>
      <w:bookmarkEnd w:id="220"/>
      <w:bookmarkEnd w:id="22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raporturile cu </w:t>
      </w:r>
      <w:proofErr w:type="spellStart"/>
      <w:r w:rsidRPr="00F16D4F">
        <w:rPr>
          <w:rFonts w:ascii="Verdana" w:eastAsia="Times New Roman" w:hAnsi="Verdana" w:cs="Times New Roman"/>
          <w:kern w:val="0"/>
          <w:shd w:val="clear" w:color="auto" w:fill="D3D3D3"/>
          <w:lang w:eastAsia="ro-RO"/>
          <w14:ligatures w14:val="none"/>
        </w:rPr>
        <w:t>terţii</w:t>
      </w:r>
      <w:proofErr w:type="spellEnd"/>
      <w:r w:rsidRPr="00F16D4F">
        <w:rPr>
          <w:rFonts w:ascii="Verdana" w:eastAsia="Times New Roman" w:hAnsi="Verdana" w:cs="Times New Roman"/>
          <w:kern w:val="0"/>
          <w:shd w:val="clear" w:color="auto" w:fill="D3D3D3"/>
          <w:lang w:eastAsia="ro-RO"/>
          <w14:ligatures w14:val="none"/>
        </w:rPr>
        <w:t xml:space="preserve">, societatea este angajată prin actele organelor sale, chiar dacă aceste acte </w:t>
      </w:r>
      <w:proofErr w:type="spellStart"/>
      <w:r w:rsidRPr="00F16D4F">
        <w:rPr>
          <w:rFonts w:ascii="Verdana" w:eastAsia="Times New Roman" w:hAnsi="Verdana" w:cs="Times New Roman"/>
          <w:kern w:val="0"/>
          <w:shd w:val="clear" w:color="auto" w:fill="D3D3D3"/>
          <w:lang w:eastAsia="ro-RO"/>
          <w14:ligatures w14:val="none"/>
        </w:rPr>
        <w:t>depăşesc</w:t>
      </w:r>
      <w:proofErr w:type="spellEnd"/>
      <w:r w:rsidRPr="00F16D4F">
        <w:rPr>
          <w:rFonts w:ascii="Verdana" w:eastAsia="Times New Roman" w:hAnsi="Verdana" w:cs="Times New Roman"/>
          <w:kern w:val="0"/>
          <w:shd w:val="clear" w:color="auto" w:fill="D3D3D3"/>
          <w:lang w:eastAsia="ro-RO"/>
          <w14:ligatures w14:val="none"/>
        </w:rPr>
        <w:t xml:space="preserve"> obiectul de activitate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afară de cazul în care ea </w:t>
      </w:r>
      <w:proofErr w:type="spellStart"/>
      <w:r w:rsidRPr="00F16D4F">
        <w:rPr>
          <w:rFonts w:ascii="Verdana" w:eastAsia="Times New Roman" w:hAnsi="Verdana" w:cs="Times New Roman"/>
          <w:kern w:val="0"/>
          <w:shd w:val="clear" w:color="auto" w:fill="D3D3D3"/>
          <w:lang w:eastAsia="ro-RO"/>
          <w14:ligatures w14:val="none"/>
        </w:rPr>
        <w:t>dovedeşte</w:t>
      </w:r>
      <w:proofErr w:type="spellEnd"/>
      <w:r w:rsidRPr="00F16D4F">
        <w:rPr>
          <w:rFonts w:ascii="Verdana" w:eastAsia="Times New Roman" w:hAnsi="Verdana" w:cs="Times New Roman"/>
          <w:kern w:val="0"/>
          <w:shd w:val="clear" w:color="auto" w:fill="D3D3D3"/>
          <w:lang w:eastAsia="ro-RO"/>
          <w14:ligatures w14:val="none"/>
        </w:rPr>
        <w:t xml:space="preserve"> că </w:t>
      </w:r>
      <w:proofErr w:type="spellStart"/>
      <w:r w:rsidRPr="00F16D4F">
        <w:rPr>
          <w:rFonts w:ascii="Verdana" w:eastAsia="Times New Roman" w:hAnsi="Verdana" w:cs="Times New Roman"/>
          <w:kern w:val="0"/>
          <w:shd w:val="clear" w:color="auto" w:fill="D3D3D3"/>
          <w:lang w:eastAsia="ro-RO"/>
          <w14:ligatures w14:val="none"/>
        </w:rPr>
        <w:t>terţii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cunoşteau</w:t>
      </w:r>
      <w:proofErr w:type="spellEnd"/>
      <w:r w:rsidRPr="00F16D4F">
        <w:rPr>
          <w:rFonts w:ascii="Verdana" w:eastAsia="Times New Roman" w:hAnsi="Verdana" w:cs="Times New Roman"/>
          <w:kern w:val="0"/>
          <w:shd w:val="clear" w:color="auto" w:fill="D3D3D3"/>
          <w:lang w:eastAsia="ro-RO"/>
          <w14:ligatures w14:val="none"/>
        </w:rPr>
        <w:t xml:space="preserve"> sau, în împrejurările date, trebuiau să cunoască </w:t>
      </w:r>
      <w:proofErr w:type="spellStart"/>
      <w:r w:rsidRPr="00F16D4F">
        <w:rPr>
          <w:rFonts w:ascii="Verdana" w:eastAsia="Times New Roman" w:hAnsi="Verdana" w:cs="Times New Roman"/>
          <w:kern w:val="0"/>
          <w:shd w:val="clear" w:color="auto" w:fill="D3D3D3"/>
          <w:lang w:eastAsia="ro-RO"/>
          <w14:ligatures w14:val="none"/>
        </w:rPr>
        <w:t>depăşirea</w:t>
      </w:r>
      <w:proofErr w:type="spellEnd"/>
      <w:r w:rsidRPr="00F16D4F">
        <w:rPr>
          <w:rFonts w:ascii="Verdana" w:eastAsia="Times New Roman" w:hAnsi="Verdana" w:cs="Times New Roman"/>
          <w:kern w:val="0"/>
          <w:shd w:val="clear" w:color="auto" w:fill="D3D3D3"/>
          <w:lang w:eastAsia="ro-RO"/>
          <w14:ligatures w14:val="none"/>
        </w:rPr>
        <w:t xml:space="preserve"> acestuia ori când actele astfel încheiate </w:t>
      </w:r>
      <w:proofErr w:type="spellStart"/>
      <w:r w:rsidRPr="00F16D4F">
        <w:rPr>
          <w:rFonts w:ascii="Verdana" w:eastAsia="Times New Roman" w:hAnsi="Verdana" w:cs="Times New Roman"/>
          <w:kern w:val="0"/>
          <w:shd w:val="clear" w:color="auto" w:fill="D3D3D3"/>
          <w:lang w:eastAsia="ro-RO"/>
          <w14:ligatures w14:val="none"/>
        </w:rPr>
        <w:t>depăşesc</w:t>
      </w:r>
      <w:proofErr w:type="spellEnd"/>
      <w:r w:rsidRPr="00F16D4F">
        <w:rPr>
          <w:rFonts w:ascii="Verdana" w:eastAsia="Times New Roman" w:hAnsi="Verdana" w:cs="Times New Roman"/>
          <w:kern w:val="0"/>
          <w:shd w:val="clear" w:color="auto" w:fill="D3D3D3"/>
          <w:lang w:eastAsia="ro-RO"/>
          <w14:ligatures w14:val="none"/>
        </w:rPr>
        <w:t xml:space="preserve"> limitele puterilor prevăzute de lege pentru organele respective. Publicarea actului constitutiv nu poate constitui, singură, dovada </w:t>
      </w:r>
      <w:proofErr w:type="spellStart"/>
      <w:r w:rsidRPr="00F16D4F">
        <w:rPr>
          <w:rFonts w:ascii="Verdana" w:eastAsia="Times New Roman" w:hAnsi="Verdana" w:cs="Times New Roman"/>
          <w:kern w:val="0"/>
          <w:shd w:val="clear" w:color="auto" w:fill="D3D3D3"/>
          <w:lang w:eastAsia="ro-RO"/>
          <w14:ligatures w14:val="none"/>
        </w:rPr>
        <w:t>cunoaşterii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222" w:name="do|ttII|caIV|ar55|al2"/>
      <w:bookmarkEnd w:id="222"/>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Clauzele actului constitutiv ori hotărârile organelor statutare ale </w:t>
      </w:r>
      <w:proofErr w:type="spellStart"/>
      <w:r w:rsidRPr="00F16D4F">
        <w:rPr>
          <w:rFonts w:ascii="Verdana" w:eastAsia="Times New Roman" w:hAnsi="Verdana" w:cs="Times New Roman"/>
          <w:kern w:val="0"/>
          <w:lang w:eastAsia="ro-RO"/>
          <w14:ligatures w14:val="none"/>
        </w:rPr>
        <w:t>societăţilor</w:t>
      </w:r>
      <w:proofErr w:type="spellEnd"/>
      <w:r w:rsidRPr="00F16D4F">
        <w:rPr>
          <w:rFonts w:ascii="Verdana" w:eastAsia="Times New Roman" w:hAnsi="Verdana" w:cs="Times New Roman"/>
          <w:kern w:val="0"/>
          <w:lang w:eastAsia="ro-RO"/>
          <w14:ligatures w14:val="none"/>
        </w:rPr>
        <w:t xml:space="preserve"> prevăzute în alineatul precedent, care limitează puterile conferite de lege acestor organe, sunt inopozabile </w:t>
      </w:r>
      <w:proofErr w:type="spellStart"/>
      <w:r w:rsidRPr="00F16D4F">
        <w:rPr>
          <w:rFonts w:ascii="Verdana" w:eastAsia="Times New Roman" w:hAnsi="Verdana" w:cs="Times New Roman"/>
          <w:kern w:val="0"/>
          <w:lang w:eastAsia="ro-RO"/>
          <w14:ligatures w14:val="none"/>
        </w:rPr>
        <w:t>terţilor</w:t>
      </w:r>
      <w:proofErr w:type="spellEnd"/>
      <w:r w:rsidRPr="00F16D4F">
        <w:rPr>
          <w:rFonts w:ascii="Verdana" w:eastAsia="Times New Roman" w:hAnsi="Verdana" w:cs="Times New Roman"/>
          <w:kern w:val="0"/>
          <w:lang w:eastAsia="ro-RO"/>
          <w14:ligatures w14:val="none"/>
        </w:rPr>
        <w:t>, chiar dacă au fost publicate.</w:t>
      </w:r>
    </w:p>
    <w:p w14:paraId="3F18D3E9" w14:textId="77777777" w:rsidR="0053171B" w:rsidRDefault="0053171B"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p>
    <w:p w14:paraId="1A26E8FA" w14:textId="7A3ADC0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56</w:t>
      </w:r>
    </w:p>
    <w:p w14:paraId="61C48F1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23" w:name="do|ttII|caIV|ar56|pa1"/>
      <w:bookmarkEnd w:id="223"/>
      <w:r w:rsidRPr="00F16D4F">
        <w:rPr>
          <w:rFonts w:ascii="Verdana" w:eastAsia="Times New Roman" w:hAnsi="Verdana" w:cs="Times New Roman"/>
          <w:kern w:val="0"/>
          <w:lang w:eastAsia="ro-RO"/>
          <w14:ligatures w14:val="none"/>
        </w:rPr>
        <w:t xml:space="preserve">Nulitatea unei </w:t>
      </w:r>
      <w:proofErr w:type="spellStart"/>
      <w:r w:rsidRPr="00F16D4F">
        <w:rPr>
          <w:rFonts w:ascii="Verdana" w:eastAsia="Times New Roman" w:hAnsi="Verdana" w:cs="Times New Roman"/>
          <w:kern w:val="0"/>
          <w:lang w:eastAsia="ro-RO"/>
          <w14:ligatures w14:val="none"/>
        </w:rPr>
        <w:t>societăţi</w:t>
      </w:r>
      <w:proofErr w:type="spellEnd"/>
      <w:r w:rsidRPr="00F16D4F">
        <w:rPr>
          <w:rFonts w:ascii="Verdana" w:eastAsia="Times New Roman" w:hAnsi="Verdana" w:cs="Times New Roman"/>
          <w:kern w:val="0"/>
          <w:lang w:eastAsia="ro-RO"/>
          <w14:ligatures w14:val="none"/>
        </w:rPr>
        <w:t xml:space="preserve"> înmatriculate în registrul </w:t>
      </w:r>
      <w:proofErr w:type="spellStart"/>
      <w:r w:rsidRPr="00F16D4F">
        <w:rPr>
          <w:rFonts w:ascii="Verdana" w:eastAsia="Times New Roman" w:hAnsi="Verdana" w:cs="Times New Roman"/>
          <w:kern w:val="0"/>
          <w:lang w:eastAsia="ro-RO"/>
          <w14:ligatures w14:val="none"/>
        </w:rPr>
        <w:t>comerţului</w:t>
      </w:r>
      <w:proofErr w:type="spellEnd"/>
      <w:r w:rsidRPr="00F16D4F">
        <w:rPr>
          <w:rFonts w:ascii="Verdana" w:eastAsia="Times New Roman" w:hAnsi="Verdana" w:cs="Times New Roman"/>
          <w:kern w:val="0"/>
          <w:lang w:eastAsia="ro-RO"/>
          <w14:ligatures w14:val="none"/>
        </w:rPr>
        <w:t xml:space="preserve"> poate fi declarată de tribunal numai atunci când:</w:t>
      </w:r>
    </w:p>
    <w:p w14:paraId="4CB16D9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24" w:name="do|ttII|caIV|ar56|lia"/>
      <w:bookmarkEnd w:id="224"/>
      <w:r w:rsidRPr="00F16D4F">
        <w:rPr>
          <w:rFonts w:ascii="Verdana" w:eastAsia="Times New Roman" w:hAnsi="Verdana" w:cs="Times New Roman"/>
          <w:b/>
          <w:bCs/>
          <w:color w:val="8F0000"/>
          <w:kern w:val="0"/>
          <w:lang w:eastAsia="ro-RO"/>
          <w14:ligatures w14:val="none"/>
        </w:rPr>
        <w:t>a)</w:t>
      </w:r>
      <w:proofErr w:type="spellStart"/>
      <w:r w:rsidRPr="00F16D4F">
        <w:rPr>
          <w:rFonts w:ascii="Verdana" w:eastAsia="Times New Roman" w:hAnsi="Verdana" w:cs="Times New Roman"/>
          <w:kern w:val="0"/>
          <w:lang w:eastAsia="ro-RO"/>
          <w14:ligatures w14:val="none"/>
        </w:rPr>
        <w:t>lipseşte</w:t>
      </w:r>
      <w:proofErr w:type="spellEnd"/>
      <w:r w:rsidRPr="00F16D4F">
        <w:rPr>
          <w:rFonts w:ascii="Verdana" w:eastAsia="Times New Roman" w:hAnsi="Verdana" w:cs="Times New Roman"/>
          <w:kern w:val="0"/>
          <w:lang w:eastAsia="ro-RO"/>
          <w14:ligatures w14:val="none"/>
        </w:rPr>
        <w:t xml:space="preserve"> actul constitutiv sau nu a fost încheiat în formă autentică, în </w:t>
      </w:r>
      <w:proofErr w:type="spellStart"/>
      <w:r w:rsidRPr="00F16D4F">
        <w:rPr>
          <w:rFonts w:ascii="Verdana" w:eastAsia="Times New Roman" w:hAnsi="Verdana" w:cs="Times New Roman"/>
          <w:kern w:val="0"/>
          <w:lang w:eastAsia="ro-RO"/>
          <w14:ligatures w14:val="none"/>
        </w:rPr>
        <w:t>situaţiile</w:t>
      </w:r>
      <w:proofErr w:type="spellEnd"/>
      <w:r w:rsidRPr="00F16D4F">
        <w:rPr>
          <w:rFonts w:ascii="Verdana" w:eastAsia="Times New Roman" w:hAnsi="Verdana" w:cs="Times New Roman"/>
          <w:kern w:val="0"/>
          <w:lang w:eastAsia="ro-RO"/>
          <w14:ligatures w14:val="none"/>
        </w:rPr>
        <w:t xml:space="preserve"> prevăzute la art. </w:t>
      </w:r>
      <w:hyperlink r:id="rId20" w:anchor="art=5" w:history="1">
        <w:r w:rsidRPr="00F16D4F">
          <w:rPr>
            <w:rFonts w:ascii="Verdana" w:eastAsia="Times New Roman" w:hAnsi="Verdana" w:cs="Times New Roman"/>
            <w:b/>
            <w:bCs/>
            <w:color w:val="333399"/>
            <w:kern w:val="0"/>
            <w:u w:val="single"/>
            <w:lang w:eastAsia="ro-RO"/>
            <w14:ligatures w14:val="none"/>
          </w:rPr>
          <w:t>5 alin. (6)</w:t>
        </w:r>
      </w:hyperlink>
      <w:r w:rsidRPr="00F16D4F">
        <w:rPr>
          <w:rFonts w:ascii="Verdana" w:eastAsia="Times New Roman" w:hAnsi="Verdana" w:cs="Times New Roman"/>
          <w:kern w:val="0"/>
          <w:lang w:eastAsia="ro-RO"/>
          <w14:ligatures w14:val="none"/>
        </w:rPr>
        <w:t>;</w:t>
      </w:r>
    </w:p>
    <w:p w14:paraId="4DC73C8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25" w:name="do|ttII|caIV|ar56|lib"/>
      <w:bookmarkEnd w:id="225"/>
      <w:r w:rsidRPr="00F16D4F">
        <w:rPr>
          <w:rFonts w:ascii="Verdana" w:eastAsia="Times New Roman" w:hAnsi="Verdana" w:cs="Times New Roman"/>
          <w:b/>
          <w:bCs/>
          <w:color w:val="8F0000"/>
          <w:kern w:val="0"/>
          <w:lang w:eastAsia="ro-RO"/>
          <w14:ligatures w14:val="none"/>
        </w:rPr>
        <w:t>b)</w:t>
      </w:r>
      <w:proofErr w:type="spellStart"/>
      <w:r w:rsidRPr="00F16D4F">
        <w:rPr>
          <w:rFonts w:ascii="Verdana" w:eastAsia="Times New Roman" w:hAnsi="Verdana" w:cs="Times New Roman"/>
          <w:kern w:val="0"/>
          <w:lang w:eastAsia="ro-RO"/>
          <w14:ligatures w14:val="none"/>
        </w:rPr>
        <w:t>toţi</w:t>
      </w:r>
      <w:proofErr w:type="spellEnd"/>
      <w:r w:rsidRPr="00F16D4F">
        <w:rPr>
          <w:rFonts w:ascii="Verdana" w:eastAsia="Times New Roman" w:hAnsi="Verdana" w:cs="Times New Roman"/>
          <w:kern w:val="0"/>
          <w:lang w:eastAsia="ro-RO"/>
          <w14:ligatures w14:val="none"/>
        </w:rPr>
        <w:t xml:space="preserve"> fondatorii au fost, potrivit legii, incapabili, la data constituirii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6F6B24F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26" w:name="do|ttII|caIV|ar56|lic"/>
      <w:bookmarkEnd w:id="226"/>
      <w:r w:rsidRPr="00F16D4F">
        <w:rPr>
          <w:rFonts w:ascii="Verdana" w:eastAsia="Times New Roman" w:hAnsi="Verdana" w:cs="Times New Roman"/>
          <w:b/>
          <w:bCs/>
          <w:color w:val="8F0000"/>
          <w:kern w:val="0"/>
          <w:lang w:eastAsia="ro-RO"/>
          <w14:ligatures w14:val="none"/>
        </w:rPr>
        <w:t>c)</w:t>
      </w:r>
      <w:r w:rsidRPr="00F16D4F">
        <w:rPr>
          <w:rFonts w:ascii="Verdana" w:eastAsia="Times New Roman" w:hAnsi="Verdana" w:cs="Times New Roman"/>
          <w:kern w:val="0"/>
          <w:lang w:eastAsia="ro-RO"/>
          <w14:ligatures w14:val="none"/>
        </w:rPr>
        <w:t xml:space="preserve">obiectul de activitate al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este ilicit sau contrar ordinii publice;</w:t>
      </w:r>
    </w:p>
    <w:p w14:paraId="657F0CEC" w14:textId="45FA93B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27" w:name="do|ttII|caIV|ar56|lid:951"/>
      <w:bookmarkStart w:id="228" w:name="do|ttII|caIV|ar56|lid"/>
      <w:bookmarkEnd w:id="227"/>
      <w:bookmarkEnd w:id="228"/>
      <w:r w:rsidRPr="00F16D4F">
        <w:rPr>
          <w:rFonts w:ascii="Verdana" w:eastAsia="Times New Roman" w:hAnsi="Verdana" w:cs="Times New Roman"/>
          <w:b/>
          <w:bCs/>
          <w:color w:val="8F0000"/>
          <w:kern w:val="0"/>
          <w:shd w:val="clear" w:color="auto" w:fill="D3D3D3"/>
          <w:lang w:eastAsia="ro-RO"/>
          <w14:ligatures w14:val="none"/>
        </w:rPr>
        <w:t>d)</w:t>
      </w:r>
      <w:proofErr w:type="spellStart"/>
      <w:r w:rsidRPr="00F16D4F">
        <w:rPr>
          <w:rFonts w:ascii="Verdana" w:eastAsia="Times New Roman" w:hAnsi="Verdana" w:cs="Times New Roman"/>
          <w:kern w:val="0"/>
          <w:shd w:val="clear" w:color="auto" w:fill="D3D3D3"/>
          <w:lang w:eastAsia="ro-RO"/>
          <w14:ligatures w14:val="none"/>
        </w:rPr>
        <w:t>lipseşte</w:t>
      </w:r>
      <w:proofErr w:type="spellEnd"/>
      <w:r w:rsidRPr="00F16D4F">
        <w:rPr>
          <w:rFonts w:ascii="Verdana" w:eastAsia="Times New Roman" w:hAnsi="Verdana" w:cs="Times New Roman"/>
          <w:kern w:val="0"/>
          <w:shd w:val="clear" w:color="auto" w:fill="D3D3D3"/>
          <w:lang w:eastAsia="ro-RO"/>
          <w14:ligatures w14:val="none"/>
        </w:rPr>
        <w:t xml:space="preserve"> încheierea registratorului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de înmatriculare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229" w:name="do|ttII|caIV|ar56|lie"/>
      <w:bookmarkEnd w:id="229"/>
      <w:r w:rsidRPr="00F16D4F">
        <w:rPr>
          <w:rFonts w:ascii="Verdana" w:eastAsia="Times New Roman" w:hAnsi="Verdana" w:cs="Times New Roman"/>
          <w:b/>
          <w:bCs/>
          <w:color w:val="8F0000"/>
          <w:kern w:val="0"/>
          <w:lang w:eastAsia="ro-RO"/>
          <w14:ligatures w14:val="none"/>
        </w:rPr>
        <w:t>e)</w:t>
      </w:r>
      <w:proofErr w:type="spellStart"/>
      <w:r w:rsidRPr="00F16D4F">
        <w:rPr>
          <w:rFonts w:ascii="Verdana" w:eastAsia="Times New Roman" w:hAnsi="Verdana" w:cs="Times New Roman"/>
          <w:kern w:val="0"/>
          <w:lang w:eastAsia="ro-RO"/>
          <w14:ligatures w14:val="none"/>
        </w:rPr>
        <w:t>lipseşte</w:t>
      </w:r>
      <w:proofErr w:type="spellEnd"/>
      <w:r w:rsidRPr="00F16D4F">
        <w:rPr>
          <w:rFonts w:ascii="Verdana" w:eastAsia="Times New Roman" w:hAnsi="Verdana" w:cs="Times New Roman"/>
          <w:kern w:val="0"/>
          <w:lang w:eastAsia="ro-RO"/>
          <w14:ligatures w14:val="none"/>
        </w:rPr>
        <w:t xml:space="preserve"> autorizarea legală administrativă de constituire 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70CB21E9" w14:textId="317CF73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30" w:name="do|ttII|caIV|ar56|lif:76"/>
      <w:bookmarkStart w:id="231" w:name="do|ttII|caIV|ar56|lif"/>
      <w:bookmarkEnd w:id="230"/>
      <w:bookmarkEnd w:id="231"/>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kern w:val="0"/>
          <w:shd w:val="clear" w:color="auto" w:fill="D3D3D3"/>
          <w:lang w:eastAsia="ro-RO"/>
          <w14:ligatures w14:val="none"/>
        </w:rPr>
        <w:t xml:space="preserve">actul constitutiv nu prevede denumirea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obiectul său de activitate, aporturile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sau capitalul social subscris;</w:t>
      </w:r>
      <w:r w:rsidRPr="00F16D4F">
        <w:rPr>
          <w:rFonts w:ascii="Verdana" w:eastAsia="Times New Roman" w:hAnsi="Verdana" w:cs="Times New Roman"/>
          <w:kern w:val="0"/>
          <w:shd w:val="clear" w:color="auto" w:fill="D3D3D3"/>
          <w:lang w:eastAsia="ro-RO"/>
          <w14:ligatures w14:val="none"/>
        </w:rPr>
        <w:br/>
      </w:r>
      <w:bookmarkStart w:id="232" w:name="do|ttII|caIV|ar56|lig"/>
      <w:bookmarkEnd w:id="232"/>
      <w:r w:rsidRPr="00F16D4F">
        <w:rPr>
          <w:rFonts w:ascii="Verdana" w:eastAsia="Times New Roman" w:hAnsi="Verdana" w:cs="Times New Roman"/>
          <w:b/>
          <w:bCs/>
          <w:color w:val="8F0000"/>
          <w:kern w:val="0"/>
          <w:lang w:eastAsia="ro-RO"/>
          <w14:ligatures w14:val="none"/>
        </w:rPr>
        <w:t>g)</w:t>
      </w:r>
      <w:r w:rsidRPr="00F16D4F">
        <w:rPr>
          <w:rFonts w:ascii="Verdana" w:eastAsia="Times New Roman" w:hAnsi="Verdana" w:cs="Times New Roman"/>
          <w:kern w:val="0"/>
          <w:lang w:eastAsia="ro-RO"/>
          <w14:ligatures w14:val="none"/>
        </w:rPr>
        <w:t xml:space="preserve">s-au încălcat </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legale privind capitalul social minim, subscris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vărsat;</w:t>
      </w:r>
    </w:p>
    <w:p w14:paraId="3BE0ECA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33" w:name="do|ttII|caIV|ar56|lih"/>
      <w:bookmarkEnd w:id="233"/>
      <w:r w:rsidRPr="00F16D4F">
        <w:rPr>
          <w:rFonts w:ascii="Verdana" w:eastAsia="Times New Roman" w:hAnsi="Verdana" w:cs="Times New Roman"/>
          <w:b/>
          <w:bCs/>
          <w:color w:val="8F0000"/>
          <w:kern w:val="0"/>
          <w:lang w:eastAsia="ro-RO"/>
          <w14:ligatures w14:val="none"/>
        </w:rPr>
        <w:t>h)</w:t>
      </w:r>
      <w:r w:rsidRPr="00F16D4F">
        <w:rPr>
          <w:rFonts w:ascii="Verdana" w:eastAsia="Times New Roman" w:hAnsi="Verdana" w:cs="Times New Roman"/>
          <w:kern w:val="0"/>
          <w:lang w:eastAsia="ro-RO"/>
          <w14:ligatures w14:val="none"/>
        </w:rPr>
        <w:t xml:space="preserve">nu s-a respectat numărul minim de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prevăzut de lege.</w:t>
      </w:r>
    </w:p>
    <w:p w14:paraId="65A56047" w14:textId="77777777" w:rsidR="00254643" w:rsidRDefault="00254643"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p>
    <w:p w14:paraId="17720450" w14:textId="4E6DCED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57</w:t>
      </w:r>
    </w:p>
    <w:p w14:paraId="0C1C35C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34" w:name="do|ttII|caIV|ar57|pa1"/>
      <w:bookmarkEnd w:id="234"/>
      <w:r w:rsidRPr="00F16D4F">
        <w:rPr>
          <w:rFonts w:ascii="Verdana" w:eastAsia="Times New Roman" w:hAnsi="Verdana" w:cs="Times New Roman"/>
          <w:kern w:val="0"/>
          <w:lang w:eastAsia="ro-RO"/>
          <w14:ligatures w14:val="none"/>
        </w:rPr>
        <w:t>Nulitatea nu poate fi declarată în cazul în care cauza ei, invocată în cererea de anulare, a fost înlăturată înainte de a se pune concluzii în fond la tribunal.</w:t>
      </w:r>
    </w:p>
    <w:p w14:paraId="569B1F0A" w14:textId="6FFF43F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58</w:t>
      </w:r>
    </w:p>
    <w:p w14:paraId="1AEF3CDA" w14:textId="38881A2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35" w:name="do|ttII|caIV|ar58|al1:637"/>
      <w:bookmarkStart w:id="236" w:name="do|ttII|caIV|ar58|al1"/>
      <w:bookmarkEnd w:id="235"/>
      <w:bookmarkEnd w:id="236"/>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La data la care hotărârea judecătorească de constatare sau declarare 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a devenit definitivă, societatea încetează fără efect retroactiv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intră în lichidare.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legale privind lichidarea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 urmare a dizolvării se aplică în mod corespunzător.</w:t>
      </w:r>
      <w:r w:rsidRPr="00F16D4F">
        <w:rPr>
          <w:rFonts w:ascii="Verdana" w:eastAsia="Times New Roman" w:hAnsi="Verdana" w:cs="Times New Roman"/>
          <w:kern w:val="0"/>
          <w:shd w:val="clear" w:color="auto" w:fill="D3D3D3"/>
          <w:lang w:eastAsia="ro-RO"/>
          <w14:ligatures w14:val="none"/>
        </w:rPr>
        <w:br/>
      </w:r>
      <w:bookmarkStart w:id="237" w:name="do|ttII|caIV|ar58|al2"/>
      <w:bookmarkEnd w:id="237"/>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Prin hotărârea judecătorească de declarare a </w:t>
      </w:r>
      <w:proofErr w:type="spellStart"/>
      <w:r w:rsidRPr="00F16D4F">
        <w:rPr>
          <w:rFonts w:ascii="Verdana" w:eastAsia="Times New Roman" w:hAnsi="Verdana" w:cs="Times New Roman"/>
          <w:kern w:val="0"/>
          <w:lang w:eastAsia="ro-RO"/>
          <w14:ligatures w14:val="none"/>
        </w:rPr>
        <w:t>nulităţii</w:t>
      </w:r>
      <w:proofErr w:type="spellEnd"/>
      <w:r w:rsidRPr="00F16D4F">
        <w:rPr>
          <w:rFonts w:ascii="Verdana" w:eastAsia="Times New Roman" w:hAnsi="Verdana" w:cs="Times New Roman"/>
          <w:kern w:val="0"/>
          <w:lang w:eastAsia="ro-RO"/>
          <w14:ligatures w14:val="none"/>
        </w:rPr>
        <w:t xml:space="preserve"> se vor numi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lichidatorii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31DE6CBC" w14:textId="25596E5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38" w:name="do|ttII|caIV|ar58|al3:952"/>
      <w:bookmarkStart w:id="239" w:name="do|ttII|caIV|ar58|al3"/>
      <w:bookmarkEnd w:id="238"/>
      <w:bookmarkEnd w:id="23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Tribunalul va comunica hotărârea judecătorească oficiului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care, după înregistrarea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se va publica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240" w:name="do|ttII|caIV|ar58|al4"/>
      <w:bookmarkEnd w:id="240"/>
      <w:r w:rsidRPr="00F16D4F">
        <w:rPr>
          <w:rFonts w:ascii="Verdana" w:eastAsia="Times New Roman" w:hAnsi="Verdana" w:cs="Times New Roman"/>
          <w:b/>
          <w:bCs/>
          <w:color w:val="008F00"/>
          <w:kern w:val="0"/>
          <w:lang w:eastAsia="ro-RO"/>
          <w14:ligatures w14:val="none"/>
        </w:rPr>
        <w:t>(4)</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răspund pentru </w:t>
      </w:r>
      <w:proofErr w:type="spellStart"/>
      <w:r w:rsidRPr="00F16D4F">
        <w:rPr>
          <w:rFonts w:ascii="Verdana" w:eastAsia="Times New Roman" w:hAnsi="Verdana" w:cs="Times New Roman"/>
          <w:kern w:val="0"/>
          <w:lang w:eastAsia="ro-RO"/>
          <w14:ligatures w14:val="none"/>
        </w:rPr>
        <w:t>obligaţiile</w:t>
      </w:r>
      <w:proofErr w:type="spellEnd"/>
      <w:r w:rsidRPr="00F16D4F">
        <w:rPr>
          <w:rFonts w:ascii="Verdana" w:eastAsia="Times New Roman" w:hAnsi="Verdana" w:cs="Times New Roman"/>
          <w:kern w:val="0"/>
          <w:lang w:eastAsia="ro-RO"/>
          <w14:ligatures w14:val="none"/>
        </w:rPr>
        <w:t xml:space="preserve"> sociale până la acoperirea acestora în conformitate cu prevederile art. </w:t>
      </w:r>
      <w:hyperlink r:id="rId21" w:anchor="art=3" w:history="1">
        <w:r w:rsidRPr="00F16D4F">
          <w:rPr>
            <w:rFonts w:ascii="Verdana" w:eastAsia="Times New Roman" w:hAnsi="Verdana" w:cs="Times New Roman"/>
            <w:b/>
            <w:bCs/>
            <w:color w:val="333399"/>
            <w:kern w:val="0"/>
            <w:u w:val="single"/>
            <w:lang w:eastAsia="ro-RO"/>
            <w14:ligatures w14:val="none"/>
          </w:rPr>
          <w:t>3</w:t>
        </w:r>
      </w:hyperlink>
      <w:r w:rsidRPr="00F16D4F">
        <w:rPr>
          <w:rFonts w:ascii="Verdana" w:eastAsia="Times New Roman" w:hAnsi="Verdana" w:cs="Times New Roman"/>
          <w:kern w:val="0"/>
          <w:lang w:eastAsia="ro-RO"/>
          <w14:ligatures w14:val="none"/>
        </w:rPr>
        <w:t>.</w:t>
      </w:r>
    </w:p>
    <w:p w14:paraId="5B641AB9" w14:textId="72EA893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59</w:t>
      </w:r>
    </w:p>
    <w:p w14:paraId="2A621C0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41" w:name="do|ttII|caIV|ar59|al1"/>
      <w:bookmarkEnd w:id="241"/>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Declararea </w:t>
      </w:r>
      <w:proofErr w:type="spellStart"/>
      <w:r w:rsidRPr="00F16D4F">
        <w:rPr>
          <w:rFonts w:ascii="Verdana" w:eastAsia="Times New Roman" w:hAnsi="Verdana" w:cs="Times New Roman"/>
          <w:kern w:val="0"/>
          <w:lang w:eastAsia="ro-RO"/>
          <w14:ligatures w14:val="none"/>
        </w:rPr>
        <w:t>nulităţii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nu aduce atingere actelor încheiate în numele său.</w:t>
      </w:r>
    </w:p>
    <w:p w14:paraId="10DAE75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42" w:name="do|ttII|caIV|ar59|al2"/>
      <w:bookmarkEnd w:id="242"/>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Nici societatea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nici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nu pot opune </w:t>
      </w:r>
      <w:proofErr w:type="spellStart"/>
      <w:r w:rsidRPr="00F16D4F">
        <w:rPr>
          <w:rFonts w:ascii="Verdana" w:eastAsia="Times New Roman" w:hAnsi="Verdana" w:cs="Times New Roman"/>
          <w:kern w:val="0"/>
          <w:lang w:eastAsia="ro-RO"/>
          <w14:ligatures w14:val="none"/>
        </w:rPr>
        <w:t>terţilor</w:t>
      </w:r>
      <w:proofErr w:type="spellEnd"/>
      <w:r w:rsidRPr="00F16D4F">
        <w:rPr>
          <w:rFonts w:ascii="Verdana" w:eastAsia="Times New Roman" w:hAnsi="Verdana" w:cs="Times New Roman"/>
          <w:kern w:val="0"/>
          <w:lang w:eastAsia="ro-RO"/>
          <w14:ligatures w14:val="none"/>
        </w:rPr>
        <w:t xml:space="preserve"> de bună-</w:t>
      </w:r>
      <w:proofErr w:type="spellStart"/>
      <w:r w:rsidRPr="00F16D4F">
        <w:rPr>
          <w:rFonts w:ascii="Verdana" w:eastAsia="Times New Roman" w:hAnsi="Verdana" w:cs="Times New Roman"/>
          <w:kern w:val="0"/>
          <w:lang w:eastAsia="ro-RO"/>
          <w14:ligatures w14:val="none"/>
        </w:rPr>
        <w:t>credinţă</w:t>
      </w:r>
      <w:proofErr w:type="spellEnd"/>
      <w:r w:rsidRPr="00F16D4F">
        <w:rPr>
          <w:rFonts w:ascii="Verdana" w:eastAsia="Times New Roman" w:hAnsi="Verdana" w:cs="Times New Roman"/>
          <w:kern w:val="0"/>
          <w:lang w:eastAsia="ro-RO"/>
          <w14:ligatures w14:val="none"/>
        </w:rPr>
        <w:t xml:space="preserve"> nulitatea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72CB37FF" w14:textId="77777777" w:rsidR="00446A36" w:rsidRDefault="00446A36" w:rsidP="007F4B26">
      <w:pPr>
        <w:shd w:val="clear" w:color="auto" w:fill="FFFFFF"/>
        <w:spacing w:after="0" w:line="240" w:lineRule="auto"/>
        <w:ind w:left="-567" w:right="-567"/>
        <w:jc w:val="both"/>
        <w:rPr>
          <w:rFonts w:ascii="Verdana" w:eastAsia="Times New Roman" w:hAnsi="Verdana" w:cs="Times New Roman"/>
          <w:b/>
          <w:bCs/>
          <w:color w:val="005F00"/>
          <w:kern w:val="0"/>
          <w:sz w:val="24"/>
          <w:szCs w:val="24"/>
          <w:lang w:eastAsia="ro-RO"/>
          <w14:ligatures w14:val="none"/>
        </w:rPr>
      </w:pPr>
      <w:bookmarkStart w:id="243" w:name="do|ttII|caV"/>
    </w:p>
    <w:bookmarkEnd w:id="243"/>
    <w:p w14:paraId="3A2E1877" w14:textId="77777777" w:rsidR="00D1217A"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V:</w:t>
      </w:r>
    </w:p>
    <w:p w14:paraId="3D1E4550" w14:textId="5359E189"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r w:rsidRPr="00F16D4F">
        <w:rPr>
          <w:rFonts w:ascii="Verdana" w:eastAsia="Times New Roman" w:hAnsi="Verdana" w:cs="Times New Roman"/>
          <w:b/>
          <w:bCs/>
          <w:kern w:val="0"/>
          <w:sz w:val="24"/>
          <w:szCs w:val="24"/>
          <w:lang w:eastAsia="ro-RO"/>
          <w14:ligatures w14:val="none"/>
        </w:rPr>
        <w:t xml:space="preserve">Unele </w:t>
      </w:r>
      <w:proofErr w:type="spellStart"/>
      <w:r w:rsidRPr="00F16D4F">
        <w:rPr>
          <w:rFonts w:ascii="Verdana" w:eastAsia="Times New Roman" w:hAnsi="Verdana" w:cs="Times New Roman"/>
          <w:b/>
          <w:bCs/>
          <w:kern w:val="0"/>
          <w:sz w:val="24"/>
          <w:szCs w:val="24"/>
          <w:lang w:eastAsia="ro-RO"/>
          <w14:ligatures w14:val="none"/>
        </w:rPr>
        <w:t>dispoziţii</w:t>
      </w:r>
      <w:proofErr w:type="spellEnd"/>
      <w:r w:rsidRPr="00F16D4F">
        <w:rPr>
          <w:rFonts w:ascii="Verdana" w:eastAsia="Times New Roman" w:hAnsi="Verdana" w:cs="Times New Roman"/>
          <w:b/>
          <w:bCs/>
          <w:kern w:val="0"/>
          <w:sz w:val="24"/>
          <w:szCs w:val="24"/>
          <w:lang w:eastAsia="ro-RO"/>
          <w14:ligatures w14:val="none"/>
        </w:rPr>
        <w:t xml:space="preserve"> procedurale</w:t>
      </w:r>
    </w:p>
    <w:p w14:paraId="2079D653" w14:textId="77777777" w:rsidR="00D1217A" w:rsidRDefault="00D1217A"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3FB651F0" w14:textId="51CF6D2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61</w:t>
      </w:r>
    </w:p>
    <w:p w14:paraId="1BF320E0" w14:textId="086BDA6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44" w:name="do|ttII|caV|ar61|al1:898"/>
      <w:bookmarkStart w:id="245" w:name="do|ttII|caV|ar61|al1"/>
      <w:bookmarkEnd w:id="244"/>
      <w:bookmarkEnd w:id="24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Creditorii sociali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orice alte persoane prejudiciate prin hotărârile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privitoare la modificarea actului constitutiv pot formula o cerere de </w:t>
      </w:r>
      <w:proofErr w:type="spellStart"/>
      <w:r w:rsidRPr="00F16D4F">
        <w:rPr>
          <w:rFonts w:ascii="Verdana" w:eastAsia="Times New Roman" w:hAnsi="Verdana" w:cs="Times New Roman"/>
          <w:kern w:val="0"/>
          <w:shd w:val="clear" w:color="auto" w:fill="D3D3D3"/>
          <w:lang w:eastAsia="ro-RO"/>
          <w14:ligatures w14:val="none"/>
        </w:rPr>
        <w:t>opoziţie</w:t>
      </w:r>
      <w:proofErr w:type="spellEnd"/>
      <w:r w:rsidRPr="00F16D4F">
        <w:rPr>
          <w:rFonts w:ascii="Verdana" w:eastAsia="Times New Roman" w:hAnsi="Verdana" w:cs="Times New Roman"/>
          <w:kern w:val="0"/>
          <w:shd w:val="clear" w:color="auto" w:fill="D3D3D3"/>
          <w:lang w:eastAsia="ro-RO"/>
          <w14:ligatures w14:val="none"/>
        </w:rPr>
        <w:t xml:space="preserve"> prin care să solicite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să oblige, după caz, societatea sau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la repararea prejudiciului cauzat.</w:t>
      </w:r>
      <w:r w:rsidRPr="00F16D4F">
        <w:rPr>
          <w:rFonts w:ascii="Verdana" w:eastAsia="Times New Roman" w:hAnsi="Verdana" w:cs="Times New Roman"/>
          <w:kern w:val="0"/>
          <w:shd w:val="clear" w:color="auto" w:fill="D3D3D3"/>
          <w:lang w:eastAsia="ro-RO"/>
          <w14:ligatures w14:val="none"/>
        </w:rPr>
        <w:br/>
      </w:r>
      <w:bookmarkStart w:id="246" w:name="do|ttII|caV|ar61|al2"/>
      <w:bookmarkEnd w:id="246"/>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În sensul prezentei legi, prin hotărârea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se </w:t>
      </w:r>
      <w:proofErr w:type="spellStart"/>
      <w:r w:rsidRPr="00F16D4F">
        <w:rPr>
          <w:rFonts w:ascii="Verdana" w:eastAsia="Times New Roman" w:hAnsi="Verdana" w:cs="Times New Roman"/>
          <w:kern w:val="0"/>
          <w:lang w:eastAsia="ro-RO"/>
          <w14:ligatures w14:val="none"/>
        </w:rPr>
        <w:t>înţelege</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hotărârea organelor statutare ale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iar termenul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include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acţionarii</w:t>
      </w:r>
      <w:proofErr w:type="spellEnd"/>
      <w:r w:rsidRPr="00F16D4F">
        <w:rPr>
          <w:rFonts w:ascii="Verdana" w:eastAsia="Times New Roman" w:hAnsi="Verdana" w:cs="Times New Roman"/>
          <w:kern w:val="0"/>
          <w:lang w:eastAsia="ro-RO"/>
          <w14:ligatures w14:val="none"/>
        </w:rPr>
        <w:t>, în afară de cazul în care din context rezultă altfel.</w:t>
      </w:r>
    </w:p>
    <w:p w14:paraId="7BB473CE" w14:textId="2CA6595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62</w:t>
      </w:r>
    </w:p>
    <w:p w14:paraId="54CBA13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47" w:name="do|ttII|caV|ar62|al1"/>
      <w:bookmarkEnd w:id="247"/>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Opoziţia</w:t>
      </w:r>
      <w:proofErr w:type="spellEnd"/>
      <w:r w:rsidRPr="00F16D4F">
        <w:rPr>
          <w:rFonts w:ascii="Verdana" w:eastAsia="Times New Roman" w:hAnsi="Verdana" w:cs="Times New Roman"/>
          <w:kern w:val="0"/>
          <w:lang w:eastAsia="ro-RO"/>
          <w14:ligatures w14:val="none"/>
        </w:rPr>
        <w:t xml:space="preserve"> se face în termen de 30 de zile de la data publicării hotărârii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sau a actului </w:t>
      </w:r>
      <w:proofErr w:type="spellStart"/>
      <w:r w:rsidRPr="00F16D4F">
        <w:rPr>
          <w:rFonts w:ascii="Verdana" w:eastAsia="Times New Roman" w:hAnsi="Verdana" w:cs="Times New Roman"/>
          <w:kern w:val="0"/>
          <w:lang w:eastAsia="ro-RO"/>
          <w14:ligatures w14:val="none"/>
        </w:rPr>
        <w:t>adiţional</w:t>
      </w:r>
      <w:proofErr w:type="spellEnd"/>
      <w:r w:rsidRPr="00F16D4F">
        <w:rPr>
          <w:rFonts w:ascii="Verdana" w:eastAsia="Times New Roman" w:hAnsi="Verdana" w:cs="Times New Roman"/>
          <w:kern w:val="0"/>
          <w:lang w:eastAsia="ro-RO"/>
          <w14:ligatures w14:val="none"/>
        </w:rPr>
        <w:t xml:space="preserve"> modificator în Monitorul Oficial al României, Partea a IV-a, dacă prezenta lege nu prevede un alt termen. Ea se depune la oficiul registrului </w:t>
      </w:r>
      <w:proofErr w:type="spellStart"/>
      <w:r w:rsidRPr="00F16D4F">
        <w:rPr>
          <w:rFonts w:ascii="Verdana" w:eastAsia="Times New Roman" w:hAnsi="Verdana" w:cs="Times New Roman"/>
          <w:kern w:val="0"/>
          <w:lang w:eastAsia="ro-RO"/>
          <w14:ligatures w14:val="none"/>
        </w:rPr>
        <w:t>comerţului</w:t>
      </w:r>
      <w:proofErr w:type="spellEnd"/>
      <w:r w:rsidRPr="00F16D4F">
        <w:rPr>
          <w:rFonts w:ascii="Verdana" w:eastAsia="Times New Roman" w:hAnsi="Verdana" w:cs="Times New Roman"/>
          <w:kern w:val="0"/>
          <w:lang w:eastAsia="ro-RO"/>
          <w14:ligatures w14:val="none"/>
        </w:rPr>
        <w:t xml:space="preserve"> care, în termen de 3 zile de la data depunerii, o va </w:t>
      </w:r>
      <w:proofErr w:type="spellStart"/>
      <w:r w:rsidRPr="00F16D4F">
        <w:rPr>
          <w:rFonts w:ascii="Verdana" w:eastAsia="Times New Roman" w:hAnsi="Verdana" w:cs="Times New Roman"/>
          <w:kern w:val="0"/>
          <w:lang w:eastAsia="ro-RO"/>
          <w14:ligatures w14:val="none"/>
        </w:rPr>
        <w:t>menţiona</w:t>
      </w:r>
      <w:proofErr w:type="spellEnd"/>
      <w:r w:rsidRPr="00F16D4F">
        <w:rPr>
          <w:rFonts w:ascii="Verdana" w:eastAsia="Times New Roman" w:hAnsi="Verdana" w:cs="Times New Roman"/>
          <w:kern w:val="0"/>
          <w:lang w:eastAsia="ro-RO"/>
          <w14:ligatures w14:val="none"/>
        </w:rPr>
        <w:t xml:space="preserve"> în registru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o va înainta </w:t>
      </w:r>
      <w:proofErr w:type="spellStart"/>
      <w:r w:rsidRPr="00F16D4F">
        <w:rPr>
          <w:rFonts w:ascii="Verdana" w:eastAsia="Times New Roman" w:hAnsi="Verdana" w:cs="Times New Roman"/>
          <w:kern w:val="0"/>
          <w:lang w:eastAsia="ro-RO"/>
          <w14:ligatures w14:val="none"/>
        </w:rPr>
        <w:t>instanţei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judecătoreşti</w:t>
      </w:r>
      <w:proofErr w:type="spellEnd"/>
      <w:r w:rsidRPr="00F16D4F">
        <w:rPr>
          <w:rFonts w:ascii="Verdana" w:eastAsia="Times New Roman" w:hAnsi="Verdana" w:cs="Times New Roman"/>
          <w:kern w:val="0"/>
          <w:lang w:eastAsia="ro-RO"/>
          <w14:ligatures w14:val="none"/>
        </w:rPr>
        <w:t xml:space="preserve"> competente.</w:t>
      </w:r>
    </w:p>
    <w:p w14:paraId="2022CCF9" w14:textId="640B3001" w:rsidR="0053171B" w:rsidRDefault="00F16D4F"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bookmarkStart w:id="248" w:name="do|ttII|caV|ar62|al2:899"/>
      <w:bookmarkStart w:id="249" w:name="do|ttII|caV|ar62|al2"/>
      <w:bookmarkEnd w:id="248"/>
      <w:bookmarkEnd w:id="249"/>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Opoziţia</w:t>
      </w:r>
      <w:proofErr w:type="spellEnd"/>
      <w:r w:rsidRPr="00F16D4F">
        <w:rPr>
          <w:rFonts w:ascii="Verdana" w:eastAsia="Times New Roman" w:hAnsi="Verdana" w:cs="Times New Roman"/>
          <w:kern w:val="0"/>
          <w:shd w:val="clear" w:color="auto" w:fill="D3D3D3"/>
          <w:lang w:eastAsia="ro-RO"/>
          <w14:ligatures w14:val="none"/>
        </w:rPr>
        <w:t xml:space="preserve"> se judecă în camera de consiliu, cu citarea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fiind aplicabile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202 din </w:t>
      </w:r>
      <w:hyperlink r:id="rId22" w:history="1">
        <w:r w:rsidRPr="00F16D4F">
          <w:rPr>
            <w:rFonts w:ascii="Verdana" w:eastAsia="Times New Roman" w:hAnsi="Verdana" w:cs="Times New Roman"/>
            <w:b/>
            <w:bCs/>
            <w:color w:val="333399"/>
            <w:kern w:val="0"/>
            <w:u w:val="single"/>
            <w:shd w:val="clear" w:color="auto" w:fill="D3D3D3"/>
            <w:lang w:eastAsia="ro-RO"/>
            <w14:ligatures w14:val="none"/>
          </w:rPr>
          <w:t>Codul de procedură civilă</w:t>
        </w:r>
      </w:hyperlink>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250" w:name="do|ttII|caV|ar62|al3:643"/>
      <w:bookmarkStart w:id="251" w:name="do|ttII|caV|ar62|al3"/>
      <w:bookmarkEnd w:id="250"/>
      <w:bookmarkEnd w:id="251"/>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Hotărârea </w:t>
      </w:r>
      <w:proofErr w:type="spellStart"/>
      <w:r w:rsidRPr="00F16D4F">
        <w:rPr>
          <w:rFonts w:ascii="Verdana" w:eastAsia="Times New Roman" w:hAnsi="Verdana" w:cs="Times New Roman"/>
          <w:kern w:val="0"/>
          <w:shd w:val="clear" w:color="auto" w:fill="D3D3D3"/>
          <w:lang w:eastAsia="ro-RO"/>
          <w14:ligatures w14:val="none"/>
        </w:rPr>
        <w:t>pronunţată</w:t>
      </w:r>
      <w:proofErr w:type="spellEnd"/>
      <w:r w:rsidRPr="00F16D4F">
        <w:rPr>
          <w:rFonts w:ascii="Verdana" w:eastAsia="Times New Roman" w:hAnsi="Verdana" w:cs="Times New Roman"/>
          <w:kern w:val="0"/>
          <w:shd w:val="clear" w:color="auto" w:fill="D3D3D3"/>
          <w:lang w:eastAsia="ro-RO"/>
          <w14:ligatures w14:val="none"/>
        </w:rPr>
        <w:t xml:space="preserve"> asupra </w:t>
      </w:r>
      <w:proofErr w:type="spellStart"/>
      <w:r w:rsidRPr="00F16D4F">
        <w:rPr>
          <w:rFonts w:ascii="Verdana" w:eastAsia="Times New Roman" w:hAnsi="Verdana" w:cs="Times New Roman"/>
          <w:kern w:val="0"/>
          <w:shd w:val="clear" w:color="auto" w:fill="D3D3D3"/>
          <w:lang w:eastAsia="ro-RO"/>
          <w14:ligatures w14:val="none"/>
        </w:rPr>
        <w:t>opoziţiei</w:t>
      </w:r>
      <w:proofErr w:type="spellEnd"/>
      <w:r w:rsidRPr="00F16D4F">
        <w:rPr>
          <w:rFonts w:ascii="Verdana" w:eastAsia="Times New Roman" w:hAnsi="Verdana" w:cs="Times New Roman"/>
          <w:kern w:val="0"/>
          <w:shd w:val="clear" w:color="auto" w:fill="D3D3D3"/>
          <w:lang w:eastAsia="ro-RO"/>
          <w14:ligatures w14:val="none"/>
        </w:rPr>
        <w:t xml:space="preserve"> este supusă numai apelului.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63</w:t>
      </w:r>
      <w:bookmarkStart w:id="252" w:name="do|ttII|caV|ar63|pa1:603"/>
      <w:bookmarkStart w:id="253" w:name="do|ttII|caV|ar63|pa1"/>
      <w:bookmarkEnd w:id="252"/>
      <w:bookmarkEnd w:id="253"/>
    </w:p>
    <w:p w14:paraId="2E53BF48" w14:textId="3DA939FF" w:rsidR="00D1217A" w:rsidRDefault="00F16D4F" w:rsidP="007F4B26">
      <w:pPr>
        <w:shd w:val="clear" w:color="auto" w:fill="FFFFFF"/>
        <w:spacing w:after="0" w:line="240" w:lineRule="auto"/>
        <w:ind w:left="-567" w:right="-567"/>
        <w:jc w:val="both"/>
        <w:rPr>
          <w:rFonts w:ascii="Verdana" w:eastAsia="Times New Roman" w:hAnsi="Verdana" w:cs="Times New Roman"/>
          <w:b/>
          <w:bCs/>
          <w:kern w:val="0"/>
          <w:sz w:val="26"/>
          <w:szCs w:val="26"/>
          <w:lang w:eastAsia="ro-RO"/>
          <w14:ligatures w14:val="none"/>
        </w:rPr>
      </w:pPr>
      <w:r w:rsidRPr="00F16D4F">
        <w:rPr>
          <w:rFonts w:ascii="Verdana" w:eastAsia="Times New Roman" w:hAnsi="Verdana" w:cs="Times New Roman"/>
          <w:kern w:val="0"/>
          <w:shd w:val="clear" w:color="auto" w:fill="D3D3D3"/>
          <w:lang w:eastAsia="ro-RO"/>
          <w14:ligatures w14:val="none"/>
        </w:rPr>
        <w:t xml:space="preserve">Cererile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căile de atac prevăzute de prezenta lege, de </w:t>
      </w:r>
      <w:proofErr w:type="spellStart"/>
      <w:r w:rsidRPr="00F16D4F">
        <w:rPr>
          <w:rFonts w:ascii="Verdana" w:eastAsia="Times New Roman" w:hAnsi="Verdana" w:cs="Times New Roman"/>
          <w:kern w:val="0"/>
          <w:shd w:val="clear" w:color="auto" w:fill="D3D3D3"/>
          <w:lang w:eastAsia="ro-RO"/>
          <w14:ligatures w14:val="none"/>
        </w:rPr>
        <w:t>competenţa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instanţelor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se </w:t>
      </w:r>
      <w:proofErr w:type="spellStart"/>
      <w:r w:rsidRPr="00F16D4F">
        <w:rPr>
          <w:rFonts w:ascii="Verdana" w:eastAsia="Times New Roman" w:hAnsi="Verdana" w:cs="Times New Roman"/>
          <w:kern w:val="0"/>
          <w:shd w:val="clear" w:color="auto" w:fill="D3D3D3"/>
          <w:lang w:eastAsia="ro-RO"/>
          <w14:ligatures w14:val="none"/>
        </w:rPr>
        <w:t>soluţionează</w:t>
      </w:r>
      <w:proofErr w:type="spellEnd"/>
      <w:r w:rsidRPr="00F16D4F">
        <w:rPr>
          <w:rFonts w:ascii="Verdana" w:eastAsia="Times New Roman" w:hAnsi="Verdana" w:cs="Times New Roman"/>
          <w:kern w:val="0"/>
          <w:shd w:val="clear" w:color="auto" w:fill="D3D3D3"/>
          <w:lang w:eastAsia="ro-RO"/>
          <w14:ligatures w14:val="none"/>
        </w:rPr>
        <w:t xml:space="preserve"> de tribunalul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are societatea sediul principal.</w:t>
      </w:r>
      <w:r w:rsidRPr="00F16D4F">
        <w:rPr>
          <w:rFonts w:ascii="Verdana" w:eastAsia="Times New Roman" w:hAnsi="Verdana" w:cs="Times New Roman"/>
          <w:kern w:val="0"/>
          <w:shd w:val="clear" w:color="auto" w:fill="D3D3D3"/>
          <w:lang w:eastAsia="ro-RO"/>
          <w14:ligatures w14:val="none"/>
        </w:rPr>
        <w:br/>
      </w:r>
    </w:p>
    <w:p w14:paraId="17A8F772" w14:textId="77777777" w:rsidR="00254643" w:rsidRDefault="00254643"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p>
    <w:p w14:paraId="257DE602" w14:textId="3143F8B5" w:rsidR="00D1217A"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r w:rsidRPr="00F16D4F">
        <w:rPr>
          <w:rFonts w:ascii="Verdana" w:eastAsia="Times New Roman" w:hAnsi="Verdana" w:cs="Times New Roman"/>
          <w:b/>
          <w:bCs/>
          <w:kern w:val="0"/>
          <w:sz w:val="26"/>
          <w:szCs w:val="26"/>
          <w:lang w:eastAsia="ro-RO"/>
          <w14:ligatures w14:val="none"/>
        </w:rPr>
        <w:t>TITLUL III:</w:t>
      </w:r>
    </w:p>
    <w:p w14:paraId="493CAA71" w14:textId="6047E23F"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proofErr w:type="spellStart"/>
      <w:r w:rsidRPr="00F16D4F">
        <w:rPr>
          <w:rFonts w:ascii="Verdana" w:eastAsia="Times New Roman" w:hAnsi="Verdana" w:cs="Times New Roman"/>
          <w:b/>
          <w:bCs/>
          <w:kern w:val="0"/>
          <w:sz w:val="26"/>
          <w:szCs w:val="26"/>
          <w:lang w:eastAsia="ro-RO"/>
          <w14:ligatures w14:val="none"/>
        </w:rPr>
        <w:t>Funcţionarea</w:t>
      </w:r>
      <w:proofErr w:type="spellEnd"/>
      <w:r w:rsidRPr="00F16D4F">
        <w:rPr>
          <w:rFonts w:ascii="Verdana" w:eastAsia="Times New Roman" w:hAnsi="Verdana" w:cs="Times New Roman"/>
          <w:b/>
          <w:bCs/>
          <w:kern w:val="0"/>
          <w:sz w:val="26"/>
          <w:szCs w:val="26"/>
          <w:lang w:eastAsia="ro-RO"/>
          <w14:ligatures w14:val="none"/>
        </w:rPr>
        <w:t xml:space="preserve"> </w:t>
      </w:r>
      <w:proofErr w:type="spellStart"/>
      <w:r w:rsidRPr="00F16D4F">
        <w:rPr>
          <w:rFonts w:ascii="Verdana" w:eastAsia="Times New Roman" w:hAnsi="Verdana" w:cs="Times New Roman"/>
          <w:b/>
          <w:bCs/>
          <w:kern w:val="0"/>
          <w:sz w:val="26"/>
          <w:szCs w:val="26"/>
          <w:lang w:eastAsia="ro-RO"/>
          <w14:ligatures w14:val="none"/>
        </w:rPr>
        <w:t>societăţilor</w:t>
      </w:r>
      <w:proofErr w:type="spellEnd"/>
    </w:p>
    <w:p w14:paraId="15179A75" w14:textId="77777777" w:rsidR="00D1217A" w:rsidRPr="00F16D4F" w:rsidRDefault="00D1217A"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112B1B2B" w14:textId="77777777" w:rsidR="00D1217A"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I:</w:t>
      </w:r>
    </w:p>
    <w:p w14:paraId="376396DF" w14:textId="09F18294"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roofErr w:type="spellStart"/>
      <w:r w:rsidRPr="00F16D4F">
        <w:rPr>
          <w:rFonts w:ascii="Verdana" w:eastAsia="Times New Roman" w:hAnsi="Verdana" w:cs="Times New Roman"/>
          <w:b/>
          <w:bCs/>
          <w:kern w:val="0"/>
          <w:sz w:val="24"/>
          <w:szCs w:val="24"/>
          <w:lang w:eastAsia="ro-RO"/>
          <w14:ligatures w14:val="none"/>
        </w:rPr>
        <w:t>Dispoziţii</w:t>
      </w:r>
      <w:proofErr w:type="spellEnd"/>
      <w:r w:rsidRPr="00F16D4F">
        <w:rPr>
          <w:rFonts w:ascii="Verdana" w:eastAsia="Times New Roman" w:hAnsi="Verdana" w:cs="Times New Roman"/>
          <w:b/>
          <w:bCs/>
          <w:kern w:val="0"/>
          <w:sz w:val="24"/>
          <w:szCs w:val="24"/>
          <w:lang w:eastAsia="ro-RO"/>
          <w14:ligatures w14:val="none"/>
        </w:rPr>
        <w:t xml:space="preserve"> comune</w:t>
      </w:r>
    </w:p>
    <w:p w14:paraId="3EC54CAA" w14:textId="77777777" w:rsidR="00D1217A" w:rsidRDefault="00D1217A"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4C9AA6F2" w14:textId="77777777" w:rsidR="00D1217A" w:rsidRPr="00F16D4F" w:rsidRDefault="00D1217A"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029FADCD" w14:textId="7B5450B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65</w:t>
      </w:r>
    </w:p>
    <w:p w14:paraId="42DB3B3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54" w:name="do|ttIII|caI|ar65|al1"/>
      <w:bookmarkEnd w:id="254"/>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În lipsă de </w:t>
      </w:r>
      <w:proofErr w:type="spellStart"/>
      <w:r w:rsidRPr="00F16D4F">
        <w:rPr>
          <w:rFonts w:ascii="Verdana" w:eastAsia="Times New Roman" w:hAnsi="Verdana" w:cs="Times New Roman"/>
          <w:kern w:val="0"/>
          <w:lang w:eastAsia="ro-RO"/>
          <w14:ligatures w14:val="none"/>
        </w:rPr>
        <w:t>stipulaţie</w:t>
      </w:r>
      <w:proofErr w:type="spellEnd"/>
      <w:r w:rsidRPr="00F16D4F">
        <w:rPr>
          <w:rFonts w:ascii="Verdana" w:eastAsia="Times New Roman" w:hAnsi="Verdana" w:cs="Times New Roman"/>
          <w:kern w:val="0"/>
          <w:lang w:eastAsia="ro-RO"/>
          <w14:ligatures w14:val="none"/>
        </w:rPr>
        <w:t xml:space="preserve"> contrară, bunurile constituite ca aport în societate devin proprietatea acesteia din momentul înmatriculării ei în registrul </w:t>
      </w:r>
      <w:proofErr w:type="spellStart"/>
      <w:r w:rsidRPr="00F16D4F">
        <w:rPr>
          <w:rFonts w:ascii="Verdana" w:eastAsia="Times New Roman" w:hAnsi="Verdana" w:cs="Times New Roman"/>
          <w:kern w:val="0"/>
          <w:lang w:eastAsia="ro-RO"/>
          <w14:ligatures w14:val="none"/>
        </w:rPr>
        <w:t>comerţului</w:t>
      </w:r>
      <w:proofErr w:type="spellEnd"/>
      <w:r w:rsidRPr="00F16D4F">
        <w:rPr>
          <w:rFonts w:ascii="Verdana" w:eastAsia="Times New Roman" w:hAnsi="Verdana" w:cs="Times New Roman"/>
          <w:kern w:val="0"/>
          <w:lang w:eastAsia="ro-RO"/>
          <w14:ligatures w14:val="none"/>
        </w:rPr>
        <w:t>.</w:t>
      </w:r>
    </w:p>
    <w:p w14:paraId="6F7B40C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55" w:name="do|ttIII|caI|ar65|al2"/>
      <w:bookmarkEnd w:id="255"/>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Asociatul care întârzie să depună aportul social este răspunzător de daunele pricinuite, iar dacă aportul a fost stipulat în numerar este obligat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la plata dobânzilor legale din ziua în care trebuia să facă vărsământul.</w:t>
      </w:r>
    </w:p>
    <w:p w14:paraId="4C527B0B" w14:textId="6CA8855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66</w:t>
      </w:r>
    </w:p>
    <w:p w14:paraId="1347336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56" w:name="do|ttIII|caI|ar66|al1"/>
      <w:bookmarkEnd w:id="256"/>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Pe durata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creditorii asociatului pot să-</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exercite drepturile lor numai asupra </w:t>
      </w:r>
      <w:proofErr w:type="spellStart"/>
      <w:r w:rsidRPr="00F16D4F">
        <w:rPr>
          <w:rFonts w:ascii="Verdana" w:eastAsia="Times New Roman" w:hAnsi="Verdana" w:cs="Times New Roman"/>
          <w:kern w:val="0"/>
          <w:lang w:eastAsia="ro-RO"/>
          <w14:ligatures w14:val="none"/>
        </w:rPr>
        <w:t>părţii</w:t>
      </w:r>
      <w:proofErr w:type="spellEnd"/>
      <w:r w:rsidRPr="00F16D4F">
        <w:rPr>
          <w:rFonts w:ascii="Verdana" w:eastAsia="Times New Roman" w:hAnsi="Verdana" w:cs="Times New Roman"/>
          <w:kern w:val="0"/>
          <w:lang w:eastAsia="ro-RO"/>
          <w14:ligatures w14:val="none"/>
        </w:rPr>
        <w:t xml:space="preserve"> din beneficiile cuvenite asociatului după </w:t>
      </w:r>
      <w:proofErr w:type="spellStart"/>
      <w:r w:rsidRPr="00F16D4F">
        <w:rPr>
          <w:rFonts w:ascii="Verdana" w:eastAsia="Times New Roman" w:hAnsi="Verdana" w:cs="Times New Roman"/>
          <w:kern w:val="0"/>
          <w:lang w:eastAsia="ro-RO"/>
          <w14:ligatures w14:val="none"/>
        </w:rPr>
        <w:t>bilanţul</w:t>
      </w:r>
      <w:proofErr w:type="spellEnd"/>
      <w:r w:rsidRPr="00F16D4F">
        <w:rPr>
          <w:rFonts w:ascii="Verdana" w:eastAsia="Times New Roman" w:hAnsi="Verdana" w:cs="Times New Roman"/>
          <w:kern w:val="0"/>
          <w:lang w:eastAsia="ro-RO"/>
          <w14:ligatures w14:val="none"/>
        </w:rPr>
        <w:t xml:space="preserve"> contabil, iar după dizolvarea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asupra </w:t>
      </w:r>
      <w:proofErr w:type="spellStart"/>
      <w:r w:rsidRPr="00F16D4F">
        <w:rPr>
          <w:rFonts w:ascii="Verdana" w:eastAsia="Times New Roman" w:hAnsi="Verdana" w:cs="Times New Roman"/>
          <w:kern w:val="0"/>
          <w:lang w:eastAsia="ro-RO"/>
          <w14:ligatures w14:val="none"/>
        </w:rPr>
        <w:t>părţii</w:t>
      </w:r>
      <w:proofErr w:type="spellEnd"/>
      <w:r w:rsidRPr="00F16D4F">
        <w:rPr>
          <w:rFonts w:ascii="Verdana" w:eastAsia="Times New Roman" w:hAnsi="Verdana" w:cs="Times New Roman"/>
          <w:kern w:val="0"/>
          <w:lang w:eastAsia="ro-RO"/>
          <w14:ligatures w14:val="none"/>
        </w:rPr>
        <w:t xml:space="preserve"> ce i s-ar cuveni prin lichidare.</w:t>
      </w:r>
    </w:p>
    <w:p w14:paraId="751E106F" w14:textId="1ADEE2A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57" w:name="do|ttIII|caI|ar66|al2:797"/>
      <w:bookmarkStart w:id="258" w:name="do|ttIII|caI|ar66|al2"/>
      <w:bookmarkEnd w:id="257"/>
      <w:bookmarkEnd w:id="25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Creditorii </w:t>
      </w:r>
      <w:proofErr w:type="spellStart"/>
      <w:r w:rsidRPr="00F16D4F">
        <w:rPr>
          <w:rFonts w:ascii="Verdana" w:eastAsia="Times New Roman" w:hAnsi="Verdana" w:cs="Times New Roman"/>
          <w:kern w:val="0"/>
          <w:shd w:val="clear" w:color="auto" w:fill="D3D3D3"/>
          <w:lang w:eastAsia="ro-RO"/>
          <w14:ligatures w14:val="none"/>
        </w:rPr>
        <w:t>prevăzuţi</w:t>
      </w:r>
      <w:proofErr w:type="spellEnd"/>
      <w:r w:rsidRPr="00F16D4F">
        <w:rPr>
          <w:rFonts w:ascii="Verdana" w:eastAsia="Times New Roman" w:hAnsi="Verdana" w:cs="Times New Roman"/>
          <w:kern w:val="0"/>
          <w:shd w:val="clear" w:color="auto" w:fill="D3D3D3"/>
          <w:lang w:eastAsia="ro-RO"/>
          <w14:ligatures w14:val="none"/>
        </w:rPr>
        <w:t xml:space="preserve"> la alin. (1) pot </w:t>
      </w:r>
      <w:proofErr w:type="spellStart"/>
      <w:r w:rsidRPr="00F16D4F">
        <w:rPr>
          <w:rFonts w:ascii="Verdana" w:eastAsia="Times New Roman" w:hAnsi="Verdana" w:cs="Times New Roman"/>
          <w:kern w:val="0"/>
          <w:shd w:val="clear" w:color="auto" w:fill="D3D3D3"/>
          <w:lang w:eastAsia="ro-RO"/>
          <w14:ligatures w14:val="none"/>
        </w:rPr>
        <w:t>totuşi</w:t>
      </w:r>
      <w:proofErr w:type="spellEnd"/>
      <w:r w:rsidRPr="00F16D4F">
        <w:rPr>
          <w:rFonts w:ascii="Verdana" w:eastAsia="Times New Roman" w:hAnsi="Verdana" w:cs="Times New Roman"/>
          <w:kern w:val="0"/>
          <w:shd w:val="clear" w:color="auto" w:fill="D3D3D3"/>
          <w:lang w:eastAsia="ro-RO"/>
          <w14:ligatures w14:val="none"/>
        </w:rPr>
        <w:t xml:space="preserve"> popri, în timpul duratei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ce s-ar cuveni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prin lichidare sau pot sechestra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vinde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ori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ale debitorului lor.</w:t>
      </w:r>
      <w:r w:rsidRPr="00F16D4F">
        <w:rPr>
          <w:rFonts w:ascii="Verdana" w:eastAsia="Times New Roman" w:hAnsi="Verdana" w:cs="Times New Roman"/>
          <w:kern w:val="0"/>
          <w:shd w:val="clear" w:color="auto" w:fill="D3D3D3"/>
          <w:lang w:eastAsia="ro-RO"/>
          <w14:ligatures w14:val="none"/>
        </w:rPr>
        <w:br/>
      </w:r>
      <w:bookmarkStart w:id="259" w:name="do|ttIII|caI|ar66|al3"/>
      <w:bookmarkEnd w:id="25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Ipoteca legal constituită asupra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poate fi executată potrivit legii, Administratorii/Membrii directoratului sunt </w:t>
      </w:r>
      <w:proofErr w:type="spellStart"/>
      <w:r w:rsidRPr="00F16D4F">
        <w:rPr>
          <w:rFonts w:ascii="Verdana" w:eastAsia="Times New Roman" w:hAnsi="Verdana" w:cs="Times New Roman"/>
          <w:kern w:val="0"/>
          <w:shd w:val="clear" w:color="auto" w:fill="D3D3D3"/>
          <w:lang w:eastAsia="ro-RO"/>
          <w14:ligatures w14:val="none"/>
        </w:rPr>
        <w:t>obligaţi</w:t>
      </w:r>
      <w:proofErr w:type="spellEnd"/>
      <w:r w:rsidRPr="00F16D4F">
        <w:rPr>
          <w:rFonts w:ascii="Verdana" w:eastAsia="Times New Roman" w:hAnsi="Verdana" w:cs="Times New Roman"/>
          <w:kern w:val="0"/>
          <w:shd w:val="clear" w:color="auto" w:fill="D3D3D3"/>
          <w:lang w:eastAsia="ro-RO"/>
          <w14:ligatures w14:val="none"/>
        </w:rPr>
        <w:t xml:space="preserve"> să pună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creditorului ipotecar sau a organului de executare, la cererea acestora,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orice alte înscrisuri ori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necesare evaluării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faciliteze preluarea acestora.</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66</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3D539D40" w14:textId="5F47D86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60" w:name="do|ttIII|caI|ar66^1|pa1"/>
      <w:bookmarkEnd w:id="260"/>
      <w:r w:rsidRPr="00F16D4F">
        <w:rPr>
          <w:rFonts w:ascii="Verdana" w:eastAsia="Times New Roman" w:hAnsi="Verdana" w:cs="Times New Roman"/>
          <w:kern w:val="0"/>
          <w:shd w:val="clear" w:color="auto" w:fill="D3D3D3"/>
          <w:lang w:eastAsia="ro-RO"/>
          <w14:ligatures w14:val="none"/>
        </w:rPr>
        <w:t xml:space="preserve">Publicitatea, prin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popririi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sechestrului prevăzute la art. 66 alin. (2) se realizează la cererea organului de executare, nefiind supusă prevederilor art. 7</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din </w:t>
      </w:r>
      <w:proofErr w:type="spellStart"/>
      <w:r w:rsidRPr="00F16D4F">
        <w:rPr>
          <w:rFonts w:ascii="Verdana" w:eastAsia="Times New Roman" w:hAnsi="Verdana" w:cs="Times New Roman"/>
          <w:kern w:val="0"/>
          <w:shd w:val="clear" w:color="auto" w:fill="D3D3D3"/>
          <w:lang w:eastAsia="ro-RO"/>
          <w14:ligatures w14:val="none"/>
        </w:rPr>
        <w:t>Ordonanţa</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a Guvernului nr. </w:t>
      </w:r>
      <w:hyperlink r:id="rId23" w:history="1">
        <w:r w:rsidRPr="00F16D4F">
          <w:rPr>
            <w:rFonts w:ascii="Verdana" w:eastAsia="Times New Roman" w:hAnsi="Verdana" w:cs="Times New Roman"/>
            <w:b/>
            <w:bCs/>
            <w:color w:val="333399"/>
            <w:kern w:val="0"/>
            <w:u w:val="single"/>
            <w:shd w:val="clear" w:color="auto" w:fill="D3D3D3"/>
            <w:lang w:eastAsia="ro-RO"/>
            <w14:ligatures w14:val="none"/>
          </w:rPr>
          <w:t>116/2009</w:t>
        </w:r>
      </w:hyperlink>
      <w:r w:rsidRPr="00F16D4F">
        <w:rPr>
          <w:rFonts w:ascii="Verdana" w:eastAsia="Times New Roman" w:hAnsi="Verdana" w:cs="Times New Roman"/>
          <w:kern w:val="0"/>
          <w:shd w:val="clear" w:color="auto" w:fill="D3D3D3"/>
          <w:lang w:eastAsia="ro-RO"/>
          <w14:ligatures w14:val="none"/>
        </w:rPr>
        <w:t xml:space="preserve"> pentru instituirea unor măsuri privind activitatea de înregistrare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aprobată cu modificări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 prin Legea nr. </w:t>
      </w:r>
      <w:hyperlink r:id="rId24" w:history="1">
        <w:r w:rsidRPr="00F16D4F">
          <w:rPr>
            <w:rFonts w:ascii="Verdana" w:eastAsia="Times New Roman" w:hAnsi="Verdana" w:cs="Times New Roman"/>
            <w:b/>
            <w:bCs/>
            <w:color w:val="333399"/>
            <w:kern w:val="0"/>
            <w:u w:val="single"/>
            <w:shd w:val="clear" w:color="auto" w:fill="D3D3D3"/>
            <w:lang w:eastAsia="ro-RO"/>
            <w14:ligatures w14:val="none"/>
          </w:rPr>
          <w:t>84/2010</w:t>
        </w:r>
      </w:hyperlink>
      <w:r w:rsidRPr="00F16D4F">
        <w:rPr>
          <w:rFonts w:ascii="Verdana" w:eastAsia="Times New Roman" w:hAnsi="Verdana" w:cs="Times New Roman"/>
          <w:kern w:val="0"/>
          <w:shd w:val="clear" w:color="auto" w:fill="D3D3D3"/>
          <w:lang w:eastAsia="ro-RO"/>
          <w14:ligatures w14:val="none"/>
        </w:rPr>
        <w:t>, cu modificările ulterioare.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67</w:t>
      </w:r>
    </w:p>
    <w:p w14:paraId="4BC46CD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61" w:name="do|ttIII|caI|ar67|al1"/>
      <w:bookmarkEnd w:id="261"/>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Cota-parte din profit ce se </w:t>
      </w:r>
      <w:proofErr w:type="spellStart"/>
      <w:r w:rsidRPr="00F16D4F">
        <w:rPr>
          <w:rFonts w:ascii="Verdana" w:eastAsia="Times New Roman" w:hAnsi="Verdana" w:cs="Times New Roman"/>
          <w:kern w:val="0"/>
          <w:lang w:eastAsia="ro-RO"/>
          <w14:ligatures w14:val="none"/>
        </w:rPr>
        <w:t>plăteşte</w:t>
      </w:r>
      <w:proofErr w:type="spellEnd"/>
      <w:r w:rsidRPr="00F16D4F">
        <w:rPr>
          <w:rFonts w:ascii="Verdana" w:eastAsia="Times New Roman" w:hAnsi="Verdana" w:cs="Times New Roman"/>
          <w:kern w:val="0"/>
          <w:lang w:eastAsia="ro-RO"/>
          <w14:ligatures w14:val="none"/>
        </w:rPr>
        <w:t xml:space="preserve"> fiecărui asociat constituie dividend.</w:t>
      </w:r>
    </w:p>
    <w:p w14:paraId="5DCFC927" w14:textId="2A6143A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62" w:name="do|ttIII|caI|ar67|al2:77"/>
      <w:bookmarkStart w:id="263" w:name="do|ttIII|caI|ar67|al2"/>
      <w:bookmarkEnd w:id="262"/>
      <w:bookmarkEnd w:id="26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Dividendele se distribuie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proporţional</w:t>
      </w:r>
      <w:proofErr w:type="spellEnd"/>
      <w:r w:rsidRPr="00F16D4F">
        <w:rPr>
          <w:rFonts w:ascii="Verdana" w:eastAsia="Times New Roman" w:hAnsi="Verdana" w:cs="Times New Roman"/>
          <w:kern w:val="0"/>
          <w:shd w:val="clear" w:color="auto" w:fill="D3D3D3"/>
          <w:lang w:eastAsia="ro-RO"/>
          <w14:ligatures w14:val="none"/>
        </w:rPr>
        <w:t xml:space="preserve"> cu cota de participare la capitalul social vărsat, </w:t>
      </w:r>
      <w:proofErr w:type="spellStart"/>
      <w:r w:rsidRPr="00F16D4F">
        <w:rPr>
          <w:rFonts w:ascii="Verdana" w:eastAsia="Times New Roman" w:hAnsi="Verdana" w:cs="Times New Roman"/>
          <w:kern w:val="0"/>
          <w:shd w:val="clear" w:color="auto" w:fill="D3D3D3"/>
          <w:lang w:eastAsia="ro-RO"/>
          <w14:ligatures w14:val="none"/>
        </w:rPr>
        <w:t>opţional</w:t>
      </w:r>
      <w:proofErr w:type="spellEnd"/>
      <w:r w:rsidRPr="00F16D4F">
        <w:rPr>
          <w:rFonts w:ascii="Verdana" w:eastAsia="Times New Roman" w:hAnsi="Verdana" w:cs="Times New Roman"/>
          <w:kern w:val="0"/>
          <w:shd w:val="clear" w:color="auto" w:fill="D3D3D3"/>
          <w:lang w:eastAsia="ro-RO"/>
          <w14:ligatures w14:val="none"/>
        </w:rPr>
        <w:t xml:space="preserve"> trimestrial pe baza </w:t>
      </w:r>
      <w:proofErr w:type="spellStart"/>
      <w:r w:rsidRPr="00F16D4F">
        <w:rPr>
          <w:rFonts w:ascii="Verdana" w:eastAsia="Times New Roman" w:hAnsi="Verdana" w:cs="Times New Roman"/>
          <w:kern w:val="0"/>
          <w:shd w:val="clear" w:color="auto" w:fill="D3D3D3"/>
          <w:lang w:eastAsia="ro-RO"/>
          <w14:ligatures w14:val="none"/>
        </w:rPr>
        <w:t>situaţiilor</w:t>
      </w:r>
      <w:proofErr w:type="spellEnd"/>
      <w:r w:rsidRPr="00F16D4F">
        <w:rPr>
          <w:rFonts w:ascii="Verdana" w:eastAsia="Times New Roman" w:hAnsi="Verdana" w:cs="Times New Roman"/>
          <w:kern w:val="0"/>
          <w:shd w:val="clear" w:color="auto" w:fill="D3D3D3"/>
          <w:lang w:eastAsia="ro-RO"/>
          <w14:ligatures w14:val="none"/>
        </w:rPr>
        <w:t xml:space="preserve"> financiare interimare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anual, după regularizarea efectuată prin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dacă prin actul constitutiv nu se prevede altfel. Acestea se pot plăti în mod </w:t>
      </w:r>
      <w:proofErr w:type="spellStart"/>
      <w:r w:rsidRPr="00F16D4F">
        <w:rPr>
          <w:rFonts w:ascii="Verdana" w:eastAsia="Times New Roman" w:hAnsi="Verdana" w:cs="Times New Roman"/>
          <w:kern w:val="0"/>
          <w:shd w:val="clear" w:color="auto" w:fill="D3D3D3"/>
          <w:lang w:eastAsia="ro-RO"/>
          <w14:ligatures w14:val="none"/>
        </w:rPr>
        <w:t>opţional</w:t>
      </w:r>
      <w:proofErr w:type="spellEnd"/>
      <w:r w:rsidRPr="00F16D4F">
        <w:rPr>
          <w:rFonts w:ascii="Verdana" w:eastAsia="Times New Roman" w:hAnsi="Verdana" w:cs="Times New Roman"/>
          <w:kern w:val="0"/>
          <w:shd w:val="clear" w:color="auto" w:fill="D3D3D3"/>
          <w:lang w:eastAsia="ro-RO"/>
          <w14:ligatures w14:val="none"/>
        </w:rPr>
        <w:t xml:space="preserve"> trimestrial în termenul stabilit de adunarea generală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sau, după caz, prin legile speciale, regularizarea </w:t>
      </w:r>
      <w:proofErr w:type="spellStart"/>
      <w:r w:rsidRPr="00F16D4F">
        <w:rPr>
          <w:rFonts w:ascii="Verdana" w:eastAsia="Times New Roman" w:hAnsi="Verdana" w:cs="Times New Roman"/>
          <w:kern w:val="0"/>
          <w:shd w:val="clear" w:color="auto" w:fill="D3D3D3"/>
          <w:lang w:eastAsia="ro-RO"/>
          <w14:ligatures w14:val="none"/>
        </w:rPr>
        <w:t>diferenţelor</w:t>
      </w:r>
      <w:proofErr w:type="spellEnd"/>
      <w:r w:rsidRPr="00F16D4F">
        <w:rPr>
          <w:rFonts w:ascii="Verdana" w:eastAsia="Times New Roman" w:hAnsi="Verdana" w:cs="Times New Roman"/>
          <w:kern w:val="0"/>
          <w:shd w:val="clear" w:color="auto" w:fill="D3D3D3"/>
          <w:lang w:eastAsia="ro-RO"/>
          <w14:ligatures w14:val="none"/>
        </w:rPr>
        <w:t xml:space="preserve"> rezultate din distribuirea dividendelor în timpul anului urmând să se facă prin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Plata </w:t>
      </w:r>
      <w:proofErr w:type="spellStart"/>
      <w:r w:rsidRPr="00F16D4F">
        <w:rPr>
          <w:rFonts w:ascii="Verdana" w:eastAsia="Times New Roman" w:hAnsi="Verdana" w:cs="Times New Roman"/>
          <w:kern w:val="0"/>
          <w:shd w:val="clear" w:color="auto" w:fill="D3D3D3"/>
          <w:lang w:eastAsia="ro-RO"/>
          <w14:ligatures w14:val="none"/>
        </w:rPr>
        <w:t>diferenţelor</w:t>
      </w:r>
      <w:proofErr w:type="spellEnd"/>
      <w:r w:rsidRPr="00F16D4F">
        <w:rPr>
          <w:rFonts w:ascii="Verdana" w:eastAsia="Times New Roman" w:hAnsi="Verdana" w:cs="Times New Roman"/>
          <w:kern w:val="0"/>
          <w:shd w:val="clear" w:color="auto" w:fill="D3D3D3"/>
          <w:lang w:eastAsia="ro-RO"/>
          <w14:ligatures w14:val="none"/>
        </w:rPr>
        <w:t xml:space="preserve"> rezultate din regularizare se face în termen de 60 de zile de la data aprobării </w:t>
      </w:r>
      <w:proofErr w:type="spellStart"/>
      <w:r w:rsidRPr="00F16D4F">
        <w:rPr>
          <w:rFonts w:ascii="Verdana" w:eastAsia="Times New Roman" w:hAnsi="Verdana" w:cs="Times New Roman"/>
          <w:kern w:val="0"/>
          <w:shd w:val="clear" w:color="auto" w:fill="D3D3D3"/>
          <w:lang w:eastAsia="ro-RO"/>
          <w14:ligatures w14:val="none"/>
        </w:rPr>
        <w:t>situaţiilor</w:t>
      </w:r>
      <w:proofErr w:type="spellEnd"/>
      <w:r w:rsidRPr="00F16D4F">
        <w:rPr>
          <w:rFonts w:ascii="Verdana" w:eastAsia="Times New Roman" w:hAnsi="Verdana" w:cs="Times New Roman"/>
          <w:kern w:val="0"/>
          <w:shd w:val="clear" w:color="auto" w:fill="D3D3D3"/>
          <w:lang w:eastAsia="ro-RO"/>
          <w14:ligatures w14:val="none"/>
        </w:rPr>
        <w:t xml:space="preserve"> financiare anuale aferente </w:t>
      </w:r>
      <w:proofErr w:type="spellStart"/>
      <w:r w:rsidRPr="00F16D4F">
        <w:rPr>
          <w:rFonts w:ascii="Verdana" w:eastAsia="Times New Roman" w:hAnsi="Verdana" w:cs="Times New Roman"/>
          <w:kern w:val="0"/>
          <w:shd w:val="clear" w:color="auto" w:fill="D3D3D3"/>
          <w:lang w:eastAsia="ro-RO"/>
          <w14:ligatures w14:val="none"/>
        </w:rPr>
        <w:t>exerciţiului</w:t>
      </w:r>
      <w:proofErr w:type="spellEnd"/>
      <w:r w:rsidRPr="00F16D4F">
        <w:rPr>
          <w:rFonts w:ascii="Verdana" w:eastAsia="Times New Roman" w:hAnsi="Verdana" w:cs="Times New Roman"/>
          <w:kern w:val="0"/>
          <w:shd w:val="clear" w:color="auto" w:fill="D3D3D3"/>
          <w:lang w:eastAsia="ro-RO"/>
          <w14:ligatures w14:val="none"/>
        </w:rPr>
        <w:t xml:space="preserve"> financiar încheiat. În caz contrar, societatea datorează, după acest termen, dobândă penalizatoare calculată conform art. 3 din </w:t>
      </w:r>
      <w:proofErr w:type="spellStart"/>
      <w:r w:rsidRPr="00F16D4F">
        <w:rPr>
          <w:rFonts w:ascii="Verdana" w:eastAsia="Times New Roman" w:hAnsi="Verdana" w:cs="Times New Roman"/>
          <w:kern w:val="0"/>
          <w:shd w:val="clear" w:color="auto" w:fill="D3D3D3"/>
          <w:lang w:eastAsia="ro-RO"/>
          <w14:ligatures w14:val="none"/>
        </w:rPr>
        <w:t>Ordonanţa</w:t>
      </w:r>
      <w:proofErr w:type="spellEnd"/>
      <w:r w:rsidRPr="00F16D4F">
        <w:rPr>
          <w:rFonts w:ascii="Verdana" w:eastAsia="Times New Roman" w:hAnsi="Verdana" w:cs="Times New Roman"/>
          <w:kern w:val="0"/>
          <w:shd w:val="clear" w:color="auto" w:fill="D3D3D3"/>
          <w:lang w:eastAsia="ro-RO"/>
          <w14:ligatures w14:val="none"/>
        </w:rPr>
        <w:t xml:space="preserve"> Guvernului nr. </w:t>
      </w:r>
      <w:hyperlink r:id="rId25" w:history="1">
        <w:r w:rsidRPr="00F16D4F">
          <w:rPr>
            <w:rFonts w:ascii="Verdana" w:eastAsia="Times New Roman" w:hAnsi="Verdana" w:cs="Times New Roman"/>
            <w:b/>
            <w:bCs/>
            <w:color w:val="333399"/>
            <w:kern w:val="0"/>
            <w:u w:val="single"/>
            <w:shd w:val="clear" w:color="auto" w:fill="D3D3D3"/>
            <w:lang w:eastAsia="ro-RO"/>
            <w14:ligatures w14:val="none"/>
          </w:rPr>
          <w:t>13/2011</w:t>
        </w:r>
      </w:hyperlink>
      <w:r w:rsidRPr="00F16D4F">
        <w:rPr>
          <w:rFonts w:ascii="Verdana" w:eastAsia="Times New Roman" w:hAnsi="Verdana" w:cs="Times New Roman"/>
          <w:kern w:val="0"/>
          <w:shd w:val="clear" w:color="auto" w:fill="D3D3D3"/>
          <w:lang w:eastAsia="ro-RO"/>
          <w14:ligatures w14:val="none"/>
        </w:rPr>
        <w:t xml:space="preserve"> privind dobânda legală remuneratorie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penalizatoare pentru </w:t>
      </w:r>
      <w:proofErr w:type="spellStart"/>
      <w:r w:rsidRPr="00F16D4F">
        <w:rPr>
          <w:rFonts w:ascii="Verdana" w:eastAsia="Times New Roman" w:hAnsi="Verdana" w:cs="Times New Roman"/>
          <w:kern w:val="0"/>
          <w:shd w:val="clear" w:color="auto" w:fill="D3D3D3"/>
          <w:lang w:eastAsia="ro-RO"/>
          <w14:ligatures w14:val="none"/>
        </w:rPr>
        <w:t>obligaţii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băneşti</w:t>
      </w:r>
      <w:proofErr w:type="spellEnd"/>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pentru reglementarea unor măsuri financiar-fiscale în domeniul bancar, aprobată prin Legea nr. </w:t>
      </w:r>
      <w:hyperlink r:id="rId26" w:history="1">
        <w:r w:rsidRPr="00F16D4F">
          <w:rPr>
            <w:rFonts w:ascii="Verdana" w:eastAsia="Times New Roman" w:hAnsi="Verdana" w:cs="Times New Roman"/>
            <w:b/>
            <w:bCs/>
            <w:color w:val="333399"/>
            <w:kern w:val="0"/>
            <w:u w:val="single"/>
            <w:shd w:val="clear" w:color="auto" w:fill="D3D3D3"/>
            <w:lang w:eastAsia="ro-RO"/>
            <w14:ligatures w14:val="none"/>
          </w:rPr>
          <w:t>43/2012</w:t>
        </w:r>
      </w:hyperlink>
      <w:r w:rsidRPr="00F16D4F">
        <w:rPr>
          <w:rFonts w:ascii="Verdana" w:eastAsia="Times New Roman" w:hAnsi="Verdana" w:cs="Times New Roman"/>
          <w:kern w:val="0"/>
          <w:shd w:val="clear" w:color="auto" w:fill="D3D3D3"/>
          <w:lang w:eastAsia="ro-RO"/>
          <w14:ligatures w14:val="none"/>
        </w:rPr>
        <w:t xml:space="preserve">, cu completările ulterioare, dacă prin actul constitutiv sau prin hotărârea adunării generale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care a aprobat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aferente </w:t>
      </w:r>
      <w:proofErr w:type="spellStart"/>
      <w:r w:rsidRPr="00F16D4F">
        <w:rPr>
          <w:rFonts w:ascii="Verdana" w:eastAsia="Times New Roman" w:hAnsi="Verdana" w:cs="Times New Roman"/>
          <w:kern w:val="0"/>
          <w:shd w:val="clear" w:color="auto" w:fill="D3D3D3"/>
          <w:lang w:eastAsia="ro-RO"/>
          <w14:ligatures w14:val="none"/>
        </w:rPr>
        <w:t>exerciţiului</w:t>
      </w:r>
      <w:proofErr w:type="spellEnd"/>
      <w:r w:rsidRPr="00F16D4F">
        <w:rPr>
          <w:rFonts w:ascii="Verdana" w:eastAsia="Times New Roman" w:hAnsi="Verdana" w:cs="Times New Roman"/>
          <w:kern w:val="0"/>
          <w:shd w:val="clear" w:color="auto" w:fill="D3D3D3"/>
          <w:lang w:eastAsia="ro-RO"/>
          <w14:ligatures w14:val="none"/>
        </w:rPr>
        <w:t xml:space="preserve"> financiar încheiat nu s-a stabilit o dobândă mai mare.</w:t>
      </w:r>
      <w:r w:rsidRPr="00F16D4F">
        <w:rPr>
          <w:rFonts w:ascii="Verdana" w:eastAsia="Times New Roman" w:hAnsi="Verdana" w:cs="Times New Roman"/>
          <w:kern w:val="0"/>
          <w:shd w:val="clear" w:color="auto" w:fill="D3D3D3"/>
          <w:lang w:eastAsia="ro-RO"/>
          <w14:ligatures w14:val="none"/>
        </w:rPr>
        <w:br/>
      </w:r>
      <w:bookmarkStart w:id="264" w:name="do|ttIII|caI|ar67|al2^1"/>
      <w:bookmarkEnd w:id="26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În cazul distribuirii </w:t>
      </w:r>
      <w:proofErr w:type="spellStart"/>
      <w:r w:rsidRPr="00F16D4F">
        <w:rPr>
          <w:rFonts w:ascii="Verdana" w:eastAsia="Times New Roman" w:hAnsi="Verdana" w:cs="Times New Roman"/>
          <w:kern w:val="0"/>
          <w:shd w:val="clear" w:color="auto" w:fill="D3D3D3"/>
          <w:lang w:eastAsia="ro-RO"/>
          <w14:ligatures w14:val="none"/>
        </w:rPr>
        <w:t>parţiale</w:t>
      </w:r>
      <w:proofErr w:type="spellEnd"/>
      <w:r w:rsidRPr="00F16D4F">
        <w:rPr>
          <w:rFonts w:ascii="Verdana" w:eastAsia="Times New Roman" w:hAnsi="Verdana" w:cs="Times New Roman"/>
          <w:kern w:val="0"/>
          <w:shd w:val="clear" w:color="auto" w:fill="D3D3D3"/>
          <w:lang w:eastAsia="ro-RO"/>
          <w14:ligatures w14:val="none"/>
        </w:rPr>
        <w:t xml:space="preserve"> a dividendelor între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în cursul anului financiar,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vor </w:t>
      </w:r>
      <w:proofErr w:type="spellStart"/>
      <w:r w:rsidRPr="00F16D4F">
        <w:rPr>
          <w:rFonts w:ascii="Verdana" w:eastAsia="Times New Roman" w:hAnsi="Verdana" w:cs="Times New Roman"/>
          <w:kern w:val="0"/>
          <w:shd w:val="clear" w:color="auto" w:fill="D3D3D3"/>
          <w:lang w:eastAsia="ro-RO"/>
          <w14:ligatures w14:val="none"/>
        </w:rPr>
        <w:t>evidenţia</w:t>
      </w:r>
      <w:proofErr w:type="spellEnd"/>
      <w:r w:rsidRPr="00F16D4F">
        <w:rPr>
          <w:rFonts w:ascii="Verdana" w:eastAsia="Times New Roman" w:hAnsi="Verdana" w:cs="Times New Roman"/>
          <w:kern w:val="0"/>
          <w:shd w:val="clear" w:color="auto" w:fill="D3D3D3"/>
          <w:lang w:eastAsia="ro-RO"/>
          <w14:ligatures w14:val="none"/>
        </w:rPr>
        <w:t xml:space="preserve"> dividendele atribuite </w:t>
      </w:r>
      <w:proofErr w:type="spellStart"/>
      <w:r w:rsidRPr="00F16D4F">
        <w:rPr>
          <w:rFonts w:ascii="Verdana" w:eastAsia="Times New Roman" w:hAnsi="Verdana" w:cs="Times New Roman"/>
          <w:kern w:val="0"/>
          <w:shd w:val="clear" w:color="auto" w:fill="D3D3D3"/>
          <w:lang w:eastAsia="ro-RO"/>
          <w14:ligatures w14:val="none"/>
        </w:rPr>
        <w:t>parţial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vor regulariza </w:t>
      </w:r>
      <w:proofErr w:type="spellStart"/>
      <w:r w:rsidRPr="00F16D4F">
        <w:rPr>
          <w:rFonts w:ascii="Verdana" w:eastAsia="Times New Roman" w:hAnsi="Verdana" w:cs="Times New Roman"/>
          <w:kern w:val="0"/>
          <w:shd w:val="clear" w:color="auto" w:fill="D3D3D3"/>
          <w:lang w:eastAsia="ro-RO"/>
          <w14:ligatures w14:val="none"/>
        </w:rPr>
        <w:t>diferenţele</w:t>
      </w:r>
      <w:proofErr w:type="spellEnd"/>
      <w:r w:rsidRPr="00F16D4F">
        <w:rPr>
          <w:rFonts w:ascii="Verdana" w:eastAsia="Times New Roman" w:hAnsi="Verdana" w:cs="Times New Roman"/>
          <w:kern w:val="0"/>
          <w:shd w:val="clear" w:color="auto" w:fill="D3D3D3"/>
          <w:lang w:eastAsia="ro-RO"/>
          <w14:ligatures w14:val="none"/>
        </w:rPr>
        <w:t xml:space="preserve"> rezultate, în mod corespunzător.</w:t>
      </w:r>
    </w:p>
    <w:p w14:paraId="3E6312AD" w14:textId="207FE96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65" w:name="do|ttIII|caI|ar67|al2^2"/>
      <w:bookmarkEnd w:id="265"/>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b/>
          <w:bCs/>
          <w:color w:val="008F00"/>
          <w:kern w:val="0"/>
          <w:shd w:val="clear" w:color="auto" w:fill="D3D3D3"/>
          <w:vertAlign w:val="superscript"/>
          <w:lang w:eastAsia="ro-RO"/>
          <w14:ligatures w14:val="none"/>
        </w:rPr>
        <w:t>2</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În cazul în care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datorează restituiri de dividende, în urma regularizării operate în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acestea se achită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termen de 60 de zile de la data aprobării </w:t>
      </w:r>
      <w:proofErr w:type="spellStart"/>
      <w:r w:rsidRPr="00F16D4F">
        <w:rPr>
          <w:rFonts w:ascii="Verdana" w:eastAsia="Times New Roman" w:hAnsi="Verdana" w:cs="Times New Roman"/>
          <w:kern w:val="0"/>
          <w:shd w:val="clear" w:color="auto" w:fill="D3D3D3"/>
          <w:lang w:eastAsia="ro-RO"/>
          <w14:ligatures w14:val="none"/>
        </w:rPr>
        <w:t>situaţiilor</w:t>
      </w:r>
      <w:proofErr w:type="spellEnd"/>
      <w:r w:rsidRPr="00F16D4F">
        <w:rPr>
          <w:rFonts w:ascii="Verdana" w:eastAsia="Times New Roman" w:hAnsi="Verdana" w:cs="Times New Roman"/>
          <w:kern w:val="0"/>
          <w:shd w:val="clear" w:color="auto" w:fill="D3D3D3"/>
          <w:lang w:eastAsia="ro-RO"/>
          <w14:ligatures w14:val="none"/>
        </w:rPr>
        <w:t xml:space="preserve"> financiare anuale. În caz contrar,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datorează, după acest termen, dobândă penalizatoare calculată conform art. 3 din </w:t>
      </w:r>
      <w:proofErr w:type="spellStart"/>
      <w:r w:rsidRPr="00F16D4F">
        <w:rPr>
          <w:rFonts w:ascii="Verdana" w:eastAsia="Times New Roman" w:hAnsi="Verdana" w:cs="Times New Roman"/>
          <w:kern w:val="0"/>
          <w:shd w:val="clear" w:color="auto" w:fill="D3D3D3"/>
          <w:lang w:eastAsia="ro-RO"/>
          <w14:ligatures w14:val="none"/>
        </w:rPr>
        <w:t>Ordonanţa</w:t>
      </w:r>
      <w:proofErr w:type="spellEnd"/>
      <w:r w:rsidRPr="00F16D4F">
        <w:rPr>
          <w:rFonts w:ascii="Verdana" w:eastAsia="Times New Roman" w:hAnsi="Verdana" w:cs="Times New Roman"/>
          <w:kern w:val="0"/>
          <w:shd w:val="clear" w:color="auto" w:fill="D3D3D3"/>
          <w:lang w:eastAsia="ro-RO"/>
          <w14:ligatures w14:val="none"/>
        </w:rPr>
        <w:t xml:space="preserve"> Guvernului nr. </w:t>
      </w:r>
      <w:hyperlink r:id="rId27" w:history="1">
        <w:r w:rsidRPr="00F16D4F">
          <w:rPr>
            <w:rFonts w:ascii="Verdana" w:eastAsia="Times New Roman" w:hAnsi="Verdana" w:cs="Times New Roman"/>
            <w:b/>
            <w:bCs/>
            <w:color w:val="333399"/>
            <w:kern w:val="0"/>
            <w:u w:val="single"/>
            <w:shd w:val="clear" w:color="auto" w:fill="D3D3D3"/>
            <w:lang w:eastAsia="ro-RO"/>
            <w14:ligatures w14:val="none"/>
          </w:rPr>
          <w:t>13/2011</w:t>
        </w:r>
      </w:hyperlink>
      <w:r w:rsidRPr="00F16D4F">
        <w:rPr>
          <w:rFonts w:ascii="Verdana" w:eastAsia="Times New Roman" w:hAnsi="Verdana" w:cs="Times New Roman"/>
          <w:kern w:val="0"/>
          <w:shd w:val="clear" w:color="auto" w:fill="D3D3D3"/>
          <w:lang w:eastAsia="ro-RO"/>
          <w14:ligatures w14:val="none"/>
        </w:rPr>
        <w:t xml:space="preserve">, aprobată prin Legea nr. </w:t>
      </w:r>
      <w:hyperlink r:id="rId28" w:history="1">
        <w:r w:rsidRPr="00F16D4F">
          <w:rPr>
            <w:rFonts w:ascii="Verdana" w:eastAsia="Times New Roman" w:hAnsi="Verdana" w:cs="Times New Roman"/>
            <w:b/>
            <w:bCs/>
            <w:color w:val="333399"/>
            <w:kern w:val="0"/>
            <w:u w:val="single"/>
            <w:shd w:val="clear" w:color="auto" w:fill="D3D3D3"/>
            <w:lang w:eastAsia="ro-RO"/>
            <w14:ligatures w14:val="none"/>
          </w:rPr>
          <w:t>43/2012</w:t>
        </w:r>
      </w:hyperlink>
      <w:r w:rsidRPr="00F16D4F">
        <w:rPr>
          <w:rFonts w:ascii="Verdana" w:eastAsia="Times New Roman" w:hAnsi="Verdana" w:cs="Times New Roman"/>
          <w:kern w:val="0"/>
          <w:shd w:val="clear" w:color="auto" w:fill="D3D3D3"/>
          <w:lang w:eastAsia="ro-RO"/>
          <w14:ligatures w14:val="none"/>
        </w:rPr>
        <w:t xml:space="preserve">, cu completările ulterioare, dacă prin actul constitutiv sau prin hotărârea adunării generale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care a aprobat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aferente </w:t>
      </w:r>
      <w:proofErr w:type="spellStart"/>
      <w:r w:rsidRPr="00F16D4F">
        <w:rPr>
          <w:rFonts w:ascii="Verdana" w:eastAsia="Times New Roman" w:hAnsi="Verdana" w:cs="Times New Roman"/>
          <w:kern w:val="0"/>
          <w:shd w:val="clear" w:color="auto" w:fill="D3D3D3"/>
          <w:lang w:eastAsia="ro-RO"/>
          <w14:ligatures w14:val="none"/>
        </w:rPr>
        <w:t>exerciţiului</w:t>
      </w:r>
      <w:proofErr w:type="spellEnd"/>
      <w:r w:rsidRPr="00F16D4F">
        <w:rPr>
          <w:rFonts w:ascii="Verdana" w:eastAsia="Times New Roman" w:hAnsi="Verdana" w:cs="Times New Roman"/>
          <w:kern w:val="0"/>
          <w:shd w:val="clear" w:color="auto" w:fill="D3D3D3"/>
          <w:lang w:eastAsia="ro-RO"/>
          <w14:ligatures w14:val="none"/>
        </w:rPr>
        <w:t xml:space="preserve"> financiar încheiat nu s-a stabilit o dobândă mai mare.</w:t>
      </w:r>
      <w:r w:rsidRPr="00F16D4F">
        <w:rPr>
          <w:rFonts w:ascii="Verdana" w:eastAsia="Times New Roman" w:hAnsi="Verdana" w:cs="Times New Roman"/>
          <w:kern w:val="0"/>
          <w:shd w:val="clear" w:color="auto" w:fill="D3D3D3"/>
          <w:lang w:eastAsia="ro-RO"/>
          <w14:ligatures w14:val="none"/>
        </w:rPr>
        <w:br/>
      </w:r>
      <w:bookmarkStart w:id="266" w:name="do|ttIII|caI|ar67|al3"/>
      <w:bookmarkEnd w:id="266"/>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Nu se vor putea distribui dividende decât din profituri determinate potrivit legii.</w:t>
      </w:r>
    </w:p>
    <w:p w14:paraId="659B8F78" w14:textId="2666C0F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67" w:name="do|ttIII|caI|ar67|al4:853"/>
      <w:bookmarkStart w:id="268" w:name="do|ttIII|caI|ar67|al4"/>
      <w:bookmarkEnd w:id="267"/>
      <w:bookmarkEnd w:id="268"/>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Dividendele plătite contrar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alin. (2), (2</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(2</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(3) se restituie, dacă societatea </w:t>
      </w:r>
      <w:proofErr w:type="spellStart"/>
      <w:r w:rsidRPr="00F16D4F">
        <w:rPr>
          <w:rFonts w:ascii="Verdana" w:eastAsia="Times New Roman" w:hAnsi="Verdana" w:cs="Times New Roman"/>
          <w:kern w:val="0"/>
          <w:shd w:val="clear" w:color="auto" w:fill="D3D3D3"/>
          <w:lang w:eastAsia="ro-RO"/>
          <w14:ligatures w14:val="none"/>
        </w:rPr>
        <w:t>dovedeşte</w:t>
      </w:r>
      <w:proofErr w:type="spellEnd"/>
      <w:r w:rsidRPr="00F16D4F">
        <w:rPr>
          <w:rFonts w:ascii="Verdana" w:eastAsia="Times New Roman" w:hAnsi="Verdana" w:cs="Times New Roman"/>
          <w:kern w:val="0"/>
          <w:shd w:val="clear" w:color="auto" w:fill="D3D3D3"/>
          <w:lang w:eastAsia="ro-RO"/>
          <w14:ligatures w14:val="none"/>
        </w:rPr>
        <w:t xml:space="preserve"> că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au cunoscut neregularitatea distribuirii sau, în împrejurările existente, trebuia să o cunoască.</w:t>
      </w:r>
      <w:r w:rsidRPr="00F16D4F">
        <w:rPr>
          <w:rFonts w:ascii="Verdana" w:eastAsia="Times New Roman" w:hAnsi="Verdana" w:cs="Times New Roman"/>
          <w:kern w:val="0"/>
          <w:shd w:val="clear" w:color="auto" w:fill="D3D3D3"/>
          <w:lang w:eastAsia="ro-RO"/>
          <w14:ligatures w14:val="none"/>
        </w:rPr>
        <w:br/>
      </w:r>
      <w:bookmarkStart w:id="269" w:name="do|ttIII|caI|ar67|al5:78"/>
      <w:bookmarkStart w:id="270" w:name="do|ttIII|caI|ar67|al5"/>
      <w:bookmarkEnd w:id="269"/>
      <w:bookmarkEnd w:id="270"/>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Dreptul la </w:t>
      </w:r>
      <w:proofErr w:type="spellStart"/>
      <w:r w:rsidRPr="00F16D4F">
        <w:rPr>
          <w:rFonts w:ascii="Verdana" w:eastAsia="Times New Roman" w:hAnsi="Verdana" w:cs="Times New Roman"/>
          <w:kern w:val="0"/>
          <w:shd w:val="clear" w:color="auto" w:fill="D3D3D3"/>
          <w:lang w:eastAsia="ro-RO"/>
          <w14:ligatures w14:val="none"/>
        </w:rPr>
        <w:t>acţiunea</w:t>
      </w:r>
      <w:proofErr w:type="spellEnd"/>
      <w:r w:rsidRPr="00F16D4F">
        <w:rPr>
          <w:rFonts w:ascii="Verdana" w:eastAsia="Times New Roman" w:hAnsi="Verdana" w:cs="Times New Roman"/>
          <w:kern w:val="0"/>
          <w:shd w:val="clear" w:color="auto" w:fill="D3D3D3"/>
          <w:lang w:eastAsia="ro-RO"/>
          <w14:ligatures w14:val="none"/>
        </w:rPr>
        <w:t xml:space="preserve"> de restituire a dividendelor, plătite contrar prevederilor alin. (2)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(3), se prescrie în termen de 3 ani de la data distribuirii lor.</w:t>
      </w:r>
      <w:r w:rsidRPr="00F16D4F">
        <w:rPr>
          <w:rFonts w:ascii="Verdana" w:eastAsia="Times New Roman" w:hAnsi="Verdana" w:cs="Times New Roman"/>
          <w:kern w:val="0"/>
          <w:shd w:val="clear" w:color="auto" w:fill="D3D3D3"/>
          <w:lang w:eastAsia="ro-RO"/>
          <w14:ligatures w14:val="none"/>
        </w:rPr>
        <w:br/>
      </w:r>
      <w:bookmarkStart w:id="271" w:name="do|ttIII|caI|ar67|al6"/>
      <w:bookmarkEnd w:id="271"/>
      <w:r w:rsidRPr="00F16D4F">
        <w:rPr>
          <w:rFonts w:ascii="Verdana" w:eastAsia="Times New Roman" w:hAnsi="Verdana" w:cs="Times New Roman"/>
          <w:b/>
          <w:bCs/>
          <w:color w:val="008F00"/>
          <w:kern w:val="0"/>
          <w:lang w:eastAsia="ro-RO"/>
          <w14:ligatures w14:val="none"/>
        </w:rPr>
        <w:t>(6)</w:t>
      </w:r>
      <w:r w:rsidRPr="00F16D4F">
        <w:rPr>
          <w:rFonts w:ascii="Verdana" w:eastAsia="Times New Roman" w:hAnsi="Verdana" w:cs="Times New Roman"/>
          <w:kern w:val="0"/>
          <w:lang w:eastAsia="ro-RO"/>
          <w14:ligatures w14:val="none"/>
        </w:rPr>
        <w:t xml:space="preserve">Dividendele care se cuvin după data transmiterii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aparţin</w:t>
      </w:r>
      <w:proofErr w:type="spellEnd"/>
      <w:r w:rsidRPr="00F16D4F">
        <w:rPr>
          <w:rFonts w:ascii="Verdana" w:eastAsia="Times New Roman" w:hAnsi="Verdana" w:cs="Times New Roman"/>
          <w:kern w:val="0"/>
          <w:lang w:eastAsia="ro-RO"/>
          <w14:ligatures w14:val="none"/>
        </w:rPr>
        <w:t xml:space="preserve"> cesionarului, în afară de cazul în care </w:t>
      </w:r>
      <w:proofErr w:type="spellStart"/>
      <w:r w:rsidRPr="00F16D4F">
        <w:rPr>
          <w:rFonts w:ascii="Verdana" w:eastAsia="Times New Roman" w:hAnsi="Verdana" w:cs="Times New Roman"/>
          <w:kern w:val="0"/>
          <w:lang w:eastAsia="ro-RO"/>
          <w14:ligatures w14:val="none"/>
        </w:rPr>
        <w:t>părţile</w:t>
      </w:r>
      <w:proofErr w:type="spellEnd"/>
      <w:r w:rsidRPr="00F16D4F">
        <w:rPr>
          <w:rFonts w:ascii="Verdana" w:eastAsia="Times New Roman" w:hAnsi="Verdana" w:cs="Times New Roman"/>
          <w:kern w:val="0"/>
          <w:lang w:eastAsia="ro-RO"/>
          <w14:ligatures w14:val="none"/>
        </w:rPr>
        <w:t xml:space="preserve"> au convenit altfel.</w:t>
      </w:r>
    </w:p>
    <w:p w14:paraId="33574399" w14:textId="4F05FF5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68</w:t>
      </w:r>
    </w:p>
    <w:p w14:paraId="35C901A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72" w:name="do|ttIII|caI|ar68|pa1"/>
      <w:bookmarkEnd w:id="272"/>
      <w:r w:rsidRPr="00F16D4F">
        <w:rPr>
          <w:rFonts w:ascii="Verdana" w:eastAsia="Times New Roman" w:hAnsi="Verdana" w:cs="Times New Roman"/>
          <w:kern w:val="0"/>
          <w:lang w:eastAsia="ro-RO"/>
          <w14:ligatures w14:val="none"/>
        </w:rPr>
        <w:t xml:space="preserve">Aportul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la capitalul social nu este purtător de dobânzi.</w:t>
      </w:r>
    </w:p>
    <w:p w14:paraId="483CC55D" w14:textId="3421F2F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69</w:t>
      </w:r>
    </w:p>
    <w:p w14:paraId="19688B3C" w14:textId="760ACCAB" w:rsidR="00E33456" w:rsidRDefault="00F16D4F"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bookmarkStart w:id="273" w:name="do|ttIII|caI|ar69|pa1:552"/>
      <w:bookmarkStart w:id="274" w:name="do|ttIII|caI|ar69|pa1"/>
      <w:bookmarkEnd w:id="273"/>
      <w:bookmarkEnd w:id="274"/>
      <w:r w:rsidRPr="00F16D4F">
        <w:rPr>
          <w:rFonts w:ascii="Verdana" w:eastAsia="Times New Roman" w:hAnsi="Verdana" w:cs="Times New Roman"/>
          <w:kern w:val="0"/>
          <w:shd w:val="clear" w:color="auto" w:fill="D3D3D3"/>
          <w:lang w:eastAsia="ro-RO"/>
          <w14:ligatures w14:val="none"/>
        </w:rPr>
        <w:t>Dacă se constată o pierdere a activului net, capitalul social subscris va trebui reîntregit sau redus înainte de a se putea face vreo repartizare sau distribuire de profit.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70</w:t>
      </w:r>
      <w:bookmarkStart w:id="275" w:name="do|ttIII|caI|ar70|al1"/>
      <w:bookmarkEnd w:id="275"/>
    </w:p>
    <w:p w14:paraId="3B4A632F" w14:textId="1D21167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Administratorii pot face toate </w:t>
      </w:r>
      <w:proofErr w:type="spellStart"/>
      <w:r w:rsidRPr="00F16D4F">
        <w:rPr>
          <w:rFonts w:ascii="Verdana" w:eastAsia="Times New Roman" w:hAnsi="Verdana" w:cs="Times New Roman"/>
          <w:kern w:val="0"/>
          <w:lang w:eastAsia="ro-RO"/>
          <w14:ligatures w14:val="none"/>
        </w:rPr>
        <w:t>operaţiunile</w:t>
      </w:r>
      <w:proofErr w:type="spellEnd"/>
      <w:r w:rsidRPr="00F16D4F">
        <w:rPr>
          <w:rFonts w:ascii="Verdana" w:eastAsia="Times New Roman" w:hAnsi="Verdana" w:cs="Times New Roman"/>
          <w:kern w:val="0"/>
          <w:lang w:eastAsia="ro-RO"/>
          <w14:ligatures w14:val="none"/>
        </w:rPr>
        <w:t xml:space="preserve"> cerute pentru aducerea la îndeplinire a obiectului de activitate al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afară de </w:t>
      </w:r>
      <w:proofErr w:type="spellStart"/>
      <w:r w:rsidRPr="00F16D4F">
        <w:rPr>
          <w:rFonts w:ascii="Verdana" w:eastAsia="Times New Roman" w:hAnsi="Verdana" w:cs="Times New Roman"/>
          <w:kern w:val="0"/>
          <w:lang w:eastAsia="ro-RO"/>
          <w14:ligatures w14:val="none"/>
        </w:rPr>
        <w:t>restricţiile</w:t>
      </w:r>
      <w:proofErr w:type="spellEnd"/>
      <w:r w:rsidRPr="00F16D4F">
        <w:rPr>
          <w:rFonts w:ascii="Verdana" w:eastAsia="Times New Roman" w:hAnsi="Verdana" w:cs="Times New Roman"/>
          <w:kern w:val="0"/>
          <w:lang w:eastAsia="ro-RO"/>
          <w14:ligatures w14:val="none"/>
        </w:rPr>
        <w:t xml:space="preserve"> arătate în actul constitutiv.</w:t>
      </w:r>
    </w:p>
    <w:p w14:paraId="2FCBC73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76" w:name="do|ttIII|caI|ar70|al2"/>
      <w:bookmarkEnd w:id="276"/>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Ei sunt </w:t>
      </w:r>
      <w:proofErr w:type="spellStart"/>
      <w:r w:rsidRPr="00F16D4F">
        <w:rPr>
          <w:rFonts w:ascii="Verdana" w:eastAsia="Times New Roman" w:hAnsi="Verdana" w:cs="Times New Roman"/>
          <w:kern w:val="0"/>
          <w:lang w:eastAsia="ro-RO"/>
          <w14:ligatures w14:val="none"/>
        </w:rPr>
        <w:t>obligaţi</w:t>
      </w:r>
      <w:proofErr w:type="spellEnd"/>
      <w:r w:rsidRPr="00F16D4F">
        <w:rPr>
          <w:rFonts w:ascii="Verdana" w:eastAsia="Times New Roman" w:hAnsi="Verdana" w:cs="Times New Roman"/>
          <w:kern w:val="0"/>
          <w:lang w:eastAsia="ro-RO"/>
          <w14:ligatures w14:val="none"/>
        </w:rPr>
        <w:t xml:space="preserve"> să ia parte la toate adunările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la consiliile de </w:t>
      </w:r>
      <w:proofErr w:type="spellStart"/>
      <w:r w:rsidRPr="00F16D4F">
        <w:rPr>
          <w:rFonts w:ascii="Verdana" w:eastAsia="Times New Roman" w:hAnsi="Verdana" w:cs="Times New Roman"/>
          <w:kern w:val="0"/>
          <w:lang w:eastAsia="ro-RO"/>
          <w14:ligatures w14:val="none"/>
        </w:rPr>
        <w:t>administraţie</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la organele de conducere similare acestora.</w:t>
      </w:r>
    </w:p>
    <w:p w14:paraId="62D132B8" w14:textId="4211674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70</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4AEF1AD0" w14:textId="195B54D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77" w:name="do|ttIII|caI|ar70^1|pa1"/>
      <w:bookmarkEnd w:id="277"/>
      <w:r w:rsidRPr="00F16D4F">
        <w:rPr>
          <w:rFonts w:ascii="Verdana" w:eastAsia="Times New Roman" w:hAnsi="Verdana" w:cs="Times New Roman"/>
          <w:kern w:val="0"/>
          <w:shd w:val="clear" w:color="auto" w:fill="D3D3D3"/>
          <w:lang w:eastAsia="ro-RO"/>
          <w14:ligatures w14:val="none"/>
        </w:rPr>
        <w:t xml:space="preserve">Actele de </w:t>
      </w:r>
      <w:proofErr w:type="spellStart"/>
      <w:r w:rsidRPr="00F16D4F">
        <w:rPr>
          <w:rFonts w:ascii="Verdana" w:eastAsia="Times New Roman" w:hAnsi="Verdana" w:cs="Times New Roman"/>
          <w:kern w:val="0"/>
          <w:shd w:val="clear" w:color="auto" w:fill="D3D3D3"/>
          <w:lang w:eastAsia="ro-RO"/>
          <w14:ligatures w14:val="none"/>
        </w:rPr>
        <w:t>dispoziţie</w:t>
      </w:r>
      <w:proofErr w:type="spellEnd"/>
      <w:r w:rsidRPr="00F16D4F">
        <w:rPr>
          <w:rFonts w:ascii="Verdana" w:eastAsia="Times New Roman" w:hAnsi="Verdana" w:cs="Times New Roman"/>
          <w:kern w:val="0"/>
          <w:shd w:val="clear" w:color="auto" w:fill="D3D3D3"/>
          <w:lang w:eastAsia="ro-RO"/>
          <w14:ligatures w14:val="none"/>
        </w:rPr>
        <w:t xml:space="preserve"> asupra bunurilor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pot fi încheiate în temeiul puterilor conferite </w:t>
      </w:r>
      <w:proofErr w:type="spellStart"/>
      <w:r w:rsidRPr="00F16D4F">
        <w:rPr>
          <w:rFonts w:ascii="Verdana" w:eastAsia="Times New Roman" w:hAnsi="Verdana" w:cs="Times New Roman"/>
          <w:kern w:val="0"/>
          <w:shd w:val="clear" w:color="auto" w:fill="D3D3D3"/>
          <w:lang w:eastAsia="ro-RO"/>
          <w14:ligatures w14:val="none"/>
        </w:rPr>
        <w:t>reprezentanţilor</w:t>
      </w:r>
      <w:proofErr w:type="spellEnd"/>
      <w:r w:rsidRPr="00F16D4F">
        <w:rPr>
          <w:rFonts w:ascii="Verdana" w:eastAsia="Times New Roman" w:hAnsi="Verdana" w:cs="Times New Roman"/>
          <w:kern w:val="0"/>
          <w:shd w:val="clear" w:color="auto" w:fill="D3D3D3"/>
          <w:lang w:eastAsia="ro-RO"/>
          <w14:ligatures w14:val="none"/>
        </w:rPr>
        <w:t xml:space="preserve"> legali ai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după caz, prin lege, actul constitutiv sau hotărârile organelor statutare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adoptate în conformitate cu prevederile prezentei legi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actului constitutiv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nefiind necesară o procură specială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formă autentică în acest scop, chiar dacă actele de </w:t>
      </w:r>
      <w:proofErr w:type="spellStart"/>
      <w:r w:rsidRPr="00F16D4F">
        <w:rPr>
          <w:rFonts w:ascii="Verdana" w:eastAsia="Times New Roman" w:hAnsi="Verdana" w:cs="Times New Roman"/>
          <w:kern w:val="0"/>
          <w:shd w:val="clear" w:color="auto" w:fill="D3D3D3"/>
          <w:lang w:eastAsia="ro-RO"/>
          <w14:ligatures w14:val="none"/>
        </w:rPr>
        <w:t>dispoziţie</w:t>
      </w:r>
      <w:proofErr w:type="spellEnd"/>
      <w:r w:rsidRPr="00F16D4F">
        <w:rPr>
          <w:rFonts w:ascii="Verdana" w:eastAsia="Times New Roman" w:hAnsi="Verdana" w:cs="Times New Roman"/>
          <w:kern w:val="0"/>
          <w:shd w:val="clear" w:color="auto" w:fill="D3D3D3"/>
          <w:lang w:eastAsia="ro-RO"/>
          <w14:ligatures w14:val="none"/>
        </w:rPr>
        <w:t xml:space="preserve"> trebuie încheiate în formă autentică.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71</w:t>
      </w:r>
    </w:p>
    <w:p w14:paraId="51E46B0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78" w:name="do|ttIII|caI|ar71|al1"/>
      <w:bookmarkEnd w:id="278"/>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Administratorii care au dreptul de a reprezenta societatea nu îl pot transmite decât dacă această facultate li s-a acordat în mod expres.</w:t>
      </w:r>
    </w:p>
    <w:p w14:paraId="42EB316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79" w:name="do|ttIII|caI|ar71|al2"/>
      <w:bookmarkEnd w:id="279"/>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În cazul încălcării prevederilor alin. (1), societatea poate pretinde de la cel substituit beneficiile rezultate din </w:t>
      </w:r>
      <w:proofErr w:type="spellStart"/>
      <w:r w:rsidRPr="00F16D4F">
        <w:rPr>
          <w:rFonts w:ascii="Verdana" w:eastAsia="Times New Roman" w:hAnsi="Verdana" w:cs="Times New Roman"/>
          <w:kern w:val="0"/>
          <w:lang w:eastAsia="ro-RO"/>
          <w14:ligatures w14:val="none"/>
        </w:rPr>
        <w:t>operaţiune</w:t>
      </w:r>
      <w:proofErr w:type="spellEnd"/>
      <w:r w:rsidRPr="00F16D4F">
        <w:rPr>
          <w:rFonts w:ascii="Verdana" w:eastAsia="Times New Roman" w:hAnsi="Verdana" w:cs="Times New Roman"/>
          <w:kern w:val="0"/>
          <w:lang w:eastAsia="ro-RO"/>
          <w14:ligatures w14:val="none"/>
        </w:rPr>
        <w:t>.</w:t>
      </w:r>
    </w:p>
    <w:p w14:paraId="53D417C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80" w:name="do|ttIII|caI|ar71|al3"/>
      <w:bookmarkEnd w:id="280"/>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Administratorul care, fără drept, </w:t>
      </w:r>
      <w:proofErr w:type="spellStart"/>
      <w:r w:rsidRPr="00F16D4F">
        <w:rPr>
          <w:rFonts w:ascii="Verdana" w:eastAsia="Times New Roman" w:hAnsi="Verdana" w:cs="Times New Roman"/>
          <w:kern w:val="0"/>
          <w:lang w:eastAsia="ro-RO"/>
          <w14:ligatures w14:val="none"/>
        </w:rPr>
        <w:t>îşi</w:t>
      </w:r>
      <w:proofErr w:type="spellEnd"/>
      <w:r w:rsidRPr="00F16D4F">
        <w:rPr>
          <w:rFonts w:ascii="Verdana" w:eastAsia="Times New Roman" w:hAnsi="Verdana" w:cs="Times New Roman"/>
          <w:kern w:val="0"/>
          <w:lang w:eastAsia="ro-RO"/>
          <w14:ligatures w14:val="none"/>
        </w:rPr>
        <w:t xml:space="preserve"> substituie altă persoană răspunde solidar cu aceasta pentru eventualele pagube produse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3C3075E8" w14:textId="5FD2447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81" w:name="do|ttIII|caI|ar72:966|pa1:967"/>
      <w:bookmarkEnd w:id="281"/>
      <w:r w:rsidRPr="00F16D4F">
        <w:rPr>
          <w:rFonts w:ascii="Verdana" w:eastAsia="Times New Roman" w:hAnsi="Verdana" w:cs="Times New Roman"/>
          <w:b/>
          <w:bCs/>
          <w:color w:val="0000AF"/>
          <w:kern w:val="0"/>
          <w:shd w:val="clear" w:color="auto" w:fill="D3D3D3"/>
          <w:lang w:eastAsia="ro-RO"/>
          <w14:ligatures w14:val="none"/>
        </w:rPr>
        <w:t>Art. 72</w:t>
      </w:r>
    </w:p>
    <w:p w14:paraId="497F217D" w14:textId="175AC17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82" w:name="do|ttIII|caI|ar72|pa1"/>
      <w:bookmarkEnd w:id="282"/>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răspunderea administratorilor sunt reglementate de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referitoare la mandat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cele special prevăzute în această lege. Pentru ca numirea unui administrator, director, respectiv a unui membru al directoratului sau al consiliului de supraveghere să fie valabilă din punct de vedere juridic, persoana numită trebuie să o accepte în mod expres.</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73</w:t>
      </w:r>
    </w:p>
    <w:p w14:paraId="2D348D15" w14:textId="57E29D2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Administratorii sunt solidar răspunzători </w:t>
      </w:r>
      <w:proofErr w:type="spellStart"/>
      <w:r w:rsidRPr="00F16D4F">
        <w:rPr>
          <w:rFonts w:ascii="Verdana" w:eastAsia="Times New Roman" w:hAnsi="Verdana" w:cs="Times New Roman"/>
          <w:kern w:val="0"/>
          <w:lang w:eastAsia="ro-RO"/>
          <w14:ligatures w14:val="none"/>
        </w:rPr>
        <w:t>faţă</w:t>
      </w:r>
      <w:proofErr w:type="spellEnd"/>
      <w:r w:rsidRPr="00F16D4F">
        <w:rPr>
          <w:rFonts w:ascii="Verdana" w:eastAsia="Times New Roman" w:hAnsi="Verdana" w:cs="Times New Roman"/>
          <w:kern w:val="0"/>
          <w:lang w:eastAsia="ro-RO"/>
          <w14:ligatures w14:val="none"/>
        </w:rPr>
        <w:t xml:space="preserve"> de societate pentru:</w:t>
      </w:r>
    </w:p>
    <w:p w14:paraId="54151BD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83" w:name="do|ttIII|caI|ar73|al1|lia"/>
      <w:bookmarkEnd w:id="283"/>
      <w:r w:rsidRPr="00F16D4F">
        <w:rPr>
          <w:rFonts w:ascii="Verdana" w:eastAsia="Times New Roman" w:hAnsi="Verdana" w:cs="Times New Roman"/>
          <w:b/>
          <w:bCs/>
          <w:color w:val="8F0000"/>
          <w:kern w:val="0"/>
          <w:lang w:eastAsia="ro-RO"/>
          <w14:ligatures w14:val="none"/>
        </w:rPr>
        <w:t>a)</w:t>
      </w:r>
      <w:r w:rsidRPr="00F16D4F">
        <w:rPr>
          <w:rFonts w:ascii="Verdana" w:eastAsia="Times New Roman" w:hAnsi="Verdana" w:cs="Times New Roman"/>
          <w:kern w:val="0"/>
          <w:lang w:eastAsia="ro-RO"/>
          <w14:ligatures w14:val="none"/>
        </w:rPr>
        <w:t xml:space="preserve">realitatea vărsămintelor efectuate de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w:t>
      </w:r>
    </w:p>
    <w:p w14:paraId="48DA16A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84" w:name="do|ttIII|caI|ar73|al1|lib"/>
      <w:bookmarkEnd w:id="284"/>
      <w:r w:rsidRPr="00F16D4F">
        <w:rPr>
          <w:rFonts w:ascii="Verdana" w:eastAsia="Times New Roman" w:hAnsi="Verdana" w:cs="Times New Roman"/>
          <w:b/>
          <w:bCs/>
          <w:color w:val="8F0000"/>
          <w:kern w:val="0"/>
          <w:lang w:eastAsia="ro-RO"/>
          <w14:ligatures w14:val="none"/>
        </w:rPr>
        <w:t>b)</w:t>
      </w:r>
      <w:proofErr w:type="spellStart"/>
      <w:r w:rsidRPr="00F16D4F">
        <w:rPr>
          <w:rFonts w:ascii="Verdana" w:eastAsia="Times New Roman" w:hAnsi="Verdana" w:cs="Times New Roman"/>
          <w:kern w:val="0"/>
          <w:lang w:eastAsia="ro-RO"/>
          <w14:ligatures w14:val="none"/>
        </w:rPr>
        <w:t>existenţa</w:t>
      </w:r>
      <w:proofErr w:type="spellEnd"/>
      <w:r w:rsidRPr="00F16D4F">
        <w:rPr>
          <w:rFonts w:ascii="Verdana" w:eastAsia="Times New Roman" w:hAnsi="Verdana" w:cs="Times New Roman"/>
          <w:kern w:val="0"/>
          <w:lang w:eastAsia="ro-RO"/>
          <w14:ligatures w14:val="none"/>
        </w:rPr>
        <w:t xml:space="preserve"> reală a dividendelor plătite;</w:t>
      </w:r>
    </w:p>
    <w:p w14:paraId="71A478D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85" w:name="do|ttIII|caI|ar73|al1|lic"/>
      <w:bookmarkEnd w:id="285"/>
      <w:r w:rsidRPr="00F16D4F">
        <w:rPr>
          <w:rFonts w:ascii="Verdana" w:eastAsia="Times New Roman" w:hAnsi="Verdana" w:cs="Times New Roman"/>
          <w:b/>
          <w:bCs/>
          <w:color w:val="8F0000"/>
          <w:kern w:val="0"/>
          <w:lang w:eastAsia="ro-RO"/>
          <w14:ligatures w14:val="none"/>
        </w:rPr>
        <w:t>c)</w:t>
      </w:r>
      <w:proofErr w:type="spellStart"/>
      <w:r w:rsidRPr="00F16D4F">
        <w:rPr>
          <w:rFonts w:ascii="Verdana" w:eastAsia="Times New Roman" w:hAnsi="Verdana" w:cs="Times New Roman"/>
          <w:kern w:val="0"/>
          <w:lang w:eastAsia="ro-RO"/>
          <w14:ligatures w14:val="none"/>
        </w:rPr>
        <w:t>existenţa</w:t>
      </w:r>
      <w:proofErr w:type="spellEnd"/>
      <w:r w:rsidRPr="00F16D4F">
        <w:rPr>
          <w:rFonts w:ascii="Verdana" w:eastAsia="Times New Roman" w:hAnsi="Verdana" w:cs="Times New Roman"/>
          <w:kern w:val="0"/>
          <w:lang w:eastAsia="ro-RO"/>
          <w14:ligatures w14:val="none"/>
        </w:rPr>
        <w:t xml:space="preserve"> registrelor cerute de lege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corecta lor </w:t>
      </w:r>
      <w:proofErr w:type="spellStart"/>
      <w:r w:rsidRPr="00F16D4F">
        <w:rPr>
          <w:rFonts w:ascii="Verdana" w:eastAsia="Times New Roman" w:hAnsi="Verdana" w:cs="Times New Roman"/>
          <w:kern w:val="0"/>
          <w:lang w:eastAsia="ro-RO"/>
          <w14:ligatures w14:val="none"/>
        </w:rPr>
        <w:t>ţinere</w:t>
      </w:r>
      <w:proofErr w:type="spellEnd"/>
      <w:r w:rsidRPr="00F16D4F">
        <w:rPr>
          <w:rFonts w:ascii="Verdana" w:eastAsia="Times New Roman" w:hAnsi="Verdana" w:cs="Times New Roman"/>
          <w:kern w:val="0"/>
          <w:lang w:eastAsia="ro-RO"/>
          <w14:ligatures w14:val="none"/>
        </w:rPr>
        <w:t>;</w:t>
      </w:r>
    </w:p>
    <w:p w14:paraId="4DBD687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86" w:name="do|ttIII|caI|ar73|al1|lid"/>
      <w:bookmarkEnd w:id="286"/>
      <w:r w:rsidRPr="00F16D4F">
        <w:rPr>
          <w:rFonts w:ascii="Verdana" w:eastAsia="Times New Roman" w:hAnsi="Verdana" w:cs="Times New Roman"/>
          <w:b/>
          <w:bCs/>
          <w:color w:val="8F0000"/>
          <w:kern w:val="0"/>
          <w:lang w:eastAsia="ro-RO"/>
          <w14:ligatures w14:val="none"/>
        </w:rPr>
        <w:t>d)</w:t>
      </w:r>
      <w:r w:rsidRPr="00F16D4F">
        <w:rPr>
          <w:rFonts w:ascii="Verdana" w:eastAsia="Times New Roman" w:hAnsi="Verdana" w:cs="Times New Roman"/>
          <w:kern w:val="0"/>
          <w:lang w:eastAsia="ro-RO"/>
          <w14:ligatures w14:val="none"/>
        </w:rPr>
        <w:t>exacta îndeplinire a hotărârilor adunărilor generale;</w:t>
      </w:r>
    </w:p>
    <w:p w14:paraId="765E51D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87" w:name="do|ttIII|caI|ar73|al1|lie"/>
      <w:bookmarkEnd w:id="287"/>
      <w:r w:rsidRPr="00F16D4F">
        <w:rPr>
          <w:rFonts w:ascii="Verdana" w:eastAsia="Times New Roman" w:hAnsi="Verdana" w:cs="Times New Roman"/>
          <w:b/>
          <w:bCs/>
          <w:color w:val="8F0000"/>
          <w:kern w:val="0"/>
          <w:lang w:eastAsia="ro-RO"/>
          <w14:ligatures w14:val="none"/>
        </w:rPr>
        <w:t>e)</w:t>
      </w:r>
      <w:r w:rsidRPr="00F16D4F">
        <w:rPr>
          <w:rFonts w:ascii="Verdana" w:eastAsia="Times New Roman" w:hAnsi="Verdana" w:cs="Times New Roman"/>
          <w:kern w:val="0"/>
          <w:lang w:eastAsia="ro-RO"/>
          <w14:ligatures w14:val="none"/>
        </w:rPr>
        <w:t>stricta îndeplinire a îndatoririlor pe care legea, actul constitutiv le impun.</w:t>
      </w:r>
    </w:p>
    <w:p w14:paraId="1B774595" w14:textId="2BB466B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În cazul în care societatea se află în stare de dificultate, administratorii/directorii au în vedere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următoarele:</w:t>
      </w:r>
    </w:p>
    <w:p w14:paraId="49B524E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88" w:name="do|ttIII|caI|ar73|al1^1|lia"/>
      <w:bookmarkEnd w:id="288"/>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interesele creditorilor, ale </w:t>
      </w:r>
      <w:proofErr w:type="spellStart"/>
      <w:r w:rsidRPr="00F16D4F">
        <w:rPr>
          <w:rFonts w:ascii="Verdana" w:eastAsia="Times New Roman" w:hAnsi="Verdana" w:cs="Times New Roman"/>
          <w:kern w:val="0"/>
          <w:shd w:val="clear" w:color="auto" w:fill="D3D3D3"/>
          <w:lang w:eastAsia="ro-RO"/>
          <w14:ligatures w14:val="none"/>
        </w:rPr>
        <w:t>deţinătorilor</w:t>
      </w:r>
      <w:proofErr w:type="spellEnd"/>
      <w:r w:rsidRPr="00F16D4F">
        <w:rPr>
          <w:rFonts w:ascii="Verdana" w:eastAsia="Times New Roman" w:hAnsi="Verdana" w:cs="Times New Roman"/>
          <w:kern w:val="0"/>
          <w:shd w:val="clear" w:color="auto" w:fill="D3D3D3"/>
          <w:lang w:eastAsia="ro-RO"/>
          <w14:ligatures w14:val="none"/>
        </w:rPr>
        <w:t xml:space="preserve"> de titluri de </w:t>
      </w:r>
      <w:proofErr w:type="spellStart"/>
      <w:r w:rsidRPr="00F16D4F">
        <w:rPr>
          <w:rFonts w:ascii="Verdana" w:eastAsia="Times New Roman" w:hAnsi="Verdana" w:cs="Times New Roman"/>
          <w:kern w:val="0"/>
          <w:shd w:val="clear" w:color="auto" w:fill="D3D3D3"/>
          <w:lang w:eastAsia="ro-RO"/>
          <w14:ligatures w14:val="none"/>
        </w:rPr>
        <w:t>participaţie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altor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interesate;</w:t>
      </w:r>
    </w:p>
    <w:p w14:paraId="45552EC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89" w:name="do|ttIII|caI|ar73|al1^1|lib"/>
      <w:bookmarkEnd w:id="289"/>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necesitatea de a lua măsuri rezonabile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adecvate pentru evitarea </w:t>
      </w:r>
      <w:proofErr w:type="spellStart"/>
      <w:r w:rsidRPr="00F16D4F">
        <w:rPr>
          <w:rFonts w:ascii="Verdana" w:eastAsia="Times New Roman" w:hAnsi="Verdana" w:cs="Times New Roman"/>
          <w:kern w:val="0"/>
          <w:shd w:val="clear" w:color="auto" w:fill="D3D3D3"/>
          <w:lang w:eastAsia="ro-RO"/>
          <w14:ligatures w14:val="none"/>
        </w:rPr>
        <w:t>insolvenţei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pentru reducerea la minimum a pierderilor suferite de creditori, de angajai, de </w:t>
      </w:r>
      <w:proofErr w:type="spellStart"/>
      <w:r w:rsidRPr="00F16D4F">
        <w:rPr>
          <w:rFonts w:ascii="Verdana" w:eastAsia="Times New Roman" w:hAnsi="Verdana" w:cs="Times New Roman"/>
          <w:kern w:val="0"/>
          <w:shd w:val="clear" w:color="auto" w:fill="D3D3D3"/>
          <w:lang w:eastAsia="ro-RO"/>
          <w14:ligatures w14:val="none"/>
        </w:rPr>
        <w:t>deţinătorii</w:t>
      </w:r>
      <w:proofErr w:type="spellEnd"/>
      <w:r w:rsidRPr="00F16D4F">
        <w:rPr>
          <w:rFonts w:ascii="Verdana" w:eastAsia="Times New Roman" w:hAnsi="Verdana" w:cs="Times New Roman"/>
          <w:kern w:val="0"/>
          <w:shd w:val="clear" w:color="auto" w:fill="D3D3D3"/>
          <w:lang w:eastAsia="ro-RO"/>
          <w14:ligatures w14:val="none"/>
        </w:rPr>
        <w:t xml:space="preserve"> de titluri de </w:t>
      </w:r>
      <w:proofErr w:type="spellStart"/>
      <w:r w:rsidRPr="00F16D4F">
        <w:rPr>
          <w:rFonts w:ascii="Verdana" w:eastAsia="Times New Roman" w:hAnsi="Verdana" w:cs="Times New Roman"/>
          <w:kern w:val="0"/>
          <w:shd w:val="clear" w:color="auto" w:fill="D3D3D3"/>
          <w:lang w:eastAsia="ro-RO"/>
          <w14:ligatures w14:val="none"/>
        </w:rPr>
        <w:t>participaţie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alte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interesate;</w:t>
      </w:r>
    </w:p>
    <w:p w14:paraId="6A942FE1" w14:textId="35ECE8D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90" w:name="do|ttIII|caI|ar73|al1^1|lic"/>
      <w:bookmarkEnd w:id="290"/>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necesitatea de a evita adoptarea, cu </w:t>
      </w:r>
      <w:proofErr w:type="spellStart"/>
      <w:r w:rsidRPr="00F16D4F">
        <w:rPr>
          <w:rFonts w:ascii="Verdana" w:eastAsia="Times New Roman" w:hAnsi="Verdana" w:cs="Times New Roman"/>
          <w:kern w:val="0"/>
          <w:shd w:val="clear" w:color="auto" w:fill="D3D3D3"/>
          <w:lang w:eastAsia="ro-RO"/>
          <w14:ligatures w14:val="none"/>
        </w:rPr>
        <w:t>intenţie</w:t>
      </w:r>
      <w:proofErr w:type="spellEnd"/>
      <w:r w:rsidRPr="00F16D4F">
        <w:rPr>
          <w:rFonts w:ascii="Verdana" w:eastAsia="Times New Roman" w:hAnsi="Verdana" w:cs="Times New Roman"/>
          <w:kern w:val="0"/>
          <w:shd w:val="clear" w:color="auto" w:fill="D3D3D3"/>
          <w:lang w:eastAsia="ro-RO"/>
          <w14:ligatures w14:val="none"/>
        </w:rPr>
        <w:t xml:space="preserve"> sau din gravă </w:t>
      </w:r>
      <w:proofErr w:type="spellStart"/>
      <w:r w:rsidRPr="00F16D4F">
        <w:rPr>
          <w:rFonts w:ascii="Verdana" w:eastAsia="Times New Roman" w:hAnsi="Verdana" w:cs="Times New Roman"/>
          <w:kern w:val="0"/>
          <w:shd w:val="clear" w:color="auto" w:fill="D3D3D3"/>
          <w:lang w:eastAsia="ro-RO"/>
          <w14:ligatures w14:val="none"/>
        </w:rPr>
        <w:t>neglijenţă</w:t>
      </w:r>
      <w:proofErr w:type="spellEnd"/>
      <w:r w:rsidRPr="00F16D4F">
        <w:rPr>
          <w:rFonts w:ascii="Verdana" w:eastAsia="Times New Roman" w:hAnsi="Verdana" w:cs="Times New Roman"/>
          <w:kern w:val="0"/>
          <w:shd w:val="clear" w:color="auto" w:fill="D3D3D3"/>
          <w:lang w:eastAsia="ro-RO"/>
          <w14:ligatures w14:val="none"/>
        </w:rPr>
        <w:t xml:space="preserve">, a unei conduite care </w:t>
      </w:r>
      <w:proofErr w:type="spellStart"/>
      <w:r w:rsidRPr="00F16D4F">
        <w:rPr>
          <w:rFonts w:ascii="Verdana" w:eastAsia="Times New Roman" w:hAnsi="Verdana" w:cs="Times New Roman"/>
          <w:kern w:val="0"/>
          <w:shd w:val="clear" w:color="auto" w:fill="D3D3D3"/>
          <w:lang w:eastAsia="ro-RO"/>
          <w14:ligatures w14:val="none"/>
        </w:rPr>
        <w:t>ameninţă</w:t>
      </w:r>
      <w:proofErr w:type="spellEnd"/>
      <w:r w:rsidRPr="00F16D4F">
        <w:rPr>
          <w:rFonts w:ascii="Verdana" w:eastAsia="Times New Roman" w:hAnsi="Verdana" w:cs="Times New Roman"/>
          <w:kern w:val="0"/>
          <w:shd w:val="clear" w:color="auto" w:fill="D3D3D3"/>
          <w:lang w:eastAsia="ro-RO"/>
          <w14:ligatures w14:val="none"/>
        </w:rPr>
        <w:t xml:space="preserve"> viabilitatea întreprinderii.</w:t>
      </w:r>
      <w:r w:rsidRPr="00F16D4F">
        <w:rPr>
          <w:rFonts w:ascii="Verdana" w:eastAsia="Times New Roman" w:hAnsi="Verdana" w:cs="Times New Roman"/>
          <w:kern w:val="0"/>
          <w:shd w:val="clear" w:color="auto" w:fill="D3D3D3"/>
          <w:lang w:eastAsia="ro-RO"/>
          <w14:ligatures w14:val="none"/>
        </w:rPr>
        <w:br/>
      </w:r>
      <w:bookmarkStart w:id="291" w:name="do|ttIII|caI|ar73|al2"/>
      <w:bookmarkEnd w:id="291"/>
      <w:r w:rsidRPr="00F16D4F">
        <w:rPr>
          <w:rFonts w:ascii="Verdana" w:eastAsia="Times New Roman" w:hAnsi="Verdana" w:cs="Times New Roman"/>
          <w:b/>
          <w:bCs/>
          <w:color w:val="008F00"/>
          <w:kern w:val="0"/>
          <w:lang w:eastAsia="ro-RO"/>
          <w14:ligatures w14:val="none"/>
        </w:rPr>
        <w:t>(2)</w:t>
      </w:r>
      <w:proofErr w:type="spellStart"/>
      <w:r w:rsidRPr="00F16D4F">
        <w:rPr>
          <w:rFonts w:ascii="Verdana" w:eastAsia="Times New Roman" w:hAnsi="Verdana" w:cs="Times New Roman"/>
          <w:kern w:val="0"/>
          <w:lang w:eastAsia="ro-RO"/>
          <w14:ligatures w14:val="none"/>
        </w:rPr>
        <w:t>Acţiunea</w:t>
      </w:r>
      <w:proofErr w:type="spellEnd"/>
      <w:r w:rsidRPr="00F16D4F">
        <w:rPr>
          <w:rFonts w:ascii="Verdana" w:eastAsia="Times New Roman" w:hAnsi="Verdana" w:cs="Times New Roman"/>
          <w:kern w:val="0"/>
          <w:lang w:eastAsia="ro-RO"/>
          <w14:ligatures w14:val="none"/>
        </w:rPr>
        <w:t xml:space="preserve"> în răspundere împotriva administratorilor </w:t>
      </w:r>
      <w:proofErr w:type="spellStart"/>
      <w:r w:rsidRPr="00F16D4F">
        <w:rPr>
          <w:rFonts w:ascii="Verdana" w:eastAsia="Times New Roman" w:hAnsi="Verdana" w:cs="Times New Roman"/>
          <w:kern w:val="0"/>
          <w:lang w:eastAsia="ro-RO"/>
          <w14:ligatures w14:val="none"/>
        </w:rPr>
        <w:t>aparţine</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creditorilor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care o vor putea exercita numai în caz de deschidere a procedurii reglementate de Legea nr. </w:t>
      </w:r>
      <w:hyperlink r:id="rId29" w:history="1">
        <w:r w:rsidRPr="00F16D4F">
          <w:rPr>
            <w:rFonts w:ascii="Verdana" w:eastAsia="Times New Roman" w:hAnsi="Verdana" w:cs="Times New Roman"/>
            <w:b/>
            <w:bCs/>
            <w:color w:val="333399"/>
            <w:kern w:val="0"/>
            <w:u w:val="single"/>
            <w:lang w:eastAsia="ro-RO"/>
            <w14:ligatures w14:val="none"/>
          </w:rPr>
          <w:t>64/1995</w:t>
        </w:r>
      </w:hyperlink>
      <w:r w:rsidRPr="00F16D4F">
        <w:rPr>
          <w:rFonts w:ascii="Verdana" w:eastAsia="Times New Roman" w:hAnsi="Verdana" w:cs="Times New Roman"/>
          <w:kern w:val="0"/>
          <w:lang w:eastAsia="ro-RO"/>
          <w14:ligatures w14:val="none"/>
        </w:rPr>
        <w:t xml:space="preserve"> privind procedura reorganizării judiciare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falimentului, republicată.</w:t>
      </w:r>
    </w:p>
    <w:p w14:paraId="42D0D508" w14:textId="41BC565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73</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6089744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92" w:name="do|ttIII|caI|ar73^1|al1"/>
      <w:bookmarkEnd w:id="292"/>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Persoanele care, potrivit art. 6 alin. (2), nu pot fi fondatori nu pot fi nici administratori, directori, membri ai consiliului de supraveghere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ai directoratului, cenzori sau auditori financiari, iar dacă au fost alese, sunt decăzute din drepturi.</w:t>
      </w:r>
    </w:p>
    <w:p w14:paraId="175173DA" w14:textId="52C6C6E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93" w:name="do|ttIII|caI|ar73^1|al2"/>
      <w:bookmarkEnd w:id="29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Prin acceptarea mandatului, administratorii, 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directorii, membrii directoratului, cenzorii, iar prin încheierea contractului de prestări servicii, auditorul financiar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asumă răspunderea pentru îndeplinirea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prevăzute la art. 6 pentru a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exercita această </w:t>
      </w:r>
      <w:proofErr w:type="spellStart"/>
      <w:r w:rsidRPr="00F16D4F">
        <w:rPr>
          <w:rFonts w:ascii="Verdana" w:eastAsia="Times New Roman" w:hAnsi="Verdana" w:cs="Times New Roman"/>
          <w:kern w:val="0"/>
          <w:shd w:val="clear" w:color="auto" w:fill="D3D3D3"/>
          <w:lang w:eastAsia="ro-RO"/>
          <w14:ligatures w14:val="none"/>
        </w:rPr>
        <w:t>funcţie</w:t>
      </w:r>
      <w:proofErr w:type="spellEnd"/>
      <w:r w:rsidRPr="00F16D4F">
        <w:rPr>
          <w:rFonts w:ascii="Verdana" w:eastAsia="Times New Roman" w:hAnsi="Verdana" w:cs="Times New Roman"/>
          <w:kern w:val="0"/>
          <w:shd w:val="clear" w:color="auto" w:fill="D3D3D3"/>
          <w:lang w:eastAsia="ro-RO"/>
          <w14:ligatures w14:val="none"/>
        </w:rPr>
        <w:t>, în contract fiind inclusă o clauză în acest sens.</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74</w:t>
      </w:r>
    </w:p>
    <w:p w14:paraId="5021927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94" w:name="do|ttIII|caI|ar74|al1:79"/>
      <w:bookmarkStart w:id="295" w:name="do|ttIII|caI|ar74|al1"/>
      <w:bookmarkEnd w:id="294"/>
      <w:bookmarkEnd w:id="29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orice factură, ofertă, comandă, tarif, prospect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alte documente </w:t>
      </w:r>
      <w:proofErr w:type="spellStart"/>
      <w:r w:rsidRPr="00F16D4F">
        <w:rPr>
          <w:rFonts w:ascii="Verdana" w:eastAsia="Times New Roman" w:hAnsi="Verdana" w:cs="Times New Roman"/>
          <w:kern w:val="0"/>
          <w:shd w:val="clear" w:color="auto" w:fill="D3D3D3"/>
          <w:lang w:eastAsia="ro-RO"/>
          <w14:ligatures w14:val="none"/>
        </w:rPr>
        <w:t>întrebuinţate</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comerţ</w:t>
      </w:r>
      <w:proofErr w:type="spellEnd"/>
      <w:r w:rsidRPr="00F16D4F">
        <w:rPr>
          <w:rFonts w:ascii="Verdana" w:eastAsia="Times New Roman" w:hAnsi="Verdana" w:cs="Times New Roman"/>
          <w:kern w:val="0"/>
          <w:shd w:val="clear" w:color="auto" w:fill="D3D3D3"/>
          <w:lang w:eastAsia="ro-RO"/>
          <w14:ligatures w14:val="none"/>
        </w:rPr>
        <w:t xml:space="preserve">, emanând de la o societate, trebuie să se </w:t>
      </w:r>
      <w:proofErr w:type="spellStart"/>
      <w:r w:rsidRPr="00F16D4F">
        <w:rPr>
          <w:rFonts w:ascii="Verdana" w:eastAsia="Times New Roman" w:hAnsi="Verdana" w:cs="Times New Roman"/>
          <w:kern w:val="0"/>
          <w:shd w:val="clear" w:color="auto" w:fill="D3D3D3"/>
          <w:lang w:eastAsia="ro-RO"/>
          <w14:ligatures w14:val="none"/>
        </w:rPr>
        <w:t>menţioneze</w:t>
      </w:r>
      <w:proofErr w:type="spellEnd"/>
      <w:r w:rsidRPr="00F16D4F">
        <w:rPr>
          <w:rFonts w:ascii="Verdana" w:eastAsia="Times New Roman" w:hAnsi="Verdana" w:cs="Times New Roman"/>
          <w:kern w:val="0"/>
          <w:shd w:val="clear" w:color="auto" w:fill="D3D3D3"/>
          <w:lang w:eastAsia="ro-RO"/>
          <w14:ligatures w14:val="none"/>
        </w:rPr>
        <w:t xml:space="preserve"> denumirea, forma juridică, sediul social, numărul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codul unic de înregistrare. Sunt exceptate bonurile fiscale emise de aparatele de marcat electronice, care vor cuprinde elementele prevăzute de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din domeniu.</w:t>
      </w:r>
    </w:p>
    <w:p w14:paraId="32FCB9F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96" w:name="do|ttIII|caI|ar74|al2"/>
      <w:bookmarkEnd w:id="296"/>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societatea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optează pentru un sistem dualist de administrare, în conformitate cu prevederile art. 153, documentele prevăzute la alin. (1) vor </w:t>
      </w:r>
      <w:proofErr w:type="spellStart"/>
      <w:r w:rsidRPr="00F16D4F">
        <w:rPr>
          <w:rFonts w:ascii="Verdana" w:eastAsia="Times New Roman" w:hAnsi="Verdana" w:cs="Times New Roman"/>
          <w:kern w:val="0"/>
          <w:shd w:val="clear" w:color="auto" w:fill="D3D3D3"/>
          <w:lang w:eastAsia="ro-RO"/>
          <w14:ligatures w14:val="none"/>
        </w:rPr>
        <w:t>conţine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menţiunea</w:t>
      </w:r>
      <w:proofErr w:type="spellEnd"/>
      <w:r w:rsidRPr="00F16D4F">
        <w:rPr>
          <w:rFonts w:ascii="Verdana" w:eastAsia="Times New Roman" w:hAnsi="Verdana" w:cs="Times New Roman"/>
          <w:kern w:val="0"/>
          <w:shd w:val="clear" w:color="auto" w:fill="D3D3D3"/>
          <w:lang w:eastAsia="ro-RO"/>
          <w14:ligatures w14:val="none"/>
        </w:rPr>
        <w:t xml:space="preserve"> "societate administrată în sistem dualist".</w:t>
      </w:r>
    </w:p>
    <w:p w14:paraId="247737A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97" w:name="do|ttIII|caI|ar74|al3"/>
      <w:bookmarkEnd w:id="297"/>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documentele prevăzute la alin. (1), dacă acestea provin de la o societate cu răspundere limitată, se va </w:t>
      </w:r>
      <w:proofErr w:type="spellStart"/>
      <w:r w:rsidRPr="00F16D4F">
        <w:rPr>
          <w:rFonts w:ascii="Verdana" w:eastAsia="Times New Roman" w:hAnsi="Verdana" w:cs="Times New Roman"/>
          <w:kern w:val="0"/>
          <w:shd w:val="clear" w:color="auto" w:fill="D3D3D3"/>
          <w:lang w:eastAsia="ro-RO"/>
          <w14:ligatures w14:val="none"/>
        </w:rPr>
        <w:t>menţiona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capitalul social, iar dacă ele provin de la o societate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sau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se vor </w:t>
      </w:r>
      <w:proofErr w:type="spellStart"/>
      <w:r w:rsidRPr="00F16D4F">
        <w:rPr>
          <w:rFonts w:ascii="Verdana" w:eastAsia="Times New Roman" w:hAnsi="Verdana" w:cs="Times New Roman"/>
          <w:kern w:val="0"/>
          <w:shd w:val="clear" w:color="auto" w:fill="D3D3D3"/>
          <w:lang w:eastAsia="ro-RO"/>
          <w14:ligatures w14:val="none"/>
        </w:rPr>
        <w:t>menţiona</w:t>
      </w:r>
      <w:proofErr w:type="spellEnd"/>
      <w:r w:rsidRPr="00F16D4F">
        <w:rPr>
          <w:rFonts w:ascii="Verdana" w:eastAsia="Times New Roman" w:hAnsi="Verdana" w:cs="Times New Roman"/>
          <w:kern w:val="0"/>
          <w:shd w:val="clear" w:color="auto" w:fill="D3D3D3"/>
          <w:lang w:eastAsia="ro-RO"/>
          <w14:ligatures w14:val="none"/>
        </w:rPr>
        <w:t xml:space="preserve"> atât capitalul social subscris, cât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cel vărsat.</w:t>
      </w:r>
    </w:p>
    <w:p w14:paraId="0C9F1CB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298" w:name="do|ttIII|caI|ar74|al4"/>
      <w:bookmarkEnd w:id="298"/>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în care documentele prevăzute la alin. (1) sunt emise de o sucursală, acestea trebuie să </w:t>
      </w:r>
      <w:proofErr w:type="spellStart"/>
      <w:r w:rsidRPr="00F16D4F">
        <w:rPr>
          <w:rFonts w:ascii="Verdana" w:eastAsia="Times New Roman" w:hAnsi="Verdana" w:cs="Times New Roman"/>
          <w:kern w:val="0"/>
          <w:shd w:val="clear" w:color="auto" w:fill="D3D3D3"/>
          <w:lang w:eastAsia="ro-RO"/>
          <w14:ligatures w14:val="none"/>
        </w:rPr>
        <w:t>menţioneze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la care a fost înregistrată sucursala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numărul ei de înregistrare.</w:t>
      </w:r>
    </w:p>
    <w:p w14:paraId="37BE2B1A" w14:textId="77777777" w:rsidR="00E33456" w:rsidRDefault="00F16D4F"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bookmarkStart w:id="299" w:name="do|ttIII|caI|ar74|al5"/>
      <w:bookmarkEnd w:id="299"/>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Dacă societatea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o pagină de internet proprie,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prevăzute la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(3) vor fi publicate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 pagina de internet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p>
    <w:p w14:paraId="2AB2D269" w14:textId="77777777" w:rsidR="00E33456" w:rsidRDefault="00E33456"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4C963125" w14:textId="77777777" w:rsidR="00E33456"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II:</w:t>
      </w:r>
    </w:p>
    <w:p w14:paraId="532484B4" w14:textId="691E5B01"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roofErr w:type="spellStart"/>
      <w:r w:rsidRPr="00F16D4F">
        <w:rPr>
          <w:rFonts w:ascii="Verdana" w:eastAsia="Times New Roman" w:hAnsi="Verdana" w:cs="Times New Roman"/>
          <w:b/>
          <w:bCs/>
          <w:kern w:val="0"/>
          <w:sz w:val="24"/>
          <w:szCs w:val="24"/>
          <w:lang w:eastAsia="ro-RO"/>
          <w14:ligatures w14:val="none"/>
        </w:rPr>
        <w:t>Societăţile</w:t>
      </w:r>
      <w:proofErr w:type="spellEnd"/>
      <w:r w:rsidRPr="00F16D4F">
        <w:rPr>
          <w:rFonts w:ascii="Verdana" w:eastAsia="Times New Roman" w:hAnsi="Verdana" w:cs="Times New Roman"/>
          <w:b/>
          <w:bCs/>
          <w:kern w:val="0"/>
          <w:sz w:val="24"/>
          <w:szCs w:val="24"/>
          <w:lang w:eastAsia="ro-RO"/>
          <w14:ligatures w14:val="none"/>
        </w:rPr>
        <w:t xml:space="preserve"> în nume colectiv</w:t>
      </w:r>
    </w:p>
    <w:p w14:paraId="3F45412C" w14:textId="77777777" w:rsidR="00E33456" w:rsidRDefault="00E33456"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2211BE4F" w14:textId="77777777" w:rsidR="00E33456" w:rsidRPr="00F16D4F" w:rsidRDefault="00E33456"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3B03C488" w14:textId="66B4D68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75</w:t>
      </w:r>
    </w:p>
    <w:p w14:paraId="1A9778C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00" w:name="do|ttIII|caII|ar75|pa1"/>
      <w:bookmarkEnd w:id="300"/>
      <w:r w:rsidRPr="00F16D4F">
        <w:rPr>
          <w:rFonts w:ascii="Verdana" w:eastAsia="Times New Roman" w:hAnsi="Verdana" w:cs="Times New Roman"/>
          <w:kern w:val="0"/>
          <w:lang w:eastAsia="ro-RO"/>
          <w14:ligatures w14:val="none"/>
        </w:rPr>
        <w:t xml:space="preserve">Dreptul de a reprezenta societatea </w:t>
      </w:r>
      <w:proofErr w:type="spellStart"/>
      <w:r w:rsidRPr="00F16D4F">
        <w:rPr>
          <w:rFonts w:ascii="Verdana" w:eastAsia="Times New Roman" w:hAnsi="Verdana" w:cs="Times New Roman"/>
          <w:kern w:val="0"/>
          <w:lang w:eastAsia="ro-RO"/>
          <w14:ligatures w14:val="none"/>
        </w:rPr>
        <w:t>aparţine</w:t>
      </w:r>
      <w:proofErr w:type="spellEnd"/>
      <w:r w:rsidRPr="00F16D4F">
        <w:rPr>
          <w:rFonts w:ascii="Verdana" w:eastAsia="Times New Roman" w:hAnsi="Verdana" w:cs="Times New Roman"/>
          <w:kern w:val="0"/>
          <w:lang w:eastAsia="ro-RO"/>
          <w14:ligatures w14:val="none"/>
        </w:rPr>
        <w:t xml:space="preserve"> fiecărui administrator, afară de </w:t>
      </w:r>
      <w:proofErr w:type="spellStart"/>
      <w:r w:rsidRPr="00F16D4F">
        <w:rPr>
          <w:rFonts w:ascii="Verdana" w:eastAsia="Times New Roman" w:hAnsi="Verdana" w:cs="Times New Roman"/>
          <w:kern w:val="0"/>
          <w:lang w:eastAsia="ro-RO"/>
          <w14:ligatures w14:val="none"/>
        </w:rPr>
        <w:t>stipulaţie</w:t>
      </w:r>
      <w:proofErr w:type="spellEnd"/>
      <w:r w:rsidRPr="00F16D4F">
        <w:rPr>
          <w:rFonts w:ascii="Verdana" w:eastAsia="Times New Roman" w:hAnsi="Verdana" w:cs="Times New Roman"/>
          <w:kern w:val="0"/>
          <w:lang w:eastAsia="ro-RO"/>
          <w14:ligatures w14:val="none"/>
        </w:rPr>
        <w:t xml:space="preserve"> contrară în actul constitutiv.</w:t>
      </w:r>
    </w:p>
    <w:p w14:paraId="288D21C6" w14:textId="4297746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76</w:t>
      </w:r>
    </w:p>
    <w:p w14:paraId="495574D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01" w:name="do|ttIII|caII|ar76|al1"/>
      <w:bookmarkEnd w:id="301"/>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Dacă actul constitutiv dispune ca administratorii să lucreze împreună, decizia trebuie luată în unanimitate; în caz de </w:t>
      </w:r>
      <w:proofErr w:type="spellStart"/>
      <w:r w:rsidRPr="00F16D4F">
        <w:rPr>
          <w:rFonts w:ascii="Verdana" w:eastAsia="Times New Roman" w:hAnsi="Verdana" w:cs="Times New Roman"/>
          <w:kern w:val="0"/>
          <w:lang w:eastAsia="ro-RO"/>
          <w14:ligatures w14:val="none"/>
        </w:rPr>
        <w:t>divergenţă</w:t>
      </w:r>
      <w:proofErr w:type="spellEnd"/>
      <w:r w:rsidRPr="00F16D4F">
        <w:rPr>
          <w:rFonts w:ascii="Verdana" w:eastAsia="Times New Roman" w:hAnsi="Verdana" w:cs="Times New Roman"/>
          <w:kern w:val="0"/>
          <w:lang w:eastAsia="ro-RO"/>
          <w14:ligatures w14:val="none"/>
        </w:rPr>
        <w:t xml:space="preserve"> între administratori, vor decide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care reprezintă majoritatea absolută a capitalului social.</w:t>
      </w:r>
    </w:p>
    <w:p w14:paraId="6E6FE94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02" w:name="do|ttIII|caII|ar76|al2"/>
      <w:bookmarkEnd w:id="302"/>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Pentru actele urgente, a căror neîndeplinire ar cauza o pagubă mare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poate decide un singur administrator în lipsa </w:t>
      </w:r>
      <w:proofErr w:type="spellStart"/>
      <w:r w:rsidRPr="00F16D4F">
        <w:rPr>
          <w:rFonts w:ascii="Verdana" w:eastAsia="Times New Roman" w:hAnsi="Verdana" w:cs="Times New Roman"/>
          <w:kern w:val="0"/>
          <w:lang w:eastAsia="ro-RO"/>
          <w14:ligatures w14:val="none"/>
        </w:rPr>
        <w:t>celorlalţi</w:t>
      </w:r>
      <w:proofErr w:type="spellEnd"/>
      <w:r w:rsidRPr="00F16D4F">
        <w:rPr>
          <w:rFonts w:ascii="Verdana" w:eastAsia="Times New Roman" w:hAnsi="Verdana" w:cs="Times New Roman"/>
          <w:kern w:val="0"/>
          <w:lang w:eastAsia="ro-RO"/>
          <w14:ligatures w14:val="none"/>
        </w:rPr>
        <w:t xml:space="preserve">, care se găsesc în imposibilitate, chiar momentană, de a lua parte la </w:t>
      </w:r>
      <w:proofErr w:type="spellStart"/>
      <w:r w:rsidRPr="00F16D4F">
        <w:rPr>
          <w:rFonts w:ascii="Verdana" w:eastAsia="Times New Roman" w:hAnsi="Verdana" w:cs="Times New Roman"/>
          <w:kern w:val="0"/>
          <w:lang w:eastAsia="ro-RO"/>
          <w14:ligatures w14:val="none"/>
        </w:rPr>
        <w:t>administraţie</w:t>
      </w:r>
      <w:proofErr w:type="spellEnd"/>
      <w:r w:rsidRPr="00F16D4F">
        <w:rPr>
          <w:rFonts w:ascii="Verdana" w:eastAsia="Times New Roman" w:hAnsi="Verdana" w:cs="Times New Roman"/>
          <w:kern w:val="0"/>
          <w:lang w:eastAsia="ro-RO"/>
          <w14:ligatures w14:val="none"/>
        </w:rPr>
        <w:t>.</w:t>
      </w:r>
    </w:p>
    <w:p w14:paraId="198C86D5" w14:textId="475A62F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77</w:t>
      </w:r>
    </w:p>
    <w:p w14:paraId="3F1D569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03" w:name="do|ttIII|caII|ar77|al1"/>
      <w:bookmarkEnd w:id="303"/>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care reprezintă majoritatea absolută a capitalului social pot alege unul sau mai </w:t>
      </w:r>
      <w:proofErr w:type="spellStart"/>
      <w:r w:rsidRPr="00F16D4F">
        <w:rPr>
          <w:rFonts w:ascii="Verdana" w:eastAsia="Times New Roman" w:hAnsi="Verdana" w:cs="Times New Roman"/>
          <w:kern w:val="0"/>
          <w:lang w:eastAsia="ro-RO"/>
          <w14:ligatures w14:val="none"/>
        </w:rPr>
        <w:t>mulţi</w:t>
      </w:r>
      <w:proofErr w:type="spellEnd"/>
      <w:r w:rsidRPr="00F16D4F">
        <w:rPr>
          <w:rFonts w:ascii="Verdana" w:eastAsia="Times New Roman" w:hAnsi="Verdana" w:cs="Times New Roman"/>
          <w:kern w:val="0"/>
          <w:lang w:eastAsia="ro-RO"/>
          <w14:ligatures w14:val="none"/>
        </w:rPr>
        <w:t xml:space="preserve"> administratori dintre ei, fixându-le puterile, durata însărcinării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eventuala lor </w:t>
      </w:r>
      <w:proofErr w:type="spellStart"/>
      <w:r w:rsidRPr="00F16D4F">
        <w:rPr>
          <w:rFonts w:ascii="Verdana" w:eastAsia="Times New Roman" w:hAnsi="Verdana" w:cs="Times New Roman"/>
          <w:kern w:val="0"/>
          <w:lang w:eastAsia="ro-RO"/>
          <w14:ligatures w14:val="none"/>
        </w:rPr>
        <w:t>remuneraţie</w:t>
      </w:r>
      <w:proofErr w:type="spellEnd"/>
      <w:r w:rsidRPr="00F16D4F">
        <w:rPr>
          <w:rFonts w:ascii="Verdana" w:eastAsia="Times New Roman" w:hAnsi="Verdana" w:cs="Times New Roman"/>
          <w:kern w:val="0"/>
          <w:lang w:eastAsia="ro-RO"/>
          <w14:ligatures w14:val="none"/>
        </w:rPr>
        <w:t>, afară numai dacă prin actul constitutiv nu se dispune altfel.</w:t>
      </w:r>
    </w:p>
    <w:p w14:paraId="638FEE6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04" w:name="do|ttIII|caII|ar77|al2"/>
      <w:bookmarkEnd w:id="304"/>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Cu </w:t>
      </w:r>
      <w:proofErr w:type="spellStart"/>
      <w:r w:rsidRPr="00F16D4F">
        <w:rPr>
          <w:rFonts w:ascii="Verdana" w:eastAsia="Times New Roman" w:hAnsi="Verdana" w:cs="Times New Roman"/>
          <w:kern w:val="0"/>
          <w:lang w:eastAsia="ro-RO"/>
          <w14:ligatures w14:val="none"/>
        </w:rPr>
        <w:t>aceeaşi</w:t>
      </w:r>
      <w:proofErr w:type="spellEnd"/>
      <w:r w:rsidRPr="00F16D4F">
        <w:rPr>
          <w:rFonts w:ascii="Verdana" w:eastAsia="Times New Roman" w:hAnsi="Verdana" w:cs="Times New Roman"/>
          <w:kern w:val="0"/>
          <w:lang w:eastAsia="ro-RO"/>
          <w14:ligatures w14:val="none"/>
        </w:rPr>
        <w:t xml:space="preserve"> majoritate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pot decide asupra revocării administratorilor sau asupra limitării puterilor lor, afară de cazul în care administratorii au fost </w:t>
      </w:r>
      <w:proofErr w:type="spellStart"/>
      <w:r w:rsidRPr="00F16D4F">
        <w:rPr>
          <w:rFonts w:ascii="Verdana" w:eastAsia="Times New Roman" w:hAnsi="Verdana" w:cs="Times New Roman"/>
          <w:kern w:val="0"/>
          <w:lang w:eastAsia="ro-RO"/>
          <w14:ligatures w14:val="none"/>
        </w:rPr>
        <w:t>numiţi</w:t>
      </w:r>
      <w:proofErr w:type="spellEnd"/>
      <w:r w:rsidRPr="00F16D4F">
        <w:rPr>
          <w:rFonts w:ascii="Verdana" w:eastAsia="Times New Roman" w:hAnsi="Verdana" w:cs="Times New Roman"/>
          <w:kern w:val="0"/>
          <w:lang w:eastAsia="ro-RO"/>
          <w14:ligatures w14:val="none"/>
        </w:rPr>
        <w:t xml:space="preserve"> prin actul constitutiv.</w:t>
      </w:r>
    </w:p>
    <w:p w14:paraId="74A373BE" w14:textId="7192C69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78</w:t>
      </w:r>
    </w:p>
    <w:p w14:paraId="3D9C234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05" w:name="do|ttIII|caII|ar78|al1"/>
      <w:bookmarkEnd w:id="305"/>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Dacă un administrator ia </w:t>
      </w:r>
      <w:proofErr w:type="spellStart"/>
      <w:r w:rsidRPr="00F16D4F">
        <w:rPr>
          <w:rFonts w:ascii="Verdana" w:eastAsia="Times New Roman" w:hAnsi="Verdana" w:cs="Times New Roman"/>
          <w:kern w:val="0"/>
          <w:lang w:eastAsia="ro-RO"/>
          <w14:ligatures w14:val="none"/>
        </w:rPr>
        <w:t>iniţiativa</w:t>
      </w:r>
      <w:proofErr w:type="spellEnd"/>
      <w:r w:rsidRPr="00F16D4F">
        <w:rPr>
          <w:rFonts w:ascii="Verdana" w:eastAsia="Times New Roman" w:hAnsi="Verdana" w:cs="Times New Roman"/>
          <w:kern w:val="0"/>
          <w:lang w:eastAsia="ro-RO"/>
          <w14:ligatures w14:val="none"/>
        </w:rPr>
        <w:t xml:space="preserve"> unei </w:t>
      </w:r>
      <w:proofErr w:type="spellStart"/>
      <w:r w:rsidRPr="00F16D4F">
        <w:rPr>
          <w:rFonts w:ascii="Verdana" w:eastAsia="Times New Roman" w:hAnsi="Verdana" w:cs="Times New Roman"/>
          <w:kern w:val="0"/>
          <w:lang w:eastAsia="ro-RO"/>
          <w14:ligatures w14:val="none"/>
        </w:rPr>
        <w:t>operaţiuni</w:t>
      </w:r>
      <w:proofErr w:type="spellEnd"/>
      <w:r w:rsidRPr="00F16D4F">
        <w:rPr>
          <w:rFonts w:ascii="Verdana" w:eastAsia="Times New Roman" w:hAnsi="Verdana" w:cs="Times New Roman"/>
          <w:kern w:val="0"/>
          <w:lang w:eastAsia="ro-RO"/>
          <w14:ligatures w14:val="none"/>
        </w:rPr>
        <w:t xml:space="preserve"> ce </w:t>
      </w:r>
      <w:proofErr w:type="spellStart"/>
      <w:r w:rsidRPr="00F16D4F">
        <w:rPr>
          <w:rFonts w:ascii="Verdana" w:eastAsia="Times New Roman" w:hAnsi="Verdana" w:cs="Times New Roman"/>
          <w:kern w:val="0"/>
          <w:lang w:eastAsia="ro-RO"/>
          <w14:ligatures w14:val="none"/>
        </w:rPr>
        <w:t>depăşeşte</w:t>
      </w:r>
      <w:proofErr w:type="spellEnd"/>
      <w:r w:rsidRPr="00F16D4F">
        <w:rPr>
          <w:rFonts w:ascii="Verdana" w:eastAsia="Times New Roman" w:hAnsi="Verdana" w:cs="Times New Roman"/>
          <w:kern w:val="0"/>
          <w:lang w:eastAsia="ro-RO"/>
          <w14:ligatures w14:val="none"/>
        </w:rPr>
        <w:t xml:space="preserve"> limitele </w:t>
      </w:r>
      <w:proofErr w:type="spellStart"/>
      <w:r w:rsidRPr="00F16D4F">
        <w:rPr>
          <w:rFonts w:ascii="Verdana" w:eastAsia="Times New Roman" w:hAnsi="Verdana" w:cs="Times New Roman"/>
          <w:kern w:val="0"/>
          <w:lang w:eastAsia="ro-RO"/>
          <w14:ligatures w14:val="none"/>
        </w:rPr>
        <w:t>operaţiunilor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obişnuite</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comerţului</w:t>
      </w:r>
      <w:proofErr w:type="spellEnd"/>
      <w:r w:rsidRPr="00F16D4F">
        <w:rPr>
          <w:rFonts w:ascii="Verdana" w:eastAsia="Times New Roman" w:hAnsi="Verdana" w:cs="Times New Roman"/>
          <w:kern w:val="0"/>
          <w:lang w:eastAsia="ro-RO"/>
          <w14:ligatures w14:val="none"/>
        </w:rPr>
        <w:t xml:space="preserve"> pe care îl exercită societatea, acesta trebuie să </w:t>
      </w:r>
      <w:proofErr w:type="spellStart"/>
      <w:r w:rsidRPr="00F16D4F">
        <w:rPr>
          <w:rFonts w:ascii="Verdana" w:eastAsia="Times New Roman" w:hAnsi="Verdana" w:cs="Times New Roman"/>
          <w:kern w:val="0"/>
          <w:lang w:eastAsia="ro-RO"/>
          <w14:ligatures w14:val="none"/>
        </w:rPr>
        <w:t>înştiinţeze</w:t>
      </w:r>
      <w:proofErr w:type="spellEnd"/>
      <w:r w:rsidRPr="00F16D4F">
        <w:rPr>
          <w:rFonts w:ascii="Verdana" w:eastAsia="Times New Roman" w:hAnsi="Verdana" w:cs="Times New Roman"/>
          <w:kern w:val="0"/>
          <w:lang w:eastAsia="ro-RO"/>
          <w14:ligatures w14:val="none"/>
        </w:rPr>
        <w:t xml:space="preserve"> pe </w:t>
      </w:r>
      <w:proofErr w:type="spellStart"/>
      <w:r w:rsidRPr="00F16D4F">
        <w:rPr>
          <w:rFonts w:ascii="Verdana" w:eastAsia="Times New Roman" w:hAnsi="Verdana" w:cs="Times New Roman"/>
          <w:kern w:val="0"/>
          <w:lang w:eastAsia="ro-RO"/>
          <w14:ligatures w14:val="none"/>
        </w:rPr>
        <w:t>ceilalţi</w:t>
      </w:r>
      <w:proofErr w:type="spellEnd"/>
      <w:r w:rsidRPr="00F16D4F">
        <w:rPr>
          <w:rFonts w:ascii="Verdana" w:eastAsia="Times New Roman" w:hAnsi="Verdana" w:cs="Times New Roman"/>
          <w:kern w:val="0"/>
          <w:lang w:eastAsia="ro-RO"/>
          <w14:ligatures w14:val="none"/>
        </w:rPr>
        <w:t xml:space="preserve"> administratori, înainte de a o încheia, sub </w:t>
      </w:r>
      <w:proofErr w:type="spellStart"/>
      <w:r w:rsidRPr="00F16D4F">
        <w:rPr>
          <w:rFonts w:ascii="Verdana" w:eastAsia="Times New Roman" w:hAnsi="Verdana" w:cs="Times New Roman"/>
          <w:kern w:val="0"/>
          <w:lang w:eastAsia="ro-RO"/>
          <w14:ligatures w14:val="none"/>
        </w:rPr>
        <w:t>sancţiunea</w:t>
      </w:r>
      <w:proofErr w:type="spellEnd"/>
      <w:r w:rsidRPr="00F16D4F">
        <w:rPr>
          <w:rFonts w:ascii="Verdana" w:eastAsia="Times New Roman" w:hAnsi="Verdana" w:cs="Times New Roman"/>
          <w:kern w:val="0"/>
          <w:lang w:eastAsia="ro-RO"/>
          <w14:ligatures w14:val="none"/>
        </w:rPr>
        <w:t xml:space="preserve"> suportării pierderilor ce ar rezulta din aceasta.</w:t>
      </w:r>
    </w:p>
    <w:p w14:paraId="2A0334B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06" w:name="do|ttIII|caII|ar78|al2"/>
      <w:bookmarkEnd w:id="306"/>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În caz de </w:t>
      </w:r>
      <w:proofErr w:type="spellStart"/>
      <w:r w:rsidRPr="00F16D4F">
        <w:rPr>
          <w:rFonts w:ascii="Verdana" w:eastAsia="Times New Roman" w:hAnsi="Verdana" w:cs="Times New Roman"/>
          <w:kern w:val="0"/>
          <w:lang w:eastAsia="ro-RO"/>
          <w14:ligatures w14:val="none"/>
        </w:rPr>
        <w:t>opoziţie</w:t>
      </w:r>
      <w:proofErr w:type="spellEnd"/>
      <w:r w:rsidRPr="00F16D4F">
        <w:rPr>
          <w:rFonts w:ascii="Verdana" w:eastAsia="Times New Roman" w:hAnsi="Verdana" w:cs="Times New Roman"/>
          <w:kern w:val="0"/>
          <w:lang w:eastAsia="ro-RO"/>
          <w14:ligatures w14:val="none"/>
        </w:rPr>
        <w:t xml:space="preserve"> a vreunuia dintre ei, vor decide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care reprezintă majoritatea absolută a capitalului social.</w:t>
      </w:r>
    </w:p>
    <w:p w14:paraId="580B027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07" w:name="do|ttIII|caII|ar78|al3"/>
      <w:bookmarkEnd w:id="307"/>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Operaţiunea</w:t>
      </w:r>
      <w:proofErr w:type="spellEnd"/>
      <w:r w:rsidRPr="00F16D4F">
        <w:rPr>
          <w:rFonts w:ascii="Verdana" w:eastAsia="Times New Roman" w:hAnsi="Verdana" w:cs="Times New Roman"/>
          <w:kern w:val="0"/>
          <w:lang w:eastAsia="ro-RO"/>
          <w14:ligatures w14:val="none"/>
        </w:rPr>
        <w:t xml:space="preserve"> încheiată în contra </w:t>
      </w:r>
      <w:proofErr w:type="spellStart"/>
      <w:r w:rsidRPr="00F16D4F">
        <w:rPr>
          <w:rFonts w:ascii="Verdana" w:eastAsia="Times New Roman" w:hAnsi="Verdana" w:cs="Times New Roman"/>
          <w:kern w:val="0"/>
          <w:lang w:eastAsia="ro-RO"/>
          <w14:ligatures w14:val="none"/>
        </w:rPr>
        <w:t>opoziţiei</w:t>
      </w:r>
      <w:proofErr w:type="spellEnd"/>
      <w:r w:rsidRPr="00F16D4F">
        <w:rPr>
          <w:rFonts w:ascii="Verdana" w:eastAsia="Times New Roman" w:hAnsi="Verdana" w:cs="Times New Roman"/>
          <w:kern w:val="0"/>
          <w:lang w:eastAsia="ro-RO"/>
          <w14:ligatures w14:val="none"/>
        </w:rPr>
        <w:t xml:space="preserve"> făcute este valabilă </w:t>
      </w:r>
      <w:proofErr w:type="spellStart"/>
      <w:r w:rsidRPr="00F16D4F">
        <w:rPr>
          <w:rFonts w:ascii="Verdana" w:eastAsia="Times New Roman" w:hAnsi="Verdana" w:cs="Times New Roman"/>
          <w:kern w:val="0"/>
          <w:lang w:eastAsia="ro-RO"/>
          <w14:ligatures w14:val="none"/>
        </w:rPr>
        <w:t>faţă</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terţii</w:t>
      </w:r>
      <w:proofErr w:type="spellEnd"/>
      <w:r w:rsidRPr="00F16D4F">
        <w:rPr>
          <w:rFonts w:ascii="Verdana" w:eastAsia="Times New Roman" w:hAnsi="Verdana" w:cs="Times New Roman"/>
          <w:kern w:val="0"/>
          <w:lang w:eastAsia="ro-RO"/>
          <w14:ligatures w14:val="none"/>
        </w:rPr>
        <w:t xml:space="preserve"> cărora nu li se va fi comunicat această </w:t>
      </w:r>
      <w:proofErr w:type="spellStart"/>
      <w:r w:rsidRPr="00F16D4F">
        <w:rPr>
          <w:rFonts w:ascii="Verdana" w:eastAsia="Times New Roman" w:hAnsi="Verdana" w:cs="Times New Roman"/>
          <w:kern w:val="0"/>
          <w:lang w:eastAsia="ro-RO"/>
          <w14:ligatures w14:val="none"/>
        </w:rPr>
        <w:t>opoziţie</w:t>
      </w:r>
      <w:proofErr w:type="spellEnd"/>
      <w:r w:rsidRPr="00F16D4F">
        <w:rPr>
          <w:rFonts w:ascii="Verdana" w:eastAsia="Times New Roman" w:hAnsi="Verdana" w:cs="Times New Roman"/>
          <w:kern w:val="0"/>
          <w:lang w:eastAsia="ro-RO"/>
          <w14:ligatures w14:val="none"/>
        </w:rPr>
        <w:t>.</w:t>
      </w:r>
    </w:p>
    <w:p w14:paraId="687F9727" w14:textId="7C2536C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79</w:t>
      </w:r>
    </w:p>
    <w:p w14:paraId="01D6B2C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08" w:name="do|ttIII|caII|ar79|al1"/>
      <w:bookmarkEnd w:id="308"/>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Asociatul care, într-o </w:t>
      </w:r>
      <w:proofErr w:type="spellStart"/>
      <w:r w:rsidRPr="00F16D4F">
        <w:rPr>
          <w:rFonts w:ascii="Verdana" w:eastAsia="Times New Roman" w:hAnsi="Verdana" w:cs="Times New Roman"/>
          <w:kern w:val="0"/>
          <w:lang w:eastAsia="ro-RO"/>
          <w14:ligatures w14:val="none"/>
        </w:rPr>
        <w:t>operaţiune</w:t>
      </w:r>
      <w:proofErr w:type="spellEnd"/>
      <w:r w:rsidRPr="00F16D4F">
        <w:rPr>
          <w:rFonts w:ascii="Verdana" w:eastAsia="Times New Roman" w:hAnsi="Verdana" w:cs="Times New Roman"/>
          <w:kern w:val="0"/>
          <w:lang w:eastAsia="ro-RO"/>
          <w14:ligatures w14:val="none"/>
        </w:rPr>
        <w:t xml:space="preserve"> determinată, are, pe cont propriu sau pe contul altuia, interese contrare acelora ale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nu poate lua parte la nici o deliberare sau decizie privind această </w:t>
      </w:r>
      <w:proofErr w:type="spellStart"/>
      <w:r w:rsidRPr="00F16D4F">
        <w:rPr>
          <w:rFonts w:ascii="Verdana" w:eastAsia="Times New Roman" w:hAnsi="Verdana" w:cs="Times New Roman"/>
          <w:kern w:val="0"/>
          <w:lang w:eastAsia="ro-RO"/>
          <w14:ligatures w14:val="none"/>
        </w:rPr>
        <w:t>operaţiune</w:t>
      </w:r>
      <w:proofErr w:type="spellEnd"/>
      <w:r w:rsidRPr="00F16D4F">
        <w:rPr>
          <w:rFonts w:ascii="Verdana" w:eastAsia="Times New Roman" w:hAnsi="Verdana" w:cs="Times New Roman"/>
          <w:kern w:val="0"/>
          <w:lang w:eastAsia="ro-RO"/>
          <w14:ligatures w14:val="none"/>
        </w:rPr>
        <w:t>.</w:t>
      </w:r>
    </w:p>
    <w:p w14:paraId="2495163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09" w:name="do|ttIII|caII|ar79|al2"/>
      <w:bookmarkEnd w:id="309"/>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Asociatul care contravine </w:t>
      </w:r>
      <w:proofErr w:type="spellStart"/>
      <w:r w:rsidRPr="00F16D4F">
        <w:rPr>
          <w:rFonts w:ascii="Verdana" w:eastAsia="Times New Roman" w:hAnsi="Verdana" w:cs="Times New Roman"/>
          <w:kern w:val="0"/>
          <w:lang w:eastAsia="ro-RO"/>
          <w14:ligatures w14:val="none"/>
        </w:rPr>
        <w:t>dispoziţiilor</w:t>
      </w:r>
      <w:proofErr w:type="spellEnd"/>
      <w:r w:rsidRPr="00F16D4F">
        <w:rPr>
          <w:rFonts w:ascii="Verdana" w:eastAsia="Times New Roman" w:hAnsi="Verdana" w:cs="Times New Roman"/>
          <w:kern w:val="0"/>
          <w:lang w:eastAsia="ro-RO"/>
          <w14:ligatures w14:val="none"/>
        </w:rPr>
        <w:t xml:space="preserve"> alin. (1) este răspunzător de daunele cauzate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dacă, fără votul său, nu s-ar fi </w:t>
      </w:r>
      <w:proofErr w:type="spellStart"/>
      <w:r w:rsidRPr="00F16D4F">
        <w:rPr>
          <w:rFonts w:ascii="Verdana" w:eastAsia="Times New Roman" w:hAnsi="Verdana" w:cs="Times New Roman"/>
          <w:kern w:val="0"/>
          <w:lang w:eastAsia="ro-RO"/>
          <w14:ligatures w14:val="none"/>
        </w:rPr>
        <w:t>obţinut</w:t>
      </w:r>
      <w:proofErr w:type="spellEnd"/>
      <w:r w:rsidRPr="00F16D4F">
        <w:rPr>
          <w:rFonts w:ascii="Verdana" w:eastAsia="Times New Roman" w:hAnsi="Verdana" w:cs="Times New Roman"/>
          <w:kern w:val="0"/>
          <w:lang w:eastAsia="ro-RO"/>
          <w14:ligatures w14:val="none"/>
        </w:rPr>
        <w:t xml:space="preserve"> majoritatea cerută.</w:t>
      </w:r>
    </w:p>
    <w:p w14:paraId="2A2BC911" w14:textId="72118D7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80</w:t>
      </w:r>
    </w:p>
    <w:p w14:paraId="6CCD5DA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10" w:name="do|ttIII|caII|ar80|pa1"/>
      <w:bookmarkEnd w:id="310"/>
      <w:r w:rsidRPr="00F16D4F">
        <w:rPr>
          <w:rFonts w:ascii="Verdana" w:eastAsia="Times New Roman" w:hAnsi="Verdana" w:cs="Times New Roman"/>
          <w:kern w:val="0"/>
          <w:lang w:eastAsia="ro-RO"/>
          <w14:ligatures w14:val="none"/>
        </w:rPr>
        <w:t xml:space="preserve">Asociatul care, fără </w:t>
      </w:r>
      <w:proofErr w:type="spellStart"/>
      <w:r w:rsidRPr="00F16D4F">
        <w:rPr>
          <w:rFonts w:ascii="Verdana" w:eastAsia="Times New Roman" w:hAnsi="Verdana" w:cs="Times New Roman"/>
          <w:kern w:val="0"/>
          <w:lang w:eastAsia="ro-RO"/>
          <w14:ligatures w14:val="none"/>
        </w:rPr>
        <w:t>consimţământul</w:t>
      </w:r>
      <w:proofErr w:type="spellEnd"/>
      <w:r w:rsidRPr="00F16D4F">
        <w:rPr>
          <w:rFonts w:ascii="Verdana" w:eastAsia="Times New Roman" w:hAnsi="Verdana" w:cs="Times New Roman"/>
          <w:kern w:val="0"/>
          <w:lang w:eastAsia="ro-RO"/>
          <w14:ligatures w14:val="none"/>
        </w:rPr>
        <w:t xml:space="preserve"> scris al </w:t>
      </w:r>
      <w:proofErr w:type="spellStart"/>
      <w:r w:rsidRPr="00F16D4F">
        <w:rPr>
          <w:rFonts w:ascii="Verdana" w:eastAsia="Times New Roman" w:hAnsi="Verdana" w:cs="Times New Roman"/>
          <w:kern w:val="0"/>
          <w:lang w:eastAsia="ro-RO"/>
          <w14:ligatures w14:val="none"/>
        </w:rPr>
        <w:t>celorlalţi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întrebuinţează</w:t>
      </w:r>
      <w:proofErr w:type="spellEnd"/>
      <w:r w:rsidRPr="00F16D4F">
        <w:rPr>
          <w:rFonts w:ascii="Verdana" w:eastAsia="Times New Roman" w:hAnsi="Verdana" w:cs="Times New Roman"/>
          <w:kern w:val="0"/>
          <w:lang w:eastAsia="ro-RO"/>
          <w14:ligatures w14:val="none"/>
        </w:rPr>
        <w:t xml:space="preserve"> capitalul, bunurile sau creditul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în folosul său sau în acela al unei alte persoane este obligat să restituie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beneficiile ce au rezultat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să plătească despăgubiri pentru daunele cauzate.</w:t>
      </w:r>
    </w:p>
    <w:p w14:paraId="1FE9F46D" w14:textId="266D4DE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81</w:t>
      </w:r>
    </w:p>
    <w:p w14:paraId="6D52A9E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11" w:name="do|ttIII|caII|ar81|al1"/>
      <w:bookmarkEnd w:id="311"/>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Nici un asociat nu poate lua din fondurile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mai mult decât i s-a fixat pentru cheltuielile făcute sau pentru cele ce urmează să le facă în interesul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174DC90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12" w:name="do|ttIII|caII|ar81|al2"/>
      <w:bookmarkEnd w:id="312"/>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Asociatul care contravine acestei </w:t>
      </w:r>
      <w:proofErr w:type="spellStart"/>
      <w:r w:rsidRPr="00F16D4F">
        <w:rPr>
          <w:rFonts w:ascii="Verdana" w:eastAsia="Times New Roman" w:hAnsi="Verdana" w:cs="Times New Roman"/>
          <w:kern w:val="0"/>
          <w:lang w:eastAsia="ro-RO"/>
          <w14:ligatures w14:val="none"/>
        </w:rPr>
        <w:t>dispoziţii</w:t>
      </w:r>
      <w:proofErr w:type="spellEnd"/>
      <w:r w:rsidRPr="00F16D4F">
        <w:rPr>
          <w:rFonts w:ascii="Verdana" w:eastAsia="Times New Roman" w:hAnsi="Verdana" w:cs="Times New Roman"/>
          <w:kern w:val="0"/>
          <w:lang w:eastAsia="ro-RO"/>
          <w14:ligatures w14:val="none"/>
        </w:rPr>
        <w:t xml:space="preserve"> este răspunzător de sumele luate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de daune.</w:t>
      </w:r>
    </w:p>
    <w:p w14:paraId="1E25186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13" w:name="do|ttIII|caII|ar81|al3"/>
      <w:bookmarkEnd w:id="313"/>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Se va putea stipula, prin actul constitutiv, că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pot lua din casa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anumite sume pentru cheltuielile lor particulare.</w:t>
      </w:r>
    </w:p>
    <w:p w14:paraId="7BB28F6B" w14:textId="4A523C9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82</w:t>
      </w:r>
    </w:p>
    <w:p w14:paraId="0C34E4B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14" w:name="do|ttIII|caII|ar82|al1"/>
      <w:bookmarkEnd w:id="314"/>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nu pot lua parte, ca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cu răspundere nelimitată, în alte </w:t>
      </w:r>
      <w:proofErr w:type="spellStart"/>
      <w:r w:rsidRPr="00F16D4F">
        <w:rPr>
          <w:rFonts w:ascii="Verdana" w:eastAsia="Times New Roman" w:hAnsi="Verdana" w:cs="Times New Roman"/>
          <w:kern w:val="0"/>
          <w:lang w:eastAsia="ro-RO"/>
          <w14:ligatures w14:val="none"/>
        </w:rPr>
        <w:t>societăţi</w:t>
      </w:r>
      <w:proofErr w:type="spellEnd"/>
      <w:r w:rsidRPr="00F16D4F">
        <w:rPr>
          <w:rFonts w:ascii="Verdana" w:eastAsia="Times New Roman" w:hAnsi="Verdana" w:cs="Times New Roman"/>
          <w:kern w:val="0"/>
          <w:lang w:eastAsia="ro-RO"/>
          <w14:ligatures w14:val="none"/>
        </w:rPr>
        <w:t xml:space="preserve"> concurente sau având </w:t>
      </w:r>
      <w:proofErr w:type="spellStart"/>
      <w:r w:rsidRPr="00F16D4F">
        <w:rPr>
          <w:rFonts w:ascii="Verdana" w:eastAsia="Times New Roman" w:hAnsi="Verdana" w:cs="Times New Roman"/>
          <w:kern w:val="0"/>
          <w:lang w:eastAsia="ro-RO"/>
          <w14:ligatures w14:val="none"/>
        </w:rPr>
        <w:t>acelaşi</w:t>
      </w:r>
      <w:proofErr w:type="spellEnd"/>
      <w:r w:rsidRPr="00F16D4F">
        <w:rPr>
          <w:rFonts w:ascii="Verdana" w:eastAsia="Times New Roman" w:hAnsi="Verdana" w:cs="Times New Roman"/>
          <w:kern w:val="0"/>
          <w:lang w:eastAsia="ro-RO"/>
          <w14:ligatures w14:val="none"/>
        </w:rPr>
        <w:t xml:space="preserve"> obiect de activitate, nici să facă </w:t>
      </w:r>
      <w:proofErr w:type="spellStart"/>
      <w:r w:rsidRPr="00F16D4F">
        <w:rPr>
          <w:rFonts w:ascii="Verdana" w:eastAsia="Times New Roman" w:hAnsi="Verdana" w:cs="Times New Roman"/>
          <w:kern w:val="0"/>
          <w:lang w:eastAsia="ro-RO"/>
          <w14:ligatures w14:val="none"/>
        </w:rPr>
        <w:t>operaţiuni</w:t>
      </w:r>
      <w:proofErr w:type="spellEnd"/>
      <w:r w:rsidRPr="00F16D4F">
        <w:rPr>
          <w:rFonts w:ascii="Verdana" w:eastAsia="Times New Roman" w:hAnsi="Verdana" w:cs="Times New Roman"/>
          <w:kern w:val="0"/>
          <w:lang w:eastAsia="ro-RO"/>
          <w14:ligatures w14:val="none"/>
        </w:rPr>
        <w:t xml:space="preserve"> în contul lor sau al altora, în </w:t>
      </w:r>
      <w:proofErr w:type="spellStart"/>
      <w:r w:rsidRPr="00F16D4F">
        <w:rPr>
          <w:rFonts w:ascii="Verdana" w:eastAsia="Times New Roman" w:hAnsi="Verdana" w:cs="Times New Roman"/>
          <w:kern w:val="0"/>
          <w:lang w:eastAsia="ro-RO"/>
          <w14:ligatures w14:val="none"/>
        </w:rPr>
        <w:t>acelaşi</w:t>
      </w:r>
      <w:proofErr w:type="spellEnd"/>
      <w:r w:rsidRPr="00F16D4F">
        <w:rPr>
          <w:rFonts w:ascii="Verdana" w:eastAsia="Times New Roman" w:hAnsi="Verdana" w:cs="Times New Roman"/>
          <w:kern w:val="0"/>
          <w:lang w:eastAsia="ro-RO"/>
          <w14:ligatures w14:val="none"/>
        </w:rPr>
        <w:t xml:space="preserve"> fel de </w:t>
      </w:r>
      <w:proofErr w:type="spellStart"/>
      <w:r w:rsidRPr="00F16D4F">
        <w:rPr>
          <w:rFonts w:ascii="Verdana" w:eastAsia="Times New Roman" w:hAnsi="Verdana" w:cs="Times New Roman"/>
          <w:kern w:val="0"/>
          <w:lang w:eastAsia="ro-RO"/>
          <w14:ligatures w14:val="none"/>
        </w:rPr>
        <w:t>comerţ</w:t>
      </w:r>
      <w:proofErr w:type="spellEnd"/>
      <w:r w:rsidRPr="00F16D4F">
        <w:rPr>
          <w:rFonts w:ascii="Verdana" w:eastAsia="Times New Roman" w:hAnsi="Verdana" w:cs="Times New Roman"/>
          <w:kern w:val="0"/>
          <w:lang w:eastAsia="ro-RO"/>
          <w14:ligatures w14:val="none"/>
        </w:rPr>
        <w:t xml:space="preserve"> sau </w:t>
      </w:r>
      <w:proofErr w:type="spellStart"/>
      <w:r w:rsidRPr="00F16D4F">
        <w:rPr>
          <w:rFonts w:ascii="Verdana" w:eastAsia="Times New Roman" w:hAnsi="Verdana" w:cs="Times New Roman"/>
          <w:kern w:val="0"/>
          <w:lang w:eastAsia="ro-RO"/>
          <w14:ligatures w14:val="none"/>
        </w:rPr>
        <w:t>într</w:t>
      </w:r>
      <w:proofErr w:type="spellEnd"/>
      <w:r w:rsidRPr="00F16D4F">
        <w:rPr>
          <w:rFonts w:ascii="Verdana" w:eastAsia="Times New Roman" w:hAnsi="Verdana" w:cs="Times New Roman"/>
          <w:kern w:val="0"/>
          <w:lang w:eastAsia="ro-RO"/>
          <w14:ligatures w14:val="none"/>
        </w:rPr>
        <w:t xml:space="preserve">-unul asemănător, fără </w:t>
      </w:r>
      <w:proofErr w:type="spellStart"/>
      <w:r w:rsidRPr="00F16D4F">
        <w:rPr>
          <w:rFonts w:ascii="Verdana" w:eastAsia="Times New Roman" w:hAnsi="Verdana" w:cs="Times New Roman"/>
          <w:kern w:val="0"/>
          <w:lang w:eastAsia="ro-RO"/>
          <w14:ligatures w14:val="none"/>
        </w:rPr>
        <w:t>consimţământul</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celorlalţi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w:t>
      </w:r>
    </w:p>
    <w:p w14:paraId="64365EF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15" w:name="do|ttIII|caII|ar82|al2"/>
      <w:bookmarkEnd w:id="315"/>
      <w:r w:rsidRPr="00F16D4F">
        <w:rPr>
          <w:rFonts w:ascii="Verdana" w:eastAsia="Times New Roman" w:hAnsi="Verdana" w:cs="Times New Roman"/>
          <w:b/>
          <w:bCs/>
          <w:color w:val="008F00"/>
          <w:kern w:val="0"/>
          <w:lang w:eastAsia="ro-RO"/>
          <w14:ligatures w14:val="none"/>
        </w:rPr>
        <w:t>(2)</w:t>
      </w:r>
      <w:proofErr w:type="spellStart"/>
      <w:r w:rsidRPr="00F16D4F">
        <w:rPr>
          <w:rFonts w:ascii="Verdana" w:eastAsia="Times New Roman" w:hAnsi="Verdana" w:cs="Times New Roman"/>
          <w:kern w:val="0"/>
          <w:lang w:eastAsia="ro-RO"/>
          <w14:ligatures w14:val="none"/>
        </w:rPr>
        <w:t>Consimţământul</w:t>
      </w:r>
      <w:proofErr w:type="spellEnd"/>
      <w:r w:rsidRPr="00F16D4F">
        <w:rPr>
          <w:rFonts w:ascii="Verdana" w:eastAsia="Times New Roman" w:hAnsi="Verdana" w:cs="Times New Roman"/>
          <w:kern w:val="0"/>
          <w:lang w:eastAsia="ro-RO"/>
          <w14:ligatures w14:val="none"/>
        </w:rPr>
        <w:t xml:space="preserve"> se </w:t>
      </w:r>
      <w:proofErr w:type="spellStart"/>
      <w:r w:rsidRPr="00F16D4F">
        <w:rPr>
          <w:rFonts w:ascii="Verdana" w:eastAsia="Times New Roman" w:hAnsi="Verdana" w:cs="Times New Roman"/>
          <w:kern w:val="0"/>
          <w:lang w:eastAsia="ro-RO"/>
          <w14:ligatures w14:val="none"/>
        </w:rPr>
        <w:t>socoteşte</w:t>
      </w:r>
      <w:proofErr w:type="spellEnd"/>
      <w:r w:rsidRPr="00F16D4F">
        <w:rPr>
          <w:rFonts w:ascii="Verdana" w:eastAsia="Times New Roman" w:hAnsi="Verdana" w:cs="Times New Roman"/>
          <w:kern w:val="0"/>
          <w:lang w:eastAsia="ro-RO"/>
          <w14:ligatures w14:val="none"/>
        </w:rPr>
        <w:t xml:space="preserve"> dat dacă participarea sau </w:t>
      </w:r>
      <w:proofErr w:type="spellStart"/>
      <w:r w:rsidRPr="00F16D4F">
        <w:rPr>
          <w:rFonts w:ascii="Verdana" w:eastAsia="Times New Roman" w:hAnsi="Verdana" w:cs="Times New Roman"/>
          <w:kern w:val="0"/>
          <w:lang w:eastAsia="ro-RO"/>
          <w14:ligatures w14:val="none"/>
        </w:rPr>
        <w:t>operaţiunile</w:t>
      </w:r>
      <w:proofErr w:type="spellEnd"/>
      <w:r w:rsidRPr="00F16D4F">
        <w:rPr>
          <w:rFonts w:ascii="Verdana" w:eastAsia="Times New Roman" w:hAnsi="Verdana" w:cs="Times New Roman"/>
          <w:kern w:val="0"/>
          <w:lang w:eastAsia="ro-RO"/>
          <w14:ligatures w14:val="none"/>
        </w:rPr>
        <w:t xml:space="preserve"> fiind anterioare actului constitutiv au fost cunoscute de </w:t>
      </w:r>
      <w:proofErr w:type="spellStart"/>
      <w:r w:rsidRPr="00F16D4F">
        <w:rPr>
          <w:rFonts w:ascii="Verdana" w:eastAsia="Times New Roman" w:hAnsi="Verdana" w:cs="Times New Roman"/>
          <w:kern w:val="0"/>
          <w:lang w:eastAsia="ro-RO"/>
          <w14:ligatures w14:val="none"/>
        </w:rPr>
        <w:t>ceilalţi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aceştia</w:t>
      </w:r>
      <w:proofErr w:type="spellEnd"/>
      <w:r w:rsidRPr="00F16D4F">
        <w:rPr>
          <w:rFonts w:ascii="Verdana" w:eastAsia="Times New Roman" w:hAnsi="Verdana" w:cs="Times New Roman"/>
          <w:kern w:val="0"/>
          <w:lang w:eastAsia="ro-RO"/>
          <w14:ligatures w14:val="none"/>
        </w:rPr>
        <w:t xml:space="preserve"> nu au interzis continuarea lor.</w:t>
      </w:r>
    </w:p>
    <w:p w14:paraId="14E750C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16" w:name="do|ttIII|caII|ar82|al3"/>
      <w:bookmarkEnd w:id="316"/>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În caz de încălcare a prevederilor alin. (1)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(2), societatea, în afară de dreptul de a exclude pe asociat, poate să decidă că acesta a lucrat în contul ei sau să ceară despăgubiri.</w:t>
      </w:r>
    </w:p>
    <w:p w14:paraId="0912AA9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17" w:name="do|ttIII|caII|ar82|al4"/>
      <w:bookmarkEnd w:id="317"/>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Acest drept se stinge după trecerea a 3 luni din ziua când societatea a avut </w:t>
      </w:r>
      <w:proofErr w:type="spellStart"/>
      <w:r w:rsidRPr="00F16D4F">
        <w:rPr>
          <w:rFonts w:ascii="Verdana" w:eastAsia="Times New Roman" w:hAnsi="Verdana" w:cs="Times New Roman"/>
          <w:kern w:val="0"/>
          <w:lang w:eastAsia="ro-RO"/>
          <w14:ligatures w14:val="none"/>
        </w:rPr>
        <w:t>cunoştinţă</w:t>
      </w:r>
      <w:proofErr w:type="spellEnd"/>
      <w:r w:rsidRPr="00F16D4F">
        <w:rPr>
          <w:rFonts w:ascii="Verdana" w:eastAsia="Times New Roman" w:hAnsi="Verdana" w:cs="Times New Roman"/>
          <w:kern w:val="0"/>
          <w:lang w:eastAsia="ro-RO"/>
          <w14:ligatures w14:val="none"/>
        </w:rPr>
        <w:t>, fără să fi luat vreo hotărâre.</w:t>
      </w:r>
    </w:p>
    <w:p w14:paraId="47340A30" w14:textId="6BF277F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83</w:t>
      </w:r>
    </w:p>
    <w:p w14:paraId="3277B91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18" w:name="do|ttIII|caII|ar83|pa1"/>
      <w:bookmarkEnd w:id="318"/>
      <w:r w:rsidRPr="00F16D4F">
        <w:rPr>
          <w:rFonts w:ascii="Verdana" w:eastAsia="Times New Roman" w:hAnsi="Verdana" w:cs="Times New Roman"/>
          <w:kern w:val="0"/>
          <w:lang w:eastAsia="ro-RO"/>
          <w14:ligatures w14:val="none"/>
        </w:rPr>
        <w:t xml:space="preserve">Când aportul la capitalul social </w:t>
      </w:r>
      <w:proofErr w:type="spellStart"/>
      <w:r w:rsidRPr="00F16D4F">
        <w:rPr>
          <w:rFonts w:ascii="Verdana" w:eastAsia="Times New Roman" w:hAnsi="Verdana" w:cs="Times New Roman"/>
          <w:kern w:val="0"/>
          <w:lang w:eastAsia="ro-RO"/>
          <w14:ligatures w14:val="none"/>
        </w:rPr>
        <w:t>aparţine</w:t>
      </w:r>
      <w:proofErr w:type="spellEnd"/>
      <w:r w:rsidRPr="00F16D4F">
        <w:rPr>
          <w:rFonts w:ascii="Verdana" w:eastAsia="Times New Roman" w:hAnsi="Verdana" w:cs="Times New Roman"/>
          <w:kern w:val="0"/>
          <w:lang w:eastAsia="ro-RO"/>
          <w14:ligatures w14:val="none"/>
        </w:rPr>
        <w:t xml:space="preserve"> mai multor persoane, acestea sunt obligate solidar </w:t>
      </w:r>
      <w:proofErr w:type="spellStart"/>
      <w:r w:rsidRPr="00F16D4F">
        <w:rPr>
          <w:rFonts w:ascii="Verdana" w:eastAsia="Times New Roman" w:hAnsi="Verdana" w:cs="Times New Roman"/>
          <w:kern w:val="0"/>
          <w:lang w:eastAsia="ro-RO"/>
          <w14:ligatures w14:val="none"/>
        </w:rPr>
        <w:t>faţă</w:t>
      </w:r>
      <w:proofErr w:type="spellEnd"/>
      <w:r w:rsidRPr="00F16D4F">
        <w:rPr>
          <w:rFonts w:ascii="Verdana" w:eastAsia="Times New Roman" w:hAnsi="Verdana" w:cs="Times New Roman"/>
          <w:kern w:val="0"/>
          <w:lang w:eastAsia="ro-RO"/>
          <w14:ligatures w14:val="none"/>
        </w:rPr>
        <w:t xml:space="preserve"> de societate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trebuie să desemneze un reprezentant comun pentru exercitarea drepturilor decurgând din acest aport.</w:t>
      </w:r>
    </w:p>
    <w:p w14:paraId="44201556" w14:textId="291C6B4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84</w:t>
      </w:r>
    </w:p>
    <w:p w14:paraId="1DDF579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19" w:name="do|ttIII|caII|ar84|al1"/>
      <w:bookmarkEnd w:id="319"/>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Asociatul care a depus ca aport una sau mai multe </w:t>
      </w:r>
      <w:proofErr w:type="spellStart"/>
      <w:r w:rsidRPr="00F16D4F">
        <w:rPr>
          <w:rFonts w:ascii="Verdana" w:eastAsia="Times New Roman" w:hAnsi="Verdana" w:cs="Times New Roman"/>
          <w:kern w:val="0"/>
          <w:lang w:eastAsia="ro-RO"/>
          <w14:ligatures w14:val="none"/>
        </w:rPr>
        <w:t>creanţe</w:t>
      </w:r>
      <w:proofErr w:type="spellEnd"/>
      <w:r w:rsidRPr="00F16D4F">
        <w:rPr>
          <w:rFonts w:ascii="Verdana" w:eastAsia="Times New Roman" w:hAnsi="Verdana" w:cs="Times New Roman"/>
          <w:kern w:val="0"/>
          <w:lang w:eastAsia="ro-RO"/>
          <w14:ligatures w14:val="none"/>
        </w:rPr>
        <w:t xml:space="preserve"> nu este liberat cât timp societatea nu a </w:t>
      </w:r>
      <w:proofErr w:type="spellStart"/>
      <w:r w:rsidRPr="00F16D4F">
        <w:rPr>
          <w:rFonts w:ascii="Verdana" w:eastAsia="Times New Roman" w:hAnsi="Verdana" w:cs="Times New Roman"/>
          <w:kern w:val="0"/>
          <w:lang w:eastAsia="ro-RO"/>
          <w14:ligatures w14:val="none"/>
        </w:rPr>
        <w:t>obţinut</w:t>
      </w:r>
      <w:proofErr w:type="spellEnd"/>
      <w:r w:rsidRPr="00F16D4F">
        <w:rPr>
          <w:rFonts w:ascii="Verdana" w:eastAsia="Times New Roman" w:hAnsi="Verdana" w:cs="Times New Roman"/>
          <w:kern w:val="0"/>
          <w:lang w:eastAsia="ro-RO"/>
          <w14:ligatures w14:val="none"/>
        </w:rPr>
        <w:t xml:space="preserve"> plata sumei pentru care au fost aduse.</w:t>
      </w:r>
    </w:p>
    <w:p w14:paraId="1C2F088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20" w:name="do|ttIII|caII|ar84|al2"/>
      <w:bookmarkEnd w:id="320"/>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Dacă plata nu s-a putut </w:t>
      </w:r>
      <w:proofErr w:type="spellStart"/>
      <w:r w:rsidRPr="00F16D4F">
        <w:rPr>
          <w:rFonts w:ascii="Verdana" w:eastAsia="Times New Roman" w:hAnsi="Verdana" w:cs="Times New Roman"/>
          <w:kern w:val="0"/>
          <w:lang w:eastAsia="ro-RO"/>
          <w14:ligatures w14:val="none"/>
        </w:rPr>
        <w:t>obţine</w:t>
      </w:r>
      <w:proofErr w:type="spellEnd"/>
      <w:r w:rsidRPr="00F16D4F">
        <w:rPr>
          <w:rFonts w:ascii="Verdana" w:eastAsia="Times New Roman" w:hAnsi="Verdana" w:cs="Times New Roman"/>
          <w:kern w:val="0"/>
          <w:lang w:eastAsia="ro-RO"/>
          <w14:ligatures w14:val="none"/>
        </w:rPr>
        <w:t xml:space="preserve"> prin urmărirea debitorului cedat, asociatul, în afară de daune, răspunde de suma datorată, cu dobânda legală din ziua </w:t>
      </w:r>
      <w:proofErr w:type="spellStart"/>
      <w:r w:rsidRPr="00F16D4F">
        <w:rPr>
          <w:rFonts w:ascii="Verdana" w:eastAsia="Times New Roman" w:hAnsi="Verdana" w:cs="Times New Roman"/>
          <w:kern w:val="0"/>
          <w:lang w:eastAsia="ro-RO"/>
          <w14:ligatures w14:val="none"/>
        </w:rPr>
        <w:t>scadenţei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creanţelor</w:t>
      </w:r>
      <w:proofErr w:type="spellEnd"/>
      <w:r w:rsidRPr="00F16D4F">
        <w:rPr>
          <w:rFonts w:ascii="Verdana" w:eastAsia="Times New Roman" w:hAnsi="Verdana" w:cs="Times New Roman"/>
          <w:kern w:val="0"/>
          <w:lang w:eastAsia="ro-RO"/>
          <w14:ligatures w14:val="none"/>
        </w:rPr>
        <w:t>.</w:t>
      </w:r>
    </w:p>
    <w:p w14:paraId="309390EB" w14:textId="424CF24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85</w:t>
      </w:r>
    </w:p>
    <w:p w14:paraId="282B48E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21" w:name="do|ttIII|caII|ar85|al1"/>
      <w:bookmarkEnd w:id="321"/>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sunt </w:t>
      </w:r>
      <w:proofErr w:type="spellStart"/>
      <w:r w:rsidRPr="00F16D4F">
        <w:rPr>
          <w:rFonts w:ascii="Verdana" w:eastAsia="Times New Roman" w:hAnsi="Verdana" w:cs="Times New Roman"/>
          <w:kern w:val="0"/>
          <w:lang w:eastAsia="ro-RO"/>
          <w14:ligatures w14:val="none"/>
        </w:rPr>
        <w:t>obligaţi</w:t>
      </w:r>
      <w:proofErr w:type="spellEnd"/>
      <w:r w:rsidRPr="00F16D4F">
        <w:rPr>
          <w:rFonts w:ascii="Verdana" w:eastAsia="Times New Roman" w:hAnsi="Verdana" w:cs="Times New Roman"/>
          <w:kern w:val="0"/>
          <w:lang w:eastAsia="ro-RO"/>
          <w14:ligatures w14:val="none"/>
        </w:rPr>
        <w:t xml:space="preserve"> nelimitat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solidar pentru </w:t>
      </w:r>
      <w:proofErr w:type="spellStart"/>
      <w:r w:rsidRPr="00F16D4F">
        <w:rPr>
          <w:rFonts w:ascii="Verdana" w:eastAsia="Times New Roman" w:hAnsi="Verdana" w:cs="Times New Roman"/>
          <w:kern w:val="0"/>
          <w:lang w:eastAsia="ro-RO"/>
          <w14:ligatures w14:val="none"/>
        </w:rPr>
        <w:t>operaţiunile</w:t>
      </w:r>
      <w:proofErr w:type="spellEnd"/>
      <w:r w:rsidRPr="00F16D4F">
        <w:rPr>
          <w:rFonts w:ascii="Verdana" w:eastAsia="Times New Roman" w:hAnsi="Verdana" w:cs="Times New Roman"/>
          <w:kern w:val="0"/>
          <w:lang w:eastAsia="ro-RO"/>
          <w14:ligatures w14:val="none"/>
        </w:rPr>
        <w:t xml:space="preserve"> îndeplinite în numele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de persoanele care o reprezintă.</w:t>
      </w:r>
    </w:p>
    <w:p w14:paraId="1F99D03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22" w:name="do|ttIII|caII|ar85|al2"/>
      <w:bookmarkEnd w:id="322"/>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Hotărârea judecătorească </w:t>
      </w:r>
      <w:proofErr w:type="spellStart"/>
      <w:r w:rsidRPr="00F16D4F">
        <w:rPr>
          <w:rFonts w:ascii="Verdana" w:eastAsia="Times New Roman" w:hAnsi="Verdana" w:cs="Times New Roman"/>
          <w:kern w:val="0"/>
          <w:lang w:eastAsia="ro-RO"/>
          <w14:ligatures w14:val="none"/>
        </w:rPr>
        <w:t>obţinută</w:t>
      </w:r>
      <w:proofErr w:type="spellEnd"/>
      <w:r w:rsidRPr="00F16D4F">
        <w:rPr>
          <w:rFonts w:ascii="Verdana" w:eastAsia="Times New Roman" w:hAnsi="Verdana" w:cs="Times New Roman"/>
          <w:kern w:val="0"/>
          <w:lang w:eastAsia="ro-RO"/>
          <w14:ligatures w14:val="none"/>
        </w:rPr>
        <w:t xml:space="preserve"> împotriva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este opozabilă fiecărui asociat.</w:t>
      </w:r>
    </w:p>
    <w:p w14:paraId="4ED7F117" w14:textId="1CF6E24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86</w:t>
      </w:r>
    </w:p>
    <w:p w14:paraId="4D48E96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23" w:name="do|ttIII|caII|ar86|pa1"/>
      <w:bookmarkEnd w:id="323"/>
      <w:r w:rsidRPr="00F16D4F">
        <w:rPr>
          <w:rFonts w:ascii="Verdana" w:eastAsia="Times New Roman" w:hAnsi="Verdana" w:cs="Times New Roman"/>
          <w:kern w:val="0"/>
          <w:lang w:eastAsia="ro-RO"/>
          <w14:ligatures w14:val="none"/>
        </w:rPr>
        <w:t xml:space="preserve">Pentru aprobarea </w:t>
      </w:r>
      <w:proofErr w:type="spellStart"/>
      <w:r w:rsidRPr="00F16D4F">
        <w:rPr>
          <w:rFonts w:ascii="Verdana" w:eastAsia="Times New Roman" w:hAnsi="Verdana" w:cs="Times New Roman"/>
          <w:kern w:val="0"/>
          <w:lang w:eastAsia="ro-RO"/>
          <w14:ligatures w14:val="none"/>
        </w:rPr>
        <w:t>situaţiei</w:t>
      </w:r>
      <w:proofErr w:type="spellEnd"/>
      <w:r w:rsidRPr="00F16D4F">
        <w:rPr>
          <w:rFonts w:ascii="Verdana" w:eastAsia="Times New Roman" w:hAnsi="Verdana" w:cs="Times New Roman"/>
          <w:kern w:val="0"/>
          <w:lang w:eastAsia="ro-RO"/>
          <w14:ligatures w14:val="none"/>
        </w:rPr>
        <w:t xml:space="preserve"> financiare anuale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pentru deciziile referitoare la introducerea </w:t>
      </w:r>
      <w:proofErr w:type="spellStart"/>
      <w:r w:rsidRPr="00F16D4F">
        <w:rPr>
          <w:rFonts w:ascii="Verdana" w:eastAsia="Times New Roman" w:hAnsi="Verdana" w:cs="Times New Roman"/>
          <w:kern w:val="0"/>
          <w:lang w:eastAsia="ro-RO"/>
          <w14:ligatures w14:val="none"/>
        </w:rPr>
        <w:t>acţiunii</w:t>
      </w:r>
      <w:proofErr w:type="spellEnd"/>
      <w:r w:rsidRPr="00F16D4F">
        <w:rPr>
          <w:rFonts w:ascii="Verdana" w:eastAsia="Times New Roman" w:hAnsi="Verdana" w:cs="Times New Roman"/>
          <w:kern w:val="0"/>
          <w:lang w:eastAsia="ro-RO"/>
          <w14:ligatures w14:val="none"/>
        </w:rPr>
        <w:t xml:space="preserve"> în răspunderea administratorilor este necesar votul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reprezentând majoritatea capitalului social.</w:t>
      </w:r>
    </w:p>
    <w:p w14:paraId="0EDE9578" w14:textId="05392E1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24" w:name="do|ttIII|caII|ar86|al2:435"/>
      <w:bookmarkStart w:id="325" w:name="do|ttIII|caII|ar86|al2"/>
      <w:bookmarkEnd w:id="324"/>
      <w:bookmarkEnd w:id="325"/>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Formalităţile</w:t>
      </w:r>
      <w:proofErr w:type="spellEnd"/>
      <w:r w:rsidRPr="00F16D4F">
        <w:rPr>
          <w:rFonts w:ascii="Verdana" w:eastAsia="Times New Roman" w:hAnsi="Verdana" w:cs="Times New Roman"/>
          <w:kern w:val="0"/>
          <w:shd w:val="clear" w:color="auto" w:fill="D3D3D3"/>
          <w:lang w:eastAsia="ro-RO"/>
          <w14:ligatures w14:val="none"/>
        </w:rPr>
        <w:t xml:space="preserve"> de publicitate cu privire la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se vor efectua în conformitate cu prevederile art. </w:t>
      </w:r>
      <w:hyperlink r:id="rId30" w:anchor="art=185" w:history="1">
        <w:r w:rsidRPr="00F16D4F">
          <w:rPr>
            <w:rFonts w:ascii="Verdana" w:eastAsia="Times New Roman" w:hAnsi="Verdana" w:cs="Times New Roman"/>
            <w:b/>
            <w:bCs/>
            <w:color w:val="333399"/>
            <w:kern w:val="0"/>
            <w:u w:val="single"/>
            <w:shd w:val="clear" w:color="auto" w:fill="D3D3D3"/>
            <w:lang w:eastAsia="ro-RO"/>
            <w14:ligatures w14:val="none"/>
          </w:rPr>
          <w:t>185</w:t>
        </w:r>
      </w:hyperlink>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86</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2DA2C358" w14:textId="6518BE8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26" w:name="do|ttIII|caII|ar86^1|pa1"/>
      <w:bookmarkEnd w:id="326"/>
      <w:proofErr w:type="spellStart"/>
      <w:r w:rsidRPr="00F16D4F">
        <w:rPr>
          <w:rFonts w:ascii="Verdana" w:eastAsia="Times New Roman" w:hAnsi="Verdana" w:cs="Times New Roman"/>
          <w:kern w:val="0"/>
          <w:shd w:val="clear" w:color="auto" w:fill="D3D3D3"/>
          <w:lang w:eastAsia="ro-RO"/>
          <w14:ligatures w14:val="none"/>
        </w:rPr>
        <w:t>Activităţile</w:t>
      </w:r>
      <w:proofErr w:type="spellEnd"/>
      <w:r w:rsidRPr="00F16D4F">
        <w:rPr>
          <w:rFonts w:ascii="Verdana" w:eastAsia="Times New Roman" w:hAnsi="Verdana" w:cs="Times New Roman"/>
          <w:kern w:val="0"/>
          <w:shd w:val="clear" w:color="auto" w:fill="D3D3D3"/>
          <w:lang w:eastAsia="ro-RO"/>
          <w14:ligatures w14:val="none"/>
        </w:rPr>
        <w:t xml:space="preserve"> adunării generale se pot </w:t>
      </w:r>
      <w:proofErr w:type="spellStart"/>
      <w:r w:rsidRPr="00F16D4F">
        <w:rPr>
          <w:rFonts w:ascii="Verdana" w:eastAsia="Times New Roman" w:hAnsi="Verdana" w:cs="Times New Roman"/>
          <w:kern w:val="0"/>
          <w:shd w:val="clear" w:color="auto" w:fill="D3D3D3"/>
          <w:lang w:eastAsia="ro-RO"/>
          <w14:ligatures w14:val="none"/>
        </w:rPr>
        <w:t>desfăşura</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de art. 195</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care se aplică în mod corespunzător.</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87</w:t>
      </w:r>
    </w:p>
    <w:p w14:paraId="582CCFC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27" w:name="do|ttIII|caII|ar87|al1"/>
      <w:bookmarkEnd w:id="327"/>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Cesiunea aportului de capital social este posibilă dacă a fost permisă prin actul constitutiv.</w:t>
      </w:r>
    </w:p>
    <w:p w14:paraId="4A2CB43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28" w:name="do|ttIII|caII|ar87|al2"/>
      <w:bookmarkEnd w:id="328"/>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Cesiunea nu liberează pe asociatul cedent de ceea ce mai datorează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din aportul său de capital.</w:t>
      </w:r>
    </w:p>
    <w:p w14:paraId="300AFD3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29" w:name="do|ttIII|caII|ar87|al3"/>
      <w:bookmarkEnd w:id="329"/>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Faţă</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terţi</w:t>
      </w:r>
      <w:proofErr w:type="spellEnd"/>
      <w:r w:rsidRPr="00F16D4F">
        <w:rPr>
          <w:rFonts w:ascii="Verdana" w:eastAsia="Times New Roman" w:hAnsi="Verdana" w:cs="Times New Roman"/>
          <w:kern w:val="0"/>
          <w:lang w:eastAsia="ro-RO"/>
          <w14:ligatures w14:val="none"/>
        </w:rPr>
        <w:t xml:space="preserve">, cedentul rămâne răspunzător potrivit art. </w:t>
      </w:r>
      <w:hyperlink r:id="rId31" w:anchor="art=225" w:history="1">
        <w:r w:rsidRPr="00F16D4F">
          <w:rPr>
            <w:rFonts w:ascii="Verdana" w:eastAsia="Times New Roman" w:hAnsi="Verdana" w:cs="Times New Roman"/>
            <w:b/>
            <w:bCs/>
            <w:color w:val="333399"/>
            <w:kern w:val="0"/>
            <w:u w:val="single"/>
            <w:lang w:eastAsia="ro-RO"/>
            <w14:ligatures w14:val="none"/>
          </w:rPr>
          <w:t>225</w:t>
        </w:r>
      </w:hyperlink>
      <w:r w:rsidRPr="00F16D4F">
        <w:rPr>
          <w:rFonts w:ascii="Verdana" w:eastAsia="Times New Roman" w:hAnsi="Verdana" w:cs="Times New Roman"/>
          <w:kern w:val="0"/>
          <w:lang w:eastAsia="ro-RO"/>
          <w14:ligatures w14:val="none"/>
        </w:rPr>
        <w:t>.</w:t>
      </w:r>
    </w:p>
    <w:p w14:paraId="30A1399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30" w:name="do|ttIII|caII|ar87|al4"/>
      <w:bookmarkEnd w:id="330"/>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Când actul constitutiv prevede cazurile de retragere a unui asociat, se vor aplica </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art. </w:t>
      </w:r>
      <w:hyperlink r:id="rId32" w:anchor="art=225" w:history="1">
        <w:r w:rsidRPr="00F16D4F">
          <w:rPr>
            <w:rFonts w:ascii="Verdana" w:eastAsia="Times New Roman" w:hAnsi="Verdana" w:cs="Times New Roman"/>
            <w:b/>
            <w:bCs/>
            <w:color w:val="333399"/>
            <w:kern w:val="0"/>
            <w:u w:val="single"/>
            <w:lang w:eastAsia="ro-RO"/>
            <w14:ligatures w14:val="none"/>
          </w:rPr>
          <w:t>225</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hyperlink r:id="rId33" w:anchor="art=229" w:history="1">
        <w:r w:rsidRPr="00F16D4F">
          <w:rPr>
            <w:rFonts w:ascii="Verdana" w:eastAsia="Times New Roman" w:hAnsi="Verdana" w:cs="Times New Roman"/>
            <w:b/>
            <w:bCs/>
            <w:color w:val="333399"/>
            <w:kern w:val="0"/>
            <w:u w:val="single"/>
            <w:lang w:eastAsia="ro-RO"/>
            <w14:ligatures w14:val="none"/>
          </w:rPr>
          <w:t>229</w:t>
        </w:r>
      </w:hyperlink>
      <w:r w:rsidRPr="00F16D4F">
        <w:rPr>
          <w:rFonts w:ascii="Verdana" w:eastAsia="Times New Roman" w:hAnsi="Verdana" w:cs="Times New Roman"/>
          <w:kern w:val="0"/>
          <w:lang w:eastAsia="ro-RO"/>
          <w14:ligatures w14:val="none"/>
        </w:rPr>
        <w:t>.</w:t>
      </w:r>
    </w:p>
    <w:p w14:paraId="0E629B2C" w14:textId="77777777" w:rsidR="00E33456"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III:</w:t>
      </w:r>
    </w:p>
    <w:p w14:paraId="51D01058" w14:textId="5CFDC45A"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roofErr w:type="spellStart"/>
      <w:r w:rsidRPr="00F16D4F">
        <w:rPr>
          <w:rFonts w:ascii="Verdana" w:eastAsia="Times New Roman" w:hAnsi="Verdana" w:cs="Times New Roman"/>
          <w:b/>
          <w:bCs/>
          <w:kern w:val="0"/>
          <w:sz w:val="24"/>
          <w:szCs w:val="24"/>
          <w:lang w:eastAsia="ro-RO"/>
          <w14:ligatures w14:val="none"/>
        </w:rPr>
        <w:t>Societăţile</w:t>
      </w:r>
      <w:proofErr w:type="spellEnd"/>
      <w:r w:rsidRPr="00F16D4F">
        <w:rPr>
          <w:rFonts w:ascii="Verdana" w:eastAsia="Times New Roman" w:hAnsi="Verdana" w:cs="Times New Roman"/>
          <w:b/>
          <w:bCs/>
          <w:kern w:val="0"/>
          <w:sz w:val="24"/>
          <w:szCs w:val="24"/>
          <w:lang w:eastAsia="ro-RO"/>
          <w14:ligatures w14:val="none"/>
        </w:rPr>
        <w:t xml:space="preserve"> în comandită simplă</w:t>
      </w:r>
    </w:p>
    <w:p w14:paraId="0BC14B2C" w14:textId="77777777" w:rsidR="00E33456" w:rsidRDefault="00E33456"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31A22B56" w14:textId="77777777" w:rsidR="00E33456" w:rsidRPr="00F16D4F" w:rsidRDefault="00E33456"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360FE366" w14:textId="487E069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88</w:t>
      </w:r>
    </w:p>
    <w:p w14:paraId="1A939B5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31" w:name="do|ttIII|caIII|ar88|pa1"/>
      <w:bookmarkEnd w:id="331"/>
      <w:proofErr w:type="spellStart"/>
      <w:r w:rsidRPr="00F16D4F">
        <w:rPr>
          <w:rFonts w:ascii="Verdana" w:eastAsia="Times New Roman" w:hAnsi="Verdana" w:cs="Times New Roman"/>
          <w:kern w:val="0"/>
          <w:lang w:eastAsia="ro-RO"/>
          <w14:ligatures w14:val="none"/>
        </w:rPr>
        <w:t>Administraţia</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în comandită simplă se va </w:t>
      </w:r>
      <w:proofErr w:type="spellStart"/>
      <w:r w:rsidRPr="00F16D4F">
        <w:rPr>
          <w:rFonts w:ascii="Verdana" w:eastAsia="Times New Roman" w:hAnsi="Verdana" w:cs="Times New Roman"/>
          <w:kern w:val="0"/>
          <w:lang w:eastAsia="ro-RO"/>
          <w14:ligatures w14:val="none"/>
        </w:rPr>
        <w:t>încredinţa</w:t>
      </w:r>
      <w:proofErr w:type="spellEnd"/>
      <w:r w:rsidRPr="00F16D4F">
        <w:rPr>
          <w:rFonts w:ascii="Verdana" w:eastAsia="Times New Roman" w:hAnsi="Verdana" w:cs="Times New Roman"/>
          <w:kern w:val="0"/>
          <w:lang w:eastAsia="ro-RO"/>
          <w14:ligatures w14:val="none"/>
        </w:rPr>
        <w:t xml:space="preserve"> unuia sau mai multor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comanditaţi</w:t>
      </w:r>
      <w:proofErr w:type="spellEnd"/>
      <w:r w:rsidRPr="00F16D4F">
        <w:rPr>
          <w:rFonts w:ascii="Verdana" w:eastAsia="Times New Roman" w:hAnsi="Verdana" w:cs="Times New Roman"/>
          <w:kern w:val="0"/>
          <w:lang w:eastAsia="ro-RO"/>
          <w14:ligatures w14:val="none"/>
        </w:rPr>
        <w:t>.</w:t>
      </w:r>
    </w:p>
    <w:p w14:paraId="7B429161" w14:textId="25D0634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89</w:t>
      </w:r>
    </w:p>
    <w:p w14:paraId="43D0224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32" w:name="do|ttIII|caIII|ar89|al1"/>
      <w:bookmarkEnd w:id="332"/>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Comanditarul poate încheia </w:t>
      </w:r>
      <w:proofErr w:type="spellStart"/>
      <w:r w:rsidRPr="00F16D4F">
        <w:rPr>
          <w:rFonts w:ascii="Verdana" w:eastAsia="Times New Roman" w:hAnsi="Verdana" w:cs="Times New Roman"/>
          <w:kern w:val="0"/>
          <w:lang w:eastAsia="ro-RO"/>
          <w14:ligatures w14:val="none"/>
        </w:rPr>
        <w:t>operaţiuni</w:t>
      </w:r>
      <w:proofErr w:type="spellEnd"/>
      <w:r w:rsidRPr="00F16D4F">
        <w:rPr>
          <w:rFonts w:ascii="Verdana" w:eastAsia="Times New Roman" w:hAnsi="Verdana" w:cs="Times New Roman"/>
          <w:kern w:val="0"/>
          <w:lang w:eastAsia="ro-RO"/>
          <w14:ligatures w14:val="none"/>
        </w:rPr>
        <w:t xml:space="preserve"> în contul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numai pe baza unei procuri speciale pentru </w:t>
      </w:r>
      <w:proofErr w:type="spellStart"/>
      <w:r w:rsidRPr="00F16D4F">
        <w:rPr>
          <w:rFonts w:ascii="Verdana" w:eastAsia="Times New Roman" w:hAnsi="Verdana" w:cs="Times New Roman"/>
          <w:kern w:val="0"/>
          <w:lang w:eastAsia="ro-RO"/>
          <w14:ligatures w14:val="none"/>
        </w:rPr>
        <w:t>operaţiuni</w:t>
      </w:r>
      <w:proofErr w:type="spellEnd"/>
      <w:r w:rsidRPr="00F16D4F">
        <w:rPr>
          <w:rFonts w:ascii="Verdana" w:eastAsia="Times New Roman" w:hAnsi="Verdana" w:cs="Times New Roman"/>
          <w:kern w:val="0"/>
          <w:lang w:eastAsia="ro-RO"/>
          <w14:ligatures w14:val="none"/>
        </w:rPr>
        <w:t xml:space="preserve"> determinate, dată de </w:t>
      </w:r>
      <w:proofErr w:type="spellStart"/>
      <w:r w:rsidRPr="00F16D4F">
        <w:rPr>
          <w:rFonts w:ascii="Verdana" w:eastAsia="Times New Roman" w:hAnsi="Verdana" w:cs="Times New Roman"/>
          <w:kern w:val="0"/>
          <w:lang w:eastAsia="ro-RO"/>
          <w14:ligatures w14:val="none"/>
        </w:rPr>
        <w:t>reprezentanţii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înscrisă în registrul </w:t>
      </w:r>
      <w:proofErr w:type="spellStart"/>
      <w:r w:rsidRPr="00F16D4F">
        <w:rPr>
          <w:rFonts w:ascii="Verdana" w:eastAsia="Times New Roman" w:hAnsi="Verdana" w:cs="Times New Roman"/>
          <w:kern w:val="0"/>
          <w:lang w:eastAsia="ro-RO"/>
          <w14:ligatures w14:val="none"/>
        </w:rPr>
        <w:t>comerţului</w:t>
      </w:r>
      <w:proofErr w:type="spellEnd"/>
      <w:r w:rsidRPr="00F16D4F">
        <w:rPr>
          <w:rFonts w:ascii="Verdana" w:eastAsia="Times New Roman" w:hAnsi="Verdana" w:cs="Times New Roman"/>
          <w:kern w:val="0"/>
          <w:lang w:eastAsia="ro-RO"/>
          <w14:ligatures w14:val="none"/>
        </w:rPr>
        <w:t xml:space="preserve">. În caz contrar, comanditarul devine răspunzător </w:t>
      </w:r>
      <w:proofErr w:type="spellStart"/>
      <w:r w:rsidRPr="00F16D4F">
        <w:rPr>
          <w:rFonts w:ascii="Verdana" w:eastAsia="Times New Roman" w:hAnsi="Verdana" w:cs="Times New Roman"/>
          <w:kern w:val="0"/>
          <w:lang w:eastAsia="ro-RO"/>
          <w14:ligatures w14:val="none"/>
        </w:rPr>
        <w:t>faţă</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terţi</w:t>
      </w:r>
      <w:proofErr w:type="spellEnd"/>
      <w:r w:rsidRPr="00F16D4F">
        <w:rPr>
          <w:rFonts w:ascii="Verdana" w:eastAsia="Times New Roman" w:hAnsi="Verdana" w:cs="Times New Roman"/>
          <w:kern w:val="0"/>
          <w:lang w:eastAsia="ro-RO"/>
          <w14:ligatures w14:val="none"/>
        </w:rPr>
        <w:t xml:space="preserve"> nelimitat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solidar, pentru toate </w:t>
      </w:r>
      <w:proofErr w:type="spellStart"/>
      <w:r w:rsidRPr="00F16D4F">
        <w:rPr>
          <w:rFonts w:ascii="Verdana" w:eastAsia="Times New Roman" w:hAnsi="Verdana" w:cs="Times New Roman"/>
          <w:kern w:val="0"/>
          <w:lang w:eastAsia="ro-RO"/>
          <w14:ligatures w14:val="none"/>
        </w:rPr>
        <w:t>obligaţiunile</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contractate de la data </w:t>
      </w:r>
      <w:proofErr w:type="spellStart"/>
      <w:r w:rsidRPr="00F16D4F">
        <w:rPr>
          <w:rFonts w:ascii="Verdana" w:eastAsia="Times New Roman" w:hAnsi="Verdana" w:cs="Times New Roman"/>
          <w:kern w:val="0"/>
          <w:lang w:eastAsia="ro-RO"/>
          <w14:ligatures w14:val="none"/>
        </w:rPr>
        <w:t>operaţiunii</w:t>
      </w:r>
      <w:proofErr w:type="spellEnd"/>
      <w:r w:rsidRPr="00F16D4F">
        <w:rPr>
          <w:rFonts w:ascii="Verdana" w:eastAsia="Times New Roman" w:hAnsi="Verdana" w:cs="Times New Roman"/>
          <w:kern w:val="0"/>
          <w:lang w:eastAsia="ro-RO"/>
          <w14:ligatures w14:val="none"/>
        </w:rPr>
        <w:t xml:space="preserve"> încheiate de el.</w:t>
      </w:r>
    </w:p>
    <w:p w14:paraId="22C021A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33" w:name="do|ttIII|caIII|ar89|al2"/>
      <w:bookmarkEnd w:id="333"/>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Comanditarul poate îndeplini servicii în </w:t>
      </w:r>
      <w:proofErr w:type="spellStart"/>
      <w:r w:rsidRPr="00F16D4F">
        <w:rPr>
          <w:rFonts w:ascii="Verdana" w:eastAsia="Times New Roman" w:hAnsi="Verdana" w:cs="Times New Roman"/>
          <w:kern w:val="0"/>
          <w:lang w:eastAsia="ro-RO"/>
          <w14:ligatures w14:val="none"/>
        </w:rPr>
        <w:t>administraţia</w:t>
      </w:r>
      <w:proofErr w:type="spellEnd"/>
      <w:r w:rsidRPr="00F16D4F">
        <w:rPr>
          <w:rFonts w:ascii="Verdana" w:eastAsia="Times New Roman" w:hAnsi="Verdana" w:cs="Times New Roman"/>
          <w:kern w:val="0"/>
          <w:lang w:eastAsia="ro-RO"/>
          <w14:ligatures w14:val="none"/>
        </w:rPr>
        <w:t xml:space="preserve"> internă 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poate face acte de supraveghere, poate participa la numirea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la revocarea administratorilor, în cazurile prevăzute de lege, sau poate acorda, în limitele actului constitutiv, autorizarea administratorilor pentru </w:t>
      </w:r>
      <w:proofErr w:type="spellStart"/>
      <w:r w:rsidRPr="00F16D4F">
        <w:rPr>
          <w:rFonts w:ascii="Verdana" w:eastAsia="Times New Roman" w:hAnsi="Verdana" w:cs="Times New Roman"/>
          <w:kern w:val="0"/>
          <w:lang w:eastAsia="ro-RO"/>
          <w14:ligatures w14:val="none"/>
        </w:rPr>
        <w:t>operaţiunile</w:t>
      </w:r>
      <w:proofErr w:type="spellEnd"/>
      <w:r w:rsidRPr="00F16D4F">
        <w:rPr>
          <w:rFonts w:ascii="Verdana" w:eastAsia="Times New Roman" w:hAnsi="Verdana" w:cs="Times New Roman"/>
          <w:kern w:val="0"/>
          <w:lang w:eastAsia="ro-RO"/>
          <w14:ligatures w14:val="none"/>
        </w:rPr>
        <w:t xml:space="preserve"> ce </w:t>
      </w:r>
      <w:proofErr w:type="spellStart"/>
      <w:r w:rsidRPr="00F16D4F">
        <w:rPr>
          <w:rFonts w:ascii="Verdana" w:eastAsia="Times New Roman" w:hAnsi="Verdana" w:cs="Times New Roman"/>
          <w:kern w:val="0"/>
          <w:lang w:eastAsia="ro-RO"/>
          <w14:ligatures w14:val="none"/>
        </w:rPr>
        <w:t>depăşesc</w:t>
      </w:r>
      <w:proofErr w:type="spellEnd"/>
      <w:r w:rsidRPr="00F16D4F">
        <w:rPr>
          <w:rFonts w:ascii="Verdana" w:eastAsia="Times New Roman" w:hAnsi="Verdana" w:cs="Times New Roman"/>
          <w:kern w:val="0"/>
          <w:lang w:eastAsia="ro-RO"/>
          <w14:ligatures w14:val="none"/>
        </w:rPr>
        <w:t xml:space="preserve"> puterile lor.</w:t>
      </w:r>
    </w:p>
    <w:p w14:paraId="3FD833C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34" w:name="do|ttIII|caIII|ar89|al3"/>
      <w:bookmarkEnd w:id="334"/>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Comanditarul are, de asemenea, dreptul de a cere copie de pe </w:t>
      </w:r>
      <w:proofErr w:type="spellStart"/>
      <w:r w:rsidRPr="00F16D4F">
        <w:rPr>
          <w:rFonts w:ascii="Verdana" w:eastAsia="Times New Roman" w:hAnsi="Verdana" w:cs="Times New Roman"/>
          <w:kern w:val="0"/>
          <w:lang w:eastAsia="ro-RO"/>
          <w14:ligatures w14:val="none"/>
        </w:rPr>
        <w:t>situaţiile</w:t>
      </w:r>
      <w:proofErr w:type="spellEnd"/>
      <w:r w:rsidRPr="00F16D4F">
        <w:rPr>
          <w:rFonts w:ascii="Verdana" w:eastAsia="Times New Roman" w:hAnsi="Verdana" w:cs="Times New Roman"/>
          <w:kern w:val="0"/>
          <w:lang w:eastAsia="ro-RO"/>
          <w14:ligatures w14:val="none"/>
        </w:rPr>
        <w:t xml:space="preserve"> financiare anuale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de a controla exactitatea lor prin cercetarea registrelor comerciale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celorlalte documente justificative.</w:t>
      </w:r>
    </w:p>
    <w:p w14:paraId="45C741C4" w14:textId="0B444B3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90</w:t>
      </w:r>
    </w:p>
    <w:p w14:paraId="30623B15" w14:textId="77777777" w:rsidR="00E33456" w:rsidRDefault="00F16D4F" w:rsidP="007F4B26">
      <w:pPr>
        <w:shd w:val="clear" w:color="auto" w:fill="FFFFFF"/>
        <w:spacing w:after="0" w:line="240" w:lineRule="auto"/>
        <w:ind w:left="-567" w:right="-567"/>
        <w:jc w:val="both"/>
        <w:rPr>
          <w:rFonts w:ascii="Verdana" w:eastAsia="Times New Roman" w:hAnsi="Verdana" w:cs="Times New Roman"/>
          <w:b/>
          <w:bCs/>
          <w:color w:val="005F00"/>
          <w:kern w:val="0"/>
          <w:sz w:val="24"/>
          <w:szCs w:val="24"/>
          <w:lang w:eastAsia="ro-RO"/>
          <w14:ligatures w14:val="none"/>
        </w:rPr>
      </w:pPr>
      <w:bookmarkStart w:id="335" w:name="do|ttIII|caIII|ar90|pa1"/>
      <w:bookmarkEnd w:id="335"/>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75, art. 76 alin. (1), art. 77, 79, 83, 84, 86, 87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195</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se vor aplica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în comandită simplă, iar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80-82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85,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comanditaţi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p>
    <w:p w14:paraId="563B917E" w14:textId="77777777" w:rsidR="00E33456" w:rsidRDefault="00E33456" w:rsidP="007F4B26">
      <w:pPr>
        <w:shd w:val="clear" w:color="auto" w:fill="FFFFFF"/>
        <w:spacing w:after="0" w:line="240" w:lineRule="auto"/>
        <w:ind w:left="-567" w:right="-567"/>
        <w:jc w:val="both"/>
        <w:rPr>
          <w:rFonts w:ascii="Verdana" w:eastAsia="Times New Roman" w:hAnsi="Verdana" w:cs="Times New Roman"/>
          <w:b/>
          <w:bCs/>
          <w:color w:val="005F00"/>
          <w:kern w:val="0"/>
          <w:sz w:val="24"/>
          <w:szCs w:val="24"/>
          <w:lang w:eastAsia="ro-RO"/>
          <w14:ligatures w14:val="none"/>
        </w:rPr>
      </w:pPr>
    </w:p>
    <w:p w14:paraId="42553C14" w14:textId="77777777" w:rsidR="00E33456"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IV:</w:t>
      </w:r>
    </w:p>
    <w:p w14:paraId="1E5543C5" w14:textId="081FADA5"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roofErr w:type="spellStart"/>
      <w:r w:rsidRPr="00F16D4F">
        <w:rPr>
          <w:rFonts w:ascii="Verdana" w:eastAsia="Times New Roman" w:hAnsi="Verdana" w:cs="Times New Roman"/>
          <w:b/>
          <w:bCs/>
          <w:kern w:val="0"/>
          <w:sz w:val="24"/>
          <w:szCs w:val="24"/>
          <w:lang w:eastAsia="ro-RO"/>
          <w14:ligatures w14:val="none"/>
        </w:rPr>
        <w:t>Societăţile</w:t>
      </w:r>
      <w:proofErr w:type="spellEnd"/>
      <w:r w:rsidRPr="00F16D4F">
        <w:rPr>
          <w:rFonts w:ascii="Verdana" w:eastAsia="Times New Roman" w:hAnsi="Verdana" w:cs="Times New Roman"/>
          <w:b/>
          <w:bCs/>
          <w:kern w:val="0"/>
          <w:sz w:val="24"/>
          <w:szCs w:val="24"/>
          <w:lang w:eastAsia="ro-RO"/>
          <w14:ligatures w14:val="none"/>
        </w:rPr>
        <w:t xml:space="preserve"> pe </w:t>
      </w:r>
      <w:proofErr w:type="spellStart"/>
      <w:r w:rsidRPr="00F16D4F">
        <w:rPr>
          <w:rFonts w:ascii="Verdana" w:eastAsia="Times New Roman" w:hAnsi="Verdana" w:cs="Times New Roman"/>
          <w:b/>
          <w:bCs/>
          <w:kern w:val="0"/>
          <w:sz w:val="24"/>
          <w:szCs w:val="24"/>
          <w:lang w:eastAsia="ro-RO"/>
          <w14:ligatures w14:val="none"/>
        </w:rPr>
        <w:t>acţiuni</w:t>
      </w:r>
      <w:proofErr w:type="spellEnd"/>
    </w:p>
    <w:p w14:paraId="0EA5C0FA" w14:textId="77777777" w:rsidR="00E33456" w:rsidRDefault="00E33456"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0F73C023" w14:textId="77777777" w:rsidR="00E33456" w:rsidRPr="00F16D4F" w:rsidRDefault="00E33456"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481594D6" w14:textId="673575C4" w:rsidR="00F16D4F" w:rsidRDefault="00F16D4F" w:rsidP="007F4B26">
      <w:pPr>
        <w:shd w:val="clear" w:color="auto" w:fill="FFFFFF"/>
        <w:spacing w:after="0" w:line="240" w:lineRule="auto"/>
        <w:ind w:left="-567" w:right="-567"/>
        <w:jc w:val="both"/>
        <w:rPr>
          <w:rFonts w:ascii="Verdana" w:eastAsia="Times New Roman" w:hAnsi="Verdana" w:cs="Times New Roman"/>
          <w:b/>
          <w:bCs/>
          <w:kern w:val="0"/>
          <w:sz w:val="24"/>
          <w:szCs w:val="24"/>
          <w:lang w:eastAsia="ro-RO"/>
          <w14:ligatures w14:val="none"/>
        </w:rPr>
      </w:pPr>
      <w:r w:rsidRPr="00F16D4F">
        <w:rPr>
          <w:rFonts w:ascii="Verdana" w:eastAsia="Times New Roman" w:hAnsi="Verdana" w:cs="Times New Roman"/>
          <w:b/>
          <w:bCs/>
          <w:kern w:val="0"/>
          <w:sz w:val="24"/>
          <w:szCs w:val="24"/>
          <w:lang w:eastAsia="ro-RO"/>
          <w14:ligatures w14:val="none"/>
        </w:rPr>
        <w:t>SECŢIUNEA I:</w:t>
      </w:r>
      <w:r w:rsidRPr="00F16D4F">
        <w:rPr>
          <w:rFonts w:ascii="Verdana" w:eastAsia="Times New Roman" w:hAnsi="Verdana" w:cs="Times New Roman"/>
          <w:kern w:val="0"/>
          <w:lang w:eastAsia="ro-RO"/>
          <w14:ligatures w14:val="none"/>
        </w:rPr>
        <w:t xml:space="preserve"> </w:t>
      </w:r>
      <w:r w:rsidRPr="00F16D4F">
        <w:rPr>
          <w:rFonts w:ascii="Verdana" w:eastAsia="Times New Roman" w:hAnsi="Verdana" w:cs="Times New Roman"/>
          <w:b/>
          <w:bCs/>
          <w:kern w:val="0"/>
          <w:sz w:val="24"/>
          <w:szCs w:val="24"/>
          <w:lang w:eastAsia="ro-RO"/>
          <w14:ligatures w14:val="none"/>
        </w:rPr>
        <w:t xml:space="preserve">Despre </w:t>
      </w:r>
      <w:proofErr w:type="spellStart"/>
      <w:r w:rsidRPr="00F16D4F">
        <w:rPr>
          <w:rFonts w:ascii="Verdana" w:eastAsia="Times New Roman" w:hAnsi="Verdana" w:cs="Times New Roman"/>
          <w:b/>
          <w:bCs/>
          <w:kern w:val="0"/>
          <w:sz w:val="24"/>
          <w:szCs w:val="24"/>
          <w:lang w:eastAsia="ro-RO"/>
          <w14:ligatures w14:val="none"/>
        </w:rPr>
        <w:t>acţiuni</w:t>
      </w:r>
      <w:proofErr w:type="spellEnd"/>
    </w:p>
    <w:p w14:paraId="1375F655" w14:textId="77777777" w:rsidR="00E33456" w:rsidRPr="00F16D4F" w:rsidRDefault="00E33456"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p>
    <w:p w14:paraId="1D2A6369" w14:textId="08F3C52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91</w:t>
      </w:r>
    </w:p>
    <w:p w14:paraId="7E3475C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36" w:name="do|ttIII|caIV|siI|ar91|al1"/>
      <w:bookmarkEnd w:id="336"/>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societatea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capitalul social este reprezentat prin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nominative emise de societate.</w:t>
      </w:r>
    </w:p>
    <w:p w14:paraId="2B2CA974" w14:textId="254148F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37" w:name="do|ttIII|caIV|siI|ar91|al2"/>
      <w:bookmarkEnd w:id="337"/>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Felul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va fi determinat prin actul constitutiv.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nominative pot fi emise în formă materială, pe suport hârtie, sau în formă dematerializată, caz în care se înregistrează în registrul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92</w:t>
      </w:r>
    </w:p>
    <w:p w14:paraId="6B6D9A3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38" w:name="do|ttIII|caIV|siI|ar92|al1"/>
      <w:bookmarkEnd w:id="338"/>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Acţiunile</w:t>
      </w:r>
      <w:proofErr w:type="spellEnd"/>
      <w:r w:rsidRPr="00F16D4F">
        <w:rPr>
          <w:rFonts w:ascii="Verdana" w:eastAsia="Times New Roman" w:hAnsi="Verdana" w:cs="Times New Roman"/>
          <w:kern w:val="0"/>
          <w:lang w:eastAsia="ro-RO"/>
          <w14:ligatures w14:val="none"/>
        </w:rPr>
        <w:t xml:space="preserve"> nu vor putea fi emise pentru o sumă mai mică decât valoarea nominală.</w:t>
      </w:r>
    </w:p>
    <w:p w14:paraId="5F22464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39" w:name="do|ttIII|caIV|siI|ar92|al2:861"/>
      <w:bookmarkStart w:id="340" w:name="do|ttIII|caIV|siI|ar92|al3"/>
      <w:bookmarkEnd w:id="339"/>
      <w:bookmarkEnd w:id="340"/>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Capitalul social nu va putea fi majorat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nu se vor putea emite noi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până când nu vor fi fost complet plătite cele din emisiunea precedentă.</w:t>
      </w:r>
    </w:p>
    <w:p w14:paraId="1D6F22D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41" w:name="do|ttIII|caIV|siI|ar92|al4:862"/>
      <w:bookmarkStart w:id="342" w:name="do|ttIII|caIV|siI|ar92|al5"/>
      <w:bookmarkEnd w:id="341"/>
      <w:bookmarkEnd w:id="342"/>
      <w:r w:rsidRPr="00F16D4F">
        <w:rPr>
          <w:rFonts w:ascii="Verdana" w:eastAsia="Times New Roman" w:hAnsi="Verdana" w:cs="Times New Roman"/>
          <w:b/>
          <w:bCs/>
          <w:color w:val="008F00"/>
          <w:kern w:val="0"/>
          <w:lang w:eastAsia="ro-RO"/>
          <w14:ligatures w14:val="none"/>
        </w:rPr>
        <w:t>(5)</w:t>
      </w:r>
      <w:r w:rsidRPr="00F16D4F">
        <w:rPr>
          <w:rFonts w:ascii="Verdana" w:eastAsia="Times New Roman" w:hAnsi="Verdana" w:cs="Times New Roman"/>
          <w:kern w:val="0"/>
          <w:lang w:eastAsia="ro-RO"/>
          <w14:ligatures w14:val="none"/>
        </w:rPr>
        <w:t xml:space="preserve">Se pot emite titluri cumulative pentru mai multe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când acestea sunt emise în formă materială.</w:t>
      </w:r>
    </w:p>
    <w:p w14:paraId="4C32BCA5" w14:textId="54999D6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93</w:t>
      </w:r>
    </w:p>
    <w:p w14:paraId="209F04D8" w14:textId="62293B6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43" w:name="do|ttIII|caIV|siI|ar93|al1:82"/>
      <w:bookmarkStart w:id="344" w:name="do|ttIII|caIV|siI|ar93|al1"/>
      <w:bookmarkEnd w:id="343"/>
      <w:bookmarkEnd w:id="344"/>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Valoarea nominală a unei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nu va putea fi mai mică de 0,1 lei.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8F00"/>
          <w:kern w:val="0"/>
          <w:lang w:eastAsia="ro-RO"/>
          <w14:ligatures w14:val="none"/>
        </w:rPr>
        <w:t>(2)</w:t>
      </w:r>
      <w:proofErr w:type="spellStart"/>
      <w:r w:rsidRPr="00F16D4F">
        <w:rPr>
          <w:rFonts w:ascii="Verdana" w:eastAsia="Times New Roman" w:hAnsi="Verdana" w:cs="Times New Roman"/>
          <w:kern w:val="0"/>
          <w:lang w:eastAsia="ro-RO"/>
          <w14:ligatures w14:val="none"/>
        </w:rPr>
        <w:t>Acţiunile</w:t>
      </w:r>
      <w:proofErr w:type="spellEnd"/>
      <w:r w:rsidRPr="00F16D4F">
        <w:rPr>
          <w:rFonts w:ascii="Verdana" w:eastAsia="Times New Roman" w:hAnsi="Verdana" w:cs="Times New Roman"/>
          <w:kern w:val="0"/>
          <w:lang w:eastAsia="ro-RO"/>
          <w14:ligatures w14:val="none"/>
        </w:rPr>
        <w:t xml:space="preserve"> vor cuprinde:</w:t>
      </w:r>
    </w:p>
    <w:p w14:paraId="0F89933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45" w:name="do|ttIII|caIV|siI|ar93|al2|lia"/>
      <w:bookmarkEnd w:id="345"/>
      <w:r w:rsidRPr="00F16D4F">
        <w:rPr>
          <w:rFonts w:ascii="Verdana" w:eastAsia="Times New Roman" w:hAnsi="Verdana" w:cs="Times New Roman"/>
          <w:b/>
          <w:bCs/>
          <w:color w:val="8F0000"/>
          <w:kern w:val="0"/>
          <w:lang w:eastAsia="ro-RO"/>
          <w14:ligatures w14:val="none"/>
        </w:rPr>
        <w:t>a)</w:t>
      </w:r>
      <w:r w:rsidRPr="00F16D4F">
        <w:rPr>
          <w:rFonts w:ascii="Verdana" w:eastAsia="Times New Roman" w:hAnsi="Verdana" w:cs="Times New Roman"/>
          <w:kern w:val="0"/>
          <w:lang w:eastAsia="ro-RO"/>
          <w14:ligatures w14:val="none"/>
        </w:rPr>
        <w:t xml:space="preserve">denumirea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durata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1ABB5D38" w14:textId="264E334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46" w:name="do|ttIII|caIV|siI|ar93|al2|lib:971"/>
      <w:bookmarkStart w:id="347" w:name="do|ttIII|caIV|siI|ar93|al2|lib"/>
      <w:bookmarkEnd w:id="346"/>
      <w:bookmarkEnd w:id="347"/>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data actului constitutiv, numărul de ordine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codul unic de înregistrare;</w:t>
      </w:r>
      <w:r w:rsidRPr="00F16D4F">
        <w:rPr>
          <w:rFonts w:ascii="Verdana" w:eastAsia="Times New Roman" w:hAnsi="Verdana" w:cs="Times New Roman"/>
          <w:kern w:val="0"/>
          <w:shd w:val="clear" w:color="auto" w:fill="D3D3D3"/>
          <w:lang w:eastAsia="ro-RO"/>
          <w14:ligatures w14:val="none"/>
        </w:rPr>
        <w:br/>
      </w:r>
      <w:bookmarkStart w:id="348" w:name="do|ttIII|caIV|siI|ar93|al2|lic"/>
      <w:bookmarkEnd w:id="348"/>
      <w:r w:rsidRPr="00F16D4F">
        <w:rPr>
          <w:rFonts w:ascii="Verdana" w:eastAsia="Times New Roman" w:hAnsi="Verdana" w:cs="Times New Roman"/>
          <w:b/>
          <w:bCs/>
          <w:color w:val="8F0000"/>
          <w:kern w:val="0"/>
          <w:lang w:eastAsia="ro-RO"/>
          <w14:ligatures w14:val="none"/>
        </w:rPr>
        <w:t>c)</w:t>
      </w:r>
      <w:r w:rsidRPr="00F16D4F">
        <w:rPr>
          <w:rFonts w:ascii="Verdana" w:eastAsia="Times New Roman" w:hAnsi="Verdana" w:cs="Times New Roman"/>
          <w:kern w:val="0"/>
          <w:lang w:eastAsia="ro-RO"/>
          <w14:ligatures w14:val="none"/>
        </w:rPr>
        <w:t xml:space="preserve">capitalul social, numărul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numărul lor de ordine, valoarea nominală a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vărsămintele efectuate;</w:t>
      </w:r>
    </w:p>
    <w:p w14:paraId="20F3EFA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49" w:name="do|ttIII|caIV|siI|ar93|al2|lid"/>
      <w:bookmarkEnd w:id="349"/>
      <w:r w:rsidRPr="00F16D4F">
        <w:rPr>
          <w:rFonts w:ascii="Verdana" w:eastAsia="Times New Roman" w:hAnsi="Verdana" w:cs="Times New Roman"/>
          <w:b/>
          <w:bCs/>
          <w:color w:val="8F0000"/>
          <w:kern w:val="0"/>
          <w:lang w:eastAsia="ro-RO"/>
          <w14:ligatures w14:val="none"/>
        </w:rPr>
        <w:t>d)</w:t>
      </w:r>
      <w:r w:rsidRPr="00F16D4F">
        <w:rPr>
          <w:rFonts w:ascii="Verdana" w:eastAsia="Times New Roman" w:hAnsi="Verdana" w:cs="Times New Roman"/>
          <w:kern w:val="0"/>
          <w:lang w:eastAsia="ro-RO"/>
          <w14:ligatures w14:val="none"/>
        </w:rPr>
        <w:t>avantajele acordate fondatorilor.</w:t>
      </w:r>
    </w:p>
    <w:p w14:paraId="493DD05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50" w:name="do|ttIII|caIV|siI|ar93|al3"/>
      <w:bookmarkEnd w:id="350"/>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Pentru </w:t>
      </w:r>
      <w:proofErr w:type="spellStart"/>
      <w:r w:rsidRPr="00F16D4F">
        <w:rPr>
          <w:rFonts w:ascii="Verdana" w:eastAsia="Times New Roman" w:hAnsi="Verdana" w:cs="Times New Roman"/>
          <w:kern w:val="0"/>
          <w:lang w:eastAsia="ro-RO"/>
          <w14:ligatures w14:val="none"/>
        </w:rPr>
        <w:t>acţiunile</w:t>
      </w:r>
      <w:proofErr w:type="spellEnd"/>
      <w:r w:rsidRPr="00F16D4F">
        <w:rPr>
          <w:rFonts w:ascii="Verdana" w:eastAsia="Times New Roman" w:hAnsi="Verdana" w:cs="Times New Roman"/>
          <w:kern w:val="0"/>
          <w:lang w:eastAsia="ro-RO"/>
          <w14:ligatures w14:val="none"/>
        </w:rPr>
        <w:t xml:space="preserve"> nominative se vor mai </w:t>
      </w:r>
      <w:proofErr w:type="spellStart"/>
      <w:r w:rsidRPr="00F16D4F">
        <w:rPr>
          <w:rFonts w:ascii="Verdana" w:eastAsia="Times New Roman" w:hAnsi="Verdana" w:cs="Times New Roman"/>
          <w:kern w:val="0"/>
          <w:lang w:eastAsia="ro-RO"/>
          <w14:ligatures w14:val="none"/>
        </w:rPr>
        <w:t>menţiona</w:t>
      </w:r>
      <w:proofErr w:type="spellEnd"/>
      <w:r w:rsidRPr="00F16D4F">
        <w:rPr>
          <w:rFonts w:ascii="Verdana" w:eastAsia="Times New Roman" w:hAnsi="Verdana" w:cs="Times New Roman"/>
          <w:kern w:val="0"/>
          <w:lang w:eastAsia="ro-RO"/>
          <w14:ligatures w14:val="none"/>
        </w:rPr>
        <w:t xml:space="preserve">: numele, prenumele, codul numeric personal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domiciliul </w:t>
      </w:r>
      <w:proofErr w:type="spellStart"/>
      <w:r w:rsidRPr="00F16D4F">
        <w:rPr>
          <w:rFonts w:ascii="Verdana" w:eastAsia="Times New Roman" w:hAnsi="Verdana" w:cs="Times New Roman"/>
          <w:kern w:val="0"/>
          <w:lang w:eastAsia="ro-RO"/>
          <w14:ligatures w14:val="none"/>
        </w:rPr>
        <w:t>acţionarului</w:t>
      </w:r>
      <w:proofErr w:type="spellEnd"/>
      <w:r w:rsidRPr="00F16D4F">
        <w:rPr>
          <w:rFonts w:ascii="Verdana" w:eastAsia="Times New Roman" w:hAnsi="Verdana" w:cs="Times New Roman"/>
          <w:kern w:val="0"/>
          <w:lang w:eastAsia="ro-RO"/>
          <w14:ligatures w14:val="none"/>
        </w:rPr>
        <w:t xml:space="preserve"> persoană fizică; denumirea, sediul, numărul de înmatriculare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codul unic de înregistrare ale </w:t>
      </w:r>
      <w:proofErr w:type="spellStart"/>
      <w:r w:rsidRPr="00F16D4F">
        <w:rPr>
          <w:rFonts w:ascii="Verdana" w:eastAsia="Times New Roman" w:hAnsi="Verdana" w:cs="Times New Roman"/>
          <w:kern w:val="0"/>
          <w:lang w:eastAsia="ro-RO"/>
          <w14:ligatures w14:val="none"/>
        </w:rPr>
        <w:t>acţionarului</w:t>
      </w:r>
      <w:proofErr w:type="spellEnd"/>
      <w:r w:rsidRPr="00F16D4F">
        <w:rPr>
          <w:rFonts w:ascii="Verdana" w:eastAsia="Times New Roman" w:hAnsi="Verdana" w:cs="Times New Roman"/>
          <w:kern w:val="0"/>
          <w:lang w:eastAsia="ro-RO"/>
          <w14:ligatures w14:val="none"/>
        </w:rPr>
        <w:t xml:space="preserve"> persoană juridică, după caz.</w:t>
      </w:r>
    </w:p>
    <w:p w14:paraId="4B78AE2F" w14:textId="44672D8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51" w:name="do|ttIII|caIV|siI|ar93|al4:83"/>
      <w:bookmarkStart w:id="352" w:name="do|ttIII|caIV|siI|ar93|al4"/>
      <w:bookmarkEnd w:id="351"/>
      <w:bookmarkEnd w:id="352"/>
      <w:r w:rsidRPr="00F16D4F">
        <w:rPr>
          <w:rFonts w:ascii="Verdana" w:eastAsia="Times New Roman" w:hAnsi="Verdana" w:cs="Times New Roman"/>
          <w:b/>
          <w:bCs/>
          <w:color w:val="008F00"/>
          <w:kern w:val="0"/>
          <w:shd w:val="clear" w:color="auto" w:fill="D3D3D3"/>
          <w:lang w:eastAsia="ro-RO"/>
          <w14:ligatures w14:val="none"/>
        </w:rPr>
        <w:t>(4)</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trebuie să poarte semnătura a 2 membri ai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respectiv ai directoratului, sau, după caz, semnătura administratorului unic, respectiv a directorului general unic.</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94</w:t>
      </w:r>
    </w:p>
    <w:p w14:paraId="0AF8A4FC" w14:textId="2DB77AC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53" w:name="do|ttIII|caIV|siI|ar94|al1:863"/>
      <w:bookmarkStart w:id="354" w:name="do|ttIII|caIV|siI|ar94|al1"/>
      <w:bookmarkEnd w:id="353"/>
      <w:bookmarkEnd w:id="354"/>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trebuie să fie de o egală valoare; ele acordă proprietarilor drepturi egale.</w:t>
      </w:r>
      <w:r w:rsidRPr="00F16D4F">
        <w:rPr>
          <w:rFonts w:ascii="Verdana" w:eastAsia="Times New Roman" w:hAnsi="Verdana" w:cs="Times New Roman"/>
          <w:kern w:val="0"/>
          <w:shd w:val="clear" w:color="auto" w:fill="D3D3D3"/>
          <w:lang w:eastAsia="ro-RO"/>
          <w14:ligatures w14:val="none"/>
        </w:rPr>
        <w:br/>
      </w:r>
      <w:bookmarkStart w:id="355" w:name="do|ttIII|caIV|siI|ar94|al2"/>
      <w:bookmarkEnd w:id="355"/>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Se pot emite </w:t>
      </w:r>
      <w:proofErr w:type="spellStart"/>
      <w:r w:rsidRPr="00F16D4F">
        <w:rPr>
          <w:rFonts w:ascii="Verdana" w:eastAsia="Times New Roman" w:hAnsi="Verdana" w:cs="Times New Roman"/>
          <w:kern w:val="0"/>
          <w:lang w:eastAsia="ro-RO"/>
          <w14:ligatures w14:val="none"/>
        </w:rPr>
        <w:t>totuşi</w:t>
      </w:r>
      <w:proofErr w:type="spellEnd"/>
      <w:r w:rsidRPr="00F16D4F">
        <w:rPr>
          <w:rFonts w:ascii="Verdana" w:eastAsia="Times New Roman" w:hAnsi="Verdana" w:cs="Times New Roman"/>
          <w:kern w:val="0"/>
          <w:lang w:eastAsia="ro-RO"/>
          <w14:ligatures w14:val="none"/>
        </w:rPr>
        <w:t xml:space="preserve"> în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actului constitutiv categorii de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care conferă titularilor drepturi diferite, potrivit </w:t>
      </w:r>
      <w:proofErr w:type="spellStart"/>
      <w:r w:rsidRPr="00F16D4F">
        <w:rPr>
          <w:rFonts w:ascii="Verdana" w:eastAsia="Times New Roman" w:hAnsi="Verdana" w:cs="Times New Roman"/>
          <w:kern w:val="0"/>
          <w:lang w:eastAsia="ro-RO"/>
          <w14:ligatures w14:val="none"/>
        </w:rPr>
        <w:t>dispoziţiilor</w:t>
      </w:r>
      <w:proofErr w:type="spellEnd"/>
      <w:r w:rsidRPr="00F16D4F">
        <w:rPr>
          <w:rFonts w:ascii="Verdana" w:eastAsia="Times New Roman" w:hAnsi="Verdana" w:cs="Times New Roman"/>
          <w:kern w:val="0"/>
          <w:lang w:eastAsia="ro-RO"/>
          <w14:ligatures w14:val="none"/>
        </w:rPr>
        <w:t xml:space="preserve"> art. </w:t>
      </w:r>
      <w:hyperlink r:id="rId34" w:anchor="art=95" w:history="1">
        <w:r w:rsidRPr="00F16D4F">
          <w:rPr>
            <w:rFonts w:ascii="Verdana" w:eastAsia="Times New Roman" w:hAnsi="Verdana" w:cs="Times New Roman"/>
            <w:b/>
            <w:bCs/>
            <w:color w:val="333399"/>
            <w:kern w:val="0"/>
            <w:u w:val="single"/>
            <w:lang w:eastAsia="ro-RO"/>
            <w14:ligatures w14:val="none"/>
          </w:rPr>
          <w:t>95</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hyperlink r:id="rId35" w:anchor="art=96" w:history="1">
        <w:r w:rsidRPr="00F16D4F">
          <w:rPr>
            <w:rFonts w:ascii="Verdana" w:eastAsia="Times New Roman" w:hAnsi="Verdana" w:cs="Times New Roman"/>
            <w:b/>
            <w:bCs/>
            <w:color w:val="333399"/>
            <w:kern w:val="0"/>
            <w:u w:val="single"/>
            <w:lang w:eastAsia="ro-RO"/>
            <w14:ligatures w14:val="none"/>
          </w:rPr>
          <w:t>96</w:t>
        </w:r>
      </w:hyperlink>
      <w:r w:rsidRPr="00F16D4F">
        <w:rPr>
          <w:rFonts w:ascii="Verdana" w:eastAsia="Times New Roman" w:hAnsi="Verdana" w:cs="Times New Roman"/>
          <w:kern w:val="0"/>
          <w:lang w:eastAsia="ro-RO"/>
          <w14:ligatures w14:val="none"/>
        </w:rPr>
        <w:t>.</w:t>
      </w:r>
    </w:p>
    <w:p w14:paraId="646CA0F2" w14:textId="72EE844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95</w:t>
      </w:r>
    </w:p>
    <w:p w14:paraId="36674FF6" w14:textId="4354888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Se pot emite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preferenţiale</w:t>
      </w:r>
      <w:proofErr w:type="spellEnd"/>
      <w:r w:rsidRPr="00F16D4F">
        <w:rPr>
          <w:rFonts w:ascii="Verdana" w:eastAsia="Times New Roman" w:hAnsi="Verdana" w:cs="Times New Roman"/>
          <w:kern w:val="0"/>
          <w:lang w:eastAsia="ro-RO"/>
          <w14:ligatures w14:val="none"/>
        </w:rPr>
        <w:t xml:space="preserve"> cu dividend prioritar fără drept de vot, ce conferă titularului:</w:t>
      </w:r>
    </w:p>
    <w:p w14:paraId="347372D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56" w:name="do|ttIII|caIV|siI|ar95|al1|lia"/>
      <w:bookmarkEnd w:id="356"/>
      <w:r w:rsidRPr="00F16D4F">
        <w:rPr>
          <w:rFonts w:ascii="Verdana" w:eastAsia="Times New Roman" w:hAnsi="Verdana" w:cs="Times New Roman"/>
          <w:b/>
          <w:bCs/>
          <w:color w:val="8F0000"/>
          <w:kern w:val="0"/>
          <w:lang w:eastAsia="ro-RO"/>
          <w14:ligatures w14:val="none"/>
        </w:rPr>
        <w:t>a)</w:t>
      </w:r>
      <w:r w:rsidRPr="00F16D4F">
        <w:rPr>
          <w:rFonts w:ascii="Verdana" w:eastAsia="Times New Roman" w:hAnsi="Verdana" w:cs="Times New Roman"/>
          <w:kern w:val="0"/>
          <w:lang w:eastAsia="ro-RO"/>
          <w14:ligatures w14:val="none"/>
        </w:rPr>
        <w:t xml:space="preserve">dreptul la un dividend prioritar prelevat asupra beneficiului distribuibil al </w:t>
      </w:r>
      <w:proofErr w:type="spellStart"/>
      <w:r w:rsidRPr="00F16D4F">
        <w:rPr>
          <w:rFonts w:ascii="Verdana" w:eastAsia="Times New Roman" w:hAnsi="Verdana" w:cs="Times New Roman"/>
          <w:kern w:val="0"/>
          <w:lang w:eastAsia="ro-RO"/>
          <w14:ligatures w14:val="none"/>
        </w:rPr>
        <w:t>exerciţiului</w:t>
      </w:r>
      <w:proofErr w:type="spellEnd"/>
      <w:r w:rsidRPr="00F16D4F">
        <w:rPr>
          <w:rFonts w:ascii="Verdana" w:eastAsia="Times New Roman" w:hAnsi="Verdana" w:cs="Times New Roman"/>
          <w:kern w:val="0"/>
          <w:lang w:eastAsia="ro-RO"/>
          <w14:ligatures w14:val="none"/>
        </w:rPr>
        <w:t xml:space="preserve"> financiar, înaintea oricărei alte prelevări;</w:t>
      </w:r>
    </w:p>
    <w:p w14:paraId="085EBDF5" w14:textId="20FC8D3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57" w:name="do|ttIII|caIV|siI|ar95|al1|lib:84"/>
      <w:bookmarkStart w:id="358" w:name="do|ttIII|caIV|siI|ar95|al1|lib"/>
      <w:bookmarkEnd w:id="357"/>
      <w:bookmarkEnd w:id="358"/>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drepturile recunoscute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ordinare, inclusiv dreptul de a participa la adunarea generală,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dreptului de vot.</w:t>
      </w:r>
      <w:r w:rsidRPr="00F16D4F">
        <w:rPr>
          <w:rFonts w:ascii="Verdana" w:eastAsia="Times New Roman" w:hAnsi="Verdana" w:cs="Times New Roman"/>
          <w:kern w:val="0"/>
          <w:shd w:val="clear" w:color="auto" w:fill="D3D3D3"/>
          <w:lang w:eastAsia="ro-RO"/>
          <w14:ligatures w14:val="none"/>
        </w:rPr>
        <w:br/>
      </w:r>
      <w:bookmarkStart w:id="359" w:name="do|ttIII|caIV|siI|ar95|al2"/>
      <w:bookmarkEnd w:id="359"/>
      <w:r w:rsidRPr="00F16D4F">
        <w:rPr>
          <w:rFonts w:ascii="Verdana" w:eastAsia="Times New Roman" w:hAnsi="Verdana" w:cs="Times New Roman"/>
          <w:b/>
          <w:bCs/>
          <w:color w:val="008F00"/>
          <w:kern w:val="0"/>
          <w:lang w:eastAsia="ro-RO"/>
          <w14:ligatures w14:val="none"/>
        </w:rPr>
        <w:t>(2)</w:t>
      </w:r>
      <w:proofErr w:type="spellStart"/>
      <w:r w:rsidRPr="00F16D4F">
        <w:rPr>
          <w:rFonts w:ascii="Verdana" w:eastAsia="Times New Roman" w:hAnsi="Verdana" w:cs="Times New Roman"/>
          <w:kern w:val="0"/>
          <w:lang w:eastAsia="ro-RO"/>
          <w14:ligatures w14:val="none"/>
        </w:rPr>
        <w:t>Acţiunile</w:t>
      </w:r>
      <w:proofErr w:type="spellEnd"/>
      <w:r w:rsidRPr="00F16D4F">
        <w:rPr>
          <w:rFonts w:ascii="Verdana" w:eastAsia="Times New Roman" w:hAnsi="Verdana" w:cs="Times New Roman"/>
          <w:kern w:val="0"/>
          <w:lang w:eastAsia="ro-RO"/>
          <w14:ligatures w14:val="none"/>
        </w:rPr>
        <w:t xml:space="preserve"> cu dividend prioritar, fără drept de vot, nu pot </w:t>
      </w:r>
      <w:proofErr w:type="spellStart"/>
      <w:r w:rsidRPr="00F16D4F">
        <w:rPr>
          <w:rFonts w:ascii="Verdana" w:eastAsia="Times New Roman" w:hAnsi="Verdana" w:cs="Times New Roman"/>
          <w:kern w:val="0"/>
          <w:lang w:eastAsia="ro-RO"/>
          <w14:ligatures w14:val="none"/>
        </w:rPr>
        <w:t>depăşi</w:t>
      </w:r>
      <w:proofErr w:type="spellEnd"/>
      <w:r w:rsidRPr="00F16D4F">
        <w:rPr>
          <w:rFonts w:ascii="Verdana" w:eastAsia="Times New Roman" w:hAnsi="Verdana" w:cs="Times New Roman"/>
          <w:kern w:val="0"/>
          <w:lang w:eastAsia="ro-RO"/>
          <w14:ligatures w14:val="none"/>
        </w:rPr>
        <w:t xml:space="preserve"> o pătrime din capitalul social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vor avea </w:t>
      </w:r>
      <w:proofErr w:type="spellStart"/>
      <w:r w:rsidRPr="00F16D4F">
        <w:rPr>
          <w:rFonts w:ascii="Verdana" w:eastAsia="Times New Roman" w:hAnsi="Verdana" w:cs="Times New Roman"/>
          <w:kern w:val="0"/>
          <w:lang w:eastAsia="ro-RO"/>
          <w14:ligatures w14:val="none"/>
        </w:rPr>
        <w:t>aceeaşi</w:t>
      </w:r>
      <w:proofErr w:type="spellEnd"/>
      <w:r w:rsidRPr="00F16D4F">
        <w:rPr>
          <w:rFonts w:ascii="Verdana" w:eastAsia="Times New Roman" w:hAnsi="Verdana" w:cs="Times New Roman"/>
          <w:kern w:val="0"/>
          <w:lang w:eastAsia="ro-RO"/>
          <w14:ligatures w14:val="none"/>
        </w:rPr>
        <w:t xml:space="preserve"> valoare nominală ca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acţiunile</w:t>
      </w:r>
      <w:proofErr w:type="spellEnd"/>
      <w:r w:rsidRPr="00F16D4F">
        <w:rPr>
          <w:rFonts w:ascii="Verdana" w:eastAsia="Times New Roman" w:hAnsi="Verdana" w:cs="Times New Roman"/>
          <w:kern w:val="0"/>
          <w:lang w:eastAsia="ro-RO"/>
          <w14:ligatures w14:val="none"/>
        </w:rPr>
        <w:t xml:space="preserve"> ordinare.</w:t>
      </w:r>
    </w:p>
    <w:p w14:paraId="75DD88B4" w14:textId="4CB1F5F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60" w:name="do|ttIII|caIV|siI|ar95|al3:85"/>
      <w:bookmarkStart w:id="361" w:name="do|ttIII|caIV|siI|ar95|al3"/>
      <w:bookmarkEnd w:id="360"/>
      <w:bookmarkEnd w:id="361"/>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Administratorii, directorii, respectiv membrii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ai consiliului de supraveghere,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cenzorii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nu pot fi titulari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cu dividend prioritar fără drept de vot.</w:t>
      </w:r>
      <w:r w:rsidRPr="00F16D4F">
        <w:rPr>
          <w:rFonts w:ascii="Verdana" w:eastAsia="Times New Roman" w:hAnsi="Verdana" w:cs="Times New Roman"/>
          <w:kern w:val="0"/>
          <w:shd w:val="clear" w:color="auto" w:fill="D3D3D3"/>
          <w:lang w:eastAsia="ro-RO"/>
          <w14:ligatures w14:val="none"/>
        </w:rPr>
        <w:br/>
      </w:r>
      <w:bookmarkStart w:id="362" w:name="do|ttIII|caIV|siI|ar95|al4:86"/>
      <w:bookmarkStart w:id="363" w:name="do|ttIII|caIV|siI|ar95|al4"/>
      <w:bookmarkEnd w:id="362"/>
      <w:bookmarkEnd w:id="363"/>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În caz de întârziere a </w:t>
      </w:r>
      <w:proofErr w:type="spellStart"/>
      <w:r w:rsidRPr="00F16D4F">
        <w:rPr>
          <w:rFonts w:ascii="Verdana" w:eastAsia="Times New Roman" w:hAnsi="Verdana" w:cs="Times New Roman"/>
          <w:kern w:val="0"/>
          <w:shd w:val="clear" w:color="auto" w:fill="D3D3D3"/>
          <w:lang w:eastAsia="ro-RO"/>
          <w14:ligatures w14:val="none"/>
        </w:rPr>
        <w:t>plăţii</w:t>
      </w:r>
      <w:proofErr w:type="spellEnd"/>
      <w:r w:rsidRPr="00F16D4F">
        <w:rPr>
          <w:rFonts w:ascii="Verdana" w:eastAsia="Times New Roman" w:hAnsi="Verdana" w:cs="Times New Roman"/>
          <w:kern w:val="0"/>
          <w:shd w:val="clear" w:color="auto" w:fill="D3D3D3"/>
          <w:lang w:eastAsia="ro-RO"/>
          <w14:ligatures w14:val="none"/>
        </w:rPr>
        <w:t xml:space="preserve"> dividendelor,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preferenţiale</w:t>
      </w:r>
      <w:proofErr w:type="spellEnd"/>
      <w:r w:rsidRPr="00F16D4F">
        <w:rPr>
          <w:rFonts w:ascii="Verdana" w:eastAsia="Times New Roman" w:hAnsi="Verdana" w:cs="Times New Roman"/>
          <w:kern w:val="0"/>
          <w:shd w:val="clear" w:color="auto" w:fill="D3D3D3"/>
          <w:lang w:eastAsia="ro-RO"/>
          <w14:ligatures w14:val="none"/>
        </w:rPr>
        <w:t xml:space="preserve"> vor dobândi drept de vot, începând de la data </w:t>
      </w:r>
      <w:proofErr w:type="spellStart"/>
      <w:r w:rsidRPr="00F16D4F">
        <w:rPr>
          <w:rFonts w:ascii="Verdana" w:eastAsia="Times New Roman" w:hAnsi="Verdana" w:cs="Times New Roman"/>
          <w:kern w:val="0"/>
          <w:shd w:val="clear" w:color="auto" w:fill="D3D3D3"/>
          <w:lang w:eastAsia="ro-RO"/>
          <w14:ligatures w14:val="none"/>
        </w:rPr>
        <w:t>scadenţei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obligaţiei</w:t>
      </w:r>
      <w:proofErr w:type="spellEnd"/>
      <w:r w:rsidRPr="00F16D4F">
        <w:rPr>
          <w:rFonts w:ascii="Verdana" w:eastAsia="Times New Roman" w:hAnsi="Verdana" w:cs="Times New Roman"/>
          <w:kern w:val="0"/>
          <w:shd w:val="clear" w:color="auto" w:fill="D3D3D3"/>
          <w:lang w:eastAsia="ro-RO"/>
          <w14:ligatures w14:val="none"/>
        </w:rPr>
        <w:t xml:space="preserve"> de plată a dividendelor ce urmează a fi distribuite în cursul anului următor sau, dacă în anul următor adunarea generală </w:t>
      </w:r>
      <w:proofErr w:type="spellStart"/>
      <w:r w:rsidRPr="00F16D4F">
        <w:rPr>
          <w:rFonts w:ascii="Verdana" w:eastAsia="Times New Roman" w:hAnsi="Verdana" w:cs="Times New Roman"/>
          <w:kern w:val="0"/>
          <w:shd w:val="clear" w:color="auto" w:fill="D3D3D3"/>
          <w:lang w:eastAsia="ro-RO"/>
          <w14:ligatures w14:val="none"/>
        </w:rPr>
        <w:t>hotărăşte</w:t>
      </w:r>
      <w:proofErr w:type="spellEnd"/>
      <w:r w:rsidRPr="00F16D4F">
        <w:rPr>
          <w:rFonts w:ascii="Verdana" w:eastAsia="Times New Roman" w:hAnsi="Verdana" w:cs="Times New Roman"/>
          <w:kern w:val="0"/>
          <w:shd w:val="clear" w:color="auto" w:fill="D3D3D3"/>
          <w:lang w:eastAsia="ro-RO"/>
          <w14:ligatures w14:val="none"/>
        </w:rPr>
        <w:t xml:space="preserve"> că nu vor fi distribuite dividende, începând de la data publicării respectivei hotărâri a adunării generale, până la plata efectivă a dividendelor restante.</w:t>
      </w:r>
      <w:r w:rsidRPr="00F16D4F">
        <w:rPr>
          <w:rFonts w:ascii="Verdana" w:eastAsia="Times New Roman" w:hAnsi="Verdana" w:cs="Times New Roman"/>
          <w:kern w:val="0"/>
          <w:shd w:val="clear" w:color="auto" w:fill="D3D3D3"/>
          <w:lang w:eastAsia="ro-RO"/>
          <w14:ligatures w14:val="none"/>
        </w:rPr>
        <w:br/>
      </w:r>
      <w:bookmarkStart w:id="364" w:name="do|ttIII|caIV|siI|ar95|al5"/>
      <w:bookmarkEnd w:id="364"/>
      <w:r w:rsidRPr="00F16D4F">
        <w:rPr>
          <w:rFonts w:ascii="Verdana" w:eastAsia="Times New Roman" w:hAnsi="Verdana" w:cs="Times New Roman"/>
          <w:b/>
          <w:bCs/>
          <w:color w:val="008F00"/>
          <w:kern w:val="0"/>
          <w:shd w:val="clear" w:color="auto" w:fill="D3D3D3"/>
          <w:lang w:eastAsia="ro-RO"/>
          <w14:ligatures w14:val="none"/>
        </w:rPr>
        <w:t>(5)</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preferenţiale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ordinare vor putea fi convertite dintr-o categorie în cealaltă prin hotărâre a adunării generale extraordinare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luată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art. </w:t>
      </w:r>
      <w:hyperlink r:id="rId36" w:anchor="art=115" w:history="1">
        <w:r w:rsidRPr="00F16D4F">
          <w:rPr>
            <w:rFonts w:ascii="Verdana" w:eastAsia="Times New Roman" w:hAnsi="Verdana" w:cs="Times New Roman"/>
            <w:b/>
            <w:bCs/>
            <w:color w:val="333399"/>
            <w:kern w:val="0"/>
            <w:u w:val="single"/>
            <w:shd w:val="clear" w:color="auto" w:fill="D3D3D3"/>
            <w:lang w:eastAsia="ro-RO"/>
            <w14:ligatures w14:val="none"/>
          </w:rPr>
          <w:t>115</w:t>
        </w:r>
      </w:hyperlink>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96</w:t>
      </w:r>
    </w:p>
    <w:p w14:paraId="4ED2465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65" w:name="do|ttIII|caIV|siI|ar96|pa1"/>
      <w:bookmarkEnd w:id="365"/>
      <w:r w:rsidRPr="00F16D4F">
        <w:rPr>
          <w:rFonts w:ascii="Verdana" w:eastAsia="Times New Roman" w:hAnsi="Verdana" w:cs="Times New Roman"/>
          <w:kern w:val="0"/>
          <w:lang w:eastAsia="ro-RO"/>
          <w14:ligatures w14:val="none"/>
        </w:rPr>
        <w:t xml:space="preserve">Titularii fiecărei categorii de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se reunesc în adunări speciale, în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stabilite de actul constitutiv al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Orice titular al unor asemenea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poate participa la aceste adunări.</w:t>
      </w:r>
    </w:p>
    <w:p w14:paraId="2F5F85A1" w14:textId="6234EA8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97</w:t>
      </w:r>
    </w:p>
    <w:p w14:paraId="7E96433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66" w:name="do|ttIII|caIV|siI|ar97|pa1"/>
      <w:bookmarkEnd w:id="366"/>
      <w:r w:rsidRPr="00F16D4F">
        <w:rPr>
          <w:rFonts w:ascii="Verdana" w:eastAsia="Times New Roman" w:hAnsi="Verdana" w:cs="Times New Roman"/>
          <w:kern w:val="0"/>
          <w:lang w:eastAsia="ro-RO"/>
          <w14:ligatures w14:val="none"/>
        </w:rPr>
        <w:t xml:space="preserve">În cazul în care nu a emis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nu a eliberat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în formă materială, societatea, din oficiu sau la cererea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xml:space="preserve">, le va elibera câte un certificat de </w:t>
      </w:r>
      <w:proofErr w:type="spellStart"/>
      <w:r w:rsidRPr="00F16D4F">
        <w:rPr>
          <w:rFonts w:ascii="Verdana" w:eastAsia="Times New Roman" w:hAnsi="Verdana" w:cs="Times New Roman"/>
          <w:kern w:val="0"/>
          <w:lang w:eastAsia="ro-RO"/>
          <w14:ligatures w14:val="none"/>
        </w:rPr>
        <w:t>acţionar</w:t>
      </w:r>
      <w:proofErr w:type="spellEnd"/>
      <w:r w:rsidRPr="00F16D4F">
        <w:rPr>
          <w:rFonts w:ascii="Verdana" w:eastAsia="Times New Roman" w:hAnsi="Verdana" w:cs="Times New Roman"/>
          <w:kern w:val="0"/>
          <w:lang w:eastAsia="ro-RO"/>
          <w14:ligatures w14:val="none"/>
        </w:rPr>
        <w:t xml:space="preserve"> cuprinzând datele prevăzute la art. </w:t>
      </w:r>
      <w:hyperlink r:id="rId37" w:anchor="art=93" w:history="1">
        <w:r w:rsidRPr="00F16D4F">
          <w:rPr>
            <w:rFonts w:ascii="Verdana" w:eastAsia="Times New Roman" w:hAnsi="Verdana" w:cs="Times New Roman"/>
            <w:b/>
            <w:bCs/>
            <w:color w:val="333399"/>
            <w:kern w:val="0"/>
            <w:u w:val="single"/>
            <w:lang w:eastAsia="ro-RO"/>
            <w14:ligatures w14:val="none"/>
          </w:rPr>
          <w:t xml:space="preserve">93 alin. (2) </w:t>
        </w:r>
        <w:proofErr w:type="spellStart"/>
        <w:r w:rsidRPr="00F16D4F">
          <w:rPr>
            <w:rFonts w:ascii="Verdana" w:eastAsia="Times New Roman" w:hAnsi="Verdana" w:cs="Times New Roman"/>
            <w:b/>
            <w:bCs/>
            <w:color w:val="333399"/>
            <w:kern w:val="0"/>
            <w:u w:val="single"/>
            <w:lang w:eastAsia="ro-RO"/>
            <w14:ligatures w14:val="none"/>
          </w:rPr>
          <w:t>şi</w:t>
        </w:r>
        <w:proofErr w:type="spellEnd"/>
        <w:r w:rsidRPr="00F16D4F">
          <w:rPr>
            <w:rFonts w:ascii="Verdana" w:eastAsia="Times New Roman" w:hAnsi="Verdana" w:cs="Times New Roman"/>
            <w:b/>
            <w:bCs/>
            <w:color w:val="333399"/>
            <w:kern w:val="0"/>
            <w:u w:val="single"/>
            <w:lang w:eastAsia="ro-RO"/>
            <w14:ligatures w14:val="none"/>
          </w:rPr>
          <w:t xml:space="preserve"> (3)</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în plus, numărul, categoria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valoarea nominală a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proprietate a </w:t>
      </w:r>
      <w:proofErr w:type="spellStart"/>
      <w:r w:rsidRPr="00F16D4F">
        <w:rPr>
          <w:rFonts w:ascii="Verdana" w:eastAsia="Times New Roman" w:hAnsi="Verdana" w:cs="Times New Roman"/>
          <w:kern w:val="0"/>
          <w:lang w:eastAsia="ro-RO"/>
          <w14:ligatures w14:val="none"/>
        </w:rPr>
        <w:t>acţionarului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poziţia</w:t>
      </w:r>
      <w:proofErr w:type="spellEnd"/>
      <w:r w:rsidRPr="00F16D4F">
        <w:rPr>
          <w:rFonts w:ascii="Verdana" w:eastAsia="Times New Roman" w:hAnsi="Verdana" w:cs="Times New Roman"/>
          <w:kern w:val="0"/>
          <w:lang w:eastAsia="ro-RO"/>
          <w14:ligatures w14:val="none"/>
        </w:rPr>
        <w:t xml:space="preserve"> la care acesta este înscris în registrul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după caz, numărul de ordine al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w:t>
      </w:r>
    </w:p>
    <w:p w14:paraId="09CB02A3" w14:textId="23161DE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98</w:t>
      </w:r>
    </w:p>
    <w:p w14:paraId="66C5EAD1" w14:textId="14E0FFE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67" w:name="do|ttIII|caIV|siI|ar98|al1:864"/>
      <w:bookmarkStart w:id="368" w:name="do|ttIII|caIV|siI|ar98|al1"/>
      <w:bookmarkEnd w:id="367"/>
      <w:bookmarkEnd w:id="368"/>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Dreptul de proprietate asupra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emise în formă materială se transmite prin </w:t>
      </w:r>
      <w:proofErr w:type="spellStart"/>
      <w:r w:rsidRPr="00F16D4F">
        <w:rPr>
          <w:rFonts w:ascii="Verdana" w:eastAsia="Times New Roman" w:hAnsi="Verdana" w:cs="Times New Roman"/>
          <w:kern w:val="0"/>
          <w:shd w:val="clear" w:color="auto" w:fill="D3D3D3"/>
          <w:lang w:eastAsia="ro-RO"/>
          <w14:ligatures w14:val="none"/>
        </w:rPr>
        <w:t>declaraţie</w:t>
      </w:r>
      <w:proofErr w:type="spellEnd"/>
      <w:r w:rsidRPr="00F16D4F">
        <w:rPr>
          <w:rFonts w:ascii="Verdana" w:eastAsia="Times New Roman" w:hAnsi="Verdana" w:cs="Times New Roman"/>
          <w:kern w:val="0"/>
          <w:shd w:val="clear" w:color="auto" w:fill="D3D3D3"/>
          <w:lang w:eastAsia="ro-RO"/>
          <w14:ligatures w14:val="none"/>
        </w:rPr>
        <w:t xml:space="preserve"> făcută în registrul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prin </w:t>
      </w:r>
      <w:proofErr w:type="spellStart"/>
      <w:r w:rsidRPr="00F16D4F">
        <w:rPr>
          <w:rFonts w:ascii="Verdana" w:eastAsia="Times New Roman" w:hAnsi="Verdana" w:cs="Times New Roman"/>
          <w:kern w:val="0"/>
          <w:shd w:val="clear" w:color="auto" w:fill="D3D3D3"/>
          <w:lang w:eastAsia="ro-RO"/>
          <w14:ligatures w14:val="none"/>
        </w:rPr>
        <w:t>menţiunea</w:t>
      </w:r>
      <w:proofErr w:type="spellEnd"/>
      <w:r w:rsidRPr="00F16D4F">
        <w:rPr>
          <w:rFonts w:ascii="Verdana" w:eastAsia="Times New Roman" w:hAnsi="Verdana" w:cs="Times New Roman"/>
          <w:kern w:val="0"/>
          <w:shd w:val="clear" w:color="auto" w:fill="D3D3D3"/>
          <w:lang w:eastAsia="ro-RO"/>
          <w14:ligatures w14:val="none"/>
        </w:rPr>
        <w:t xml:space="preserve"> făcută pe titlu, semnată de cedent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cesionar sau de mandatarii lor. Dreptul de proprietate asupra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emise în formă dematerializată se transmite prin </w:t>
      </w:r>
      <w:proofErr w:type="spellStart"/>
      <w:r w:rsidRPr="00F16D4F">
        <w:rPr>
          <w:rFonts w:ascii="Verdana" w:eastAsia="Times New Roman" w:hAnsi="Verdana" w:cs="Times New Roman"/>
          <w:kern w:val="0"/>
          <w:shd w:val="clear" w:color="auto" w:fill="D3D3D3"/>
          <w:lang w:eastAsia="ro-RO"/>
          <w14:ligatures w14:val="none"/>
        </w:rPr>
        <w:t>declaraţie</w:t>
      </w:r>
      <w:proofErr w:type="spellEnd"/>
      <w:r w:rsidRPr="00F16D4F">
        <w:rPr>
          <w:rFonts w:ascii="Verdana" w:eastAsia="Times New Roman" w:hAnsi="Verdana" w:cs="Times New Roman"/>
          <w:kern w:val="0"/>
          <w:shd w:val="clear" w:color="auto" w:fill="D3D3D3"/>
          <w:lang w:eastAsia="ro-RO"/>
          <w14:ligatures w14:val="none"/>
        </w:rPr>
        <w:t xml:space="preserve"> făcută în registrul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semnată de cedent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cesionar sau de mandatarii lor. Prin actul constitutiv se pot prevedea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alte forme de transmitere a dreptului de proprietate asupra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369" w:name="do|ttIII|caIV|siI|ar98|al2:87"/>
      <w:bookmarkStart w:id="370" w:name="do|ttIII|caIV|siI|ar98|al2"/>
      <w:bookmarkEnd w:id="369"/>
      <w:bookmarkEnd w:id="370"/>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Dreptul de proprietate asupra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emise în formă dematerializată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tranzacţionate</w:t>
      </w:r>
      <w:proofErr w:type="spellEnd"/>
      <w:r w:rsidRPr="00F16D4F">
        <w:rPr>
          <w:rFonts w:ascii="Verdana" w:eastAsia="Times New Roman" w:hAnsi="Verdana" w:cs="Times New Roman"/>
          <w:kern w:val="0"/>
          <w:shd w:val="clear" w:color="auto" w:fill="D3D3D3"/>
          <w:lang w:eastAsia="ro-RO"/>
          <w14:ligatures w14:val="none"/>
        </w:rPr>
        <w:t xml:space="preserve"> pe o </w:t>
      </w:r>
      <w:proofErr w:type="spellStart"/>
      <w:r w:rsidRPr="00F16D4F">
        <w:rPr>
          <w:rFonts w:ascii="Verdana" w:eastAsia="Times New Roman" w:hAnsi="Verdana" w:cs="Times New Roman"/>
          <w:kern w:val="0"/>
          <w:shd w:val="clear" w:color="auto" w:fill="D3D3D3"/>
          <w:lang w:eastAsia="ro-RO"/>
          <w14:ligatures w14:val="none"/>
        </w:rPr>
        <w:t>piaţă</w:t>
      </w:r>
      <w:proofErr w:type="spellEnd"/>
      <w:r w:rsidRPr="00F16D4F">
        <w:rPr>
          <w:rFonts w:ascii="Verdana" w:eastAsia="Times New Roman" w:hAnsi="Verdana" w:cs="Times New Roman"/>
          <w:kern w:val="0"/>
          <w:shd w:val="clear" w:color="auto" w:fill="D3D3D3"/>
          <w:lang w:eastAsia="ro-RO"/>
          <w14:ligatures w14:val="none"/>
        </w:rPr>
        <w:t xml:space="preserve"> reglementată sau în cadrul unui sistem alternativ de </w:t>
      </w:r>
      <w:proofErr w:type="spellStart"/>
      <w:r w:rsidRPr="00F16D4F">
        <w:rPr>
          <w:rFonts w:ascii="Verdana" w:eastAsia="Times New Roman" w:hAnsi="Verdana" w:cs="Times New Roman"/>
          <w:kern w:val="0"/>
          <w:shd w:val="clear" w:color="auto" w:fill="D3D3D3"/>
          <w:lang w:eastAsia="ro-RO"/>
          <w14:ligatures w14:val="none"/>
        </w:rPr>
        <w:t>tranzacţionare</w:t>
      </w:r>
      <w:proofErr w:type="spellEnd"/>
      <w:r w:rsidRPr="00F16D4F">
        <w:rPr>
          <w:rFonts w:ascii="Verdana" w:eastAsia="Times New Roman" w:hAnsi="Verdana" w:cs="Times New Roman"/>
          <w:kern w:val="0"/>
          <w:shd w:val="clear" w:color="auto" w:fill="D3D3D3"/>
          <w:lang w:eastAsia="ro-RO"/>
          <w14:ligatures w14:val="none"/>
        </w:rPr>
        <w:t xml:space="preserve"> se transmite potrivit prevederilor </w:t>
      </w:r>
      <w:proofErr w:type="spellStart"/>
      <w:r w:rsidRPr="00F16D4F">
        <w:rPr>
          <w:rFonts w:ascii="Verdana" w:eastAsia="Times New Roman" w:hAnsi="Verdana" w:cs="Times New Roman"/>
          <w:kern w:val="0"/>
          <w:shd w:val="clear" w:color="auto" w:fill="D3D3D3"/>
          <w:lang w:eastAsia="ro-RO"/>
          <w14:ligatures w14:val="none"/>
        </w:rPr>
        <w:t>legislaţiei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pieţei</w:t>
      </w:r>
      <w:proofErr w:type="spellEnd"/>
      <w:r w:rsidRPr="00F16D4F">
        <w:rPr>
          <w:rFonts w:ascii="Verdana" w:eastAsia="Times New Roman" w:hAnsi="Verdana" w:cs="Times New Roman"/>
          <w:kern w:val="0"/>
          <w:shd w:val="clear" w:color="auto" w:fill="D3D3D3"/>
          <w:lang w:eastAsia="ro-RO"/>
          <w14:ligatures w14:val="none"/>
        </w:rPr>
        <w:t xml:space="preserve"> de capital.</w:t>
      </w:r>
      <w:r w:rsidRPr="00F16D4F">
        <w:rPr>
          <w:rFonts w:ascii="Verdana" w:eastAsia="Times New Roman" w:hAnsi="Verdana" w:cs="Times New Roman"/>
          <w:kern w:val="0"/>
          <w:shd w:val="clear" w:color="auto" w:fill="D3D3D3"/>
          <w:lang w:eastAsia="ro-RO"/>
          <w14:ligatures w14:val="none"/>
        </w:rPr>
        <w:br/>
      </w:r>
      <w:bookmarkStart w:id="371" w:name="do|ttIII|caIV|siI|ar98|al3"/>
      <w:bookmarkEnd w:id="371"/>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Subscriitorii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cesionarii ulteriori sunt răspunzători solidar de plata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timp de 3 ani, </w:t>
      </w:r>
      <w:proofErr w:type="spellStart"/>
      <w:r w:rsidRPr="00F16D4F">
        <w:rPr>
          <w:rFonts w:ascii="Verdana" w:eastAsia="Times New Roman" w:hAnsi="Verdana" w:cs="Times New Roman"/>
          <w:kern w:val="0"/>
          <w:lang w:eastAsia="ro-RO"/>
          <w14:ligatures w14:val="none"/>
        </w:rPr>
        <w:t>socotiţi</w:t>
      </w:r>
      <w:proofErr w:type="spellEnd"/>
      <w:r w:rsidRPr="00F16D4F">
        <w:rPr>
          <w:rFonts w:ascii="Verdana" w:eastAsia="Times New Roman" w:hAnsi="Verdana" w:cs="Times New Roman"/>
          <w:kern w:val="0"/>
          <w:lang w:eastAsia="ro-RO"/>
          <w14:ligatures w14:val="none"/>
        </w:rPr>
        <w:t xml:space="preserve"> de la data când s-a făcut </w:t>
      </w:r>
      <w:proofErr w:type="spellStart"/>
      <w:r w:rsidRPr="00F16D4F">
        <w:rPr>
          <w:rFonts w:ascii="Verdana" w:eastAsia="Times New Roman" w:hAnsi="Verdana" w:cs="Times New Roman"/>
          <w:kern w:val="0"/>
          <w:lang w:eastAsia="ro-RO"/>
          <w14:ligatures w14:val="none"/>
        </w:rPr>
        <w:t>menţiunea</w:t>
      </w:r>
      <w:proofErr w:type="spellEnd"/>
      <w:r w:rsidRPr="00F16D4F">
        <w:rPr>
          <w:rFonts w:ascii="Verdana" w:eastAsia="Times New Roman" w:hAnsi="Verdana" w:cs="Times New Roman"/>
          <w:kern w:val="0"/>
          <w:lang w:eastAsia="ro-RO"/>
          <w14:ligatures w14:val="none"/>
        </w:rPr>
        <w:t xml:space="preserve"> de transmitere în registrul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w:t>
      </w:r>
    </w:p>
    <w:p w14:paraId="03033B80" w14:textId="77777777" w:rsidR="00BB7F1D" w:rsidRDefault="00BB7F1D" w:rsidP="007F4B26">
      <w:pPr>
        <w:shd w:val="clear" w:color="auto" w:fill="FFFFFF"/>
        <w:spacing w:after="0" w:line="240" w:lineRule="auto"/>
        <w:ind w:left="-567" w:right="-567"/>
        <w:jc w:val="both"/>
        <w:rPr>
          <w:rFonts w:ascii="Verdana" w:eastAsia="Times New Roman" w:hAnsi="Verdana" w:cs="Times New Roman"/>
          <w:b/>
          <w:bCs/>
          <w:color w:val="0000AF"/>
          <w:kern w:val="0"/>
          <w:shd w:val="clear" w:color="auto" w:fill="D3D3D3"/>
          <w:lang w:eastAsia="ro-RO"/>
          <w14:ligatures w14:val="none"/>
        </w:rPr>
      </w:pPr>
    </w:p>
    <w:p w14:paraId="78677FEB" w14:textId="77777777" w:rsidR="00BB7F1D" w:rsidRDefault="00BB7F1D" w:rsidP="007F4B26">
      <w:pPr>
        <w:shd w:val="clear" w:color="auto" w:fill="FFFFFF"/>
        <w:spacing w:after="0" w:line="240" w:lineRule="auto"/>
        <w:ind w:left="-567" w:right="-567"/>
        <w:jc w:val="both"/>
        <w:rPr>
          <w:rFonts w:ascii="Verdana" w:eastAsia="Times New Roman" w:hAnsi="Verdana" w:cs="Times New Roman"/>
          <w:b/>
          <w:bCs/>
          <w:color w:val="0000AF"/>
          <w:kern w:val="0"/>
          <w:shd w:val="clear" w:color="auto" w:fill="D3D3D3"/>
          <w:lang w:eastAsia="ro-RO"/>
          <w14:ligatures w14:val="none"/>
        </w:rPr>
      </w:pPr>
    </w:p>
    <w:p w14:paraId="49134535" w14:textId="2E0E5F3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99</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0F8B3419" w14:textId="2CD7B49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72" w:name="do|ttIII|caIV|siI|ar99^1|al1:604"/>
      <w:bookmarkStart w:id="373" w:name="do|ttIII|caIV|siI|ar99^1|al1"/>
      <w:bookmarkEnd w:id="372"/>
      <w:bookmarkEnd w:id="37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Constituirea de ipoteci mobiliare asupra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se face prin înscris sub semnătură privată, în care se vor arăta cuantumul datoriei, valoarea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categoria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cu care se garantează, iar în cazul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emise în formă materială,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prin </w:t>
      </w:r>
      <w:proofErr w:type="spellStart"/>
      <w:r w:rsidRPr="00F16D4F">
        <w:rPr>
          <w:rFonts w:ascii="Verdana" w:eastAsia="Times New Roman" w:hAnsi="Verdana" w:cs="Times New Roman"/>
          <w:kern w:val="0"/>
          <w:shd w:val="clear" w:color="auto" w:fill="D3D3D3"/>
          <w:lang w:eastAsia="ro-RO"/>
          <w14:ligatures w14:val="none"/>
        </w:rPr>
        <w:t>menţionarea</w:t>
      </w:r>
      <w:proofErr w:type="spellEnd"/>
      <w:r w:rsidRPr="00F16D4F">
        <w:rPr>
          <w:rFonts w:ascii="Verdana" w:eastAsia="Times New Roman" w:hAnsi="Verdana" w:cs="Times New Roman"/>
          <w:kern w:val="0"/>
          <w:shd w:val="clear" w:color="auto" w:fill="D3D3D3"/>
          <w:lang w:eastAsia="ro-RO"/>
          <w14:ligatures w14:val="none"/>
        </w:rPr>
        <w:t xml:space="preserve"> ipotecii pe titlu, semnată de creditor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debitorul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sau de mandatarii acestora.</w:t>
      </w:r>
      <w:r w:rsidRPr="00F16D4F">
        <w:rPr>
          <w:rFonts w:ascii="Verdana" w:eastAsia="Times New Roman" w:hAnsi="Verdana" w:cs="Times New Roman"/>
          <w:kern w:val="0"/>
          <w:shd w:val="clear" w:color="auto" w:fill="D3D3D3"/>
          <w:lang w:eastAsia="ro-RO"/>
          <w14:ligatures w14:val="none"/>
        </w:rPr>
        <w:br/>
      </w:r>
      <w:bookmarkStart w:id="374" w:name="do|ttIII|caIV|siI|ar99^1|al2"/>
      <w:bookmarkEnd w:id="37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Ipoteca se înregistrează în registrul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ţinut</w:t>
      </w:r>
      <w:proofErr w:type="spellEnd"/>
      <w:r w:rsidRPr="00F16D4F">
        <w:rPr>
          <w:rFonts w:ascii="Verdana" w:eastAsia="Times New Roman" w:hAnsi="Verdana" w:cs="Times New Roman"/>
          <w:kern w:val="0"/>
          <w:shd w:val="clear" w:color="auto" w:fill="D3D3D3"/>
          <w:lang w:eastAsia="ro-RO"/>
          <w14:ligatures w14:val="none"/>
        </w:rPr>
        <w:t xml:space="preserve"> de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de directorat, sau, după caz, de societatea independentă care </w:t>
      </w:r>
      <w:proofErr w:type="spellStart"/>
      <w:r w:rsidRPr="00F16D4F">
        <w:rPr>
          <w:rFonts w:ascii="Verdana" w:eastAsia="Times New Roman" w:hAnsi="Verdana" w:cs="Times New Roman"/>
          <w:kern w:val="0"/>
          <w:shd w:val="clear" w:color="auto" w:fill="D3D3D3"/>
          <w:lang w:eastAsia="ro-RO"/>
          <w14:ligatures w14:val="none"/>
        </w:rPr>
        <w:t>ţine</w:t>
      </w:r>
      <w:proofErr w:type="spellEnd"/>
      <w:r w:rsidRPr="00F16D4F">
        <w:rPr>
          <w:rFonts w:ascii="Verdana" w:eastAsia="Times New Roman" w:hAnsi="Verdana" w:cs="Times New Roman"/>
          <w:kern w:val="0"/>
          <w:shd w:val="clear" w:color="auto" w:fill="D3D3D3"/>
          <w:lang w:eastAsia="ro-RO"/>
          <w14:ligatures w14:val="none"/>
        </w:rPr>
        <w:t xml:space="preserve"> registrul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Creditorului în favoarea căruia s-a constituit ipoteca mobiliară asupra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i se eliberează o dovadă a înregistrării acesteia.</w:t>
      </w:r>
    </w:p>
    <w:p w14:paraId="668062F4" w14:textId="09DC250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75" w:name="do|ttIII|caIV|siI|ar99^1|al3"/>
      <w:bookmarkEnd w:id="375"/>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Ipoteca devine opozabilă </w:t>
      </w:r>
      <w:proofErr w:type="spellStart"/>
      <w:r w:rsidRPr="00F16D4F">
        <w:rPr>
          <w:rFonts w:ascii="Verdana" w:eastAsia="Times New Roman" w:hAnsi="Verdana" w:cs="Times New Roman"/>
          <w:kern w:val="0"/>
          <w:shd w:val="clear" w:color="auto" w:fill="D3D3D3"/>
          <w:lang w:eastAsia="ro-RO"/>
          <w14:ligatures w14:val="none"/>
        </w:rPr>
        <w:t>terţilor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dobândeşte</w:t>
      </w:r>
      <w:proofErr w:type="spellEnd"/>
      <w:r w:rsidRPr="00F16D4F">
        <w:rPr>
          <w:rFonts w:ascii="Verdana" w:eastAsia="Times New Roman" w:hAnsi="Verdana" w:cs="Times New Roman"/>
          <w:kern w:val="0"/>
          <w:shd w:val="clear" w:color="auto" w:fill="D3D3D3"/>
          <w:lang w:eastAsia="ro-RO"/>
          <w14:ligatures w14:val="none"/>
        </w:rPr>
        <w:t xml:space="preserve"> rangul în ordinea de </w:t>
      </w:r>
      <w:proofErr w:type="spellStart"/>
      <w:r w:rsidRPr="00F16D4F">
        <w:rPr>
          <w:rFonts w:ascii="Verdana" w:eastAsia="Times New Roman" w:hAnsi="Verdana" w:cs="Times New Roman"/>
          <w:kern w:val="0"/>
          <w:shd w:val="clear" w:color="auto" w:fill="D3D3D3"/>
          <w:lang w:eastAsia="ro-RO"/>
          <w14:ligatures w14:val="none"/>
        </w:rPr>
        <w:t>preferinţă</w:t>
      </w:r>
      <w:proofErr w:type="spellEnd"/>
      <w:r w:rsidRPr="00F16D4F">
        <w:rPr>
          <w:rFonts w:ascii="Verdana" w:eastAsia="Times New Roman" w:hAnsi="Verdana" w:cs="Times New Roman"/>
          <w:kern w:val="0"/>
          <w:shd w:val="clear" w:color="auto" w:fill="D3D3D3"/>
          <w:lang w:eastAsia="ro-RO"/>
          <w14:ligatures w14:val="none"/>
        </w:rPr>
        <w:t xml:space="preserve"> a creditorilor de la data înregistrării în Arhiva Electronică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Reale Mobiliare.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100</w:t>
      </w:r>
    </w:p>
    <w:p w14:paraId="1ED89685" w14:textId="1CC0084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76" w:name="do|ttIII|caIV|siI|ar100|al1:436"/>
      <w:bookmarkStart w:id="377" w:name="do|ttIII|caIV|siI|ar100|al1"/>
      <w:bookmarkEnd w:id="376"/>
      <w:bookmarkEnd w:id="37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Când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nu au efectuat plata vărsămintelor pe care le datorează în termenele prevăzute la art. </w:t>
      </w:r>
      <w:hyperlink r:id="rId38" w:anchor="art=9" w:history="1">
        <w:r w:rsidRPr="00F16D4F">
          <w:rPr>
            <w:rFonts w:ascii="Verdana" w:eastAsia="Times New Roman" w:hAnsi="Verdana" w:cs="Times New Roman"/>
            <w:b/>
            <w:bCs/>
            <w:color w:val="333399"/>
            <w:kern w:val="0"/>
            <w:u w:val="single"/>
            <w:shd w:val="clear" w:color="auto" w:fill="D3D3D3"/>
            <w:lang w:eastAsia="ro-RO"/>
            <w14:ligatures w14:val="none"/>
          </w:rPr>
          <w:t xml:space="preserve">9 alin. (2) lit. a) </w:t>
        </w:r>
        <w:proofErr w:type="spellStart"/>
        <w:r w:rsidRPr="00F16D4F">
          <w:rPr>
            <w:rFonts w:ascii="Verdana" w:eastAsia="Times New Roman" w:hAnsi="Verdana" w:cs="Times New Roman"/>
            <w:b/>
            <w:bCs/>
            <w:color w:val="333399"/>
            <w:kern w:val="0"/>
            <w:u w:val="single"/>
            <w:shd w:val="clear" w:color="auto" w:fill="D3D3D3"/>
            <w:lang w:eastAsia="ro-RO"/>
            <w14:ligatures w14:val="none"/>
          </w:rPr>
          <w:t>şi</w:t>
        </w:r>
        <w:proofErr w:type="spellEnd"/>
        <w:r w:rsidRPr="00F16D4F">
          <w:rPr>
            <w:rFonts w:ascii="Verdana" w:eastAsia="Times New Roman" w:hAnsi="Verdana" w:cs="Times New Roman"/>
            <w:b/>
            <w:bCs/>
            <w:color w:val="333399"/>
            <w:kern w:val="0"/>
            <w:u w:val="single"/>
            <w:shd w:val="clear" w:color="auto" w:fill="D3D3D3"/>
            <w:lang w:eastAsia="ro-RO"/>
            <w14:ligatures w14:val="none"/>
          </w:rPr>
          <w:t xml:space="preserve"> b)</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art. </w:t>
      </w:r>
      <w:hyperlink r:id="rId39" w:anchor="art=21" w:history="1">
        <w:r w:rsidRPr="00F16D4F">
          <w:rPr>
            <w:rFonts w:ascii="Verdana" w:eastAsia="Times New Roman" w:hAnsi="Verdana" w:cs="Times New Roman"/>
            <w:b/>
            <w:bCs/>
            <w:color w:val="333399"/>
            <w:kern w:val="0"/>
            <w:u w:val="single"/>
            <w:shd w:val="clear" w:color="auto" w:fill="D3D3D3"/>
            <w:lang w:eastAsia="ro-RO"/>
            <w14:ligatures w14:val="none"/>
          </w:rPr>
          <w:t>21 alin. (1)</w:t>
        </w:r>
      </w:hyperlink>
      <w:r w:rsidRPr="00F16D4F">
        <w:rPr>
          <w:rFonts w:ascii="Verdana" w:eastAsia="Times New Roman" w:hAnsi="Verdana" w:cs="Times New Roman"/>
          <w:kern w:val="0"/>
          <w:shd w:val="clear" w:color="auto" w:fill="D3D3D3"/>
          <w:lang w:eastAsia="ro-RO"/>
          <w14:ligatures w14:val="none"/>
        </w:rPr>
        <w:t>, societatea îi va invita să-</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îndeplinească această </w:t>
      </w:r>
      <w:proofErr w:type="spellStart"/>
      <w:r w:rsidRPr="00F16D4F">
        <w:rPr>
          <w:rFonts w:ascii="Verdana" w:eastAsia="Times New Roman" w:hAnsi="Verdana" w:cs="Times New Roman"/>
          <w:kern w:val="0"/>
          <w:shd w:val="clear" w:color="auto" w:fill="D3D3D3"/>
          <w:lang w:eastAsia="ro-RO"/>
          <w14:ligatures w14:val="none"/>
        </w:rPr>
        <w:t>obligaţie</w:t>
      </w:r>
      <w:proofErr w:type="spellEnd"/>
      <w:r w:rsidRPr="00F16D4F">
        <w:rPr>
          <w:rFonts w:ascii="Verdana" w:eastAsia="Times New Roman" w:hAnsi="Verdana" w:cs="Times New Roman"/>
          <w:kern w:val="0"/>
          <w:shd w:val="clear" w:color="auto" w:fill="D3D3D3"/>
          <w:lang w:eastAsia="ro-RO"/>
          <w14:ligatures w14:val="none"/>
        </w:rPr>
        <w:t xml:space="preserve">, printr-o </w:t>
      </w:r>
      <w:proofErr w:type="spellStart"/>
      <w:r w:rsidRPr="00F16D4F">
        <w:rPr>
          <w:rFonts w:ascii="Verdana" w:eastAsia="Times New Roman" w:hAnsi="Verdana" w:cs="Times New Roman"/>
          <w:kern w:val="0"/>
          <w:shd w:val="clear" w:color="auto" w:fill="D3D3D3"/>
          <w:lang w:eastAsia="ro-RO"/>
          <w14:ligatures w14:val="none"/>
        </w:rPr>
        <w:t>somaţie</w:t>
      </w:r>
      <w:proofErr w:type="spellEnd"/>
      <w:r w:rsidRPr="00F16D4F">
        <w:rPr>
          <w:rFonts w:ascii="Verdana" w:eastAsia="Times New Roman" w:hAnsi="Verdana" w:cs="Times New Roman"/>
          <w:kern w:val="0"/>
          <w:shd w:val="clear" w:color="auto" w:fill="D3D3D3"/>
          <w:lang w:eastAsia="ro-RO"/>
          <w14:ligatures w14:val="none"/>
        </w:rPr>
        <w:t xml:space="preserve"> colectivă, publicată de două ori, la un interval de 15 zile, în Monitorul Oficial al României, Partea a IV-a,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într-un ziar de largă răspândire.</w:t>
      </w:r>
      <w:r w:rsidRPr="00F16D4F">
        <w:rPr>
          <w:rFonts w:ascii="Verdana" w:eastAsia="Times New Roman" w:hAnsi="Verdana" w:cs="Times New Roman"/>
          <w:kern w:val="0"/>
          <w:shd w:val="clear" w:color="auto" w:fill="D3D3D3"/>
          <w:lang w:eastAsia="ro-RO"/>
          <w14:ligatures w14:val="none"/>
        </w:rPr>
        <w:br/>
      </w:r>
      <w:bookmarkStart w:id="378" w:name="do|ttIII|caIV|siI|ar100|al2:88"/>
      <w:bookmarkStart w:id="379" w:name="do|ttIII|caIV|siI|ar100|al2"/>
      <w:bookmarkEnd w:id="378"/>
      <w:bookmarkEnd w:id="379"/>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în care nici în urma acestei </w:t>
      </w:r>
      <w:proofErr w:type="spellStart"/>
      <w:r w:rsidRPr="00F16D4F">
        <w:rPr>
          <w:rFonts w:ascii="Verdana" w:eastAsia="Times New Roman" w:hAnsi="Verdana" w:cs="Times New Roman"/>
          <w:kern w:val="0"/>
          <w:shd w:val="clear" w:color="auto" w:fill="D3D3D3"/>
          <w:lang w:eastAsia="ro-RO"/>
          <w14:ligatures w14:val="none"/>
        </w:rPr>
        <w:t>somaţii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nu vor efectua vărsămintele,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va putea decide fie urmărirea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pentru vărsămintele restante, fie anularea acestor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380" w:name="do|ttIII|caIV|siI|ar100|al3"/>
      <w:bookmarkEnd w:id="380"/>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Decizia de anulare se va publica în Monitorul Oficial al României, Partea a IV-a, cu specificarea numărului de ordine al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anulate.</w:t>
      </w:r>
    </w:p>
    <w:p w14:paraId="7613279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81" w:name="do|ttIII|caIV|siI|ar100|al4"/>
      <w:bookmarkEnd w:id="381"/>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În locul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anulate vor fi emise noi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purtând </w:t>
      </w:r>
      <w:proofErr w:type="spellStart"/>
      <w:r w:rsidRPr="00F16D4F">
        <w:rPr>
          <w:rFonts w:ascii="Verdana" w:eastAsia="Times New Roman" w:hAnsi="Verdana" w:cs="Times New Roman"/>
          <w:kern w:val="0"/>
          <w:lang w:eastAsia="ro-RO"/>
          <w14:ligatures w14:val="none"/>
        </w:rPr>
        <w:t>acelaşi</w:t>
      </w:r>
      <w:proofErr w:type="spellEnd"/>
      <w:r w:rsidRPr="00F16D4F">
        <w:rPr>
          <w:rFonts w:ascii="Verdana" w:eastAsia="Times New Roman" w:hAnsi="Verdana" w:cs="Times New Roman"/>
          <w:kern w:val="0"/>
          <w:lang w:eastAsia="ro-RO"/>
          <w14:ligatures w14:val="none"/>
        </w:rPr>
        <w:t xml:space="preserve"> număr, care vor fi vândute.</w:t>
      </w:r>
    </w:p>
    <w:p w14:paraId="57E272F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82" w:name="do|ttIII|caIV|siI|ar100|al5"/>
      <w:bookmarkEnd w:id="382"/>
      <w:r w:rsidRPr="00F16D4F">
        <w:rPr>
          <w:rFonts w:ascii="Verdana" w:eastAsia="Times New Roman" w:hAnsi="Verdana" w:cs="Times New Roman"/>
          <w:b/>
          <w:bCs/>
          <w:color w:val="008F00"/>
          <w:kern w:val="0"/>
          <w:lang w:eastAsia="ro-RO"/>
          <w14:ligatures w14:val="none"/>
        </w:rPr>
        <w:t>(5)</w:t>
      </w:r>
      <w:r w:rsidRPr="00F16D4F">
        <w:rPr>
          <w:rFonts w:ascii="Verdana" w:eastAsia="Times New Roman" w:hAnsi="Verdana" w:cs="Times New Roman"/>
          <w:kern w:val="0"/>
          <w:lang w:eastAsia="ro-RO"/>
          <w14:ligatures w14:val="none"/>
        </w:rPr>
        <w:t xml:space="preserve">Sumele </w:t>
      </w:r>
      <w:proofErr w:type="spellStart"/>
      <w:r w:rsidRPr="00F16D4F">
        <w:rPr>
          <w:rFonts w:ascii="Verdana" w:eastAsia="Times New Roman" w:hAnsi="Verdana" w:cs="Times New Roman"/>
          <w:kern w:val="0"/>
          <w:lang w:eastAsia="ro-RO"/>
          <w14:ligatures w14:val="none"/>
        </w:rPr>
        <w:t>obţinute</w:t>
      </w:r>
      <w:proofErr w:type="spellEnd"/>
      <w:r w:rsidRPr="00F16D4F">
        <w:rPr>
          <w:rFonts w:ascii="Verdana" w:eastAsia="Times New Roman" w:hAnsi="Verdana" w:cs="Times New Roman"/>
          <w:kern w:val="0"/>
          <w:lang w:eastAsia="ro-RO"/>
          <w14:ligatures w14:val="none"/>
        </w:rPr>
        <w:t xml:space="preserve"> din vânzare vor fi </w:t>
      </w:r>
      <w:proofErr w:type="spellStart"/>
      <w:r w:rsidRPr="00F16D4F">
        <w:rPr>
          <w:rFonts w:ascii="Verdana" w:eastAsia="Times New Roman" w:hAnsi="Verdana" w:cs="Times New Roman"/>
          <w:kern w:val="0"/>
          <w:lang w:eastAsia="ro-RO"/>
          <w14:ligatures w14:val="none"/>
        </w:rPr>
        <w:t>întrebuinţate</w:t>
      </w:r>
      <w:proofErr w:type="spellEnd"/>
      <w:r w:rsidRPr="00F16D4F">
        <w:rPr>
          <w:rFonts w:ascii="Verdana" w:eastAsia="Times New Roman" w:hAnsi="Verdana" w:cs="Times New Roman"/>
          <w:kern w:val="0"/>
          <w:lang w:eastAsia="ro-RO"/>
          <w14:ligatures w14:val="none"/>
        </w:rPr>
        <w:t xml:space="preserve"> pentru acoperirea cheltuielilor de publicare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de vânzare, a dobânzilor de întârziere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vărsămintelor neefectuate; restul va fi înapoiat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w:t>
      </w:r>
    </w:p>
    <w:p w14:paraId="2561670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83" w:name="do|ttIII|caIV|siI|ar100|al6"/>
      <w:bookmarkEnd w:id="383"/>
      <w:r w:rsidRPr="00F16D4F">
        <w:rPr>
          <w:rFonts w:ascii="Verdana" w:eastAsia="Times New Roman" w:hAnsi="Verdana" w:cs="Times New Roman"/>
          <w:b/>
          <w:bCs/>
          <w:color w:val="008F00"/>
          <w:kern w:val="0"/>
          <w:lang w:eastAsia="ro-RO"/>
          <w14:ligatures w14:val="none"/>
        </w:rPr>
        <w:t>(6)</w:t>
      </w:r>
      <w:r w:rsidRPr="00F16D4F">
        <w:rPr>
          <w:rFonts w:ascii="Verdana" w:eastAsia="Times New Roman" w:hAnsi="Verdana" w:cs="Times New Roman"/>
          <w:kern w:val="0"/>
          <w:lang w:eastAsia="ro-RO"/>
          <w14:ligatures w14:val="none"/>
        </w:rPr>
        <w:t xml:space="preserve">Dacă </w:t>
      </w:r>
      <w:proofErr w:type="spellStart"/>
      <w:r w:rsidRPr="00F16D4F">
        <w:rPr>
          <w:rFonts w:ascii="Verdana" w:eastAsia="Times New Roman" w:hAnsi="Verdana" w:cs="Times New Roman"/>
          <w:kern w:val="0"/>
          <w:lang w:eastAsia="ro-RO"/>
          <w14:ligatures w14:val="none"/>
        </w:rPr>
        <w:t>preţul</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obţinut</w:t>
      </w:r>
      <w:proofErr w:type="spellEnd"/>
      <w:r w:rsidRPr="00F16D4F">
        <w:rPr>
          <w:rFonts w:ascii="Verdana" w:eastAsia="Times New Roman" w:hAnsi="Verdana" w:cs="Times New Roman"/>
          <w:kern w:val="0"/>
          <w:lang w:eastAsia="ro-RO"/>
          <w14:ligatures w14:val="none"/>
        </w:rPr>
        <w:t xml:space="preserve"> nu este îndestulător pentru acoperirea tuturor sumelor datorate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sau dacă vânzarea nu are loc din lipsă de cumpărători, societatea va putea să se îndrepte împotriva subscriitorilor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cesionarilor, conform art. </w:t>
      </w:r>
      <w:hyperlink r:id="rId40" w:anchor="art=98" w:history="1">
        <w:r w:rsidRPr="00F16D4F">
          <w:rPr>
            <w:rFonts w:ascii="Verdana" w:eastAsia="Times New Roman" w:hAnsi="Verdana" w:cs="Times New Roman"/>
            <w:b/>
            <w:bCs/>
            <w:color w:val="333399"/>
            <w:kern w:val="0"/>
            <w:u w:val="single"/>
            <w:lang w:eastAsia="ro-RO"/>
            <w14:ligatures w14:val="none"/>
          </w:rPr>
          <w:t>98</w:t>
        </w:r>
      </w:hyperlink>
      <w:r w:rsidRPr="00F16D4F">
        <w:rPr>
          <w:rFonts w:ascii="Verdana" w:eastAsia="Times New Roman" w:hAnsi="Verdana" w:cs="Times New Roman"/>
          <w:kern w:val="0"/>
          <w:lang w:eastAsia="ro-RO"/>
          <w14:ligatures w14:val="none"/>
        </w:rPr>
        <w:t>.</w:t>
      </w:r>
    </w:p>
    <w:p w14:paraId="24BAC76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84" w:name="do|ttIII|caIV|siI|ar100|al7"/>
      <w:bookmarkEnd w:id="384"/>
      <w:r w:rsidRPr="00F16D4F">
        <w:rPr>
          <w:rFonts w:ascii="Verdana" w:eastAsia="Times New Roman" w:hAnsi="Verdana" w:cs="Times New Roman"/>
          <w:b/>
          <w:bCs/>
          <w:color w:val="008F00"/>
          <w:kern w:val="0"/>
          <w:lang w:eastAsia="ro-RO"/>
          <w14:ligatures w14:val="none"/>
        </w:rPr>
        <w:t>(7)</w:t>
      </w:r>
      <w:r w:rsidRPr="00F16D4F">
        <w:rPr>
          <w:rFonts w:ascii="Verdana" w:eastAsia="Times New Roman" w:hAnsi="Verdana" w:cs="Times New Roman"/>
          <w:kern w:val="0"/>
          <w:lang w:eastAsia="ro-RO"/>
          <w14:ligatures w14:val="none"/>
        </w:rPr>
        <w:t xml:space="preserve">Dacă, în urma îndeplinirii acestor </w:t>
      </w:r>
      <w:proofErr w:type="spellStart"/>
      <w:r w:rsidRPr="00F16D4F">
        <w:rPr>
          <w:rFonts w:ascii="Verdana" w:eastAsia="Times New Roman" w:hAnsi="Verdana" w:cs="Times New Roman"/>
          <w:kern w:val="0"/>
          <w:lang w:eastAsia="ro-RO"/>
          <w14:ligatures w14:val="none"/>
        </w:rPr>
        <w:t>formalităţi</w:t>
      </w:r>
      <w:proofErr w:type="spellEnd"/>
      <w:r w:rsidRPr="00F16D4F">
        <w:rPr>
          <w:rFonts w:ascii="Verdana" w:eastAsia="Times New Roman" w:hAnsi="Verdana" w:cs="Times New Roman"/>
          <w:kern w:val="0"/>
          <w:lang w:eastAsia="ro-RO"/>
          <w14:ligatures w14:val="none"/>
        </w:rPr>
        <w:t xml:space="preserve">, nu s-au realizat sumele datorate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se va proceda de îndată la reducerea capitalului social în </w:t>
      </w:r>
      <w:proofErr w:type="spellStart"/>
      <w:r w:rsidRPr="00F16D4F">
        <w:rPr>
          <w:rFonts w:ascii="Verdana" w:eastAsia="Times New Roman" w:hAnsi="Verdana" w:cs="Times New Roman"/>
          <w:kern w:val="0"/>
          <w:lang w:eastAsia="ro-RO"/>
          <w14:ligatures w14:val="none"/>
        </w:rPr>
        <w:t>proporţie</w:t>
      </w:r>
      <w:proofErr w:type="spellEnd"/>
      <w:r w:rsidRPr="00F16D4F">
        <w:rPr>
          <w:rFonts w:ascii="Verdana" w:eastAsia="Times New Roman" w:hAnsi="Verdana" w:cs="Times New Roman"/>
          <w:kern w:val="0"/>
          <w:lang w:eastAsia="ro-RO"/>
          <w14:ligatures w14:val="none"/>
        </w:rPr>
        <w:t xml:space="preserve"> cu </w:t>
      </w:r>
      <w:proofErr w:type="spellStart"/>
      <w:r w:rsidRPr="00F16D4F">
        <w:rPr>
          <w:rFonts w:ascii="Verdana" w:eastAsia="Times New Roman" w:hAnsi="Verdana" w:cs="Times New Roman"/>
          <w:kern w:val="0"/>
          <w:lang w:eastAsia="ro-RO"/>
          <w14:ligatures w14:val="none"/>
        </w:rPr>
        <w:t>diferenţa</w:t>
      </w:r>
      <w:proofErr w:type="spellEnd"/>
      <w:r w:rsidRPr="00F16D4F">
        <w:rPr>
          <w:rFonts w:ascii="Verdana" w:eastAsia="Times New Roman" w:hAnsi="Verdana" w:cs="Times New Roman"/>
          <w:kern w:val="0"/>
          <w:lang w:eastAsia="ro-RO"/>
          <w14:ligatures w14:val="none"/>
        </w:rPr>
        <w:t xml:space="preserve"> dintre acesta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capitalul existent.</w:t>
      </w:r>
    </w:p>
    <w:p w14:paraId="0CC6FA56" w14:textId="048B58D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101</w:t>
      </w:r>
    </w:p>
    <w:p w14:paraId="487E6EA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85" w:name="do|ttIII|caIV|siI|ar101|al1"/>
      <w:bookmarkEnd w:id="385"/>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Orice </w:t>
      </w:r>
      <w:proofErr w:type="spellStart"/>
      <w:r w:rsidRPr="00F16D4F">
        <w:rPr>
          <w:rFonts w:ascii="Verdana" w:eastAsia="Times New Roman" w:hAnsi="Verdana" w:cs="Times New Roman"/>
          <w:kern w:val="0"/>
          <w:lang w:eastAsia="ro-RO"/>
          <w14:ligatures w14:val="none"/>
        </w:rPr>
        <w:t>acţiune</w:t>
      </w:r>
      <w:proofErr w:type="spellEnd"/>
      <w:r w:rsidRPr="00F16D4F">
        <w:rPr>
          <w:rFonts w:ascii="Verdana" w:eastAsia="Times New Roman" w:hAnsi="Verdana" w:cs="Times New Roman"/>
          <w:kern w:val="0"/>
          <w:lang w:eastAsia="ro-RO"/>
          <w14:ligatures w14:val="none"/>
        </w:rPr>
        <w:t xml:space="preserve"> plătită dă dreptul la un vot în adunarea generală, dacă prin actul constitutiv nu s-a prevăzut altfel.</w:t>
      </w:r>
    </w:p>
    <w:p w14:paraId="3567424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86" w:name="do|ttIII|caIV|siI|ar101|al2"/>
      <w:bookmarkEnd w:id="386"/>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Actul constitutiv poate limita numărul voturilor </w:t>
      </w:r>
      <w:proofErr w:type="spellStart"/>
      <w:r w:rsidRPr="00F16D4F">
        <w:rPr>
          <w:rFonts w:ascii="Verdana" w:eastAsia="Times New Roman" w:hAnsi="Verdana" w:cs="Times New Roman"/>
          <w:kern w:val="0"/>
          <w:lang w:eastAsia="ro-RO"/>
          <w14:ligatures w14:val="none"/>
        </w:rPr>
        <w:t>aparţinând</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xml:space="preserve"> care posedă mai mult de o </w:t>
      </w:r>
      <w:proofErr w:type="spellStart"/>
      <w:r w:rsidRPr="00F16D4F">
        <w:rPr>
          <w:rFonts w:ascii="Verdana" w:eastAsia="Times New Roman" w:hAnsi="Verdana" w:cs="Times New Roman"/>
          <w:kern w:val="0"/>
          <w:lang w:eastAsia="ro-RO"/>
          <w14:ligatures w14:val="none"/>
        </w:rPr>
        <w:t>acţiune</w:t>
      </w:r>
      <w:proofErr w:type="spellEnd"/>
      <w:r w:rsidRPr="00F16D4F">
        <w:rPr>
          <w:rFonts w:ascii="Verdana" w:eastAsia="Times New Roman" w:hAnsi="Verdana" w:cs="Times New Roman"/>
          <w:kern w:val="0"/>
          <w:lang w:eastAsia="ro-RO"/>
          <w14:ligatures w14:val="none"/>
        </w:rPr>
        <w:t>.</w:t>
      </w:r>
    </w:p>
    <w:p w14:paraId="55674AB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87" w:name="do|ttIII|caIV|siI|ar101|al3"/>
      <w:bookmarkEnd w:id="387"/>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Exerciţiul</w:t>
      </w:r>
      <w:proofErr w:type="spellEnd"/>
      <w:r w:rsidRPr="00F16D4F">
        <w:rPr>
          <w:rFonts w:ascii="Verdana" w:eastAsia="Times New Roman" w:hAnsi="Verdana" w:cs="Times New Roman"/>
          <w:kern w:val="0"/>
          <w:lang w:eastAsia="ro-RO"/>
          <w14:ligatures w14:val="none"/>
        </w:rPr>
        <w:t xml:space="preserve"> dreptului de vot este suspendat pentru </w:t>
      </w:r>
      <w:proofErr w:type="spellStart"/>
      <w:r w:rsidRPr="00F16D4F">
        <w:rPr>
          <w:rFonts w:ascii="Verdana" w:eastAsia="Times New Roman" w:hAnsi="Verdana" w:cs="Times New Roman"/>
          <w:kern w:val="0"/>
          <w:lang w:eastAsia="ro-RO"/>
          <w14:ligatures w14:val="none"/>
        </w:rPr>
        <w:t>acţionarii</w:t>
      </w:r>
      <w:proofErr w:type="spellEnd"/>
      <w:r w:rsidRPr="00F16D4F">
        <w:rPr>
          <w:rFonts w:ascii="Verdana" w:eastAsia="Times New Roman" w:hAnsi="Verdana" w:cs="Times New Roman"/>
          <w:kern w:val="0"/>
          <w:lang w:eastAsia="ro-RO"/>
          <w14:ligatures w14:val="none"/>
        </w:rPr>
        <w:t xml:space="preserve"> care nu sunt la curent cu vărsămintele ajunse la </w:t>
      </w:r>
      <w:proofErr w:type="spellStart"/>
      <w:r w:rsidRPr="00F16D4F">
        <w:rPr>
          <w:rFonts w:ascii="Verdana" w:eastAsia="Times New Roman" w:hAnsi="Verdana" w:cs="Times New Roman"/>
          <w:kern w:val="0"/>
          <w:lang w:eastAsia="ro-RO"/>
          <w14:ligatures w14:val="none"/>
        </w:rPr>
        <w:t>scadenţă</w:t>
      </w:r>
      <w:proofErr w:type="spellEnd"/>
      <w:r w:rsidRPr="00F16D4F">
        <w:rPr>
          <w:rFonts w:ascii="Verdana" w:eastAsia="Times New Roman" w:hAnsi="Verdana" w:cs="Times New Roman"/>
          <w:kern w:val="0"/>
          <w:lang w:eastAsia="ro-RO"/>
          <w14:ligatures w14:val="none"/>
        </w:rPr>
        <w:t>.</w:t>
      </w:r>
    </w:p>
    <w:p w14:paraId="42055EB0" w14:textId="48F2E08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88" w:name="do|ttIII|caIV|siI|ar102"/>
      <w:r w:rsidRPr="00F16D4F">
        <w:rPr>
          <w:rFonts w:ascii="Verdana" w:eastAsia="Times New Roman" w:hAnsi="Verdana" w:cs="Times New Roman"/>
          <w:b/>
          <w:bCs/>
          <w:noProof/>
          <w:color w:val="333399"/>
          <w:kern w:val="0"/>
          <w:lang w:eastAsia="ro-RO"/>
          <w14:ligatures w14:val="none"/>
        </w:rPr>
        <w:drawing>
          <wp:inline distT="0" distB="0" distL="0" distR="0" wp14:anchorId="003281CB" wp14:editId="18D54633">
            <wp:extent cx="95250" cy="95250"/>
            <wp:effectExtent l="0" t="0" r="0" b="0"/>
            <wp:docPr id="998834987" name="Imagine 1042">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V|siI|ar102|_i">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388"/>
      <w:r w:rsidRPr="00F16D4F">
        <w:rPr>
          <w:rFonts w:ascii="Verdana" w:eastAsia="Times New Roman" w:hAnsi="Verdana" w:cs="Times New Roman"/>
          <w:b/>
          <w:bCs/>
          <w:color w:val="0000AF"/>
          <w:kern w:val="0"/>
          <w:lang w:eastAsia="ro-RO"/>
          <w14:ligatures w14:val="none"/>
        </w:rPr>
        <w:t>Art. 102</w:t>
      </w:r>
    </w:p>
    <w:p w14:paraId="630E4D7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89" w:name="do|ttIII|caIV|siI|ar102|al1"/>
      <w:bookmarkEnd w:id="389"/>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Acţiunile</w:t>
      </w:r>
      <w:proofErr w:type="spellEnd"/>
      <w:r w:rsidRPr="00F16D4F">
        <w:rPr>
          <w:rFonts w:ascii="Verdana" w:eastAsia="Times New Roman" w:hAnsi="Verdana" w:cs="Times New Roman"/>
          <w:kern w:val="0"/>
          <w:lang w:eastAsia="ro-RO"/>
          <w14:ligatures w14:val="none"/>
        </w:rPr>
        <w:t xml:space="preserve"> sunt indivizibile.</w:t>
      </w:r>
    </w:p>
    <w:p w14:paraId="36BFC68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90" w:name="do|ttIII|caIV|siI|ar102|al2"/>
      <w:bookmarkEnd w:id="390"/>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Când o </w:t>
      </w:r>
      <w:proofErr w:type="spellStart"/>
      <w:r w:rsidRPr="00F16D4F">
        <w:rPr>
          <w:rFonts w:ascii="Verdana" w:eastAsia="Times New Roman" w:hAnsi="Verdana" w:cs="Times New Roman"/>
          <w:kern w:val="0"/>
          <w:lang w:eastAsia="ro-RO"/>
          <w14:ligatures w14:val="none"/>
        </w:rPr>
        <w:t>acţiune</w:t>
      </w:r>
      <w:proofErr w:type="spellEnd"/>
      <w:r w:rsidRPr="00F16D4F">
        <w:rPr>
          <w:rFonts w:ascii="Verdana" w:eastAsia="Times New Roman" w:hAnsi="Verdana" w:cs="Times New Roman"/>
          <w:kern w:val="0"/>
          <w:lang w:eastAsia="ro-RO"/>
          <w14:ligatures w14:val="none"/>
        </w:rPr>
        <w:t xml:space="preserve"> nominativă devine proprietatea mai multor persoane, societatea nu este obligată să înscrie transmiterea atât timp cât acele persoane nu vor desemna un reprezentant unic pentru exercitarea drepturilor rezultând din </w:t>
      </w:r>
      <w:proofErr w:type="spellStart"/>
      <w:r w:rsidRPr="00F16D4F">
        <w:rPr>
          <w:rFonts w:ascii="Verdana" w:eastAsia="Times New Roman" w:hAnsi="Verdana" w:cs="Times New Roman"/>
          <w:kern w:val="0"/>
          <w:lang w:eastAsia="ro-RO"/>
          <w14:ligatures w14:val="none"/>
        </w:rPr>
        <w:t>acţiune</w:t>
      </w:r>
      <w:proofErr w:type="spellEnd"/>
      <w:r w:rsidRPr="00F16D4F">
        <w:rPr>
          <w:rFonts w:ascii="Verdana" w:eastAsia="Times New Roman" w:hAnsi="Verdana" w:cs="Times New Roman"/>
          <w:kern w:val="0"/>
          <w:lang w:eastAsia="ro-RO"/>
          <w14:ligatures w14:val="none"/>
        </w:rPr>
        <w:t>.</w:t>
      </w:r>
    </w:p>
    <w:p w14:paraId="7AAC4B2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91" w:name="do|ttIII|caIV|siI|ar102|al3:869"/>
      <w:bookmarkStart w:id="392" w:name="do|ttIII|caIV|siI|ar102|al4"/>
      <w:bookmarkEnd w:id="391"/>
      <w:bookmarkEnd w:id="392"/>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Atât timp cât o </w:t>
      </w:r>
      <w:proofErr w:type="spellStart"/>
      <w:r w:rsidRPr="00F16D4F">
        <w:rPr>
          <w:rFonts w:ascii="Verdana" w:eastAsia="Times New Roman" w:hAnsi="Verdana" w:cs="Times New Roman"/>
          <w:kern w:val="0"/>
          <w:lang w:eastAsia="ro-RO"/>
          <w14:ligatures w14:val="none"/>
        </w:rPr>
        <w:t>acţiune</w:t>
      </w:r>
      <w:proofErr w:type="spellEnd"/>
      <w:r w:rsidRPr="00F16D4F">
        <w:rPr>
          <w:rFonts w:ascii="Verdana" w:eastAsia="Times New Roman" w:hAnsi="Verdana" w:cs="Times New Roman"/>
          <w:kern w:val="0"/>
          <w:lang w:eastAsia="ro-RO"/>
          <w14:ligatures w14:val="none"/>
        </w:rPr>
        <w:t xml:space="preserve"> este proprietatea indiviză sau comună a mai multor persoane, acestea sunt răspunzătoare în mod solidar pentru efectuarea vărsămintelor datorate.</w:t>
      </w:r>
    </w:p>
    <w:p w14:paraId="6BAA0482" w14:textId="6A98236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103</w:t>
      </w:r>
    </w:p>
    <w:p w14:paraId="3BBE5B4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93" w:name="do|ttIII|caIV|siI|ar103|al1:89"/>
      <w:bookmarkStart w:id="394" w:name="do|ttIII|caIV|siI|ar103|al1"/>
      <w:bookmarkEnd w:id="393"/>
      <w:bookmarkEnd w:id="394"/>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Societatea nu poate subscrie propriile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w:t>
      </w:r>
    </w:p>
    <w:p w14:paraId="10BFB5D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95" w:name="do|ttIII|caIV|siI|ar103|al2"/>
      <w:bookmarkEnd w:id="395"/>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sunt subscrise de o persoană </w:t>
      </w:r>
      <w:proofErr w:type="spellStart"/>
      <w:r w:rsidRPr="00F16D4F">
        <w:rPr>
          <w:rFonts w:ascii="Verdana" w:eastAsia="Times New Roman" w:hAnsi="Verdana" w:cs="Times New Roman"/>
          <w:kern w:val="0"/>
          <w:shd w:val="clear" w:color="auto" w:fill="D3D3D3"/>
          <w:lang w:eastAsia="ro-RO"/>
          <w14:ligatures w14:val="none"/>
        </w:rPr>
        <w:t>acţionând</w:t>
      </w:r>
      <w:proofErr w:type="spellEnd"/>
      <w:r w:rsidRPr="00F16D4F">
        <w:rPr>
          <w:rFonts w:ascii="Verdana" w:eastAsia="Times New Roman" w:hAnsi="Verdana" w:cs="Times New Roman"/>
          <w:kern w:val="0"/>
          <w:shd w:val="clear" w:color="auto" w:fill="D3D3D3"/>
          <w:lang w:eastAsia="ro-RO"/>
          <w14:ligatures w14:val="none"/>
        </w:rPr>
        <w:t xml:space="preserve"> în nume propriu, dar în contul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cauză, se consideră că subscriitorul a subscris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pentru sine, fiind obligat să achite contravaloarea acestora.</w:t>
      </w:r>
    </w:p>
    <w:p w14:paraId="17BC5803" w14:textId="7D6EA02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96" w:name="do|ttIII|caIV|siI|ar103|al3"/>
      <w:bookmarkEnd w:id="396"/>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Fondatorii, în faza de constituire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ai directoratului, în cazul unei majorări a capitalului subscris, sunt </w:t>
      </w:r>
      <w:proofErr w:type="spellStart"/>
      <w:r w:rsidRPr="00F16D4F">
        <w:rPr>
          <w:rFonts w:ascii="Verdana" w:eastAsia="Times New Roman" w:hAnsi="Verdana" w:cs="Times New Roman"/>
          <w:kern w:val="0"/>
          <w:shd w:val="clear" w:color="auto" w:fill="D3D3D3"/>
          <w:lang w:eastAsia="ro-RO"/>
          <w14:ligatures w14:val="none"/>
        </w:rPr>
        <w:t>obligaţi</w:t>
      </w:r>
      <w:proofErr w:type="spellEnd"/>
      <w:r w:rsidRPr="00F16D4F">
        <w:rPr>
          <w:rFonts w:ascii="Verdana" w:eastAsia="Times New Roman" w:hAnsi="Verdana" w:cs="Times New Roman"/>
          <w:kern w:val="0"/>
          <w:shd w:val="clear" w:color="auto" w:fill="D3D3D3"/>
          <w:lang w:eastAsia="ro-RO"/>
          <w14:ligatures w14:val="none"/>
        </w:rPr>
        <w:t xml:space="preserve"> să achite contravaloarea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subscrise cu încălcarea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subsidiar, în raport cu subscriitorul,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subscrise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alin. (2).</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103</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2F8918A6" w14:textId="180310B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i se permite să dobândească propriile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fie direct, fie prin intermediul unei persoane </w:t>
      </w:r>
      <w:proofErr w:type="spellStart"/>
      <w:r w:rsidRPr="00F16D4F">
        <w:rPr>
          <w:rFonts w:ascii="Verdana" w:eastAsia="Times New Roman" w:hAnsi="Verdana" w:cs="Times New Roman"/>
          <w:kern w:val="0"/>
          <w:shd w:val="clear" w:color="auto" w:fill="D3D3D3"/>
          <w:lang w:eastAsia="ro-RO"/>
          <w14:ligatures w14:val="none"/>
        </w:rPr>
        <w:t>acţionând</w:t>
      </w:r>
      <w:proofErr w:type="spellEnd"/>
      <w:r w:rsidRPr="00F16D4F">
        <w:rPr>
          <w:rFonts w:ascii="Verdana" w:eastAsia="Times New Roman" w:hAnsi="Verdana" w:cs="Times New Roman"/>
          <w:kern w:val="0"/>
          <w:shd w:val="clear" w:color="auto" w:fill="D3D3D3"/>
          <w:lang w:eastAsia="ro-RO"/>
          <w14:ligatures w14:val="none"/>
        </w:rPr>
        <w:t xml:space="preserve"> în nume propriu, dar pe seama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cauză, cu respectarea următoarelor </w:t>
      </w:r>
      <w:proofErr w:type="spellStart"/>
      <w:r w:rsidRPr="00F16D4F">
        <w:rPr>
          <w:rFonts w:ascii="Verdana" w:eastAsia="Times New Roman" w:hAnsi="Verdana" w:cs="Times New Roman"/>
          <w:kern w:val="0"/>
          <w:shd w:val="clear" w:color="auto" w:fill="D3D3D3"/>
          <w:lang w:eastAsia="ro-RO"/>
          <w14:ligatures w14:val="none"/>
        </w:rPr>
        <w:t>condiţii</w:t>
      </w:r>
      <w:proofErr w:type="spellEnd"/>
      <w:r w:rsidRPr="00F16D4F">
        <w:rPr>
          <w:rFonts w:ascii="Verdana" w:eastAsia="Times New Roman" w:hAnsi="Verdana" w:cs="Times New Roman"/>
          <w:kern w:val="0"/>
          <w:shd w:val="clear" w:color="auto" w:fill="D3D3D3"/>
          <w:lang w:eastAsia="ro-RO"/>
          <w14:ligatures w14:val="none"/>
        </w:rPr>
        <w:t>:</w:t>
      </w:r>
    </w:p>
    <w:p w14:paraId="5CB25C6A" w14:textId="0ACD20E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397" w:name="do|ttIII|caIV|siI|ar103^1|al1|lia:972"/>
      <w:bookmarkStart w:id="398" w:name="do|ttIII|caIV|siI|ar103^1|al1|lia"/>
      <w:bookmarkEnd w:id="397"/>
      <w:bookmarkEnd w:id="398"/>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autorizarea dobândirii propriilor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este acordată de către adunarea generală extraordinară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care va stabili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acestei dobândiri, în special numărul maxim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ce urmează a fi dobândite, durata pentru care este acordată </w:t>
      </w:r>
      <w:proofErr w:type="spellStart"/>
      <w:r w:rsidRPr="00F16D4F">
        <w:rPr>
          <w:rFonts w:ascii="Verdana" w:eastAsia="Times New Roman" w:hAnsi="Verdana" w:cs="Times New Roman"/>
          <w:kern w:val="0"/>
          <w:shd w:val="clear" w:color="auto" w:fill="D3D3D3"/>
          <w:lang w:eastAsia="ro-RO"/>
          <w14:ligatures w14:val="none"/>
        </w:rPr>
        <w:t>autorizaţia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nu poate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18 luni de la data înregistrării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cazul unei dobândiri cu titlu oneros, contravaloarea lor minimă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maximă;</w:t>
      </w:r>
      <w:r w:rsidRPr="00F16D4F">
        <w:rPr>
          <w:rFonts w:ascii="Verdana" w:eastAsia="Times New Roman" w:hAnsi="Verdana" w:cs="Times New Roman"/>
          <w:kern w:val="0"/>
          <w:shd w:val="clear" w:color="auto" w:fill="D3D3D3"/>
          <w:lang w:eastAsia="ro-RO"/>
          <w14:ligatures w14:val="none"/>
        </w:rPr>
        <w:br/>
      </w:r>
      <w:bookmarkStart w:id="399" w:name="do|ttIII|caIV|siI|ar103^1|al1|lib"/>
      <w:bookmarkEnd w:id="399"/>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valoarea nominală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proprii dobândite de societate, inclusiv a celor aflate deja în portofoliul său, nu poate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10% din capitalul social subscris;</w:t>
      </w:r>
    </w:p>
    <w:p w14:paraId="4190240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00" w:name="do|ttIII|caIV|siI|ar103^1|al1|lic"/>
      <w:bookmarkEnd w:id="400"/>
      <w:r w:rsidRPr="00F16D4F">
        <w:rPr>
          <w:rFonts w:ascii="Verdana" w:eastAsia="Times New Roman" w:hAnsi="Verdana" w:cs="Times New Roman"/>
          <w:b/>
          <w:bCs/>
          <w:color w:val="8F0000"/>
          <w:kern w:val="0"/>
          <w:shd w:val="clear" w:color="auto" w:fill="D3D3D3"/>
          <w:lang w:eastAsia="ro-RO"/>
          <w14:ligatures w14:val="none"/>
        </w:rPr>
        <w:t>c)</w:t>
      </w:r>
      <w:proofErr w:type="spellStart"/>
      <w:r w:rsidRPr="00F16D4F">
        <w:rPr>
          <w:rFonts w:ascii="Verdana" w:eastAsia="Times New Roman" w:hAnsi="Verdana" w:cs="Times New Roman"/>
          <w:kern w:val="0"/>
          <w:shd w:val="clear" w:color="auto" w:fill="D3D3D3"/>
          <w:lang w:eastAsia="ro-RO"/>
          <w14:ligatures w14:val="none"/>
        </w:rPr>
        <w:t>tranzacţia</w:t>
      </w:r>
      <w:proofErr w:type="spellEnd"/>
      <w:r w:rsidRPr="00F16D4F">
        <w:rPr>
          <w:rFonts w:ascii="Verdana" w:eastAsia="Times New Roman" w:hAnsi="Verdana" w:cs="Times New Roman"/>
          <w:kern w:val="0"/>
          <w:shd w:val="clear" w:color="auto" w:fill="D3D3D3"/>
          <w:lang w:eastAsia="ro-RO"/>
          <w14:ligatures w14:val="none"/>
        </w:rPr>
        <w:t xml:space="preserve"> poate avea ca obiect doar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integral liberate;</w:t>
      </w:r>
    </w:p>
    <w:p w14:paraId="51C1F78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01" w:name="do|ttIII|caIV|siI|ar103^1|al1|lid"/>
      <w:bookmarkEnd w:id="401"/>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plata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astfel dobândite se va face numai din profitul distribuibil sau din rezervele disponibile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înscrise în ultima </w:t>
      </w:r>
      <w:proofErr w:type="spellStart"/>
      <w:r w:rsidRPr="00F16D4F">
        <w:rPr>
          <w:rFonts w:ascii="Verdana" w:eastAsia="Times New Roman" w:hAnsi="Verdana" w:cs="Times New Roman"/>
          <w:kern w:val="0"/>
          <w:shd w:val="clear" w:color="auto" w:fill="D3D3D3"/>
          <w:lang w:eastAsia="ro-RO"/>
          <w14:ligatures w14:val="none"/>
        </w:rPr>
        <w:t>situaţie</w:t>
      </w:r>
      <w:proofErr w:type="spellEnd"/>
      <w:r w:rsidRPr="00F16D4F">
        <w:rPr>
          <w:rFonts w:ascii="Verdana" w:eastAsia="Times New Roman" w:hAnsi="Verdana" w:cs="Times New Roman"/>
          <w:kern w:val="0"/>
          <w:shd w:val="clear" w:color="auto" w:fill="D3D3D3"/>
          <w:lang w:eastAsia="ro-RO"/>
          <w14:ligatures w14:val="none"/>
        </w:rPr>
        <w:t xml:space="preserve"> financiară anuală aprobată,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rezervelor legale.</w:t>
      </w:r>
    </w:p>
    <w:p w14:paraId="7FDE63ED" w14:textId="1FE6998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02" w:name="do|ttIII|caIV|siI|ar103^1|al2"/>
      <w:bookmarkEnd w:id="40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proprii sunt dobândite pentru a fi distribuite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astfel dobândite trebuie distribuite în termen de 12 luni de la data dobândirii.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104</w:t>
      </w:r>
    </w:p>
    <w:p w14:paraId="2A1A40F1" w14:textId="6C9D6BC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03" w:name="do|ttIII|caIV|siI|ar104|pa1:97"/>
      <w:bookmarkEnd w:id="403"/>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Restricţiile</w:t>
      </w:r>
      <w:proofErr w:type="spellEnd"/>
      <w:r w:rsidRPr="00F16D4F">
        <w:rPr>
          <w:rFonts w:ascii="Verdana" w:eastAsia="Times New Roman" w:hAnsi="Verdana" w:cs="Times New Roman"/>
          <w:kern w:val="0"/>
          <w:shd w:val="clear" w:color="auto" w:fill="D3D3D3"/>
          <w:lang w:eastAsia="ro-RO"/>
          <w14:ligatures w14:val="none"/>
        </w:rPr>
        <w:t xml:space="preserve"> prevăzute la art. 103</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nu se aplică:</w:t>
      </w:r>
    </w:p>
    <w:p w14:paraId="4C3A1F9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04" w:name="do|ttIII|caIV|siI|ar104|al1|lia"/>
      <w:bookmarkEnd w:id="404"/>
      <w:r w:rsidRPr="00F16D4F">
        <w:rPr>
          <w:rFonts w:ascii="Verdana" w:eastAsia="Times New Roman" w:hAnsi="Verdana" w:cs="Times New Roman"/>
          <w:b/>
          <w:bCs/>
          <w:color w:val="8F0000"/>
          <w:kern w:val="0"/>
          <w:shd w:val="clear" w:color="auto" w:fill="D3D3D3"/>
          <w:lang w:eastAsia="ro-RO"/>
          <w14:ligatures w14:val="none"/>
        </w:rPr>
        <w:t>a)</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dobândite în conformitate cu art. </w:t>
      </w:r>
      <w:hyperlink r:id="rId43" w:anchor="art=207" w:history="1">
        <w:r w:rsidRPr="00F16D4F">
          <w:rPr>
            <w:rFonts w:ascii="Verdana" w:eastAsia="Times New Roman" w:hAnsi="Verdana" w:cs="Times New Roman"/>
            <w:b/>
            <w:bCs/>
            <w:color w:val="333399"/>
            <w:kern w:val="0"/>
            <w:u w:val="single"/>
            <w:shd w:val="clear" w:color="auto" w:fill="D3D3D3"/>
            <w:lang w:eastAsia="ro-RO"/>
            <w14:ligatures w14:val="none"/>
          </w:rPr>
          <w:t>207 alin. (1) lit. c)</w:t>
        </w:r>
      </w:hyperlink>
      <w:r w:rsidRPr="00F16D4F">
        <w:rPr>
          <w:rFonts w:ascii="Verdana" w:eastAsia="Times New Roman" w:hAnsi="Verdana" w:cs="Times New Roman"/>
          <w:kern w:val="0"/>
          <w:shd w:val="clear" w:color="auto" w:fill="D3D3D3"/>
          <w:lang w:eastAsia="ro-RO"/>
          <w14:ligatures w14:val="none"/>
        </w:rPr>
        <w:t>, ca urmare a unei decizii a adunării generale de reducere a capitalului social;</w:t>
      </w:r>
    </w:p>
    <w:p w14:paraId="6CD9B22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05" w:name="do|ttIII|caIV|siI|ar104|al1|lib"/>
      <w:bookmarkEnd w:id="405"/>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dobândite ca urmare a unui transfer cu titlu universal;</w:t>
      </w:r>
    </w:p>
    <w:p w14:paraId="7693552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06" w:name="do|ttIII|caIV|siI|ar104|al1|lic"/>
      <w:bookmarkEnd w:id="406"/>
      <w:r w:rsidRPr="00F16D4F">
        <w:rPr>
          <w:rFonts w:ascii="Verdana" w:eastAsia="Times New Roman" w:hAnsi="Verdana" w:cs="Times New Roman"/>
          <w:b/>
          <w:bCs/>
          <w:color w:val="8F0000"/>
          <w:kern w:val="0"/>
          <w:shd w:val="clear" w:color="auto" w:fill="D3D3D3"/>
          <w:lang w:eastAsia="ro-RO"/>
          <w14:ligatures w14:val="none"/>
        </w:rPr>
        <w:t>c)</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integral liberate, dobândite prin efectul unei hotărâri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într-o procedură de executare silită împotriva unui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debitor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0D36D02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07" w:name="do|ttIII|caIV|siI|ar104|al1|lid"/>
      <w:bookmarkEnd w:id="407"/>
      <w:r w:rsidRPr="00F16D4F">
        <w:rPr>
          <w:rFonts w:ascii="Verdana" w:eastAsia="Times New Roman" w:hAnsi="Verdana" w:cs="Times New Roman"/>
          <w:b/>
          <w:bCs/>
          <w:color w:val="8F0000"/>
          <w:kern w:val="0"/>
          <w:shd w:val="clear" w:color="auto" w:fill="D3D3D3"/>
          <w:lang w:eastAsia="ro-RO"/>
          <w14:ligatures w14:val="none"/>
        </w:rPr>
        <w:t>d)</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integral liberate, dobândite cu titlu gratuit.</w:t>
      </w:r>
    </w:p>
    <w:p w14:paraId="164510A3" w14:textId="24373DB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08" w:name="do|ttIII|caIV|siI|ar104|al2"/>
      <w:bookmarkEnd w:id="408"/>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Restricţiile</w:t>
      </w:r>
      <w:proofErr w:type="spellEnd"/>
      <w:r w:rsidRPr="00F16D4F">
        <w:rPr>
          <w:rFonts w:ascii="Verdana" w:eastAsia="Times New Roman" w:hAnsi="Verdana" w:cs="Times New Roman"/>
          <w:kern w:val="0"/>
          <w:shd w:val="clear" w:color="auto" w:fill="D3D3D3"/>
          <w:lang w:eastAsia="ro-RO"/>
          <w14:ligatures w14:val="none"/>
        </w:rPr>
        <w:t xml:space="preserve"> prevăzute la art. 103</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celei prevăzute la art. 103</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alin. (1) lit. d), nu se aplică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dobândite în conformitate cu art. </w:t>
      </w:r>
      <w:hyperlink r:id="rId44" w:anchor="art=134" w:history="1">
        <w:r w:rsidRPr="00F16D4F">
          <w:rPr>
            <w:rFonts w:ascii="Verdana" w:eastAsia="Times New Roman" w:hAnsi="Verdana" w:cs="Times New Roman"/>
            <w:b/>
            <w:bCs/>
            <w:color w:val="333399"/>
            <w:kern w:val="0"/>
            <w:u w:val="single"/>
            <w:shd w:val="clear" w:color="auto" w:fill="D3D3D3"/>
            <w:lang w:eastAsia="ro-RO"/>
            <w14:ligatures w14:val="none"/>
          </w:rPr>
          <w:t>134</w:t>
        </w:r>
      </w:hyperlink>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104</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729BF66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09" w:name="do|ttIII|caIV|siI|ar104^1|al1"/>
      <w:bookmarkEnd w:id="409"/>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dobândite cu încălcarea prevederilor art. 103</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hyperlink r:id="rId45" w:anchor="art=104" w:history="1">
        <w:r w:rsidRPr="00F16D4F">
          <w:rPr>
            <w:rFonts w:ascii="Verdana" w:eastAsia="Times New Roman" w:hAnsi="Verdana" w:cs="Times New Roman"/>
            <w:b/>
            <w:bCs/>
            <w:color w:val="333399"/>
            <w:kern w:val="0"/>
            <w:u w:val="single"/>
            <w:shd w:val="clear" w:color="auto" w:fill="D3D3D3"/>
            <w:lang w:eastAsia="ro-RO"/>
            <w14:ligatures w14:val="none"/>
          </w:rPr>
          <w:t>104</w:t>
        </w:r>
      </w:hyperlink>
      <w:r w:rsidRPr="00F16D4F">
        <w:rPr>
          <w:rFonts w:ascii="Verdana" w:eastAsia="Times New Roman" w:hAnsi="Verdana" w:cs="Times New Roman"/>
          <w:kern w:val="0"/>
          <w:shd w:val="clear" w:color="auto" w:fill="D3D3D3"/>
          <w:lang w:eastAsia="ro-RO"/>
          <w14:ligatures w14:val="none"/>
        </w:rPr>
        <w:t xml:space="preserve"> trebuie înstrăinate în termen de un an de la dobândire.</w:t>
      </w:r>
    </w:p>
    <w:p w14:paraId="6447FE2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10" w:name="do|ttIII|caIV|siI|ar104^1|al2"/>
      <w:bookmarkEnd w:id="410"/>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valoarea nominală a propriilor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dobândite de către societate în conformitate cu prevederile art. </w:t>
      </w:r>
      <w:hyperlink r:id="rId46" w:anchor="art=104" w:history="1">
        <w:r w:rsidRPr="00F16D4F">
          <w:rPr>
            <w:rFonts w:ascii="Verdana" w:eastAsia="Times New Roman" w:hAnsi="Verdana" w:cs="Times New Roman"/>
            <w:b/>
            <w:bCs/>
            <w:color w:val="333399"/>
            <w:kern w:val="0"/>
            <w:u w:val="single"/>
            <w:shd w:val="clear" w:color="auto" w:fill="D3D3D3"/>
            <w:lang w:eastAsia="ro-RO"/>
            <w14:ligatures w14:val="none"/>
          </w:rPr>
          <w:t>104 alin. (1) lit. b)-d)</w:t>
        </w:r>
      </w:hyperlink>
      <w:r w:rsidRPr="00F16D4F">
        <w:rPr>
          <w:rFonts w:ascii="Verdana" w:eastAsia="Times New Roman" w:hAnsi="Verdana" w:cs="Times New Roman"/>
          <w:kern w:val="0"/>
          <w:shd w:val="clear" w:color="auto" w:fill="D3D3D3"/>
          <w:lang w:eastAsia="ro-RO"/>
          <w14:ligatures w14:val="none"/>
        </w:rPr>
        <w:t xml:space="preserve">, fie direct, fie prin intermediul unei persoane </w:t>
      </w:r>
      <w:proofErr w:type="spellStart"/>
      <w:r w:rsidRPr="00F16D4F">
        <w:rPr>
          <w:rFonts w:ascii="Verdana" w:eastAsia="Times New Roman" w:hAnsi="Verdana" w:cs="Times New Roman"/>
          <w:kern w:val="0"/>
          <w:shd w:val="clear" w:color="auto" w:fill="D3D3D3"/>
          <w:lang w:eastAsia="ro-RO"/>
          <w14:ligatures w14:val="none"/>
        </w:rPr>
        <w:t>acţionând</w:t>
      </w:r>
      <w:proofErr w:type="spellEnd"/>
      <w:r w:rsidRPr="00F16D4F">
        <w:rPr>
          <w:rFonts w:ascii="Verdana" w:eastAsia="Times New Roman" w:hAnsi="Verdana" w:cs="Times New Roman"/>
          <w:kern w:val="0"/>
          <w:shd w:val="clear" w:color="auto" w:fill="D3D3D3"/>
          <w:lang w:eastAsia="ro-RO"/>
          <w14:ligatures w14:val="none"/>
        </w:rPr>
        <w:t xml:space="preserve"> în nume propriu, dar în contul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inclusiv valoarea nominală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proprii existente deja în portofoliul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depăşeşte</w:t>
      </w:r>
      <w:proofErr w:type="spellEnd"/>
      <w:r w:rsidRPr="00F16D4F">
        <w:rPr>
          <w:rFonts w:ascii="Verdana" w:eastAsia="Times New Roman" w:hAnsi="Verdana" w:cs="Times New Roman"/>
          <w:kern w:val="0"/>
          <w:shd w:val="clear" w:color="auto" w:fill="D3D3D3"/>
          <w:lang w:eastAsia="ro-RO"/>
          <w14:ligatures w14:val="none"/>
        </w:rPr>
        <w:t xml:space="preserve"> 10% din capitalul social subscris,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depăşind</w:t>
      </w:r>
      <w:proofErr w:type="spellEnd"/>
      <w:r w:rsidRPr="00F16D4F">
        <w:rPr>
          <w:rFonts w:ascii="Verdana" w:eastAsia="Times New Roman" w:hAnsi="Verdana" w:cs="Times New Roman"/>
          <w:kern w:val="0"/>
          <w:shd w:val="clear" w:color="auto" w:fill="D3D3D3"/>
          <w:lang w:eastAsia="ro-RO"/>
          <w14:ligatures w14:val="none"/>
        </w:rPr>
        <w:t xml:space="preserve"> acest procent vor fi înstrăinate în termen de 3 ani de la dobândire.</w:t>
      </w:r>
    </w:p>
    <w:p w14:paraId="3BE70128" w14:textId="633E96D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11" w:name="do|ttIII|caIV|siI|ar104^1|al3"/>
      <w:bookmarkEnd w:id="411"/>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în care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nu sunt înstrăinate în termenele prevăzute la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 aceste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trebuie anulate, societatea fiind obligată să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reducă în mod corespunzător capitalul social subscris.</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105</w:t>
      </w:r>
    </w:p>
    <w:p w14:paraId="655D503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12" w:name="do|ttIII|caIV|siI|ar105|al1:103"/>
      <w:bookmarkStart w:id="413" w:name="do|ttIII|caIV|siI|ar105|al1"/>
      <w:bookmarkEnd w:id="412"/>
      <w:bookmarkEnd w:id="413"/>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dobândite în conformitate cu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103</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hyperlink r:id="rId47" w:anchor="art=104" w:history="1">
        <w:r w:rsidRPr="00F16D4F">
          <w:rPr>
            <w:rFonts w:ascii="Verdana" w:eastAsia="Times New Roman" w:hAnsi="Verdana" w:cs="Times New Roman"/>
            <w:b/>
            <w:bCs/>
            <w:color w:val="333399"/>
            <w:kern w:val="0"/>
            <w:u w:val="single"/>
            <w:shd w:val="clear" w:color="auto" w:fill="D3D3D3"/>
            <w:lang w:eastAsia="ro-RO"/>
            <w14:ligatures w14:val="none"/>
          </w:rPr>
          <w:t>104</w:t>
        </w:r>
      </w:hyperlink>
      <w:r w:rsidRPr="00F16D4F">
        <w:rPr>
          <w:rFonts w:ascii="Verdana" w:eastAsia="Times New Roman" w:hAnsi="Verdana" w:cs="Times New Roman"/>
          <w:kern w:val="0"/>
          <w:shd w:val="clear" w:color="auto" w:fill="D3D3D3"/>
          <w:lang w:eastAsia="ro-RO"/>
          <w14:ligatures w14:val="none"/>
        </w:rPr>
        <w:t xml:space="preserve"> nu dau dreptul la dividende pe perioada </w:t>
      </w:r>
      <w:proofErr w:type="spellStart"/>
      <w:r w:rsidRPr="00F16D4F">
        <w:rPr>
          <w:rFonts w:ascii="Verdana" w:eastAsia="Times New Roman" w:hAnsi="Verdana" w:cs="Times New Roman"/>
          <w:kern w:val="0"/>
          <w:shd w:val="clear" w:color="auto" w:fill="D3D3D3"/>
          <w:lang w:eastAsia="ro-RO"/>
          <w14:ligatures w14:val="none"/>
        </w:rPr>
        <w:t>deţinerii</w:t>
      </w:r>
      <w:proofErr w:type="spellEnd"/>
      <w:r w:rsidRPr="00F16D4F">
        <w:rPr>
          <w:rFonts w:ascii="Verdana" w:eastAsia="Times New Roman" w:hAnsi="Verdana" w:cs="Times New Roman"/>
          <w:kern w:val="0"/>
          <w:shd w:val="clear" w:color="auto" w:fill="D3D3D3"/>
          <w:lang w:eastAsia="ro-RO"/>
          <w14:ligatures w14:val="none"/>
        </w:rPr>
        <w:t xml:space="preserve"> lor de către societate.</w:t>
      </w:r>
    </w:p>
    <w:p w14:paraId="47DAD3F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14" w:name="do|ttIII|caIV|siI|ar105|al2"/>
      <w:bookmarkEnd w:id="41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Dreptul de vot conferit de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prevăzute la alin. (1) va fi suspendat pe perioada </w:t>
      </w:r>
      <w:proofErr w:type="spellStart"/>
      <w:r w:rsidRPr="00F16D4F">
        <w:rPr>
          <w:rFonts w:ascii="Verdana" w:eastAsia="Times New Roman" w:hAnsi="Verdana" w:cs="Times New Roman"/>
          <w:kern w:val="0"/>
          <w:shd w:val="clear" w:color="auto" w:fill="D3D3D3"/>
          <w:lang w:eastAsia="ro-RO"/>
          <w14:ligatures w14:val="none"/>
        </w:rPr>
        <w:t>deţinerii</w:t>
      </w:r>
      <w:proofErr w:type="spellEnd"/>
      <w:r w:rsidRPr="00F16D4F">
        <w:rPr>
          <w:rFonts w:ascii="Verdana" w:eastAsia="Times New Roman" w:hAnsi="Verdana" w:cs="Times New Roman"/>
          <w:kern w:val="0"/>
          <w:shd w:val="clear" w:color="auto" w:fill="D3D3D3"/>
          <w:lang w:eastAsia="ro-RO"/>
          <w14:ligatures w14:val="none"/>
        </w:rPr>
        <w:t xml:space="preserve"> lor de către societate.</w:t>
      </w:r>
    </w:p>
    <w:p w14:paraId="506987B9" w14:textId="2574380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15" w:name="do|ttIII|caIV|siI|ar105|al3"/>
      <w:bookmarkEnd w:id="415"/>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în care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sunt incluse în activul </w:t>
      </w:r>
      <w:proofErr w:type="spellStart"/>
      <w:r w:rsidRPr="00F16D4F">
        <w:rPr>
          <w:rFonts w:ascii="Verdana" w:eastAsia="Times New Roman" w:hAnsi="Verdana" w:cs="Times New Roman"/>
          <w:kern w:val="0"/>
          <w:shd w:val="clear" w:color="auto" w:fill="D3D3D3"/>
          <w:lang w:eastAsia="ro-RO"/>
          <w14:ligatures w14:val="none"/>
        </w:rPr>
        <w:t>bilanţului</w:t>
      </w:r>
      <w:proofErr w:type="spellEnd"/>
      <w:r w:rsidRPr="00F16D4F">
        <w:rPr>
          <w:rFonts w:ascii="Verdana" w:eastAsia="Times New Roman" w:hAnsi="Verdana" w:cs="Times New Roman"/>
          <w:kern w:val="0"/>
          <w:shd w:val="clear" w:color="auto" w:fill="D3D3D3"/>
          <w:lang w:eastAsia="ro-RO"/>
          <w14:ligatures w14:val="none"/>
        </w:rPr>
        <w:t xml:space="preserve">, în pasivul </w:t>
      </w:r>
      <w:proofErr w:type="spellStart"/>
      <w:r w:rsidRPr="00F16D4F">
        <w:rPr>
          <w:rFonts w:ascii="Verdana" w:eastAsia="Times New Roman" w:hAnsi="Verdana" w:cs="Times New Roman"/>
          <w:kern w:val="0"/>
          <w:shd w:val="clear" w:color="auto" w:fill="D3D3D3"/>
          <w:lang w:eastAsia="ro-RO"/>
          <w14:ligatures w14:val="none"/>
        </w:rPr>
        <w:t>bilanţului</w:t>
      </w:r>
      <w:proofErr w:type="spellEnd"/>
      <w:r w:rsidRPr="00F16D4F">
        <w:rPr>
          <w:rFonts w:ascii="Verdana" w:eastAsia="Times New Roman" w:hAnsi="Verdana" w:cs="Times New Roman"/>
          <w:kern w:val="0"/>
          <w:shd w:val="clear" w:color="auto" w:fill="D3D3D3"/>
          <w:lang w:eastAsia="ro-RO"/>
          <w14:ligatures w14:val="none"/>
        </w:rPr>
        <w:t xml:space="preserve"> se prevede o rezervă de valoare egală, care nu poate fi distribuită.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105</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7B88AE3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16" w:name="do|ttIII|caIV|siI|ar105^1|pa1"/>
      <w:bookmarkEnd w:id="416"/>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va include în raportul ce </w:t>
      </w:r>
      <w:proofErr w:type="spellStart"/>
      <w:r w:rsidRPr="00F16D4F">
        <w:rPr>
          <w:rFonts w:ascii="Verdana" w:eastAsia="Times New Roman" w:hAnsi="Verdana" w:cs="Times New Roman"/>
          <w:kern w:val="0"/>
          <w:shd w:val="clear" w:color="auto" w:fill="D3D3D3"/>
          <w:lang w:eastAsia="ro-RO"/>
          <w14:ligatures w14:val="none"/>
        </w:rPr>
        <w:t>însoţeşte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următoarele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cu privire la dobândirea sau înstrăinarea de către societate a propriilor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w:t>
      </w:r>
    </w:p>
    <w:p w14:paraId="4590E81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17" w:name="do|ttIII|caIV|siI|ar105^1|lia"/>
      <w:bookmarkEnd w:id="417"/>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motivele dobândirilor efectuate pe durata </w:t>
      </w:r>
      <w:proofErr w:type="spellStart"/>
      <w:r w:rsidRPr="00F16D4F">
        <w:rPr>
          <w:rFonts w:ascii="Verdana" w:eastAsia="Times New Roman" w:hAnsi="Verdana" w:cs="Times New Roman"/>
          <w:kern w:val="0"/>
          <w:shd w:val="clear" w:color="auto" w:fill="D3D3D3"/>
          <w:lang w:eastAsia="ro-RO"/>
          <w14:ligatures w14:val="none"/>
        </w:rPr>
        <w:t>exerciţiului</w:t>
      </w:r>
      <w:proofErr w:type="spellEnd"/>
      <w:r w:rsidRPr="00F16D4F">
        <w:rPr>
          <w:rFonts w:ascii="Verdana" w:eastAsia="Times New Roman" w:hAnsi="Verdana" w:cs="Times New Roman"/>
          <w:kern w:val="0"/>
          <w:shd w:val="clear" w:color="auto" w:fill="D3D3D3"/>
          <w:lang w:eastAsia="ro-RO"/>
          <w14:ligatures w14:val="none"/>
        </w:rPr>
        <w:t xml:space="preserve"> financiar;</w:t>
      </w:r>
    </w:p>
    <w:p w14:paraId="6324D8D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18" w:name="do|ttIII|caIV|siI|ar105^1|lib"/>
      <w:bookmarkEnd w:id="418"/>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numărul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valoarea nominală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dobândite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celor înstrăinate pe durata </w:t>
      </w:r>
      <w:proofErr w:type="spellStart"/>
      <w:r w:rsidRPr="00F16D4F">
        <w:rPr>
          <w:rFonts w:ascii="Verdana" w:eastAsia="Times New Roman" w:hAnsi="Verdana" w:cs="Times New Roman"/>
          <w:kern w:val="0"/>
          <w:shd w:val="clear" w:color="auto" w:fill="D3D3D3"/>
          <w:lang w:eastAsia="ro-RO"/>
          <w14:ligatures w14:val="none"/>
        </w:rPr>
        <w:t>exerciţiului</w:t>
      </w:r>
      <w:proofErr w:type="spellEnd"/>
      <w:r w:rsidRPr="00F16D4F">
        <w:rPr>
          <w:rFonts w:ascii="Verdana" w:eastAsia="Times New Roman" w:hAnsi="Verdana" w:cs="Times New Roman"/>
          <w:kern w:val="0"/>
          <w:shd w:val="clear" w:color="auto" w:fill="D3D3D3"/>
          <w:lang w:eastAsia="ro-RO"/>
          <w14:ligatures w14:val="none"/>
        </w:rPr>
        <w:t xml:space="preserve"> financiar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procentul din capitalul social subscris pe care acestea îl reprezintă;</w:t>
      </w:r>
    </w:p>
    <w:p w14:paraId="179F1D6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19" w:name="do|ttIII|caIV|siI|ar105^1|lic"/>
      <w:bookmarkEnd w:id="419"/>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în cazul dobândirii sau înstrăinării cu titlu oneros, contravaloarea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w:t>
      </w:r>
    </w:p>
    <w:p w14:paraId="315C6E75" w14:textId="19D4F88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20" w:name="do|ttIII|caIV|siI|ar105^1|lid"/>
      <w:bookmarkEnd w:id="420"/>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numărul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valoarea nominală a tuturor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dobândite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 xml:space="preserve"> de către societate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procentul din capitalul social subscris pe care acestea îl reprezintă.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106</w:t>
      </w:r>
    </w:p>
    <w:p w14:paraId="2248175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21" w:name="do|ttIII|caIV|siI|ar106|al1:106"/>
      <w:bookmarkStart w:id="422" w:name="do|ttIII|caIV|siI|ar106|al1"/>
      <w:bookmarkEnd w:id="421"/>
      <w:bookmarkEnd w:id="422"/>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O societate nu poate să acorde avansuri sau împrumuturi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nici să constituie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în vederea subscrierii sau dobândirii propriilor sale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de către un </w:t>
      </w:r>
      <w:proofErr w:type="spellStart"/>
      <w:r w:rsidRPr="00F16D4F">
        <w:rPr>
          <w:rFonts w:ascii="Verdana" w:eastAsia="Times New Roman" w:hAnsi="Verdana" w:cs="Times New Roman"/>
          <w:kern w:val="0"/>
          <w:shd w:val="clear" w:color="auto" w:fill="D3D3D3"/>
          <w:lang w:eastAsia="ro-RO"/>
          <w14:ligatures w14:val="none"/>
        </w:rPr>
        <w:t>terţ</w:t>
      </w:r>
      <w:proofErr w:type="spellEnd"/>
      <w:r w:rsidRPr="00F16D4F">
        <w:rPr>
          <w:rFonts w:ascii="Verdana" w:eastAsia="Times New Roman" w:hAnsi="Verdana" w:cs="Times New Roman"/>
          <w:kern w:val="0"/>
          <w:shd w:val="clear" w:color="auto" w:fill="D3D3D3"/>
          <w:lang w:eastAsia="ro-RO"/>
          <w14:ligatures w14:val="none"/>
        </w:rPr>
        <w:t>.</w:t>
      </w:r>
    </w:p>
    <w:p w14:paraId="12E6752E" w14:textId="6CE7809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23" w:name="do|ttIII|caIV|siI|ar106|al2"/>
      <w:bookmarkEnd w:id="423"/>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alin. (1) nu se aplică </w:t>
      </w:r>
      <w:proofErr w:type="spellStart"/>
      <w:r w:rsidRPr="00F16D4F">
        <w:rPr>
          <w:rFonts w:ascii="Verdana" w:eastAsia="Times New Roman" w:hAnsi="Verdana" w:cs="Times New Roman"/>
          <w:kern w:val="0"/>
          <w:shd w:val="clear" w:color="auto" w:fill="D3D3D3"/>
          <w:lang w:eastAsia="ro-RO"/>
          <w14:ligatures w14:val="none"/>
        </w:rPr>
        <w:t>tranzacţiilor</w:t>
      </w:r>
      <w:proofErr w:type="spellEnd"/>
      <w:r w:rsidRPr="00F16D4F">
        <w:rPr>
          <w:rFonts w:ascii="Verdana" w:eastAsia="Times New Roman" w:hAnsi="Verdana" w:cs="Times New Roman"/>
          <w:kern w:val="0"/>
          <w:shd w:val="clear" w:color="auto" w:fill="D3D3D3"/>
          <w:lang w:eastAsia="ro-RO"/>
          <w14:ligatures w14:val="none"/>
        </w:rPr>
        <w:t xml:space="preserve"> efectuate în cadrul </w:t>
      </w:r>
      <w:proofErr w:type="spellStart"/>
      <w:r w:rsidRPr="00F16D4F">
        <w:rPr>
          <w:rFonts w:ascii="Verdana" w:eastAsia="Times New Roman" w:hAnsi="Verdana" w:cs="Times New Roman"/>
          <w:kern w:val="0"/>
          <w:shd w:val="clear" w:color="auto" w:fill="D3D3D3"/>
          <w:lang w:eastAsia="ro-RO"/>
          <w14:ligatures w14:val="none"/>
        </w:rPr>
        <w:t>operaţiunilor</w:t>
      </w:r>
      <w:proofErr w:type="spellEnd"/>
      <w:r w:rsidRPr="00F16D4F">
        <w:rPr>
          <w:rFonts w:ascii="Verdana" w:eastAsia="Times New Roman" w:hAnsi="Verdana" w:cs="Times New Roman"/>
          <w:kern w:val="0"/>
          <w:shd w:val="clear" w:color="auto" w:fill="D3D3D3"/>
          <w:lang w:eastAsia="ro-RO"/>
          <w14:ligatures w14:val="none"/>
        </w:rPr>
        <w:t xml:space="preserve"> curente ale </w:t>
      </w:r>
      <w:proofErr w:type="spellStart"/>
      <w:r w:rsidRPr="00F16D4F">
        <w:rPr>
          <w:rFonts w:ascii="Verdana" w:eastAsia="Times New Roman" w:hAnsi="Verdana" w:cs="Times New Roman"/>
          <w:kern w:val="0"/>
          <w:shd w:val="clear" w:color="auto" w:fill="D3D3D3"/>
          <w:lang w:eastAsia="ro-RO"/>
          <w14:ligatures w14:val="none"/>
        </w:rPr>
        <w:t>instituţiilor</w:t>
      </w:r>
      <w:proofErr w:type="spellEnd"/>
      <w:r w:rsidRPr="00F16D4F">
        <w:rPr>
          <w:rFonts w:ascii="Verdana" w:eastAsia="Times New Roman" w:hAnsi="Verdana" w:cs="Times New Roman"/>
          <w:kern w:val="0"/>
          <w:shd w:val="clear" w:color="auto" w:fill="D3D3D3"/>
          <w:lang w:eastAsia="ro-RO"/>
          <w14:ligatures w14:val="none"/>
        </w:rPr>
        <w:t xml:space="preserve"> de credit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altor </w:t>
      </w:r>
      <w:proofErr w:type="spellStart"/>
      <w:r w:rsidRPr="00F16D4F">
        <w:rPr>
          <w:rFonts w:ascii="Verdana" w:eastAsia="Times New Roman" w:hAnsi="Verdana" w:cs="Times New Roman"/>
          <w:kern w:val="0"/>
          <w:shd w:val="clear" w:color="auto" w:fill="D3D3D3"/>
          <w:lang w:eastAsia="ro-RO"/>
          <w14:ligatures w14:val="none"/>
        </w:rPr>
        <w:t>instituţii</w:t>
      </w:r>
      <w:proofErr w:type="spellEnd"/>
      <w:r w:rsidRPr="00F16D4F">
        <w:rPr>
          <w:rFonts w:ascii="Verdana" w:eastAsia="Times New Roman" w:hAnsi="Verdana" w:cs="Times New Roman"/>
          <w:kern w:val="0"/>
          <w:shd w:val="clear" w:color="auto" w:fill="D3D3D3"/>
          <w:lang w:eastAsia="ro-RO"/>
          <w14:ligatures w14:val="none"/>
        </w:rPr>
        <w:t xml:space="preserve"> financiare, nici </w:t>
      </w:r>
      <w:proofErr w:type="spellStart"/>
      <w:r w:rsidRPr="00F16D4F">
        <w:rPr>
          <w:rFonts w:ascii="Verdana" w:eastAsia="Times New Roman" w:hAnsi="Verdana" w:cs="Times New Roman"/>
          <w:kern w:val="0"/>
          <w:shd w:val="clear" w:color="auto" w:fill="D3D3D3"/>
          <w:lang w:eastAsia="ro-RO"/>
          <w14:ligatures w14:val="none"/>
        </w:rPr>
        <w:t>tranzacţiilor</w:t>
      </w:r>
      <w:proofErr w:type="spellEnd"/>
      <w:r w:rsidRPr="00F16D4F">
        <w:rPr>
          <w:rFonts w:ascii="Verdana" w:eastAsia="Times New Roman" w:hAnsi="Verdana" w:cs="Times New Roman"/>
          <w:kern w:val="0"/>
          <w:shd w:val="clear" w:color="auto" w:fill="D3D3D3"/>
          <w:lang w:eastAsia="ro-RO"/>
          <w14:ligatures w14:val="none"/>
        </w:rPr>
        <w:t xml:space="preserve"> efectuate în vederea dobândirii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de către sau pentru </w:t>
      </w:r>
      <w:proofErr w:type="spellStart"/>
      <w:r w:rsidRPr="00F16D4F">
        <w:rPr>
          <w:rFonts w:ascii="Verdana" w:eastAsia="Times New Roman" w:hAnsi="Verdana" w:cs="Times New Roman"/>
          <w:kern w:val="0"/>
          <w:shd w:val="clear" w:color="auto" w:fill="D3D3D3"/>
          <w:lang w:eastAsia="ro-RO"/>
          <w14:ligatures w14:val="none"/>
        </w:rPr>
        <w:t>salariaţii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condiţia</w:t>
      </w:r>
      <w:proofErr w:type="spellEnd"/>
      <w:r w:rsidRPr="00F16D4F">
        <w:rPr>
          <w:rFonts w:ascii="Verdana" w:eastAsia="Times New Roman" w:hAnsi="Verdana" w:cs="Times New Roman"/>
          <w:kern w:val="0"/>
          <w:shd w:val="clear" w:color="auto" w:fill="D3D3D3"/>
          <w:lang w:eastAsia="ro-RO"/>
          <w14:ligatures w14:val="none"/>
        </w:rPr>
        <w:t xml:space="preserve"> ca aceste </w:t>
      </w:r>
      <w:proofErr w:type="spellStart"/>
      <w:r w:rsidRPr="00F16D4F">
        <w:rPr>
          <w:rFonts w:ascii="Verdana" w:eastAsia="Times New Roman" w:hAnsi="Verdana" w:cs="Times New Roman"/>
          <w:kern w:val="0"/>
          <w:shd w:val="clear" w:color="auto" w:fill="D3D3D3"/>
          <w:lang w:eastAsia="ro-RO"/>
          <w14:ligatures w14:val="none"/>
        </w:rPr>
        <w:t>tranzacţii</w:t>
      </w:r>
      <w:proofErr w:type="spellEnd"/>
      <w:r w:rsidRPr="00F16D4F">
        <w:rPr>
          <w:rFonts w:ascii="Verdana" w:eastAsia="Times New Roman" w:hAnsi="Verdana" w:cs="Times New Roman"/>
          <w:kern w:val="0"/>
          <w:shd w:val="clear" w:color="auto" w:fill="D3D3D3"/>
          <w:lang w:eastAsia="ro-RO"/>
          <w14:ligatures w14:val="none"/>
        </w:rPr>
        <w:t xml:space="preserve"> să nu determine diminuarea activelor nete sub valoarea cumulată a capitalului social subscris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rezervelor care nu pot fi distribuite conform legii sau actului constitutiv.</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107</w:t>
      </w:r>
    </w:p>
    <w:p w14:paraId="2337140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24" w:name="do|ttIII|caIV|siI|ar107|pa1:109"/>
      <w:bookmarkStart w:id="425" w:name="do|ttIII|caIV|siI|ar107|al1"/>
      <w:bookmarkEnd w:id="424"/>
      <w:bookmarkEnd w:id="42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Constituirea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reale asupra propriilor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de către societate, fie direct, fie prin intermediul unei persoane </w:t>
      </w:r>
      <w:proofErr w:type="spellStart"/>
      <w:r w:rsidRPr="00F16D4F">
        <w:rPr>
          <w:rFonts w:ascii="Verdana" w:eastAsia="Times New Roman" w:hAnsi="Verdana" w:cs="Times New Roman"/>
          <w:kern w:val="0"/>
          <w:shd w:val="clear" w:color="auto" w:fill="D3D3D3"/>
          <w:lang w:eastAsia="ro-RO"/>
          <w14:ligatures w14:val="none"/>
        </w:rPr>
        <w:t>acţionând</w:t>
      </w:r>
      <w:proofErr w:type="spellEnd"/>
      <w:r w:rsidRPr="00F16D4F">
        <w:rPr>
          <w:rFonts w:ascii="Verdana" w:eastAsia="Times New Roman" w:hAnsi="Verdana" w:cs="Times New Roman"/>
          <w:kern w:val="0"/>
          <w:shd w:val="clear" w:color="auto" w:fill="D3D3D3"/>
          <w:lang w:eastAsia="ro-RO"/>
          <w14:ligatures w14:val="none"/>
        </w:rPr>
        <w:t xml:space="preserve"> în nume propriu, dar în contul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este considerată a fi dobândire în sensul art. 103</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w:t>
      </w:r>
      <w:hyperlink r:id="rId48" w:anchor="art=104" w:history="1">
        <w:r w:rsidRPr="00F16D4F">
          <w:rPr>
            <w:rFonts w:ascii="Verdana" w:eastAsia="Times New Roman" w:hAnsi="Verdana" w:cs="Times New Roman"/>
            <w:b/>
            <w:bCs/>
            <w:color w:val="333399"/>
            <w:kern w:val="0"/>
            <w:u w:val="single"/>
            <w:shd w:val="clear" w:color="auto" w:fill="D3D3D3"/>
            <w:lang w:eastAsia="ro-RO"/>
            <w14:ligatures w14:val="none"/>
          </w:rPr>
          <w:t>104</w:t>
        </w:r>
      </w:hyperlink>
      <w:r w:rsidRPr="00F16D4F">
        <w:rPr>
          <w:rFonts w:ascii="Verdana" w:eastAsia="Times New Roman" w:hAnsi="Verdana" w:cs="Times New Roman"/>
          <w:kern w:val="0"/>
          <w:shd w:val="clear" w:color="auto" w:fill="D3D3D3"/>
          <w:lang w:eastAsia="ro-RO"/>
          <w14:ligatures w14:val="none"/>
        </w:rPr>
        <w:t>, 104</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w:t>
      </w:r>
      <w:hyperlink r:id="rId49" w:anchor="art=105" w:history="1">
        <w:r w:rsidRPr="00F16D4F">
          <w:rPr>
            <w:rFonts w:ascii="Verdana" w:eastAsia="Times New Roman" w:hAnsi="Verdana" w:cs="Times New Roman"/>
            <w:b/>
            <w:bCs/>
            <w:color w:val="333399"/>
            <w:kern w:val="0"/>
            <w:u w:val="single"/>
            <w:shd w:val="clear" w:color="auto" w:fill="D3D3D3"/>
            <w:lang w:eastAsia="ro-RO"/>
            <w14:ligatures w14:val="none"/>
          </w:rPr>
          <w:t>105</w:t>
        </w:r>
      </w:hyperlink>
      <w:r w:rsidRPr="00F16D4F">
        <w:rPr>
          <w:rFonts w:ascii="Verdana" w:eastAsia="Times New Roman" w:hAnsi="Verdana" w:cs="Times New Roman"/>
          <w:kern w:val="0"/>
          <w:shd w:val="clear" w:color="auto" w:fill="D3D3D3"/>
          <w:lang w:eastAsia="ro-RO"/>
          <w14:ligatures w14:val="none"/>
        </w:rPr>
        <w:t>, 105</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hyperlink r:id="rId50" w:anchor="art=106" w:history="1">
        <w:r w:rsidRPr="00F16D4F">
          <w:rPr>
            <w:rFonts w:ascii="Verdana" w:eastAsia="Times New Roman" w:hAnsi="Verdana" w:cs="Times New Roman"/>
            <w:b/>
            <w:bCs/>
            <w:color w:val="333399"/>
            <w:kern w:val="0"/>
            <w:u w:val="single"/>
            <w:shd w:val="clear" w:color="auto" w:fill="D3D3D3"/>
            <w:lang w:eastAsia="ro-RO"/>
            <w14:ligatures w14:val="none"/>
          </w:rPr>
          <w:t>106</w:t>
        </w:r>
      </w:hyperlink>
      <w:r w:rsidRPr="00F16D4F">
        <w:rPr>
          <w:rFonts w:ascii="Verdana" w:eastAsia="Times New Roman" w:hAnsi="Verdana" w:cs="Times New Roman"/>
          <w:kern w:val="0"/>
          <w:shd w:val="clear" w:color="auto" w:fill="D3D3D3"/>
          <w:lang w:eastAsia="ro-RO"/>
          <w14:ligatures w14:val="none"/>
        </w:rPr>
        <w:t>.</w:t>
      </w:r>
    </w:p>
    <w:p w14:paraId="753CF9C0" w14:textId="518B54D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26" w:name="do|ttIII|caIV|siI|ar107|al2"/>
      <w:bookmarkEnd w:id="426"/>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alin. (1) nu se aplică în cazul </w:t>
      </w:r>
      <w:proofErr w:type="spellStart"/>
      <w:r w:rsidRPr="00F16D4F">
        <w:rPr>
          <w:rFonts w:ascii="Verdana" w:eastAsia="Times New Roman" w:hAnsi="Verdana" w:cs="Times New Roman"/>
          <w:kern w:val="0"/>
          <w:shd w:val="clear" w:color="auto" w:fill="D3D3D3"/>
          <w:lang w:eastAsia="ro-RO"/>
          <w14:ligatures w14:val="none"/>
        </w:rPr>
        <w:t>operaţiunilor</w:t>
      </w:r>
      <w:proofErr w:type="spellEnd"/>
      <w:r w:rsidRPr="00F16D4F">
        <w:rPr>
          <w:rFonts w:ascii="Verdana" w:eastAsia="Times New Roman" w:hAnsi="Verdana" w:cs="Times New Roman"/>
          <w:kern w:val="0"/>
          <w:shd w:val="clear" w:color="auto" w:fill="D3D3D3"/>
          <w:lang w:eastAsia="ro-RO"/>
          <w14:ligatures w14:val="none"/>
        </w:rPr>
        <w:t xml:space="preserve"> curente ale băncilor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altor </w:t>
      </w:r>
      <w:proofErr w:type="spellStart"/>
      <w:r w:rsidRPr="00F16D4F">
        <w:rPr>
          <w:rFonts w:ascii="Verdana" w:eastAsia="Times New Roman" w:hAnsi="Verdana" w:cs="Times New Roman"/>
          <w:kern w:val="0"/>
          <w:shd w:val="clear" w:color="auto" w:fill="D3D3D3"/>
          <w:lang w:eastAsia="ro-RO"/>
          <w14:ligatures w14:val="none"/>
        </w:rPr>
        <w:t>instituţii</w:t>
      </w:r>
      <w:proofErr w:type="spellEnd"/>
      <w:r w:rsidRPr="00F16D4F">
        <w:rPr>
          <w:rFonts w:ascii="Verdana" w:eastAsia="Times New Roman" w:hAnsi="Verdana" w:cs="Times New Roman"/>
          <w:kern w:val="0"/>
          <w:shd w:val="clear" w:color="auto" w:fill="D3D3D3"/>
          <w:lang w:eastAsia="ro-RO"/>
          <w14:ligatures w14:val="none"/>
        </w:rPr>
        <w:t xml:space="preserve"> financiare.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107</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3F46303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27" w:name="do|ttIII|caIV|siI|ar107^1|al1"/>
      <w:bookmarkEnd w:id="42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Subscrierea, dobândirea sau </w:t>
      </w:r>
      <w:proofErr w:type="spellStart"/>
      <w:r w:rsidRPr="00F16D4F">
        <w:rPr>
          <w:rFonts w:ascii="Verdana" w:eastAsia="Times New Roman" w:hAnsi="Verdana" w:cs="Times New Roman"/>
          <w:kern w:val="0"/>
          <w:shd w:val="clear" w:color="auto" w:fill="D3D3D3"/>
          <w:lang w:eastAsia="ro-RO"/>
          <w14:ligatures w14:val="none"/>
        </w:rPr>
        <w:t>deţinerea</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ale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de către o altă societate la care societatea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direct sau indirect, majoritatea drepturilor de vot sau ale cărei decizii pot fi </w:t>
      </w:r>
      <w:proofErr w:type="spellStart"/>
      <w:r w:rsidRPr="00F16D4F">
        <w:rPr>
          <w:rFonts w:ascii="Verdana" w:eastAsia="Times New Roman" w:hAnsi="Verdana" w:cs="Times New Roman"/>
          <w:kern w:val="0"/>
          <w:shd w:val="clear" w:color="auto" w:fill="D3D3D3"/>
          <w:lang w:eastAsia="ro-RO"/>
          <w14:ligatures w14:val="none"/>
        </w:rPr>
        <w:t>influenţate</w:t>
      </w:r>
      <w:proofErr w:type="spellEnd"/>
      <w:r w:rsidRPr="00F16D4F">
        <w:rPr>
          <w:rFonts w:ascii="Verdana" w:eastAsia="Times New Roman" w:hAnsi="Verdana" w:cs="Times New Roman"/>
          <w:kern w:val="0"/>
          <w:shd w:val="clear" w:color="auto" w:fill="D3D3D3"/>
          <w:lang w:eastAsia="ro-RO"/>
          <w14:ligatures w14:val="none"/>
        </w:rPr>
        <w:t xml:space="preserve"> în mod semnificativ de societatea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este considerată ca fiind efectuată de către societatea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însăşi</w:t>
      </w:r>
      <w:proofErr w:type="spellEnd"/>
      <w:r w:rsidRPr="00F16D4F">
        <w:rPr>
          <w:rFonts w:ascii="Verdana" w:eastAsia="Times New Roman" w:hAnsi="Verdana" w:cs="Times New Roman"/>
          <w:kern w:val="0"/>
          <w:shd w:val="clear" w:color="auto" w:fill="D3D3D3"/>
          <w:lang w:eastAsia="ro-RO"/>
          <w14:ligatures w14:val="none"/>
        </w:rPr>
        <w:t>.</w:t>
      </w:r>
    </w:p>
    <w:p w14:paraId="4C5B1036" w14:textId="76CBAEF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28" w:name="do|ttIII|caIV|siI|ar107^1|al2"/>
      <w:bookmarkEnd w:id="428"/>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alin. (1) se vor aplica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atunci când societatea prin intermediul căreia se efectuează subscrierea, dobândirea sau </w:t>
      </w:r>
      <w:proofErr w:type="spellStart"/>
      <w:r w:rsidRPr="00F16D4F">
        <w:rPr>
          <w:rFonts w:ascii="Verdana" w:eastAsia="Times New Roman" w:hAnsi="Verdana" w:cs="Times New Roman"/>
          <w:kern w:val="0"/>
          <w:shd w:val="clear" w:color="auto" w:fill="D3D3D3"/>
          <w:lang w:eastAsia="ro-RO"/>
          <w14:ligatures w14:val="none"/>
        </w:rPr>
        <w:t>deţinerea</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menţionată</w:t>
      </w:r>
      <w:proofErr w:type="spellEnd"/>
      <w:r w:rsidRPr="00F16D4F">
        <w:rPr>
          <w:rFonts w:ascii="Verdana" w:eastAsia="Times New Roman" w:hAnsi="Verdana" w:cs="Times New Roman"/>
          <w:kern w:val="0"/>
          <w:shd w:val="clear" w:color="auto" w:fill="D3D3D3"/>
          <w:lang w:eastAsia="ro-RO"/>
          <w14:ligatures w14:val="none"/>
        </w:rPr>
        <w:t xml:space="preserve"> este guvernată de legea unui alt stat.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108</w:t>
      </w:r>
    </w:p>
    <w:p w14:paraId="47D2DA84" w14:textId="54A8E0F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29" w:name="do|ttIII|caIV|siI|ar108|pa1:437"/>
      <w:bookmarkStart w:id="430" w:name="do|ttIII|caIV|siI|ar108|pa1"/>
      <w:bookmarkEnd w:id="429"/>
      <w:bookmarkEnd w:id="430"/>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care oferă spre vânzare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lor prin ofertă publică vor proceda conform </w:t>
      </w:r>
      <w:proofErr w:type="spellStart"/>
      <w:r w:rsidRPr="00F16D4F">
        <w:rPr>
          <w:rFonts w:ascii="Verdana" w:eastAsia="Times New Roman" w:hAnsi="Verdana" w:cs="Times New Roman"/>
          <w:kern w:val="0"/>
          <w:shd w:val="clear" w:color="auto" w:fill="D3D3D3"/>
          <w:lang w:eastAsia="ro-RO"/>
          <w14:ligatures w14:val="none"/>
        </w:rPr>
        <w:t>legislaţiei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pieţei</w:t>
      </w:r>
      <w:proofErr w:type="spellEnd"/>
      <w:r w:rsidRPr="00F16D4F">
        <w:rPr>
          <w:rFonts w:ascii="Verdana" w:eastAsia="Times New Roman" w:hAnsi="Verdana" w:cs="Times New Roman"/>
          <w:kern w:val="0"/>
          <w:shd w:val="clear" w:color="auto" w:fill="D3D3D3"/>
          <w:lang w:eastAsia="ro-RO"/>
          <w14:ligatures w14:val="none"/>
        </w:rPr>
        <w:t xml:space="preserve"> de capital.</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109</w:t>
      </w:r>
    </w:p>
    <w:p w14:paraId="7F15CEC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31" w:name="do|ttIII|caIV|siI|ar109|pa1"/>
      <w:bookmarkEnd w:id="431"/>
      <w:proofErr w:type="spellStart"/>
      <w:r w:rsidRPr="00F16D4F">
        <w:rPr>
          <w:rFonts w:ascii="Verdana" w:eastAsia="Times New Roman" w:hAnsi="Verdana" w:cs="Times New Roman"/>
          <w:kern w:val="0"/>
          <w:lang w:eastAsia="ro-RO"/>
          <w14:ligatures w14:val="none"/>
        </w:rPr>
        <w:t>Situaţia</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trebuie să fie cuprinsă în anexa la </w:t>
      </w:r>
      <w:proofErr w:type="spellStart"/>
      <w:r w:rsidRPr="00F16D4F">
        <w:rPr>
          <w:rFonts w:ascii="Verdana" w:eastAsia="Times New Roman" w:hAnsi="Verdana" w:cs="Times New Roman"/>
          <w:kern w:val="0"/>
          <w:lang w:eastAsia="ro-RO"/>
          <w14:ligatures w14:val="none"/>
        </w:rPr>
        <w:t>situaţia</w:t>
      </w:r>
      <w:proofErr w:type="spellEnd"/>
      <w:r w:rsidRPr="00F16D4F">
        <w:rPr>
          <w:rFonts w:ascii="Verdana" w:eastAsia="Times New Roman" w:hAnsi="Verdana" w:cs="Times New Roman"/>
          <w:kern w:val="0"/>
          <w:lang w:eastAsia="ro-RO"/>
          <w14:ligatures w14:val="none"/>
        </w:rPr>
        <w:t xml:space="preserve"> financiară anuală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în mod deosebit, să se precizeze dacă ele au fost integral liberate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după caz, numărul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pentru care s-a cerut, fără rezultat, efectuarea vărsămintelor.</w:t>
      </w:r>
    </w:p>
    <w:p w14:paraId="047A692F" w14:textId="77777777" w:rsidR="00E33456" w:rsidRDefault="00E33456"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1CE3AA36" w14:textId="77777777" w:rsidR="00E33456" w:rsidRDefault="00E33456"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0366615F" w14:textId="6721F5E8" w:rsidR="00F16D4F" w:rsidRDefault="00F16D4F" w:rsidP="007F4B26">
      <w:pPr>
        <w:shd w:val="clear" w:color="auto" w:fill="FFFFFF"/>
        <w:spacing w:after="0" w:line="240" w:lineRule="auto"/>
        <w:ind w:left="-567" w:right="-567"/>
        <w:jc w:val="both"/>
        <w:rPr>
          <w:rFonts w:ascii="Verdana" w:eastAsia="Times New Roman" w:hAnsi="Verdana" w:cs="Times New Roman"/>
          <w:b/>
          <w:bCs/>
          <w:kern w:val="0"/>
          <w:sz w:val="24"/>
          <w:szCs w:val="24"/>
          <w:lang w:eastAsia="ro-RO"/>
          <w14:ligatures w14:val="none"/>
        </w:rPr>
      </w:pPr>
      <w:r w:rsidRPr="00F16D4F">
        <w:rPr>
          <w:rFonts w:ascii="Verdana" w:eastAsia="Times New Roman" w:hAnsi="Verdana" w:cs="Times New Roman"/>
          <w:b/>
          <w:bCs/>
          <w:kern w:val="0"/>
          <w:sz w:val="24"/>
          <w:szCs w:val="24"/>
          <w:lang w:eastAsia="ro-RO"/>
          <w14:ligatures w14:val="none"/>
        </w:rPr>
        <w:t>SECŢIUNEA II:</w:t>
      </w:r>
      <w:r w:rsidRPr="00F16D4F">
        <w:rPr>
          <w:rFonts w:ascii="Verdana" w:eastAsia="Times New Roman" w:hAnsi="Verdana" w:cs="Times New Roman"/>
          <w:kern w:val="0"/>
          <w:lang w:eastAsia="ro-RO"/>
          <w14:ligatures w14:val="none"/>
        </w:rPr>
        <w:t xml:space="preserve"> </w:t>
      </w:r>
      <w:r w:rsidRPr="00F16D4F">
        <w:rPr>
          <w:rFonts w:ascii="Verdana" w:eastAsia="Times New Roman" w:hAnsi="Verdana" w:cs="Times New Roman"/>
          <w:b/>
          <w:bCs/>
          <w:kern w:val="0"/>
          <w:sz w:val="24"/>
          <w:szCs w:val="24"/>
          <w:lang w:eastAsia="ro-RO"/>
          <w14:ligatures w14:val="none"/>
        </w:rPr>
        <w:t>Despre adunările generale</w:t>
      </w:r>
    </w:p>
    <w:p w14:paraId="24DC9709" w14:textId="77777777" w:rsidR="00E33456" w:rsidRDefault="00E33456" w:rsidP="007F4B26">
      <w:pPr>
        <w:shd w:val="clear" w:color="auto" w:fill="FFFFFF"/>
        <w:spacing w:after="0" w:line="240" w:lineRule="auto"/>
        <w:ind w:left="-567" w:right="-567"/>
        <w:jc w:val="both"/>
        <w:rPr>
          <w:rFonts w:ascii="Verdana" w:eastAsia="Times New Roman" w:hAnsi="Verdana" w:cs="Times New Roman"/>
          <w:b/>
          <w:bCs/>
          <w:kern w:val="0"/>
          <w:sz w:val="24"/>
          <w:szCs w:val="24"/>
          <w:lang w:eastAsia="ro-RO"/>
          <w14:ligatures w14:val="none"/>
        </w:rPr>
      </w:pPr>
    </w:p>
    <w:p w14:paraId="09B22114" w14:textId="1C49590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110</w:t>
      </w:r>
    </w:p>
    <w:p w14:paraId="11ABAC2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32" w:name="do|ttIII|caIV|siII|ar110|al1"/>
      <w:bookmarkEnd w:id="432"/>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Adunările generale sunt ordinare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extraordinare.</w:t>
      </w:r>
    </w:p>
    <w:p w14:paraId="01F7E3E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33" w:name="do|ttIII|caIV|siII|ar110|al2"/>
      <w:bookmarkEnd w:id="433"/>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Când actul constitutiv nu dispune altfel, ele se vor </w:t>
      </w:r>
      <w:proofErr w:type="spellStart"/>
      <w:r w:rsidRPr="00F16D4F">
        <w:rPr>
          <w:rFonts w:ascii="Verdana" w:eastAsia="Times New Roman" w:hAnsi="Verdana" w:cs="Times New Roman"/>
          <w:kern w:val="0"/>
          <w:lang w:eastAsia="ro-RO"/>
          <w14:ligatures w14:val="none"/>
        </w:rPr>
        <w:t>ţine</w:t>
      </w:r>
      <w:proofErr w:type="spellEnd"/>
      <w:r w:rsidRPr="00F16D4F">
        <w:rPr>
          <w:rFonts w:ascii="Verdana" w:eastAsia="Times New Roman" w:hAnsi="Verdana" w:cs="Times New Roman"/>
          <w:kern w:val="0"/>
          <w:lang w:eastAsia="ro-RO"/>
          <w14:ligatures w14:val="none"/>
        </w:rPr>
        <w:t xml:space="preserve"> la sediul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în localul ce se va indica în convocare.</w:t>
      </w:r>
    </w:p>
    <w:p w14:paraId="6A702B0C" w14:textId="44E862B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111</w:t>
      </w:r>
    </w:p>
    <w:p w14:paraId="1422C306" w14:textId="34A82AF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34" w:name="do|ttIII|caIV|siII|ar111|al1:110"/>
      <w:bookmarkStart w:id="435" w:name="do|ttIII|caIV|siII|ar111|al1"/>
      <w:bookmarkEnd w:id="434"/>
      <w:bookmarkEnd w:id="43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Adunarea generală ordinară se </w:t>
      </w:r>
      <w:proofErr w:type="spellStart"/>
      <w:r w:rsidRPr="00F16D4F">
        <w:rPr>
          <w:rFonts w:ascii="Verdana" w:eastAsia="Times New Roman" w:hAnsi="Verdana" w:cs="Times New Roman"/>
          <w:kern w:val="0"/>
          <w:shd w:val="clear" w:color="auto" w:fill="D3D3D3"/>
          <w:lang w:eastAsia="ro-RO"/>
          <w14:ligatures w14:val="none"/>
        </w:rPr>
        <w:t>întruneşte</w:t>
      </w:r>
      <w:proofErr w:type="spellEnd"/>
      <w:r w:rsidRPr="00F16D4F">
        <w:rPr>
          <w:rFonts w:ascii="Verdana" w:eastAsia="Times New Roman" w:hAnsi="Verdana" w:cs="Times New Roman"/>
          <w:kern w:val="0"/>
          <w:shd w:val="clear" w:color="auto" w:fill="D3D3D3"/>
          <w:lang w:eastAsia="ro-RO"/>
          <w14:ligatures w14:val="none"/>
        </w:rPr>
        <w:t xml:space="preserv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dată pe an, în cel mult 5 luni de la încheierea </w:t>
      </w:r>
      <w:proofErr w:type="spellStart"/>
      <w:r w:rsidRPr="00F16D4F">
        <w:rPr>
          <w:rFonts w:ascii="Verdana" w:eastAsia="Times New Roman" w:hAnsi="Verdana" w:cs="Times New Roman"/>
          <w:kern w:val="0"/>
          <w:shd w:val="clear" w:color="auto" w:fill="D3D3D3"/>
          <w:lang w:eastAsia="ro-RO"/>
          <w14:ligatures w14:val="none"/>
        </w:rPr>
        <w:t>exerciţiului</w:t>
      </w:r>
      <w:proofErr w:type="spellEnd"/>
      <w:r w:rsidRPr="00F16D4F">
        <w:rPr>
          <w:rFonts w:ascii="Verdana" w:eastAsia="Times New Roman" w:hAnsi="Verdana" w:cs="Times New Roman"/>
          <w:kern w:val="0"/>
          <w:shd w:val="clear" w:color="auto" w:fill="D3D3D3"/>
          <w:lang w:eastAsia="ro-RO"/>
          <w14:ligatures w14:val="none"/>
        </w:rPr>
        <w:t xml:space="preserve"> financiar.</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În afară de dezbaterea altor probleme înscrise la ordinea de zi, adunarea generală este obligată:</w:t>
      </w:r>
    </w:p>
    <w:p w14:paraId="688AF505" w14:textId="1C36D6A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36" w:name="do|ttIII|caIV|siII|ar111|al2|lia:111"/>
      <w:bookmarkStart w:id="437" w:name="do|ttIII|caIV|siII|ar111|al2|lia"/>
      <w:bookmarkEnd w:id="436"/>
      <w:bookmarkEnd w:id="437"/>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să discute, să aprobe sau să modifice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pe baza rapoartelor prezentate de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de directorat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consiliul de supraveghere, de cenzori sau, după caz, de auditorul financiar,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fixeze dividendul;</w:t>
      </w:r>
      <w:r w:rsidRPr="00F16D4F">
        <w:rPr>
          <w:rFonts w:ascii="Verdana" w:eastAsia="Times New Roman" w:hAnsi="Verdana" w:cs="Times New Roman"/>
          <w:kern w:val="0"/>
          <w:shd w:val="clear" w:color="auto" w:fill="D3D3D3"/>
          <w:lang w:eastAsia="ro-RO"/>
          <w14:ligatures w14:val="none"/>
        </w:rPr>
        <w:br/>
      </w:r>
      <w:bookmarkStart w:id="438" w:name="do|ttIII|caIV|siII|ar111|al2|lib:112"/>
      <w:bookmarkStart w:id="439" w:name="do|ttIII|caIV|siII|ar111|al2|lib"/>
      <w:bookmarkEnd w:id="438"/>
      <w:bookmarkEnd w:id="439"/>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să aleagă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revoce 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ai consiliului de supraveghere,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cenzorii;</w:t>
      </w:r>
      <w:r w:rsidRPr="00F16D4F">
        <w:rPr>
          <w:rFonts w:ascii="Verdana" w:eastAsia="Times New Roman" w:hAnsi="Verdana" w:cs="Times New Roman"/>
          <w:kern w:val="0"/>
          <w:shd w:val="clear" w:color="auto" w:fill="D3D3D3"/>
          <w:lang w:eastAsia="ro-RO"/>
          <w14:ligatures w14:val="none"/>
        </w:rPr>
        <w:br/>
      </w:r>
      <w:bookmarkStart w:id="440" w:name="do|ttIII|caIV|siII|ar111|al2|lib^1:438"/>
      <w:bookmarkStart w:id="441" w:name="do|ttIII|caIV|siII|ar111|al2|lib^1"/>
      <w:bookmarkEnd w:id="440"/>
      <w:bookmarkEnd w:id="441"/>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b/>
          <w:bCs/>
          <w:color w:val="8F0000"/>
          <w:kern w:val="0"/>
          <w:shd w:val="clear" w:color="auto" w:fill="D3D3D3"/>
          <w:vertAlign w:val="superscript"/>
          <w:lang w:eastAsia="ro-RO"/>
          <w14:ligatures w14:val="none"/>
        </w:rPr>
        <w:t>1</w:t>
      </w:r>
      <w:r w:rsidRPr="00F16D4F">
        <w:rPr>
          <w:rFonts w:ascii="Verdana" w:eastAsia="Times New Roman" w:hAnsi="Verdana" w:cs="Times New Roman"/>
          <w:b/>
          <w:bCs/>
          <w:color w:val="8F00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ale căror </w:t>
      </w:r>
      <w:proofErr w:type="spellStart"/>
      <w:r w:rsidRPr="00F16D4F">
        <w:rPr>
          <w:rFonts w:ascii="Verdana" w:eastAsia="Times New Roman" w:hAnsi="Verdana" w:cs="Times New Roman"/>
          <w:kern w:val="0"/>
          <w:shd w:val="clear" w:color="auto" w:fill="D3D3D3"/>
          <w:lang w:eastAsia="ro-RO"/>
          <w14:ligatures w14:val="none"/>
        </w:rPr>
        <w:t>situaţii</w:t>
      </w:r>
      <w:proofErr w:type="spellEnd"/>
      <w:r w:rsidRPr="00F16D4F">
        <w:rPr>
          <w:rFonts w:ascii="Verdana" w:eastAsia="Times New Roman" w:hAnsi="Verdana" w:cs="Times New Roman"/>
          <w:kern w:val="0"/>
          <w:shd w:val="clear" w:color="auto" w:fill="D3D3D3"/>
          <w:lang w:eastAsia="ro-RO"/>
          <w14:ligatures w14:val="none"/>
        </w:rPr>
        <w:t xml:space="preserve"> financiare sunt auditate, să numească sau să demită auditorul financiar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fixeze durata minimă a contractului de audit financiar;</w:t>
      </w:r>
      <w:r w:rsidRPr="00F16D4F">
        <w:rPr>
          <w:rFonts w:ascii="Verdana" w:eastAsia="Times New Roman" w:hAnsi="Verdana" w:cs="Times New Roman"/>
          <w:kern w:val="0"/>
          <w:shd w:val="clear" w:color="auto" w:fill="D3D3D3"/>
          <w:lang w:eastAsia="ro-RO"/>
          <w14:ligatures w14:val="none"/>
        </w:rPr>
        <w:br/>
      </w:r>
      <w:bookmarkStart w:id="442" w:name="do|ttIII|caIV|siII|ar111|al2|lic:113"/>
      <w:bookmarkStart w:id="443" w:name="do|ttIII|caIV|siII|ar111|al2|lic"/>
      <w:bookmarkEnd w:id="442"/>
      <w:bookmarkEnd w:id="443"/>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să fixeze </w:t>
      </w:r>
      <w:proofErr w:type="spellStart"/>
      <w:r w:rsidRPr="00F16D4F">
        <w:rPr>
          <w:rFonts w:ascii="Verdana" w:eastAsia="Times New Roman" w:hAnsi="Verdana" w:cs="Times New Roman"/>
          <w:kern w:val="0"/>
          <w:shd w:val="clear" w:color="auto" w:fill="D3D3D3"/>
          <w:lang w:eastAsia="ro-RO"/>
          <w14:ligatures w14:val="none"/>
        </w:rPr>
        <w:t>remuneraţia</w:t>
      </w:r>
      <w:proofErr w:type="spellEnd"/>
      <w:r w:rsidRPr="00F16D4F">
        <w:rPr>
          <w:rFonts w:ascii="Verdana" w:eastAsia="Times New Roman" w:hAnsi="Verdana" w:cs="Times New Roman"/>
          <w:kern w:val="0"/>
          <w:shd w:val="clear" w:color="auto" w:fill="D3D3D3"/>
          <w:lang w:eastAsia="ro-RO"/>
          <w14:ligatures w14:val="none"/>
        </w:rPr>
        <w:t xml:space="preserve"> cuvenită pentru </w:t>
      </w:r>
      <w:proofErr w:type="spellStart"/>
      <w:r w:rsidRPr="00F16D4F">
        <w:rPr>
          <w:rFonts w:ascii="Verdana" w:eastAsia="Times New Roman" w:hAnsi="Verdana" w:cs="Times New Roman"/>
          <w:kern w:val="0"/>
          <w:shd w:val="clear" w:color="auto" w:fill="D3D3D3"/>
          <w:lang w:eastAsia="ro-RO"/>
          <w14:ligatures w14:val="none"/>
        </w:rPr>
        <w:t>exerciţiul</w:t>
      </w:r>
      <w:proofErr w:type="spellEnd"/>
      <w:r w:rsidRPr="00F16D4F">
        <w:rPr>
          <w:rFonts w:ascii="Verdana" w:eastAsia="Times New Roman" w:hAnsi="Verdana" w:cs="Times New Roman"/>
          <w:kern w:val="0"/>
          <w:shd w:val="clear" w:color="auto" w:fill="D3D3D3"/>
          <w:lang w:eastAsia="ro-RO"/>
          <w14:ligatures w14:val="none"/>
        </w:rPr>
        <w:t xml:space="preserve"> în curs membrilor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membrilor consiliului de supraveghere,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cenzorilor, dacă nu a fost stabilită prin actul constitutiv;</w:t>
      </w:r>
      <w:r w:rsidRPr="00F16D4F">
        <w:rPr>
          <w:rFonts w:ascii="Verdana" w:eastAsia="Times New Roman" w:hAnsi="Verdana" w:cs="Times New Roman"/>
          <w:kern w:val="0"/>
          <w:shd w:val="clear" w:color="auto" w:fill="D3D3D3"/>
          <w:lang w:eastAsia="ro-RO"/>
          <w14:ligatures w14:val="none"/>
        </w:rPr>
        <w:br/>
      </w:r>
      <w:bookmarkStart w:id="444" w:name="do|ttIII|caIV|siII|ar111|al2|lid:114"/>
      <w:bookmarkStart w:id="445" w:name="do|ttIII|caIV|siII|ar111|al2|lid"/>
      <w:bookmarkEnd w:id="444"/>
      <w:bookmarkEnd w:id="445"/>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să se </w:t>
      </w:r>
      <w:proofErr w:type="spellStart"/>
      <w:r w:rsidRPr="00F16D4F">
        <w:rPr>
          <w:rFonts w:ascii="Verdana" w:eastAsia="Times New Roman" w:hAnsi="Verdana" w:cs="Times New Roman"/>
          <w:kern w:val="0"/>
          <w:shd w:val="clear" w:color="auto" w:fill="D3D3D3"/>
          <w:lang w:eastAsia="ro-RO"/>
          <w14:ligatures w14:val="none"/>
        </w:rPr>
        <w:t>pronunţe</w:t>
      </w:r>
      <w:proofErr w:type="spellEnd"/>
      <w:r w:rsidRPr="00F16D4F">
        <w:rPr>
          <w:rFonts w:ascii="Verdana" w:eastAsia="Times New Roman" w:hAnsi="Verdana" w:cs="Times New Roman"/>
          <w:kern w:val="0"/>
          <w:shd w:val="clear" w:color="auto" w:fill="D3D3D3"/>
          <w:lang w:eastAsia="ro-RO"/>
          <w14:ligatures w14:val="none"/>
        </w:rPr>
        <w:t xml:space="preserve"> asupra gestiunii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respectiv a directoratului;</w:t>
      </w:r>
      <w:r w:rsidRPr="00F16D4F">
        <w:rPr>
          <w:rFonts w:ascii="Verdana" w:eastAsia="Times New Roman" w:hAnsi="Verdana" w:cs="Times New Roman"/>
          <w:kern w:val="0"/>
          <w:shd w:val="clear" w:color="auto" w:fill="D3D3D3"/>
          <w:lang w:eastAsia="ro-RO"/>
          <w14:ligatures w14:val="none"/>
        </w:rPr>
        <w:br/>
      </w:r>
      <w:bookmarkStart w:id="446" w:name="do|ttIII|caIV|siII|ar111|al2|lie"/>
      <w:bookmarkEnd w:id="446"/>
      <w:r w:rsidRPr="00F16D4F">
        <w:rPr>
          <w:rFonts w:ascii="Verdana" w:eastAsia="Times New Roman" w:hAnsi="Verdana" w:cs="Times New Roman"/>
          <w:b/>
          <w:bCs/>
          <w:color w:val="8F0000"/>
          <w:kern w:val="0"/>
          <w:lang w:eastAsia="ro-RO"/>
          <w14:ligatures w14:val="none"/>
        </w:rPr>
        <w:t>e)</w:t>
      </w:r>
      <w:r w:rsidRPr="00F16D4F">
        <w:rPr>
          <w:rFonts w:ascii="Verdana" w:eastAsia="Times New Roman" w:hAnsi="Verdana" w:cs="Times New Roman"/>
          <w:kern w:val="0"/>
          <w:lang w:eastAsia="ro-RO"/>
          <w14:ligatures w14:val="none"/>
        </w:rPr>
        <w:t xml:space="preserve">să stabilească bugetul de venituri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cheltuieli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după caz, programul de activitate, pe </w:t>
      </w:r>
      <w:proofErr w:type="spellStart"/>
      <w:r w:rsidRPr="00F16D4F">
        <w:rPr>
          <w:rFonts w:ascii="Verdana" w:eastAsia="Times New Roman" w:hAnsi="Verdana" w:cs="Times New Roman"/>
          <w:kern w:val="0"/>
          <w:lang w:eastAsia="ro-RO"/>
          <w14:ligatures w14:val="none"/>
        </w:rPr>
        <w:t>exerciţiul</w:t>
      </w:r>
      <w:proofErr w:type="spellEnd"/>
      <w:r w:rsidRPr="00F16D4F">
        <w:rPr>
          <w:rFonts w:ascii="Verdana" w:eastAsia="Times New Roman" w:hAnsi="Verdana" w:cs="Times New Roman"/>
          <w:kern w:val="0"/>
          <w:lang w:eastAsia="ro-RO"/>
          <w14:ligatures w14:val="none"/>
        </w:rPr>
        <w:t xml:space="preserve"> financiar următor;</w:t>
      </w:r>
    </w:p>
    <w:p w14:paraId="35E6AC5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47" w:name="do|ttIII|caIV|siII|ar111|al2|lif"/>
      <w:bookmarkEnd w:id="447"/>
      <w:r w:rsidRPr="00F16D4F">
        <w:rPr>
          <w:rFonts w:ascii="Verdana" w:eastAsia="Times New Roman" w:hAnsi="Verdana" w:cs="Times New Roman"/>
          <w:b/>
          <w:bCs/>
          <w:color w:val="8F0000"/>
          <w:kern w:val="0"/>
          <w:lang w:eastAsia="ro-RO"/>
          <w14:ligatures w14:val="none"/>
        </w:rPr>
        <w:t>f)</w:t>
      </w:r>
      <w:r w:rsidRPr="00F16D4F">
        <w:rPr>
          <w:rFonts w:ascii="Verdana" w:eastAsia="Times New Roman" w:hAnsi="Verdana" w:cs="Times New Roman"/>
          <w:kern w:val="0"/>
          <w:lang w:eastAsia="ro-RO"/>
          <w14:ligatures w14:val="none"/>
        </w:rPr>
        <w:t xml:space="preserve">să hotărască gajarea, închirierea sau </w:t>
      </w:r>
      <w:proofErr w:type="spellStart"/>
      <w:r w:rsidRPr="00F16D4F">
        <w:rPr>
          <w:rFonts w:ascii="Verdana" w:eastAsia="Times New Roman" w:hAnsi="Verdana" w:cs="Times New Roman"/>
          <w:kern w:val="0"/>
          <w:lang w:eastAsia="ro-RO"/>
          <w14:ligatures w14:val="none"/>
        </w:rPr>
        <w:t>desfiinţarea</w:t>
      </w:r>
      <w:proofErr w:type="spellEnd"/>
      <w:r w:rsidRPr="00F16D4F">
        <w:rPr>
          <w:rFonts w:ascii="Verdana" w:eastAsia="Times New Roman" w:hAnsi="Verdana" w:cs="Times New Roman"/>
          <w:kern w:val="0"/>
          <w:lang w:eastAsia="ro-RO"/>
          <w14:ligatures w14:val="none"/>
        </w:rPr>
        <w:t xml:space="preserve"> uneia sau a mai multor </w:t>
      </w:r>
      <w:proofErr w:type="spellStart"/>
      <w:r w:rsidRPr="00F16D4F">
        <w:rPr>
          <w:rFonts w:ascii="Verdana" w:eastAsia="Times New Roman" w:hAnsi="Verdana" w:cs="Times New Roman"/>
          <w:kern w:val="0"/>
          <w:lang w:eastAsia="ro-RO"/>
          <w14:ligatures w14:val="none"/>
        </w:rPr>
        <w:t>unităţi</w:t>
      </w:r>
      <w:proofErr w:type="spellEnd"/>
      <w:r w:rsidRPr="00F16D4F">
        <w:rPr>
          <w:rFonts w:ascii="Verdana" w:eastAsia="Times New Roman" w:hAnsi="Verdana" w:cs="Times New Roman"/>
          <w:kern w:val="0"/>
          <w:lang w:eastAsia="ro-RO"/>
          <w14:ligatures w14:val="none"/>
        </w:rPr>
        <w:t xml:space="preserve"> ale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64ABD647" w14:textId="201BC65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112</w:t>
      </w:r>
    </w:p>
    <w:p w14:paraId="3F848FB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48" w:name="do|ttIII|caIV|siII|ar112|al1:115"/>
      <w:bookmarkStart w:id="449" w:name="do|ttIII|caIV|siII|ar112|al1"/>
      <w:bookmarkEnd w:id="448"/>
      <w:bookmarkEnd w:id="449"/>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Pentru validitatea deliberărilor adunării generale ordinare este necesară </w:t>
      </w:r>
      <w:proofErr w:type="spellStart"/>
      <w:r w:rsidRPr="00F16D4F">
        <w:rPr>
          <w:rFonts w:ascii="Verdana" w:eastAsia="Times New Roman" w:hAnsi="Verdana" w:cs="Times New Roman"/>
          <w:kern w:val="0"/>
          <w:shd w:val="clear" w:color="auto" w:fill="D3D3D3"/>
          <w:lang w:eastAsia="ro-RO"/>
          <w14:ligatures w14:val="none"/>
        </w:rPr>
        <w:t>prezenţa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care să </w:t>
      </w:r>
      <w:proofErr w:type="spellStart"/>
      <w:r w:rsidRPr="00F16D4F">
        <w:rPr>
          <w:rFonts w:ascii="Verdana" w:eastAsia="Times New Roman" w:hAnsi="Verdana" w:cs="Times New Roman"/>
          <w:kern w:val="0"/>
          <w:shd w:val="clear" w:color="auto" w:fill="D3D3D3"/>
          <w:lang w:eastAsia="ro-RO"/>
          <w14:ligatures w14:val="none"/>
        </w:rPr>
        <w:t>deţină</w:t>
      </w:r>
      <w:proofErr w:type="spellEnd"/>
      <w:r w:rsidRPr="00F16D4F">
        <w:rPr>
          <w:rFonts w:ascii="Verdana" w:eastAsia="Times New Roman" w:hAnsi="Verdana" w:cs="Times New Roman"/>
          <w:kern w:val="0"/>
          <w:shd w:val="clear" w:color="auto" w:fill="D3D3D3"/>
          <w:lang w:eastAsia="ro-RO"/>
          <w14:ligatures w14:val="none"/>
        </w:rPr>
        <w:t xml:space="preserv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pătrime din numărul total de drepturi de vot. Hotărârile adunării generale ordinare se iau cu majoritatea voturilor exprimate. Actul constitutiv poate prevedea </w:t>
      </w:r>
      <w:proofErr w:type="spellStart"/>
      <w:r w:rsidRPr="00F16D4F">
        <w:rPr>
          <w:rFonts w:ascii="Verdana" w:eastAsia="Times New Roman" w:hAnsi="Verdana" w:cs="Times New Roman"/>
          <w:kern w:val="0"/>
          <w:shd w:val="clear" w:color="auto" w:fill="D3D3D3"/>
          <w:lang w:eastAsia="ro-RO"/>
          <w14:ligatures w14:val="none"/>
        </w:rPr>
        <w:t>cerinţe</w:t>
      </w:r>
      <w:proofErr w:type="spellEnd"/>
      <w:r w:rsidRPr="00F16D4F">
        <w:rPr>
          <w:rFonts w:ascii="Verdana" w:eastAsia="Times New Roman" w:hAnsi="Verdana" w:cs="Times New Roman"/>
          <w:kern w:val="0"/>
          <w:shd w:val="clear" w:color="auto" w:fill="D3D3D3"/>
          <w:lang w:eastAsia="ro-RO"/>
          <w14:ligatures w14:val="none"/>
        </w:rPr>
        <w:t xml:space="preserve"> mai ridicate de cvorum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majoritate.</w:t>
      </w:r>
    </w:p>
    <w:p w14:paraId="4B60D633" w14:textId="2281310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50" w:name="do|ttIII|caIV|siII|ar112|al2"/>
      <w:bookmarkEnd w:id="450"/>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adunarea generală ordinară nu poate lucra din cauza neîndeplinirii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prevăzute la alin. (1), adunarea ce se va întruni la o a doua convocare poate să delibereze asupra punctelor de pe ordinea de zi a celei dintâi adunări, indiferent de cvorumul întrunit, luând hotărâri cu majoritatea voturilor exprimate. Pentru adunarea generală întrunită la a doua convocare, actul constitutiv nu poate prevedea un cvorum minim sau o majoritate mai ridicată.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113</w:t>
      </w:r>
    </w:p>
    <w:p w14:paraId="5D0631B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kern w:val="0"/>
          <w:lang w:eastAsia="ro-RO"/>
          <w14:ligatures w14:val="none"/>
        </w:rPr>
        <w:t xml:space="preserve">Adunarea generală extraordinară se </w:t>
      </w:r>
      <w:proofErr w:type="spellStart"/>
      <w:r w:rsidRPr="00F16D4F">
        <w:rPr>
          <w:rFonts w:ascii="Verdana" w:eastAsia="Times New Roman" w:hAnsi="Verdana" w:cs="Times New Roman"/>
          <w:kern w:val="0"/>
          <w:lang w:eastAsia="ro-RO"/>
          <w14:ligatures w14:val="none"/>
        </w:rPr>
        <w:t>întruneşte</w:t>
      </w:r>
      <w:proofErr w:type="spellEnd"/>
      <w:r w:rsidRPr="00F16D4F">
        <w:rPr>
          <w:rFonts w:ascii="Verdana" w:eastAsia="Times New Roman" w:hAnsi="Verdana" w:cs="Times New Roman"/>
          <w:kern w:val="0"/>
          <w:lang w:eastAsia="ro-RO"/>
          <w14:ligatures w14:val="none"/>
        </w:rPr>
        <w:t xml:space="preserve"> ori de câte ori este necesar a se lua o hotărâre pentru:</w:t>
      </w:r>
    </w:p>
    <w:p w14:paraId="51AE862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51" w:name="do|ttIII|caIV|siII|ar113|lia"/>
      <w:bookmarkEnd w:id="451"/>
      <w:r w:rsidRPr="00F16D4F">
        <w:rPr>
          <w:rFonts w:ascii="Verdana" w:eastAsia="Times New Roman" w:hAnsi="Verdana" w:cs="Times New Roman"/>
          <w:b/>
          <w:bCs/>
          <w:color w:val="8F0000"/>
          <w:kern w:val="0"/>
          <w:lang w:eastAsia="ro-RO"/>
          <w14:ligatures w14:val="none"/>
        </w:rPr>
        <w:t>a)</w:t>
      </w:r>
      <w:r w:rsidRPr="00F16D4F">
        <w:rPr>
          <w:rFonts w:ascii="Verdana" w:eastAsia="Times New Roman" w:hAnsi="Verdana" w:cs="Times New Roman"/>
          <w:kern w:val="0"/>
          <w:lang w:eastAsia="ro-RO"/>
          <w14:ligatures w14:val="none"/>
        </w:rPr>
        <w:t xml:space="preserve">schimbarea formei juridice 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2F5E9C3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52" w:name="do|ttIII|caIV|siII|ar113|lib"/>
      <w:bookmarkEnd w:id="452"/>
      <w:r w:rsidRPr="00F16D4F">
        <w:rPr>
          <w:rFonts w:ascii="Verdana" w:eastAsia="Times New Roman" w:hAnsi="Verdana" w:cs="Times New Roman"/>
          <w:b/>
          <w:bCs/>
          <w:color w:val="8F0000"/>
          <w:kern w:val="0"/>
          <w:lang w:eastAsia="ro-RO"/>
          <w14:ligatures w14:val="none"/>
        </w:rPr>
        <w:t>b)</w:t>
      </w:r>
      <w:r w:rsidRPr="00F16D4F">
        <w:rPr>
          <w:rFonts w:ascii="Verdana" w:eastAsia="Times New Roman" w:hAnsi="Verdana" w:cs="Times New Roman"/>
          <w:kern w:val="0"/>
          <w:lang w:eastAsia="ro-RO"/>
          <w14:ligatures w14:val="none"/>
        </w:rPr>
        <w:t xml:space="preserve">mutarea sediului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5B9B5CA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53" w:name="do|ttIII|caIV|siII|ar113|lic"/>
      <w:bookmarkEnd w:id="453"/>
      <w:r w:rsidRPr="00F16D4F">
        <w:rPr>
          <w:rFonts w:ascii="Verdana" w:eastAsia="Times New Roman" w:hAnsi="Verdana" w:cs="Times New Roman"/>
          <w:b/>
          <w:bCs/>
          <w:color w:val="8F0000"/>
          <w:kern w:val="0"/>
          <w:lang w:eastAsia="ro-RO"/>
          <w14:ligatures w14:val="none"/>
        </w:rPr>
        <w:t>c)</w:t>
      </w:r>
      <w:r w:rsidRPr="00F16D4F">
        <w:rPr>
          <w:rFonts w:ascii="Verdana" w:eastAsia="Times New Roman" w:hAnsi="Verdana" w:cs="Times New Roman"/>
          <w:kern w:val="0"/>
          <w:lang w:eastAsia="ro-RO"/>
          <w14:ligatures w14:val="none"/>
        </w:rPr>
        <w:t xml:space="preserve">schimbarea obiectului de activitate al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723DF30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54" w:name="do|ttIII|caIV|siII|ar113|lid"/>
      <w:bookmarkEnd w:id="454"/>
      <w:r w:rsidRPr="00F16D4F">
        <w:rPr>
          <w:rFonts w:ascii="Verdana" w:eastAsia="Times New Roman" w:hAnsi="Verdana" w:cs="Times New Roman"/>
          <w:b/>
          <w:bCs/>
          <w:color w:val="8F0000"/>
          <w:kern w:val="0"/>
          <w:lang w:eastAsia="ro-RO"/>
          <w14:ligatures w14:val="none"/>
        </w:rPr>
        <w:t>d)</w:t>
      </w:r>
      <w:proofErr w:type="spellStart"/>
      <w:r w:rsidRPr="00F16D4F">
        <w:rPr>
          <w:rFonts w:ascii="Verdana" w:eastAsia="Times New Roman" w:hAnsi="Verdana" w:cs="Times New Roman"/>
          <w:kern w:val="0"/>
          <w:lang w:eastAsia="ro-RO"/>
          <w14:ligatures w14:val="none"/>
        </w:rPr>
        <w:t>înfiinţarea</w:t>
      </w:r>
      <w:proofErr w:type="spellEnd"/>
      <w:r w:rsidRPr="00F16D4F">
        <w:rPr>
          <w:rFonts w:ascii="Verdana" w:eastAsia="Times New Roman" w:hAnsi="Verdana" w:cs="Times New Roman"/>
          <w:kern w:val="0"/>
          <w:lang w:eastAsia="ro-RO"/>
          <w14:ligatures w14:val="none"/>
        </w:rPr>
        <w:t xml:space="preserve"> sau </w:t>
      </w:r>
      <w:proofErr w:type="spellStart"/>
      <w:r w:rsidRPr="00F16D4F">
        <w:rPr>
          <w:rFonts w:ascii="Verdana" w:eastAsia="Times New Roman" w:hAnsi="Verdana" w:cs="Times New Roman"/>
          <w:kern w:val="0"/>
          <w:lang w:eastAsia="ro-RO"/>
          <w14:ligatures w14:val="none"/>
        </w:rPr>
        <w:t>desfiinţarea</w:t>
      </w:r>
      <w:proofErr w:type="spellEnd"/>
      <w:r w:rsidRPr="00F16D4F">
        <w:rPr>
          <w:rFonts w:ascii="Verdana" w:eastAsia="Times New Roman" w:hAnsi="Verdana" w:cs="Times New Roman"/>
          <w:kern w:val="0"/>
          <w:lang w:eastAsia="ro-RO"/>
          <w14:ligatures w14:val="none"/>
        </w:rPr>
        <w:t xml:space="preserve"> unor sedii secundare: sucursale, </w:t>
      </w:r>
      <w:proofErr w:type="spellStart"/>
      <w:r w:rsidRPr="00F16D4F">
        <w:rPr>
          <w:rFonts w:ascii="Verdana" w:eastAsia="Times New Roman" w:hAnsi="Verdana" w:cs="Times New Roman"/>
          <w:kern w:val="0"/>
          <w:lang w:eastAsia="ro-RO"/>
          <w14:ligatures w14:val="none"/>
        </w:rPr>
        <w:t>agenţii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reprezentanţe</w:t>
      </w:r>
      <w:proofErr w:type="spellEnd"/>
      <w:r w:rsidRPr="00F16D4F">
        <w:rPr>
          <w:rFonts w:ascii="Verdana" w:eastAsia="Times New Roman" w:hAnsi="Verdana" w:cs="Times New Roman"/>
          <w:kern w:val="0"/>
          <w:lang w:eastAsia="ro-RO"/>
          <w14:ligatures w14:val="none"/>
        </w:rPr>
        <w:t xml:space="preserve"> sau alte asemenea </w:t>
      </w:r>
      <w:proofErr w:type="spellStart"/>
      <w:r w:rsidRPr="00F16D4F">
        <w:rPr>
          <w:rFonts w:ascii="Verdana" w:eastAsia="Times New Roman" w:hAnsi="Verdana" w:cs="Times New Roman"/>
          <w:kern w:val="0"/>
          <w:lang w:eastAsia="ro-RO"/>
          <w14:ligatures w14:val="none"/>
        </w:rPr>
        <w:t>unităţi</w:t>
      </w:r>
      <w:proofErr w:type="spellEnd"/>
      <w:r w:rsidRPr="00F16D4F">
        <w:rPr>
          <w:rFonts w:ascii="Verdana" w:eastAsia="Times New Roman" w:hAnsi="Verdana" w:cs="Times New Roman"/>
          <w:kern w:val="0"/>
          <w:lang w:eastAsia="ro-RO"/>
          <w14:ligatures w14:val="none"/>
        </w:rPr>
        <w:t xml:space="preserve"> fără personalitate juridică, dacă prin actul constitutiv nu se prevede altfel;</w:t>
      </w:r>
    </w:p>
    <w:p w14:paraId="4DA1C35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55" w:name="do|ttIII|caIV|siII|ar113|lie"/>
      <w:bookmarkEnd w:id="455"/>
      <w:r w:rsidRPr="00F16D4F">
        <w:rPr>
          <w:rFonts w:ascii="Verdana" w:eastAsia="Times New Roman" w:hAnsi="Verdana" w:cs="Times New Roman"/>
          <w:b/>
          <w:bCs/>
          <w:color w:val="8F0000"/>
          <w:kern w:val="0"/>
          <w:lang w:eastAsia="ro-RO"/>
          <w14:ligatures w14:val="none"/>
        </w:rPr>
        <w:t>e)</w:t>
      </w:r>
      <w:r w:rsidRPr="00F16D4F">
        <w:rPr>
          <w:rFonts w:ascii="Verdana" w:eastAsia="Times New Roman" w:hAnsi="Verdana" w:cs="Times New Roman"/>
          <w:kern w:val="0"/>
          <w:lang w:eastAsia="ro-RO"/>
          <w14:ligatures w14:val="none"/>
        </w:rPr>
        <w:t xml:space="preserve">prelungirea duratei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51CEB77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56" w:name="do|ttIII|caIV|siII|ar113|lif"/>
      <w:bookmarkEnd w:id="456"/>
      <w:r w:rsidRPr="00F16D4F">
        <w:rPr>
          <w:rFonts w:ascii="Verdana" w:eastAsia="Times New Roman" w:hAnsi="Verdana" w:cs="Times New Roman"/>
          <w:b/>
          <w:bCs/>
          <w:color w:val="8F0000"/>
          <w:kern w:val="0"/>
          <w:lang w:eastAsia="ro-RO"/>
          <w14:ligatures w14:val="none"/>
        </w:rPr>
        <w:t>f)</w:t>
      </w:r>
      <w:r w:rsidRPr="00F16D4F">
        <w:rPr>
          <w:rFonts w:ascii="Verdana" w:eastAsia="Times New Roman" w:hAnsi="Verdana" w:cs="Times New Roman"/>
          <w:kern w:val="0"/>
          <w:lang w:eastAsia="ro-RO"/>
          <w14:ligatures w14:val="none"/>
        </w:rPr>
        <w:t>majorarea capitalului social;</w:t>
      </w:r>
    </w:p>
    <w:p w14:paraId="0262380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57" w:name="do|ttIII|caIV|siII|ar113|lig"/>
      <w:bookmarkEnd w:id="457"/>
      <w:r w:rsidRPr="00F16D4F">
        <w:rPr>
          <w:rFonts w:ascii="Verdana" w:eastAsia="Times New Roman" w:hAnsi="Verdana" w:cs="Times New Roman"/>
          <w:b/>
          <w:bCs/>
          <w:color w:val="8F0000"/>
          <w:kern w:val="0"/>
          <w:lang w:eastAsia="ro-RO"/>
          <w14:ligatures w14:val="none"/>
        </w:rPr>
        <w:t>g)</w:t>
      </w:r>
      <w:r w:rsidRPr="00F16D4F">
        <w:rPr>
          <w:rFonts w:ascii="Verdana" w:eastAsia="Times New Roman" w:hAnsi="Verdana" w:cs="Times New Roman"/>
          <w:kern w:val="0"/>
          <w:lang w:eastAsia="ro-RO"/>
          <w14:ligatures w14:val="none"/>
        </w:rPr>
        <w:t xml:space="preserve">reducerea capitalului social sau reîntregirea lui prin emisiune de noi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w:t>
      </w:r>
    </w:p>
    <w:p w14:paraId="71FE282B" w14:textId="16CE762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58" w:name="do|ttIII|caIV|siII|ar113|lih:1029"/>
      <w:bookmarkStart w:id="459" w:name="do|ttIII|caIV|siII|ar113|lih"/>
      <w:bookmarkEnd w:id="458"/>
      <w:bookmarkEnd w:id="459"/>
      <w:r w:rsidRPr="00F16D4F">
        <w:rPr>
          <w:rFonts w:ascii="Verdana" w:eastAsia="Times New Roman" w:hAnsi="Verdana" w:cs="Times New Roman"/>
          <w:b/>
          <w:bCs/>
          <w:color w:val="8F0000"/>
          <w:kern w:val="0"/>
          <w:shd w:val="clear" w:color="auto" w:fill="D3D3D3"/>
          <w:lang w:eastAsia="ro-RO"/>
          <w14:ligatures w14:val="none"/>
        </w:rPr>
        <w:t>h)</w:t>
      </w:r>
      <w:r w:rsidRPr="00F16D4F">
        <w:rPr>
          <w:rFonts w:ascii="Verdana" w:eastAsia="Times New Roman" w:hAnsi="Verdana" w:cs="Times New Roman"/>
          <w:kern w:val="0"/>
          <w:shd w:val="clear" w:color="auto" w:fill="D3D3D3"/>
          <w:lang w:eastAsia="ro-RO"/>
          <w14:ligatures w14:val="none"/>
        </w:rPr>
        <w:t xml:space="preserve">fuziunea cu 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sau divizarea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inclusiv fuziunea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divizarea transfrontalieră;</w:t>
      </w:r>
      <w:r w:rsidRPr="00F16D4F">
        <w:rPr>
          <w:rFonts w:ascii="Verdana" w:eastAsia="Times New Roman" w:hAnsi="Verdana" w:cs="Times New Roman"/>
          <w:kern w:val="0"/>
          <w:shd w:val="clear" w:color="auto" w:fill="D3D3D3"/>
          <w:lang w:eastAsia="ro-RO"/>
          <w14:ligatures w14:val="none"/>
        </w:rPr>
        <w:br/>
      </w:r>
      <w:bookmarkStart w:id="460" w:name="do|ttIII|caIV|siII|ar113|lih^1"/>
      <w:bookmarkEnd w:id="460"/>
      <w:r w:rsidRPr="00F16D4F">
        <w:rPr>
          <w:rFonts w:ascii="Verdana" w:eastAsia="Times New Roman" w:hAnsi="Verdana" w:cs="Times New Roman"/>
          <w:b/>
          <w:bCs/>
          <w:color w:val="8F0000"/>
          <w:kern w:val="0"/>
          <w:shd w:val="clear" w:color="auto" w:fill="D3D3D3"/>
          <w:lang w:eastAsia="ro-RO"/>
          <w14:ligatures w14:val="none"/>
        </w:rPr>
        <w:t>h</w:t>
      </w:r>
      <w:r w:rsidRPr="00F16D4F">
        <w:rPr>
          <w:rFonts w:ascii="Verdana" w:eastAsia="Times New Roman" w:hAnsi="Verdana" w:cs="Times New Roman"/>
          <w:b/>
          <w:bCs/>
          <w:color w:val="8F0000"/>
          <w:kern w:val="0"/>
          <w:shd w:val="clear" w:color="auto" w:fill="D3D3D3"/>
          <w:vertAlign w:val="superscript"/>
          <w:lang w:eastAsia="ro-RO"/>
          <w14:ligatures w14:val="none"/>
        </w:rPr>
        <w:t>1</w:t>
      </w:r>
      <w:r w:rsidRPr="00F16D4F">
        <w:rPr>
          <w:rFonts w:ascii="Verdana" w:eastAsia="Times New Roman" w:hAnsi="Verdana" w:cs="Times New Roman"/>
          <w:b/>
          <w:bCs/>
          <w:color w:val="8F00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transformarea transfrontalieră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461" w:name="do|ttIII|caIV|siII|ar113|lii"/>
      <w:bookmarkEnd w:id="461"/>
      <w:r w:rsidRPr="00F16D4F">
        <w:rPr>
          <w:rFonts w:ascii="Verdana" w:eastAsia="Times New Roman" w:hAnsi="Verdana" w:cs="Times New Roman"/>
          <w:b/>
          <w:bCs/>
          <w:color w:val="8F0000"/>
          <w:kern w:val="0"/>
          <w:lang w:eastAsia="ro-RO"/>
          <w14:ligatures w14:val="none"/>
        </w:rPr>
        <w:t>i)</w:t>
      </w:r>
      <w:r w:rsidRPr="00F16D4F">
        <w:rPr>
          <w:rFonts w:ascii="Verdana" w:eastAsia="Times New Roman" w:hAnsi="Verdana" w:cs="Times New Roman"/>
          <w:kern w:val="0"/>
          <w:lang w:eastAsia="ro-RO"/>
          <w14:ligatures w14:val="none"/>
        </w:rPr>
        <w:t xml:space="preserve">dizolvarea anticipată 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01547E1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62" w:name="do|ttIII|caIV|siII|ar113|lii^1:870"/>
      <w:bookmarkStart w:id="463" w:name="do|ttIII|caIV|siII|ar113|lij"/>
      <w:bookmarkEnd w:id="462"/>
      <w:bookmarkEnd w:id="463"/>
      <w:r w:rsidRPr="00F16D4F">
        <w:rPr>
          <w:rFonts w:ascii="Verdana" w:eastAsia="Times New Roman" w:hAnsi="Verdana" w:cs="Times New Roman"/>
          <w:b/>
          <w:bCs/>
          <w:color w:val="8F0000"/>
          <w:kern w:val="0"/>
          <w:lang w:eastAsia="ro-RO"/>
          <w14:ligatures w14:val="none"/>
        </w:rPr>
        <w:t>j)</w:t>
      </w:r>
      <w:r w:rsidRPr="00F16D4F">
        <w:rPr>
          <w:rFonts w:ascii="Verdana" w:eastAsia="Times New Roman" w:hAnsi="Verdana" w:cs="Times New Roman"/>
          <w:kern w:val="0"/>
          <w:lang w:eastAsia="ro-RO"/>
          <w14:ligatures w14:val="none"/>
        </w:rPr>
        <w:t xml:space="preserve">conversia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dintr-o categorie în cealaltă;</w:t>
      </w:r>
    </w:p>
    <w:p w14:paraId="2176C67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64" w:name="do|ttIII|caIV|siII|ar113|lik"/>
      <w:bookmarkEnd w:id="464"/>
      <w:r w:rsidRPr="00F16D4F">
        <w:rPr>
          <w:rFonts w:ascii="Verdana" w:eastAsia="Times New Roman" w:hAnsi="Verdana" w:cs="Times New Roman"/>
          <w:b/>
          <w:bCs/>
          <w:color w:val="8F0000"/>
          <w:kern w:val="0"/>
          <w:lang w:eastAsia="ro-RO"/>
          <w14:ligatures w14:val="none"/>
        </w:rPr>
        <w:t>k)</w:t>
      </w:r>
      <w:r w:rsidRPr="00F16D4F">
        <w:rPr>
          <w:rFonts w:ascii="Verdana" w:eastAsia="Times New Roman" w:hAnsi="Verdana" w:cs="Times New Roman"/>
          <w:kern w:val="0"/>
          <w:lang w:eastAsia="ro-RO"/>
          <w14:ligatures w14:val="none"/>
        </w:rPr>
        <w:t xml:space="preserve">conversia unei categorii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 xml:space="preserve"> în altă categorie sau în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w:t>
      </w:r>
    </w:p>
    <w:p w14:paraId="64A8E2A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65" w:name="do|ttIII|caIV|siII|ar113|lil"/>
      <w:bookmarkEnd w:id="465"/>
      <w:r w:rsidRPr="00F16D4F">
        <w:rPr>
          <w:rFonts w:ascii="Verdana" w:eastAsia="Times New Roman" w:hAnsi="Verdana" w:cs="Times New Roman"/>
          <w:b/>
          <w:bCs/>
          <w:color w:val="8F0000"/>
          <w:kern w:val="0"/>
          <w:lang w:eastAsia="ro-RO"/>
          <w14:ligatures w14:val="none"/>
        </w:rPr>
        <w:t>l)</w:t>
      </w:r>
      <w:r w:rsidRPr="00F16D4F">
        <w:rPr>
          <w:rFonts w:ascii="Verdana" w:eastAsia="Times New Roman" w:hAnsi="Verdana" w:cs="Times New Roman"/>
          <w:kern w:val="0"/>
          <w:lang w:eastAsia="ro-RO"/>
          <w14:ligatures w14:val="none"/>
        </w:rPr>
        <w:t xml:space="preserve">emisiunea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w:t>
      </w:r>
    </w:p>
    <w:p w14:paraId="3E0D009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66" w:name="do|ttIII|caIV|siII|ar113|lim"/>
      <w:bookmarkEnd w:id="466"/>
      <w:r w:rsidRPr="00F16D4F">
        <w:rPr>
          <w:rFonts w:ascii="Verdana" w:eastAsia="Times New Roman" w:hAnsi="Verdana" w:cs="Times New Roman"/>
          <w:b/>
          <w:bCs/>
          <w:color w:val="8F0000"/>
          <w:kern w:val="0"/>
          <w:lang w:eastAsia="ro-RO"/>
          <w14:ligatures w14:val="none"/>
        </w:rPr>
        <w:t>m)</w:t>
      </w:r>
      <w:r w:rsidRPr="00F16D4F">
        <w:rPr>
          <w:rFonts w:ascii="Verdana" w:eastAsia="Times New Roman" w:hAnsi="Verdana" w:cs="Times New Roman"/>
          <w:kern w:val="0"/>
          <w:lang w:eastAsia="ro-RO"/>
          <w14:ligatures w14:val="none"/>
        </w:rPr>
        <w:t>oricare altă modificare a actului constitutiv sau oricare altă hotărâre pentru care este cerută aprobarea adunării generale extraordinare.</w:t>
      </w:r>
    </w:p>
    <w:p w14:paraId="20B3A098" w14:textId="0998478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114</w:t>
      </w:r>
    </w:p>
    <w:p w14:paraId="0E1AE040" w14:textId="4555DC3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67" w:name="do|ttIII|caIV|siII|ar114|al1:117"/>
      <w:bookmarkStart w:id="468" w:name="do|ttIII|caIV|siII|ar114|al1"/>
      <w:bookmarkEnd w:id="467"/>
      <w:bookmarkEnd w:id="468"/>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Exerciţiul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atribuţiilor</w:t>
      </w:r>
      <w:proofErr w:type="spellEnd"/>
      <w:r w:rsidRPr="00F16D4F">
        <w:rPr>
          <w:rFonts w:ascii="Verdana" w:eastAsia="Times New Roman" w:hAnsi="Verdana" w:cs="Times New Roman"/>
          <w:kern w:val="0"/>
          <w:shd w:val="clear" w:color="auto" w:fill="D3D3D3"/>
          <w:lang w:eastAsia="ro-RO"/>
          <w14:ligatures w14:val="none"/>
        </w:rPr>
        <w:t xml:space="preserve"> prevăzute la art. 113 lit. b), c), d)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 va putea fi delegat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directoratului, prin actul constitutiv sau prin hotărâre a adunării generale extraordinare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Delegarea </w:t>
      </w:r>
      <w:proofErr w:type="spellStart"/>
      <w:r w:rsidRPr="00F16D4F">
        <w:rPr>
          <w:rFonts w:ascii="Verdana" w:eastAsia="Times New Roman" w:hAnsi="Verdana" w:cs="Times New Roman"/>
          <w:kern w:val="0"/>
          <w:shd w:val="clear" w:color="auto" w:fill="D3D3D3"/>
          <w:lang w:eastAsia="ro-RO"/>
          <w14:ligatures w14:val="none"/>
        </w:rPr>
        <w:t>atribuţiilor</w:t>
      </w:r>
      <w:proofErr w:type="spellEnd"/>
      <w:r w:rsidRPr="00F16D4F">
        <w:rPr>
          <w:rFonts w:ascii="Verdana" w:eastAsia="Times New Roman" w:hAnsi="Verdana" w:cs="Times New Roman"/>
          <w:kern w:val="0"/>
          <w:shd w:val="clear" w:color="auto" w:fill="D3D3D3"/>
          <w:lang w:eastAsia="ro-RO"/>
          <w14:ligatures w14:val="none"/>
        </w:rPr>
        <w:t xml:space="preserve"> prevăzute la art. 113 lit. c) nu poate privi domeniul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activitatea principală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în care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este mandatat să îndeplinească măsura prevăzută la art. </w:t>
      </w:r>
      <w:hyperlink r:id="rId51" w:anchor="art=113" w:history="1">
        <w:r w:rsidRPr="00F16D4F">
          <w:rPr>
            <w:rFonts w:ascii="Verdana" w:eastAsia="Times New Roman" w:hAnsi="Verdana" w:cs="Times New Roman"/>
            <w:b/>
            <w:bCs/>
            <w:color w:val="333399"/>
            <w:kern w:val="0"/>
            <w:u w:val="single"/>
            <w:shd w:val="clear" w:color="auto" w:fill="D3D3D3"/>
            <w:lang w:eastAsia="ro-RO"/>
            <w14:ligatures w14:val="none"/>
          </w:rPr>
          <w:t>113 lit. f)</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220</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se aplică deciziilor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respectiv celor ale directoratului, în mod corespunzător.</w:t>
      </w:r>
    </w:p>
    <w:p w14:paraId="1B0C299D" w14:textId="488B9D5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69" w:name="do|ttIII|caIV|siII|ar114|al3:440"/>
      <w:bookmarkEnd w:id="46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în care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este mandatat să îndeplinească măsurile prevăzute de art. </w:t>
      </w:r>
      <w:hyperlink r:id="rId52" w:anchor="art=113" w:history="1">
        <w:r w:rsidRPr="00F16D4F">
          <w:rPr>
            <w:rFonts w:ascii="Verdana" w:eastAsia="Times New Roman" w:hAnsi="Verdana" w:cs="Times New Roman"/>
            <w:b/>
            <w:bCs/>
            <w:color w:val="333399"/>
            <w:kern w:val="0"/>
            <w:u w:val="single"/>
            <w:shd w:val="clear" w:color="auto" w:fill="D3D3D3"/>
            <w:lang w:eastAsia="ro-RO"/>
            <w14:ligatures w14:val="none"/>
          </w:rPr>
          <w:t xml:space="preserve">113 lit. b) </w:t>
        </w:r>
        <w:proofErr w:type="spellStart"/>
        <w:r w:rsidRPr="00F16D4F">
          <w:rPr>
            <w:rFonts w:ascii="Verdana" w:eastAsia="Times New Roman" w:hAnsi="Verdana" w:cs="Times New Roman"/>
            <w:b/>
            <w:bCs/>
            <w:color w:val="333399"/>
            <w:kern w:val="0"/>
            <w:u w:val="single"/>
            <w:shd w:val="clear" w:color="auto" w:fill="D3D3D3"/>
            <w:lang w:eastAsia="ro-RO"/>
            <w14:ligatures w14:val="none"/>
          </w:rPr>
          <w:t>şi</w:t>
        </w:r>
        <w:proofErr w:type="spellEnd"/>
        <w:r w:rsidRPr="00F16D4F">
          <w:rPr>
            <w:rFonts w:ascii="Verdana" w:eastAsia="Times New Roman" w:hAnsi="Verdana" w:cs="Times New Roman"/>
            <w:b/>
            <w:bCs/>
            <w:color w:val="333399"/>
            <w:kern w:val="0"/>
            <w:u w:val="single"/>
            <w:shd w:val="clear" w:color="auto" w:fill="D3D3D3"/>
            <w:lang w:eastAsia="ro-RO"/>
            <w14:ligatures w14:val="none"/>
          </w:rPr>
          <w:t xml:space="preserve"> c)</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w:t>
      </w:r>
      <w:hyperlink r:id="rId53" w:anchor="art=131" w:history="1">
        <w:r w:rsidRPr="00F16D4F">
          <w:rPr>
            <w:rFonts w:ascii="Verdana" w:eastAsia="Times New Roman" w:hAnsi="Verdana" w:cs="Times New Roman"/>
            <w:b/>
            <w:bCs/>
            <w:color w:val="333399"/>
            <w:kern w:val="0"/>
            <w:u w:val="single"/>
            <w:shd w:val="clear" w:color="auto" w:fill="D3D3D3"/>
            <w:lang w:eastAsia="ro-RO"/>
            <w14:ligatures w14:val="none"/>
          </w:rPr>
          <w:t xml:space="preserve">131 alin. (4) </w:t>
        </w:r>
        <w:proofErr w:type="spellStart"/>
        <w:r w:rsidRPr="00F16D4F">
          <w:rPr>
            <w:rFonts w:ascii="Verdana" w:eastAsia="Times New Roman" w:hAnsi="Verdana" w:cs="Times New Roman"/>
            <w:b/>
            <w:bCs/>
            <w:color w:val="333399"/>
            <w:kern w:val="0"/>
            <w:u w:val="single"/>
            <w:shd w:val="clear" w:color="auto" w:fill="D3D3D3"/>
            <w:lang w:eastAsia="ro-RO"/>
            <w14:ligatures w14:val="none"/>
          </w:rPr>
          <w:t>şi</w:t>
        </w:r>
        <w:proofErr w:type="spellEnd"/>
        <w:r w:rsidRPr="00F16D4F">
          <w:rPr>
            <w:rFonts w:ascii="Verdana" w:eastAsia="Times New Roman" w:hAnsi="Verdana" w:cs="Times New Roman"/>
            <w:b/>
            <w:bCs/>
            <w:color w:val="333399"/>
            <w:kern w:val="0"/>
            <w:u w:val="single"/>
            <w:shd w:val="clear" w:color="auto" w:fill="D3D3D3"/>
            <w:lang w:eastAsia="ro-RO"/>
            <w14:ligatures w14:val="none"/>
          </w:rPr>
          <w:t xml:space="preserve"> (5)</w:t>
        </w:r>
      </w:hyperlink>
      <w:r w:rsidRPr="00F16D4F">
        <w:rPr>
          <w:rFonts w:ascii="Verdana" w:eastAsia="Times New Roman" w:hAnsi="Verdana" w:cs="Times New Roman"/>
          <w:kern w:val="0"/>
          <w:shd w:val="clear" w:color="auto" w:fill="D3D3D3"/>
          <w:lang w:eastAsia="ro-RO"/>
          <w14:ligatures w14:val="none"/>
        </w:rPr>
        <w:t xml:space="preserve">, ale art. </w:t>
      </w:r>
      <w:hyperlink r:id="rId54" w:anchor="art=132" w:history="1">
        <w:r w:rsidRPr="00F16D4F">
          <w:rPr>
            <w:rFonts w:ascii="Verdana" w:eastAsia="Times New Roman" w:hAnsi="Verdana" w:cs="Times New Roman"/>
            <w:b/>
            <w:bCs/>
            <w:color w:val="333399"/>
            <w:kern w:val="0"/>
            <w:u w:val="single"/>
            <w:shd w:val="clear" w:color="auto" w:fill="D3D3D3"/>
            <w:lang w:eastAsia="ro-RO"/>
            <w14:ligatures w14:val="none"/>
          </w:rPr>
          <w:t>132</w:t>
        </w:r>
      </w:hyperlink>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alin. (6)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(7),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prevederile art. </w:t>
      </w:r>
      <w:hyperlink r:id="rId55" w:anchor="art=133" w:history="1">
        <w:r w:rsidRPr="00F16D4F">
          <w:rPr>
            <w:rFonts w:ascii="Verdana" w:eastAsia="Times New Roman" w:hAnsi="Verdana" w:cs="Times New Roman"/>
            <w:b/>
            <w:bCs/>
            <w:color w:val="333399"/>
            <w:kern w:val="0"/>
            <w:u w:val="single"/>
            <w:shd w:val="clear" w:color="auto" w:fill="D3D3D3"/>
            <w:lang w:eastAsia="ro-RO"/>
            <w14:ligatures w14:val="none"/>
          </w:rPr>
          <w:t>133</w:t>
        </w:r>
      </w:hyperlink>
      <w:r w:rsidRPr="00F16D4F">
        <w:rPr>
          <w:rFonts w:ascii="Verdana" w:eastAsia="Times New Roman" w:hAnsi="Verdana" w:cs="Times New Roman"/>
          <w:kern w:val="0"/>
          <w:shd w:val="clear" w:color="auto" w:fill="D3D3D3"/>
          <w:lang w:eastAsia="ro-RO"/>
          <w14:ligatures w14:val="none"/>
        </w:rPr>
        <w:t xml:space="preserve"> se aplică deciziilor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celor ale directoratului, în mod corespunzător. Societatea va fi reprezentată în </w:t>
      </w:r>
      <w:proofErr w:type="spellStart"/>
      <w:r w:rsidRPr="00F16D4F">
        <w:rPr>
          <w:rFonts w:ascii="Verdana" w:eastAsia="Times New Roman" w:hAnsi="Verdana" w:cs="Times New Roman"/>
          <w:kern w:val="0"/>
          <w:shd w:val="clear" w:color="auto" w:fill="D3D3D3"/>
          <w:lang w:eastAsia="ro-RO"/>
          <w14:ligatures w14:val="none"/>
        </w:rPr>
        <w:t>instanţă</w:t>
      </w:r>
      <w:proofErr w:type="spellEnd"/>
      <w:r w:rsidRPr="00F16D4F">
        <w:rPr>
          <w:rFonts w:ascii="Verdana" w:eastAsia="Times New Roman" w:hAnsi="Verdana" w:cs="Times New Roman"/>
          <w:kern w:val="0"/>
          <w:shd w:val="clear" w:color="auto" w:fill="D3D3D3"/>
          <w:lang w:eastAsia="ro-RO"/>
          <w14:ligatures w14:val="none"/>
        </w:rPr>
        <w:t xml:space="preserve"> de către persoana desemnată de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dintre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ei, care va îndeplini mandatul cu care a fost însărcinată, până ce adunarea generală, convocată în acest scop, va alege o altă persoană.</w:t>
      </w:r>
      <w:r w:rsidRPr="00F16D4F">
        <w:rPr>
          <w:rFonts w:ascii="Verdana" w:eastAsia="Times New Roman" w:hAnsi="Verdana" w:cs="Times New Roman"/>
          <w:kern w:val="0"/>
          <w:shd w:val="clear" w:color="auto" w:fill="D3D3D3"/>
          <w:lang w:eastAsia="ro-RO"/>
          <w14:ligatures w14:val="none"/>
        </w:rPr>
        <w:br/>
      </w:r>
      <w:bookmarkStart w:id="470" w:name="do|ttIII|caIV|siII|ar114|al3|pa1"/>
      <w:bookmarkEnd w:id="470"/>
      <w:r w:rsidRPr="00F16D4F">
        <w:rPr>
          <w:rFonts w:ascii="Verdana" w:eastAsia="Times New Roman" w:hAnsi="Verdana" w:cs="Times New Roman"/>
          <w:kern w:val="0"/>
          <w:shd w:val="clear" w:color="auto" w:fill="D3D3D3"/>
          <w:lang w:eastAsia="ro-RO"/>
          <w14:ligatures w14:val="none"/>
        </w:rPr>
        <w:t xml:space="preserve">*) Curtea </w:t>
      </w:r>
      <w:proofErr w:type="spellStart"/>
      <w:r w:rsidRPr="00F16D4F">
        <w:rPr>
          <w:rFonts w:ascii="Verdana" w:eastAsia="Times New Roman" w:hAnsi="Verdana" w:cs="Times New Roman"/>
          <w:kern w:val="0"/>
          <w:shd w:val="clear" w:color="auto" w:fill="D3D3D3"/>
          <w:lang w:eastAsia="ro-RO"/>
          <w14:ligatures w14:val="none"/>
        </w:rPr>
        <w:t>Constituţională</w:t>
      </w:r>
      <w:proofErr w:type="spellEnd"/>
      <w:r w:rsidRPr="00F16D4F">
        <w:rPr>
          <w:rFonts w:ascii="Verdana" w:eastAsia="Times New Roman" w:hAnsi="Verdana" w:cs="Times New Roman"/>
          <w:kern w:val="0"/>
          <w:shd w:val="clear" w:color="auto" w:fill="D3D3D3"/>
          <w:lang w:eastAsia="ro-RO"/>
          <w14:ligatures w14:val="none"/>
        </w:rPr>
        <w:t xml:space="preserve"> admite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neconstituţionalitate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constată că </w:t>
      </w:r>
      <w:proofErr w:type="spellStart"/>
      <w:r w:rsidRPr="00F16D4F">
        <w:rPr>
          <w:rFonts w:ascii="Verdana" w:eastAsia="Times New Roman" w:hAnsi="Verdana" w:cs="Times New Roman"/>
          <w:kern w:val="0"/>
          <w:shd w:val="clear" w:color="auto" w:fill="D3D3D3"/>
          <w:lang w:eastAsia="ro-RO"/>
          <w14:ligatures w14:val="none"/>
        </w:rPr>
        <w:t>soluţia</w:t>
      </w:r>
      <w:proofErr w:type="spellEnd"/>
      <w:r w:rsidRPr="00F16D4F">
        <w:rPr>
          <w:rFonts w:ascii="Verdana" w:eastAsia="Times New Roman" w:hAnsi="Verdana" w:cs="Times New Roman"/>
          <w:kern w:val="0"/>
          <w:shd w:val="clear" w:color="auto" w:fill="D3D3D3"/>
          <w:lang w:eastAsia="ro-RO"/>
          <w14:ligatures w14:val="none"/>
        </w:rPr>
        <w:t xml:space="preserve"> legislativă cuprinsă în art. 114 alin. (3) din Legea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nr. </w:t>
      </w:r>
      <w:hyperlink r:id="rId56" w:history="1">
        <w:r w:rsidRPr="00F16D4F">
          <w:rPr>
            <w:rFonts w:ascii="Verdana" w:eastAsia="Times New Roman" w:hAnsi="Verdana" w:cs="Times New Roman"/>
            <w:b/>
            <w:bCs/>
            <w:color w:val="333399"/>
            <w:kern w:val="0"/>
            <w:u w:val="single"/>
            <w:shd w:val="clear" w:color="auto" w:fill="D3D3D3"/>
            <w:lang w:eastAsia="ro-RO"/>
            <w14:ligatures w14:val="none"/>
          </w:rPr>
          <w:t>31/1990</w:t>
        </w:r>
      </w:hyperlink>
      <w:r w:rsidRPr="00F16D4F">
        <w:rPr>
          <w:rFonts w:ascii="Verdana" w:eastAsia="Times New Roman" w:hAnsi="Verdana" w:cs="Times New Roman"/>
          <w:kern w:val="0"/>
          <w:shd w:val="clear" w:color="auto" w:fill="D3D3D3"/>
          <w:lang w:eastAsia="ro-RO"/>
          <w14:ligatures w14:val="none"/>
        </w:rPr>
        <w:t xml:space="preserve">, care nu permite contestarea în </w:t>
      </w:r>
      <w:proofErr w:type="spellStart"/>
      <w:r w:rsidRPr="00F16D4F">
        <w:rPr>
          <w:rFonts w:ascii="Verdana" w:eastAsia="Times New Roman" w:hAnsi="Verdana" w:cs="Times New Roman"/>
          <w:kern w:val="0"/>
          <w:shd w:val="clear" w:color="auto" w:fill="D3D3D3"/>
          <w:lang w:eastAsia="ro-RO"/>
          <w14:ligatures w14:val="none"/>
        </w:rPr>
        <w:t>justiţie</w:t>
      </w:r>
      <w:proofErr w:type="spellEnd"/>
      <w:r w:rsidRPr="00F16D4F">
        <w:rPr>
          <w:rFonts w:ascii="Verdana" w:eastAsia="Times New Roman" w:hAnsi="Verdana" w:cs="Times New Roman"/>
          <w:kern w:val="0"/>
          <w:shd w:val="clear" w:color="auto" w:fill="D3D3D3"/>
          <w:lang w:eastAsia="ro-RO"/>
          <w14:ligatures w14:val="none"/>
        </w:rPr>
        <w:t xml:space="preserve">, pe calea </w:t>
      </w:r>
      <w:proofErr w:type="spellStart"/>
      <w:r w:rsidRPr="00F16D4F">
        <w:rPr>
          <w:rFonts w:ascii="Verdana" w:eastAsia="Times New Roman" w:hAnsi="Verdana" w:cs="Times New Roman"/>
          <w:kern w:val="0"/>
          <w:shd w:val="clear" w:color="auto" w:fill="D3D3D3"/>
          <w:lang w:eastAsia="ro-RO"/>
          <w14:ligatures w14:val="none"/>
        </w:rPr>
        <w:t>acţiunii</w:t>
      </w:r>
      <w:proofErr w:type="spellEnd"/>
      <w:r w:rsidRPr="00F16D4F">
        <w:rPr>
          <w:rFonts w:ascii="Verdana" w:eastAsia="Times New Roman" w:hAnsi="Verdana" w:cs="Times New Roman"/>
          <w:kern w:val="0"/>
          <w:shd w:val="clear" w:color="auto" w:fill="D3D3D3"/>
          <w:lang w:eastAsia="ro-RO"/>
          <w14:ligatures w14:val="none"/>
        </w:rPr>
        <w:t xml:space="preserve"> în anulare prevăzute de art. 132 din lege, a deciziilor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directoratului luate în exercitarea </w:t>
      </w:r>
      <w:proofErr w:type="spellStart"/>
      <w:r w:rsidRPr="00F16D4F">
        <w:rPr>
          <w:rFonts w:ascii="Verdana" w:eastAsia="Times New Roman" w:hAnsi="Verdana" w:cs="Times New Roman"/>
          <w:kern w:val="0"/>
          <w:shd w:val="clear" w:color="auto" w:fill="D3D3D3"/>
          <w:lang w:eastAsia="ro-RO"/>
          <w14:ligatures w14:val="none"/>
        </w:rPr>
        <w:t>atribuţiei</w:t>
      </w:r>
      <w:proofErr w:type="spellEnd"/>
      <w:r w:rsidRPr="00F16D4F">
        <w:rPr>
          <w:rFonts w:ascii="Verdana" w:eastAsia="Times New Roman" w:hAnsi="Verdana" w:cs="Times New Roman"/>
          <w:kern w:val="0"/>
          <w:shd w:val="clear" w:color="auto" w:fill="D3D3D3"/>
          <w:lang w:eastAsia="ro-RO"/>
          <w14:ligatures w14:val="none"/>
        </w:rPr>
        <w:t xml:space="preserve"> delegate de majorare a capitalului social, este </w:t>
      </w:r>
      <w:proofErr w:type="spellStart"/>
      <w:r w:rsidRPr="00F16D4F">
        <w:rPr>
          <w:rFonts w:ascii="Verdana" w:eastAsia="Times New Roman" w:hAnsi="Verdana" w:cs="Times New Roman"/>
          <w:kern w:val="0"/>
          <w:shd w:val="clear" w:color="auto" w:fill="D3D3D3"/>
          <w:lang w:eastAsia="ro-RO"/>
          <w14:ligatures w14:val="none"/>
        </w:rPr>
        <w:t>neconstituţională</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115</w:t>
      </w:r>
    </w:p>
    <w:p w14:paraId="1F86A84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71" w:name="do|ttIII|caIV|siII|ar115|pa1:119"/>
      <w:bookmarkStart w:id="472" w:name="do|ttIII|caIV|siII|ar115|al1"/>
      <w:bookmarkEnd w:id="471"/>
      <w:bookmarkEnd w:id="472"/>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Pentru validitatea deliberărilor adunării generale extraordinare este necesară la prima convocare </w:t>
      </w:r>
      <w:proofErr w:type="spellStart"/>
      <w:r w:rsidRPr="00F16D4F">
        <w:rPr>
          <w:rFonts w:ascii="Verdana" w:eastAsia="Times New Roman" w:hAnsi="Verdana" w:cs="Times New Roman"/>
          <w:kern w:val="0"/>
          <w:shd w:val="clear" w:color="auto" w:fill="D3D3D3"/>
          <w:lang w:eastAsia="ro-RO"/>
          <w14:ligatures w14:val="none"/>
        </w:rPr>
        <w:t>prezenţa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deţinând</w:t>
      </w:r>
      <w:proofErr w:type="spellEnd"/>
      <w:r w:rsidRPr="00F16D4F">
        <w:rPr>
          <w:rFonts w:ascii="Verdana" w:eastAsia="Times New Roman" w:hAnsi="Verdana" w:cs="Times New Roman"/>
          <w:kern w:val="0"/>
          <w:shd w:val="clear" w:color="auto" w:fill="D3D3D3"/>
          <w:lang w:eastAsia="ro-RO"/>
          <w14:ligatures w14:val="none"/>
        </w:rPr>
        <w:t xml:space="preserv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pătrime din numărul total de drepturi de vot, iar la convocările următoare, </w:t>
      </w:r>
      <w:proofErr w:type="spellStart"/>
      <w:r w:rsidRPr="00F16D4F">
        <w:rPr>
          <w:rFonts w:ascii="Verdana" w:eastAsia="Times New Roman" w:hAnsi="Verdana" w:cs="Times New Roman"/>
          <w:kern w:val="0"/>
          <w:shd w:val="clear" w:color="auto" w:fill="D3D3D3"/>
          <w:lang w:eastAsia="ro-RO"/>
          <w14:ligatures w14:val="none"/>
        </w:rPr>
        <w:t>prezenţa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reprezentând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cincime din numărul total de drepturi de vot.</w:t>
      </w:r>
    </w:p>
    <w:p w14:paraId="0BF31BD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73" w:name="do|ttIII|caIV|siII|ar115|al2"/>
      <w:bookmarkEnd w:id="47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Hotărârile sunt luate cu majoritatea voturilor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 xml:space="preserve">. Decizia de modificare a obiectului principal de activitate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 reducere sau majorare a capitalului social, de schimbare a formei juridice, de fuziune, divizare sau de dizolvare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se ia cu o majoritate de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două treimi din drepturile de vot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w:t>
      </w:r>
    </w:p>
    <w:p w14:paraId="1AE35D96" w14:textId="62A80AA0" w:rsidR="00E5015A" w:rsidRDefault="00F16D4F"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bookmarkStart w:id="474" w:name="do|ttIII|caIV|siII|ar115|al3"/>
      <w:bookmarkEnd w:id="474"/>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actul constitutiv se pot stipula </w:t>
      </w:r>
      <w:proofErr w:type="spellStart"/>
      <w:r w:rsidRPr="00F16D4F">
        <w:rPr>
          <w:rFonts w:ascii="Verdana" w:eastAsia="Times New Roman" w:hAnsi="Verdana" w:cs="Times New Roman"/>
          <w:kern w:val="0"/>
          <w:shd w:val="clear" w:color="auto" w:fill="D3D3D3"/>
          <w:lang w:eastAsia="ro-RO"/>
          <w14:ligatures w14:val="none"/>
        </w:rPr>
        <w:t>cerinţe</w:t>
      </w:r>
      <w:proofErr w:type="spellEnd"/>
      <w:r w:rsidRPr="00F16D4F">
        <w:rPr>
          <w:rFonts w:ascii="Verdana" w:eastAsia="Times New Roman" w:hAnsi="Verdana" w:cs="Times New Roman"/>
          <w:kern w:val="0"/>
          <w:shd w:val="clear" w:color="auto" w:fill="D3D3D3"/>
          <w:lang w:eastAsia="ro-RO"/>
          <w14:ligatures w14:val="none"/>
        </w:rPr>
        <w:t xml:space="preserve"> de cvorum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majoritate mai mari.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116</w:t>
      </w:r>
      <w:bookmarkStart w:id="475" w:name="do|ttIII|caIV|siII|ar116|al1"/>
      <w:bookmarkEnd w:id="475"/>
    </w:p>
    <w:p w14:paraId="64D039F9" w14:textId="402D09F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Hotărârea unei adunări generale de a modifica drepturile sau </w:t>
      </w:r>
      <w:proofErr w:type="spellStart"/>
      <w:r w:rsidRPr="00F16D4F">
        <w:rPr>
          <w:rFonts w:ascii="Verdana" w:eastAsia="Times New Roman" w:hAnsi="Verdana" w:cs="Times New Roman"/>
          <w:kern w:val="0"/>
          <w:lang w:eastAsia="ro-RO"/>
          <w14:ligatures w14:val="none"/>
        </w:rPr>
        <w:t>obligaţiile</w:t>
      </w:r>
      <w:proofErr w:type="spellEnd"/>
      <w:r w:rsidRPr="00F16D4F">
        <w:rPr>
          <w:rFonts w:ascii="Verdana" w:eastAsia="Times New Roman" w:hAnsi="Verdana" w:cs="Times New Roman"/>
          <w:kern w:val="0"/>
          <w:lang w:eastAsia="ro-RO"/>
          <w14:ligatures w14:val="none"/>
        </w:rPr>
        <w:t xml:space="preserve"> referitoare la o categorie de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nu produce efecte decât în urma aprobării acestei hotărâri de către adunarea specială a </w:t>
      </w:r>
      <w:proofErr w:type="spellStart"/>
      <w:r w:rsidRPr="00F16D4F">
        <w:rPr>
          <w:rFonts w:ascii="Verdana" w:eastAsia="Times New Roman" w:hAnsi="Verdana" w:cs="Times New Roman"/>
          <w:kern w:val="0"/>
          <w:lang w:eastAsia="ro-RO"/>
          <w14:ligatures w14:val="none"/>
        </w:rPr>
        <w:t>deţinătorilor</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din acea categorie.</w:t>
      </w:r>
    </w:p>
    <w:p w14:paraId="234CF9A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76" w:name="do|ttIII|caIV|siII|ar116|al2"/>
      <w:bookmarkEnd w:id="476"/>
      <w:r w:rsidRPr="00F16D4F">
        <w:rPr>
          <w:rFonts w:ascii="Verdana" w:eastAsia="Times New Roman" w:hAnsi="Verdana" w:cs="Times New Roman"/>
          <w:b/>
          <w:bCs/>
          <w:color w:val="008F00"/>
          <w:kern w:val="0"/>
          <w:lang w:eastAsia="ro-RO"/>
          <w14:ligatures w14:val="none"/>
        </w:rPr>
        <w:t>(2)</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prezentei </w:t>
      </w:r>
      <w:proofErr w:type="spellStart"/>
      <w:r w:rsidRPr="00F16D4F">
        <w:rPr>
          <w:rFonts w:ascii="Verdana" w:eastAsia="Times New Roman" w:hAnsi="Verdana" w:cs="Times New Roman"/>
          <w:kern w:val="0"/>
          <w:lang w:eastAsia="ro-RO"/>
          <w14:ligatures w14:val="none"/>
        </w:rPr>
        <w:t>secţiuni</w:t>
      </w:r>
      <w:proofErr w:type="spellEnd"/>
      <w:r w:rsidRPr="00F16D4F">
        <w:rPr>
          <w:rFonts w:ascii="Verdana" w:eastAsia="Times New Roman" w:hAnsi="Verdana" w:cs="Times New Roman"/>
          <w:kern w:val="0"/>
          <w:lang w:eastAsia="ro-RO"/>
          <w14:ligatures w14:val="none"/>
        </w:rPr>
        <w:t xml:space="preserve"> privind convocarea, cvorumul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desfăşurarea</w:t>
      </w:r>
      <w:proofErr w:type="spellEnd"/>
      <w:r w:rsidRPr="00F16D4F">
        <w:rPr>
          <w:rFonts w:ascii="Verdana" w:eastAsia="Times New Roman" w:hAnsi="Verdana" w:cs="Times New Roman"/>
          <w:kern w:val="0"/>
          <w:lang w:eastAsia="ro-RO"/>
          <w14:ligatures w14:val="none"/>
        </w:rPr>
        <w:t xml:space="preserve"> adunărilor generale ale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xml:space="preserve"> se aplică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adunărilor speciale.</w:t>
      </w:r>
    </w:p>
    <w:p w14:paraId="5B130AC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77" w:name="do|ttIII|caIV|siII|ar116|al3"/>
      <w:bookmarkEnd w:id="477"/>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Hotărârile </w:t>
      </w:r>
      <w:proofErr w:type="spellStart"/>
      <w:r w:rsidRPr="00F16D4F">
        <w:rPr>
          <w:rFonts w:ascii="Verdana" w:eastAsia="Times New Roman" w:hAnsi="Verdana" w:cs="Times New Roman"/>
          <w:kern w:val="0"/>
          <w:lang w:eastAsia="ro-RO"/>
          <w14:ligatures w14:val="none"/>
        </w:rPr>
        <w:t>iniţiate</w:t>
      </w:r>
      <w:proofErr w:type="spellEnd"/>
      <w:r w:rsidRPr="00F16D4F">
        <w:rPr>
          <w:rFonts w:ascii="Verdana" w:eastAsia="Times New Roman" w:hAnsi="Verdana" w:cs="Times New Roman"/>
          <w:kern w:val="0"/>
          <w:lang w:eastAsia="ro-RO"/>
          <w14:ligatures w14:val="none"/>
        </w:rPr>
        <w:t xml:space="preserve"> de adunările speciale vor fi supuse aprobării adunărilor generale corespunzătoare.</w:t>
      </w:r>
    </w:p>
    <w:p w14:paraId="5AB9A434" w14:textId="10C0546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78" w:name="do|ttIII|caIV|siII|ar116|pa1"/>
      <w:bookmarkEnd w:id="478"/>
      <w:r w:rsidRPr="00F16D4F">
        <w:rPr>
          <w:rFonts w:ascii="Verdana" w:eastAsia="Times New Roman" w:hAnsi="Verdana" w:cs="Times New Roman"/>
          <w:kern w:val="0"/>
          <w:shd w:val="clear" w:color="auto" w:fill="D3D3D3"/>
          <w:lang w:eastAsia="ro-RO"/>
          <w14:ligatures w14:val="none"/>
        </w:rPr>
        <w:t xml:space="preserve">*) În interpretarea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aplicarea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132 din Legea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nr. 31/1990,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raportat la art. 116 din </w:t>
      </w:r>
      <w:proofErr w:type="spellStart"/>
      <w:r w:rsidRPr="00F16D4F">
        <w:rPr>
          <w:rFonts w:ascii="Verdana" w:eastAsia="Times New Roman" w:hAnsi="Verdana" w:cs="Times New Roman"/>
          <w:kern w:val="0"/>
          <w:shd w:val="clear" w:color="auto" w:fill="D3D3D3"/>
          <w:lang w:eastAsia="ro-RO"/>
          <w14:ligatures w14:val="none"/>
        </w:rPr>
        <w:t>aceeaşi</w:t>
      </w:r>
      <w:proofErr w:type="spellEnd"/>
      <w:r w:rsidRPr="00F16D4F">
        <w:rPr>
          <w:rFonts w:ascii="Verdana" w:eastAsia="Times New Roman" w:hAnsi="Verdana" w:cs="Times New Roman"/>
          <w:kern w:val="0"/>
          <w:shd w:val="clear" w:color="auto" w:fill="D3D3D3"/>
          <w:lang w:eastAsia="ro-RO"/>
          <w14:ligatures w14:val="none"/>
        </w:rPr>
        <w:t xml:space="preserve"> lege, pot fi atacate în </w:t>
      </w:r>
      <w:proofErr w:type="spellStart"/>
      <w:r w:rsidRPr="00F16D4F">
        <w:rPr>
          <w:rFonts w:ascii="Verdana" w:eastAsia="Times New Roman" w:hAnsi="Verdana" w:cs="Times New Roman"/>
          <w:kern w:val="0"/>
          <w:shd w:val="clear" w:color="auto" w:fill="D3D3D3"/>
          <w:lang w:eastAsia="ro-RO"/>
          <w14:ligatures w14:val="none"/>
        </w:rPr>
        <w:t>justiţie</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acţiune</w:t>
      </w:r>
      <w:proofErr w:type="spellEnd"/>
      <w:r w:rsidRPr="00F16D4F">
        <w:rPr>
          <w:rFonts w:ascii="Verdana" w:eastAsia="Times New Roman" w:hAnsi="Verdana" w:cs="Times New Roman"/>
          <w:kern w:val="0"/>
          <w:shd w:val="clear" w:color="auto" w:fill="D3D3D3"/>
          <w:lang w:eastAsia="ro-RO"/>
          <w14:ligatures w14:val="none"/>
        </w:rPr>
        <w:t xml:space="preserve"> în anulare,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hotărârile adoptate de adunarea specială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117</w:t>
      </w:r>
    </w:p>
    <w:p w14:paraId="7A189EE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79" w:name="do|ttIII|caIV|siII|ar117|al1:122"/>
      <w:bookmarkStart w:id="480" w:name="do|ttIII|caIV|siII|ar117|al1"/>
      <w:bookmarkEnd w:id="479"/>
      <w:bookmarkEnd w:id="480"/>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Adunarea generală este convocată de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respectiv de directorat, ori de câte ori este necesar.</w:t>
      </w:r>
    </w:p>
    <w:p w14:paraId="1D96387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81" w:name="do|ttIII|caIV|siII|ar117|al2"/>
      <w:bookmarkEnd w:id="481"/>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Termenul de întrunire nu poate fi mai mic de 30 de zile de la publicarea convocării în Monitorul Oficial al României, Partea a IV-a.</w:t>
      </w:r>
    </w:p>
    <w:p w14:paraId="7A2DE0AC" w14:textId="37A675D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82" w:name="do|ttIII|caIV|siII|ar117|al3:441"/>
      <w:bookmarkStart w:id="483" w:name="do|ttIII|caIV|siII|ar117|al3"/>
      <w:bookmarkEnd w:id="482"/>
      <w:bookmarkEnd w:id="483"/>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Convocarea se publică în Monitorul Oficial al României, Partea a IV-a,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unul dintre ziarele de largă răspândire din localitatea în care se află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din cea mai apropiată localitate.</w:t>
      </w:r>
      <w:r w:rsidRPr="00F16D4F">
        <w:rPr>
          <w:rFonts w:ascii="Verdana" w:eastAsia="Times New Roman" w:hAnsi="Verdana" w:cs="Times New Roman"/>
          <w:kern w:val="0"/>
          <w:shd w:val="clear" w:color="auto" w:fill="D3D3D3"/>
          <w:lang w:eastAsia="ro-RO"/>
          <w14:ligatures w14:val="none"/>
        </w:rPr>
        <w:br/>
      </w:r>
      <w:bookmarkStart w:id="484" w:name="do|ttIII|caIV|siII|ar117|al4:871"/>
      <w:bookmarkStart w:id="485" w:name="do|ttIII|caIV|siII|ar117|al4"/>
      <w:bookmarkEnd w:id="484"/>
      <w:bookmarkEnd w:id="485"/>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Convocarea poate fi făcută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numai prin scrisoare recomandată sau, dacă actul constitutiv permite, prin scrisoare transmisă pe cale electronică, semnată cu o semnătură electronică calificată sau semnătură electronică avansată, expediată,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30 de zile înainte de data </w:t>
      </w:r>
      <w:proofErr w:type="spellStart"/>
      <w:r w:rsidRPr="00F16D4F">
        <w:rPr>
          <w:rFonts w:ascii="Verdana" w:eastAsia="Times New Roman" w:hAnsi="Verdana" w:cs="Times New Roman"/>
          <w:kern w:val="0"/>
          <w:shd w:val="clear" w:color="auto" w:fill="D3D3D3"/>
          <w:lang w:eastAsia="ro-RO"/>
          <w14:ligatures w14:val="none"/>
        </w:rPr>
        <w:t>ţinerii</w:t>
      </w:r>
      <w:proofErr w:type="spellEnd"/>
      <w:r w:rsidRPr="00F16D4F">
        <w:rPr>
          <w:rFonts w:ascii="Verdana" w:eastAsia="Times New Roman" w:hAnsi="Verdana" w:cs="Times New Roman"/>
          <w:kern w:val="0"/>
          <w:shd w:val="clear" w:color="auto" w:fill="D3D3D3"/>
          <w:lang w:eastAsia="ro-RO"/>
          <w14:ligatures w14:val="none"/>
        </w:rPr>
        <w:t xml:space="preserve"> adunării, la adresa </w:t>
      </w:r>
      <w:proofErr w:type="spellStart"/>
      <w:r w:rsidRPr="00F16D4F">
        <w:rPr>
          <w:rFonts w:ascii="Verdana" w:eastAsia="Times New Roman" w:hAnsi="Verdana" w:cs="Times New Roman"/>
          <w:kern w:val="0"/>
          <w:shd w:val="clear" w:color="auto" w:fill="D3D3D3"/>
          <w:lang w:eastAsia="ro-RO"/>
          <w14:ligatures w14:val="none"/>
        </w:rPr>
        <w:t>acţionarului</w:t>
      </w:r>
      <w:proofErr w:type="spellEnd"/>
      <w:r w:rsidRPr="00F16D4F">
        <w:rPr>
          <w:rFonts w:ascii="Verdana" w:eastAsia="Times New Roman" w:hAnsi="Verdana" w:cs="Times New Roman"/>
          <w:kern w:val="0"/>
          <w:shd w:val="clear" w:color="auto" w:fill="D3D3D3"/>
          <w:lang w:eastAsia="ro-RO"/>
          <w14:ligatures w14:val="none"/>
        </w:rPr>
        <w:t xml:space="preserve">, înscrisă în registrul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Schimbarea adresei nu poate fi opusă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dacă nu i-a fost comunicată în scris de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486" w:name="do|ttIII|caIV|siII|ar117|al5"/>
      <w:bookmarkEnd w:id="486"/>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Modurile de convocare prevăzute la alin. (4) nu pot fi folosite dacă sunt interzise prin actul constitutiv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prin </w:t>
      </w:r>
      <w:proofErr w:type="spellStart"/>
      <w:r w:rsidRPr="00F16D4F">
        <w:rPr>
          <w:rFonts w:ascii="Verdana" w:eastAsia="Times New Roman" w:hAnsi="Verdana" w:cs="Times New Roman"/>
          <w:kern w:val="0"/>
          <w:shd w:val="clear" w:color="auto" w:fill="D3D3D3"/>
          <w:lang w:eastAsia="ro-RO"/>
          <w14:ligatures w14:val="none"/>
        </w:rPr>
        <w:t>dispoziţii</w:t>
      </w:r>
      <w:proofErr w:type="spellEnd"/>
      <w:r w:rsidRPr="00F16D4F">
        <w:rPr>
          <w:rFonts w:ascii="Verdana" w:eastAsia="Times New Roman" w:hAnsi="Verdana" w:cs="Times New Roman"/>
          <w:kern w:val="0"/>
          <w:shd w:val="clear" w:color="auto" w:fill="D3D3D3"/>
          <w:lang w:eastAsia="ro-RO"/>
          <w14:ligatures w14:val="none"/>
        </w:rPr>
        <w:t xml:space="preserve"> legale.</w:t>
      </w:r>
    </w:p>
    <w:p w14:paraId="497FDA24" w14:textId="2B5C687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87" w:name="do|ttIII|caIV|siII|ar117|al6:1183"/>
      <w:bookmarkStart w:id="488" w:name="do|ttIII|caIV|siII|ar117|al6"/>
      <w:bookmarkEnd w:id="487"/>
      <w:bookmarkEnd w:id="488"/>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Convocarea va cuprinde locul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data </w:t>
      </w:r>
      <w:proofErr w:type="spellStart"/>
      <w:r w:rsidRPr="00F16D4F">
        <w:rPr>
          <w:rFonts w:ascii="Verdana" w:eastAsia="Times New Roman" w:hAnsi="Verdana" w:cs="Times New Roman"/>
          <w:kern w:val="0"/>
          <w:shd w:val="clear" w:color="auto" w:fill="D3D3D3"/>
          <w:lang w:eastAsia="ro-RO"/>
          <w14:ligatures w14:val="none"/>
        </w:rPr>
        <w:t>ţinerii</w:t>
      </w:r>
      <w:proofErr w:type="spellEnd"/>
      <w:r w:rsidRPr="00F16D4F">
        <w:rPr>
          <w:rFonts w:ascii="Verdana" w:eastAsia="Times New Roman" w:hAnsi="Verdana" w:cs="Times New Roman"/>
          <w:kern w:val="0"/>
          <w:shd w:val="clear" w:color="auto" w:fill="D3D3D3"/>
          <w:lang w:eastAsia="ro-RO"/>
          <w14:ligatures w14:val="none"/>
        </w:rPr>
        <w:t xml:space="preserve"> adunării,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ordinea de zi, cu </w:t>
      </w:r>
      <w:proofErr w:type="spellStart"/>
      <w:r w:rsidRPr="00F16D4F">
        <w:rPr>
          <w:rFonts w:ascii="Verdana" w:eastAsia="Times New Roman" w:hAnsi="Verdana" w:cs="Times New Roman"/>
          <w:kern w:val="0"/>
          <w:shd w:val="clear" w:color="auto" w:fill="D3D3D3"/>
          <w:lang w:eastAsia="ro-RO"/>
          <w14:ligatures w14:val="none"/>
        </w:rPr>
        <w:t>menţionarea</w:t>
      </w:r>
      <w:proofErr w:type="spellEnd"/>
      <w:r w:rsidRPr="00F16D4F">
        <w:rPr>
          <w:rFonts w:ascii="Verdana" w:eastAsia="Times New Roman" w:hAnsi="Verdana" w:cs="Times New Roman"/>
          <w:kern w:val="0"/>
          <w:shd w:val="clear" w:color="auto" w:fill="D3D3D3"/>
          <w:lang w:eastAsia="ro-RO"/>
          <w14:ligatures w14:val="none"/>
        </w:rPr>
        <w:t xml:space="preserve"> explicită a tuturor problemelor care vor face obiectul dezbaterilor adunării. În cazul în care pe ordinea de zi figurează numirea administratorilor sau a membrilor consiliului de supraveghere, în convocare se va </w:t>
      </w:r>
      <w:proofErr w:type="spellStart"/>
      <w:r w:rsidRPr="00F16D4F">
        <w:rPr>
          <w:rFonts w:ascii="Verdana" w:eastAsia="Times New Roman" w:hAnsi="Verdana" w:cs="Times New Roman"/>
          <w:kern w:val="0"/>
          <w:shd w:val="clear" w:color="auto" w:fill="D3D3D3"/>
          <w:lang w:eastAsia="ro-RO"/>
          <w14:ligatures w14:val="none"/>
        </w:rPr>
        <w:t>menţiona</w:t>
      </w:r>
      <w:proofErr w:type="spellEnd"/>
      <w:r w:rsidRPr="00F16D4F">
        <w:rPr>
          <w:rFonts w:ascii="Verdana" w:eastAsia="Times New Roman" w:hAnsi="Verdana" w:cs="Times New Roman"/>
          <w:kern w:val="0"/>
          <w:shd w:val="clear" w:color="auto" w:fill="D3D3D3"/>
          <w:lang w:eastAsia="ro-RO"/>
          <w14:ligatures w14:val="none"/>
        </w:rPr>
        <w:t xml:space="preserve"> că lista cuprinzând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cu privire la numele, localitatea de domiciliu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calificarea profesională ale persoanelor propuse pentru </w:t>
      </w:r>
      <w:proofErr w:type="spellStart"/>
      <w:r w:rsidRPr="00F16D4F">
        <w:rPr>
          <w:rFonts w:ascii="Verdana" w:eastAsia="Times New Roman" w:hAnsi="Verdana" w:cs="Times New Roman"/>
          <w:kern w:val="0"/>
          <w:shd w:val="clear" w:color="auto" w:fill="D3D3D3"/>
          <w:lang w:eastAsia="ro-RO"/>
          <w14:ligatures w14:val="none"/>
        </w:rPr>
        <w:t>funcţia</w:t>
      </w:r>
      <w:proofErr w:type="spellEnd"/>
      <w:r w:rsidRPr="00F16D4F">
        <w:rPr>
          <w:rFonts w:ascii="Verdana" w:eastAsia="Times New Roman" w:hAnsi="Verdana" w:cs="Times New Roman"/>
          <w:kern w:val="0"/>
          <w:shd w:val="clear" w:color="auto" w:fill="D3D3D3"/>
          <w:lang w:eastAsia="ro-RO"/>
          <w14:ligatures w14:val="none"/>
        </w:rPr>
        <w:t xml:space="preserve"> de administrator se află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putând fi consultată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completată de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În cazul în care se asigură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participarea prin mijloace electronice de comunicare la </w:t>
      </w:r>
      <w:proofErr w:type="spellStart"/>
      <w:r w:rsidRPr="00F16D4F">
        <w:rPr>
          <w:rFonts w:ascii="Verdana" w:eastAsia="Times New Roman" w:hAnsi="Verdana" w:cs="Times New Roman"/>
          <w:kern w:val="0"/>
          <w:shd w:val="clear" w:color="auto" w:fill="D3D3D3"/>
          <w:lang w:eastAsia="ro-RO"/>
          <w14:ligatures w14:val="none"/>
        </w:rPr>
        <w:t>distanţă</w:t>
      </w:r>
      <w:proofErr w:type="spellEnd"/>
      <w:r w:rsidRPr="00F16D4F">
        <w:rPr>
          <w:rFonts w:ascii="Verdana" w:eastAsia="Times New Roman" w:hAnsi="Verdana" w:cs="Times New Roman"/>
          <w:kern w:val="0"/>
          <w:shd w:val="clear" w:color="auto" w:fill="D3D3D3"/>
          <w:lang w:eastAsia="ro-RO"/>
          <w14:ligatures w14:val="none"/>
        </w:rPr>
        <w:t xml:space="preserve">, convocatorul cuprinde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descrierea procedurilor care trebuie urmate de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pentru a participa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vota online în adunarea generală.</w:t>
      </w:r>
      <w:r w:rsidRPr="00F16D4F">
        <w:rPr>
          <w:rFonts w:ascii="Verdana" w:eastAsia="Times New Roman" w:hAnsi="Verdana" w:cs="Times New Roman"/>
          <w:kern w:val="0"/>
          <w:shd w:val="clear" w:color="auto" w:fill="D3D3D3"/>
          <w:lang w:eastAsia="ro-RO"/>
          <w14:ligatures w14:val="none"/>
        </w:rPr>
        <w:br/>
      </w:r>
      <w:bookmarkStart w:id="489" w:name="do|ttIII|caIV|siII|ar117|al7"/>
      <w:bookmarkEnd w:id="489"/>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Când pe ordinea de zi figurează propuneri pentru modificarea actului constitutiv, convocarea va trebui să cuprindă textul integral al propunerilor.</w:t>
      </w:r>
      <w:r w:rsidRPr="00F16D4F">
        <w:rPr>
          <w:rFonts w:ascii="Verdana" w:eastAsia="Times New Roman" w:hAnsi="Verdana" w:cs="Times New Roman"/>
          <w:kern w:val="0"/>
          <w:shd w:val="clear" w:color="auto" w:fill="D3D3D3"/>
          <w:lang w:eastAsia="ro-RO"/>
          <w14:ligatures w14:val="none"/>
        </w:rPr>
        <w:br/>
      </w:r>
      <w:bookmarkStart w:id="490" w:name="do|ttIII|caIV|siII|ar117|al8"/>
      <w:bookmarkEnd w:id="490"/>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Pentru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listate se aplică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relevante din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specifică </w:t>
      </w:r>
      <w:proofErr w:type="spellStart"/>
      <w:r w:rsidRPr="00F16D4F">
        <w:rPr>
          <w:rFonts w:ascii="Verdana" w:eastAsia="Times New Roman" w:hAnsi="Verdana" w:cs="Times New Roman"/>
          <w:kern w:val="0"/>
          <w:shd w:val="clear" w:color="auto" w:fill="D3D3D3"/>
          <w:lang w:eastAsia="ro-RO"/>
          <w14:ligatures w14:val="none"/>
        </w:rPr>
        <w:t>pieţei</w:t>
      </w:r>
      <w:proofErr w:type="spellEnd"/>
      <w:r w:rsidRPr="00F16D4F">
        <w:rPr>
          <w:rFonts w:ascii="Verdana" w:eastAsia="Times New Roman" w:hAnsi="Verdana" w:cs="Times New Roman"/>
          <w:kern w:val="0"/>
          <w:shd w:val="clear" w:color="auto" w:fill="D3D3D3"/>
          <w:lang w:eastAsia="ro-RO"/>
          <w14:ligatures w14:val="none"/>
        </w:rPr>
        <w:t xml:space="preserve"> de capital.</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117</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48E064B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91" w:name="do|ttIII|caIV|siII|ar117^1|al1"/>
      <w:bookmarkEnd w:id="49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Au dreptul de a cere introducerea unor noi puncte pe ordinea de zi 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reprezentând, individual sau împreună,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5% din capitalul social.</w:t>
      </w:r>
    </w:p>
    <w:p w14:paraId="63842E1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92" w:name="do|ttIII|caIV|siII|ar117^1|al2"/>
      <w:bookmarkEnd w:id="49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Cererile se înaintează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directoratului, în cel mult 15 zile de la publicarea convocării, în vederea publicării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aducerii acestora la </w:t>
      </w:r>
      <w:proofErr w:type="spellStart"/>
      <w:r w:rsidRPr="00F16D4F">
        <w:rPr>
          <w:rFonts w:ascii="Verdana" w:eastAsia="Times New Roman" w:hAnsi="Verdana" w:cs="Times New Roman"/>
          <w:kern w:val="0"/>
          <w:shd w:val="clear" w:color="auto" w:fill="D3D3D3"/>
          <w:lang w:eastAsia="ro-RO"/>
          <w14:ligatures w14:val="none"/>
        </w:rPr>
        <w:t>cunoştinţă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celorlalţi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În cazul în care pe ordinea de zi figurează numirea administratorilor, respectiv a membrilor consiliului de supraveghere,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doresc să formuleze propuneri de candidaturi, în cerere vor fi incluse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cu privire la numele, localitatea de domiciliu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calificarea profesională ale persoanelor propuse pentru </w:t>
      </w:r>
      <w:proofErr w:type="spellStart"/>
      <w:r w:rsidRPr="00F16D4F">
        <w:rPr>
          <w:rFonts w:ascii="Verdana" w:eastAsia="Times New Roman" w:hAnsi="Verdana" w:cs="Times New Roman"/>
          <w:kern w:val="0"/>
          <w:shd w:val="clear" w:color="auto" w:fill="D3D3D3"/>
          <w:lang w:eastAsia="ro-RO"/>
          <w14:ligatures w14:val="none"/>
        </w:rPr>
        <w:t>funcţiile</w:t>
      </w:r>
      <w:proofErr w:type="spellEnd"/>
      <w:r w:rsidRPr="00F16D4F">
        <w:rPr>
          <w:rFonts w:ascii="Verdana" w:eastAsia="Times New Roman" w:hAnsi="Verdana" w:cs="Times New Roman"/>
          <w:kern w:val="0"/>
          <w:shd w:val="clear" w:color="auto" w:fill="D3D3D3"/>
          <w:lang w:eastAsia="ro-RO"/>
          <w14:ligatures w14:val="none"/>
        </w:rPr>
        <w:t xml:space="preserve"> respective.</w:t>
      </w:r>
    </w:p>
    <w:p w14:paraId="3AD20E57" w14:textId="4F1DEA5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93" w:name="do|ttIII|caIV|siII|ar117^1|al2^1"/>
      <w:bookmarkEnd w:id="49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poate să modifice convocatorul după momentul publicării acestuia, în termen de cel mult 15 zile de la momentul publicării.</w:t>
      </w:r>
      <w:r w:rsidRPr="00F16D4F">
        <w:rPr>
          <w:rFonts w:ascii="Verdana" w:eastAsia="Times New Roman" w:hAnsi="Verdana" w:cs="Times New Roman"/>
          <w:kern w:val="0"/>
          <w:shd w:val="clear" w:color="auto" w:fill="D3D3D3"/>
          <w:lang w:eastAsia="ro-RO"/>
          <w14:ligatures w14:val="none"/>
        </w:rPr>
        <w:br/>
      </w:r>
      <w:bookmarkStart w:id="494" w:name="do|ttIII|caIV|siII|ar117^1|al3:1184"/>
      <w:bookmarkStart w:id="495" w:name="do|ttIII|caIV|siII|ar117^1|al3"/>
      <w:bookmarkEnd w:id="494"/>
      <w:bookmarkEnd w:id="495"/>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Convocatorul modificat cuprinzând, după caz,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ordinea de zi completată cu punctele propuse de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sau de către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ulterior convocării, trebuie publicat cu îndeplinirea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prevăzute de lege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de actul constitutiv pentru convocarea adunării generale,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10 zile înaintea adunării generale, la data </w:t>
      </w:r>
      <w:proofErr w:type="spellStart"/>
      <w:r w:rsidRPr="00F16D4F">
        <w:rPr>
          <w:rFonts w:ascii="Verdana" w:eastAsia="Times New Roman" w:hAnsi="Verdana" w:cs="Times New Roman"/>
          <w:kern w:val="0"/>
          <w:shd w:val="clear" w:color="auto" w:fill="D3D3D3"/>
          <w:lang w:eastAsia="ro-RO"/>
          <w14:ligatures w14:val="none"/>
        </w:rPr>
        <w:t>menţionată</w:t>
      </w:r>
      <w:proofErr w:type="spellEnd"/>
      <w:r w:rsidRPr="00F16D4F">
        <w:rPr>
          <w:rFonts w:ascii="Verdana" w:eastAsia="Times New Roman" w:hAnsi="Verdana" w:cs="Times New Roman"/>
          <w:kern w:val="0"/>
          <w:shd w:val="clear" w:color="auto" w:fill="D3D3D3"/>
          <w:lang w:eastAsia="ro-RO"/>
          <w14:ligatures w14:val="none"/>
        </w:rPr>
        <w:t xml:space="preserve"> în convocatorul </w:t>
      </w:r>
      <w:proofErr w:type="spellStart"/>
      <w:r w:rsidRPr="00F16D4F">
        <w:rPr>
          <w:rFonts w:ascii="Verdana" w:eastAsia="Times New Roman" w:hAnsi="Verdana" w:cs="Times New Roman"/>
          <w:kern w:val="0"/>
          <w:shd w:val="clear" w:color="auto" w:fill="D3D3D3"/>
          <w:lang w:eastAsia="ro-RO"/>
          <w14:ligatures w14:val="none"/>
        </w:rPr>
        <w:t>iniţial</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117</w:t>
      </w:r>
      <w:r w:rsidRPr="00F16D4F">
        <w:rPr>
          <w:rFonts w:ascii="Verdana" w:eastAsia="Times New Roman" w:hAnsi="Verdana" w:cs="Times New Roman"/>
          <w:b/>
          <w:bCs/>
          <w:color w:val="0000AF"/>
          <w:kern w:val="0"/>
          <w:shd w:val="clear" w:color="auto" w:fill="D3D3D3"/>
          <w:vertAlign w:val="superscript"/>
          <w:lang w:eastAsia="ro-RO"/>
          <w14:ligatures w14:val="none"/>
        </w:rPr>
        <w:t>2</w:t>
      </w:r>
    </w:p>
    <w:p w14:paraId="34633ECD" w14:textId="3D32EE6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96" w:name="do|ttIII|caIV|siII|ar117^2|al1:854"/>
      <w:bookmarkStart w:id="497" w:name="do|ttIII|caIV|siII|ar117^2|al1"/>
      <w:bookmarkEnd w:id="496"/>
      <w:bookmarkEnd w:id="497"/>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raportul anual al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raportul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cel al consiliului de supraveghere,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propunerea cu privire la distribuirea de dividende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privind dividendele distribuite </w:t>
      </w:r>
      <w:proofErr w:type="spellStart"/>
      <w:r w:rsidRPr="00F16D4F">
        <w:rPr>
          <w:rFonts w:ascii="Verdana" w:eastAsia="Times New Roman" w:hAnsi="Verdana" w:cs="Times New Roman"/>
          <w:kern w:val="0"/>
          <w:shd w:val="clear" w:color="auto" w:fill="D3D3D3"/>
          <w:lang w:eastAsia="ro-RO"/>
          <w14:ligatures w14:val="none"/>
        </w:rPr>
        <w:t>parţial</w:t>
      </w:r>
      <w:proofErr w:type="spellEnd"/>
      <w:r w:rsidRPr="00F16D4F">
        <w:rPr>
          <w:rFonts w:ascii="Verdana" w:eastAsia="Times New Roman" w:hAnsi="Verdana" w:cs="Times New Roman"/>
          <w:kern w:val="0"/>
          <w:shd w:val="clear" w:color="auto" w:fill="D3D3D3"/>
          <w:lang w:eastAsia="ro-RO"/>
          <w14:ligatures w14:val="none"/>
        </w:rPr>
        <w:t xml:space="preserve"> în cursul anului fiscal se pun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 la data convocării adunării generale. La cerere,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li se eliberează copii ale acestor documente. Sumele percepute pentru eliberarea de copii nu pot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costurile administrative implicate de furnizarea acestora.</w:t>
      </w:r>
      <w:r w:rsidRPr="00F16D4F">
        <w:rPr>
          <w:rFonts w:ascii="Verdana" w:eastAsia="Times New Roman" w:hAnsi="Verdana" w:cs="Times New Roman"/>
          <w:kern w:val="0"/>
          <w:shd w:val="clear" w:color="auto" w:fill="D3D3D3"/>
          <w:lang w:eastAsia="ro-RO"/>
          <w14:ligatures w14:val="none"/>
        </w:rPr>
        <w:br/>
      </w:r>
      <w:bookmarkStart w:id="498" w:name="do|ttIII|caIV|siII|ar117^2|al2"/>
      <w:bookmarkEnd w:id="49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în care societatea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o pagină de internet proprie, convocarea, orice alt punct adăugat pe ordinea de zi la cererea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în conformitate cu art. 117</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documentele prevăzute la alin. (1) se publică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 pagina de internet, pentru liberul acces al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
    <w:p w14:paraId="3214CABB" w14:textId="6644CDA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499" w:name="do|ttIII|caIV|siII|ar117^2|al3"/>
      <w:bookmarkEnd w:id="49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Fiecare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poate adresa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directoratului, întrebări în scris referitoare la activitatea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înaintea datei de </w:t>
      </w:r>
      <w:proofErr w:type="spellStart"/>
      <w:r w:rsidRPr="00F16D4F">
        <w:rPr>
          <w:rFonts w:ascii="Verdana" w:eastAsia="Times New Roman" w:hAnsi="Verdana" w:cs="Times New Roman"/>
          <w:kern w:val="0"/>
          <w:shd w:val="clear" w:color="auto" w:fill="D3D3D3"/>
          <w:lang w:eastAsia="ro-RO"/>
          <w14:ligatures w14:val="none"/>
        </w:rPr>
        <w:t>desfăşurare</w:t>
      </w:r>
      <w:proofErr w:type="spellEnd"/>
      <w:r w:rsidRPr="00F16D4F">
        <w:rPr>
          <w:rFonts w:ascii="Verdana" w:eastAsia="Times New Roman" w:hAnsi="Verdana" w:cs="Times New Roman"/>
          <w:kern w:val="0"/>
          <w:shd w:val="clear" w:color="auto" w:fill="D3D3D3"/>
          <w:lang w:eastAsia="ro-RO"/>
          <w14:ligatures w14:val="none"/>
        </w:rPr>
        <w:t xml:space="preserve"> a adunării generale, urmând a i se răspunde în cadrul adunării. În cazul în care societatea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o pagină de internet proprie, în lipsa unei </w:t>
      </w:r>
      <w:proofErr w:type="spellStart"/>
      <w:r w:rsidRPr="00F16D4F">
        <w:rPr>
          <w:rFonts w:ascii="Verdana" w:eastAsia="Times New Roman" w:hAnsi="Verdana" w:cs="Times New Roman"/>
          <w:kern w:val="0"/>
          <w:shd w:val="clear" w:color="auto" w:fill="D3D3D3"/>
          <w:lang w:eastAsia="ro-RO"/>
          <w14:ligatures w14:val="none"/>
        </w:rPr>
        <w:t>dispoziţii</w:t>
      </w:r>
      <w:proofErr w:type="spellEnd"/>
      <w:r w:rsidRPr="00F16D4F">
        <w:rPr>
          <w:rFonts w:ascii="Verdana" w:eastAsia="Times New Roman" w:hAnsi="Verdana" w:cs="Times New Roman"/>
          <w:kern w:val="0"/>
          <w:shd w:val="clear" w:color="auto" w:fill="D3D3D3"/>
          <w:lang w:eastAsia="ro-RO"/>
          <w14:ligatures w14:val="none"/>
        </w:rPr>
        <w:t xml:space="preserve"> contrare în actul constitutiv, răspunsul se consideră dat dacă </w:t>
      </w:r>
      <w:proofErr w:type="spellStart"/>
      <w:r w:rsidRPr="00F16D4F">
        <w:rPr>
          <w:rFonts w:ascii="Verdana" w:eastAsia="Times New Roman" w:hAnsi="Verdana" w:cs="Times New Roman"/>
          <w:kern w:val="0"/>
          <w:shd w:val="clear" w:color="auto" w:fill="D3D3D3"/>
          <w:lang w:eastAsia="ro-RO"/>
          <w14:ligatures w14:val="none"/>
        </w:rPr>
        <w:t>informaţia</w:t>
      </w:r>
      <w:proofErr w:type="spellEnd"/>
      <w:r w:rsidRPr="00F16D4F">
        <w:rPr>
          <w:rFonts w:ascii="Verdana" w:eastAsia="Times New Roman" w:hAnsi="Verdana" w:cs="Times New Roman"/>
          <w:kern w:val="0"/>
          <w:shd w:val="clear" w:color="auto" w:fill="D3D3D3"/>
          <w:lang w:eastAsia="ro-RO"/>
          <w14:ligatures w14:val="none"/>
        </w:rPr>
        <w:t xml:space="preserve"> solicitată este publicată pe pagina de internet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la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«Întrebări frecvente».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118</w:t>
      </w:r>
    </w:p>
    <w:p w14:paraId="62B22D1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00" w:name="do|ttIII|caIV|siII|ar118|al1"/>
      <w:bookmarkEnd w:id="500"/>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În </w:t>
      </w:r>
      <w:proofErr w:type="spellStart"/>
      <w:r w:rsidRPr="00F16D4F">
        <w:rPr>
          <w:rFonts w:ascii="Verdana" w:eastAsia="Times New Roman" w:hAnsi="Verdana" w:cs="Times New Roman"/>
          <w:kern w:val="0"/>
          <w:lang w:eastAsia="ro-RO"/>
          <w14:ligatures w14:val="none"/>
        </w:rPr>
        <w:t>înştiinţarea</w:t>
      </w:r>
      <w:proofErr w:type="spellEnd"/>
      <w:r w:rsidRPr="00F16D4F">
        <w:rPr>
          <w:rFonts w:ascii="Verdana" w:eastAsia="Times New Roman" w:hAnsi="Verdana" w:cs="Times New Roman"/>
          <w:kern w:val="0"/>
          <w:lang w:eastAsia="ro-RO"/>
          <w14:ligatures w14:val="none"/>
        </w:rPr>
        <w:t xml:space="preserve"> pentru prima adunare generală se va putea fixa ziua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ora pentru cea de-a doua adunare, când cea dintâi nu s-ar putea </w:t>
      </w:r>
      <w:proofErr w:type="spellStart"/>
      <w:r w:rsidRPr="00F16D4F">
        <w:rPr>
          <w:rFonts w:ascii="Verdana" w:eastAsia="Times New Roman" w:hAnsi="Verdana" w:cs="Times New Roman"/>
          <w:kern w:val="0"/>
          <w:lang w:eastAsia="ro-RO"/>
          <w14:ligatures w14:val="none"/>
        </w:rPr>
        <w:t>ţine</w:t>
      </w:r>
      <w:proofErr w:type="spellEnd"/>
      <w:r w:rsidRPr="00F16D4F">
        <w:rPr>
          <w:rFonts w:ascii="Verdana" w:eastAsia="Times New Roman" w:hAnsi="Verdana" w:cs="Times New Roman"/>
          <w:kern w:val="0"/>
          <w:lang w:eastAsia="ro-RO"/>
          <w14:ligatures w14:val="none"/>
        </w:rPr>
        <w:t>.</w:t>
      </w:r>
    </w:p>
    <w:p w14:paraId="6878BE4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01" w:name="do|ttIII|caIV|siII|ar118|al2"/>
      <w:bookmarkEnd w:id="501"/>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A doua adunare generală nu se poate întruni în chiar ziua fixată pentru prima adunare.</w:t>
      </w:r>
    </w:p>
    <w:p w14:paraId="7B29358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02" w:name="do|ttIII|caIV|siII|ar118|al3"/>
      <w:bookmarkEnd w:id="502"/>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Dacă ziua pentru a doua adunare generală nu este </w:t>
      </w:r>
      <w:proofErr w:type="spellStart"/>
      <w:r w:rsidRPr="00F16D4F">
        <w:rPr>
          <w:rFonts w:ascii="Verdana" w:eastAsia="Times New Roman" w:hAnsi="Verdana" w:cs="Times New Roman"/>
          <w:kern w:val="0"/>
          <w:lang w:eastAsia="ro-RO"/>
          <w14:ligatures w14:val="none"/>
        </w:rPr>
        <w:t>menţionată</w:t>
      </w:r>
      <w:proofErr w:type="spellEnd"/>
      <w:r w:rsidRPr="00F16D4F">
        <w:rPr>
          <w:rFonts w:ascii="Verdana" w:eastAsia="Times New Roman" w:hAnsi="Verdana" w:cs="Times New Roman"/>
          <w:kern w:val="0"/>
          <w:lang w:eastAsia="ro-RO"/>
          <w14:ligatures w14:val="none"/>
        </w:rPr>
        <w:t xml:space="preserve"> în </w:t>
      </w:r>
      <w:proofErr w:type="spellStart"/>
      <w:r w:rsidRPr="00F16D4F">
        <w:rPr>
          <w:rFonts w:ascii="Verdana" w:eastAsia="Times New Roman" w:hAnsi="Verdana" w:cs="Times New Roman"/>
          <w:kern w:val="0"/>
          <w:lang w:eastAsia="ro-RO"/>
          <w14:ligatures w14:val="none"/>
        </w:rPr>
        <w:t>înştiinţarea</w:t>
      </w:r>
      <w:proofErr w:type="spellEnd"/>
      <w:r w:rsidRPr="00F16D4F">
        <w:rPr>
          <w:rFonts w:ascii="Verdana" w:eastAsia="Times New Roman" w:hAnsi="Verdana" w:cs="Times New Roman"/>
          <w:kern w:val="0"/>
          <w:lang w:eastAsia="ro-RO"/>
          <w14:ligatures w14:val="none"/>
        </w:rPr>
        <w:t xml:space="preserve"> publicată pentru prima adunare, termenul prevăzut la art. </w:t>
      </w:r>
      <w:hyperlink r:id="rId57" w:anchor="art=117" w:history="1">
        <w:r w:rsidRPr="00F16D4F">
          <w:rPr>
            <w:rFonts w:ascii="Verdana" w:eastAsia="Times New Roman" w:hAnsi="Verdana" w:cs="Times New Roman"/>
            <w:b/>
            <w:bCs/>
            <w:color w:val="333399"/>
            <w:kern w:val="0"/>
            <w:u w:val="single"/>
            <w:lang w:eastAsia="ro-RO"/>
            <w14:ligatures w14:val="none"/>
          </w:rPr>
          <w:t>117</w:t>
        </w:r>
      </w:hyperlink>
      <w:r w:rsidRPr="00F16D4F">
        <w:rPr>
          <w:rFonts w:ascii="Verdana" w:eastAsia="Times New Roman" w:hAnsi="Verdana" w:cs="Times New Roman"/>
          <w:kern w:val="0"/>
          <w:lang w:eastAsia="ro-RO"/>
          <w14:ligatures w14:val="none"/>
        </w:rPr>
        <w:t xml:space="preserve"> va putea fi redus la 8 zile.</w:t>
      </w:r>
    </w:p>
    <w:p w14:paraId="552CB6B7" w14:textId="7892056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119</w:t>
      </w:r>
    </w:p>
    <w:p w14:paraId="6AA2E9A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03" w:name="do|ttIII|caIV|siII|ar119|al1:131"/>
      <w:bookmarkStart w:id="504" w:name="do|ttIII|caIV|siII|ar119|al1"/>
      <w:bookmarkEnd w:id="503"/>
      <w:bookmarkEnd w:id="504"/>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convoacă de îndată adunarea generală, la cererea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reprezentând, individual sau împreună,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5% din capitalul social sau o cotă mai mică, dacă în actul constitutiv se prevede astfel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cererea cuprinde </w:t>
      </w:r>
      <w:proofErr w:type="spellStart"/>
      <w:r w:rsidRPr="00F16D4F">
        <w:rPr>
          <w:rFonts w:ascii="Verdana" w:eastAsia="Times New Roman" w:hAnsi="Verdana" w:cs="Times New Roman"/>
          <w:kern w:val="0"/>
          <w:shd w:val="clear" w:color="auto" w:fill="D3D3D3"/>
          <w:lang w:eastAsia="ro-RO"/>
          <w14:ligatures w14:val="none"/>
        </w:rPr>
        <w:t>dispoziţii</w:t>
      </w:r>
      <w:proofErr w:type="spellEnd"/>
      <w:r w:rsidRPr="00F16D4F">
        <w:rPr>
          <w:rFonts w:ascii="Verdana" w:eastAsia="Times New Roman" w:hAnsi="Verdana" w:cs="Times New Roman"/>
          <w:kern w:val="0"/>
          <w:shd w:val="clear" w:color="auto" w:fill="D3D3D3"/>
          <w:lang w:eastAsia="ro-RO"/>
          <w14:ligatures w14:val="none"/>
        </w:rPr>
        <w:t xml:space="preserve"> ce intră în </w:t>
      </w:r>
      <w:proofErr w:type="spellStart"/>
      <w:r w:rsidRPr="00F16D4F">
        <w:rPr>
          <w:rFonts w:ascii="Verdana" w:eastAsia="Times New Roman" w:hAnsi="Verdana" w:cs="Times New Roman"/>
          <w:kern w:val="0"/>
          <w:shd w:val="clear" w:color="auto" w:fill="D3D3D3"/>
          <w:lang w:eastAsia="ro-RO"/>
          <w14:ligatures w14:val="none"/>
        </w:rPr>
        <w:t>atribuţiile</w:t>
      </w:r>
      <w:proofErr w:type="spellEnd"/>
      <w:r w:rsidRPr="00F16D4F">
        <w:rPr>
          <w:rFonts w:ascii="Verdana" w:eastAsia="Times New Roman" w:hAnsi="Verdana" w:cs="Times New Roman"/>
          <w:kern w:val="0"/>
          <w:shd w:val="clear" w:color="auto" w:fill="D3D3D3"/>
          <w:lang w:eastAsia="ro-RO"/>
          <w14:ligatures w14:val="none"/>
        </w:rPr>
        <w:t xml:space="preserve"> adunării.</w:t>
      </w:r>
    </w:p>
    <w:p w14:paraId="06EB9CD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05" w:name="do|ttIII|caIV|siII|ar119|al2"/>
      <w:bookmarkEnd w:id="505"/>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Adunarea generală va fi convocată în termen de cel mult 30 de zile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va întruni în termen de cel mult 60 de zile de la data primirii cererii.</w:t>
      </w:r>
    </w:p>
    <w:p w14:paraId="17ECBBC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06" w:name="do|ttIII|caIV|siII|ar119|al3"/>
      <w:bookmarkEnd w:id="506"/>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în care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nu convoacă adunarea generală,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de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cu citarea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 directoratului, va putea autoriza convocarea adunării generale de către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care au formulat cererea. Prin </w:t>
      </w:r>
      <w:proofErr w:type="spellStart"/>
      <w:r w:rsidRPr="00F16D4F">
        <w:rPr>
          <w:rFonts w:ascii="Verdana" w:eastAsia="Times New Roman" w:hAnsi="Verdana" w:cs="Times New Roman"/>
          <w:kern w:val="0"/>
          <w:shd w:val="clear" w:color="auto" w:fill="D3D3D3"/>
          <w:lang w:eastAsia="ro-RO"/>
          <w14:ligatures w14:val="none"/>
        </w:rPr>
        <w:t>aceeaşi</w:t>
      </w:r>
      <w:proofErr w:type="spellEnd"/>
      <w:r w:rsidRPr="00F16D4F">
        <w:rPr>
          <w:rFonts w:ascii="Verdana" w:eastAsia="Times New Roman" w:hAnsi="Verdana" w:cs="Times New Roman"/>
          <w:kern w:val="0"/>
          <w:shd w:val="clear" w:color="auto" w:fill="D3D3D3"/>
          <w:lang w:eastAsia="ro-RO"/>
          <w14:ligatures w14:val="none"/>
        </w:rPr>
        <w:t xml:space="preserve"> încheiere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aprobă ordinea de zi, </w:t>
      </w:r>
      <w:proofErr w:type="spellStart"/>
      <w:r w:rsidRPr="00F16D4F">
        <w:rPr>
          <w:rFonts w:ascii="Verdana" w:eastAsia="Times New Roman" w:hAnsi="Verdana" w:cs="Times New Roman"/>
          <w:kern w:val="0"/>
          <w:shd w:val="clear" w:color="auto" w:fill="D3D3D3"/>
          <w:lang w:eastAsia="ro-RO"/>
          <w14:ligatures w14:val="none"/>
        </w:rPr>
        <w:t>stabileşte</w:t>
      </w:r>
      <w:proofErr w:type="spellEnd"/>
      <w:r w:rsidRPr="00F16D4F">
        <w:rPr>
          <w:rFonts w:ascii="Verdana" w:eastAsia="Times New Roman" w:hAnsi="Verdana" w:cs="Times New Roman"/>
          <w:kern w:val="0"/>
          <w:shd w:val="clear" w:color="auto" w:fill="D3D3D3"/>
          <w:lang w:eastAsia="ro-RO"/>
          <w14:ligatures w14:val="none"/>
        </w:rPr>
        <w:t xml:space="preserve"> data de </w:t>
      </w:r>
      <w:proofErr w:type="spellStart"/>
      <w:r w:rsidRPr="00F16D4F">
        <w:rPr>
          <w:rFonts w:ascii="Verdana" w:eastAsia="Times New Roman" w:hAnsi="Verdana" w:cs="Times New Roman"/>
          <w:kern w:val="0"/>
          <w:shd w:val="clear" w:color="auto" w:fill="D3D3D3"/>
          <w:lang w:eastAsia="ro-RO"/>
          <w14:ligatures w14:val="none"/>
        </w:rPr>
        <w:t>referinţă</w:t>
      </w:r>
      <w:proofErr w:type="spellEnd"/>
      <w:r w:rsidRPr="00F16D4F">
        <w:rPr>
          <w:rFonts w:ascii="Verdana" w:eastAsia="Times New Roman" w:hAnsi="Verdana" w:cs="Times New Roman"/>
          <w:kern w:val="0"/>
          <w:shd w:val="clear" w:color="auto" w:fill="D3D3D3"/>
          <w:lang w:eastAsia="ro-RO"/>
          <w14:ligatures w14:val="none"/>
        </w:rPr>
        <w:t xml:space="preserve"> prevăzută la art. </w:t>
      </w:r>
      <w:hyperlink r:id="rId58" w:anchor="art=123" w:history="1">
        <w:r w:rsidRPr="00F16D4F">
          <w:rPr>
            <w:rFonts w:ascii="Verdana" w:eastAsia="Times New Roman" w:hAnsi="Verdana" w:cs="Times New Roman"/>
            <w:b/>
            <w:bCs/>
            <w:color w:val="333399"/>
            <w:kern w:val="0"/>
            <w:u w:val="single"/>
            <w:shd w:val="clear" w:color="auto" w:fill="D3D3D3"/>
            <w:lang w:eastAsia="ro-RO"/>
            <w14:ligatures w14:val="none"/>
          </w:rPr>
          <w:t>123 alin. (2)</w:t>
        </w:r>
      </w:hyperlink>
      <w:r w:rsidRPr="00F16D4F">
        <w:rPr>
          <w:rFonts w:ascii="Verdana" w:eastAsia="Times New Roman" w:hAnsi="Verdana" w:cs="Times New Roman"/>
          <w:kern w:val="0"/>
          <w:shd w:val="clear" w:color="auto" w:fill="D3D3D3"/>
          <w:lang w:eastAsia="ro-RO"/>
          <w14:ligatures w14:val="none"/>
        </w:rPr>
        <w:t xml:space="preserve">, data </w:t>
      </w:r>
      <w:proofErr w:type="spellStart"/>
      <w:r w:rsidRPr="00F16D4F">
        <w:rPr>
          <w:rFonts w:ascii="Verdana" w:eastAsia="Times New Roman" w:hAnsi="Verdana" w:cs="Times New Roman"/>
          <w:kern w:val="0"/>
          <w:shd w:val="clear" w:color="auto" w:fill="D3D3D3"/>
          <w:lang w:eastAsia="ro-RO"/>
          <w14:ligatures w14:val="none"/>
        </w:rPr>
        <w:t>ţinerii</w:t>
      </w:r>
      <w:proofErr w:type="spellEnd"/>
      <w:r w:rsidRPr="00F16D4F">
        <w:rPr>
          <w:rFonts w:ascii="Verdana" w:eastAsia="Times New Roman" w:hAnsi="Verdana" w:cs="Times New Roman"/>
          <w:kern w:val="0"/>
          <w:shd w:val="clear" w:color="auto" w:fill="D3D3D3"/>
          <w:lang w:eastAsia="ro-RO"/>
          <w14:ligatures w14:val="none"/>
        </w:rPr>
        <w:t xml:space="preserve"> adunării generale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dintre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persoana care o va prezida.</w:t>
      </w:r>
    </w:p>
    <w:p w14:paraId="4ECE618F" w14:textId="7EBF0D6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07" w:name="do|ttIII|caIV|siII|ar119|al4"/>
      <w:bookmarkEnd w:id="507"/>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Costurile convocării adunării generale,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cheltuielile de judecată, dacă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aprobă cererea conform alin. (3), sunt suportate de societate.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120</w:t>
      </w:r>
    </w:p>
    <w:p w14:paraId="5E8179E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08" w:name="do|ttIII|caIV|siII|ar120|pa1"/>
      <w:bookmarkEnd w:id="508"/>
      <w:proofErr w:type="spellStart"/>
      <w:r w:rsidRPr="00F16D4F">
        <w:rPr>
          <w:rFonts w:ascii="Verdana" w:eastAsia="Times New Roman" w:hAnsi="Verdana" w:cs="Times New Roman"/>
          <w:kern w:val="0"/>
          <w:lang w:eastAsia="ro-RO"/>
          <w14:ligatures w14:val="none"/>
        </w:rPr>
        <w:t>Acţionarii</w:t>
      </w:r>
      <w:proofErr w:type="spellEnd"/>
      <w:r w:rsidRPr="00F16D4F">
        <w:rPr>
          <w:rFonts w:ascii="Verdana" w:eastAsia="Times New Roman" w:hAnsi="Verdana" w:cs="Times New Roman"/>
          <w:kern w:val="0"/>
          <w:lang w:eastAsia="ro-RO"/>
          <w14:ligatures w14:val="none"/>
        </w:rPr>
        <w:t xml:space="preserve"> exercită dreptul lor de vot în adunarea generală, </w:t>
      </w:r>
      <w:proofErr w:type="spellStart"/>
      <w:r w:rsidRPr="00F16D4F">
        <w:rPr>
          <w:rFonts w:ascii="Verdana" w:eastAsia="Times New Roman" w:hAnsi="Verdana" w:cs="Times New Roman"/>
          <w:kern w:val="0"/>
          <w:lang w:eastAsia="ro-RO"/>
          <w14:ligatures w14:val="none"/>
        </w:rPr>
        <w:t>proporţional</w:t>
      </w:r>
      <w:proofErr w:type="spellEnd"/>
      <w:r w:rsidRPr="00F16D4F">
        <w:rPr>
          <w:rFonts w:ascii="Verdana" w:eastAsia="Times New Roman" w:hAnsi="Verdana" w:cs="Times New Roman"/>
          <w:kern w:val="0"/>
          <w:lang w:eastAsia="ro-RO"/>
          <w14:ligatures w14:val="none"/>
        </w:rPr>
        <w:t xml:space="preserve"> cu numărul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pe care le posedă, cu </w:t>
      </w:r>
      <w:proofErr w:type="spellStart"/>
      <w:r w:rsidRPr="00F16D4F">
        <w:rPr>
          <w:rFonts w:ascii="Verdana" w:eastAsia="Times New Roman" w:hAnsi="Verdana" w:cs="Times New Roman"/>
          <w:kern w:val="0"/>
          <w:lang w:eastAsia="ro-RO"/>
          <w14:ligatures w14:val="none"/>
        </w:rPr>
        <w:t>excepţia</w:t>
      </w:r>
      <w:proofErr w:type="spellEnd"/>
      <w:r w:rsidRPr="00F16D4F">
        <w:rPr>
          <w:rFonts w:ascii="Verdana" w:eastAsia="Times New Roman" w:hAnsi="Verdana" w:cs="Times New Roman"/>
          <w:kern w:val="0"/>
          <w:lang w:eastAsia="ro-RO"/>
          <w14:ligatures w14:val="none"/>
        </w:rPr>
        <w:t xml:space="preserve"> prevăzută la art. </w:t>
      </w:r>
      <w:hyperlink r:id="rId59" w:anchor="art=101" w:history="1">
        <w:r w:rsidRPr="00F16D4F">
          <w:rPr>
            <w:rFonts w:ascii="Verdana" w:eastAsia="Times New Roman" w:hAnsi="Verdana" w:cs="Times New Roman"/>
            <w:b/>
            <w:bCs/>
            <w:color w:val="333399"/>
            <w:kern w:val="0"/>
            <w:u w:val="single"/>
            <w:lang w:eastAsia="ro-RO"/>
            <w14:ligatures w14:val="none"/>
          </w:rPr>
          <w:t>101 alin. (2)</w:t>
        </w:r>
      </w:hyperlink>
      <w:r w:rsidRPr="00F16D4F">
        <w:rPr>
          <w:rFonts w:ascii="Verdana" w:eastAsia="Times New Roman" w:hAnsi="Verdana" w:cs="Times New Roman"/>
          <w:kern w:val="0"/>
          <w:lang w:eastAsia="ro-RO"/>
          <w14:ligatures w14:val="none"/>
        </w:rPr>
        <w:t>.</w:t>
      </w:r>
    </w:p>
    <w:p w14:paraId="4DA97621" w14:textId="6E23293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121</w:t>
      </w:r>
    </w:p>
    <w:p w14:paraId="7925A5C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09" w:name="do|ttIII|caIV|siII|ar121|pa1"/>
      <w:bookmarkEnd w:id="509"/>
      <w:proofErr w:type="spellStart"/>
      <w:r w:rsidRPr="00F16D4F">
        <w:rPr>
          <w:rFonts w:ascii="Verdana" w:eastAsia="Times New Roman" w:hAnsi="Verdana" w:cs="Times New Roman"/>
          <w:kern w:val="0"/>
          <w:lang w:eastAsia="ro-RO"/>
          <w14:ligatures w14:val="none"/>
        </w:rPr>
        <w:t>Acţionarii</w:t>
      </w:r>
      <w:proofErr w:type="spellEnd"/>
      <w:r w:rsidRPr="00F16D4F">
        <w:rPr>
          <w:rFonts w:ascii="Verdana" w:eastAsia="Times New Roman" w:hAnsi="Verdana" w:cs="Times New Roman"/>
          <w:kern w:val="0"/>
          <w:lang w:eastAsia="ro-RO"/>
          <w14:ligatures w14:val="none"/>
        </w:rPr>
        <w:t xml:space="preserve"> reprezentând întreg capitalul social vor putea, dacă nici unul dintre ei nu se opune, să </w:t>
      </w:r>
      <w:proofErr w:type="spellStart"/>
      <w:r w:rsidRPr="00F16D4F">
        <w:rPr>
          <w:rFonts w:ascii="Verdana" w:eastAsia="Times New Roman" w:hAnsi="Verdana" w:cs="Times New Roman"/>
          <w:kern w:val="0"/>
          <w:lang w:eastAsia="ro-RO"/>
          <w14:ligatures w14:val="none"/>
        </w:rPr>
        <w:t>ţină</w:t>
      </w:r>
      <w:proofErr w:type="spellEnd"/>
      <w:r w:rsidRPr="00F16D4F">
        <w:rPr>
          <w:rFonts w:ascii="Verdana" w:eastAsia="Times New Roman" w:hAnsi="Verdana" w:cs="Times New Roman"/>
          <w:kern w:val="0"/>
          <w:lang w:eastAsia="ro-RO"/>
          <w14:ligatures w14:val="none"/>
        </w:rPr>
        <w:t xml:space="preserve"> o adunare generală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să ia orice hotărâre de </w:t>
      </w:r>
      <w:proofErr w:type="spellStart"/>
      <w:r w:rsidRPr="00F16D4F">
        <w:rPr>
          <w:rFonts w:ascii="Verdana" w:eastAsia="Times New Roman" w:hAnsi="Verdana" w:cs="Times New Roman"/>
          <w:kern w:val="0"/>
          <w:lang w:eastAsia="ro-RO"/>
          <w14:ligatures w14:val="none"/>
        </w:rPr>
        <w:t>competenţa</w:t>
      </w:r>
      <w:proofErr w:type="spellEnd"/>
      <w:r w:rsidRPr="00F16D4F">
        <w:rPr>
          <w:rFonts w:ascii="Verdana" w:eastAsia="Times New Roman" w:hAnsi="Verdana" w:cs="Times New Roman"/>
          <w:kern w:val="0"/>
          <w:lang w:eastAsia="ro-RO"/>
          <w14:ligatures w14:val="none"/>
        </w:rPr>
        <w:t xml:space="preserve"> adunării, fără respectarea </w:t>
      </w:r>
      <w:proofErr w:type="spellStart"/>
      <w:r w:rsidRPr="00F16D4F">
        <w:rPr>
          <w:rFonts w:ascii="Verdana" w:eastAsia="Times New Roman" w:hAnsi="Verdana" w:cs="Times New Roman"/>
          <w:kern w:val="0"/>
          <w:lang w:eastAsia="ro-RO"/>
          <w14:ligatures w14:val="none"/>
        </w:rPr>
        <w:t>formalităţilor</w:t>
      </w:r>
      <w:proofErr w:type="spellEnd"/>
      <w:r w:rsidRPr="00F16D4F">
        <w:rPr>
          <w:rFonts w:ascii="Verdana" w:eastAsia="Times New Roman" w:hAnsi="Verdana" w:cs="Times New Roman"/>
          <w:kern w:val="0"/>
          <w:lang w:eastAsia="ro-RO"/>
          <w14:ligatures w14:val="none"/>
        </w:rPr>
        <w:t xml:space="preserve"> cerute pentru convocarea ei.</w:t>
      </w:r>
    </w:p>
    <w:p w14:paraId="0116FF99" w14:textId="3C19FA3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122</w:t>
      </w:r>
    </w:p>
    <w:p w14:paraId="61E661A4" w14:textId="11F84D0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10" w:name="do|ttIII|caIV|siII|ar122|pa1"/>
      <w:bookmarkEnd w:id="510"/>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închise, prin actul constitutiv se poate conveni </w:t>
      </w:r>
      <w:proofErr w:type="spellStart"/>
      <w:r w:rsidRPr="00F16D4F">
        <w:rPr>
          <w:rFonts w:ascii="Verdana" w:eastAsia="Times New Roman" w:hAnsi="Verdana" w:cs="Times New Roman"/>
          <w:kern w:val="0"/>
          <w:shd w:val="clear" w:color="auto" w:fill="D3D3D3"/>
          <w:lang w:eastAsia="ro-RO"/>
          <w14:ligatures w14:val="none"/>
        </w:rPr>
        <w:t>ţinerea</w:t>
      </w:r>
      <w:proofErr w:type="spellEnd"/>
      <w:r w:rsidRPr="00F16D4F">
        <w:rPr>
          <w:rFonts w:ascii="Verdana" w:eastAsia="Times New Roman" w:hAnsi="Verdana" w:cs="Times New Roman"/>
          <w:kern w:val="0"/>
          <w:shd w:val="clear" w:color="auto" w:fill="D3D3D3"/>
          <w:lang w:eastAsia="ro-RO"/>
          <w14:ligatures w14:val="none"/>
        </w:rPr>
        <w:t xml:space="preserve"> adunărilor generale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prin </w:t>
      </w:r>
      <w:proofErr w:type="spellStart"/>
      <w:r w:rsidRPr="00F16D4F">
        <w:rPr>
          <w:rFonts w:ascii="Verdana" w:eastAsia="Times New Roman" w:hAnsi="Verdana" w:cs="Times New Roman"/>
          <w:kern w:val="0"/>
          <w:shd w:val="clear" w:color="auto" w:fill="D3D3D3"/>
          <w:lang w:eastAsia="ro-RO"/>
          <w14:ligatures w14:val="none"/>
        </w:rPr>
        <w:t>corespondenţă</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123</w:t>
      </w:r>
    </w:p>
    <w:p w14:paraId="5B944DD0" w14:textId="4F66F91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11" w:name="do|ttIII|caIV|siII|ar123|al1:134"/>
      <w:bookmarkStart w:id="512" w:name="do|ttIII|caIV|siII|ar123|al2:135"/>
      <w:bookmarkStart w:id="513" w:name="do|ttIII|caIV|siII|ar123|al2"/>
      <w:bookmarkEnd w:id="511"/>
      <w:bookmarkEnd w:id="512"/>
      <w:bookmarkEnd w:id="51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va stabili o dată de </w:t>
      </w:r>
      <w:proofErr w:type="spellStart"/>
      <w:r w:rsidRPr="00F16D4F">
        <w:rPr>
          <w:rFonts w:ascii="Verdana" w:eastAsia="Times New Roman" w:hAnsi="Verdana" w:cs="Times New Roman"/>
          <w:kern w:val="0"/>
          <w:shd w:val="clear" w:color="auto" w:fill="D3D3D3"/>
          <w:lang w:eastAsia="ro-RO"/>
          <w14:ligatures w14:val="none"/>
        </w:rPr>
        <w:t>referinţă</w:t>
      </w:r>
      <w:proofErr w:type="spellEnd"/>
      <w:r w:rsidRPr="00F16D4F">
        <w:rPr>
          <w:rFonts w:ascii="Verdana" w:eastAsia="Times New Roman" w:hAnsi="Verdana" w:cs="Times New Roman"/>
          <w:kern w:val="0"/>
          <w:shd w:val="clear" w:color="auto" w:fill="D3D3D3"/>
          <w:lang w:eastAsia="ro-RO"/>
          <w14:ligatures w14:val="none"/>
        </w:rPr>
        <w:t xml:space="preserve"> pentru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îndreptăţiţi</w:t>
      </w:r>
      <w:proofErr w:type="spellEnd"/>
      <w:r w:rsidRPr="00F16D4F">
        <w:rPr>
          <w:rFonts w:ascii="Verdana" w:eastAsia="Times New Roman" w:hAnsi="Verdana" w:cs="Times New Roman"/>
          <w:kern w:val="0"/>
          <w:shd w:val="clear" w:color="auto" w:fill="D3D3D3"/>
          <w:lang w:eastAsia="ro-RO"/>
          <w14:ligatures w14:val="none"/>
        </w:rPr>
        <w:t xml:space="preserve"> să fie </w:t>
      </w:r>
      <w:proofErr w:type="spellStart"/>
      <w:r w:rsidRPr="00F16D4F">
        <w:rPr>
          <w:rFonts w:ascii="Verdana" w:eastAsia="Times New Roman" w:hAnsi="Verdana" w:cs="Times New Roman"/>
          <w:kern w:val="0"/>
          <w:shd w:val="clear" w:color="auto" w:fill="D3D3D3"/>
          <w:lang w:eastAsia="ro-RO"/>
          <w14:ligatures w14:val="none"/>
        </w:rPr>
        <w:t>înştiinţaţi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voteze în cadrul adunării generale, dată ce va rămâne valabilă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cazul în care adunarea generală este convocată din nou din cauza neîntrunirii cvorumului. Data de </w:t>
      </w:r>
      <w:proofErr w:type="spellStart"/>
      <w:r w:rsidRPr="00F16D4F">
        <w:rPr>
          <w:rFonts w:ascii="Verdana" w:eastAsia="Times New Roman" w:hAnsi="Verdana" w:cs="Times New Roman"/>
          <w:kern w:val="0"/>
          <w:shd w:val="clear" w:color="auto" w:fill="D3D3D3"/>
          <w:lang w:eastAsia="ro-RO"/>
          <w14:ligatures w14:val="none"/>
        </w:rPr>
        <w:t>referinţă</w:t>
      </w:r>
      <w:proofErr w:type="spellEnd"/>
      <w:r w:rsidRPr="00F16D4F">
        <w:rPr>
          <w:rFonts w:ascii="Verdana" w:eastAsia="Times New Roman" w:hAnsi="Verdana" w:cs="Times New Roman"/>
          <w:kern w:val="0"/>
          <w:shd w:val="clear" w:color="auto" w:fill="D3D3D3"/>
          <w:lang w:eastAsia="ro-RO"/>
          <w14:ligatures w14:val="none"/>
        </w:rPr>
        <w:t xml:space="preserve"> astfel stabilită va fi ulterioară publicării convocatorului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 va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60 de zile înainte de data la care adunarea generală este convocată pentru prima oară.</w:t>
      </w:r>
      <w:r w:rsidRPr="00F16D4F">
        <w:rPr>
          <w:rFonts w:ascii="Verdana" w:eastAsia="Times New Roman" w:hAnsi="Verdana" w:cs="Times New Roman"/>
          <w:kern w:val="0"/>
          <w:shd w:val="clear" w:color="auto" w:fill="D3D3D3"/>
          <w:lang w:eastAsia="ro-RO"/>
          <w14:ligatures w14:val="none"/>
        </w:rPr>
        <w:br/>
      </w:r>
      <w:bookmarkStart w:id="514" w:name="do|ttIII|caIV|siII|ar123|al3"/>
      <w:bookmarkEnd w:id="514"/>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Acţionarii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îndreptăţiţi</w:t>
      </w:r>
      <w:proofErr w:type="spellEnd"/>
      <w:r w:rsidRPr="00F16D4F">
        <w:rPr>
          <w:rFonts w:ascii="Verdana" w:eastAsia="Times New Roman" w:hAnsi="Verdana" w:cs="Times New Roman"/>
          <w:kern w:val="0"/>
          <w:lang w:eastAsia="ro-RO"/>
          <w14:ligatures w14:val="none"/>
        </w:rPr>
        <w:t xml:space="preserve"> să încaseze dividende sau să exercite orice alte drepturi sunt cei </w:t>
      </w:r>
      <w:proofErr w:type="spellStart"/>
      <w:r w:rsidRPr="00F16D4F">
        <w:rPr>
          <w:rFonts w:ascii="Verdana" w:eastAsia="Times New Roman" w:hAnsi="Verdana" w:cs="Times New Roman"/>
          <w:kern w:val="0"/>
          <w:lang w:eastAsia="ro-RO"/>
          <w14:ligatures w14:val="none"/>
        </w:rPr>
        <w:t>înscrişi</w:t>
      </w:r>
      <w:proofErr w:type="spellEnd"/>
      <w:r w:rsidRPr="00F16D4F">
        <w:rPr>
          <w:rFonts w:ascii="Verdana" w:eastAsia="Times New Roman" w:hAnsi="Verdana" w:cs="Times New Roman"/>
          <w:kern w:val="0"/>
          <w:lang w:eastAsia="ro-RO"/>
          <w14:ligatures w14:val="none"/>
        </w:rPr>
        <w:t xml:space="preserve"> în </w:t>
      </w:r>
      <w:proofErr w:type="spellStart"/>
      <w:r w:rsidRPr="00F16D4F">
        <w:rPr>
          <w:rFonts w:ascii="Verdana" w:eastAsia="Times New Roman" w:hAnsi="Verdana" w:cs="Times New Roman"/>
          <w:kern w:val="0"/>
          <w:lang w:eastAsia="ro-RO"/>
          <w14:ligatures w14:val="none"/>
        </w:rPr>
        <w:t>evidenţele</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sau în cele furnizate de registrul independent privat al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xml:space="preserve">, corespunzătoare datei de </w:t>
      </w:r>
      <w:proofErr w:type="spellStart"/>
      <w:r w:rsidRPr="00F16D4F">
        <w:rPr>
          <w:rFonts w:ascii="Verdana" w:eastAsia="Times New Roman" w:hAnsi="Verdana" w:cs="Times New Roman"/>
          <w:kern w:val="0"/>
          <w:lang w:eastAsia="ro-RO"/>
          <w14:ligatures w14:val="none"/>
        </w:rPr>
        <w:t>referinţă</w:t>
      </w:r>
      <w:proofErr w:type="spellEnd"/>
      <w:r w:rsidRPr="00F16D4F">
        <w:rPr>
          <w:rFonts w:ascii="Verdana" w:eastAsia="Times New Roman" w:hAnsi="Verdana" w:cs="Times New Roman"/>
          <w:kern w:val="0"/>
          <w:lang w:eastAsia="ro-RO"/>
          <w14:ligatures w14:val="none"/>
        </w:rPr>
        <w:t>.</w:t>
      </w:r>
    </w:p>
    <w:p w14:paraId="3200887A" w14:textId="3C6E07A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124</w:t>
      </w:r>
    </w:p>
    <w:p w14:paraId="0A99406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15" w:name="do|ttIII|caIV|siII|ar124|al1:609"/>
      <w:bookmarkStart w:id="516" w:name="do|ttIII|caIV|siII|ar124|al2"/>
      <w:bookmarkEnd w:id="515"/>
      <w:bookmarkEnd w:id="516"/>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Dacă asupra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sunt constituite </w:t>
      </w:r>
      <w:proofErr w:type="spellStart"/>
      <w:r w:rsidRPr="00F16D4F">
        <w:rPr>
          <w:rFonts w:ascii="Verdana" w:eastAsia="Times New Roman" w:hAnsi="Verdana" w:cs="Times New Roman"/>
          <w:kern w:val="0"/>
          <w:lang w:eastAsia="ro-RO"/>
          <w14:ligatures w14:val="none"/>
        </w:rPr>
        <w:t>garanţii</w:t>
      </w:r>
      <w:proofErr w:type="spellEnd"/>
      <w:r w:rsidRPr="00F16D4F">
        <w:rPr>
          <w:rFonts w:ascii="Verdana" w:eastAsia="Times New Roman" w:hAnsi="Verdana" w:cs="Times New Roman"/>
          <w:kern w:val="0"/>
          <w:lang w:eastAsia="ro-RO"/>
          <w14:ligatures w14:val="none"/>
        </w:rPr>
        <w:t xml:space="preserve"> reale mobiliare, dreptul de vot </w:t>
      </w:r>
      <w:proofErr w:type="spellStart"/>
      <w:r w:rsidRPr="00F16D4F">
        <w:rPr>
          <w:rFonts w:ascii="Verdana" w:eastAsia="Times New Roman" w:hAnsi="Verdana" w:cs="Times New Roman"/>
          <w:kern w:val="0"/>
          <w:lang w:eastAsia="ro-RO"/>
          <w14:ligatures w14:val="none"/>
        </w:rPr>
        <w:t>aparţine</w:t>
      </w:r>
      <w:proofErr w:type="spellEnd"/>
      <w:r w:rsidRPr="00F16D4F">
        <w:rPr>
          <w:rFonts w:ascii="Verdana" w:eastAsia="Times New Roman" w:hAnsi="Verdana" w:cs="Times New Roman"/>
          <w:kern w:val="0"/>
          <w:lang w:eastAsia="ro-RO"/>
          <w14:ligatures w14:val="none"/>
        </w:rPr>
        <w:t xml:space="preserve"> proprietarului.</w:t>
      </w:r>
    </w:p>
    <w:p w14:paraId="318CCBB7" w14:textId="64292D0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125</w:t>
      </w:r>
    </w:p>
    <w:p w14:paraId="1C2D7183" w14:textId="1682234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17" w:name="do|ttIII|caIV|siII|ar125|al1:136"/>
      <w:bookmarkStart w:id="518" w:name="do|ttIII|caIV|siII|ar125|al1"/>
      <w:bookmarkEnd w:id="517"/>
      <w:bookmarkEnd w:id="518"/>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pot participa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vota în adunarea generală prin reprezentare, în baza unei împuterniciri acordate pentru respectiva adunare generală.</w:t>
      </w:r>
      <w:r w:rsidRPr="00F16D4F">
        <w:rPr>
          <w:rFonts w:ascii="Verdana" w:eastAsia="Times New Roman" w:hAnsi="Verdana" w:cs="Times New Roman"/>
          <w:kern w:val="0"/>
          <w:shd w:val="clear" w:color="auto" w:fill="D3D3D3"/>
          <w:lang w:eastAsia="ro-RO"/>
          <w14:ligatures w14:val="none"/>
        </w:rPr>
        <w:br/>
      </w:r>
      <w:bookmarkStart w:id="519" w:name="do|ttIII|caIV|siII|ar125|al2:137"/>
      <w:bookmarkStart w:id="520" w:name="do|ttIII|caIV|siII|ar125|al2"/>
      <w:bookmarkEnd w:id="519"/>
      <w:bookmarkEnd w:id="520"/>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care nu au capacitate de </w:t>
      </w:r>
      <w:proofErr w:type="spellStart"/>
      <w:r w:rsidRPr="00F16D4F">
        <w:rPr>
          <w:rFonts w:ascii="Verdana" w:eastAsia="Times New Roman" w:hAnsi="Verdana" w:cs="Times New Roman"/>
          <w:kern w:val="0"/>
          <w:shd w:val="clear" w:color="auto" w:fill="D3D3D3"/>
          <w:lang w:eastAsia="ro-RO"/>
          <w14:ligatures w14:val="none"/>
        </w:rPr>
        <w:t>exerciţiu</w:t>
      </w:r>
      <w:proofErr w:type="spellEnd"/>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persoanele juridice pot fi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 xml:space="preserve">/reprezentate prin </w:t>
      </w:r>
      <w:proofErr w:type="spellStart"/>
      <w:r w:rsidRPr="00F16D4F">
        <w:rPr>
          <w:rFonts w:ascii="Verdana" w:eastAsia="Times New Roman" w:hAnsi="Verdana" w:cs="Times New Roman"/>
          <w:kern w:val="0"/>
          <w:shd w:val="clear" w:color="auto" w:fill="D3D3D3"/>
          <w:lang w:eastAsia="ro-RO"/>
          <w14:ligatures w14:val="none"/>
        </w:rPr>
        <w:t>reprezentanţii</w:t>
      </w:r>
      <w:proofErr w:type="spellEnd"/>
      <w:r w:rsidRPr="00F16D4F">
        <w:rPr>
          <w:rFonts w:ascii="Verdana" w:eastAsia="Times New Roman" w:hAnsi="Verdana" w:cs="Times New Roman"/>
          <w:kern w:val="0"/>
          <w:shd w:val="clear" w:color="auto" w:fill="D3D3D3"/>
          <w:lang w:eastAsia="ro-RO"/>
          <w14:ligatures w14:val="none"/>
        </w:rPr>
        <w:t xml:space="preserve"> lor legali care, la rândul lor, pot da altor persoane împuternicire pentru respectiva adunare generală.</w:t>
      </w:r>
      <w:r w:rsidRPr="00F16D4F">
        <w:rPr>
          <w:rFonts w:ascii="Verdana" w:eastAsia="Times New Roman" w:hAnsi="Verdana" w:cs="Times New Roman"/>
          <w:kern w:val="0"/>
          <w:shd w:val="clear" w:color="auto" w:fill="D3D3D3"/>
          <w:lang w:eastAsia="ro-RO"/>
          <w14:ligatures w14:val="none"/>
        </w:rPr>
        <w:br/>
      </w:r>
      <w:bookmarkStart w:id="521" w:name="do|ttIII|caIV|siII|ar125|al3:138"/>
      <w:bookmarkStart w:id="522" w:name="do|ttIII|caIV|siII|ar125|al3"/>
      <w:bookmarkEnd w:id="521"/>
      <w:bookmarkEnd w:id="522"/>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Procurile vor fi depuse în original cu 48 de ore înainte de adunare sau în termenul prevăzut de actul constitutiv, sub </w:t>
      </w:r>
      <w:proofErr w:type="spellStart"/>
      <w:r w:rsidRPr="00F16D4F">
        <w:rPr>
          <w:rFonts w:ascii="Verdana" w:eastAsia="Times New Roman" w:hAnsi="Verdana" w:cs="Times New Roman"/>
          <w:kern w:val="0"/>
          <w:shd w:val="clear" w:color="auto" w:fill="D3D3D3"/>
          <w:lang w:eastAsia="ro-RO"/>
          <w14:ligatures w14:val="none"/>
        </w:rPr>
        <w:t>sancţiunea</w:t>
      </w:r>
      <w:proofErr w:type="spellEnd"/>
      <w:r w:rsidRPr="00F16D4F">
        <w:rPr>
          <w:rFonts w:ascii="Verdana" w:eastAsia="Times New Roman" w:hAnsi="Verdana" w:cs="Times New Roman"/>
          <w:kern w:val="0"/>
          <w:shd w:val="clear" w:color="auto" w:fill="D3D3D3"/>
          <w:lang w:eastAsia="ro-RO"/>
          <w14:ligatures w14:val="none"/>
        </w:rPr>
        <w:t xml:space="preserve"> pierderii </w:t>
      </w:r>
      <w:proofErr w:type="spellStart"/>
      <w:r w:rsidRPr="00F16D4F">
        <w:rPr>
          <w:rFonts w:ascii="Verdana" w:eastAsia="Times New Roman" w:hAnsi="Verdana" w:cs="Times New Roman"/>
          <w:kern w:val="0"/>
          <w:shd w:val="clear" w:color="auto" w:fill="D3D3D3"/>
          <w:lang w:eastAsia="ro-RO"/>
          <w14:ligatures w14:val="none"/>
        </w:rPr>
        <w:t>exerciţiului</w:t>
      </w:r>
      <w:proofErr w:type="spellEnd"/>
      <w:r w:rsidRPr="00F16D4F">
        <w:rPr>
          <w:rFonts w:ascii="Verdana" w:eastAsia="Times New Roman" w:hAnsi="Verdana" w:cs="Times New Roman"/>
          <w:kern w:val="0"/>
          <w:shd w:val="clear" w:color="auto" w:fill="D3D3D3"/>
          <w:lang w:eastAsia="ro-RO"/>
          <w14:ligatures w14:val="none"/>
        </w:rPr>
        <w:t xml:space="preserve"> dreptului de vot în acea adunare. Procurile vor fi </w:t>
      </w:r>
      <w:proofErr w:type="spellStart"/>
      <w:r w:rsidRPr="00F16D4F">
        <w:rPr>
          <w:rFonts w:ascii="Verdana" w:eastAsia="Times New Roman" w:hAnsi="Verdana" w:cs="Times New Roman"/>
          <w:kern w:val="0"/>
          <w:shd w:val="clear" w:color="auto" w:fill="D3D3D3"/>
          <w:lang w:eastAsia="ro-RO"/>
          <w14:ligatures w14:val="none"/>
        </w:rPr>
        <w:t>reţinute</w:t>
      </w:r>
      <w:proofErr w:type="spellEnd"/>
      <w:r w:rsidRPr="00F16D4F">
        <w:rPr>
          <w:rFonts w:ascii="Verdana" w:eastAsia="Times New Roman" w:hAnsi="Verdana" w:cs="Times New Roman"/>
          <w:kern w:val="0"/>
          <w:shd w:val="clear" w:color="auto" w:fill="D3D3D3"/>
          <w:lang w:eastAsia="ro-RO"/>
          <w14:ligatures w14:val="none"/>
        </w:rPr>
        <w:t xml:space="preserve"> de societate, făcându-se </w:t>
      </w:r>
      <w:proofErr w:type="spellStart"/>
      <w:r w:rsidRPr="00F16D4F">
        <w:rPr>
          <w:rFonts w:ascii="Verdana" w:eastAsia="Times New Roman" w:hAnsi="Verdana" w:cs="Times New Roman"/>
          <w:kern w:val="0"/>
          <w:shd w:val="clear" w:color="auto" w:fill="D3D3D3"/>
          <w:lang w:eastAsia="ro-RO"/>
          <w14:ligatures w14:val="none"/>
        </w:rPr>
        <w:t>menţiune</w:t>
      </w:r>
      <w:proofErr w:type="spellEnd"/>
      <w:r w:rsidRPr="00F16D4F">
        <w:rPr>
          <w:rFonts w:ascii="Verdana" w:eastAsia="Times New Roman" w:hAnsi="Verdana" w:cs="Times New Roman"/>
          <w:kern w:val="0"/>
          <w:shd w:val="clear" w:color="auto" w:fill="D3D3D3"/>
          <w:lang w:eastAsia="ro-RO"/>
          <w14:ligatures w14:val="none"/>
        </w:rPr>
        <w:t xml:space="preserve"> despre aceasta în procesul-verbal.</w:t>
      </w:r>
      <w:r w:rsidRPr="00F16D4F">
        <w:rPr>
          <w:rFonts w:ascii="Verdana" w:eastAsia="Times New Roman" w:hAnsi="Verdana" w:cs="Times New Roman"/>
          <w:kern w:val="0"/>
          <w:shd w:val="clear" w:color="auto" w:fill="D3D3D3"/>
          <w:lang w:eastAsia="ro-RO"/>
          <w14:ligatures w14:val="none"/>
        </w:rPr>
        <w:br/>
      </w:r>
      <w:bookmarkStart w:id="523" w:name="do|ttIII|caIV|siII|ar125|al4:140"/>
      <w:bookmarkStart w:id="524" w:name="do|ttIII|caIV|siII|ar125|al5"/>
      <w:bookmarkEnd w:id="523"/>
      <w:bookmarkEnd w:id="524"/>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directorii, respectiv membrii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ai consiliului de supraveghere, ori </w:t>
      </w:r>
      <w:proofErr w:type="spellStart"/>
      <w:r w:rsidRPr="00F16D4F">
        <w:rPr>
          <w:rFonts w:ascii="Verdana" w:eastAsia="Times New Roman" w:hAnsi="Verdana" w:cs="Times New Roman"/>
          <w:kern w:val="0"/>
          <w:shd w:val="clear" w:color="auto" w:fill="D3D3D3"/>
          <w:lang w:eastAsia="ro-RO"/>
          <w14:ligatures w14:val="none"/>
        </w:rPr>
        <w:t>funcţionarii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nu îi pot reprezenta pe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sub </w:t>
      </w:r>
      <w:proofErr w:type="spellStart"/>
      <w:r w:rsidRPr="00F16D4F">
        <w:rPr>
          <w:rFonts w:ascii="Verdana" w:eastAsia="Times New Roman" w:hAnsi="Verdana" w:cs="Times New Roman"/>
          <w:kern w:val="0"/>
          <w:shd w:val="clear" w:color="auto" w:fill="D3D3D3"/>
          <w:lang w:eastAsia="ro-RO"/>
          <w14:ligatures w14:val="none"/>
        </w:rPr>
        <w:t>sancţiunea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hotărârii, dacă, fără votul acestora, nu s-ar fi </w:t>
      </w:r>
      <w:proofErr w:type="spellStart"/>
      <w:r w:rsidRPr="00F16D4F">
        <w:rPr>
          <w:rFonts w:ascii="Verdana" w:eastAsia="Times New Roman" w:hAnsi="Verdana" w:cs="Times New Roman"/>
          <w:kern w:val="0"/>
          <w:shd w:val="clear" w:color="auto" w:fill="D3D3D3"/>
          <w:lang w:eastAsia="ro-RO"/>
          <w14:ligatures w14:val="none"/>
        </w:rPr>
        <w:t>obţinut</w:t>
      </w:r>
      <w:proofErr w:type="spellEnd"/>
      <w:r w:rsidRPr="00F16D4F">
        <w:rPr>
          <w:rFonts w:ascii="Verdana" w:eastAsia="Times New Roman" w:hAnsi="Verdana" w:cs="Times New Roman"/>
          <w:kern w:val="0"/>
          <w:shd w:val="clear" w:color="auto" w:fill="D3D3D3"/>
          <w:lang w:eastAsia="ro-RO"/>
          <w14:ligatures w14:val="none"/>
        </w:rPr>
        <w:t xml:space="preserve"> majoritatea cerută.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125</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166871C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25" w:name="do|ttIII|caIV|siII|ar125^1|al1"/>
      <w:bookmarkEnd w:id="525"/>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în persoană sau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 xml:space="preserve">, pot participa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vota fizic sau prin mijloace electronice de comunicare la </w:t>
      </w:r>
      <w:proofErr w:type="spellStart"/>
      <w:r w:rsidRPr="00F16D4F">
        <w:rPr>
          <w:rFonts w:ascii="Verdana" w:eastAsia="Times New Roman" w:hAnsi="Verdana" w:cs="Times New Roman"/>
          <w:kern w:val="0"/>
          <w:shd w:val="clear" w:color="auto" w:fill="D3D3D3"/>
          <w:lang w:eastAsia="ro-RO"/>
          <w14:ligatures w14:val="none"/>
        </w:rPr>
        <w:t>distanţă</w:t>
      </w:r>
      <w:proofErr w:type="spellEnd"/>
      <w:r w:rsidRPr="00F16D4F">
        <w:rPr>
          <w:rFonts w:ascii="Verdana" w:eastAsia="Times New Roman" w:hAnsi="Verdana" w:cs="Times New Roman"/>
          <w:kern w:val="0"/>
          <w:shd w:val="clear" w:color="auto" w:fill="D3D3D3"/>
          <w:lang w:eastAsia="ro-RO"/>
          <w14:ligatures w14:val="none"/>
        </w:rPr>
        <w:t xml:space="preserve"> în cadrul adunărilor generale potrivit alin. (2).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pot exprima votul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prin </w:t>
      </w:r>
      <w:proofErr w:type="spellStart"/>
      <w:r w:rsidRPr="00F16D4F">
        <w:rPr>
          <w:rFonts w:ascii="Verdana" w:eastAsia="Times New Roman" w:hAnsi="Verdana" w:cs="Times New Roman"/>
          <w:kern w:val="0"/>
          <w:shd w:val="clear" w:color="auto" w:fill="D3D3D3"/>
          <w:lang w:eastAsia="ro-RO"/>
          <w14:ligatures w14:val="none"/>
        </w:rPr>
        <w:t>corespondenţă</w:t>
      </w:r>
      <w:proofErr w:type="spellEnd"/>
      <w:r w:rsidRPr="00F16D4F">
        <w:rPr>
          <w:rFonts w:ascii="Verdana" w:eastAsia="Times New Roman" w:hAnsi="Verdana" w:cs="Times New Roman"/>
          <w:kern w:val="0"/>
          <w:shd w:val="clear" w:color="auto" w:fill="D3D3D3"/>
          <w:lang w:eastAsia="ro-RO"/>
          <w14:ligatures w14:val="none"/>
        </w:rPr>
        <w:t>.</w:t>
      </w:r>
    </w:p>
    <w:p w14:paraId="3FE29CB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26" w:name="do|ttIII|caIV|siII|ar125^1|al2"/>
      <w:bookmarkEnd w:id="526"/>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actul constitutiv prevede sau dacă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hotărăsc astfel cu majoritatea prevăzută de art. 115,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pot participa la adunarea generală prin mijloace electronice de comunicare la </w:t>
      </w:r>
      <w:proofErr w:type="spellStart"/>
      <w:r w:rsidRPr="00F16D4F">
        <w:rPr>
          <w:rFonts w:ascii="Verdana" w:eastAsia="Times New Roman" w:hAnsi="Verdana" w:cs="Times New Roman"/>
          <w:kern w:val="0"/>
          <w:shd w:val="clear" w:color="auto" w:fill="D3D3D3"/>
          <w:lang w:eastAsia="ro-RO"/>
          <w14:ligatures w14:val="none"/>
        </w:rPr>
        <w:t>distanţă</w:t>
      </w:r>
      <w:proofErr w:type="spellEnd"/>
      <w:r w:rsidRPr="00F16D4F">
        <w:rPr>
          <w:rFonts w:ascii="Verdana" w:eastAsia="Times New Roman" w:hAnsi="Verdana" w:cs="Times New Roman"/>
          <w:kern w:val="0"/>
          <w:shd w:val="clear" w:color="auto" w:fill="D3D3D3"/>
          <w:lang w:eastAsia="ro-RO"/>
          <w14:ligatures w14:val="none"/>
        </w:rPr>
        <w:t xml:space="preserve">, care trebuie să întrunească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tehnice necesare pentru identificarea </w:t>
      </w:r>
      <w:proofErr w:type="spellStart"/>
      <w:r w:rsidRPr="00F16D4F">
        <w:rPr>
          <w:rFonts w:ascii="Verdana" w:eastAsia="Times New Roman" w:hAnsi="Verdana" w:cs="Times New Roman"/>
          <w:kern w:val="0"/>
          <w:shd w:val="clear" w:color="auto" w:fill="D3D3D3"/>
          <w:lang w:eastAsia="ro-RO"/>
          <w14:ligatures w14:val="none"/>
        </w:rPr>
        <w:t>participanţilor</w:t>
      </w:r>
      <w:proofErr w:type="spellEnd"/>
      <w:r w:rsidRPr="00F16D4F">
        <w:rPr>
          <w:rFonts w:ascii="Verdana" w:eastAsia="Times New Roman" w:hAnsi="Verdana" w:cs="Times New Roman"/>
          <w:kern w:val="0"/>
          <w:shd w:val="clear" w:color="auto" w:fill="D3D3D3"/>
          <w:lang w:eastAsia="ro-RO"/>
          <w14:ligatures w14:val="none"/>
        </w:rPr>
        <w:t xml:space="preserve">, pentru participarea efectivă a acestora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retransmiterea deliberărilor în mod continuu, pentru exercitarea dreptului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de a se adresa adunării, pentru exprimarea votului, în cadrul adunării generale, astfel încât să permită identificarea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verificarea ulterioară a modului în care s-a votat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posibilitatea ca fiecare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să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poată verifica votul exprimat.</w:t>
      </w:r>
    </w:p>
    <w:p w14:paraId="57DC1F74" w14:textId="77777777" w:rsidR="00BB7F1D" w:rsidRDefault="00F16D4F"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bookmarkStart w:id="527" w:name="do|ttIII|caIV|siII|ar125^1|al3"/>
      <w:bookmarkEnd w:id="527"/>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Hotărârile adoptate în cadrul adunării generale </w:t>
      </w:r>
      <w:proofErr w:type="spellStart"/>
      <w:r w:rsidRPr="00F16D4F">
        <w:rPr>
          <w:rFonts w:ascii="Verdana" w:eastAsia="Times New Roman" w:hAnsi="Verdana" w:cs="Times New Roman"/>
          <w:kern w:val="0"/>
          <w:shd w:val="clear" w:color="auto" w:fill="D3D3D3"/>
          <w:lang w:eastAsia="ro-RO"/>
          <w14:ligatures w14:val="none"/>
        </w:rPr>
        <w:t>desfăşurate</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 se semnează olograf sau cu semnătură electronică,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legii.</w:t>
      </w:r>
      <w:r w:rsidRPr="00F16D4F">
        <w:rPr>
          <w:rFonts w:ascii="Verdana" w:eastAsia="Times New Roman" w:hAnsi="Verdana" w:cs="Times New Roman"/>
          <w:kern w:val="0"/>
          <w:shd w:val="clear" w:color="auto" w:fill="D3D3D3"/>
          <w:lang w:eastAsia="ro-RO"/>
          <w14:ligatures w14:val="none"/>
        </w:rPr>
        <w:br/>
      </w:r>
    </w:p>
    <w:p w14:paraId="14F72EB5" w14:textId="77777777" w:rsidR="00BB7F1D" w:rsidRDefault="00BB7F1D"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p>
    <w:p w14:paraId="27713884" w14:textId="32AF951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126</w:t>
      </w:r>
    </w:p>
    <w:p w14:paraId="7E19E01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28" w:name="do|ttIII|caIV|siII|ar126|al1:141"/>
      <w:bookmarkStart w:id="529" w:name="do|ttIII|caIV|siII|ar126|al1"/>
      <w:bookmarkEnd w:id="528"/>
      <w:bookmarkEnd w:id="529"/>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care au calitatea de membri ai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directoratului sau consiliului de supraveghere nu pot vota, în baza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pe care le posedă, nici personal, nici prin mandatar, descărcarea gestiunii lor sau o problemă în care persoana sau </w:t>
      </w:r>
      <w:proofErr w:type="spellStart"/>
      <w:r w:rsidRPr="00F16D4F">
        <w:rPr>
          <w:rFonts w:ascii="Verdana" w:eastAsia="Times New Roman" w:hAnsi="Verdana" w:cs="Times New Roman"/>
          <w:kern w:val="0"/>
          <w:shd w:val="clear" w:color="auto" w:fill="D3D3D3"/>
          <w:lang w:eastAsia="ro-RO"/>
          <w14:ligatures w14:val="none"/>
        </w:rPr>
        <w:t>administraţia</w:t>
      </w:r>
      <w:proofErr w:type="spellEnd"/>
      <w:r w:rsidRPr="00F16D4F">
        <w:rPr>
          <w:rFonts w:ascii="Verdana" w:eastAsia="Times New Roman" w:hAnsi="Verdana" w:cs="Times New Roman"/>
          <w:kern w:val="0"/>
          <w:shd w:val="clear" w:color="auto" w:fill="D3D3D3"/>
          <w:lang w:eastAsia="ro-RO"/>
          <w14:ligatures w14:val="none"/>
        </w:rPr>
        <w:t xml:space="preserve"> lor ar fi în </w:t>
      </w:r>
      <w:proofErr w:type="spellStart"/>
      <w:r w:rsidRPr="00F16D4F">
        <w:rPr>
          <w:rFonts w:ascii="Verdana" w:eastAsia="Times New Roman" w:hAnsi="Verdana" w:cs="Times New Roman"/>
          <w:kern w:val="0"/>
          <w:shd w:val="clear" w:color="auto" w:fill="D3D3D3"/>
          <w:lang w:eastAsia="ro-RO"/>
          <w14:ligatures w14:val="none"/>
        </w:rPr>
        <w:t>discuţie</w:t>
      </w:r>
      <w:proofErr w:type="spellEnd"/>
      <w:r w:rsidRPr="00F16D4F">
        <w:rPr>
          <w:rFonts w:ascii="Verdana" w:eastAsia="Times New Roman" w:hAnsi="Verdana" w:cs="Times New Roman"/>
          <w:kern w:val="0"/>
          <w:shd w:val="clear" w:color="auto" w:fill="D3D3D3"/>
          <w:lang w:eastAsia="ro-RO"/>
          <w14:ligatures w14:val="none"/>
        </w:rPr>
        <w:t>.</w:t>
      </w:r>
    </w:p>
    <w:p w14:paraId="615C6615" w14:textId="6B14D2E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30" w:name="do|ttIII|caIV|siII|ar126|al2"/>
      <w:bookmarkEnd w:id="530"/>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Persoanele respective pot vota însă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financiară anuală, dacă nu se poate forma majoritatea prevăzută de lege sau de actul constitutiv.</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127</w:t>
      </w:r>
    </w:p>
    <w:p w14:paraId="30C51EA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31" w:name="do|ttIII|caIV|siII|ar127|al1"/>
      <w:bookmarkEnd w:id="531"/>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Acţionarul</w:t>
      </w:r>
      <w:proofErr w:type="spellEnd"/>
      <w:r w:rsidRPr="00F16D4F">
        <w:rPr>
          <w:rFonts w:ascii="Verdana" w:eastAsia="Times New Roman" w:hAnsi="Verdana" w:cs="Times New Roman"/>
          <w:kern w:val="0"/>
          <w:lang w:eastAsia="ro-RO"/>
          <w14:ligatures w14:val="none"/>
        </w:rPr>
        <w:t xml:space="preserve"> care, într-o anumită </w:t>
      </w:r>
      <w:proofErr w:type="spellStart"/>
      <w:r w:rsidRPr="00F16D4F">
        <w:rPr>
          <w:rFonts w:ascii="Verdana" w:eastAsia="Times New Roman" w:hAnsi="Verdana" w:cs="Times New Roman"/>
          <w:kern w:val="0"/>
          <w:lang w:eastAsia="ro-RO"/>
          <w14:ligatures w14:val="none"/>
        </w:rPr>
        <w:t>operaţiune</w:t>
      </w:r>
      <w:proofErr w:type="spellEnd"/>
      <w:r w:rsidRPr="00F16D4F">
        <w:rPr>
          <w:rFonts w:ascii="Verdana" w:eastAsia="Times New Roman" w:hAnsi="Verdana" w:cs="Times New Roman"/>
          <w:kern w:val="0"/>
          <w:lang w:eastAsia="ro-RO"/>
          <w14:ligatures w14:val="none"/>
        </w:rPr>
        <w:t xml:space="preserve">, are, fie personal, fie ca mandatar al unei alte persoane, un interes contrar aceluia al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va trebui să se </w:t>
      </w:r>
      <w:proofErr w:type="spellStart"/>
      <w:r w:rsidRPr="00F16D4F">
        <w:rPr>
          <w:rFonts w:ascii="Verdana" w:eastAsia="Times New Roman" w:hAnsi="Verdana" w:cs="Times New Roman"/>
          <w:kern w:val="0"/>
          <w:lang w:eastAsia="ro-RO"/>
          <w14:ligatures w14:val="none"/>
        </w:rPr>
        <w:t>abţină</w:t>
      </w:r>
      <w:proofErr w:type="spellEnd"/>
      <w:r w:rsidRPr="00F16D4F">
        <w:rPr>
          <w:rFonts w:ascii="Verdana" w:eastAsia="Times New Roman" w:hAnsi="Verdana" w:cs="Times New Roman"/>
          <w:kern w:val="0"/>
          <w:lang w:eastAsia="ro-RO"/>
          <w14:ligatures w14:val="none"/>
        </w:rPr>
        <w:t xml:space="preserve"> de la deliberările privind acea </w:t>
      </w:r>
      <w:proofErr w:type="spellStart"/>
      <w:r w:rsidRPr="00F16D4F">
        <w:rPr>
          <w:rFonts w:ascii="Verdana" w:eastAsia="Times New Roman" w:hAnsi="Verdana" w:cs="Times New Roman"/>
          <w:kern w:val="0"/>
          <w:lang w:eastAsia="ro-RO"/>
          <w14:ligatures w14:val="none"/>
        </w:rPr>
        <w:t>operaţiune</w:t>
      </w:r>
      <w:proofErr w:type="spellEnd"/>
      <w:r w:rsidRPr="00F16D4F">
        <w:rPr>
          <w:rFonts w:ascii="Verdana" w:eastAsia="Times New Roman" w:hAnsi="Verdana" w:cs="Times New Roman"/>
          <w:kern w:val="0"/>
          <w:lang w:eastAsia="ro-RO"/>
          <w14:ligatures w14:val="none"/>
        </w:rPr>
        <w:t>.</w:t>
      </w:r>
    </w:p>
    <w:p w14:paraId="1534C8A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32" w:name="do|ttIII|caIV|siII|ar127|al2"/>
      <w:bookmarkEnd w:id="532"/>
      <w:r w:rsidRPr="00F16D4F">
        <w:rPr>
          <w:rFonts w:ascii="Verdana" w:eastAsia="Times New Roman" w:hAnsi="Verdana" w:cs="Times New Roman"/>
          <w:b/>
          <w:bCs/>
          <w:color w:val="008F00"/>
          <w:kern w:val="0"/>
          <w:lang w:eastAsia="ro-RO"/>
          <w14:ligatures w14:val="none"/>
        </w:rPr>
        <w:t>(2)</w:t>
      </w:r>
      <w:proofErr w:type="spellStart"/>
      <w:r w:rsidRPr="00F16D4F">
        <w:rPr>
          <w:rFonts w:ascii="Verdana" w:eastAsia="Times New Roman" w:hAnsi="Verdana" w:cs="Times New Roman"/>
          <w:kern w:val="0"/>
          <w:lang w:eastAsia="ro-RO"/>
          <w14:ligatures w14:val="none"/>
        </w:rPr>
        <w:t>Acţionarul</w:t>
      </w:r>
      <w:proofErr w:type="spellEnd"/>
      <w:r w:rsidRPr="00F16D4F">
        <w:rPr>
          <w:rFonts w:ascii="Verdana" w:eastAsia="Times New Roman" w:hAnsi="Verdana" w:cs="Times New Roman"/>
          <w:kern w:val="0"/>
          <w:lang w:eastAsia="ro-RO"/>
          <w14:ligatures w14:val="none"/>
        </w:rPr>
        <w:t xml:space="preserve"> care contravine acestei </w:t>
      </w:r>
      <w:proofErr w:type="spellStart"/>
      <w:r w:rsidRPr="00F16D4F">
        <w:rPr>
          <w:rFonts w:ascii="Verdana" w:eastAsia="Times New Roman" w:hAnsi="Verdana" w:cs="Times New Roman"/>
          <w:kern w:val="0"/>
          <w:lang w:eastAsia="ro-RO"/>
          <w14:ligatures w14:val="none"/>
        </w:rPr>
        <w:t>dispoziţii</w:t>
      </w:r>
      <w:proofErr w:type="spellEnd"/>
      <w:r w:rsidRPr="00F16D4F">
        <w:rPr>
          <w:rFonts w:ascii="Verdana" w:eastAsia="Times New Roman" w:hAnsi="Verdana" w:cs="Times New Roman"/>
          <w:kern w:val="0"/>
          <w:lang w:eastAsia="ro-RO"/>
          <w14:ligatures w14:val="none"/>
        </w:rPr>
        <w:t xml:space="preserve"> este răspunzător de daunele produse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dacă, fără votul său, nu s-ar fi </w:t>
      </w:r>
      <w:proofErr w:type="spellStart"/>
      <w:r w:rsidRPr="00F16D4F">
        <w:rPr>
          <w:rFonts w:ascii="Verdana" w:eastAsia="Times New Roman" w:hAnsi="Verdana" w:cs="Times New Roman"/>
          <w:kern w:val="0"/>
          <w:lang w:eastAsia="ro-RO"/>
          <w14:ligatures w14:val="none"/>
        </w:rPr>
        <w:t>obţinut</w:t>
      </w:r>
      <w:proofErr w:type="spellEnd"/>
      <w:r w:rsidRPr="00F16D4F">
        <w:rPr>
          <w:rFonts w:ascii="Verdana" w:eastAsia="Times New Roman" w:hAnsi="Verdana" w:cs="Times New Roman"/>
          <w:kern w:val="0"/>
          <w:lang w:eastAsia="ro-RO"/>
          <w14:ligatures w14:val="none"/>
        </w:rPr>
        <w:t xml:space="preserve"> majoritatea cerută.</w:t>
      </w:r>
    </w:p>
    <w:p w14:paraId="5F270C98" w14:textId="18EB0AA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128</w:t>
      </w:r>
    </w:p>
    <w:p w14:paraId="416D577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33" w:name="do|ttIII|caIV|siII|ar128|pa1:143"/>
      <w:bookmarkStart w:id="534" w:name="do|ttIII|caIV|siII|ar128|al1"/>
      <w:bookmarkEnd w:id="533"/>
      <w:bookmarkEnd w:id="534"/>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Dreptul de vot nu poate fi cedat.</w:t>
      </w:r>
    </w:p>
    <w:p w14:paraId="040549C7" w14:textId="5555BC8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35" w:name="do|ttIII|caIV|siII|ar128|al2"/>
      <w:bookmarkEnd w:id="535"/>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Orice </w:t>
      </w:r>
      <w:proofErr w:type="spellStart"/>
      <w:r w:rsidRPr="00F16D4F">
        <w:rPr>
          <w:rFonts w:ascii="Verdana" w:eastAsia="Times New Roman" w:hAnsi="Verdana" w:cs="Times New Roman"/>
          <w:kern w:val="0"/>
          <w:shd w:val="clear" w:color="auto" w:fill="D3D3D3"/>
          <w:lang w:eastAsia="ro-RO"/>
          <w14:ligatures w14:val="none"/>
        </w:rPr>
        <w:t>convenţie</w:t>
      </w:r>
      <w:proofErr w:type="spellEnd"/>
      <w:r w:rsidRPr="00F16D4F">
        <w:rPr>
          <w:rFonts w:ascii="Verdana" w:eastAsia="Times New Roman" w:hAnsi="Verdana" w:cs="Times New Roman"/>
          <w:kern w:val="0"/>
          <w:shd w:val="clear" w:color="auto" w:fill="D3D3D3"/>
          <w:lang w:eastAsia="ro-RO"/>
          <w14:ligatures w14:val="none"/>
        </w:rPr>
        <w:t xml:space="preserve"> prin care </w:t>
      </w:r>
      <w:proofErr w:type="spellStart"/>
      <w:r w:rsidRPr="00F16D4F">
        <w:rPr>
          <w:rFonts w:ascii="Verdana" w:eastAsia="Times New Roman" w:hAnsi="Verdana" w:cs="Times New Roman"/>
          <w:kern w:val="0"/>
          <w:shd w:val="clear" w:color="auto" w:fill="D3D3D3"/>
          <w:lang w:eastAsia="ro-RO"/>
          <w14:ligatures w14:val="none"/>
        </w:rPr>
        <w:t>acţionarul</w:t>
      </w:r>
      <w:proofErr w:type="spellEnd"/>
      <w:r w:rsidRPr="00F16D4F">
        <w:rPr>
          <w:rFonts w:ascii="Verdana" w:eastAsia="Times New Roman" w:hAnsi="Verdana" w:cs="Times New Roman"/>
          <w:kern w:val="0"/>
          <w:shd w:val="clear" w:color="auto" w:fill="D3D3D3"/>
          <w:lang w:eastAsia="ro-RO"/>
          <w14:ligatures w14:val="none"/>
        </w:rPr>
        <w:t xml:space="preserve"> se obligă a exercita dreptul de vot în conformitate cu </w:t>
      </w:r>
      <w:proofErr w:type="spellStart"/>
      <w:r w:rsidRPr="00F16D4F">
        <w:rPr>
          <w:rFonts w:ascii="Verdana" w:eastAsia="Times New Roman" w:hAnsi="Verdana" w:cs="Times New Roman"/>
          <w:kern w:val="0"/>
          <w:shd w:val="clear" w:color="auto" w:fill="D3D3D3"/>
          <w:lang w:eastAsia="ro-RO"/>
          <w14:ligatures w14:val="none"/>
        </w:rPr>
        <w:t>instrucţiunile</w:t>
      </w:r>
      <w:proofErr w:type="spellEnd"/>
      <w:r w:rsidRPr="00F16D4F">
        <w:rPr>
          <w:rFonts w:ascii="Verdana" w:eastAsia="Times New Roman" w:hAnsi="Verdana" w:cs="Times New Roman"/>
          <w:kern w:val="0"/>
          <w:shd w:val="clear" w:color="auto" w:fill="D3D3D3"/>
          <w:lang w:eastAsia="ro-RO"/>
          <w14:ligatures w14:val="none"/>
        </w:rPr>
        <w:t xml:space="preserve"> date sau propunerile formulate de societate sau de persoanele cu </w:t>
      </w:r>
      <w:proofErr w:type="spellStart"/>
      <w:r w:rsidRPr="00F16D4F">
        <w:rPr>
          <w:rFonts w:ascii="Verdana" w:eastAsia="Times New Roman" w:hAnsi="Verdana" w:cs="Times New Roman"/>
          <w:kern w:val="0"/>
          <w:shd w:val="clear" w:color="auto" w:fill="D3D3D3"/>
          <w:lang w:eastAsia="ro-RO"/>
          <w14:ligatures w14:val="none"/>
        </w:rPr>
        <w:t>atribuţii</w:t>
      </w:r>
      <w:proofErr w:type="spellEnd"/>
      <w:r w:rsidRPr="00F16D4F">
        <w:rPr>
          <w:rFonts w:ascii="Verdana" w:eastAsia="Times New Roman" w:hAnsi="Verdana" w:cs="Times New Roman"/>
          <w:kern w:val="0"/>
          <w:shd w:val="clear" w:color="auto" w:fill="D3D3D3"/>
          <w:lang w:eastAsia="ro-RO"/>
          <w14:ligatures w14:val="none"/>
        </w:rPr>
        <w:t xml:space="preserve"> de reprezentare este nulă.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129</w:t>
      </w:r>
    </w:p>
    <w:p w14:paraId="4C0ED45F" w14:textId="3D8B257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36" w:name="do|ttIII|caIV|siII|ar129|al1:144"/>
      <w:bookmarkStart w:id="537" w:name="do|ttIII|caIV|siII|ar129|al1"/>
      <w:bookmarkEnd w:id="536"/>
      <w:bookmarkEnd w:id="53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ziua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ora arătate în convocare, </w:t>
      </w:r>
      <w:proofErr w:type="spellStart"/>
      <w:r w:rsidRPr="00F16D4F">
        <w:rPr>
          <w:rFonts w:ascii="Verdana" w:eastAsia="Times New Roman" w:hAnsi="Verdana" w:cs="Times New Roman"/>
          <w:kern w:val="0"/>
          <w:shd w:val="clear" w:color="auto" w:fill="D3D3D3"/>
          <w:lang w:eastAsia="ro-RO"/>
          <w14:ligatures w14:val="none"/>
        </w:rPr>
        <w:t>şedinţa</w:t>
      </w:r>
      <w:proofErr w:type="spellEnd"/>
      <w:r w:rsidRPr="00F16D4F">
        <w:rPr>
          <w:rFonts w:ascii="Verdana" w:eastAsia="Times New Roman" w:hAnsi="Verdana" w:cs="Times New Roman"/>
          <w:kern w:val="0"/>
          <w:shd w:val="clear" w:color="auto" w:fill="D3D3D3"/>
          <w:lang w:eastAsia="ro-RO"/>
          <w14:ligatures w14:val="none"/>
        </w:rPr>
        <w:t xml:space="preserve"> adunării se va deschide de către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al directoratului, sau de către acela care îi </w:t>
      </w:r>
      <w:proofErr w:type="spellStart"/>
      <w:r w:rsidRPr="00F16D4F">
        <w:rPr>
          <w:rFonts w:ascii="Verdana" w:eastAsia="Times New Roman" w:hAnsi="Verdana" w:cs="Times New Roman"/>
          <w:kern w:val="0"/>
          <w:shd w:val="clear" w:color="auto" w:fill="D3D3D3"/>
          <w:lang w:eastAsia="ro-RO"/>
          <w14:ligatures w14:val="none"/>
        </w:rPr>
        <w:t>ţine</w:t>
      </w:r>
      <w:proofErr w:type="spellEnd"/>
      <w:r w:rsidRPr="00F16D4F">
        <w:rPr>
          <w:rFonts w:ascii="Verdana" w:eastAsia="Times New Roman" w:hAnsi="Verdana" w:cs="Times New Roman"/>
          <w:kern w:val="0"/>
          <w:shd w:val="clear" w:color="auto" w:fill="D3D3D3"/>
          <w:lang w:eastAsia="ro-RO"/>
          <w14:ligatures w14:val="none"/>
        </w:rPr>
        <w:t xml:space="preserve"> locul.</w:t>
      </w:r>
      <w:r w:rsidRPr="00F16D4F">
        <w:rPr>
          <w:rFonts w:ascii="Verdana" w:eastAsia="Times New Roman" w:hAnsi="Verdana" w:cs="Times New Roman"/>
          <w:kern w:val="0"/>
          <w:shd w:val="clear" w:color="auto" w:fill="D3D3D3"/>
          <w:lang w:eastAsia="ro-RO"/>
          <w14:ligatures w14:val="none"/>
        </w:rPr>
        <w:br/>
      </w:r>
      <w:bookmarkStart w:id="538" w:name="do|ttIII|caIV|siII|ar129|al2:145"/>
      <w:bookmarkStart w:id="539" w:name="do|ttIII|caIV|siII|ar129|al2"/>
      <w:bookmarkEnd w:id="538"/>
      <w:bookmarkEnd w:id="539"/>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Adunarea generală va alege, dintre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1 până la 3 secretari, care vor verifica lista de </w:t>
      </w:r>
      <w:proofErr w:type="spellStart"/>
      <w:r w:rsidRPr="00F16D4F">
        <w:rPr>
          <w:rFonts w:ascii="Verdana" w:eastAsia="Times New Roman" w:hAnsi="Verdana" w:cs="Times New Roman"/>
          <w:kern w:val="0"/>
          <w:shd w:val="clear" w:color="auto" w:fill="D3D3D3"/>
          <w:lang w:eastAsia="ro-RO"/>
          <w14:ligatures w14:val="none"/>
        </w:rPr>
        <w:t>prezenţă</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indicând capitalul social pe care îl reprezintă fiecare, procesul-verbal întocmit de secretarul tehnic pentru constatarea numărului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depuse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îndeplinirea tuturor </w:t>
      </w:r>
      <w:proofErr w:type="spellStart"/>
      <w:r w:rsidRPr="00F16D4F">
        <w:rPr>
          <w:rFonts w:ascii="Verdana" w:eastAsia="Times New Roman" w:hAnsi="Verdana" w:cs="Times New Roman"/>
          <w:kern w:val="0"/>
          <w:shd w:val="clear" w:color="auto" w:fill="D3D3D3"/>
          <w:lang w:eastAsia="ro-RO"/>
          <w14:ligatures w14:val="none"/>
        </w:rPr>
        <w:t>formalităţilor</w:t>
      </w:r>
      <w:proofErr w:type="spellEnd"/>
      <w:r w:rsidRPr="00F16D4F">
        <w:rPr>
          <w:rFonts w:ascii="Verdana" w:eastAsia="Times New Roman" w:hAnsi="Verdana" w:cs="Times New Roman"/>
          <w:kern w:val="0"/>
          <w:shd w:val="clear" w:color="auto" w:fill="D3D3D3"/>
          <w:lang w:eastAsia="ro-RO"/>
          <w14:ligatures w14:val="none"/>
        </w:rPr>
        <w:t xml:space="preserve"> cerute de lege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actul constitutiv pentru </w:t>
      </w:r>
      <w:proofErr w:type="spellStart"/>
      <w:r w:rsidRPr="00F16D4F">
        <w:rPr>
          <w:rFonts w:ascii="Verdana" w:eastAsia="Times New Roman" w:hAnsi="Verdana" w:cs="Times New Roman"/>
          <w:kern w:val="0"/>
          <w:shd w:val="clear" w:color="auto" w:fill="D3D3D3"/>
          <w:lang w:eastAsia="ro-RO"/>
          <w14:ligatures w14:val="none"/>
        </w:rPr>
        <w:t>ţinerea</w:t>
      </w:r>
      <w:proofErr w:type="spellEnd"/>
      <w:r w:rsidRPr="00F16D4F">
        <w:rPr>
          <w:rFonts w:ascii="Verdana" w:eastAsia="Times New Roman" w:hAnsi="Verdana" w:cs="Times New Roman"/>
          <w:kern w:val="0"/>
          <w:shd w:val="clear" w:color="auto" w:fill="D3D3D3"/>
          <w:lang w:eastAsia="ro-RO"/>
          <w14:ligatures w14:val="none"/>
        </w:rPr>
        <w:t xml:space="preserve"> adunării generale.</w:t>
      </w:r>
      <w:r w:rsidRPr="00F16D4F">
        <w:rPr>
          <w:rFonts w:ascii="Verdana" w:eastAsia="Times New Roman" w:hAnsi="Verdana" w:cs="Times New Roman"/>
          <w:kern w:val="0"/>
          <w:shd w:val="clear" w:color="auto" w:fill="D3D3D3"/>
          <w:lang w:eastAsia="ro-RO"/>
          <w14:ligatures w14:val="none"/>
        </w:rPr>
        <w:br/>
      </w:r>
      <w:bookmarkStart w:id="540" w:name="do|ttIII|caIV|siII|ar129|al3"/>
      <w:bookmarkEnd w:id="540"/>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Adunarea generală va putea hotărî ca </w:t>
      </w:r>
      <w:proofErr w:type="spellStart"/>
      <w:r w:rsidRPr="00F16D4F">
        <w:rPr>
          <w:rFonts w:ascii="Verdana" w:eastAsia="Times New Roman" w:hAnsi="Verdana" w:cs="Times New Roman"/>
          <w:kern w:val="0"/>
          <w:lang w:eastAsia="ro-RO"/>
          <w14:ligatures w14:val="none"/>
        </w:rPr>
        <w:t>operaţiunile</w:t>
      </w:r>
      <w:proofErr w:type="spellEnd"/>
      <w:r w:rsidRPr="00F16D4F">
        <w:rPr>
          <w:rFonts w:ascii="Verdana" w:eastAsia="Times New Roman" w:hAnsi="Verdana" w:cs="Times New Roman"/>
          <w:kern w:val="0"/>
          <w:lang w:eastAsia="ro-RO"/>
          <w14:ligatures w14:val="none"/>
        </w:rPr>
        <w:t xml:space="preserve"> prevăzute în alineatul precedent să fie supravegheate sau îndeplinite de un notar public, pe cheltuiala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6FF612D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41" w:name="do|ttIII|caIV|siII|ar129|al4"/>
      <w:bookmarkEnd w:id="541"/>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Unul dintre secretari </w:t>
      </w:r>
      <w:proofErr w:type="spellStart"/>
      <w:r w:rsidRPr="00F16D4F">
        <w:rPr>
          <w:rFonts w:ascii="Verdana" w:eastAsia="Times New Roman" w:hAnsi="Verdana" w:cs="Times New Roman"/>
          <w:kern w:val="0"/>
          <w:lang w:eastAsia="ro-RO"/>
          <w14:ligatures w14:val="none"/>
        </w:rPr>
        <w:t>întocmeşte</w:t>
      </w:r>
      <w:proofErr w:type="spellEnd"/>
      <w:r w:rsidRPr="00F16D4F">
        <w:rPr>
          <w:rFonts w:ascii="Verdana" w:eastAsia="Times New Roman" w:hAnsi="Verdana" w:cs="Times New Roman"/>
          <w:kern w:val="0"/>
          <w:lang w:eastAsia="ro-RO"/>
          <w14:ligatures w14:val="none"/>
        </w:rPr>
        <w:t xml:space="preserve"> procesul-verbal al </w:t>
      </w:r>
      <w:proofErr w:type="spellStart"/>
      <w:r w:rsidRPr="00F16D4F">
        <w:rPr>
          <w:rFonts w:ascii="Verdana" w:eastAsia="Times New Roman" w:hAnsi="Verdana" w:cs="Times New Roman"/>
          <w:kern w:val="0"/>
          <w:lang w:eastAsia="ro-RO"/>
          <w14:ligatures w14:val="none"/>
        </w:rPr>
        <w:t>şedinţei</w:t>
      </w:r>
      <w:proofErr w:type="spellEnd"/>
      <w:r w:rsidRPr="00F16D4F">
        <w:rPr>
          <w:rFonts w:ascii="Verdana" w:eastAsia="Times New Roman" w:hAnsi="Verdana" w:cs="Times New Roman"/>
          <w:kern w:val="0"/>
          <w:lang w:eastAsia="ro-RO"/>
          <w14:ligatures w14:val="none"/>
        </w:rPr>
        <w:t xml:space="preserve"> adunării generale.</w:t>
      </w:r>
    </w:p>
    <w:p w14:paraId="70F67AD2" w14:textId="3A33724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42" w:name="do|ttIII|caIV|siII|ar129|al5:146"/>
      <w:bookmarkStart w:id="543" w:name="do|ttIII|caIV|siII|ar129|al5"/>
      <w:bookmarkEnd w:id="542"/>
      <w:bookmarkEnd w:id="543"/>
      <w:r w:rsidRPr="00F16D4F">
        <w:rPr>
          <w:rFonts w:ascii="Verdana" w:eastAsia="Times New Roman" w:hAnsi="Verdana" w:cs="Times New Roman"/>
          <w:b/>
          <w:bCs/>
          <w:color w:val="008F00"/>
          <w:kern w:val="0"/>
          <w:shd w:val="clear" w:color="auto" w:fill="D3D3D3"/>
          <w:lang w:eastAsia="ro-RO"/>
          <w14:ligatures w14:val="none"/>
        </w:rPr>
        <w:t>(5)</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va putea desemna, dintre </w:t>
      </w:r>
      <w:proofErr w:type="spellStart"/>
      <w:r w:rsidRPr="00F16D4F">
        <w:rPr>
          <w:rFonts w:ascii="Verdana" w:eastAsia="Times New Roman" w:hAnsi="Verdana" w:cs="Times New Roman"/>
          <w:kern w:val="0"/>
          <w:shd w:val="clear" w:color="auto" w:fill="D3D3D3"/>
          <w:lang w:eastAsia="ro-RO"/>
          <w14:ligatures w14:val="none"/>
        </w:rPr>
        <w:t>angajaţii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secretari tehnici, care să ia parte la executarea </w:t>
      </w:r>
      <w:proofErr w:type="spellStart"/>
      <w:r w:rsidRPr="00F16D4F">
        <w:rPr>
          <w:rFonts w:ascii="Verdana" w:eastAsia="Times New Roman" w:hAnsi="Verdana" w:cs="Times New Roman"/>
          <w:kern w:val="0"/>
          <w:shd w:val="clear" w:color="auto" w:fill="D3D3D3"/>
          <w:lang w:eastAsia="ro-RO"/>
          <w14:ligatures w14:val="none"/>
        </w:rPr>
        <w:t>operaţiunilor</w:t>
      </w:r>
      <w:proofErr w:type="spellEnd"/>
      <w:r w:rsidRPr="00F16D4F">
        <w:rPr>
          <w:rFonts w:ascii="Verdana" w:eastAsia="Times New Roman" w:hAnsi="Verdana" w:cs="Times New Roman"/>
          <w:kern w:val="0"/>
          <w:shd w:val="clear" w:color="auto" w:fill="D3D3D3"/>
          <w:lang w:eastAsia="ro-RO"/>
          <w14:ligatures w14:val="none"/>
        </w:rPr>
        <w:t xml:space="preserve"> prevăzute la alineatele precedente.</w:t>
      </w:r>
      <w:r w:rsidRPr="00F16D4F">
        <w:rPr>
          <w:rFonts w:ascii="Verdana" w:eastAsia="Times New Roman" w:hAnsi="Verdana" w:cs="Times New Roman"/>
          <w:kern w:val="0"/>
          <w:shd w:val="clear" w:color="auto" w:fill="D3D3D3"/>
          <w:lang w:eastAsia="ro-RO"/>
          <w14:ligatures w14:val="none"/>
        </w:rPr>
        <w:br/>
      </w:r>
      <w:bookmarkStart w:id="544" w:name="do|ttIII|caIV|siII|ar129|al6"/>
      <w:bookmarkEnd w:id="544"/>
      <w:r w:rsidRPr="00F16D4F">
        <w:rPr>
          <w:rFonts w:ascii="Verdana" w:eastAsia="Times New Roman" w:hAnsi="Verdana" w:cs="Times New Roman"/>
          <w:b/>
          <w:bCs/>
          <w:color w:val="008F00"/>
          <w:kern w:val="0"/>
          <w:lang w:eastAsia="ro-RO"/>
          <w14:ligatures w14:val="none"/>
        </w:rPr>
        <w:t>(6)</w:t>
      </w:r>
      <w:r w:rsidRPr="00F16D4F">
        <w:rPr>
          <w:rFonts w:ascii="Verdana" w:eastAsia="Times New Roman" w:hAnsi="Verdana" w:cs="Times New Roman"/>
          <w:kern w:val="0"/>
          <w:lang w:eastAsia="ro-RO"/>
          <w14:ligatures w14:val="none"/>
        </w:rPr>
        <w:t xml:space="preserve">După constatarea îndeplinirii </w:t>
      </w:r>
      <w:proofErr w:type="spellStart"/>
      <w:r w:rsidRPr="00F16D4F">
        <w:rPr>
          <w:rFonts w:ascii="Verdana" w:eastAsia="Times New Roman" w:hAnsi="Verdana" w:cs="Times New Roman"/>
          <w:kern w:val="0"/>
          <w:lang w:eastAsia="ro-RO"/>
          <w14:ligatures w14:val="none"/>
        </w:rPr>
        <w:t>cerinţelor</w:t>
      </w:r>
      <w:proofErr w:type="spellEnd"/>
      <w:r w:rsidRPr="00F16D4F">
        <w:rPr>
          <w:rFonts w:ascii="Verdana" w:eastAsia="Times New Roman" w:hAnsi="Verdana" w:cs="Times New Roman"/>
          <w:kern w:val="0"/>
          <w:lang w:eastAsia="ro-RO"/>
          <w14:ligatures w14:val="none"/>
        </w:rPr>
        <w:t xml:space="preserve"> legale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prevederilor actului constitutiv pentru </w:t>
      </w:r>
      <w:proofErr w:type="spellStart"/>
      <w:r w:rsidRPr="00F16D4F">
        <w:rPr>
          <w:rFonts w:ascii="Verdana" w:eastAsia="Times New Roman" w:hAnsi="Verdana" w:cs="Times New Roman"/>
          <w:kern w:val="0"/>
          <w:lang w:eastAsia="ro-RO"/>
          <w14:ligatures w14:val="none"/>
        </w:rPr>
        <w:t>ţinerea</w:t>
      </w:r>
      <w:proofErr w:type="spellEnd"/>
      <w:r w:rsidRPr="00F16D4F">
        <w:rPr>
          <w:rFonts w:ascii="Verdana" w:eastAsia="Times New Roman" w:hAnsi="Verdana" w:cs="Times New Roman"/>
          <w:kern w:val="0"/>
          <w:lang w:eastAsia="ro-RO"/>
          <w14:ligatures w14:val="none"/>
        </w:rPr>
        <w:t xml:space="preserve"> adunării generale, se intră în ordinea de zi.</w:t>
      </w:r>
    </w:p>
    <w:p w14:paraId="3E7BACF0" w14:textId="2794572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45" w:name="do|ttIII|caIV|siII|ar129|al7"/>
      <w:bookmarkEnd w:id="545"/>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Nu pot fi adoptate hotărâri asupra unor puncte de pe ordinea de zi care nu au fost publicate în conformitate cu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w:t>
      </w:r>
      <w:hyperlink r:id="rId60" w:anchor="art=117" w:history="1">
        <w:r w:rsidRPr="00F16D4F">
          <w:rPr>
            <w:rFonts w:ascii="Verdana" w:eastAsia="Times New Roman" w:hAnsi="Verdana" w:cs="Times New Roman"/>
            <w:b/>
            <w:bCs/>
            <w:color w:val="333399"/>
            <w:kern w:val="0"/>
            <w:u w:val="single"/>
            <w:shd w:val="clear" w:color="auto" w:fill="D3D3D3"/>
            <w:lang w:eastAsia="ro-RO"/>
            <w14:ligatures w14:val="none"/>
          </w:rPr>
          <w:t>117</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117</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în care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au fost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niciunul dintre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nu s-a opus sau nu a contestat această hotărâre.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130</w:t>
      </w:r>
    </w:p>
    <w:p w14:paraId="29A651F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46" w:name="do|ttIII|caIV|siII|ar130|al1"/>
      <w:bookmarkEnd w:id="546"/>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Hotărârile adunărilor generale se iau prin vot deschis.</w:t>
      </w:r>
    </w:p>
    <w:p w14:paraId="706B2709" w14:textId="6376D31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47" w:name="do|ttIII|caIV|siII|ar130|al2:147"/>
      <w:bookmarkStart w:id="548" w:name="do|ttIII|caIV|siII|ar130|al2"/>
      <w:bookmarkEnd w:id="547"/>
      <w:bookmarkEnd w:id="54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Votul secret este obligatoriu pentru numirea sau revocarea membrilor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 membrilor consiliului de supraveghere, pentru numirea, revocarea ori demiterea cenzorilor sau auditorilor financiari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pentru luarea hotărârilor referitoare la răspunderea membrilor organelor de administrare, de conducere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control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131</w:t>
      </w:r>
    </w:p>
    <w:p w14:paraId="59C5671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49" w:name="do|ttIII|caIV|siII|ar131|al1"/>
      <w:bookmarkEnd w:id="549"/>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Un proces-verbal, semnat de </w:t>
      </w:r>
      <w:proofErr w:type="spellStart"/>
      <w:r w:rsidRPr="00F16D4F">
        <w:rPr>
          <w:rFonts w:ascii="Verdana" w:eastAsia="Times New Roman" w:hAnsi="Verdana" w:cs="Times New Roman"/>
          <w:kern w:val="0"/>
          <w:lang w:eastAsia="ro-RO"/>
          <w14:ligatures w14:val="none"/>
        </w:rPr>
        <w:t>preşedinte</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secretar, va constata îndeplinirea </w:t>
      </w:r>
      <w:proofErr w:type="spellStart"/>
      <w:r w:rsidRPr="00F16D4F">
        <w:rPr>
          <w:rFonts w:ascii="Verdana" w:eastAsia="Times New Roman" w:hAnsi="Verdana" w:cs="Times New Roman"/>
          <w:kern w:val="0"/>
          <w:lang w:eastAsia="ro-RO"/>
          <w14:ligatures w14:val="none"/>
        </w:rPr>
        <w:t>formalităţilor</w:t>
      </w:r>
      <w:proofErr w:type="spellEnd"/>
      <w:r w:rsidRPr="00F16D4F">
        <w:rPr>
          <w:rFonts w:ascii="Verdana" w:eastAsia="Times New Roman" w:hAnsi="Verdana" w:cs="Times New Roman"/>
          <w:kern w:val="0"/>
          <w:lang w:eastAsia="ro-RO"/>
          <w14:ligatures w14:val="none"/>
        </w:rPr>
        <w:t xml:space="preserve"> de convocare, data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locul adunării generale, </w:t>
      </w:r>
      <w:proofErr w:type="spellStart"/>
      <w:r w:rsidRPr="00F16D4F">
        <w:rPr>
          <w:rFonts w:ascii="Verdana" w:eastAsia="Times New Roman" w:hAnsi="Verdana" w:cs="Times New Roman"/>
          <w:kern w:val="0"/>
          <w:lang w:eastAsia="ro-RO"/>
          <w14:ligatures w14:val="none"/>
        </w:rPr>
        <w:t>acţionarii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prezenţi</w:t>
      </w:r>
      <w:proofErr w:type="spellEnd"/>
      <w:r w:rsidRPr="00F16D4F">
        <w:rPr>
          <w:rFonts w:ascii="Verdana" w:eastAsia="Times New Roman" w:hAnsi="Verdana" w:cs="Times New Roman"/>
          <w:kern w:val="0"/>
          <w:lang w:eastAsia="ro-RO"/>
          <w14:ligatures w14:val="none"/>
        </w:rPr>
        <w:t xml:space="preserve">, numărul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dezbaterile în rezumat, hotărârile luate, iar la cererea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declaraţiile</w:t>
      </w:r>
      <w:proofErr w:type="spellEnd"/>
      <w:r w:rsidRPr="00F16D4F">
        <w:rPr>
          <w:rFonts w:ascii="Verdana" w:eastAsia="Times New Roman" w:hAnsi="Verdana" w:cs="Times New Roman"/>
          <w:kern w:val="0"/>
          <w:lang w:eastAsia="ro-RO"/>
          <w14:ligatures w14:val="none"/>
        </w:rPr>
        <w:t xml:space="preserve"> făcute de ei în </w:t>
      </w:r>
      <w:proofErr w:type="spellStart"/>
      <w:r w:rsidRPr="00F16D4F">
        <w:rPr>
          <w:rFonts w:ascii="Verdana" w:eastAsia="Times New Roman" w:hAnsi="Verdana" w:cs="Times New Roman"/>
          <w:kern w:val="0"/>
          <w:lang w:eastAsia="ro-RO"/>
          <w14:ligatures w14:val="none"/>
        </w:rPr>
        <w:t>şedinţă</w:t>
      </w:r>
      <w:proofErr w:type="spellEnd"/>
      <w:r w:rsidRPr="00F16D4F">
        <w:rPr>
          <w:rFonts w:ascii="Verdana" w:eastAsia="Times New Roman" w:hAnsi="Verdana" w:cs="Times New Roman"/>
          <w:kern w:val="0"/>
          <w:lang w:eastAsia="ro-RO"/>
          <w14:ligatures w14:val="none"/>
        </w:rPr>
        <w:t>.</w:t>
      </w:r>
    </w:p>
    <w:p w14:paraId="05111A6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50" w:name="do|ttIII|caIV|siII|ar131|al2"/>
      <w:bookmarkEnd w:id="550"/>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La procesul-verbal se vor anexa actele referitoare la convocare, precum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listele de </w:t>
      </w:r>
      <w:proofErr w:type="spellStart"/>
      <w:r w:rsidRPr="00F16D4F">
        <w:rPr>
          <w:rFonts w:ascii="Verdana" w:eastAsia="Times New Roman" w:hAnsi="Verdana" w:cs="Times New Roman"/>
          <w:kern w:val="0"/>
          <w:lang w:eastAsia="ro-RO"/>
          <w14:ligatures w14:val="none"/>
        </w:rPr>
        <w:t>prezenţă</w:t>
      </w:r>
      <w:proofErr w:type="spellEnd"/>
      <w:r w:rsidRPr="00F16D4F">
        <w:rPr>
          <w:rFonts w:ascii="Verdana" w:eastAsia="Times New Roman" w:hAnsi="Verdana" w:cs="Times New Roman"/>
          <w:kern w:val="0"/>
          <w:lang w:eastAsia="ro-RO"/>
          <w14:ligatures w14:val="none"/>
        </w:rPr>
        <w:t xml:space="preserve"> a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w:t>
      </w:r>
    </w:p>
    <w:p w14:paraId="7C2E9F9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51" w:name="do|ttIII|caIV|siII|ar131|al3"/>
      <w:bookmarkEnd w:id="551"/>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Procesul-verbal va fi trecut în registrul adunărilor generale.</w:t>
      </w:r>
    </w:p>
    <w:p w14:paraId="47A12F66" w14:textId="7526AF5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52" w:name="do|ttIII|caIV|siII|ar131|al4:148"/>
      <w:bookmarkStart w:id="553" w:name="do|ttIII|caIV|siII|ar131|al4"/>
      <w:bookmarkEnd w:id="552"/>
      <w:bookmarkEnd w:id="553"/>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Pentru a fi opozabile </w:t>
      </w:r>
      <w:proofErr w:type="spellStart"/>
      <w:r w:rsidRPr="00F16D4F">
        <w:rPr>
          <w:rFonts w:ascii="Verdana" w:eastAsia="Times New Roman" w:hAnsi="Verdana" w:cs="Times New Roman"/>
          <w:kern w:val="0"/>
          <w:shd w:val="clear" w:color="auto" w:fill="D3D3D3"/>
          <w:lang w:eastAsia="ro-RO"/>
          <w14:ligatures w14:val="none"/>
        </w:rPr>
        <w:t>terţilor</w:t>
      </w:r>
      <w:proofErr w:type="spellEnd"/>
      <w:r w:rsidRPr="00F16D4F">
        <w:rPr>
          <w:rFonts w:ascii="Verdana" w:eastAsia="Times New Roman" w:hAnsi="Verdana" w:cs="Times New Roman"/>
          <w:kern w:val="0"/>
          <w:shd w:val="clear" w:color="auto" w:fill="D3D3D3"/>
          <w:lang w:eastAsia="ro-RO"/>
          <w14:ligatures w14:val="none"/>
        </w:rPr>
        <w:t xml:space="preserve">, hotărârile adunării generale vor fi depuse în termen de 15 zile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spre a fi </w:t>
      </w:r>
      <w:proofErr w:type="spellStart"/>
      <w:r w:rsidRPr="00F16D4F">
        <w:rPr>
          <w:rFonts w:ascii="Verdana" w:eastAsia="Times New Roman" w:hAnsi="Verdana" w:cs="Times New Roman"/>
          <w:kern w:val="0"/>
          <w:shd w:val="clear" w:color="auto" w:fill="D3D3D3"/>
          <w:lang w:eastAsia="ro-RO"/>
          <w14:ligatures w14:val="none"/>
        </w:rPr>
        <w:t>menţionate</w:t>
      </w:r>
      <w:proofErr w:type="spellEnd"/>
      <w:r w:rsidRPr="00F16D4F">
        <w:rPr>
          <w:rFonts w:ascii="Verdana" w:eastAsia="Times New Roman" w:hAnsi="Verdana" w:cs="Times New Roman"/>
          <w:kern w:val="0"/>
          <w:shd w:val="clear" w:color="auto" w:fill="D3D3D3"/>
          <w:lang w:eastAsia="ro-RO"/>
          <w14:ligatures w14:val="none"/>
        </w:rPr>
        <w:t xml:space="preserve"> în registru. Acestea se publică în Monitorul Oficial al României, Partea a IV-a.</w:t>
      </w:r>
      <w:r w:rsidRPr="00F16D4F">
        <w:rPr>
          <w:rFonts w:ascii="Verdana" w:eastAsia="Times New Roman" w:hAnsi="Verdana" w:cs="Times New Roman"/>
          <w:kern w:val="0"/>
          <w:shd w:val="clear" w:color="auto" w:fill="D3D3D3"/>
          <w:lang w:eastAsia="ro-RO"/>
          <w14:ligatures w14:val="none"/>
        </w:rPr>
        <w:br/>
      </w:r>
      <w:bookmarkStart w:id="554" w:name="do|ttIII|caIV|siII|ar131|al5:149"/>
      <w:bookmarkStart w:id="555" w:name="do|ttIII|caIV|siII|ar131|al5"/>
      <w:bookmarkEnd w:id="554"/>
      <w:bookmarkEnd w:id="555"/>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La cerere, fiecare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va fi informat cu privire la rezultatele votului, pentru hotărârile luate în cadrul adunării generale. Dacă societatea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o pagină de internet proprie, rezultatele se vor publica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 această pagină, în termen de cel mult 15 zile de la data adunării generale.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132</w:t>
      </w:r>
    </w:p>
    <w:p w14:paraId="0DA42C1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56" w:name="do|ttIII|caIV|siII|ar132|al1"/>
      <w:bookmarkEnd w:id="556"/>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Hotărârile luate de adunarea generală în limitele legii sau actului constitutiv sunt obligatorii chiar pentru </w:t>
      </w:r>
      <w:proofErr w:type="spellStart"/>
      <w:r w:rsidRPr="00F16D4F">
        <w:rPr>
          <w:rFonts w:ascii="Verdana" w:eastAsia="Times New Roman" w:hAnsi="Verdana" w:cs="Times New Roman"/>
          <w:kern w:val="0"/>
          <w:lang w:eastAsia="ro-RO"/>
          <w14:ligatures w14:val="none"/>
        </w:rPr>
        <w:t>acţionarii</w:t>
      </w:r>
      <w:proofErr w:type="spellEnd"/>
      <w:r w:rsidRPr="00F16D4F">
        <w:rPr>
          <w:rFonts w:ascii="Verdana" w:eastAsia="Times New Roman" w:hAnsi="Verdana" w:cs="Times New Roman"/>
          <w:kern w:val="0"/>
          <w:lang w:eastAsia="ro-RO"/>
          <w14:ligatures w14:val="none"/>
        </w:rPr>
        <w:t xml:space="preserve"> care nu au luat parte la adunare sau au votat contra.</w:t>
      </w:r>
    </w:p>
    <w:p w14:paraId="6E3BD4C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57" w:name="do|ttIII|caIV|siII|ar132|al2"/>
      <w:bookmarkEnd w:id="557"/>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Hotărârile adunării generale contrare legii sau actului constitutiv pot fi atacate în </w:t>
      </w:r>
      <w:proofErr w:type="spellStart"/>
      <w:r w:rsidRPr="00F16D4F">
        <w:rPr>
          <w:rFonts w:ascii="Verdana" w:eastAsia="Times New Roman" w:hAnsi="Verdana" w:cs="Times New Roman"/>
          <w:kern w:val="0"/>
          <w:lang w:eastAsia="ro-RO"/>
          <w14:ligatures w14:val="none"/>
        </w:rPr>
        <w:t>justiţie</w:t>
      </w:r>
      <w:proofErr w:type="spellEnd"/>
      <w:r w:rsidRPr="00F16D4F">
        <w:rPr>
          <w:rFonts w:ascii="Verdana" w:eastAsia="Times New Roman" w:hAnsi="Verdana" w:cs="Times New Roman"/>
          <w:kern w:val="0"/>
          <w:lang w:eastAsia="ro-RO"/>
          <w14:ligatures w14:val="none"/>
        </w:rPr>
        <w:t xml:space="preserve">, în termen de 15 zile de la data publicării în Monitorul Oficial al României, Partea a IV-a, de oricare dintre </w:t>
      </w:r>
      <w:proofErr w:type="spellStart"/>
      <w:r w:rsidRPr="00F16D4F">
        <w:rPr>
          <w:rFonts w:ascii="Verdana" w:eastAsia="Times New Roman" w:hAnsi="Verdana" w:cs="Times New Roman"/>
          <w:kern w:val="0"/>
          <w:lang w:eastAsia="ro-RO"/>
          <w14:ligatures w14:val="none"/>
        </w:rPr>
        <w:t>acţionarii</w:t>
      </w:r>
      <w:proofErr w:type="spellEnd"/>
      <w:r w:rsidRPr="00F16D4F">
        <w:rPr>
          <w:rFonts w:ascii="Verdana" w:eastAsia="Times New Roman" w:hAnsi="Verdana" w:cs="Times New Roman"/>
          <w:kern w:val="0"/>
          <w:lang w:eastAsia="ro-RO"/>
          <w14:ligatures w14:val="none"/>
        </w:rPr>
        <w:t xml:space="preserve"> care nu au luat parte la adunarea generală sau care au votat contra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au cerut să se insereze aceasta în procesul-verbal al </w:t>
      </w:r>
      <w:proofErr w:type="spellStart"/>
      <w:r w:rsidRPr="00F16D4F">
        <w:rPr>
          <w:rFonts w:ascii="Verdana" w:eastAsia="Times New Roman" w:hAnsi="Verdana" w:cs="Times New Roman"/>
          <w:kern w:val="0"/>
          <w:lang w:eastAsia="ro-RO"/>
          <w14:ligatures w14:val="none"/>
        </w:rPr>
        <w:t>şedinţei</w:t>
      </w:r>
      <w:proofErr w:type="spellEnd"/>
      <w:r w:rsidRPr="00F16D4F">
        <w:rPr>
          <w:rFonts w:ascii="Verdana" w:eastAsia="Times New Roman" w:hAnsi="Verdana" w:cs="Times New Roman"/>
          <w:kern w:val="0"/>
          <w:lang w:eastAsia="ro-RO"/>
          <w14:ligatures w14:val="none"/>
        </w:rPr>
        <w:t>.</w:t>
      </w:r>
    </w:p>
    <w:p w14:paraId="085FBF0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58" w:name="do|ttIII|caIV|siII|ar132|al3"/>
      <w:bookmarkEnd w:id="558"/>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Când se invocă motive de nulitate absolută, dreptul la </w:t>
      </w:r>
      <w:proofErr w:type="spellStart"/>
      <w:r w:rsidRPr="00F16D4F">
        <w:rPr>
          <w:rFonts w:ascii="Verdana" w:eastAsia="Times New Roman" w:hAnsi="Verdana" w:cs="Times New Roman"/>
          <w:kern w:val="0"/>
          <w:lang w:eastAsia="ro-RO"/>
          <w14:ligatures w14:val="none"/>
        </w:rPr>
        <w:t>acţiune</w:t>
      </w:r>
      <w:proofErr w:type="spellEnd"/>
      <w:r w:rsidRPr="00F16D4F">
        <w:rPr>
          <w:rFonts w:ascii="Verdana" w:eastAsia="Times New Roman" w:hAnsi="Verdana" w:cs="Times New Roman"/>
          <w:kern w:val="0"/>
          <w:lang w:eastAsia="ro-RO"/>
          <w14:ligatures w14:val="none"/>
        </w:rPr>
        <w:t xml:space="preserve"> este imprescriptibil, iar cererea poate fi formulată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de orice persoană interesată.</w:t>
      </w:r>
    </w:p>
    <w:p w14:paraId="6B481C4D" w14:textId="3B70CD8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59" w:name="do|ttIII|caIV|siII|ar132|al4:150"/>
      <w:bookmarkStart w:id="560" w:name="do|ttIII|caIV|siII|ar132|al4"/>
      <w:bookmarkEnd w:id="559"/>
      <w:bookmarkEnd w:id="560"/>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ai consiliului de supraveghere, nu pot ataca hotărârea adunării generale privitoare la revocarea lor din </w:t>
      </w:r>
      <w:proofErr w:type="spellStart"/>
      <w:r w:rsidRPr="00F16D4F">
        <w:rPr>
          <w:rFonts w:ascii="Verdana" w:eastAsia="Times New Roman" w:hAnsi="Verdana" w:cs="Times New Roman"/>
          <w:kern w:val="0"/>
          <w:shd w:val="clear" w:color="auto" w:fill="D3D3D3"/>
          <w:lang w:eastAsia="ro-RO"/>
          <w14:ligatures w14:val="none"/>
        </w:rPr>
        <w:t>funcţie</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561" w:name="do|ttIII|caIV|siII|ar132|al5:151"/>
      <w:bookmarkStart w:id="562" w:name="do|ttIII|caIV|siII|ar132|al5"/>
      <w:bookmarkEnd w:id="561"/>
      <w:bookmarkEnd w:id="562"/>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Cererea se va </w:t>
      </w:r>
      <w:proofErr w:type="spellStart"/>
      <w:r w:rsidRPr="00F16D4F">
        <w:rPr>
          <w:rFonts w:ascii="Verdana" w:eastAsia="Times New Roman" w:hAnsi="Verdana" w:cs="Times New Roman"/>
          <w:kern w:val="0"/>
          <w:shd w:val="clear" w:color="auto" w:fill="D3D3D3"/>
          <w:lang w:eastAsia="ro-RO"/>
          <w14:ligatures w14:val="none"/>
        </w:rPr>
        <w:t>soluţiona</w:t>
      </w:r>
      <w:proofErr w:type="spellEnd"/>
      <w:r w:rsidRPr="00F16D4F">
        <w:rPr>
          <w:rFonts w:ascii="Verdana" w:eastAsia="Times New Roman" w:hAnsi="Verdana" w:cs="Times New Roman"/>
          <w:kern w:val="0"/>
          <w:shd w:val="clear" w:color="auto" w:fill="D3D3D3"/>
          <w:lang w:eastAsia="ro-RO"/>
          <w14:ligatures w14:val="none"/>
        </w:rPr>
        <w:t xml:space="preserve"> în contradictoriu cu societatea, reprezentată prin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respectiv prin directorat.</w:t>
      </w:r>
      <w:r w:rsidRPr="00F16D4F">
        <w:rPr>
          <w:rFonts w:ascii="Verdana" w:eastAsia="Times New Roman" w:hAnsi="Verdana" w:cs="Times New Roman"/>
          <w:kern w:val="0"/>
          <w:shd w:val="clear" w:color="auto" w:fill="D3D3D3"/>
          <w:lang w:eastAsia="ro-RO"/>
          <w14:ligatures w14:val="none"/>
        </w:rPr>
        <w:br/>
      </w:r>
      <w:bookmarkStart w:id="563" w:name="do|ttIII|caIV|siII|ar132|al6:152"/>
      <w:bookmarkStart w:id="564" w:name="do|ttIII|caIV|siII|ar132|al6"/>
      <w:bookmarkEnd w:id="563"/>
      <w:bookmarkEnd w:id="564"/>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Dacă hotărârea este atacată de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societatea va fi reprezentată în </w:t>
      </w:r>
      <w:proofErr w:type="spellStart"/>
      <w:r w:rsidRPr="00F16D4F">
        <w:rPr>
          <w:rFonts w:ascii="Verdana" w:eastAsia="Times New Roman" w:hAnsi="Verdana" w:cs="Times New Roman"/>
          <w:kern w:val="0"/>
          <w:shd w:val="clear" w:color="auto" w:fill="D3D3D3"/>
          <w:lang w:eastAsia="ro-RO"/>
          <w14:ligatures w14:val="none"/>
        </w:rPr>
        <w:t>justiţie</w:t>
      </w:r>
      <w:proofErr w:type="spellEnd"/>
      <w:r w:rsidRPr="00F16D4F">
        <w:rPr>
          <w:rFonts w:ascii="Verdana" w:eastAsia="Times New Roman" w:hAnsi="Verdana" w:cs="Times New Roman"/>
          <w:kern w:val="0"/>
          <w:shd w:val="clear" w:color="auto" w:fill="D3D3D3"/>
          <w:lang w:eastAsia="ro-RO"/>
          <w14:ligatures w14:val="none"/>
        </w:rPr>
        <w:t xml:space="preserve"> de către persoana desemnată de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dintre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ei, care va îndeplini mandatul cu care a fost însărcinată, până ce adunarea generală, convocată în acest scop, va numi un reprezentant.</w:t>
      </w:r>
      <w:r w:rsidRPr="00F16D4F">
        <w:rPr>
          <w:rFonts w:ascii="Verdana" w:eastAsia="Times New Roman" w:hAnsi="Verdana" w:cs="Times New Roman"/>
          <w:kern w:val="0"/>
          <w:shd w:val="clear" w:color="auto" w:fill="D3D3D3"/>
          <w:lang w:eastAsia="ro-RO"/>
          <w14:ligatures w14:val="none"/>
        </w:rPr>
        <w:br/>
      </w:r>
      <w:bookmarkStart w:id="565" w:name="do|ttIII|caIV|siII|ar132|al7:153"/>
      <w:bookmarkStart w:id="566" w:name="do|ttIII|caIV|siII|ar132|al7"/>
      <w:bookmarkEnd w:id="565"/>
      <w:bookmarkEnd w:id="566"/>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Dacă hotărârea este atacată de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membrii directoratului, societatea va fi reprezentată în </w:t>
      </w:r>
      <w:proofErr w:type="spellStart"/>
      <w:r w:rsidRPr="00F16D4F">
        <w:rPr>
          <w:rFonts w:ascii="Verdana" w:eastAsia="Times New Roman" w:hAnsi="Verdana" w:cs="Times New Roman"/>
          <w:kern w:val="0"/>
          <w:shd w:val="clear" w:color="auto" w:fill="D3D3D3"/>
          <w:lang w:eastAsia="ro-RO"/>
          <w14:ligatures w14:val="none"/>
        </w:rPr>
        <w:t>justiţie</w:t>
      </w:r>
      <w:proofErr w:type="spellEnd"/>
      <w:r w:rsidRPr="00F16D4F">
        <w:rPr>
          <w:rFonts w:ascii="Verdana" w:eastAsia="Times New Roman" w:hAnsi="Verdana" w:cs="Times New Roman"/>
          <w:kern w:val="0"/>
          <w:shd w:val="clear" w:color="auto" w:fill="D3D3D3"/>
          <w:lang w:eastAsia="ro-RO"/>
          <w14:ligatures w14:val="none"/>
        </w:rPr>
        <w:t xml:space="preserve"> de către consiliul de supraveghere.</w:t>
      </w:r>
      <w:r w:rsidRPr="00F16D4F">
        <w:rPr>
          <w:rFonts w:ascii="Verdana" w:eastAsia="Times New Roman" w:hAnsi="Verdana" w:cs="Times New Roman"/>
          <w:kern w:val="0"/>
          <w:shd w:val="clear" w:color="auto" w:fill="D3D3D3"/>
          <w:lang w:eastAsia="ro-RO"/>
          <w14:ligatures w14:val="none"/>
        </w:rPr>
        <w:br/>
      </w:r>
      <w:bookmarkStart w:id="567" w:name="do|ttIII|caIV|siII|ar132|al8"/>
      <w:bookmarkEnd w:id="567"/>
      <w:r w:rsidRPr="00F16D4F">
        <w:rPr>
          <w:rFonts w:ascii="Verdana" w:eastAsia="Times New Roman" w:hAnsi="Verdana" w:cs="Times New Roman"/>
          <w:b/>
          <w:bCs/>
          <w:color w:val="008F00"/>
          <w:kern w:val="0"/>
          <w:lang w:eastAsia="ro-RO"/>
          <w14:ligatures w14:val="none"/>
        </w:rPr>
        <w:t>(8)</w:t>
      </w:r>
      <w:r w:rsidRPr="00F16D4F">
        <w:rPr>
          <w:rFonts w:ascii="Verdana" w:eastAsia="Times New Roman" w:hAnsi="Verdana" w:cs="Times New Roman"/>
          <w:kern w:val="0"/>
          <w:lang w:eastAsia="ro-RO"/>
          <w14:ligatures w14:val="none"/>
        </w:rPr>
        <w:t xml:space="preserve">Dacă au fost introduse mai multe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în anulare, ele pot fi conexate.</w:t>
      </w:r>
    </w:p>
    <w:p w14:paraId="39046A20" w14:textId="15892DA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68" w:name="do|ttIII|caIV|siII|ar132|al9:599"/>
      <w:bookmarkStart w:id="569" w:name="do|ttIII|caIV|siII|ar132|al9"/>
      <w:bookmarkEnd w:id="568"/>
      <w:bookmarkEnd w:id="569"/>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Cererea se va judeca în camera de consiliu. Hotărârea judecătorească </w:t>
      </w:r>
      <w:proofErr w:type="spellStart"/>
      <w:r w:rsidRPr="00F16D4F">
        <w:rPr>
          <w:rFonts w:ascii="Verdana" w:eastAsia="Times New Roman" w:hAnsi="Verdana" w:cs="Times New Roman"/>
          <w:kern w:val="0"/>
          <w:shd w:val="clear" w:color="auto" w:fill="D3D3D3"/>
          <w:lang w:eastAsia="ro-RO"/>
          <w14:ligatures w14:val="none"/>
        </w:rPr>
        <w:t>pronunţată</w:t>
      </w:r>
      <w:proofErr w:type="spellEnd"/>
      <w:r w:rsidRPr="00F16D4F">
        <w:rPr>
          <w:rFonts w:ascii="Verdana" w:eastAsia="Times New Roman" w:hAnsi="Verdana" w:cs="Times New Roman"/>
          <w:kern w:val="0"/>
          <w:shd w:val="clear" w:color="auto" w:fill="D3D3D3"/>
          <w:lang w:eastAsia="ro-RO"/>
          <w14:ligatures w14:val="none"/>
        </w:rPr>
        <w:t xml:space="preserve"> este supusă numai apelului.</w:t>
      </w:r>
      <w:r w:rsidRPr="00F16D4F">
        <w:rPr>
          <w:rFonts w:ascii="Verdana" w:eastAsia="Times New Roman" w:hAnsi="Verdana" w:cs="Times New Roman"/>
          <w:kern w:val="0"/>
          <w:shd w:val="clear" w:color="auto" w:fill="D3D3D3"/>
          <w:lang w:eastAsia="ro-RO"/>
          <w14:ligatures w14:val="none"/>
        </w:rPr>
        <w:br/>
      </w:r>
      <w:bookmarkStart w:id="570" w:name="do|ttIII|caIV|siII|ar132|al10:645"/>
      <w:bookmarkStart w:id="571" w:name="do|ttIII|caIV|siII|ar132|al10"/>
      <w:bookmarkEnd w:id="570"/>
      <w:bookmarkEnd w:id="571"/>
      <w:r w:rsidRPr="00F16D4F">
        <w:rPr>
          <w:rFonts w:ascii="Verdana" w:eastAsia="Times New Roman" w:hAnsi="Verdana" w:cs="Times New Roman"/>
          <w:b/>
          <w:bCs/>
          <w:color w:val="008F00"/>
          <w:kern w:val="0"/>
          <w:shd w:val="clear" w:color="auto" w:fill="D3D3D3"/>
          <w:lang w:eastAsia="ro-RO"/>
          <w14:ligatures w14:val="none"/>
        </w:rPr>
        <w:t>(10)</w:t>
      </w:r>
      <w:r w:rsidRPr="00F16D4F">
        <w:rPr>
          <w:rFonts w:ascii="Verdana" w:eastAsia="Times New Roman" w:hAnsi="Verdana" w:cs="Times New Roman"/>
          <w:kern w:val="0"/>
          <w:shd w:val="clear" w:color="auto" w:fill="D3D3D3"/>
          <w:lang w:eastAsia="ro-RO"/>
          <w14:ligatures w14:val="none"/>
        </w:rPr>
        <w:t xml:space="preserve">Hotărârea definitivă de anulare va fi </w:t>
      </w:r>
      <w:proofErr w:type="spellStart"/>
      <w:r w:rsidRPr="00F16D4F">
        <w:rPr>
          <w:rFonts w:ascii="Verdana" w:eastAsia="Times New Roman" w:hAnsi="Verdana" w:cs="Times New Roman"/>
          <w:kern w:val="0"/>
          <w:shd w:val="clear" w:color="auto" w:fill="D3D3D3"/>
          <w:lang w:eastAsia="ro-RO"/>
          <w14:ligatures w14:val="none"/>
        </w:rPr>
        <w:t>menţionată</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publicată în Monitorul Oficial al României, Partea a IV-a. De la data publicării ea este opozabilă tuturor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572" w:name="do|ttIII|caIV|siII|ar132|pa1"/>
      <w:bookmarkEnd w:id="572"/>
      <w:r w:rsidRPr="00F16D4F">
        <w:rPr>
          <w:rFonts w:ascii="Verdana" w:eastAsia="Times New Roman" w:hAnsi="Verdana" w:cs="Times New Roman"/>
          <w:kern w:val="0"/>
          <w:shd w:val="clear" w:color="auto" w:fill="D3D3D3"/>
          <w:lang w:eastAsia="ro-RO"/>
          <w14:ligatures w14:val="none"/>
        </w:rPr>
        <w:t xml:space="preserve">*) În interpretarea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aplicarea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132 din Legea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nr. 31/1990,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raportat la art. 116 din </w:t>
      </w:r>
      <w:proofErr w:type="spellStart"/>
      <w:r w:rsidRPr="00F16D4F">
        <w:rPr>
          <w:rFonts w:ascii="Verdana" w:eastAsia="Times New Roman" w:hAnsi="Verdana" w:cs="Times New Roman"/>
          <w:kern w:val="0"/>
          <w:shd w:val="clear" w:color="auto" w:fill="D3D3D3"/>
          <w:lang w:eastAsia="ro-RO"/>
          <w14:ligatures w14:val="none"/>
        </w:rPr>
        <w:t>aceeaşi</w:t>
      </w:r>
      <w:proofErr w:type="spellEnd"/>
      <w:r w:rsidRPr="00F16D4F">
        <w:rPr>
          <w:rFonts w:ascii="Verdana" w:eastAsia="Times New Roman" w:hAnsi="Verdana" w:cs="Times New Roman"/>
          <w:kern w:val="0"/>
          <w:shd w:val="clear" w:color="auto" w:fill="D3D3D3"/>
          <w:lang w:eastAsia="ro-RO"/>
          <w14:ligatures w14:val="none"/>
        </w:rPr>
        <w:t xml:space="preserve"> lege, pot fi atacate în </w:t>
      </w:r>
      <w:proofErr w:type="spellStart"/>
      <w:r w:rsidRPr="00F16D4F">
        <w:rPr>
          <w:rFonts w:ascii="Verdana" w:eastAsia="Times New Roman" w:hAnsi="Verdana" w:cs="Times New Roman"/>
          <w:kern w:val="0"/>
          <w:shd w:val="clear" w:color="auto" w:fill="D3D3D3"/>
          <w:lang w:eastAsia="ro-RO"/>
          <w14:ligatures w14:val="none"/>
        </w:rPr>
        <w:t>justiţie</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acţiune</w:t>
      </w:r>
      <w:proofErr w:type="spellEnd"/>
      <w:r w:rsidRPr="00F16D4F">
        <w:rPr>
          <w:rFonts w:ascii="Verdana" w:eastAsia="Times New Roman" w:hAnsi="Verdana" w:cs="Times New Roman"/>
          <w:kern w:val="0"/>
          <w:shd w:val="clear" w:color="auto" w:fill="D3D3D3"/>
          <w:lang w:eastAsia="ro-RO"/>
          <w14:ligatures w14:val="none"/>
        </w:rPr>
        <w:t xml:space="preserve"> în anulare,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hotărârile adoptate de adunarea specială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133</w:t>
      </w:r>
    </w:p>
    <w:p w14:paraId="7968191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73" w:name="do|ttIII|caIV|siII|ar133|al1"/>
      <w:bookmarkEnd w:id="573"/>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O dată cu intentarea </w:t>
      </w:r>
      <w:proofErr w:type="spellStart"/>
      <w:r w:rsidRPr="00F16D4F">
        <w:rPr>
          <w:rFonts w:ascii="Verdana" w:eastAsia="Times New Roman" w:hAnsi="Verdana" w:cs="Times New Roman"/>
          <w:kern w:val="0"/>
          <w:lang w:eastAsia="ro-RO"/>
          <w14:ligatures w14:val="none"/>
        </w:rPr>
        <w:t>acţiunii</w:t>
      </w:r>
      <w:proofErr w:type="spellEnd"/>
      <w:r w:rsidRPr="00F16D4F">
        <w:rPr>
          <w:rFonts w:ascii="Verdana" w:eastAsia="Times New Roman" w:hAnsi="Verdana" w:cs="Times New Roman"/>
          <w:kern w:val="0"/>
          <w:lang w:eastAsia="ro-RO"/>
          <w14:ligatures w14:val="none"/>
        </w:rPr>
        <w:t xml:space="preserve"> în anulare, reclamantul poate cere </w:t>
      </w:r>
      <w:proofErr w:type="spellStart"/>
      <w:r w:rsidRPr="00F16D4F">
        <w:rPr>
          <w:rFonts w:ascii="Verdana" w:eastAsia="Times New Roman" w:hAnsi="Verdana" w:cs="Times New Roman"/>
          <w:kern w:val="0"/>
          <w:lang w:eastAsia="ro-RO"/>
          <w14:ligatures w14:val="none"/>
        </w:rPr>
        <w:t>instanţei</w:t>
      </w:r>
      <w:proofErr w:type="spellEnd"/>
      <w:r w:rsidRPr="00F16D4F">
        <w:rPr>
          <w:rFonts w:ascii="Verdana" w:eastAsia="Times New Roman" w:hAnsi="Verdana" w:cs="Times New Roman"/>
          <w:kern w:val="0"/>
          <w:lang w:eastAsia="ro-RO"/>
          <w14:ligatures w14:val="none"/>
        </w:rPr>
        <w:t xml:space="preserve">, pe cale de </w:t>
      </w:r>
      <w:proofErr w:type="spellStart"/>
      <w:r w:rsidRPr="00F16D4F">
        <w:rPr>
          <w:rFonts w:ascii="Verdana" w:eastAsia="Times New Roman" w:hAnsi="Verdana" w:cs="Times New Roman"/>
          <w:kern w:val="0"/>
          <w:lang w:eastAsia="ro-RO"/>
          <w14:ligatures w14:val="none"/>
        </w:rPr>
        <w:t>ordonanţă</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preşedinţială</w:t>
      </w:r>
      <w:proofErr w:type="spellEnd"/>
      <w:r w:rsidRPr="00F16D4F">
        <w:rPr>
          <w:rFonts w:ascii="Verdana" w:eastAsia="Times New Roman" w:hAnsi="Verdana" w:cs="Times New Roman"/>
          <w:kern w:val="0"/>
          <w:lang w:eastAsia="ro-RO"/>
          <w14:ligatures w14:val="none"/>
        </w:rPr>
        <w:t>, suspendarea executării hotărârii atacate.</w:t>
      </w:r>
    </w:p>
    <w:p w14:paraId="40071B50" w14:textId="4BD45B8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74" w:name="do|ttIII|caIV|siII|ar133|al2:646"/>
      <w:bookmarkStart w:id="575" w:name="do|ttIII|caIV|siII|ar133|al2"/>
      <w:bookmarkEnd w:id="574"/>
      <w:bookmarkEnd w:id="575"/>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încuviinţând</w:t>
      </w:r>
      <w:proofErr w:type="spellEnd"/>
      <w:r w:rsidRPr="00F16D4F">
        <w:rPr>
          <w:rFonts w:ascii="Verdana" w:eastAsia="Times New Roman" w:hAnsi="Verdana" w:cs="Times New Roman"/>
          <w:kern w:val="0"/>
          <w:shd w:val="clear" w:color="auto" w:fill="D3D3D3"/>
          <w:lang w:eastAsia="ro-RO"/>
          <w14:ligatures w14:val="none"/>
        </w:rPr>
        <w:t xml:space="preserve"> suspendarea, îl poate obliga pe reclamant la o </w:t>
      </w:r>
      <w:proofErr w:type="spellStart"/>
      <w:r w:rsidRPr="00F16D4F">
        <w:rPr>
          <w:rFonts w:ascii="Verdana" w:eastAsia="Times New Roman" w:hAnsi="Verdana" w:cs="Times New Roman"/>
          <w:kern w:val="0"/>
          <w:shd w:val="clear" w:color="auto" w:fill="D3D3D3"/>
          <w:lang w:eastAsia="ro-RO"/>
          <w14:ligatures w14:val="none"/>
        </w:rPr>
        <w:t>cauţiune</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134</w:t>
      </w:r>
    </w:p>
    <w:p w14:paraId="693E9512" w14:textId="2CC7F8B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76" w:name="do|ttIII|caIV|siII|ar134|al1:154"/>
      <w:bookmarkEnd w:id="576"/>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care nu au votat în favoarea unei hotărâri a adunării generale au dreptul de a se retrage din societate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a solicita cumpărarea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lor de către societate, numai dacă respectiva hotărâre a adunării generale are ca obiect:</w:t>
      </w:r>
    </w:p>
    <w:p w14:paraId="20E9B75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77" w:name="do|ttIII|caIV|siII|ar134|al1|lia"/>
      <w:bookmarkEnd w:id="577"/>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schimbarea obiectului principal de activitate;</w:t>
      </w:r>
    </w:p>
    <w:p w14:paraId="33CA1177" w14:textId="52A6524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78" w:name="do|ttIII|caIV|siII|ar134|al1|lib:1030"/>
      <w:bookmarkStart w:id="579" w:name="do|ttIII|caIV|siII|ar134|al1|lib"/>
      <w:bookmarkEnd w:id="578"/>
      <w:bookmarkEnd w:id="579"/>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transformarea transfrontalieră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580" w:name="do|ttIII|caIV|siII|ar134|al1|lic"/>
      <w:bookmarkEnd w:id="580"/>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schimbarea formei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10B09B44" w14:textId="6984F3A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81" w:name="do|ttIII|caIV|siII|ar134|al1|lid:1031"/>
      <w:bookmarkStart w:id="582" w:name="do|ttIII|caIV|siII|ar134|al1|lid"/>
      <w:bookmarkEnd w:id="581"/>
      <w:bookmarkEnd w:id="582"/>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fuziunea sau divizarea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inclusiv transfrontalieră.</w:t>
      </w:r>
      <w:r w:rsidRPr="00F16D4F">
        <w:rPr>
          <w:rFonts w:ascii="Verdana" w:eastAsia="Times New Roman" w:hAnsi="Verdana" w:cs="Times New Roman"/>
          <w:kern w:val="0"/>
          <w:shd w:val="clear" w:color="auto" w:fill="D3D3D3"/>
          <w:lang w:eastAsia="ro-RO"/>
          <w14:ligatures w14:val="none"/>
        </w:rPr>
        <w:br/>
      </w:r>
      <w:bookmarkStart w:id="583" w:name="do|ttIII|caIV|siII|ar134|al2"/>
      <w:bookmarkEnd w:id="58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Dreptul de retragere poate fi exercitat în termen de 30 de zile de la data publicării hotărârii adunării generale în Monitorul Oficial al României, Partea a IV-a, în cazurile prevăzute la alin. (1) lit. a)-c),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la data adoptării hotărârii adunării generale, în cazul prevăzut la alin. (1) lit. d).</w:t>
      </w:r>
    </w:p>
    <w:p w14:paraId="3545D045" w14:textId="763FD05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84" w:name="do|ttIII|caIV|siII|ar134|al2^1:1032"/>
      <w:bookmarkStart w:id="585" w:name="do|ttIII|caIV|siII|ar134|al2^1"/>
      <w:bookmarkEnd w:id="584"/>
      <w:bookmarkEnd w:id="585"/>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În cazul fuziunilor, transformărilor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divizărilor transfrontaliere,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care nu sunt în favoarea </w:t>
      </w:r>
      <w:proofErr w:type="spellStart"/>
      <w:r w:rsidRPr="00F16D4F">
        <w:rPr>
          <w:rFonts w:ascii="Verdana" w:eastAsia="Times New Roman" w:hAnsi="Verdana" w:cs="Times New Roman"/>
          <w:kern w:val="0"/>
          <w:shd w:val="clear" w:color="auto" w:fill="D3D3D3"/>
          <w:lang w:eastAsia="ro-RO"/>
          <w14:ligatures w14:val="none"/>
        </w:rPr>
        <w:t>operaţiunii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pot exercita dreptul de retragere potrivit prevederilor art. 251</w:t>
      </w:r>
      <w:r w:rsidRPr="00F16D4F">
        <w:rPr>
          <w:rFonts w:ascii="Verdana" w:eastAsia="Times New Roman" w:hAnsi="Verdana" w:cs="Times New Roman"/>
          <w:kern w:val="0"/>
          <w:shd w:val="clear" w:color="auto" w:fill="D3D3D3"/>
          <w:vertAlign w:val="superscript"/>
          <w:lang w:eastAsia="ro-RO"/>
          <w14:ligatures w14:val="none"/>
        </w:rPr>
        <w:t>30</w:t>
      </w:r>
      <w:r w:rsidRPr="00F16D4F">
        <w:rPr>
          <w:rFonts w:ascii="Verdana" w:eastAsia="Times New Roman" w:hAnsi="Verdana" w:cs="Times New Roman"/>
          <w:kern w:val="0"/>
          <w:shd w:val="clear" w:color="auto" w:fill="D3D3D3"/>
          <w:lang w:eastAsia="ro-RO"/>
          <w14:ligatures w14:val="none"/>
        </w:rPr>
        <w:t>, art. 251</w:t>
      </w:r>
      <w:r w:rsidRPr="00F16D4F">
        <w:rPr>
          <w:rFonts w:ascii="Verdana" w:eastAsia="Times New Roman" w:hAnsi="Verdana" w:cs="Times New Roman"/>
          <w:kern w:val="0"/>
          <w:shd w:val="clear" w:color="auto" w:fill="D3D3D3"/>
          <w:vertAlign w:val="superscript"/>
          <w:lang w:eastAsia="ro-RO"/>
          <w14:ligatures w14:val="none"/>
        </w:rPr>
        <w:t>49</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69</w:t>
      </w:r>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586" w:name="do|ttIII|caIV|siII|ar134|al3"/>
      <w:bookmarkEnd w:id="586"/>
      <w:r w:rsidRPr="00F16D4F">
        <w:rPr>
          <w:rFonts w:ascii="Verdana" w:eastAsia="Times New Roman" w:hAnsi="Verdana" w:cs="Times New Roman"/>
          <w:b/>
          <w:bCs/>
          <w:color w:val="008F00"/>
          <w:kern w:val="0"/>
          <w:shd w:val="clear" w:color="auto" w:fill="D3D3D3"/>
          <w:lang w:eastAsia="ro-RO"/>
          <w14:ligatures w14:val="none"/>
        </w:rPr>
        <w:t>(3)</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vor depune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alături de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scrisă de retragere,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pe care le posedă sau, după caz, certificatele de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emise potrivit art. </w:t>
      </w:r>
      <w:hyperlink r:id="rId61" w:anchor="art=97" w:history="1">
        <w:r w:rsidRPr="00F16D4F">
          <w:rPr>
            <w:rFonts w:ascii="Verdana" w:eastAsia="Times New Roman" w:hAnsi="Verdana" w:cs="Times New Roman"/>
            <w:b/>
            <w:bCs/>
            <w:color w:val="333399"/>
            <w:kern w:val="0"/>
            <w:u w:val="single"/>
            <w:shd w:val="clear" w:color="auto" w:fill="D3D3D3"/>
            <w:lang w:eastAsia="ro-RO"/>
            <w14:ligatures w14:val="none"/>
          </w:rPr>
          <w:t>97</w:t>
        </w:r>
      </w:hyperlink>
      <w:r w:rsidRPr="00F16D4F">
        <w:rPr>
          <w:rFonts w:ascii="Verdana" w:eastAsia="Times New Roman" w:hAnsi="Verdana" w:cs="Times New Roman"/>
          <w:kern w:val="0"/>
          <w:shd w:val="clear" w:color="auto" w:fill="D3D3D3"/>
          <w:lang w:eastAsia="ro-RO"/>
          <w14:ligatures w14:val="none"/>
        </w:rPr>
        <w:t>.</w:t>
      </w:r>
    </w:p>
    <w:p w14:paraId="1F5B247A" w14:textId="5D76721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87" w:name="do|ttIII|caIV|siII|ar134|al4:562"/>
      <w:bookmarkStart w:id="588" w:name="do|ttIII|caIV|siII|ar134|al4"/>
      <w:bookmarkEnd w:id="587"/>
      <w:bookmarkEnd w:id="588"/>
      <w:r w:rsidRPr="00F16D4F">
        <w:rPr>
          <w:rFonts w:ascii="Verdana" w:eastAsia="Times New Roman" w:hAnsi="Verdana" w:cs="Times New Roman"/>
          <w:b/>
          <w:bCs/>
          <w:color w:val="008F00"/>
          <w:kern w:val="0"/>
          <w:shd w:val="clear" w:color="auto" w:fill="D3D3D3"/>
          <w:lang w:eastAsia="ro-RO"/>
          <w14:ligatures w14:val="none"/>
        </w:rPr>
        <w:t>(4)</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plătit de societate pentru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celui care exercită dreptul de retragere va fi stabilit de un expert autorizat independent, ca valoare medie ce rezultă din aplicarea a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două metode de evaluare recunoscute de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în vigoare la data evaluării. Expertul este numit de registratorul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conformitate cu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38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39, la cererea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respectiv a directoratului.</w:t>
      </w:r>
      <w:r w:rsidRPr="00F16D4F">
        <w:rPr>
          <w:rFonts w:ascii="Verdana" w:eastAsia="Times New Roman" w:hAnsi="Verdana" w:cs="Times New Roman"/>
          <w:kern w:val="0"/>
          <w:shd w:val="clear" w:color="auto" w:fill="D3D3D3"/>
          <w:lang w:eastAsia="ro-RO"/>
          <w14:ligatures w14:val="none"/>
        </w:rPr>
        <w:br/>
      </w:r>
      <w:bookmarkStart w:id="589" w:name="do|ttIII|caIV|siII|ar134|al5"/>
      <w:bookmarkEnd w:id="589"/>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Costurile de evaluare vor fi suportate de societate.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136</w:t>
      </w:r>
    </w:p>
    <w:p w14:paraId="75FBBAE6" w14:textId="5A8C3FA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90" w:name="do|ttIII|caIV|siII|ar136|al1:161"/>
      <w:bookmarkStart w:id="591" w:name="do|ttIII|caIV|siII|ar136|al1"/>
      <w:bookmarkEnd w:id="590"/>
      <w:bookmarkEnd w:id="59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reprezentând, individual sau împreună,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10% din capitalul social vor putea cere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să desemneze 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experţi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însărcinaţi</w:t>
      </w:r>
      <w:proofErr w:type="spellEnd"/>
      <w:r w:rsidRPr="00F16D4F">
        <w:rPr>
          <w:rFonts w:ascii="Verdana" w:eastAsia="Times New Roman" w:hAnsi="Verdana" w:cs="Times New Roman"/>
          <w:kern w:val="0"/>
          <w:shd w:val="clear" w:color="auto" w:fill="D3D3D3"/>
          <w:lang w:eastAsia="ro-RO"/>
          <w14:ligatures w14:val="none"/>
        </w:rPr>
        <w:t xml:space="preserve"> să analizeze anumite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 xml:space="preserve"> din gestiunea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întocmească un raport, care să le fie înmânat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totodată, predat oficial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consiliului de supraveghere,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cenzorilor sau auditorilor interni ai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după caz, spre a fi analizat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se propune măsuri corespunzătoare.</w:t>
      </w:r>
      <w:r w:rsidRPr="00F16D4F">
        <w:rPr>
          <w:rFonts w:ascii="Verdana" w:eastAsia="Times New Roman" w:hAnsi="Verdana" w:cs="Times New Roman"/>
          <w:kern w:val="0"/>
          <w:shd w:val="clear" w:color="auto" w:fill="D3D3D3"/>
          <w:lang w:eastAsia="ro-RO"/>
          <w14:ligatures w14:val="none"/>
        </w:rPr>
        <w:br/>
      </w:r>
      <w:bookmarkStart w:id="592" w:name="do|ttIII|caIV|siII|ar136|al1^1"/>
      <w:bookmarkEnd w:id="592"/>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va include raportul întocmit în conformitate cu alin. (1) pe ordinea de zi a următoarei adunări generale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593" w:name="do|ttIII|caIV|siII|ar136|al2"/>
      <w:bookmarkEnd w:id="593"/>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Onorariile </w:t>
      </w:r>
      <w:proofErr w:type="spellStart"/>
      <w:r w:rsidRPr="00F16D4F">
        <w:rPr>
          <w:rFonts w:ascii="Verdana" w:eastAsia="Times New Roman" w:hAnsi="Verdana" w:cs="Times New Roman"/>
          <w:kern w:val="0"/>
          <w:lang w:eastAsia="ro-RO"/>
          <w14:ligatures w14:val="none"/>
        </w:rPr>
        <w:t>experţilor</w:t>
      </w:r>
      <w:proofErr w:type="spellEnd"/>
      <w:r w:rsidRPr="00F16D4F">
        <w:rPr>
          <w:rFonts w:ascii="Verdana" w:eastAsia="Times New Roman" w:hAnsi="Verdana" w:cs="Times New Roman"/>
          <w:kern w:val="0"/>
          <w:lang w:eastAsia="ro-RO"/>
          <w14:ligatures w14:val="none"/>
        </w:rPr>
        <w:t xml:space="preserve"> vor fi suportate de societate, cu </w:t>
      </w:r>
      <w:proofErr w:type="spellStart"/>
      <w:r w:rsidRPr="00F16D4F">
        <w:rPr>
          <w:rFonts w:ascii="Verdana" w:eastAsia="Times New Roman" w:hAnsi="Verdana" w:cs="Times New Roman"/>
          <w:kern w:val="0"/>
          <w:lang w:eastAsia="ro-RO"/>
          <w14:ligatures w14:val="none"/>
        </w:rPr>
        <w:t>excepţia</w:t>
      </w:r>
      <w:proofErr w:type="spellEnd"/>
      <w:r w:rsidRPr="00F16D4F">
        <w:rPr>
          <w:rFonts w:ascii="Verdana" w:eastAsia="Times New Roman" w:hAnsi="Verdana" w:cs="Times New Roman"/>
          <w:kern w:val="0"/>
          <w:lang w:eastAsia="ro-RO"/>
          <w14:ligatures w14:val="none"/>
        </w:rPr>
        <w:t xml:space="preserve"> cazurilor în care sesizarea a fost făcută cu rea-</w:t>
      </w:r>
      <w:proofErr w:type="spellStart"/>
      <w:r w:rsidRPr="00F16D4F">
        <w:rPr>
          <w:rFonts w:ascii="Verdana" w:eastAsia="Times New Roman" w:hAnsi="Verdana" w:cs="Times New Roman"/>
          <w:kern w:val="0"/>
          <w:lang w:eastAsia="ro-RO"/>
          <w14:ligatures w14:val="none"/>
        </w:rPr>
        <w:t>credinţă</w:t>
      </w:r>
      <w:proofErr w:type="spellEnd"/>
      <w:r w:rsidRPr="00F16D4F">
        <w:rPr>
          <w:rFonts w:ascii="Verdana" w:eastAsia="Times New Roman" w:hAnsi="Verdana" w:cs="Times New Roman"/>
          <w:kern w:val="0"/>
          <w:lang w:eastAsia="ro-RO"/>
          <w14:ligatures w14:val="none"/>
        </w:rPr>
        <w:t>.</w:t>
      </w:r>
    </w:p>
    <w:p w14:paraId="426F2CB7" w14:textId="5172BAD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136</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22341B36" w14:textId="77777777" w:rsidR="00C06F46" w:rsidRDefault="00F16D4F"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bookmarkStart w:id="594" w:name="do|ttIII|caIV|siII|ar136^1|pa1"/>
      <w:bookmarkEnd w:id="594"/>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trebuie să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exercite drepturile cu bună-</w:t>
      </w:r>
      <w:proofErr w:type="spellStart"/>
      <w:r w:rsidRPr="00F16D4F">
        <w:rPr>
          <w:rFonts w:ascii="Verdana" w:eastAsia="Times New Roman" w:hAnsi="Verdana" w:cs="Times New Roman"/>
          <w:kern w:val="0"/>
          <w:shd w:val="clear" w:color="auto" w:fill="D3D3D3"/>
          <w:lang w:eastAsia="ro-RO"/>
          <w14:ligatures w14:val="none"/>
        </w:rPr>
        <w:t>credinţă</w:t>
      </w:r>
      <w:proofErr w:type="spellEnd"/>
      <w:r w:rsidRPr="00F16D4F">
        <w:rPr>
          <w:rFonts w:ascii="Verdana" w:eastAsia="Times New Roman" w:hAnsi="Verdana" w:cs="Times New Roman"/>
          <w:kern w:val="0"/>
          <w:shd w:val="clear" w:color="auto" w:fill="D3D3D3"/>
          <w:lang w:eastAsia="ro-RO"/>
          <w14:ligatures w14:val="none"/>
        </w:rPr>
        <w:t xml:space="preserve">, cu respectarea drepturilor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intereselor legitime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w:t>
      </w:r>
      <w:proofErr w:type="spellStart"/>
      <w:r w:rsidRPr="00F16D4F">
        <w:rPr>
          <w:rFonts w:ascii="Verdana" w:eastAsia="Times New Roman" w:hAnsi="Verdana" w:cs="Times New Roman"/>
          <w:kern w:val="0"/>
          <w:shd w:val="clear" w:color="auto" w:fill="D3D3D3"/>
          <w:lang w:eastAsia="ro-RO"/>
          <w14:ligatures w14:val="none"/>
        </w:rPr>
        <w:t>celorlalţi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p>
    <w:p w14:paraId="0294F9FE" w14:textId="77777777" w:rsidR="00C06F46" w:rsidRDefault="00C06F46"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08414664" w14:textId="4404AE06" w:rsidR="00F16D4F" w:rsidRDefault="00F16D4F" w:rsidP="007F4B26">
      <w:pPr>
        <w:shd w:val="clear" w:color="auto" w:fill="FFFFFF"/>
        <w:spacing w:after="0" w:line="240" w:lineRule="auto"/>
        <w:ind w:left="-567" w:right="-567"/>
        <w:jc w:val="both"/>
        <w:rPr>
          <w:rFonts w:ascii="Verdana" w:eastAsia="Times New Roman" w:hAnsi="Verdana" w:cs="Times New Roman"/>
          <w:b/>
          <w:bCs/>
          <w:kern w:val="0"/>
          <w:sz w:val="24"/>
          <w:szCs w:val="24"/>
          <w:lang w:eastAsia="ro-RO"/>
          <w14:ligatures w14:val="none"/>
        </w:rPr>
      </w:pPr>
      <w:r w:rsidRPr="00F16D4F">
        <w:rPr>
          <w:rFonts w:ascii="Verdana" w:eastAsia="Times New Roman" w:hAnsi="Verdana" w:cs="Times New Roman"/>
          <w:b/>
          <w:bCs/>
          <w:kern w:val="0"/>
          <w:sz w:val="24"/>
          <w:szCs w:val="24"/>
          <w:lang w:eastAsia="ro-RO"/>
          <w14:ligatures w14:val="none"/>
        </w:rPr>
        <w:t>SECŢIUNEA III:</w:t>
      </w:r>
      <w:r w:rsidRPr="00F16D4F">
        <w:rPr>
          <w:rFonts w:ascii="Verdana" w:eastAsia="Times New Roman" w:hAnsi="Verdana" w:cs="Times New Roman"/>
          <w:kern w:val="0"/>
          <w:lang w:eastAsia="ro-RO"/>
          <w14:ligatures w14:val="none"/>
        </w:rPr>
        <w:t xml:space="preserve"> </w:t>
      </w:r>
      <w:r w:rsidRPr="00F16D4F">
        <w:rPr>
          <w:rFonts w:ascii="Verdana" w:eastAsia="Times New Roman" w:hAnsi="Verdana" w:cs="Times New Roman"/>
          <w:b/>
          <w:bCs/>
          <w:kern w:val="0"/>
          <w:sz w:val="24"/>
          <w:szCs w:val="24"/>
          <w:lang w:eastAsia="ro-RO"/>
          <w14:ligatures w14:val="none"/>
        </w:rPr>
        <w:t xml:space="preserve">Despre </w:t>
      </w:r>
      <w:proofErr w:type="spellStart"/>
      <w:r w:rsidRPr="00F16D4F">
        <w:rPr>
          <w:rFonts w:ascii="Verdana" w:eastAsia="Times New Roman" w:hAnsi="Verdana" w:cs="Times New Roman"/>
          <w:b/>
          <w:bCs/>
          <w:kern w:val="0"/>
          <w:sz w:val="24"/>
          <w:szCs w:val="24"/>
          <w:lang w:eastAsia="ro-RO"/>
          <w14:ligatures w14:val="none"/>
        </w:rPr>
        <w:t>administraţia</w:t>
      </w:r>
      <w:proofErr w:type="spellEnd"/>
      <w:r w:rsidRPr="00F16D4F">
        <w:rPr>
          <w:rFonts w:ascii="Verdana" w:eastAsia="Times New Roman" w:hAnsi="Verdana" w:cs="Times New Roman"/>
          <w:b/>
          <w:bCs/>
          <w:kern w:val="0"/>
          <w:sz w:val="24"/>
          <w:szCs w:val="24"/>
          <w:lang w:eastAsia="ro-RO"/>
          <w14:ligatures w14:val="none"/>
        </w:rPr>
        <w:t xml:space="preserve"> </w:t>
      </w:r>
      <w:proofErr w:type="spellStart"/>
      <w:r w:rsidRPr="00F16D4F">
        <w:rPr>
          <w:rFonts w:ascii="Verdana" w:eastAsia="Times New Roman" w:hAnsi="Verdana" w:cs="Times New Roman"/>
          <w:b/>
          <w:bCs/>
          <w:kern w:val="0"/>
          <w:sz w:val="24"/>
          <w:szCs w:val="24"/>
          <w:lang w:eastAsia="ro-RO"/>
          <w14:ligatures w14:val="none"/>
        </w:rPr>
        <w:t>societăţii</w:t>
      </w:r>
      <w:proofErr w:type="spellEnd"/>
    </w:p>
    <w:p w14:paraId="51BA5402" w14:textId="77777777" w:rsidR="00C06F46" w:rsidRPr="00F16D4F" w:rsidRDefault="00C06F46"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p>
    <w:p w14:paraId="4B362CCA" w14:textId="6869A8B8" w:rsidR="00F16D4F" w:rsidRDefault="00F16D4F" w:rsidP="007F4B26">
      <w:pPr>
        <w:shd w:val="clear" w:color="auto" w:fill="FFFFFF"/>
        <w:spacing w:after="0" w:line="240" w:lineRule="auto"/>
        <w:ind w:left="-567" w:right="-567"/>
        <w:jc w:val="both"/>
        <w:rPr>
          <w:rFonts w:ascii="Verdana" w:eastAsia="Times New Roman" w:hAnsi="Verdana" w:cs="Times New Roman"/>
          <w:b/>
          <w:bCs/>
          <w:kern w:val="0"/>
          <w:shd w:val="clear" w:color="auto" w:fill="D3D3D3"/>
          <w:lang w:eastAsia="ro-RO"/>
          <w14:ligatures w14:val="none"/>
        </w:rPr>
      </w:pPr>
      <w:r w:rsidRPr="00F16D4F">
        <w:rPr>
          <w:rFonts w:ascii="Verdana" w:eastAsia="Times New Roman" w:hAnsi="Verdana" w:cs="Times New Roman"/>
          <w:b/>
          <w:bCs/>
          <w:kern w:val="0"/>
          <w:shd w:val="clear" w:color="auto" w:fill="D3D3D3"/>
          <w:lang w:eastAsia="ro-RO"/>
          <w14:ligatures w14:val="none"/>
        </w:rPr>
        <w:t>SUBSECŢIUNEA I: Sistemul unitar</w:t>
      </w:r>
    </w:p>
    <w:p w14:paraId="42FB63EA" w14:textId="77777777" w:rsidR="00C06F46" w:rsidRPr="00F16D4F" w:rsidRDefault="00C06F46"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p>
    <w:p w14:paraId="78612B24" w14:textId="22EBA1D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137</w:t>
      </w:r>
    </w:p>
    <w:p w14:paraId="0468C73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95" w:name="do|ttIII|caIV|siIII|ssI|ar137|al1:162"/>
      <w:bookmarkStart w:id="596" w:name="do|ttIII|caIV|siIII|ssI|ar137|al1"/>
      <w:bookmarkEnd w:id="595"/>
      <w:bookmarkEnd w:id="596"/>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Societatea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este administrată de 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administratori, numărul acestora fiind totdeauna impar. Când sunt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administratori, ei constituie un consiliu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w:t>
      </w:r>
    </w:p>
    <w:p w14:paraId="42AF745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97" w:name="do|ttIII|caIV|siIII|ssI|ar137|al2"/>
      <w:bookmarkEnd w:id="597"/>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ale căror </w:t>
      </w:r>
      <w:proofErr w:type="spellStart"/>
      <w:r w:rsidRPr="00F16D4F">
        <w:rPr>
          <w:rFonts w:ascii="Verdana" w:eastAsia="Times New Roman" w:hAnsi="Verdana" w:cs="Times New Roman"/>
          <w:kern w:val="0"/>
          <w:shd w:val="clear" w:color="auto" w:fill="D3D3D3"/>
          <w:lang w:eastAsia="ro-RO"/>
          <w14:ligatures w14:val="none"/>
        </w:rPr>
        <w:t>situaţii</w:t>
      </w:r>
      <w:proofErr w:type="spellEnd"/>
      <w:r w:rsidRPr="00F16D4F">
        <w:rPr>
          <w:rFonts w:ascii="Verdana" w:eastAsia="Times New Roman" w:hAnsi="Verdana" w:cs="Times New Roman"/>
          <w:kern w:val="0"/>
          <w:shd w:val="clear" w:color="auto" w:fill="D3D3D3"/>
          <w:lang w:eastAsia="ro-RO"/>
          <w14:ligatures w14:val="none"/>
        </w:rPr>
        <w:t xml:space="preserve"> financiare anuale fac obiectul unei </w:t>
      </w:r>
      <w:proofErr w:type="spellStart"/>
      <w:r w:rsidRPr="00F16D4F">
        <w:rPr>
          <w:rFonts w:ascii="Verdana" w:eastAsia="Times New Roman" w:hAnsi="Verdana" w:cs="Times New Roman"/>
          <w:kern w:val="0"/>
          <w:shd w:val="clear" w:color="auto" w:fill="D3D3D3"/>
          <w:lang w:eastAsia="ro-RO"/>
          <w14:ligatures w14:val="none"/>
        </w:rPr>
        <w:t>obligaţii</w:t>
      </w:r>
      <w:proofErr w:type="spellEnd"/>
      <w:r w:rsidRPr="00F16D4F">
        <w:rPr>
          <w:rFonts w:ascii="Verdana" w:eastAsia="Times New Roman" w:hAnsi="Verdana" w:cs="Times New Roman"/>
          <w:kern w:val="0"/>
          <w:shd w:val="clear" w:color="auto" w:fill="D3D3D3"/>
          <w:lang w:eastAsia="ro-RO"/>
          <w14:ligatures w14:val="none"/>
        </w:rPr>
        <w:t xml:space="preserve"> legale de auditare sunt administrate de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3 administratori.</w:t>
      </w:r>
    </w:p>
    <w:p w14:paraId="6AF17763" w14:textId="50A7E1F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98" w:name="do|ttIII|caIV|siIII|ssI|ar137|al3"/>
      <w:bookmarkEnd w:id="598"/>
      <w:r w:rsidRPr="00F16D4F">
        <w:rPr>
          <w:rFonts w:ascii="Verdana" w:eastAsia="Times New Roman" w:hAnsi="Verdana" w:cs="Times New Roman"/>
          <w:b/>
          <w:bCs/>
          <w:color w:val="008F00"/>
          <w:kern w:val="0"/>
          <w:shd w:val="clear" w:color="auto" w:fill="D3D3D3"/>
          <w:lang w:eastAsia="ro-RO"/>
          <w14:ligatures w14:val="none"/>
        </w:rPr>
        <w:t>(3)</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prezentei legi cu privire la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nu privesc sau nu presupun pluralitatea administratorilor se aplică administratorului unic în mod corespunzător.</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137</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4C7E03D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599" w:name="do|ttIII|caIV|siIII|ssI|ar137^1|al1"/>
      <w:bookmarkEnd w:id="599"/>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Administratorii sunt </w:t>
      </w:r>
      <w:proofErr w:type="spellStart"/>
      <w:r w:rsidRPr="00F16D4F">
        <w:rPr>
          <w:rFonts w:ascii="Verdana" w:eastAsia="Times New Roman" w:hAnsi="Verdana" w:cs="Times New Roman"/>
          <w:kern w:val="0"/>
          <w:shd w:val="clear" w:color="auto" w:fill="D3D3D3"/>
          <w:lang w:eastAsia="ro-RO"/>
          <w14:ligatures w14:val="none"/>
        </w:rPr>
        <w:t>desemnaţi</w:t>
      </w:r>
      <w:proofErr w:type="spellEnd"/>
      <w:r w:rsidRPr="00F16D4F">
        <w:rPr>
          <w:rFonts w:ascii="Verdana" w:eastAsia="Times New Roman" w:hAnsi="Verdana" w:cs="Times New Roman"/>
          <w:kern w:val="0"/>
          <w:shd w:val="clear" w:color="auto" w:fill="D3D3D3"/>
          <w:lang w:eastAsia="ro-RO"/>
          <w14:ligatures w14:val="none"/>
        </w:rPr>
        <w:t xml:space="preserve"> de către adunarea generală ordinară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primilor administratori, care sunt </w:t>
      </w:r>
      <w:proofErr w:type="spellStart"/>
      <w:r w:rsidRPr="00F16D4F">
        <w:rPr>
          <w:rFonts w:ascii="Verdana" w:eastAsia="Times New Roman" w:hAnsi="Verdana" w:cs="Times New Roman"/>
          <w:kern w:val="0"/>
          <w:shd w:val="clear" w:color="auto" w:fill="D3D3D3"/>
          <w:lang w:eastAsia="ro-RO"/>
          <w14:ligatures w14:val="none"/>
        </w:rPr>
        <w:t>numiţi</w:t>
      </w:r>
      <w:proofErr w:type="spellEnd"/>
      <w:r w:rsidRPr="00F16D4F">
        <w:rPr>
          <w:rFonts w:ascii="Verdana" w:eastAsia="Times New Roman" w:hAnsi="Verdana" w:cs="Times New Roman"/>
          <w:kern w:val="0"/>
          <w:shd w:val="clear" w:color="auto" w:fill="D3D3D3"/>
          <w:lang w:eastAsia="ro-RO"/>
          <w14:ligatures w14:val="none"/>
        </w:rPr>
        <w:t xml:space="preserve"> prin actul constitutiv.</w:t>
      </w:r>
    </w:p>
    <w:p w14:paraId="1965C76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00" w:name="do|ttIII|caIV|siIII|ssI|ar137^1|al2"/>
      <w:bookmarkEnd w:id="600"/>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Candidaţii</w:t>
      </w:r>
      <w:proofErr w:type="spellEnd"/>
      <w:r w:rsidRPr="00F16D4F">
        <w:rPr>
          <w:rFonts w:ascii="Verdana" w:eastAsia="Times New Roman" w:hAnsi="Verdana" w:cs="Times New Roman"/>
          <w:kern w:val="0"/>
          <w:shd w:val="clear" w:color="auto" w:fill="D3D3D3"/>
          <w:lang w:eastAsia="ro-RO"/>
          <w14:ligatures w14:val="none"/>
        </w:rPr>
        <w:t xml:space="preserve"> pentru posturile de administrator sunt </w:t>
      </w:r>
      <w:proofErr w:type="spellStart"/>
      <w:r w:rsidRPr="00F16D4F">
        <w:rPr>
          <w:rFonts w:ascii="Verdana" w:eastAsia="Times New Roman" w:hAnsi="Verdana" w:cs="Times New Roman"/>
          <w:kern w:val="0"/>
          <w:shd w:val="clear" w:color="auto" w:fill="D3D3D3"/>
          <w:lang w:eastAsia="ro-RO"/>
          <w14:ligatures w14:val="none"/>
        </w:rPr>
        <w:t>nominalizaţi</w:t>
      </w:r>
      <w:proofErr w:type="spellEnd"/>
      <w:r w:rsidRPr="00F16D4F">
        <w:rPr>
          <w:rFonts w:ascii="Verdana" w:eastAsia="Times New Roman" w:hAnsi="Verdana" w:cs="Times New Roman"/>
          <w:kern w:val="0"/>
          <w:shd w:val="clear" w:color="auto" w:fill="D3D3D3"/>
          <w:lang w:eastAsia="ro-RO"/>
          <w14:ligatures w14:val="none"/>
        </w:rPr>
        <w:t xml:space="preserve"> de către membrii actuali ai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sau de către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w:t>
      </w:r>
    </w:p>
    <w:p w14:paraId="709F05F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01" w:name="do|ttIII|caIV|siIII|ssI|ar137^1|al3"/>
      <w:bookmarkEnd w:id="601"/>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Pe durata îndeplinirii mandatului, administratorii nu pot încheia cu societatea un contract de muncă. În cazul în care administratorii au fost </w:t>
      </w:r>
      <w:proofErr w:type="spellStart"/>
      <w:r w:rsidRPr="00F16D4F">
        <w:rPr>
          <w:rFonts w:ascii="Verdana" w:eastAsia="Times New Roman" w:hAnsi="Verdana" w:cs="Times New Roman"/>
          <w:kern w:val="0"/>
          <w:shd w:val="clear" w:color="auto" w:fill="D3D3D3"/>
          <w:lang w:eastAsia="ro-RO"/>
          <w14:ligatures w14:val="none"/>
        </w:rPr>
        <w:t>desemnaţi</w:t>
      </w:r>
      <w:proofErr w:type="spellEnd"/>
      <w:r w:rsidRPr="00F16D4F">
        <w:rPr>
          <w:rFonts w:ascii="Verdana" w:eastAsia="Times New Roman" w:hAnsi="Verdana" w:cs="Times New Roman"/>
          <w:kern w:val="0"/>
          <w:shd w:val="clear" w:color="auto" w:fill="D3D3D3"/>
          <w:lang w:eastAsia="ro-RO"/>
          <w14:ligatures w14:val="none"/>
        </w:rPr>
        <w:t xml:space="preserve"> dintre </w:t>
      </w:r>
      <w:proofErr w:type="spellStart"/>
      <w:r w:rsidRPr="00F16D4F">
        <w:rPr>
          <w:rFonts w:ascii="Verdana" w:eastAsia="Times New Roman" w:hAnsi="Verdana" w:cs="Times New Roman"/>
          <w:kern w:val="0"/>
          <w:shd w:val="clear" w:color="auto" w:fill="D3D3D3"/>
          <w:lang w:eastAsia="ro-RO"/>
          <w14:ligatures w14:val="none"/>
        </w:rPr>
        <w:t>salariaţii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contractul individual de muncă este suspendat pe perioada mandatului.</w:t>
      </w:r>
    </w:p>
    <w:p w14:paraId="1FB4CF3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02" w:name="do|ttIII|caIV|siIII|ssI|ar137^1|al4"/>
      <w:bookmarkEnd w:id="602"/>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Administratorii pot fi </w:t>
      </w:r>
      <w:proofErr w:type="spellStart"/>
      <w:r w:rsidRPr="00F16D4F">
        <w:rPr>
          <w:rFonts w:ascii="Verdana" w:eastAsia="Times New Roman" w:hAnsi="Verdana" w:cs="Times New Roman"/>
          <w:kern w:val="0"/>
          <w:shd w:val="clear" w:color="auto" w:fill="D3D3D3"/>
          <w:lang w:eastAsia="ro-RO"/>
          <w14:ligatures w14:val="none"/>
        </w:rPr>
        <w:t>revocaţi</w:t>
      </w:r>
      <w:proofErr w:type="spellEnd"/>
      <w:r w:rsidRPr="00F16D4F">
        <w:rPr>
          <w:rFonts w:ascii="Verdana" w:eastAsia="Times New Roman" w:hAnsi="Verdana" w:cs="Times New Roman"/>
          <w:kern w:val="0"/>
          <w:shd w:val="clear" w:color="auto" w:fill="D3D3D3"/>
          <w:lang w:eastAsia="ro-RO"/>
          <w14:ligatures w14:val="none"/>
        </w:rPr>
        <w:t xml:space="preserve"> oricând de către adunarea generală ordinară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În cazul în care revocarea survine fără justă cauză, administratorul este </w:t>
      </w:r>
      <w:proofErr w:type="spellStart"/>
      <w:r w:rsidRPr="00F16D4F">
        <w:rPr>
          <w:rFonts w:ascii="Verdana" w:eastAsia="Times New Roman" w:hAnsi="Verdana" w:cs="Times New Roman"/>
          <w:kern w:val="0"/>
          <w:shd w:val="clear" w:color="auto" w:fill="D3D3D3"/>
          <w:lang w:eastAsia="ro-RO"/>
          <w14:ligatures w14:val="none"/>
        </w:rPr>
        <w:t>îndreptăţit</w:t>
      </w:r>
      <w:proofErr w:type="spellEnd"/>
      <w:r w:rsidRPr="00F16D4F">
        <w:rPr>
          <w:rFonts w:ascii="Verdana" w:eastAsia="Times New Roman" w:hAnsi="Verdana" w:cs="Times New Roman"/>
          <w:kern w:val="0"/>
          <w:shd w:val="clear" w:color="auto" w:fill="D3D3D3"/>
          <w:lang w:eastAsia="ro-RO"/>
          <w14:ligatures w14:val="none"/>
        </w:rPr>
        <w:t xml:space="preserve"> la plata unor daune-interese.</w:t>
      </w:r>
    </w:p>
    <w:p w14:paraId="3FAA7EC0" w14:textId="24CA7A4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137</w:t>
      </w:r>
      <w:r w:rsidRPr="00F16D4F">
        <w:rPr>
          <w:rFonts w:ascii="Verdana" w:eastAsia="Times New Roman" w:hAnsi="Verdana" w:cs="Times New Roman"/>
          <w:b/>
          <w:bCs/>
          <w:color w:val="0000AF"/>
          <w:kern w:val="0"/>
          <w:shd w:val="clear" w:color="auto" w:fill="D3D3D3"/>
          <w:vertAlign w:val="superscript"/>
          <w:lang w:eastAsia="ro-RO"/>
          <w14:ligatures w14:val="none"/>
        </w:rPr>
        <w:t>2</w:t>
      </w:r>
    </w:p>
    <w:p w14:paraId="0ACD50D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03" w:name="do|ttIII|caIV|siIII|ssI|ar137^2|al1"/>
      <w:bookmarkEnd w:id="60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caz de </w:t>
      </w:r>
      <w:proofErr w:type="spellStart"/>
      <w:r w:rsidRPr="00F16D4F">
        <w:rPr>
          <w:rFonts w:ascii="Verdana" w:eastAsia="Times New Roman" w:hAnsi="Verdana" w:cs="Times New Roman"/>
          <w:kern w:val="0"/>
          <w:shd w:val="clear" w:color="auto" w:fill="D3D3D3"/>
          <w:lang w:eastAsia="ro-RO"/>
          <w14:ligatures w14:val="none"/>
        </w:rPr>
        <w:t>vacanţă</w:t>
      </w:r>
      <w:proofErr w:type="spellEnd"/>
      <w:r w:rsidRPr="00F16D4F">
        <w:rPr>
          <w:rFonts w:ascii="Verdana" w:eastAsia="Times New Roman" w:hAnsi="Verdana" w:cs="Times New Roman"/>
          <w:kern w:val="0"/>
          <w:shd w:val="clear" w:color="auto" w:fill="D3D3D3"/>
          <w:lang w:eastAsia="ro-RO"/>
          <w14:ligatures w14:val="none"/>
        </w:rPr>
        <w:t xml:space="preserve"> a unuia sau a mai multor posturi de administrator, dacă prin actul constitutiv nu se dispune altfel,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procedează la numirea unor administratori provizorii, până la întrunirea adunării generale ordinare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
    <w:p w14:paraId="01A2E75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04" w:name="do|ttIII|caIV|siIII|ssI|ar137^2|al2"/>
      <w:bookmarkEnd w:id="60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w:t>
      </w:r>
      <w:proofErr w:type="spellStart"/>
      <w:r w:rsidRPr="00F16D4F">
        <w:rPr>
          <w:rFonts w:ascii="Verdana" w:eastAsia="Times New Roman" w:hAnsi="Verdana" w:cs="Times New Roman"/>
          <w:kern w:val="0"/>
          <w:shd w:val="clear" w:color="auto" w:fill="D3D3D3"/>
          <w:lang w:eastAsia="ro-RO"/>
          <w14:ligatures w14:val="none"/>
        </w:rPr>
        <w:t>vacanţa</w:t>
      </w:r>
      <w:proofErr w:type="spellEnd"/>
      <w:r w:rsidRPr="00F16D4F">
        <w:rPr>
          <w:rFonts w:ascii="Verdana" w:eastAsia="Times New Roman" w:hAnsi="Verdana" w:cs="Times New Roman"/>
          <w:kern w:val="0"/>
          <w:shd w:val="clear" w:color="auto" w:fill="D3D3D3"/>
          <w:lang w:eastAsia="ro-RO"/>
          <w14:ligatures w14:val="none"/>
        </w:rPr>
        <w:t xml:space="preserve"> prevăzută la alin. (1) determină scăderea numărului administratorilor sub minimul legal, administratorii </w:t>
      </w:r>
      <w:proofErr w:type="spellStart"/>
      <w:r w:rsidRPr="00F16D4F">
        <w:rPr>
          <w:rFonts w:ascii="Verdana" w:eastAsia="Times New Roman" w:hAnsi="Verdana" w:cs="Times New Roman"/>
          <w:kern w:val="0"/>
          <w:shd w:val="clear" w:color="auto" w:fill="D3D3D3"/>
          <w:lang w:eastAsia="ro-RO"/>
          <w14:ligatures w14:val="none"/>
        </w:rPr>
        <w:t>rămaşi</w:t>
      </w:r>
      <w:proofErr w:type="spellEnd"/>
      <w:r w:rsidRPr="00F16D4F">
        <w:rPr>
          <w:rFonts w:ascii="Verdana" w:eastAsia="Times New Roman" w:hAnsi="Verdana" w:cs="Times New Roman"/>
          <w:kern w:val="0"/>
          <w:shd w:val="clear" w:color="auto" w:fill="D3D3D3"/>
          <w:lang w:eastAsia="ro-RO"/>
          <w14:ligatures w14:val="none"/>
        </w:rPr>
        <w:t xml:space="preserve"> convoacă de îndată adunarea generală ordinară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pentru a completa numărul de membri ai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w:t>
      </w:r>
    </w:p>
    <w:p w14:paraId="619237B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05" w:name="do|ttIII|caIV|siIII|ssI|ar137^2|al3"/>
      <w:bookmarkEnd w:id="605"/>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în care administratorii nu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îndeplinesc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de a convoca adunarea generală, orice parte interesată se poate adresa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pentru a desemna persoana însărcinată cu convocarea adunării generale ordinare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care să facă numirile necesare.</w:t>
      </w:r>
    </w:p>
    <w:p w14:paraId="4170676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06" w:name="do|ttIII|caIV|siIII|ssI|ar137^2|al4"/>
      <w:bookmarkEnd w:id="606"/>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Când este un singur administrator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acesta vrea să </w:t>
      </w:r>
      <w:proofErr w:type="spellStart"/>
      <w:r w:rsidRPr="00F16D4F">
        <w:rPr>
          <w:rFonts w:ascii="Verdana" w:eastAsia="Times New Roman" w:hAnsi="Verdana" w:cs="Times New Roman"/>
          <w:kern w:val="0"/>
          <w:shd w:val="clear" w:color="auto" w:fill="D3D3D3"/>
          <w:lang w:eastAsia="ro-RO"/>
          <w14:ligatures w14:val="none"/>
        </w:rPr>
        <w:t>renunţe</w:t>
      </w:r>
      <w:proofErr w:type="spellEnd"/>
      <w:r w:rsidRPr="00F16D4F">
        <w:rPr>
          <w:rFonts w:ascii="Verdana" w:eastAsia="Times New Roman" w:hAnsi="Verdana" w:cs="Times New Roman"/>
          <w:kern w:val="0"/>
          <w:shd w:val="clear" w:color="auto" w:fill="D3D3D3"/>
          <w:lang w:eastAsia="ro-RO"/>
          <w14:ligatures w14:val="none"/>
        </w:rPr>
        <w:t xml:space="preserve"> la mandat, el va trebui să convoace adunarea generală ordinară.</w:t>
      </w:r>
    </w:p>
    <w:p w14:paraId="103B023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07" w:name="do|ttIII|caIV|siIII|ssI|ar137^2|al5"/>
      <w:bookmarkEnd w:id="607"/>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caz de deces sau de imposibilitate fizică de exercitare a </w:t>
      </w:r>
      <w:proofErr w:type="spellStart"/>
      <w:r w:rsidRPr="00F16D4F">
        <w:rPr>
          <w:rFonts w:ascii="Verdana" w:eastAsia="Times New Roman" w:hAnsi="Verdana" w:cs="Times New Roman"/>
          <w:kern w:val="0"/>
          <w:shd w:val="clear" w:color="auto" w:fill="D3D3D3"/>
          <w:lang w:eastAsia="ro-RO"/>
          <w14:ligatures w14:val="none"/>
        </w:rPr>
        <w:t>funcţiei</w:t>
      </w:r>
      <w:proofErr w:type="spellEnd"/>
      <w:r w:rsidRPr="00F16D4F">
        <w:rPr>
          <w:rFonts w:ascii="Verdana" w:eastAsia="Times New Roman" w:hAnsi="Verdana" w:cs="Times New Roman"/>
          <w:kern w:val="0"/>
          <w:shd w:val="clear" w:color="auto" w:fill="D3D3D3"/>
          <w:lang w:eastAsia="ro-RO"/>
          <w14:ligatures w14:val="none"/>
        </w:rPr>
        <w:t xml:space="preserve"> de administrator unic, numirea provizorie se va face de către cenzori, însă adunarea generală ordinară va fi convocată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pentru numirea definitivă a administratorului.</w:t>
      </w:r>
    </w:p>
    <w:p w14:paraId="44AFED0F" w14:textId="6547ACA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08" w:name="do|ttIII|caIV|siIII|ssI|ar137^2|al6"/>
      <w:bookmarkEnd w:id="608"/>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În cazul în care societatea nu are cenzori, orice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se poate adresa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care autorizează convocarea adunării generale de către </w:t>
      </w:r>
      <w:proofErr w:type="spellStart"/>
      <w:r w:rsidRPr="00F16D4F">
        <w:rPr>
          <w:rFonts w:ascii="Verdana" w:eastAsia="Times New Roman" w:hAnsi="Verdana" w:cs="Times New Roman"/>
          <w:kern w:val="0"/>
          <w:shd w:val="clear" w:color="auto" w:fill="D3D3D3"/>
          <w:lang w:eastAsia="ro-RO"/>
          <w14:ligatures w14:val="none"/>
        </w:rPr>
        <w:t>acţionarul</w:t>
      </w:r>
      <w:proofErr w:type="spellEnd"/>
      <w:r w:rsidRPr="00F16D4F">
        <w:rPr>
          <w:rFonts w:ascii="Verdana" w:eastAsia="Times New Roman" w:hAnsi="Verdana" w:cs="Times New Roman"/>
          <w:kern w:val="0"/>
          <w:shd w:val="clear" w:color="auto" w:fill="D3D3D3"/>
          <w:lang w:eastAsia="ro-RO"/>
          <w14:ligatures w14:val="none"/>
        </w:rPr>
        <w:t xml:space="preserve"> care a formulat cererea sau de către alt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Prin </w:t>
      </w:r>
      <w:proofErr w:type="spellStart"/>
      <w:r w:rsidRPr="00F16D4F">
        <w:rPr>
          <w:rFonts w:ascii="Verdana" w:eastAsia="Times New Roman" w:hAnsi="Verdana" w:cs="Times New Roman"/>
          <w:kern w:val="0"/>
          <w:shd w:val="clear" w:color="auto" w:fill="D3D3D3"/>
          <w:lang w:eastAsia="ro-RO"/>
          <w14:ligatures w14:val="none"/>
        </w:rPr>
        <w:t>aceeaşi</w:t>
      </w:r>
      <w:proofErr w:type="spellEnd"/>
      <w:r w:rsidRPr="00F16D4F">
        <w:rPr>
          <w:rFonts w:ascii="Verdana" w:eastAsia="Times New Roman" w:hAnsi="Verdana" w:cs="Times New Roman"/>
          <w:kern w:val="0"/>
          <w:shd w:val="clear" w:color="auto" w:fill="D3D3D3"/>
          <w:lang w:eastAsia="ro-RO"/>
          <w14:ligatures w14:val="none"/>
        </w:rPr>
        <w:t xml:space="preserve"> hotărâre,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aprobă ordinea de zi, </w:t>
      </w:r>
      <w:proofErr w:type="spellStart"/>
      <w:r w:rsidRPr="00F16D4F">
        <w:rPr>
          <w:rFonts w:ascii="Verdana" w:eastAsia="Times New Roman" w:hAnsi="Verdana" w:cs="Times New Roman"/>
          <w:kern w:val="0"/>
          <w:shd w:val="clear" w:color="auto" w:fill="D3D3D3"/>
          <w:lang w:eastAsia="ro-RO"/>
          <w14:ligatures w14:val="none"/>
        </w:rPr>
        <w:t>stabileşte</w:t>
      </w:r>
      <w:proofErr w:type="spellEnd"/>
      <w:r w:rsidRPr="00F16D4F">
        <w:rPr>
          <w:rFonts w:ascii="Verdana" w:eastAsia="Times New Roman" w:hAnsi="Verdana" w:cs="Times New Roman"/>
          <w:kern w:val="0"/>
          <w:shd w:val="clear" w:color="auto" w:fill="D3D3D3"/>
          <w:lang w:eastAsia="ro-RO"/>
          <w14:ligatures w14:val="none"/>
        </w:rPr>
        <w:t xml:space="preserve"> data de </w:t>
      </w:r>
      <w:proofErr w:type="spellStart"/>
      <w:r w:rsidRPr="00F16D4F">
        <w:rPr>
          <w:rFonts w:ascii="Verdana" w:eastAsia="Times New Roman" w:hAnsi="Verdana" w:cs="Times New Roman"/>
          <w:kern w:val="0"/>
          <w:shd w:val="clear" w:color="auto" w:fill="D3D3D3"/>
          <w:lang w:eastAsia="ro-RO"/>
          <w14:ligatures w14:val="none"/>
        </w:rPr>
        <w:t>referinţă</w:t>
      </w:r>
      <w:proofErr w:type="spellEnd"/>
      <w:r w:rsidRPr="00F16D4F">
        <w:rPr>
          <w:rFonts w:ascii="Verdana" w:eastAsia="Times New Roman" w:hAnsi="Verdana" w:cs="Times New Roman"/>
          <w:kern w:val="0"/>
          <w:shd w:val="clear" w:color="auto" w:fill="D3D3D3"/>
          <w:lang w:eastAsia="ro-RO"/>
          <w14:ligatures w14:val="none"/>
        </w:rPr>
        <w:t xml:space="preserve"> prevăzută de art. </w:t>
      </w:r>
      <w:hyperlink r:id="rId62" w:anchor="art=123" w:history="1">
        <w:r w:rsidRPr="00F16D4F">
          <w:rPr>
            <w:rFonts w:ascii="Verdana" w:eastAsia="Times New Roman" w:hAnsi="Verdana" w:cs="Times New Roman"/>
            <w:b/>
            <w:bCs/>
            <w:color w:val="333399"/>
            <w:kern w:val="0"/>
            <w:u w:val="single"/>
            <w:shd w:val="clear" w:color="auto" w:fill="D3D3D3"/>
            <w:lang w:eastAsia="ro-RO"/>
            <w14:ligatures w14:val="none"/>
          </w:rPr>
          <w:t>123 alin. (2)</w:t>
        </w:r>
      </w:hyperlink>
      <w:r w:rsidRPr="00F16D4F">
        <w:rPr>
          <w:rFonts w:ascii="Verdana" w:eastAsia="Times New Roman" w:hAnsi="Verdana" w:cs="Times New Roman"/>
          <w:kern w:val="0"/>
          <w:shd w:val="clear" w:color="auto" w:fill="D3D3D3"/>
          <w:lang w:eastAsia="ro-RO"/>
          <w14:ligatures w14:val="none"/>
        </w:rPr>
        <w:t xml:space="preserve">, data </w:t>
      </w:r>
      <w:proofErr w:type="spellStart"/>
      <w:r w:rsidRPr="00F16D4F">
        <w:rPr>
          <w:rFonts w:ascii="Verdana" w:eastAsia="Times New Roman" w:hAnsi="Verdana" w:cs="Times New Roman"/>
          <w:kern w:val="0"/>
          <w:shd w:val="clear" w:color="auto" w:fill="D3D3D3"/>
          <w:lang w:eastAsia="ro-RO"/>
          <w14:ligatures w14:val="none"/>
        </w:rPr>
        <w:t>ţinerii</w:t>
      </w:r>
      <w:proofErr w:type="spellEnd"/>
      <w:r w:rsidRPr="00F16D4F">
        <w:rPr>
          <w:rFonts w:ascii="Verdana" w:eastAsia="Times New Roman" w:hAnsi="Verdana" w:cs="Times New Roman"/>
          <w:kern w:val="0"/>
          <w:shd w:val="clear" w:color="auto" w:fill="D3D3D3"/>
          <w:lang w:eastAsia="ro-RO"/>
          <w14:ligatures w14:val="none"/>
        </w:rPr>
        <w:t xml:space="preserve"> adunării generale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dintre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persoana care o va prezida.</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138</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2C2640F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09" w:name="do|ttIII|caIV|siIII|ssI|ar138^1|al1"/>
      <w:bookmarkEnd w:id="609"/>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cazul în care într-o societate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are loc delegarea </w:t>
      </w:r>
      <w:proofErr w:type="spellStart"/>
      <w:r w:rsidRPr="00F16D4F">
        <w:rPr>
          <w:rFonts w:ascii="Verdana" w:eastAsia="Times New Roman" w:hAnsi="Verdana" w:cs="Times New Roman"/>
          <w:kern w:val="0"/>
          <w:shd w:val="clear" w:color="auto" w:fill="D3D3D3"/>
          <w:lang w:eastAsia="ro-RO"/>
          <w14:ligatures w14:val="none"/>
        </w:rPr>
        <w:t>atribuţiilor</w:t>
      </w:r>
      <w:proofErr w:type="spellEnd"/>
      <w:r w:rsidRPr="00F16D4F">
        <w:rPr>
          <w:rFonts w:ascii="Verdana" w:eastAsia="Times New Roman" w:hAnsi="Verdana" w:cs="Times New Roman"/>
          <w:kern w:val="0"/>
          <w:shd w:val="clear" w:color="auto" w:fill="D3D3D3"/>
          <w:lang w:eastAsia="ro-RO"/>
          <w14:ligatures w14:val="none"/>
        </w:rPr>
        <w:t xml:space="preserve"> de conducere către directori, conform art. </w:t>
      </w:r>
      <w:hyperlink r:id="rId63" w:anchor="art=143" w:history="1">
        <w:r w:rsidRPr="00F16D4F">
          <w:rPr>
            <w:rFonts w:ascii="Verdana" w:eastAsia="Times New Roman" w:hAnsi="Verdana" w:cs="Times New Roman"/>
            <w:b/>
            <w:bCs/>
            <w:color w:val="333399"/>
            <w:kern w:val="0"/>
            <w:u w:val="single"/>
            <w:shd w:val="clear" w:color="auto" w:fill="D3D3D3"/>
            <w:lang w:eastAsia="ro-RO"/>
            <w14:ligatures w14:val="none"/>
          </w:rPr>
          <w:t>143</w:t>
        </w:r>
      </w:hyperlink>
      <w:r w:rsidRPr="00F16D4F">
        <w:rPr>
          <w:rFonts w:ascii="Verdana" w:eastAsia="Times New Roman" w:hAnsi="Verdana" w:cs="Times New Roman"/>
          <w:kern w:val="0"/>
          <w:shd w:val="clear" w:color="auto" w:fill="D3D3D3"/>
          <w:lang w:eastAsia="ro-RO"/>
          <w14:ligatures w14:val="none"/>
        </w:rPr>
        <w:t xml:space="preserve">, majoritatea membrilor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va fi formată din administratori neexecutivi.</w:t>
      </w:r>
    </w:p>
    <w:p w14:paraId="5297793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10" w:name="do|ttIII|caIV|siIII|ssI|ar138^1|al2"/>
      <w:bookmarkEnd w:id="610"/>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înţelesul</w:t>
      </w:r>
      <w:proofErr w:type="spellEnd"/>
      <w:r w:rsidRPr="00F16D4F">
        <w:rPr>
          <w:rFonts w:ascii="Verdana" w:eastAsia="Times New Roman" w:hAnsi="Verdana" w:cs="Times New Roman"/>
          <w:kern w:val="0"/>
          <w:shd w:val="clear" w:color="auto" w:fill="D3D3D3"/>
          <w:lang w:eastAsia="ro-RO"/>
          <w14:ligatures w14:val="none"/>
        </w:rPr>
        <w:t xml:space="preserve"> prezentei legi, membri neexecutivi ai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sunt cei care nu au fost </w:t>
      </w:r>
      <w:proofErr w:type="spellStart"/>
      <w:r w:rsidRPr="00F16D4F">
        <w:rPr>
          <w:rFonts w:ascii="Verdana" w:eastAsia="Times New Roman" w:hAnsi="Verdana" w:cs="Times New Roman"/>
          <w:kern w:val="0"/>
          <w:shd w:val="clear" w:color="auto" w:fill="D3D3D3"/>
          <w:lang w:eastAsia="ro-RO"/>
          <w14:ligatures w14:val="none"/>
        </w:rPr>
        <w:t>numiţi</w:t>
      </w:r>
      <w:proofErr w:type="spellEnd"/>
      <w:r w:rsidRPr="00F16D4F">
        <w:rPr>
          <w:rFonts w:ascii="Verdana" w:eastAsia="Times New Roman" w:hAnsi="Verdana" w:cs="Times New Roman"/>
          <w:kern w:val="0"/>
          <w:shd w:val="clear" w:color="auto" w:fill="D3D3D3"/>
          <w:lang w:eastAsia="ro-RO"/>
          <w14:ligatures w14:val="none"/>
        </w:rPr>
        <w:t xml:space="preserve"> directori, în conformitate cu art. </w:t>
      </w:r>
      <w:hyperlink r:id="rId64" w:anchor="art=143" w:history="1">
        <w:r w:rsidRPr="00F16D4F">
          <w:rPr>
            <w:rFonts w:ascii="Verdana" w:eastAsia="Times New Roman" w:hAnsi="Verdana" w:cs="Times New Roman"/>
            <w:b/>
            <w:bCs/>
            <w:color w:val="333399"/>
            <w:kern w:val="0"/>
            <w:u w:val="single"/>
            <w:shd w:val="clear" w:color="auto" w:fill="D3D3D3"/>
            <w:lang w:eastAsia="ro-RO"/>
            <w14:ligatures w14:val="none"/>
          </w:rPr>
          <w:t>143</w:t>
        </w:r>
      </w:hyperlink>
      <w:r w:rsidRPr="00F16D4F">
        <w:rPr>
          <w:rFonts w:ascii="Verdana" w:eastAsia="Times New Roman" w:hAnsi="Verdana" w:cs="Times New Roman"/>
          <w:kern w:val="0"/>
          <w:shd w:val="clear" w:color="auto" w:fill="D3D3D3"/>
          <w:lang w:eastAsia="ro-RO"/>
          <w14:ligatures w14:val="none"/>
        </w:rPr>
        <w:t>.</w:t>
      </w:r>
    </w:p>
    <w:p w14:paraId="76EB7F6E" w14:textId="09B7A25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138</w:t>
      </w:r>
      <w:r w:rsidRPr="00F16D4F">
        <w:rPr>
          <w:rFonts w:ascii="Verdana" w:eastAsia="Times New Roman" w:hAnsi="Verdana" w:cs="Times New Roman"/>
          <w:b/>
          <w:bCs/>
          <w:color w:val="0000AF"/>
          <w:kern w:val="0"/>
          <w:shd w:val="clear" w:color="auto" w:fill="D3D3D3"/>
          <w:vertAlign w:val="superscript"/>
          <w:lang w:eastAsia="ro-RO"/>
          <w14:ligatures w14:val="none"/>
        </w:rPr>
        <w:t>2</w:t>
      </w:r>
    </w:p>
    <w:p w14:paraId="4384879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11" w:name="do|ttIII|caIV|siIII|ssI|ar138^2|al1"/>
      <w:bookmarkEnd w:id="61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Prin actul constitutiv sau prin hotărâre a adunării generale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se poate prevedea că 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membri ai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trebuie să fie </w:t>
      </w:r>
      <w:proofErr w:type="spellStart"/>
      <w:r w:rsidRPr="00F16D4F">
        <w:rPr>
          <w:rFonts w:ascii="Verdana" w:eastAsia="Times New Roman" w:hAnsi="Verdana" w:cs="Times New Roman"/>
          <w:kern w:val="0"/>
          <w:shd w:val="clear" w:color="auto" w:fill="D3D3D3"/>
          <w:lang w:eastAsia="ro-RO"/>
          <w14:ligatures w14:val="none"/>
        </w:rPr>
        <w:t>independenţi</w:t>
      </w:r>
      <w:proofErr w:type="spellEnd"/>
      <w:r w:rsidRPr="00F16D4F">
        <w:rPr>
          <w:rFonts w:ascii="Verdana" w:eastAsia="Times New Roman" w:hAnsi="Verdana" w:cs="Times New Roman"/>
          <w:kern w:val="0"/>
          <w:shd w:val="clear" w:color="auto" w:fill="D3D3D3"/>
          <w:lang w:eastAsia="ro-RO"/>
          <w14:ligatures w14:val="none"/>
        </w:rPr>
        <w:t>.</w:t>
      </w:r>
    </w:p>
    <w:p w14:paraId="7215837B" w14:textId="64DBC05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La desemnarea administratorului independent, adunarea generală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va avea în vedere următoarele criterii:</w:t>
      </w:r>
    </w:p>
    <w:p w14:paraId="3E61E93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12" w:name="do|ttIII|caIV|siIII|ssI|ar138^2|al2|lia"/>
      <w:bookmarkEnd w:id="612"/>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să nu fie director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al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controlate de către aceasta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nu fi îndeplinit o astfel de </w:t>
      </w:r>
      <w:proofErr w:type="spellStart"/>
      <w:r w:rsidRPr="00F16D4F">
        <w:rPr>
          <w:rFonts w:ascii="Verdana" w:eastAsia="Times New Roman" w:hAnsi="Verdana" w:cs="Times New Roman"/>
          <w:kern w:val="0"/>
          <w:shd w:val="clear" w:color="auto" w:fill="D3D3D3"/>
          <w:lang w:eastAsia="ro-RO"/>
          <w14:ligatures w14:val="none"/>
        </w:rPr>
        <w:t>funcţie</w:t>
      </w:r>
      <w:proofErr w:type="spellEnd"/>
      <w:r w:rsidRPr="00F16D4F">
        <w:rPr>
          <w:rFonts w:ascii="Verdana" w:eastAsia="Times New Roman" w:hAnsi="Verdana" w:cs="Times New Roman"/>
          <w:kern w:val="0"/>
          <w:shd w:val="clear" w:color="auto" w:fill="D3D3D3"/>
          <w:lang w:eastAsia="ro-RO"/>
          <w14:ligatures w14:val="none"/>
        </w:rPr>
        <w:t xml:space="preserve"> în ultimii 5 ani;</w:t>
      </w:r>
    </w:p>
    <w:p w14:paraId="4D3BB8A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13" w:name="do|ttIII|caIV|siIII|ssI|ar138^2|al2|lib"/>
      <w:bookmarkEnd w:id="613"/>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să nu fi fost salariat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al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controlate de către aceasta ori să fi avut un astfel de raport de muncă în ultimii 5 ani;</w:t>
      </w:r>
    </w:p>
    <w:p w14:paraId="072856F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14" w:name="do|ttIII|caIV|siIII|ssI|ar138^2|al2|lic"/>
      <w:bookmarkEnd w:id="614"/>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să nu primească sau să fi primit de la societate ori de la o societate controlată de aceasta o </w:t>
      </w:r>
      <w:proofErr w:type="spellStart"/>
      <w:r w:rsidRPr="00F16D4F">
        <w:rPr>
          <w:rFonts w:ascii="Verdana" w:eastAsia="Times New Roman" w:hAnsi="Verdana" w:cs="Times New Roman"/>
          <w:kern w:val="0"/>
          <w:shd w:val="clear" w:color="auto" w:fill="D3D3D3"/>
          <w:lang w:eastAsia="ro-RO"/>
          <w14:ligatures w14:val="none"/>
        </w:rPr>
        <w:t>remuneraţie</w:t>
      </w:r>
      <w:proofErr w:type="spellEnd"/>
      <w:r w:rsidRPr="00F16D4F">
        <w:rPr>
          <w:rFonts w:ascii="Verdana" w:eastAsia="Times New Roman" w:hAnsi="Verdana" w:cs="Times New Roman"/>
          <w:kern w:val="0"/>
          <w:shd w:val="clear" w:color="auto" w:fill="D3D3D3"/>
          <w:lang w:eastAsia="ro-RO"/>
          <w14:ligatures w14:val="none"/>
        </w:rPr>
        <w:t xml:space="preserve"> suplimentară sau alte avantaje, altele decât cele corespunzând </w:t>
      </w:r>
      <w:proofErr w:type="spellStart"/>
      <w:r w:rsidRPr="00F16D4F">
        <w:rPr>
          <w:rFonts w:ascii="Verdana" w:eastAsia="Times New Roman" w:hAnsi="Verdana" w:cs="Times New Roman"/>
          <w:kern w:val="0"/>
          <w:shd w:val="clear" w:color="auto" w:fill="D3D3D3"/>
          <w:lang w:eastAsia="ro-RO"/>
          <w14:ligatures w14:val="none"/>
        </w:rPr>
        <w:t>calităţii</w:t>
      </w:r>
      <w:proofErr w:type="spellEnd"/>
      <w:r w:rsidRPr="00F16D4F">
        <w:rPr>
          <w:rFonts w:ascii="Verdana" w:eastAsia="Times New Roman" w:hAnsi="Verdana" w:cs="Times New Roman"/>
          <w:kern w:val="0"/>
          <w:shd w:val="clear" w:color="auto" w:fill="D3D3D3"/>
          <w:lang w:eastAsia="ro-RO"/>
          <w14:ligatures w14:val="none"/>
        </w:rPr>
        <w:t xml:space="preserve"> sale de administrator neexecutiv;</w:t>
      </w:r>
    </w:p>
    <w:p w14:paraId="319DB36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15" w:name="do|ttIII|caIV|siIII|ssI|ar138^2|al2|lid"/>
      <w:bookmarkEnd w:id="615"/>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să nu fie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semnificativ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09F73BB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16" w:name="do|ttIII|caIV|siIII|ssI|ar138^2|al2|lie"/>
      <w:bookmarkEnd w:id="616"/>
      <w:r w:rsidRPr="00F16D4F">
        <w:rPr>
          <w:rFonts w:ascii="Verdana" w:eastAsia="Times New Roman" w:hAnsi="Verdana" w:cs="Times New Roman"/>
          <w:b/>
          <w:bCs/>
          <w:color w:val="8F0000"/>
          <w:kern w:val="0"/>
          <w:shd w:val="clear" w:color="auto" w:fill="D3D3D3"/>
          <w:lang w:eastAsia="ro-RO"/>
          <w14:ligatures w14:val="none"/>
        </w:rPr>
        <w:t>e)</w:t>
      </w:r>
      <w:r w:rsidRPr="00F16D4F">
        <w:rPr>
          <w:rFonts w:ascii="Verdana" w:eastAsia="Times New Roman" w:hAnsi="Verdana" w:cs="Times New Roman"/>
          <w:kern w:val="0"/>
          <w:shd w:val="clear" w:color="auto" w:fill="D3D3D3"/>
          <w:lang w:eastAsia="ro-RO"/>
          <w14:ligatures w14:val="none"/>
        </w:rPr>
        <w:t xml:space="preserve">să nu aibă sau să fi avut în ultimul an </w:t>
      </w:r>
      <w:proofErr w:type="spellStart"/>
      <w:r w:rsidRPr="00F16D4F">
        <w:rPr>
          <w:rFonts w:ascii="Verdana" w:eastAsia="Times New Roman" w:hAnsi="Verdana" w:cs="Times New Roman"/>
          <w:kern w:val="0"/>
          <w:shd w:val="clear" w:color="auto" w:fill="D3D3D3"/>
          <w:lang w:eastAsia="ro-RO"/>
          <w14:ligatures w14:val="none"/>
        </w:rPr>
        <w:t>relaţii</w:t>
      </w:r>
      <w:proofErr w:type="spellEnd"/>
      <w:r w:rsidRPr="00F16D4F">
        <w:rPr>
          <w:rFonts w:ascii="Verdana" w:eastAsia="Times New Roman" w:hAnsi="Verdana" w:cs="Times New Roman"/>
          <w:kern w:val="0"/>
          <w:shd w:val="clear" w:color="auto" w:fill="D3D3D3"/>
          <w:lang w:eastAsia="ro-RO"/>
          <w14:ligatures w14:val="none"/>
        </w:rPr>
        <w:t xml:space="preserve"> de afaceri cu societatea ori cu o societate controlată de aceasta, fie personal, fie ca asociat,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administrator, director sau salariat al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care are astfel de </w:t>
      </w:r>
      <w:proofErr w:type="spellStart"/>
      <w:r w:rsidRPr="00F16D4F">
        <w:rPr>
          <w:rFonts w:ascii="Verdana" w:eastAsia="Times New Roman" w:hAnsi="Verdana" w:cs="Times New Roman"/>
          <w:kern w:val="0"/>
          <w:shd w:val="clear" w:color="auto" w:fill="D3D3D3"/>
          <w:lang w:eastAsia="ro-RO"/>
          <w14:ligatures w14:val="none"/>
        </w:rPr>
        <w:t>relaţii</w:t>
      </w:r>
      <w:proofErr w:type="spellEnd"/>
      <w:r w:rsidRPr="00F16D4F">
        <w:rPr>
          <w:rFonts w:ascii="Verdana" w:eastAsia="Times New Roman" w:hAnsi="Verdana" w:cs="Times New Roman"/>
          <w:kern w:val="0"/>
          <w:shd w:val="clear" w:color="auto" w:fill="D3D3D3"/>
          <w:lang w:eastAsia="ro-RO"/>
          <w14:ligatures w14:val="none"/>
        </w:rPr>
        <w:t xml:space="preserve"> cu societatea, dacă, prin caracterul lor </w:t>
      </w:r>
      <w:proofErr w:type="spellStart"/>
      <w:r w:rsidRPr="00F16D4F">
        <w:rPr>
          <w:rFonts w:ascii="Verdana" w:eastAsia="Times New Roman" w:hAnsi="Verdana" w:cs="Times New Roman"/>
          <w:kern w:val="0"/>
          <w:shd w:val="clear" w:color="auto" w:fill="D3D3D3"/>
          <w:lang w:eastAsia="ro-RO"/>
          <w14:ligatures w14:val="none"/>
        </w:rPr>
        <w:t>substanţial</w:t>
      </w:r>
      <w:proofErr w:type="spellEnd"/>
      <w:r w:rsidRPr="00F16D4F">
        <w:rPr>
          <w:rFonts w:ascii="Verdana" w:eastAsia="Times New Roman" w:hAnsi="Verdana" w:cs="Times New Roman"/>
          <w:kern w:val="0"/>
          <w:shd w:val="clear" w:color="auto" w:fill="D3D3D3"/>
          <w:lang w:eastAsia="ro-RO"/>
          <w14:ligatures w14:val="none"/>
        </w:rPr>
        <w:t>, acestea sunt de natură a-i afecta obiectivitatea;</w:t>
      </w:r>
    </w:p>
    <w:p w14:paraId="6CBA02F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17" w:name="do|ttIII|caIV|siIII|ssI|ar138^2|al2|lif"/>
      <w:bookmarkEnd w:id="617"/>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kern w:val="0"/>
          <w:shd w:val="clear" w:color="auto" w:fill="D3D3D3"/>
          <w:lang w:eastAsia="ro-RO"/>
          <w14:ligatures w14:val="none"/>
        </w:rPr>
        <w:t xml:space="preserve">să nu fie sau să fi fost în ultimii 3 ani auditor financiar ori asociat salariat al actualului auditor financiar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al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controlate de aceasta;</w:t>
      </w:r>
    </w:p>
    <w:p w14:paraId="3711904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18" w:name="do|ttIII|caIV|siIII|ssI|ar138^2|al2|lig"/>
      <w:bookmarkEnd w:id="618"/>
      <w:r w:rsidRPr="00F16D4F">
        <w:rPr>
          <w:rFonts w:ascii="Verdana" w:eastAsia="Times New Roman" w:hAnsi="Verdana" w:cs="Times New Roman"/>
          <w:b/>
          <w:bCs/>
          <w:color w:val="8F0000"/>
          <w:kern w:val="0"/>
          <w:shd w:val="clear" w:color="auto" w:fill="D3D3D3"/>
          <w:lang w:eastAsia="ro-RO"/>
          <w14:ligatures w14:val="none"/>
        </w:rPr>
        <w:t>g)</w:t>
      </w:r>
      <w:r w:rsidRPr="00F16D4F">
        <w:rPr>
          <w:rFonts w:ascii="Verdana" w:eastAsia="Times New Roman" w:hAnsi="Verdana" w:cs="Times New Roman"/>
          <w:kern w:val="0"/>
          <w:shd w:val="clear" w:color="auto" w:fill="D3D3D3"/>
          <w:lang w:eastAsia="ro-RO"/>
          <w14:ligatures w14:val="none"/>
        </w:rPr>
        <w:t xml:space="preserve">să fie director într-o altă societate în care un director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este administrator neexecutiv;</w:t>
      </w:r>
    </w:p>
    <w:p w14:paraId="37D800A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19" w:name="do|ttIII|caIV|siIII|ssI|ar138^2|al2|lih"/>
      <w:bookmarkEnd w:id="619"/>
      <w:r w:rsidRPr="00F16D4F">
        <w:rPr>
          <w:rFonts w:ascii="Verdana" w:eastAsia="Times New Roman" w:hAnsi="Verdana" w:cs="Times New Roman"/>
          <w:b/>
          <w:bCs/>
          <w:color w:val="8F0000"/>
          <w:kern w:val="0"/>
          <w:shd w:val="clear" w:color="auto" w:fill="D3D3D3"/>
          <w:lang w:eastAsia="ro-RO"/>
          <w14:ligatures w14:val="none"/>
        </w:rPr>
        <w:t>h)</w:t>
      </w:r>
      <w:r w:rsidRPr="00F16D4F">
        <w:rPr>
          <w:rFonts w:ascii="Verdana" w:eastAsia="Times New Roman" w:hAnsi="Verdana" w:cs="Times New Roman"/>
          <w:kern w:val="0"/>
          <w:shd w:val="clear" w:color="auto" w:fill="D3D3D3"/>
          <w:lang w:eastAsia="ro-RO"/>
          <w14:ligatures w14:val="none"/>
        </w:rPr>
        <w:t xml:space="preserve">să nu fi fost administrator neexecutiv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mai mult de 3 mandate;</w:t>
      </w:r>
    </w:p>
    <w:p w14:paraId="09301150" w14:textId="780F36B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20" w:name="do|ttIII|caIV|siIII|ssI|ar138^2|al2|lii"/>
      <w:bookmarkEnd w:id="620"/>
      <w:r w:rsidRPr="00F16D4F">
        <w:rPr>
          <w:rFonts w:ascii="Verdana" w:eastAsia="Times New Roman" w:hAnsi="Verdana" w:cs="Times New Roman"/>
          <w:b/>
          <w:bCs/>
          <w:color w:val="8F0000"/>
          <w:kern w:val="0"/>
          <w:shd w:val="clear" w:color="auto" w:fill="D3D3D3"/>
          <w:lang w:eastAsia="ro-RO"/>
          <w14:ligatures w14:val="none"/>
        </w:rPr>
        <w:t>i)</w:t>
      </w:r>
      <w:r w:rsidRPr="00F16D4F">
        <w:rPr>
          <w:rFonts w:ascii="Verdana" w:eastAsia="Times New Roman" w:hAnsi="Verdana" w:cs="Times New Roman"/>
          <w:kern w:val="0"/>
          <w:shd w:val="clear" w:color="auto" w:fill="D3D3D3"/>
          <w:lang w:eastAsia="ro-RO"/>
          <w14:ligatures w14:val="none"/>
        </w:rPr>
        <w:t xml:space="preserve">să nu aibă </w:t>
      </w:r>
      <w:proofErr w:type="spellStart"/>
      <w:r w:rsidRPr="00F16D4F">
        <w:rPr>
          <w:rFonts w:ascii="Verdana" w:eastAsia="Times New Roman" w:hAnsi="Verdana" w:cs="Times New Roman"/>
          <w:kern w:val="0"/>
          <w:shd w:val="clear" w:color="auto" w:fill="D3D3D3"/>
          <w:lang w:eastAsia="ro-RO"/>
          <w14:ligatures w14:val="none"/>
        </w:rPr>
        <w:t>relaţii</w:t>
      </w:r>
      <w:proofErr w:type="spellEnd"/>
      <w:r w:rsidRPr="00F16D4F">
        <w:rPr>
          <w:rFonts w:ascii="Verdana" w:eastAsia="Times New Roman" w:hAnsi="Verdana" w:cs="Times New Roman"/>
          <w:kern w:val="0"/>
          <w:shd w:val="clear" w:color="auto" w:fill="D3D3D3"/>
          <w:lang w:eastAsia="ro-RO"/>
          <w14:ligatures w14:val="none"/>
        </w:rPr>
        <w:t xml:space="preserve"> de familie cu o persoană aflată în una dintre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prevăzute la lit. 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140</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1414D6C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21" w:name="do|ttIII|caIV|siIII|ssI|ar140^1|al1"/>
      <w:bookmarkEnd w:id="62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alege dintre membrii săi un </w:t>
      </w:r>
      <w:proofErr w:type="spellStart"/>
      <w:r w:rsidRPr="00F16D4F">
        <w:rPr>
          <w:rFonts w:ascii="Verdana" w:eastAsia="Times New Roman" w:hAnsi="Verdana" w:cs="Times New Roman"/>
          <w:kern w:val="0"/>
          <w:shd w:val="clear" w:color="auto" w:fill="D3D3D3"/>
          <w:lang w:eastAsia="ro-RO"/>
          <w14:ligatures w14:val="none"/>
        </w:rPr>
        <w:t>preşedinte</w:t>
      </w:r>
      <w:proofErr w:type="spellEnd"/>
      <w:r w:rsidRPr="00F16D4F">
        <w:rPr>
          <w:rFonts w:ascii="Verdana" w:eastAsia="Times New Roman" w:hAnsi="Verdana" w:cs="Times New Roman"/>
          <w:kern w:val="0"/>
          <w:shd w:val="clear" w:color="auto" w:fill="D3D3D3"/>
          <w:lang w:eastAsia="ro-RO"/>
          <w14:ligatures w14:val="none"/>
        </w:rPr>
        <w:t xml:space="preserve"> al consiliului. Prin actul constitutiv se poate stipula că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consiliului este numit de adunarea generală ordinară, care </w:t>
      </w:r>
      <w:proofErr w:type="spellStart"/>
      <w:r w:rsidRPr="00F16D4F">
        <w:rPr>
          <w:rFonts w:ascii="Verdana" w:eastAsia="Times New Roman" w:hAnsi="Verdana" w:cs="Times New Roman"/>
          <w:kern w:val="0"/>
          <w:shd w:val="clear" w:color="auto" w:fill="D3D3D3"/>
          <w:lang w:eastAsia="ro-RO"/>
          <w14:ligatures w14:val="none"/>
        </w:rPr>
        <w:t>numeşte</w:t>
      </w:r>
      <w:proofErr w:type="spellEnd"/>
      <w:r w:rsidRPr="00F16D4F">
        <w:rPr>
          <w:rFonts w:ascii="Verdana" w:eastAsia="Times New Roman" w:hAnsi="Verdana" w:cs="Times New Roman"/>
          <w:kern w:val="0"/>
          <w:shd w:val="clear" w:color="auto" w:fill="D3D3D3"/>
          <w:lang w:eastAsia="ro-RO"/>
          <w14:ligatures w14:val="none"/>
        </w:rPr>
        <w:t xml:space="preserve"> consiliul.</w:t>
      </w:r>
    </w:p>
    <w:p w14:paraId="7E81147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22" w:name="do|ttIII|caIV|siIII|ssI|ar140^1|al2"/>
      <w:bookmarkEnd w:id="622"/>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este numit pentru o durată care nu poate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durata mandatului său de administrator.</w:t>
      </w:r>
    </w:p>
    <w:p w14:paraId="38FA261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23" w:name="do|ttIII|caIV|siIII|ssI|ar140^1|al3"/>
      <w:bookmarkEnd w:id="623"/>
      <w:r w:rsidRPr="00F16D4F">
        <w:rPr>
          <w:rFonts w:ascii="Verdana" w:eastAsia="Times New Roman" w:hAnsi="Verdana" w:cs="Times New Roman"/>
          <w:b/>
          <w:bCs/>
          <w:color w:val="008F00"/>
          <w:kern w:val="0"/>
          <w:shd w:val="clear" w:color="auto" w:fill="D3D3D3"/>
          <w:lang w:eastAsia="ro-RO"/>
          <w14:ligatures w14:val="none"/>
        </w:rPr>
        <w:t>(3)</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poate fi revocat oricând de către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Dacă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a fost numit de adunarea generală, va putea fi revocat numai de aceasta.</w:t>
      </w:r>
    </w:p>
    <w:p w14:paraId="6F932D1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24" w:name="do|ttIII|caIV|siIII|ssI|ar140^1|al4"/>
      <w:bookmarkEnd w:id="624"/>
      <w:r w:rsidRPr="00F16D4F">
        <w:rPr>
          <w:rFonts w:ascii="Verdana" w:eastAsia="Times New Roman" w:hAnsi="Verdana" w:cs="Times New Roman"/>
          <w:b/>
          <w:bCs/>
          <w:color w:val="008F00"/>
          <w:kern w:val="0"/>
          <w:shd w:val="clear" w:color="auto" w:fill="D3D3D3"/>
          <w:lang w:eastAsia="ro-RO"/>
          <w14:ligatures w14:val="none"/>
        </w:rPr>
        <w:t>(4)</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coordonează activitatea consiliului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raportează cu privire la aceasta adunării generale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El veghează la buna </w:t>
      </w:r>
      <w:proofErr w:type="spellStart"/>
      <w:r w:rsidRPr="00F16D4F">
        <w:rPr>
          <w:rFonts w:ascii="Verdana" w:eastAsia="Times New Roman" w:hAnsi="Verdana" w:cs="Times New Roman"/>
          <w:kern w:val="0"/>
          <w:shd w:val="clear" w:color="auto" w:fill="D3D3D3"/>
          <w:lang w:eastAsia="ro-RO"/>
          <w14:ligatures w14:val="none"/>
        </w:rPr>
        <w:t>funcţionare</w:t>
      </w:r>
      <w:proofErr w:type="spellEnd"/>
      <w:r w:rsidRPr="00F16D4F">
        <w:rPr>
          <w:rFonts w:ascii="Verdana" w:eastAsia="Times New Roman" w:hAnsi="Verdana" w:cs="Times New Roman"/>
          <w:kern w:val="0"/>
          <w:shd w:val="clear" w:color="auto" w:fill="D3D3D3"/>
          <w:lang w:eastAsia="ro-RO"/>
          <w14:ligatures w14:val="none"/>
        </w:rPr>
        <w:t xml:space="preserve"> a organelor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7C36DB0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25" w:name="do|ttIII|caIV|siIII|ssI|ar140^1|al5"/>
      <w:bookmarkEnd w:id="625"/>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cazul în care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se află în imposibilitate temporară de a-</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exercita </w:t>
      </w:r>
      <w:proofErr w:type="spellStart"/>
      <w:r w:rsidRPr="00F16D4F">
        <w:rPr>
          <w:rFonts w:ascii="Verdana" w:eastAsia="Times New Roman" w:hAnsi="Verdana" w:cs="Times New Roman"/>
          <w:kern w:val="0"/>
          <w:shd w:val="clear" w:color="auto" w:fill="D3D3D3"/>
          <w:lang w:eastAsia="ro-RO"/>
          <w14:ligatures w14:val="none"/>
        </w:rPr>
        <w:t>atribuţiile</w:t>
      </w:r>
      <w:proofErr w:type="spellEnd"/>
      <w:r w:rsidRPr="00F16D4F">
        <w:rPr>
          <w:rFonts w:ascii="Verdana" w:eastAsia="Times New Roman" w:hAnsi="Verdana" w:cs="Times New Roman"/>
          <w:kern w:val="0"/>
          <w:shd w:val="clear" w:color="auto" w:fill="D3D3D3"/>
          <w:lang w:eastAsia="ro-RO"/>
          <w14:ligatures w14:val="none"/>
        </w:rPr>
        <w:t xml:space="preserve">, pe durata stării respective de imposibilitate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poate însărcina pe un alt administrator cu îndeplinirea </w:t>
      </w:r>
      <w:proofErr w:type="spellStart"/>
      <w:r w:rsidRPr="00F16D4F">
        <w:rPr>
          <w:rFonts w:ascii="Verdana" w:eastAsia="Times New Roman" w:hAnsi="Verdana" w:cs="Times New Roman"/>
          <w:kern w:val="0"/>
          <w:shd w:val="clear" w:color="auto" w:fill="D3D3D3"/>
          <w:lang w:eastAsia="ro-RO"/>
          <w14:ligatures w14:val="none"/>
        </w:rPr>
        <w:t>funcţiei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preşedinte</w:t>
      </w:r>
      <w:proofErr w:type="spellEnd"/>
      <w:r w:rsidRPr="00F16D4F">
        <w:rPr>
          <w:rFonts w:ascii="Verdana" w:eastAsia="Times New Roman" w:hAnsi="Verdana" w:cs="Times New Roman"/>
          <w:kern w:val="0"/>
          <w:shd w:val="clear" w:color="auto" w:fill="D3D3D3"/>
          <w:lang w:eastAsia="ro-RO"/>
          <w14:ligatures w14:val="none"/>
        </w:rPr>
        <w:t>.</w:t>
      </w:r>
    </w:p>
    <w:p w14:paraId="5C1308C1" w14:textId="7AB3A62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140</w:t>
      </w:r>
      <w:r w:rsidRPr="00F16D4F">
        <w:rPr>
          <w:rFonts w:ascii="Verdana" w:eastAsia="Times New Roman" w:hAnsi="Verdana" w:cs="Times New Roman"/>
          <w:b/>
          <w:bCs/>
          <w:color w:val="0000AF"/>
          <w:kern w:val="0"/>
          <w:shd w:val="clear" w:color="auto" w:fill="D3D3D3"/>
          <w:vertAlign w:val="superscript"/>
          <w:lang w:eastAsia="ro-RO"/>
          <w14:ligatures w14:val="none"/>
        </w:rPr>
        <w:t>2</w:t>
      </w:r>
    </w:p>
    <w:p w14:paraId="1C99A97E" w14:textId="139E2E3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26" w:name="do|ttIII|caIV|siIII|ssI|ar140^2|al1:455"/>
      <w:bookmarkStart w:id="627" w:name="do|ttIII|caIV|siIII|ssI|ar140^2|al1"/>
      <w:bookmarkEnd w:id="626"/>
      <w:bookmarkEnd w:id="62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poate crea comitete consultative formate din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2 membri ai consiliului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însărcinate cu </w:t>
      </w:r>
      <w:proofErr w:type="spellStart"/>
      <w:r w:rsidRPr="00F16D4F">
        <w:rPr>
          <w:rFonts w:ascii="Verdana" w:eastAsia="Times New Roman" w:hAnsi="Verdana" w:cs="Times New Roman"/>
          <w:kern w:val="0"/>
          <w:shd w:val="clear" w:color="auto" w:fill="D3D3D3"/>
          <w:lang w:eastAsia="ro-RO"/>
          <w14:ligatures w14:val="none"/>
        </w:rPr>
        <w:t>desfăşurarea</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investigaţii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elaborarea de recomandări pentru consiliu, în domenii precum auditul, remunerarea administratorilor, directorilor, cenzorilor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personalului sau nominalizarea de </w:t>
      </w:r>
      <w:proofErr w:type="spellStart"/>
      <w:r w:rsidRPr="00F16D4F">
        <w:rPr>
          <w:rFonts w:ascii="Verdana" w:eastAsia="Times New Roman" w:hAnsi="Verdana" w:cs="Times New Roman"/>
          <w:kern w:val="0"/>
          <w:shd w:val="clear" w:color="auto" w:fill="D3D3D3"/>
          <w:lang w:eastAsia="ro-RO"/>
          <w14:ligatures w14:val="none"/>
        </w:rPr>
        <w:t>candidaţi</w:t>
      </w:r>
      <w:proofErr w:type="spellEnd"/>
      <w:r w:rsidRPr="00F16D4F">
        <w:rPr>
          <w:rFonts w:ascii="Verdana" w:eastAsia="Times New Roman" w:hAnsi="Verdana" w:cs="Times New Roman"/>
          <w:kern w:val="0"/>
          <w:shd w:val="clear" w:color="auto" w:fill="D3D3D3"/>
          <w:lang w:eastAsia="ro-RO"/>
          <w14:ligatures w14:val="none"/>
        </w:rPr>
        <w:t xml:space="preserve"> pentru diferitele posturi de conducere. Comitetele vor înainta consiliului, în mod regulat, rapoarte asupra </w:t>
      </w:r>
      <w:proofErr w:type="spellStart"/>
      <w:r w:rsidRPr="00F16D4F">
        <w:rPr>
          <w:rFonts w:ascii="Verdana" w:eastAsia="Times New Roman" w:hAnsi="Verdana" w:cs="Times New Roman"/>
          <w:kern w:val="0"/>
          <w:shd w:val="clear" w:color="auto" w:fill="D3D3D3"/>
          <w:lang w:eastAsia="ro-RO"/>
          <w14:ligatures w14:val="none"/>
        </w:rPr>
        <w:t>activităţii</w:t>
      </w:r>
      <w:proofErr w:type="spellEnd"/>
      <w:r w:rsidRPr="00F16D4F">
        <w:rPr>
          <w:rFonts w:ascii="Verdana" w:eastAsia="Times New Roman" w:hAnsi="Verdana" w:cs="Times New Roman"/>
          <w:kern w:val="0"/>
          <w:shd w:val="clear" w:color="auto" w:fill="D3D3D3"/>
          <w:lang w:eastAsia="ro-RO"/>
          <w14:ligatures w14:val="none"/>
        </w:rPr>
        <w:t xml:space="preserve"> lor.</w:t>
      </w:r>
      <w:r w:rsidRPr="00F16D4F">
        <w:rPr>
          <w:rFonts w:ascii="Verdana" w:eastAsia="Times New Roman" w:hAnsi="Verdana" w:cs="Times New Roman"/>
          <w:kern w:val="0"/>
          <w:shd w:val="clear" w:color="auto" w:fill="D3D3D3"/>
          <w:lang w:eastAsia="ro-RO"/>
          <w14:ligatures w14:val="none"/>
        </w:rPr>
        <w:br/>
      </w:r>
      <w:bookmarkStart w:id="628" w:name="do|ttIII|caIV|siIII|ssI|ar140^2|al2"/>
      <w:bookmarkEnd w:id="62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un membru al fiecărui comitet creat în temeiul alin. (1) trebuie să fie administrator neexecutiv independent. Comitetul de audit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cel de remunerare sunt formate numai din administratori neexecutivi.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un membru al comitetului de audit trebuie să </w:t>
      </w:r>
      <w:proofErr w:type="spellStart"/>
      <w:r w:rsidRPr="00F16D4F">
        <w:rPr>
          <w:rFonts w:ascii="Verdana" w:eastAsia="Times New Roman" w:hAnsi="Verdana" w:cs="Times New Roman"/>
          <w:kern w:val="0"/>
          <w:shd w:val="clear" w:color="auto" w:fill="D3D3D3"/>
          <w:lang w:eastAsia="ro-RO"/>
          <w14:ligatures w14:val="none"/>
        </w:rPr>
        <w:t>deţină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experienţă</w:t>
      </w:r>
      <w:proofErr w:type="spellEnd"/>
      <w:r w:rsidRPr="00F16D4F">
        <w:rPr>
          <w:rFonts w:ascii="Verdana" w:eastAsia="Times New Roman" w:hAnsi="Verdana" w:cs="Times New Roman"/>
          <w:kern w:val="0"/>
          <w:shd w:val="clear" w:color="auto" w:fill="D3D3D3"/>
          <w:lang w:eastAsia="ro-RO"/>
          <w14:ligatures w14:val="none"/>
        </w:rPr>
        <w:t xml:space="preserve"> în aplicarea principiilor contabile sau în audit financiar.</w:t>
      </w:r>
    </w:p>
    <w:p w14:paraId="13AE99BD" w14:textId="365FF16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29" w:name="do|ttIII|caIV|siIII|ssI|ar140^2|al3:456"/>
      <w:bookmarkEnd w:id="629"/>
      <w:r w:rsidRPr="00F16D4F">
        <w:rPr>
          <w:rFonts w:ascii="Verdana" w:eastAsia="Times New Roman" w:hAnsi="Verdana" w:cs="Times New Roman"/>
          <w:b/>
          <w:bCs/>
          <w:color w:val="0000AF"/>
          <w:kern w:val="0"/>
          <w:lang w:eastAsia="ro-RO"/>
          <w14:ligatures w14:val="none"/>
        </w:rPr>
        <w:t>Art. 141</w:t>
      </w:r>
    </w:p>
    <w:p w14:paraId="1349EF7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30" w:name="do|ttIII|caIV|siIII|ssI|ar141|pa1:176"/>
      <w:bookmarkStart w:id="631" w:name="do|ttIII|caIV|siIII|ssI|ar141|al1"/>
      <w:bookmarkEnd w:id="630"/>
      <w:bookmarkEnd w:id="63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se </w:t>
      </w:r>
      <w:proofErr w:type="spellStart"/>
      <w:r w:rsidRPr="00F16D4F">
        <w:rPr>
          <w:rFonts w:ascii="Verdana" w:eastAsia="Times New Roman" w:hAnsi="Verdana" w:cs="Times New Roman"/>
          <w:kern w:val="0"/>
          <w:shd w:val="clear" w:color="auto" w:fill="D3D3D3"/>
          <w:lang w:eastAsia="ro-RO"/>
          <w14:ligatures w14:val="none"/>
        </w:rPr>
        <w:t>întruneşte</w:t>
      </w:r>
      <w:proofErr w:type="spellEnd"/>
      <w:r w:rsidRPr="00F16D4F">
        <w:rPr>
          <w:rFonts w:ascii="Verdana" w:eastAsia="Times New Roman" w:hAnsi="Verdana" w:cs="Times New Roman"/>
          <w:kern w:val="0"/>
          <w:shd w:val="clear" w:color="auto" w:fill="D3D3D3"/>
          <w:lang w:eastAsia="ro-RO"/>
          <w14:ligatures w14:val="none"/>
        </w:rPr>
        <w:t xml:space="preserv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dată la 3 luni.</w:t>
      </w:r>
    </w:p>
    <w:p w14:paraId="167512E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32" w:name="do|ttIII|caIV|siIII|ssI|ar141|al2"/>
      <w:bookmarkEnd w:id="632"/>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convoacă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stabileşte</w:t>
      </w:r>
      <w:proofErr w:type="spellEnd"/>
      <w:r w:rsidRPr="00F16D4F">
        <w:rPr>
          <w:rFonts w:ascii="Verdana" w:eastAsia="Times New Roman" w:hAnsi="Verdana" w:cs="Times New Roman"/>
          <w:kern w:val="0"/>
          <w:shd w:val="clear" w:color="auto" w:fill="D3D3D3"/>
          <w:lang w:eastAsia="ro-RO"/>
          <w14:ligatures w14:val="none"/>
        </w:rPr>
        <w:t xml:space="preserve"> ordinea de zi, veghează asupra informării adecvate a membrilor consiliului cu privire la punctele aflate pe ordinea de zi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prezidează întrunirea.</w:t>
      </w:r>
    </w:p>
    <w:p w14:paraId="2463243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33" w:name="do|ttIII|caIV|siIII|ssI|ar141|al3"/>
      <w:bookmarkEnd w:id="633"/>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este, de asemenea, convocat la cererea motivată a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2 dintre membrii săi sau a directorului general. În acest caz, ordinea de zi este stabilită de către autorii cererii.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este obligat să dea curs unei astfel de cereri.</w:t>
      </w:r>
    </w:p>
    <w:p w14:paraId="0A7185A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34" w:name="do|ttIII|caIV|siIII|ssI|ar141|al4"/>
      <w:bookmarkEnd w:id="634"/>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Convocarea pentru întrunirea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va fi transmisă administratorilor cu suficient timp înainte de data întrunirii, termenul putând fi stabilit prin decizie a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Convocarea va cuprinde data, locul unde se va </w:t>
      </w:r>
      <w:proofErr w:type="spellStart"/>
      <w:r w:rsidRPr="00F16D4F">
        <w:rPr>
          <w:rFonts w:ascii="Verdana" w:eastAsia="Times New Roman" w:hAnsi="Verdana" w:cs="Times New Roman"/>
          <w:kern w:val="0"/>
          <w:shd w:val="clear" w:color="auto" w:fill="D3D3D3"/>
          <w:lang w:eastAsia="ro-RO"/>
          <w14:ligatures w14:val="none"/>
        </w:rPr>
        <w:t>ţine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şedinţa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ordinea de zi. Asupra punctelor care nu sunt prevăzute pe ordinea de zi se pot lua decizii doar în cazuri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Actul constitutiv poate impune </w:t>
      </w:r>
      <w:proofErr w:type="spellStart"/>
      <w:r w:rsidRPr="00F16D4F">
        <w:rPr>
          <w:rFonts w:ascii="Verdana" w:eastAsia="Times New Roman" w:hAnsi="Verdana" w:cs="Times New Roman"/>
          <w:kern w:val="0"/>
          <w:shd w:val="clear" w:color="auto" w:fill="D3D3D3"/>
          <w:lang w:eastAsia="ro-RO"/>
          <w14:ligatures w14:val="none"/>
        </w:rPr>
        <w:t>condiţii</w:t>
      </w:r>
      <w:proofErr w:type="spellEnd"/>
      <w:r w:rsidRPr="00F16D4F">
        <w:rPr>
          <w:rFonts w:ascii="Verdana" w:eastAsia="Times New Roman" w:hAnsi="Verdana" w:cs="Times New Roman"/>
          <w:kern w:val="0"/>
          <w:shd w:val="clear" w:color="auto" w:fill="D3D3D3"/>
          <w:lang w:eastAsia="ro-RO"/>
          <w14:ligatures w14:val="none"/>
        </w:rPr>
        <w:t xml:space="preserve"> mai stricte cu privire la aspectele reglementate în prezentul alineat.</w:t>
      </w:r>
    </w:p>
    <w:p w14:paraId="414ACB17" w14:textId="5987210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35" w:name="do|ttIII|caIV|siIII|ssI|ar141|al5"/>
      <w:bookmarkEnd w:id="635"/>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La fiecare </w:t>
      </w:r>
      <w:proofErr w:type="spellStart"/>
      <w:r w:rsidRPr="00F16D4F">
        <w:rPr>
          <w:rFonts w:ascii="Verdana" w:eastAsia="Times New Roman" w:hAnsi="Verdana" w:cs="Times New Roman"/>
          <w:kern w:val="0"/>
          <w:shd w:val="clear" w:color="auto" w:fill="D3D3D3"/>
          <w:lang w:eastAsia="ro-RO"/>
          <w14:ligatures w14:val="none"/>
        </w:rPr>
        <w:t>şedinţă</w:t>
      </w:r>
      <w:proofErr w:type="spellEnd"/>
      <w:r w:rsidRPr="00F16D4F">
        <w:rPr>
          <w:rFonts w:ascii="Verdana" w:eastAsia="Times New Roman" w:hAnsi="Verdana" w:cs="Times New Roman"/>
          <w:kern w:val="0"/>
          <w:shd w:val="clear" w:color="auto" w:fill="D3D3D3"/>
          <w:lang w:eastAsia="ro-RO"/>
          <w14:ligatures w14:val="none"/>
        </w:rPr>
        <w:t xml:space="preserve"> se va întocmi un proces-verbal, care va cuprinde numele </w:t>
      </w:r>
      <w:proofErr w:type="spellStart"/>
      <w:r w:rsidRPr="00F16D4F">
        <w:rPr>
          <w:rFonts w:ascii="Verdana" w:eastAsia="Times New Roman" w:hAnsi="Verdana" w:cs="Times New Roman"/>
          <w:kern w:val="0"/>
          <w:shd w:val="clear" w:color="auto" w:fill="D3D3D3"/>
          <w:lang w:eastAsia="ro-RO"/>
          <w14:ligatures w14:val="none"/>
        </w:rPr>
        <w:t>participanţilor</w:t>
      </w:r>
      <w:proofErr w:type="spellEnd"/>
      <w:r w:rsidRPr="00F16D4F">
        <w:rPr>
          <w:rFonts w:ascii="Verdana" w:eastAsia="Times New Roman" w:hAnsi="Verdana" w:cs="Times New Roman"/>
          <w:kern w:val="0"/>
          <w:shd w:val="clear" w:color="auto" w:fill="D3D3D3"/>
          <w:lang w:eastAsia="ro-RO"/>
          <w14:ligatures w14:val="none"/>
        </w:rPr>
        <w:t xml:space="preserve">, ordinea deliberărilor, deciziile luate, numărul de voturi întrunite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opiniile separate. Procesul-verbal este semnat de către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şedinţă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către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un alt administrator.</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141</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7E616F45" w14:textId="78034B1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36" w:name="do|ttIII|caIV|siIII|ssI|ar141^1|pa1"/>
      <w:bookmarkEnd w:id="636"/>
      <w:r w:rsidRPr="00F16D4F">
        <w:rPr>
          <w:rFonts w:ascii="Verdana" w:eastAsia="Times New Roman" w:hAnsi="Verdana" w:cs="Times New Roman"/>
          <w:kern w:val="0"/>
          <w:shd w:val="clear" w:color="auto" w:fill="D3D3D3"/>
          <w:lang w:eastAsia="ro-RO"/>
          <w14:ligatures w14:val="none"/>
        </w:rPr>
        <w:t xml:space="preserve">Directorii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cenzorii sau, după caz, auditorii interni pot fi </w:t>
      </w:r>
      <w:proofErr w:type="spellStart"/>
      <w:r w:rsidRPr="00F16D4F">
        <w:rPr>
          <w:rFonts w:ascii="Verdana" w:eastAsia="Times New Roman" w:hAnsi="Verdana" w:cs="Times New Roman"/>
          <w:kern w:val="0"/>
          <w:shd w:val="clear" w:color="auto" w:fill="D3D3D3"/>
          <w:lang w:eastAsia="ro-RO"/>
          <w14:ligatures w14:val="none"/>
        </w:rPr>
        <w:t>convocaţi</w:t>
      </w:r>
      <w:proofErr w:type="spellEnd"/>
      <w:r w:rsidRPr="00F16D4F">
        <w:rPr>
          <w:rFonts w:ascii="Verdana" w:eastAsia="Times New Roman" w:hAnsi="Verdana" w:cs="Times New Roman"/>
          <w:kern w:val="0"/>
          <w:shd w:val="clear" w:color="auto" w:fill="D3D3D3"/>
          <w:lang w:eastAsia="ro-RO"/>
          <w14:ligatures w14:val="none"/>
        </w:rPr>
        <w:t xml:space="preserve"> la orice întrunire a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întruniri la care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sunt </w:t>
      </w:r>
      <w:proofErr w:type="spellStart"/>
      <w:r w:rsidRPr="00F16D4F">
        <w:rPr>
          <w:rFonts w:ascii="Verdana" w:eastAsia="Times New Roman" w:hAnsi="Verdana" w:cs="Times New Roman"/>
          <w:kern w:val="0"/>
          <w:shd w:val="clear" w:color="auto" w:fill="D3D3D3"/>
          <w:lang w:eastAsia="ro-RO"/>
          <w14:ligatures w14:val="none"/>
        </w:rPr>
        <w:t>obligaţi</w:t>
      </w:r>
      <w:proofErr w:type="spellEnd"/>
      <w:r w:rsidRPr="00F16D4F">
        <w:rPr>
          <w:rFonts w:ascii="Verdana" w:eastAsia="Times New Roman" w:hAnsi="Verdana" w:cs="Times New Roman"/>
          <w:kern w:val="0"/>
          <w:shd w:val="clear" w:color="auto" w:fill="D3D3D3"/>
          <w:lang w:eastAsia="ro-RO"/>
          <w14:ligatures w14:val="none"/>
        </w:rPr>
        <w:t xml:space="preserve"> să participe. Ei nu au drept de vot,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directorilor care sunt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administratori.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142</w:t>
      </w:r>
    </w:p>
    <w:p w14:paraId="2DB9A45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37" w:name="do|ttIII|caIV|siIII|ssI|ar142|al1:177"/>
      <w:bookmarkStart w:id="638" w:name="do|ttIII|caIV|siIII|ssI|ar142|al1"/>
      <w:bookmarkEnd w:id="637"/>
      <w:bookmarkEnd w:id="638"/>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este însărcinat cu îndeplinirea tuturor actelor necesare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utile pentru realizarea obiectului de activitate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celor rezervate de lege pentru adunarea generală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
    <w:p w14:paraId="45E2E3F1" w14:textId="3165B81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are următoarele </w:t>
      </w:r>
      <w:proofErr w:type="spellStart"/>
      <w:r w:rsidRPr="00F16D4F">
        <w:rPr>
          <w:rFonts w:ascii="Verdana" w:eastAsia="Times New Roman" w:hAnsi="Verdana" w:cs="Times New Roman"/>
          <w:kern w:val="0"/>
          <w:shd w:val="clear" w:color="auto" w:fill="D3D3D3"/>
          <w:lang w:eastAsia="ro-RO"/>
          <w14:ligatures w14:val="none"/>
        </w:rPr>
        <w:t>competenţe</w:t>
      </w:r>
      <w:proofErr w:type="spellEnd"/>
      <w:r w:rsidRPr="00F16D4F">
        <w:rPr>
          <w:rFonts w:ascii="Verdana" w:eastAsia="Times New Roman" w:hAnsi="Verdana" w:cs="Times New Roman"/>
          <w:kern w:val="0"/>
          <w:shd w:val="clear" w:color="auto" w:fill="D3D3D3"/>
          <w:lang w:eastAsia="ro-RO"/>
          <w14:ligatures w14:val="none"/>
        </w:rPr>
        <w:t xml:space="preserve"> de bază, care nu pot fi delegate directorilor:</w:t>
      </w:r>
    </w:p>
    <w:p w14:paraId="2C4F66D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39" w:name="do|ttIII|caIV|siIII|ssI|ar142|al2|lia"/>
      <w:bookmarkEnd w:id="639"/>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stabilirea </w:t>
      </w:r>
      <w:proofErr w:type="spellStart"/>
      <w:r w:rsidRPr="00F16D4F">
        <w:rPr>
          <w:rFonts w:ascii="Verdana" w:eastAsia="Times New Roman" w:hAnsi="Verdana" w:cs="Times New Roman"/>
          <w:kern w:val="0"/>
          <w:shd w:val="clear" w:color="auto" w:fill="D3D3D3"/>
          <w:lang w:eastAsia="ro-RO"/>
          <w14:ligatures w14:val="none"/>
        </w:rPr>
        <w:t>direcţiilor</w:t>
      </w:r>
      <w:proofErr w:type="spellEnd"/>
      <w:r w:rsidRPr="00F16D4F">
        <w:rPr>
          <w:rFonts w:ascii="Verdana" w:eastAsia="Times New Roman" w:hAnsi="Verdana" w:cs="Times New Roman"/>
          <w:kern w:val="0"/>
          <w:shd w:val="clear" w:color="auto" w:fill="D3D3D3"/>
          <w:lang w:eastAsia="ro-RO"/>
          <w14:ligatures w14:val="none"/>
        </w:rPr>
        <w:t xml:space="preserve"> principale de activitate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dezvoltare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2148DF13" w14:textId="1D77C9E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40" w:name="do|ttIII|caIV|siIII|ssI|ar142|al2|lib:55"/>
      <w:bookmarkStart w:id="641" w:name="do|ttIII|caIV|siIII|ssI|ar142|al2|lib"/>
      <w:bookmarkEnd w:id="640"/>
      <w:bookmarkEnd w:id="641"/>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stabilirea politicilor contabile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sistemului de control financiar,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aprobarea planificării financiare;</w:t>
      </w:r>
      <w:r w:rsidRPr="00F16D4F">
        <w:rPr>
          <w:rFonts w:ascii="Verdana" w:eastAsia="Times New Roman" w:hAnsi="Verdana" w:cs="Times New Roman"/>
          <w:kern w:val="0"/>
          <w:shd w:val="clear" w:color="auto" w:fill="D3D3D3"/>
          <w:lang w:eastAsia="ro-RO"/>
          <w14:ligatures w14:val="none"/>
        </w:rPr>
        <w:br/>
      </w:r>
      <w:bookmarkStart w:id="642" w:name="do|ttIII|caIV|siIII|ssI|ar142|al2|lic"/>
      <w:bookmarkEnd w:id="642"/>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revocarea directorilor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stabilirea </w:t>
      </w:r>
      <w:proofErr w:type="spellStart"/>
      <w:r w:rsidRPr="00F16D4F">
        <w:rPr>
          <w:rFonts w:ascii="Verdana" w:eastAsia="Times New Roman" w:hAnsi="Verdana" w:cs="Times New Roman"/>
          <w:kern w:val="0"/>
          <w:shd w:val="clear" w:color="auto" w:fill="D3D3D3"/>
          <w:lang w:eastAsia="ro-RO"/>
          <w14:ligatures w14:val="none"/>
        </w:rPr>
        <w:t>remuneraţiei</w:t>
      </w:r>
      <w:proofErr w:type="spellEnd"/>
      <w:r w:rsidRPr="00F16D4F">
        <w:rPr>
          <w:rFonts w:ascii="Verdana" w:eastAsia="Times New Roman" w:hAnsi="Verdana" w:cs="Times New Roman"/>
          <w:kern w:val="0"/>
          <w:shd w:val="clear" w:color="auto" w:fill="D3D3D3"/>
          <w:lang w:eastAsia="ro-RO"/>
          <w14:ligatures w14:val="none"/>
        </w:rPr>
        <w:t xml:space="preserve"> lor;</w:t>
      </w:r>
    </w:p>
    <w:p w14:paraId="03A2B21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43" w:name="do|ttIII|caIV|siIII|ssI|ar142|al2|lid"/>
      <w:bookmarkEnd w:id="643"/>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supravegherea </w:t>
      </w:r>
      <w:proofErr w:type="spellStart"/>
      <w:r w:rsidRPr="00F16D4F">
        <w:rPr>
          <w:rFonts w:ascii="Verdana" w:eastAsia="Times New Roman" w:hAnsi="Verdana" w:cs="Times New Roman"/>
          <w:kern w:val="0"/>
          <w:shd w:val="clear" w:color="auto" w:fill="D3D3D3"/>
          <w:lang w:eastAsia="ro-RO"/>
          <w14:ligatures w14:val="none"/>
        </w:rPr>
        <w:t>activităţii</w:t>
      </w:r>
      <w:proofErr w:type="spellEnd"/>
      <w:r w:rsidRPr="00F16D4F">
        <w:rPr>
          <w:rFonts w:ascii="Verdana" w:eastAsia="Times New Roman" w:hAnsi="Verdana" w:cs="Times New Roman"/>
          <w:kern w:val="0"/>
          <w:shd w:val="clear" w:color="auto" w:fill="D3D3D3"/>
          <w:lang w:eastAsia="ro-RO"/>
          <w14:ligatures w14:val="none"/>
        </w:rPr>
        <w:t xml:space="preserve"> directorilor;</w:t>
      </w:r>
    </w:p>
    <w:p w14:paraId="1396320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44" w:name="do|ttIII|caIV|siIII|ssI|ar142|al2|lie"/>
      <w:bookmarkEnd w:id="644"/>
      <w:r w:rsidRPr="00F16D4F">
        <w:rPr>
          <w:rFonts w:ascii="Verdana" w:eastAsia="Times New Roman" w:hAnsi="Verdana" w:cs="Times New Roman"/>
          <w:b/>
          <w:bCs/>
          <w:color w:val="8F0000"/>
          <w:kern w:val="0"/>
          <w:shd w:val="clear" w:color="auto" w:fill="D3D3D3"/>
          <w:lang w:eastAsia="ro-RO"/>
          <w14:ligatures w14:val="none"/>
        </w:rPr>
        <w:t>e)</w:t>
      </w:r>
      <w:r w:rsidRPr="00F16D4F">
        <w:rPr>
          <w:rFonts w:ascii="Verdana" w:eastAsia="Times New Roman" w:hAnsi="Verdana" w:cs="Times New Roman"/>
          <w:kern w:val="0"/>
          <w:shd w:val="clear" w:color="auto" w:fill="D3D3D3"/>
          <w:lang w:eastAsia="ro-RO"/>
          <w14:ligatures w14:val="none"/>
        </w:rPr>
        <w:t xml:space="preserve">pregătirea raportului anual, organizarea adunării generale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implementarea hotărârilor acesteia;</w:t>
      </w:r>
    </w:p>
    <w:p w14:paraId="040A406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45" w:name="do|ttIII|caIV|siIII|ssI|ar142|al2|lif"/>
      <w:bookmarkEnd w:id="645"/>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kern w:val="0"/>
          <w:shd w:val="clear" w:color="auto" w:fill="D3D3D3"/>
          <w:lang w:eastAsia="ro-RO"/>
          <w14:ligatures w14:val="none"/>
        </w:rPr>
        <w:t xml:space="preserve">introducerea cererii pentru deschiderea procedurii </w:t>
      </w:r>
      <w:proofErr w:type="spellStart"/>
      <w:r w:rsidRPr="00F16D4F">
        <w:rPr>
          <w:rFonts w:ascii="Verdana" w:eastAsia="Times New Roman" w:hAnsi="Verdana" w:cs="Times New Roman"/>
          <w:kern w:val="0"/>
          <w:shd w:val="clear" w:color="auto" w:fill="D3D3D3"/>
          <w:lang w:eastAsia="ro-RO"/>
          <w14:ligatures w14:val="none"/>
        </w:rPr>
        <w:t>insolvenţei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potrivit Legii nr. </w:t>
      </w:r>
      <w:hyperlink r:id="rId65" w:history="1">
        <w:r w:rsidRPr="00F16D4F">
          <w:rPr>
            <w:rFonts w:ascii="Verdana" w:eastAsia="Times New Roman" w:hAnsi="Verdana" w:cs="Times New Roman"/>
            <w:b/>
            <w:bCs/>
            <w:color w:val="333399"/>
            <w:kern w:val="0"/>
            <w:u w:val="single"/>
            <w:shd w:val="clear" w:color="auto" w:fill="D3D3D3"/>
            <w:lang w:eastAsia="ro-RO"/>
            <w14:ligatures w14:val="none"/>
          </w:rPr>
          <w:t>85/2006</w:t>
        </w:r>
      </w:hyperlink>
      <w:r w:rsidRPr="00F16D4F">
        <w:rPr>
          <w:rFonts w:ascii="Verdana" w:eastAsia="Times New Roman" w:hAnsi="Verdana" w:cs="Times New Roman"/>
          <w:kern w:val="0"/>
          <w:shd w:val="clear" w:color="auto" w:fill="D3D3D3"/>
          <w:lang w:eastAsia="ro-RO"/>
          <w14:ligatures w14:val="none"/>
        </w:rPr>
        <w:t xml:space="preserve"> privind procedura </w:t>
      </w:r>
      <w:proofErr w:type="spellStart"/>
      <w:r w:rsidRPr="00F16D4F">
        <w:rPr>
          <w:rFonts w:ascii="Verdana" w:eastAsia="Times New Roman" w:hAnsi="Verdana" w:cs="Times New Roman"/>
          <w:kern w:val="0"/>
          <w:shd w:val="clear" w:color="auto" w:fill="D3D3D3"/>
          <w:lang w:eastAsia="ro-RO"/>
          <w14:ligatures w14:val="none"/>
        </w:rPr>
        <w:t>insolvenţei</w:t>
      </w:r>
      <w:proofErr w:type="spellEnd"/>
      <w:r w:rsidRPr="00F16D4F">
        <w:rPr>
          <w:rFonts w:ascii="Verdana" w:eastAsia="Times New Roman" w:hAnsi="Verdana" w:cs="Times New Roman"/>
          <w:kern w:val="0"/>
          <w:shd w:val="clear" w:color="auto" w:fill="D3D3D3"/>
          <w:lang w:eastAsia="ro-RO"/>
          <w14:ligatures w14:val="none"/>
        </w:rPr>
        <w:t>.</w:t>
      </w:r>
    </w:p>
    <w:p w14:paraId="28A03A52" w14:textId="77777777" w:rsidR="00BB7F1D" w:rsidRDefault="00F16D4F"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bookmarkStart w:id="646" w:name="do|ttIII|caIV|siIII|ssI|ar142|al3"/>
      <w:bookmarkEnd w:id="646"/>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De asemenea, nu pot fi delegate directorilor </w:t>
      </w:r>
      <w:proofErr w:type="spellStart"/>
      <w:r w:rsidRPr="00F16D4F">
        <w:rPr>
          <w:rFonts w:ascii="Verdana" w:eastAsia="Times New Roman" w:hAnsi="Verdana" w:cs="Times New Roman"/>
          <w:kern w:val="0"/>
          <w:shd w:val="clear" w:color="auto" w:fill="D3D3D3"/>
          <w:lang w:eastAsia="ro-RO"/>
          <w14:ligatures w14:val="none"/>
        </w:rPr>
        <w:t>atribuţiile</w:t>
      </w:r>
      <w:proofErr w:type="spellEnd"/>
      <w:r w:rsidRPr="00F16D4F">
        <w:rPr>
          <w:rFonts w:ascii="Verdana" w:eastAsia="Times New Roman" w:hAnsi="Verdana" w:cs="Times New Roman"/>
          <w:kern w:val="0"/>
          <w:shd w:val="clear" w:color="auto" w:fill="D3D3D3"/>
          <w:lang w:eastAsia="ro-RO"/>
          <w14:ligatures w14:val="none"/>
        </w:rPr>
        <w:t xml:space="preserve"> primite de către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din partea adunării generale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în conformitate cu art. </w:t>
      </w:r>
      <w:hyperlink r:id="rId66" w:anchor="art=114" w:history="1">
        <w:r w:rsidRPr="00F16D4F">
          <w:rPr>
            <w:rFonts w:ascii="Verdana" w:eastAsia="Times New Roman" w:hAnsi="Verdana" w:cs="Times New Roman"/>
            <w:b/>
            <w:bCs/>
            <w:color w:val="333399"/>
            <w:kern w:val="0"/>
            <w:u w:val="single"/>
            <w:shd w:val="clear" w:color="auto" w:fill="D3D3D3"/>
            <w:lang w:eastAsia="ro-RO"/>
            <w14:ligatures w14:val="none"/>
          </w:rPr>
          <w:t>114</w:t>
        </w:r>
      </w:hyperlink>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p>
    <w:p w14:paraId="7525905A" w14:textId="69C794B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143</w:t>
      </w:r>
    </w:p>
    <w:p w14:paraId="781F1E0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47" w:name="do|ttIII|caIV|siIII|ssI|ar143|al1:182"/>
      <w:bookmarkStart w:id="648" w:name="do|ttIII|caIV|siIII|ssI|ar143|al1"/>
      <w:bookmarkEnd w:id="647"/>
      <w:bookmarkEnd w:id="648"/>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poate delega conducerea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unuia sau mai multor directori, numind pe unul dintre ei director general.</w:t>
      </w:r>
    </w:p>
    <w:p w14:paraId="5CCF7AC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49" w:name="do|ttIII|caIV|siIII|ssI|ar143|al2"/>
      <w:bookmarkEnd w:id="649"/>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Directorii pot fi </w:t>
      </w:r>
      <w:proofErr w:type="spellStart"/>
      <w:r w:rsidRPr="00F16D4F">
        <w:rPr>
          <w:rFonts w:ascii="Verdana" w:eastAsia="Times New Roman" w:hAnsi="Verdana" w:cs="Times New Roman"/>
          <w:kern w:val="0"/>
          <w:shd w:val="clear" w:color="auto" w:fill="D3D3D3"/>
          <w:lang w:eastAsia="ro-RO"/>
          <w14:ligatures w14:val="none"/>
        </w:rPr>
        <w:t>numiţi</w:t>
      </w:r>
      <w:proofErr w:type="spellEnd"/>
      <w:r w:rsidRPr="00F16D4F">
        <w:rPr>
          <w:rFonts w:ascii="Verdana" w:eastAsia="Times New Roman" w:hAnsi="Verdana" w:cs="Times New Roman"/>
          <w:kern w:val="0"/>
          <w:shd w:val="clear" w:color="auto" w:fill="D3D3D3"/>
          <w:lang w:eastAsia="ro-RO"/>
          <w14:ligatures w14:val="none"/>
        </w:rPr>
        <w:t xml:space="preserve"> dintre administratori sau din afara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w:t>
      </w:r>
    </w:p>
    <w:p w14:paraId="1EA64A4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50" w:name="do|ttIII|caIV|siIII|ssI|ar143|al3"/>
      <w:bookmarkEnd w:id="650"/>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Dacă prin actul constitutiv sau printr-o hotărâre a adunării generale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se prevede acest lucru,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poate fi numit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director general.</w:t>
      </w:r>
    </w:p>
    <w:p w14:paraId="6C7BACA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51" w:name="do|ttIII|caIV|siIII|ssI|ar143|al4"/>
      <w:bookmarkEnd w:id="651"/>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ale căror </w:t>
      </w:r>
      <w:proofErr w:type="spellStart"/>
      <w:r w:rsidRPr="00F16D4F">
        <w:rPr>
          <w:rFonts w:ascii="Verdana" w:eastAsia="Times New Roman" w:hAnsi="Verdana" w:cs="Times New Roman"/>
          <w:kern w:val="0"/>
          <w:shd w:val="clear" w:color="auto" w:fill="D3D3D3"/>
          <w:lang w:eastAsia="ro-RO"/>
          <w14:ligatures w14:val="none"/>
        </w:rPr>
        <w:t>situaţii</w:t>
      </w:r>
      <w:proofErr w:type="spellEnd"/>
      <w:r w:rsidRPr="00F16D4F">
        <w:rPr>
          <w:rFonts w:ascii="Verdana" w:eastAsia="Times New Roman" w:hAnsi="Verdana" w:cs="Times New Roman"/>
          <w:kern w:val="0"/>
          <w:shd w:val="clear" w:color="auto" w:fill="D3D3D3"/>
          <w:lang w:eastAsia="ro-RO"/>
          <w14:ligatures w14:val="none"/>
        </w:rPr>
        <w:t xml:space="preserve"> financiare anuale fac obiectul unei </w:t>
      </w:r>
      <w:proofErr w:type="spellStart"/>
      <w:r w:rsidRPr="00F16D4F">
        <w:rPr>
          <w:rFonts w:ascii="Verdana" w:eastAsia="Times New Roman" w:hAnsi="Verdana" w:cs="Times New Roman"/>
          <w:kern w:val="0"/>
          <w:shd w:val="clear" w:color="auto" w:fill="D3D3D3"/>
          <w:lang w:eastAsia="ro-RO"/>
          <w14:ligatures w14:val="none"/>
        </w:rPr>
        <w:t>obligaţii</w:t>
      </w:r>
      <w:proofErr w:type="spellEnd"/>
      <w:r w:rsidRPr="00F16D4F">
        <w:rPr>
          <w:rFonts w:ascii="Verdana" w:eastAsia="Times New Roman" w:hAnsi="Verdana" w:cs="Times New Roman"/>
          <w:kern w:val="0"/>
          <w:shd w:val="clear" w:color="auto" w:fill="D3D3D3"/>
          <w:lang w:eastAsia="ro-RO"/>
          <w14:ligatures w14:val="none"/>
        </w:rPr>
        <w:t xml:space="preserve"> legale de auditare financiară, delegarea conducerii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conformitate cu alin. (1) este obligatorie.</w:t>
      </w:r>
    </w:p>
    <w:p w14:paraId="166DDE74" w14:textId="427F1FF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52" w:name="do|ttIII|caIV|siIII|ssI|ar143|al5"/>
      <w:bookmarkEnd w:id="652"/>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înţelesul</w:t>
      </w:r>
      <w:proofErr w:type="spellEnd"/>
      <w:r w:rsidRPr="00F16D4F">
        <w:rPr>
          <w:rFonts w:ascii="Verdana" w:eastAsia="Times New Roman" w:hAnsi="Verdana" w:cs="Times New Roman"/>
          <w:kern w:val="0"/>
          <w:shd w:val="clear" w:color="auto" w:fill="D3D3D3"/>
          <w:lang w:eastAsia="ro-RO"/>
          <w14:ligatures w14:val="none"/>
        </w:rPr>
        <w:t xml:space="preserve"> prezentei legi, director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este numai acea persoană căreia i-au fost delegate </w:t>
      </w:r>
      <w:proofErr w:type="spellStart"/>
      <w:r w:rsidRPr="00F16D4F">
        <w:rPr>
          <w:rFonts w:ascii="Verdana" w:eastAsia="Times New Roman" w:hAnsi="Verdana" w:cs="Times New Roman"/>
          <w:kern w:val="0"/>
          <w:shd w:val="clear" w:color="auto" w:fill="D3D3D3"/>
          <w:lang w:eastAsia="ro-RO"/>
          <w14:ligatures w14:val="none"/>
        </w:rPr>
        <w:t>atribuţii</w:t>
      </w:r>
      <w:proofErr w:type="spellEnd"/>
      <w:r w:rsidRPr="00F16D4F">
        <w:rPr>
          <w:rFonts w:ascii="Verdana" w:eastAsia="Times New Roman" w:hAnsi="Verdana" w:cs="Times New Roman"/>
          <w:kern w:val="0"/>
          <w:shd w:val="clear" w:color="auto" w:fill="D3D3D3"/>
          <w:lang w:eastAsia="ro-RO"/>
          <w14:ligatures w14:val="none"/>
        </w:rPr>
        <w:t xml:space="preserve"> de conducere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conformitate cu alin. (1). Orice altă persoană, indiferent de denumirea tehnică a postului ocupat în cadrul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este exclusă de la aplicarea normelor prezentei legi cu privire la directorii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143</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0FFBB7F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53" w:name="do|ttIII|caIV|siIII|ssI|ar143^1|al1"/>
      <w:bookmarkEnd w:id="65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Directorii sunt responsabili cu luarea tuturor măsurilor aferente conducerii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limitele obiectului de activitate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respectarea </w:t>
      </w:r>
      <w:proofErr w:type="spellStart"/>
      <w:r w:rsidRPr="00F16D4F">
        <w:rPr>
          <w:rFonts w:ascii="Verdana" w:eastAsia="Times New Roman" w:hAnsi="Verdana" w:cs="Times New Roman"/>
          <w:kern w:val="0"/>
          <w:shd w:val="clear" w:color="auto" w:fill="D3D3D3"/>
          <w:lang w:eastAsia="ro-RO"/>
          <w14:ligatures w14:val="none"/>
        </w:rPr>
        <w:t>competenţelor</w:t>
      </w:r>
      <w:proofErr w:type="spellEnd"/>
      <w:r w:rsidRPr="00F16D4F">
        <w:rPr>
          <w:rFonts w:ascii="Verdana" w:eastAsia="Times New Roman" w:hAnsi="Verdana" w:cs="Times New Roman"/>
          <w:kern w:val="0"/>
          <w:shd w:val="clear" w:color="auto" w:fill="D3D3D3"/>
          <w:lang w:eastAsia="ro-RO"/>
          <w14:ligatures w14:val="none"/>
        </w:rPr>
        <w:t xml:space="preserve"> exclusive rezervate de lege sau de actul constitutiv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adunării generale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
    <w:p w14:paraId="46CC946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54" w:name="do|ttIII|caIV|siIII|ssI|ar143^1|al2"/>
      <w:bookmarkEnd w:id="65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Modul de organizare a </w:t>
      </w:r>
      <w:proofErr w:type="spellStart"/>
      <w:r w:rsidRPr="00F16D4F">
        <w:rPr>
          <w:rFonts w:ascii="Verdana" w:eastAsia="Times New Roman" w:hAnsi="Verdana" w:cs="Times New Roman"/>
          <w:kern w:val="0"/>
          <w:shd w:val="clear" w:color="auto" w:fill="D3D3D3"/>
          <w:lang w:eastAsia="ro-RO"/>
          <w14:ligatures w14:val="none"/>
        </w:rPr>
        <w:t>activităţii</w:t>
      </w:r>
      <w:proofErr w:type="spellEnd"/>
      <w:r w:rsidRPr="00F16D4F">
        <w:rPr>
          <w:rFonts w:ascii="Verdana" w:eastAsia="Times New Roman" w:hAnsi="Verdana" w:cs="Times New Roman"/>
          <w:kern w:val="0"/>
          <w:shd w:val="clear" w:color="auto" w:fill="D3D3D3"/>
          <w:lang w:eastAsia="ro-RO"/>
          <w14:ligatures w14:val="none"/>
        </w:rPr>
        <w:t xml:space="preserve"> directorilor poate fi stabilit prin actul constitutiv sau prin decizie a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w:t>
      </w:r>
    </w:p>
    <w:p w14:paraId="434BD39C" w14:textId="6EEAC03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55" w:name="do|ttIII|caIV|siIII|ssI|ar143^1|al3:457"/>
      <w:bookmarkStart w:id="656" w:name="do|ttIII|caIV|siIII|ssI|ar143^1|al3"/>
      <w:bookmarkEnd w:id="655"/>
      <w:bookmarkEnd w:id="656"/>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Orice administrator poate solicita directorilor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cu privire la conducerea operativă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Directorii vor informa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în mod regulat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cuprinzător, asupra </w:t>
      </w:r>
      <w:proofErr w:type="spellStart"/>
      <w:r w:rsidRPr="00F16D4F">
        <w:rPr>
          <w:rFonts w:ascii="Verdana" w:eastAsia="Times New Roman" w:hAnsi="Verdana" w:cs="Times New Roman"/>
          <w:kern w:val="0"/>
          <w:shd w:val="clear" w:color="auto" w:fill="D3D3D3"/>
          <w:lang w:eastAsia="ro-RO"/>
          <w14:ligatures w14:val="none"/>
        </w:rPr>
        <w:t>operaţiunilor</w:t>
      </w:r>
      <w:proofErr w:type="spellEnd"/>
      <w:r w:rsidRPr="00F16D4F">
        <w:rPr>
          <w:rFonts w:ascii="Verdana" w:eastAsia="Times New Roman" w:hAnsi="Verdana" w:cs="Times New Roman"/>
          <w:kern w:val="0"/>
          <w:shd w:val="clear" w:color="auto" w:fill="D3D3D3"/>
          <w:lang w:eastAsia="ro-RO"/>
          <w14:ligatures w14:val="none"/>
        </w:rPr>
        <w:t xml:space="preserve"> întreprinse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asupra celor avute în vedere.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Directorii pot fi </w:t>
      </w:r>
      <w:proofErr w:type="spellStart"/>
      <w:r w:rsidRPr="00F16D4F">
        <w:rPr>
          <w:rFonts w:ascii="Verdana" w:eastAsia="Times New Roman" w:hAnsi="Verdana" w:cs="Times New Roman"/>
          <w:kern w:val="0"/>
          <w:shd w:val="clear" w:color="auto" w:fill="D3D3D3"/>
          <w:lang w:eastAsia="ro-RO"/>
          <w14:ligatures w14:val="none"/>
        </w:rPr>
        <w:t>revocaţi</w:t>
      </w:r>
      <w:proofErr w:type="spellEnd"/>
      <w:r w:rsidRPr="00F16D4F">
        <w:rPr>
          <w:rFonts w:ascii="Verdana" w:eastAsia="Times New Roman" w:hAnsi="Verdana" w:cs="Times New Roman"/>
          <w:kern w:val="0"/>
          <w:shd w:val="clear" w:color="auto" w:fill="D3D3D3"/>
          <w:lang w:eastAsia="ro-RO"/>
          <w14:ligatures w14:val="none"/>
        </w:rPr>
        <w:t xml:space="preserve"> oricând de către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În cazul în care revocarea survine fără justă cauză, directorul în cauză este </w:t>
      </w:r>
      <w:proofErr w:type="spellStart"/>
      <w:r w:rsidRPr="00F16D4F">
        <w:rPr>
          <w:rFonts w:ascii="Verdana" w:eastAsia="Times New Roman" w:hAnsi="Verdana" w:cs="Times New Roman"/>
          <w:kern w:val="0"/>
          <w:shd w:val="clear" w:color="auto" w:fill="D3D3D3"/>
          <w:lang w:eastAsia="ro-RO"/>
          <w14:ligatures w14:val="none"/>
        </w:rPr>
        <w:t>îndreptăţit</w:t>
      </w:r>
      <w:proofErr w:type="spellEnd"/>
      <w:r w:rsidRPr="00F16D4F">
        <w:rPr>
          <w:rFonts w:ascii="Verdana" w:eastAsia="Times New Roman" w:hAnsi="Verdana" w:cs="Times New Roman"/>
          <w:kern w:val="0"/>
          <w:shd w:val="clear" w:color="auto" w:fill="D3D3D3"/>
          <w:lang w:eastAsia="ro-RO"/>
          <w14:ligatures w14:val="none"/>
        </w:rPr>
        <w:t xml:space="preserve"> la plata unor daune-interese.</w:t>
      </w:r>
    </w:p>
    <w:p w14:paraId="6382FAA3" w14:textId="21F9770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143</w:t>
      </w:r>
      <w:r w:rsidRPr="00F16D4F">
        <w:rPr>
          <w:rFonts w:ascii="Verdana" w:eastAsia="Times New Roman" w:hAnsi="Verdana" w:cs="Times New Roman"/>
          <w:b/>
          <w:bCs/>
          <w:color w:val="0000AF"/>
          <w:kern w:val="0"/>
          <w:shd w:val="clear" w:color="auto" w:fill="D3D3D3"/>
          <w:vertAlign w:val="superscript"/>
          <w:lang w:eastAsia="ro-RO"/>
          <w14:ligatures w14:val="none"/>
        </w:rPr>
        <w:t>2</w:t>
      </w:r>
    </w:p>
    <w:p w14:paraId="32D63DD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57" w:name="do|ttIII|caIV|siIII|ssI|ar143^2|al1"/>
      <w:bookmarkEnd w:id="65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reprezintă societatea în raport cu </w:t>
      </w:r>
      <w:proofErr w:type="spellStart"/>
      <w:r w:rsidRPr="00F16D4F">
        <w:rPr>
          <w:rFonts w:ascii="Verdana" w:eastAsia="Times New Roman" w:hAnsi="Verdana" w:cs="Times New Roman"/>
          <w:kern w:val="0"/>
          <w:shd w:val="clear" w:color="auto" w:fill="D3D3D3"/>
          <w:lang w:eastAsia="ro-RO"/>
          <w14:ligatures w14:val="none"/>
        </w:rPr>
        <w:t>terţii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justiţie</w:t>
      </w:r>
      <w:proofErr w:type="spellEnd"/>
      <w:r w:rsidRPr="00F16D4F">
        <w:rPr>
          <w:rFonts w:ascii="Verdana" w:eastAsia="Times New Roman" w:hAnsi="Verdana" w:cs="Times New Roman"/>
          <w:kern w:val="0"/>
          <w:shd w:val="clear" w:color="auto" w:fill="D3D3D3"/>
          <w:lang w:eastAsia="ro-RO"/>
          <w14:ligatures w14:val="none"/>
        </w:rPr>
        <w:t xml:space="preserve">. În lipsa unei </w:t>
      </w:r>
      <w:proofErr w:type="spellStart"/>
      <w:r w:rsidRPr="00F16D4F">
        <w:rPr>
          <w:rFonts w:ascii="Verdana" w:eastAsia="Times New Roman" w:hAnsi="Verdana" w:cs="Times New Roman"/>
          <w:kern w:val="0"/>
          <w:shd w:val="clear" w:color="auto" w:fill="D3D3D3"/>
          <w:lang w:eastAsia="ro-RO"/>
          <w14:ligatures w14:val="none"/>
        </w:rPr>
        <w:t>stipulaţii</w:t>
      </w:r>
      <w:proofErr w:type="spellEnd"/>
      <w:r w:rsidRPr="00F16D4F">
        <w:rPr>
          <w:rFonts w:ascii="Verdana" w:eastAsia="Times New Roman" w:hAnsi="Verdana" w:cs="Times New Roman"/>
          <w:kern w:val="0"/>
          <w:shd w:val="clear" w:color="auto" w:fill="D3D3D3"/>
          <w:lang w:eastAsia="ro-RO"/>
          <w14:ligatures w14:val="none"/>
        </w:rPr>
        <w:t xml:space="preserve"> contrare în actul constitutiv,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reprezintă societatea prin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său.</w:t>
      </w:r>
    </w:p>
    <w:p w14:paraId="600F604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58" w:name="do|ttIII|caIV|siIII|ssI|ar143^2|al2"/>
      <w:bookmarkEnd w:id="65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Prin actul constitutiv,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administratori pot fi </w:t>
      </w:r>
      <w:proofErr w:type="spellStart"/>
      <w:r w:rsidRPr="00F16D4F">
        <w:rPr>
          <w:rFonts w:ascii="Verdana" w:eastAsia="Times New Roman" w:hAnsi="Verdana" w:cs="Times New Roman"/>
          <w:kern w:val="0"/>
          <w:shd w:val="clear" w:color="auto" w:fill="D3D3D3"/>
          <w:lang w:eastAsia="ro-RO"/>
          <w14:ligatures w14:val="none"/>
        </w:rPr>
        <w:t>împuterniciţi</w:t>
      </w:r>
      <w:proofErr w:type="spellEnd"/>
      <w:r w:rsidRPr="00F16D4F">
        <w:rPr>
          <w:rFonts w:ascii="Verdana" w:eastAsia="Times New Roman" w:hAnsi="Verdana" w:cs="Times New Roman"/>
          <w:kern w:val="0"/>
          <w:shd w:val="clear" w:color="auto" w:fill="D3D3D3"/>
          <w:lang w:eastAsia="ro-RO"/>
          <w14:ligatures w14:val="none"/>
        </w:rPr>
        <w:t xml:space="preserve"> să reprezinte societatea, </w:t>
      </w:r>
      <w:proofErr w:type="spellStart"/>
      <w:r w:rsidRPr="00F16D4F">
        <w:rPr>
          <w:rFonts w:ascii="Verdana" w:eastAsia="Times New Roman" w:hAnsi="Verdana" w:cs="Times New Roman"/>
          <w:kern w:val="0"/>
          <w:shd w:val="clear" w:color="auto" w:fill="D3D3D3"/>
          <w:lang w:eastAsia="ro-RO"/>
          <w14:ligatures w14:val="none"/>
        </w:rPr>
        <w:t>acţionând</w:t>
      </w:r>
      <w:proofErr w:type="spellEnd"/>
      <w:r w:rsidRPr="00F16D4F">
        <w:rPr>
          <w:rFonts w:ascii="Verdana" w:eastAsia="Times New Roman" w:hAnsi="Verdana" w:cs="Times New Roman"/>
          <w:kern w:val="0"/>
          <w:shd w:val="clear" w:color="auto" w:fill="D3D3D3"/>
          <w:lang w:eastAsia="ro-RO"/>
          <w14:ligatures w14:val="none"/>
        </w:rPr>
        <w:t xml:space="preserve"> împreună sau separat. O astfel de clauză este opozabilă </w:t>
      </w:r>
      <w:proofErr w:type="spellStart"/>
      <w:r w:rsidRPr="00F16D4F">
        <w:rPr>
          <w:rFonts w:ascii="Verdana" w:eastAsia="Times New Roman" w:hAnsi="Verdana" w:cs="Times New Roman"/>
          <w:kern w:val="0"/>
          <w:shd w:val="clear" w:color="auto" w:fill="D3D3D3"/>
          <w:lang w:eastAsia="ro-RO"/>
          <w14:ligatures w14:val="none"/>
        </w:rPr>
        <w:t>terţilor</w:t>
      </w:r>
      <w:proofErr w:type="spellEnd"/>
      <w:r w:rsidRPr="00F16D4F">
        <w:rPr>
          <w:rFonts w:ascii="Verdana" w:eastAsia="Times New Roman" w:hAnsi="Verdana" w:cs="Times New Roman"/>
          <w:kern w:val="0"/>
          <w:shd w:val="clear" w:color="auto" w:fill="D3D3D3"/>
          <w:lang w:eastAsia="ro-RO"/>
          <w14:ligatures w14:val="none"/>
        </w:rPr>
        <w:t>.</w:t>
      </w:r>
    </w:p>
    <w:p w14:paraId="48ECA72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59" w:name="do|ttIII|caIV|siIII|ssI|ar143^2|al3"/>
      <w:bookmarkEnd w:id="65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Prin acordul lor unanim, administratorii care reprezintă societatea doar </w:t>
      </w:r>
      <w:proofErr w:type="spellStart"/>
      <w:r w:rsidRPr="00F16D4F">
        <w:rPr>
          <w:rFonts w:ascii="Verdana" w:eastAsia="Times New Roman" w:hAnsi="Verdana" w:cs="Times New Roman"/>
          <w:kern w:val="0"/>
          <w:shd w:val="clear" w:color="auto" w:fill="D3D3D3"/>
          <w:lang w:eastAsia="ro-RO"/>
          <w14:ligatures w14:val="none"/>
        </w:rPr>
        <w:t>acţionând</w:t>
      </w:r>
      <w:proofErr w:type="spellEnd"/>
      <w:r w:rsidRPr="00F16D4F">
        <w:rPr>
          <w:rFonts w:ascii="Verdana" w:eastAsia="Times New Roman" w:hAnsi="Verdana" w:cs="Times New Roman"/>
          <w:kern w:val="0"/>
          <w:shd w:val="clear" w:color="auto" w:fill="D3D3D3"/>
          <w:lang w:eastAsia="ro-RO"/>
          <w14:ligatures w14:val="none"/>
        </w:rPr>
        <w:t xml:space="preserve"> împreună pot împuternici pe unul dintre ei să încheie anumite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 xml:space="preserve"> sau tipuri de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w:t>
      </w:r>
    </w:p>
    <w:p w14:paraId="39D67C6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60" w:name="do|ttIII|caIV|siIII|ssI|ar143^2|al4"/>
      <w:bookmarkEnd w:id="660"/>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În cazul în care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deleagă directorilor </w:t>
      </w:r>
      <w:proofErr w:type="spellStart"/>
      <w:r w:rsidRPr="00F16D4F">
        <w:rPr>
          <w:rFonts w:ascii="Verdana" w:eastAsia="Times New Roman" w:hAnsi="Verdana" w:cs="Times New Roman"/>
          <w:kern w:val="0"/>
          <w:shd w:val="clear" w:color="auto" w:fill="D3D3D3"/>
          <w:lang w:eastAsia="ro-RO"/>
          <w14:ligatures w14:val="none"/>
        </w:rPr>
        <w:t>atribuţiile</w:t>
      </w:r>
      <w:proofErr w:type="spellEnd"/>
      <w:r w:rsidRPr="00F16D4F">
        <w:rPr>
          <w:rFonts w:ascii="Verdana" w:eastAsia="Times New Roman" w:hAnsi="Verdana" w:cs="Times New Roman"/>
          <w:kern w:val="0"/>
          <w:shd w:val="clear" w:color="auto" w:fill="D3D3D3"/>
          <w:lang w:eastAsia="ro-RO"/>
          <w14:ligatures w14:val="none"/>
        </w:rPr>
        <w:t xml:space="preserve"> de conducere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conformitate cu art. </w:t>
      </w:r>
      <w:hyperlink r:id="rId67" w:anchor="art=143" w:history="1">
        <w:r w:rsidRPr="00F16D4F">
          <w:rPr>
            <w:rFonts w:ascii="Verdana" w:eastAsia="Times New Roman" w:hAnsi="Verdana" w:cs="Times New Roman"/>
            <w:b/>
            <w:bCs/>
            <w:color w:val="333399"/>
            <w:kern w:val="0"/>
            <w:u w:val="single"/>
            <w:shd w:val="clear" w:color="auto" w:fill="D3D3D3"/>
            <w:lang w:eastAsia="ro-RO"/>
            <w14:ligatures w14:val="none"/>
          </w:rPr>
          <w:t>143</w:t>
        </w:r>
      </w:hyperlink>
      <w:r w:rsidRPr="00F16D4F">
        <w:rPr>
          <w:rFonts w:ascii="Verdana" w:eastAsia="Times New Roman" w:hAnsi="Verdana" w:cs="Times New Roman"/>
          <w:kern w:val="0"/>
          <w:shd w:val="clear" w:color="auto" w:fill="D3D3D3"/>
          <w:lang w:eastAsia="ro-RO"/>
          <w14:ligatures w14:val="none"/>
        </w:rPr>
        <w:t xml:space="preserve">, puterea de a reprezenta societatea </w:t>
      </w:r>
      <w:proofErr w:type="spellStart"/>
      <w:r w:rsidRPr="00F16D4F">
        <w:rPr>
          <w:rFonts w:ascii="Verdana" w:eastAsia="Times New Roman" w:hAnsi="Verdana" w:cs="Times New Roman"/>
          <w:kern w:val="0"/>
          <w:shd w:val="clear" w:color="auto" w:fill="D3D3D3"/>
          <w:lang w:eastAsia="ro-RO"/>
          <w14:ligatures w14:val="none"/>
        </w:rPr>
        <w:t>aparţine</w:t>
      </w:r>
      <w:proofErr w:type="spellEnd"/>
      <w:r w:rsidRPr="00F16D4F">
        <w:rPr>
          <w:rFonts w:ascii="Verdana" w:eastAsia="Times New Roman" w:hAnsi="Verdana" w:cs="Times New Roman"/>
          <w:kern w:val="0"/>
          <w:shd w:val="clear" w:color="auto" w:fill="D3D3D3"/>
          <w:lang w:eastAsia="ro-RO"/>
          <w14:ligatures w14:val="none"/>
        </w:rPr>
        <w:t xml:space="preserve"> directorului general.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alin. (2) -(4) se aplică directorilor în mod corespunzător.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păstrează însă </w:t>
      </w:r>
      <w:proofErr w:type="spellStart"/>
      <w:r w:rsidRPr="00F16D4F">
        <w:rPr>
          <w:rFonts w:ascii="Verdana" w:eastAsia="Times New Roman" w:hAnsi="Verdana" w:cs="Times New Roman"/>
          <w:kern w:val="0"/>
          <w:shd w:val="clear" w:color="auto" w:fill="D3D3D3"/>
          <w:lang w:eastAsia="ro-RO"/>
          <w14:ligatures w14:val="none"/>
        </w:rPr>
        <w:t>atribuţia</w:t>
      </w:r>
      <w:proofErr w:type="spellEnd"/>
      <w:r w:rsidRPr="00F16D4F">
        <w:rPr>
          <w:rFonts w:ascii="Verdana" w:eastAsia="Times New Roman" w:hAnsi="Verdana" w:cs="Times New Roman"/>
          <w:kern w:val="0"/>
          <w:shd w:val="clear" w:color="auto" w:fill="D3D3D3"/>
          <w:lang w:eastAsia="ro-RO"/>
          <w14:ligatures w14:val="none"/>
        </w:rPr>
        <w:t xml:space="preserve"> de reprezentare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raporturile cu directorii.</w:t>
      </w:r>
    </w:p>
    <w:p w14:paraId="7EBE3B7A" w14:textId="723EF3B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61" w:name="do|ttIII|caIV|siIII|ssI|ar143^2|al5:975"/>
      <w:bookmarkStart w:id="662" w:name="do|ttIII|caIV|siIII|ssI|ar143^2|al5"/>
      <w:bookmarkEnd w:id="661"/>
      <w:bookmarkEnd w:id="662"/>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înregistrează la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numele persoanelor împuternicite să reprezinte societatea, </w:t>
      </w:r>
      <w:proofErr w:type="spellStart"/>
      <w:r w:rsidRPr="00F16D4F">
        <w:rPr>
          <w:rFonts w:ascii="Verdana" w:eastAsia="Times New Roman" w:hAnsi="Verdana" w:cs="Times New Roman"/>
          <w:kern w:val="0"/>
          <w:shd w:val="clear" w:color="auto" w:fill="D3D3D3"/>
          <w:lang w:eastAsia="ro-RO"/>
          <w14:ligatures w14:val="none"/>
        </w:rPr>
        <w:t>menţionând</w:t>
      </w:r>
      <w:proofErr w:type="spellEnd"/>
      <w:r w:rsidRPr="00F16D4F">
        <w:rPr>
          <w:rFonts w:ascii="Verdana" w:eastAsia="Times New Roman" w:hAnsi="Verdana" w:cs="Times New Roman"/>
          <w:kern w:val="0"/>
          <w:shd w:val="clear" w:color="auto" w:fill="D3D3D3"/>
          <w:lang w:eastAsia="ro-RO"/>
          <w14:ligatures w14:val="none"/>
        </w:rPr>
        <w:t xml:space="preserve"> dacă ele </w:t>
      </w:r>
      <w:proofErr w:type="spellStart"/>
      <w:r w:rsidRPr="00F16D4F">
        <w:rPr>
          <w:rFonts w:ascii="Verdana" w:eastAsia="Times New Roman" w:hAnsi="Verdana" w:cs="Times New Roman"/>
          <w:kern w:val="0"/>
          <w:shd w:val="clear" w:color="auto" w:fill="D3D3D3"/>
          <w:lang w:eastAsia="ro-RO"/>
          <w14:ligatures w14:val="none"/>
        </w:rPr>
        <w:t>acţionează</w:t>
      </w:r>
      <w:proofErr w:type="spellEnd"/>
      <w:r w:rsidRPr="00F16D4F">
        <w:rPr>
          <w:rFonts w:ascii="Verdana" w:eastAsia="Times New Roman" w:hAnsi="Verdana" w:cs="Times New Roman"/>
          <w:kern w:val="0"/>
          <w:shd w:val="clear" w:color="auto" w:fill="D3D3D3"/>
          <w:lang w:eastAsia="ro-RO"/>
          <w14:ligatures w14:val="none"/>
        </w:rPr>
        <w:t xml:space="preserve"> împreună sau separat.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144</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21EE63D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63" w:name="do|ttIII|caIV|siIII|ssI|ar144^1|al1:458"/>
      <w:bookmarkStart w:id="664" w:name="do|ttIII|caIV|siIII|ssI|ar144^1|al1"/>
      <w:bookmarkEnd w:id="663"/>
      <w:bookmarkEnd w:id="664"/>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vor exercita mandatul cu </w:t>
      </w:r>
      <w:proofErr w:type="spellStart"/>
      <w:r w:rsidRPr="00F16D4F">
        <w:rPr>
          <w:rFonts w:ascii="Verdana" w:eastAsia="Times New Roman" w:hAnsi="Verdana" w:cs="Times New Roman"/>
          <w:kern w:val="0"/>
          <w:shd w:val="clear" w:color="auto" w:fill="D3D3D3"/>
          <w:lang w:eastAsia="ro-RO"/>
          <w14:ligatures w14:val="none"/>
        </w:rPr>
        <w:t>prudenţa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diligenta unui bun administrator.</w:t>
      </w:r>
    </w:p>
    <w:p w14:paraId="5179A03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65" w:name="do|ttIII|caIV|siIII|ssI|ar144^1|al2"/>
      <w:bookmarkEnd w:id="665"/>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Administratorul nu încalcă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prevăzută la alin. (1), dacă în momentul luării unei decizii de afaceri el este în mod rezonabil </w:t>
      </w:r>
      <w:proofErr w:type="spellStart"/>
      <w:r w:rsidRPr="00F16D4F">
        <w:rPr>
          <w:rFonts w:ascii="Verdana" w:eastAsia="Times New Roman" w:hAnsi="Verdana" w:cs="Times New Roman"/>
          <w:kern w:val="0"/>
          <w:shd w:val="clear" w:color="auto" w:fill="D3D3D3"/>
          <w:lang w:eastAsia="ro-RO"/>
          <w14:ligatures w14:val="none"/>
        </w:rPr>
        <w:t>îndreptăţit</w:t>
      </w:r>
      <w:proofErr w:type="spellEnd"/>
      <w:r w:rsidRPr="00F16D4F">
        <w:rPr>
          <w:rFonts w:ascii="Verdana" w:eastAsia="Times New Roman" w:hAnsi="Verdana" w:cs="Times New Roman"/>
          <w:kern w:val="0"/>
          <w:shd w:val="clear" w:color="auto" w:fill="D3D3D3"/>
          <w:lang w:eastAsia="ro-RO"/>
          <w14:ligatures w14:val="none"/>
        </w:rPr>
        <w:t xml:space="preserve"> să considere că </w:t>
      </w:r>
      <w:proofErr w:type="spellStart"/>
      <w:r w:rsidRPr="00F16D4F">
        <w:rPr>
          <w:rFonts w:ascii="Verdana" w:eastAsia="Times New Roman" w:hAnsi="Verdana" w:cs="Times New Roman"/>
          <w:kern w:val="0"/>
          <w:shd w:val="clear" w:color="auto" w:fill="D3D3D3"/>
          <w:lang w:eastAsia="ro-RO"/>
          <w14:ligatures w14:val="none"/>
        </w:rPr>
        <w:t>acţionează</w:t>
      </w:r>
      <w:proofErr w:type="spellEnd"/>
      <w:r w:rsidRPr="00F16D4F">
        <w:rPr>
          <w:rFonts w:ascii="Verdana" w:eastAsia="Times New Roman" w:hAnsi="Verdana" w:cs="Times New Roman"/>
          <w:kern w:val="0"/>
          <w:shd w:val="clear" w:color="auto" w:fill="D3D3D3"/>
          <w:lang w:eastAsia="ro-RO"/>
          <w14:ligatures w14:val="none"/>
        </w:rPr>
        <w:t xml:space="preserve"> în interesul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 baza unor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adecvate.</w:t>
      </w:r>
    </w:p>
    <w:p w14:paraId="4204987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66" w:name="do|ttIII|caIV|siIII|ssI|ar144^1|al3"/>
      <w:bookmarkEnd w:id="666"/>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Decizie de afaceri, în sensul prezentei legi, este orice decizie de a lua sau de a nu lua anumite măsuri cu privire la administrarea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455A5E2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67" w:name="do|ttIII|caIV|siIII|ssI|ar144^1|al4"/>
      <w:bookmarkEnd w:id="667"/>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vor exercita mandatul cu loialitate, în interesul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36DA01B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68" w:name="do|ttIII|caIV|siIII|ssI|ar144^1|al5"/>
      <w:bookmarkEnd w:id="668"/>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nu vor divulga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confidenţiale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secretele comerciale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la care au acces în calitatea lor de administratori. Această </w:t>
      </w:r>
      <w:proofErr w:type="spellStart"/>
      <w:r w:rsidRPr="00F16D4F">
        <w:rPr>
          <w:rFonts w:ascii="Verdana" w:eastAsia="Times New Roman" w:hAnsi="Verdana" w:cs="Times New Roman"/>
          <w:kern w:val="0"/>
          <w:shd w:val="clear" w:color="auto" w:fill="D3D3D3"/>
          <w:lang w:eastAsia="ro-RO"/>
          <w14:ligatures w14:val="none"/>
        </w:rPr>
        <w:t>obligaţie</w:t>
      </w:r>
      <w:proofErr w:type="spellEnd"/>
      <w:r w:rsidRPr="00F16D4F">
        <w:rPr>
          <w:rFonts w:ascii="Verdana" w:eastAsia="Times New Roman" w:hAnsi="Verdana" w:cs="Times New Roman"/>
          <w:kern w:val="0"/>
          <w:shd w:val="clear" w:color="auto" w:fill="D3D3D3"/>
          <w:lang w:eastAsia="ro-RO"/>
          <w14:ligatures w14:val="none"/>
        </w:rPr>
        <w:t xml:space="preserve"> le revine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încetarea mandatului de administrator.</w:t>
      </w:r>
    </w:p>
    <w:p w14:paraId="3CC907E5" w14:textId="7DC0992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69" w:name="do|ttIII|caIV|siIII|ssI|ar144^1|al6"/>
      <w:bookmarkEnd w:id="669"/>
      <w:r w:rsidRPr="00F16D4F">
        <w:rPr>
          <w:rFonts w:ascii="Verdana" w:eastAsia="Times New Roman" w:hAnsi="Verdana" w:cs="Times New Roman"/>
          <w:b/>
          <w:bCs/>
          <w:color w:val="008F00"/>
          <w:kern w:val="0"/>
          <w:shd w:val="clear" w:color="auto" w:fill="D3D3D3"/>
          <w:lang w:eastAsia="ro-RO"/>
          <w14:ligatures w14:val="none"/>
        </w:rPr>
        <w:t>(6)</w:t>
      </w:r>
      <w:proofErr w:type="spellStart"/>
      <w:r w:rsidRPr="00F16D4F">
        <w:rPr>
          <w:rFonts w:ascii="Verdana" w:eastAsia="Times New Roman" w:hAnsi="Verdana" w:cs="Times New Roman"/>
          <w:kern w:val="0"/>
          <w:shd w:val="clear" w:color="auto" w:fill="D3D3D3"/>
          <w:lang w:eastAsia="ro-RO"/>
          <w14:ligatures w14:val="none"/>
        </w:rPr>
        <w:t>Conţinutul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durata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prevăzute la alin. (5) sunt stipulate în contractul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144</w:t>
      </w:r>
      <w:r w:rsidRPr="00F16D4F">
        <w:rPr>
          <w:rFonts w:ascii="Verdana" w:eastAsia="Times New Roman" w:hAnsi="Verdana" w:cs="Times New Roman"/>
          <w:b/>
          <w:bCs/>
          <w:color w:val="0000AF"/>
          <w:kern w:val="0"/>
          <w:shd w:val="clear" w:color="auto" w:fill="D3D3D3"/>
          <w:vertAlign w:val="superscript"/>
          <w:lang w:eastAsia="ro-RO"/>
          <w14:ligatures w14:val="none"/>
        </w:rPr>
        <w:t>2</w:t>
      </w:r>
    </w:p>
    <w:p w14:paraId="07409DF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70" w:name="do|ttIII|caIV|siIII|ssI|ar144^2|al1"/>
      <w:bookmarkEnd w:id="670"/>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Administratorii sunt răspunzători de îndeplinirea tuturor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potrivit prevederilor art. </w:t>
      </w:r>
      <w:hyperlink r:id="rId68" w:anchor="art=72" w:history="1">
        <w:r w:rsidRPr="00F16D4F">
          <w:rPr>
            <w:rFonts w:ascii="Verdana" w:eastAsia="Times New Roman" w:hAnsi="Verdana" w:cs="Times New Roman"/>
            <w:b/>
            <w:bCs/>
            <w:color w:val="333399"/>
            <w:kern w:val="0"/>
            <w:u w:val="single"/>
            <w:shd w:val="clear" w:color="auto" w:fill="D3D3D3"/>
            <w:lang w:eastAsia="ro-RO"/>
            <w14:ligatures w14:val="none"/>
          </w:rPr>
          <w:t>72</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hyperlink r:id="rId69" w:anchor="art=73" w:history="1">
        <w:r w:rsidRPr="00F16D4F">
          <w:rPr>
            <w:rFonts w:ascii="Verdana" w:eastAsia="Times New Roman" w:hAnsi="Verdana" w:cs="Times New Roman"/>
            <w:b/>
            <w:bCs/>
            <w:color w:val="333399"/>
            <w:kern w:val="0"/>
            <w:u w:val="single"/>
            <w:shd w:val="clear" w:color="auto" w:fill="D3D3D3"/>
            <w:lang w:eastAsia="ro-RO"/>
            <w14:ligatures w14:val="none"/>
          </w:rPr>
          <w:t>73</w:t>
        </w:r>
      </w:hyperlink>
      <w:r w:rsidRPr="00F16D4F">
        <w:rPr>
          <w:rFonts w:ascii="Verdana" w:eastAsia="Times New Roman" w:hAnsi="Verdana" w:cs="Times New Roman"/>
          <w:kern w:val="0"/>
          <w:shd w:val="clear" w:color="auto" w:fill="D3D3D3"/>
          <w:lang w:eastAsia="ro-RO"/>
          <w14:ligatures w14:val="none"/>
        </w:rPr>
        <w:t>.</w:t>
      </w:r>
    </w:p>
    <w:p w14:paraId="54F96C1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71" w:name="do|ttIII|caIV|siIII|ssI|ar144^2|al2"/>
      <w:bookmarkEnd w:id="671"/>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Administratorii răspund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societate pentru prejudiciile cauzate prin actele îndeplinite de directori sau de personalul încadrat, când dauna nu s-ar fi produs dacă ei ar fi exercitat supravegherea impusă de îndatoririle </w:t>
      </w:r>
      <w:proofErr w:type="spellStart"/>
      <w:r w:rsidRPr="00F16D4F">
        <w:rPr>
          <w:rFonts w:ascii="Verdana" w:eastAsia="Times New Roman" w:hAnsi="Verdana" w:cs="Times New Roman"/>
          <w:kern w:val="0"/>
          <w:shd w:val="clear" w:color="auto" w:fill="D3D3D3"/>
          <w:lang w:eastAsia="ro-RO"/>
          <w14:ligatures w14:val="none"/>
        </w:rPr>
        <w:t>funcţiei</w:t>
      </w:r>
      <w:proofErr w:type="spellEnd"/>
      <w:r w:rsidRPr="00F16D4F">
        <w:rPr>
          <w:rFonts w:ascii="Verdana" w:eastAsia="Times New Roman" w:hAnsi="Verdana" w:cs="Times New Roman"/>
          <w:kern w:val="0"/>
          <w:shd w:val="clear" w:color="auto" w:fill="D3D3D3"/>
          <w:lang w:eastAsia="ro-RO"/>
          <w14:ligatures w14:val="none"/>
        </w:rPr>
        <w:t xml:space="preserve"> lor.</w:t>
      </w:r>
    </w:p>
    <w:p w14:paraId="7FB49A4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72" w:name="do|ttIII|caIV|siIII|ssI|ar144^2|al3"/>
      <w:bookmarkEnd w:id="672"/>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Directorii vor </w:t>
      </w:r>
      <w:proofErr w:type="spellStart"/>
      <w:r w:rsidRPr="00F16D4F">
        <w:rPr>
          <w:rFonts w:ascii="Verdana" w:eastAsia="Times New Roman" w:hAnsi="Verdana" w:cs="Times New Roman"/>
          <w:kern w:val="0"/>
          <w:shd w:val="clear" w:color="auto" w:fill="D3D3D3"/>
          <w:lang w:eastAsia="ro-RO"/>
          <w14:ligatures w14:val="none"/>
        </w:rPr>
        <w:t>înştiinţa</w:t>
      </w:r>
      <w:proofErr w:type="spellEnd"/>
      <w:r w:rsidRPr="00F16D4F">
        <w:rPr>
          <w:rFonts w:ascii="Verdana" w:eastAsia="Times New Roman" w:hAnsi="Verdana" w:cs="Times New Roman"/>
          <w:kern w:val="0"/>
          <w:shd w:val="clear" w:color="auto" w:fill="D3D3D3"/>
          <w:lang w:eastAsia="ro-RO"/>
          <w14:ligatures w14:val="none"/>
        </w:rPr>
        <w:t xml:space="preserv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de toate neregulile constatate cu ocazia îndeplinirii </w:t>
      </w:r>
      <w:proofErr w:type="spellStart"/>
      <w:r w:rsidRPr="00F16D4F">
        <w:rPr>
          <w:rFonts w:ascii="Verdana" w:eastAsia="Times New Roman" w:hAnsi="Verdana" w:cs="Times New Roman"/>
          <w:kern w:val="0"/>
          <w:shd w:val="clear" w:color="auto" w:fill="D3D3D3"/>
          <w:lang w:eastAsia="ro-RO"/>
          <w14:ligatures w14:val="none"/>
        </w:rPr>
        <w:t>atribuţiilor</w:t>
      </w:r>
      <w:proofErr w:type="spellEnd"/>
      <w:r w:rsidRPr="00F16D4F">
        <w:rPr>
          <w:rFonts w:ascii="Verdana" w:eastAsia="Times New Roman" w:hAnsi="Verdana" w:cs="Times New Roman"/>
          <w:kern w:val="0"/>
          <w:shd w:val="clear" w:color="auto" w:fill="D3D3D3"/>
          <w:lang w:eastAsia="ro-RO"/>
          <w14:ligatures w14:val="none"/>
        </w:rPr>
        <w:t xml:space="preserve"> lor.</w:t>
      </w:r>
    </w:p>
    <w:p w14:paraId="4E8E78A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73" w:name="do|ttIII|caIV|siIII|ssI|ar144^2|al4"/>
      <w:bookmarkEnd w:id="673"/>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Administratorii sunt solidar răspunzători cu predecesorii lor </w:t>
      </w:r>
      <w:proofErr w:type="spellStart"/>
      <w:r w:rsidRPr="00F16D4F">
        <w:rPr>
          <w:rFonts w:ascii="Verdana" w:eastAsia="Times New Roman" w:hAnsi="Verdana" w:cs="Times New Roman"/>
          <w:kern w:val="0"/>
          <w:shd w:val="clear" w:color="auto" w:fill="D3D3D3"/>
          <w:lang w:eastAsia="ro-RO"/>
          <w14:ligatures w14:val="none"/>
        </w:rPr>
        <w:t>imediaţi</w:t>
      </w:r>
      <w:proofErr w:type="spellEnd"/>
      <w:r w:rsidRPr="00F16D4F">
        <w:rPr>
          <w:rFonts w:ascii="Verdana" w:eastAsia="Times New Roman" w:hAnsi="Verdana" w:cs="Times New Roman"/>
          <w:kern w:val="0"/>
          <w:shd w:val="clear" w:color="auto" w:fill="D3D3D3"/>
          <w:lang w:eastAsia="ro-RO"/>
          <w14:ligatures w14:val="none"/>
        </w:rPr>
        <w:t xml:space="preserve"> dacă, având </w:t>
      </w:r>
      <w:proofErr w:type="spellStart"/>
      <w:r w:rsidRPr="00F16D4F">
        <w:rPr>
          <w:rFonts w:ascii="Verdana" w:eastAsia="Times New Roman" w:hAnsi="Verdana" w:cs="Times New Roman"/>
          <w:kern w:val="0"/>
          <w:shd w:val="clear" w:color="auto" w:fill="D3D3D3"/>
          <w:lang w:eastAsia="ro-RO"/>
          <w14:ligatures w14:val="none"/>
        </w:rPr>
        <w:t>cunoştinţă</w:t>
      </w:r>
      <w:proofErr w:type="spellEnd"/>
      <w:r w:rsidRPr="00F16D4F">
        <w:rPr>
          <w:rFonts w:ascii="Verdana" w:eastAsia="Times New Roman" w:hAnsi="Verdana" w:cs="Times New Roman"/>
          <w:kern w:val="0"/>
          <w:shd w:val="clear" w:color="auto" w:fill="D3D3D3"/>
          <w:lang w:eastAsia="ro-RO"/>
          <w14:ligatures w14:val="none"/>
        </w:rPr>
        <w:t xml:space="preserve"> de neregulile </w:t>
      </w:r>
      <w:proofErr w:type="spellStart"/>
      <w:r w:rsidRPr="00F16D4F">
        <w:rPr>
          <w:rFonts w:ascii="Verdana" w:eastAsia="Times New Roman" w:hAnsi="Verdana" w:cs="Times New Roman"/>
          <w:kern w:val="0"/>
          <w:shd w:val="clear" w:color="auto" w:fill="D3D3D3"/>
          <w:lang w:eastAsia="ro-RO"/>
          <w14:ligatures w14:val="none"/>
        </w:rPr>
        <w:t>săvârşite</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nu le comunică cenzorilor sau, după caz, auditorilor interni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auditorului financiar.</w:t>
      </w:r>
    </w:p>
    <w:p w14:paraId="4AB815D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74" w:name="do|ttIII|caIV|siIII|ssI|ar144^2|al5"/>
      <w:bookmarkEnd w:id="674"/>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care 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administratori răspunderea pentru actele </w:t>
      </w:r>
      <w:proofErr w:type="spellStart"/>
      <w:r w:rsidRPr="00F16D4F">
        <w:rPr>
          <w:rFonts w:ascii="Verdana" w:eastAsia="Times New Roman" w:hAnsi="Verdana" w:cs="Times New Roman"/>
          <w:kern w:val="0"/>
          <w:shd w:val="clear" w:color="auto" w:fill="D3D3D3"/>
          <w:lang w:eastAsia="ro-RO"/>
          <w14:ligatures w14:val="none"/>
        </w:rPr>
        <w:t>săvârşite</w:t>
      </w:r>
      <w:proofErr w:type="spellEnd"/>
      <w:r w:rsidRPr="00F16D4F">
        <w:rPr>
          <w:rFonts w:ascii="Verdana" w:eastAsia="Times New Roman" w:hAnsi="Verdana" w:cs="Times New Roman"/>
          <w:kern w:val="0"/>
          <w:shd w:val="clear" w:color="auto" w:fill="D3D3D3"/>
          <w:lang w:eastAsia="ro-RO"/>
          <w14:ligatures w14:val="none"/>
        </w:rPr>
        <w:t xml:space="preserve"> sau pentru omisiuni nu se întinde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administratorii care au făcut să se consemneze, în registrul deciziilor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împotrivirea 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au </w:t>
      </w:r>
      <w:proofErr w:type="spellStart"/>
      <w:r w:rsidRPr="00F16D4F">
        <w:rPr>
          <w:rFonts w:ascii="Verdana" w:eastAsia="Times New Roman" w:hAnsi="Verdana" w:cs="Times New Roman"/>
          <w:kern w:val="0"/>
          <w:shd w:val="clear" w:color="auto" w:fill="D3D3D3"/>
          <w:lang w:eastAsia="ro-RO"/>
          <w14:ligatures w14:val="none"/>
        </w:rPr>
        <w:t>încunoştinţat</w:t>
      </w:r>
      <w:proofErr w:type="spellEnd"/>
      <w:r w:rsidRPr="00F16D4F">
        <w:rPr>
          <w:rFonts w:ascii="Verdana" w:eastAsia="Times New Roman" w:hAnsi="Verdana" w:cs="Times New Roman"/>
          <w:kern w:val="0"/>
          <w:shd w:val="clear" w:color="auto" w:fill="D3D3D3"/>
          <w:lang w:eastAsia="ro-RO"/>
          <w14:ligatures w14:val="none"/>
        </w:rPr>
        <w:t xml:space="preserve"> despre aceasta, în scris, pe cenzori sau auditorii interni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auditorul financiar.</w:t>
      </w:r>
    </w:p>
    <w:p w14:paraId="07FABEDF" w14:textId="60C1ACC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144</w:t>
      </w:r>
      <w:r w:rsidRPr="00F16D4F">
        <w:rPr>
          <w:rFonts w:ascii="Verdana" w:eastAsia="Times New Roman" w:hAnsi="Verdana" w:cs="Times New Roman"/>
          <w:b/>
          <w:bCs/>
          <w:color w:val="0000AF"/>
          <w:kern w:val="0"/>
          <w:shd w:val="clear" w:color="auto" w:fill="D3D3D3"/>
          <w:vertAlign w:val="superscript"/>
          <w:lang w:eastAsia="ro-RO"/>
          <w14:ligatures w14:val="none"/>
        </w:rPr>
        <w:t>3</w:t>
      </w:r>
    </w:p>
    <w:p w14:paraId="39792FC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75" w:name="do|ttIII|caIV|siIII|ssI|ar144^3|al1"/>
      <w:bookmarkEnd w:id="67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Administratorul care are într-o anumită </w:t>
      </w:r>
      <w:proofErr w:type="spellStart"/>
      <w:r w:rsidRPr="00F16D4F">
        <w:rPr>
          <w:rFonts w:ascii="Verdana" w:eastAsia="Times New Roman" w:hAnsi="Verdana" w:cs="Times New Roman"/>
          <w:kern w:val="0"/>
          <w:shd w:val="clear" w:color="auto" w:fill="D3D3D3"/>
          <w:lang w:eastAsia="ro-RO"/>
          <w14:ligatures w14:val="none"/>
        </w:rPr>
        <w:t>operaţiune</w:t>
      </w:r>
      <w:proofErr w:type="spellEnd"/>
      <w:r w:rsidRPr="00F16D4F">
        <w:rPr>
          <w:rFonts w:ascii="Verdana" w:eastAsia="Times New Roman" w:hAnsi="Verdana" w:cs="Times New Roman"/>
          <w:kern w:val="0"/>
          <w:shd w:val="clear" w:color="auto" w:fill="D3D3D3"/>
          <w:lang w:eastAsia="ro-RO"/>
          <w14:ligatures w14:val="none"/>
        </w:rPr>
        <w:t xml:space="preserve">, direct sau indirect, interese contrare intereselor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trebuie să îi </w:t>
      </w:r>
      <w:proofErr w:type="spellStart"/>
      <w:r w:rsidRPr="00F16D4F">
        <w:rPr>
          <w:rFonts w:ascii="Verdana" w:eastAsia="Times New Roman" w:hAnsi="Verdana" w:cs="Times New Roman"/>
          <w:kern w:val="0"/>
          <w:shd w:val="clear" w:color="auto" w:fill="D3D3D3"/>
          <w:lang w:eastAsia="ro-RO"/>
          <w14:ligatures w14:val="none"/>
        </w:rPr>
        <w:t>înştiinţeze</w:t>
      </w:r>
      <w:proofErr w:type="spellEnd"/>
      <w:r w:rsidRPr="00F16D4F">
        <w:rPr>
          <w:rFonts w:ascii="Verdana" w:eastAsia="Times New Roman" w:hAnsi="Verdana" w:cs="Times New Roman"/>
          <w:kern w:val="0"/>
          <w:shd w:val="clear" w:color="auto" w:fill="D3D3D3"/>
          <w:lang w:eastAsia="ro-RO"/>
          <w14:ligatures w14:val="none"/>
        </w:rPr>
        <w:t xml:space="preserve"> despre aceasta pe </w:t>
      </w:r>
      <w:proofErr w:type="spellStart"/>
      <w:r w:rsidRPr="00F16D4F">
        <w:rPr>
          <w:rFonts w:ascii="Verdana" w:eastAsia="Times New Roman" w:hAnsi="Verdana" w:cs="Times New Roman"/>
          <w:kern w:val="0"/>
          <w:shd w:val="clear" w:color="auto" w:fill="D3D3D3"/>
          <w:lang w:eastAsia="ro-RO"/>
          <w14:ligatures w14:val="none"/>
        </w:rPr>
        <w:t>ceilalţi</w:t>
      </w:r>
      <w:proofErr w:type="spellEnd"/>
      <w:r w:rsidRPr="00F16D4F">
        <w:rPr>
          <w:rFonts w:ascii="Verdana" w:eastAsia="Times New Roman" w:hAnsi="Verdana" w:cs="Times New Roman"/>
          <w:kern w:val="0"/>
          <w:shd w:val="clear" w:color="auto" w:fill="D3D3D3"/>
          <w:lang w:eastAsia="ro-RO"/>
          <w14:ligatures w14:val="none"/>
        </w:rPr>
        <w:t xml:space="preserve"> administratori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 cenzori sau auditori interni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nu ia parte la nicio deliberare privitoare la această </w:t>
      </w:r>
      <w:proofErr w:type="spellStart"/>
      <w:r w:rsidRPr="00F16D4F">
        <w:rPr>
          <w:rFonts w:ascii="Verdana" w:eastAsia="Times New Roman" w:hAnsi="Verdana" w:cs="Times New Roman"/>
          <w:kern w:val="0"/>
          <w:shd w:val="clear" w:color="auto" w:fill="D3D3D3"/>
          <w:lang w:eastAsia="ro-RO"/>
          <w14:ligatures w14:val="none"/>
        </w:rPr>
        <w:t>operaţiune</w:t>
      </w:r>
      <w:proofErr w:type="spellEnd"/>
      <w:r w:rsidRPr="00F16D4F">
        <w:rPr>
          <w:rFonts w:ascii="Verdana" w:eastAsia="Times New Roman" w:hAnsi="Verdana" w:cs="Times New Roman"/>
          <w:kern w:val="0"/>
          <w:shd w:val="clear" w:color="auto" w:fill="D3D3D3"/>
          <w:lang w:eastAsia="ro-RO"/>
          <w14:ligatures w14:val="none"/>
        </w:rPr>
        <w:t>.</w:t>
      </w:r>
    </w:p>
    <w:p w14:paraId="792BAD8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76" w:name="do|ttIII|caIV|siIII|ssI|ar144^3|al2"/>
      <w:bookmarkEnd w:id="676"/>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Aceeaşi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obligaţie</w:t>
      </w:r>
      <w:proofErr w:type="spellEnd"/>
      <w:r w:rsidRPr="00F16D4F">
        <w:rPr>
          <w:rFonts w:ascii="Verdana" w:eastAsia="Times New Roman" w:hAnsi="Verdana" w:cs="Times New Roman"/>
          <w:kern w:val="0"/>
          <w:shd w:val="clear" w:color="auto" w:fill="D3D3D3"/>
          <w:lang w:eastAsia="ro-RO"/>
          <w14:ligatures w14:val="none"/>
        </w:rPr>
        <w:t xml:space="preserve"> o are administratorul în cazul în care, într-o anumită </w:t>
      </w:r>
      <w:proofErr w:type="spellStart"/>
      <w:r w:rsidRPr="00F16D4F">
        <w:rPr>
          <w:rFonts w:ascii="Verdana" w:eastAsia="Times New Roman" w:hAnsi="Verdana" w:cs="Times New Roman"/>
          <w:kern w:val="0"/>
          <w:shd w:val="clear" w:color="auto" w:fill="D3D3D3"/>
          <w:lang w:eastAsia="ro-RO"/>
          <w14:ligatures w14:val="none"/>
        </w:rPr>
        <w:t>operaţiune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ştie</w:t>
      </w:r>
      <w:proofErr w:type="spellEnd"/>
      <w:r w:rsidRPr="00F16D4F">
        <w:rPr>
          <w:rFonts w:ascii="Verdana" w:eastAsia="Times New Roman" w:hAnsi="Verdana" w:cs="Times New Roman"/>
          <w:kern w:val="0"/>
          <w:shd w:val="clear" w:color="auto" w:fill="D3D3D3"/>
          <w:lang w:eastAsia="ro-RO"/>
          <w14:ligatures w14:val="none"/>
        </w:rPr>
        <w:t xml:space="preserve"> că sunt interesate </w:t>
      </w:r>
      <w:proofErr w:type="spellStart"/>
      <w:r w:rsidRPr="00F16D4F">
        <w:rPr>
          <w:rFonts w:ascii="Verdana" w:eastAsia="Times New Roman" w:hAnsi="Verdana" w:cs="Times New Roman"/>
          <w:kern w:val="0"/>
          <w:shd w:val="clear" w:color="auto" w:fill="D3D3D3"/>
          <w:lang w:eastAsia="ro-RO"/>
          <w14:ligatures w14:val="none"/>
        </w:rPr>
        <w:t>soţul</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soţia</w:t>
      </w:r>
      <w:proofErr w:type="spellEnd"/>
      <w:r w:rsidRPr="00F16D4F">
        <w:rPr>
          <w:rFonts w:ascii="Verdana" w:eastAsia="Times New Roman" w:hAnsi="Verdana" w:cs="Times New Roman"/>
          <w:kern w:val="0"/>
          <w:shd w:val="clear" w:color="auto" w:fill="D3D3D3"/>
          <w:lang w:eastAsia="ro-RO"/>
          <w14:ligatures w14:val="none"/>
        </w:rPr>
        <w:t xml:space="preserve"> sa, rudele ori afinii săi până la gradul al IV-lea inclusiv.</w:t>
      </w:r>
    </w:p>
    <w:p w14:paraId="1BADF183" w14:textId="010EA00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Dacă prevederile actului constitutiv nu dispun altfel, </w:t>
      </w:r>
      <w:proofErr w:type="spellStart"/>
      <w:r w:rsidRPr="00F16D4F">
        <w:rPr>
          <w:rFonts w:ascii="Verdana" w:eastAsia="Times New Roman" w:hAnsi="Verdana" w:cs="Times New Roman"/>
          <w:kern w:val="0"/>
          <w:shd w:val="clear" w:color="auto" w:fill="D3D3D3"/>
          <w:lang w:eastAsia="ro-RO"/>
          <w14:ligatures w14:val="none"/>
        </w:rPr>
        <w:t>interdicţiile</w:t>
      </w:r>
      <w:proofErr w:type="spellEnd"/>
      <w:r w:rsidRPr="00F16D4F">
        <w:rPr>
          <w:rFonts w:ascii="Verdana" w:eastAsia="Times New Roman" w:hAnsi="Verdana" w:cs="Times New Roman"/>
          <w:kern w:val="0"/>
          <w:shd w:val="clear" w:color="auto" w:fill="D3D3D3"/>
          <w:lang w:eastAsia="ro-RO"/>
          <w14:ligatures w14:val="none"/>
        </w:rPr>
        <w:t xml:space="preserve"> stabilite la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 referitoare la participarea, la deliberarea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votul administratorilor, nu sunt aplicabile în cazul în care obiectul votului îl constituie:</w:t>
      </w:r>
    </w:p>
    <w:p w14:paraId="7B16E8A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77" w:name="do|ttIII|caIV|siIII|ssI|ar144^3|al3|lia"/>
      <w:bookmarkEnd w:id="677"/>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oferirea spre subscriere, către un administrator sau către persoanele </w:t>
      </w:r>
      <w:proofErr w:type="spellStart"/>
      <w:r w:rsidRPr="00F16D4F">
        <w:rPr>
          <w:rFonts w:ascii="Verdana" w:eastAsia="Times New Roman" w:hAnsi="Verdana" w:cs="Times New Roman"/>
          <w:kern w:val="0"/>
          <w:shd w:val="clear" w:color="auto" w:fill="D3D3D3"/>
          <w:lang w:eastAsia="ro-RO"/>
          <w14:ligatures w14:val="none"/>
        </w:rPr>
        <w:t>menţionate</w:t>
      </w:r>
      <w:proofErr w:type="spellEnd"/>
      <w:r w:rsidRPr="00F16D4F">
        <w:rPr>
          <w:rFonts w:ascii="Verdana" w:eastAsia="Times New Roman" w:hAnsi="Verdana" w:cs="Times New Roman"/>
          <w:kern w:val="0"/>
          <w:shd w:val="clear" w:color="auto" w:fill="D3D3D3"/>
          <w:lang w:eastAsia="ro-RO"/>
          <w14:ligatures w14:val="none"/>
        </w:rPr>
        <w:t xml:space="preserve"> la alin. (2),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obligaţiuni</w:t>
      </w:r>
      <w:proofErr w:type="spellEnd"/>
      <w:r w:rsidRPr="00F16D4F">
        <w:rPr>
          <w:rFonts w:ascii="Verdana" w:eastAsia="Times New Roman" w:hAnsi="Verdana" w:cs="Times New Roman"/>
          <w:kern w:val="0"/>
          <w:shd w:val="clear" w:color="auto" w:fill="D3D3D3"/>
          <w:lang w:eastAsia="ro-RO"/>
          <w14:ligatures w14:val="none"/>
        </w:rPr>
        <w:t xml:space="preserv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38E86C7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78" w:name="do|ttIII|caIV|siIII|ssI|ar144^3|al3|lib"/>
      <w:bookmarkEnd w:id="678"/>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acordarea de către administrator sau de persoanele </w:t>
      </w:r>
      <w:proofErr w:type="spellStart"/>
      <w:r w:rsidRPr="00F16D4F">
        <w:rPr>
          <w:rFonts w:ascii="Verdana" w:eastAsia="Times New Roman" w:hAnsi="Verdana" w:cs="Times New Roman"/>
          <w:kern w:val="0"/>
          <w:shd w:val="clear" w:color="auto" w:fill="D3D3D3"/>
          <w:lang w:eastAsia="ro-RO"/>
          <w14:ligatures w14:val="none"/>
        </w:rPr>
        <w:t>menţionate</w:t>
      </w:r>
      <w:proofErr w:type="spellEnd"/>
      <w:r w:rsidRPr="00F16D4F">
        <w:rPr>
          <w:rFonts w:ascii="Verdana" w:eastAsia="Times New Roman" w:hAnsi="Verdana" w:cs="Times New Roman"/>
          <w:kern w:val="0"/>
          <w:shd w:val="clear" w:color="auto" w:fill="D3D3D3"/>
          <w:lang w:eastAsia="ro-RO"/>
          <w14:ligatures w14:val="none"/>
        </w:rPr>
        <w:t xml:space="preserve"> la alin. (2) a unui împrumut ori constituirea unei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în favoarea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4795FFC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79" w:name="do|ttIII|caIV|siIII|ssI|ar144^3|al4"/>
      <w:bookmarkEnd w:id="679"/>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Administratorul care nu a respectat prevederile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 răspunde pentru daunele care au rezultat pentru societate.</w:t>
      </w:r>
    </w:p>
    <w:p w14:paraId="581FEAF4" w14:textId="291DA31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144</w:t>
      </w:r>
      <w:r w:rsidRPr="00F16D4F">
        <w:rPr>
          <w:rFonts w:ascii="Verdana" w:eastAsia="Times New Roman" w:hAnsi="Verdana" w:cs="Times New Roman"/>
          <w:b/>
          <w:bCs/>
          <w:color w:val="0000AF"/>
          <w:kern w:val="0"/>
          <w:shd w:val="clear" w:color="auto" w:fill="D3D3D3"/>
          <w:vertAlign w:val="superscript"/>
          <w:lang w:eastAsia="ro-RO"/>
          <w14:ligatures w14:val="none"/>
        </w:rPr>
        <w:t>4</w:t>
      </w:r>
    </w:p>
    <w:p w14:paraId="5B858761" w14:textId="7106FAA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Este interzisă creditarea de către societate a administratorilor acesteia, prin intermediul unor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 xml:space="preserve"> precum:</w:t>
      </w:r>
    </w:p>
    <w:p w14:paraId="2CA76DE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80" w:name="do|ttIII|caIV|siIII|ssI|ar144^4|al1|lia"/>
      <w:bookmarkEnd w:id="680"/>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acordarea de împrumuturi administratorilor;</w:t>
      </w:r>
    </w:p>
    <w:p w14:paraId="2E31073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81" w:name="do|ttIII|caIV|siIII|ssI|ar144^4|al1|lib"/>
      <w:bookmarkEnd w:id="681"/>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acordarea de avantaje financiare administratorilor cu ocazia sau ulterior încheierii de către societate cu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 xml:space="preserve"> de livrare de bunuri, prestări de servicii sau executare de lucrări;</w:t>
      </w:r>
    </w:p>
    <w:p w14:paraId="29EDEAC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82" w:name="do|ttIII|caIV|siIII|ssI|ar144^4|al1|lic"/>
      <w:bookmarkEnd w:id="682"/>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garantarea directă ori indirectă, în tot sau în parte, a oricăror împrumuturi acordate administratorilor, concomitentă ori ulterioară acordării împrumutului;</w:t>
      </w:r>
    </w:p>
    <w:p w14:paraId="2755619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83" w:name="do|ttIII|caIV|siIII|ssI|ar144^4|al1|lid"/>
      <w:bookmarkEnd w:id="683"/>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garantarea directă ori indirectă, în tot sau în parte, a executării de către administratori a oricăror alte </w:t>
      </w:r>
      <w:proofErr w:type="spellStart"/>
      <w:r w:rsidRPr="00F16D4F">
        <w:rPr>
          <w:rFonts w:ascii="Verdana" w:eastAsia="Times New Roman" w:hAnsi="Verdana" w:cs="Times New Roman"/>
          <w:kern w:val="0"/>
          <w:shd w:val="clear" w:color="auto" w:fill="D3D3D3"/>
          <w:lang w:eastAsia="ro-RO"/>
          <w14:ligatures w14:val="none"/>
        </w:rPr>
        <w:t>obligaţii</w:t>
      </w:r>
      <w:proofErr w:type="spellEnd"/>
      <w:r w:rsidRPr="00F16D4F">
        <w:rPr>
          <w:rFonts w:ascii="Verdana" w:eastAsia="Times New Roman" w:hAnsi="Verdana" w:cs="Times New Roman"/>
          <w:kern w:val="0"/>
          <w:shd w:val="clear" w:color="auto" w:fill="D3D3D3"/>
          <w:lang w:eastAsia="ro-RO"/>
          <w14:ligatures w14:val="none"/>
        </w:rPr>
        <w:t xml:space="preserve"> personale ale acestora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terţe</w:t>
      </w:r>
      <w:proofErr w:type="spellEnd"/>
      <w:r w:rsidRPr="00F16D4F">
        <w:rPr>
          <w:rFonts w:ascii="Verdana" w:eastAsia="Times New Roman" w:hAnsi="Verdana" w:cs="Times New Roman"/>
          <w:kern w:val="0"/>
          <w:shd w:val="clear" w:color="auto" w:fill="D3D3D3"/>
          <w:lang w:eastAsia="ro-RO"/>
          <w14:ligatures w14:val="none"/>
        </w:rPr>
        <w:t xml:space="preserve"> persoane;</w:t>
      </w:r>
    </w:p>
    <w:p w14:paraId="118D8A4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84" w:name="do|ttIII|caIV|siIII|ssI|ar144^4|al1|lie"/>
      <w:bookmarkEnd w:id="684"/>
      <w:r w:rsidRPr="00F16D4F">
        <w:rPr>
          <w:rFonts w:ascii="Verdana" w:eastAsia="Times New Roman" w:hAnsi="Verdana" w:cs="Times New Roman"/>
          <w:b/>
          <w:bCs/>
          <w:color w:val="8F0000"/>
          <w:kern w:val="0"/>
          <w:shd w:val="clear" w:color="auto" w:fill="D3D3D3"/>
          <w:lang w:eastAsia="ro-RO"/>
          <w14:ligatures w14:val="none"/>
        </w:rPr>
        <w:t>e)</w:t>
      </w:r>
      <w:r w:rsidRPr="00F16D4F">
        <w:rPr>
          <w:rFonts w:ascii="Verdana" w:eastAsia="Times New Roman" w:hAnsi="Verdana" w:cs="Times New Roman"/>
          <w:kern w:val="0"/>
          <w:shd w:val="clear" w:color="auto" w:fill="D3D3D3"/>
          <w:lang w:eastAsia="ro-RO"/>
          <w14:ligatures w14:val="none"/>
        </w:rPr>
        <w:t xml:space="preserve">dobândirea cu titlu oneros ori plata, în tot sau în parte, a unei </w:t>
      </w:r>
      <w:proofErr w:type="spellStart"/>
      <w:r w:rsidRPr="00F16D4F">
        <w:rPr>
          <w:rFonts w:ascii="Verdana" w:eastAsia="Times New Roman" w:hAnsi="Verdana" w:cs="Times New Roman"/>
          <w:kern w:val="0"/>
          <w:shd w:val="clear" w:color="auto" w:fill="D3D3D3"/>
          <w:lang w:eastAsia="ro-RO"/>
          <w14:ligatures w14:val="none"/>
        </w:rPr>
        <w:t>creanţe</w:t>
      </w:r>
      <w:proofErr w:type="spellEnd"/>
      <w:r w:rsidRPr="00F16D4F">
        <w:rPr>
          <w:rFonts w:ascii="Verdana" w:eastAsia="Times New Roman" w:hAnsi="Verdana" w:cs="Times New Roman"/>
          <w:kern w:val="0"/>
          <w:shd w:val="clear" w:color="auto" w:fill="D3D3D3"/>
          <w:lang w:eastAsia="ro-RO"/>
          <w14:ligatures w14:val="none"/>
        </w:rPr>
        <w:t xml:space="preserve"> ce are drept obiect un împrumut acordat de o </w:t>
      </w:r>
      <w:proofErr w:type="spellStart"/>
      <w:r w:rsidRPr="00F16D4F">
        <w:rPr>
          <w:rFonts w:ascii="Verdana" w:eastAsia="Times New Roman" w:hAnsi="Verdana" w:cs="Times New Roman"/>
          <w:kern w:val="0"/>
          <w:shd w:val="clear" w:color="auto" w:fill="D3D3D3"/>
          <w:lang w:eastAsia="ro-RO"/>
          <w14:ligatures w14:val="none"/>
        </w:rPr>
        <w:t>terţă</w:t>
      </w:r>
      <w:proofErr w:type="spellEnd"/>
      <w:r w:rsidRPr="00F16D4F">
        <w:rPr>
          <w:rFonts w:ascii="Verdana" w:eastAsia="Times New Roman" w:hAnsi="Verdana" w:cs="Times New Roman"/>
          <w:kern w:val="0"/>
          <w:shd w:val="clear" w:color="auto" w:fill="D3D3D3"/>
          <w:lang w:eastAsia="ro-RO"/>
          <w14:ligatures w14:val="none"/>
        </w:rPr>
        <w:t xml:space="preserve"> persoană administratorilor ori o altă </w:t>
      </w:r>
      <w:proofErr w:type="spellStart"/>
      <w:r w:rsidRPr="00F16D4F">
        <w:rPr>
          <w:rFonts w:ascii="Verdana" w:eastAsia="Times New Roman" w:hAnsi="Verdana" w:cs="Times New Roman"/>
          <w:kern w:val="0"/>
          <w:shd w:val="clear" w:color="auto" w:fill="D3D3D3"/>
          <w:lang w:eastAsia="ro-RO"/>
          <w14:ligatures w14:val="none"/>
        </w:rPr>
        <w:t>prestaţie</w:t>
      </w:r>
      <w:proofErr w:type="spellEnd"/>
      <w:r w:rsidRPr="00F16D4F">
        <w:rPr>
          <w:rFonts w:ascii="Verdana" w:eastAsia="Times New Roman" w:hAnsi="Verdana" w:cs="Times New Roman"/>
          <w:kern w:val="0"/>
          <w:shd w:val="clear" w:color="auto" w:fill="D3D3D3"/>
          <w:lang w:eastAsia="ro-RO"/>
          <w14:ligatures w14:val="none"/>
        </w:rPr>
        <w:t xml:space="preserve"> personală a acestora.</w:t>
      </w:r>
    </w:p>
    <w:p w14:paraId="56850746" w14:textId="44682CF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Prevederile alin. (1) sunt aplicabile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operaţiunilor</w:t>
      </w:r>
      <w:proofErr w:type="spellEnd"/>
      <w:r w:rsidRPr="00F16D4F">
        <w:rPr>
          <w:rFonts w:ascii="Verdana" w:eastAsia="Times New Roman" w:hAnsi="Verdana" w:cs="Times New Roman"/>
          <w:kern w:val="0"/>
          <w:shd w:val="clear" w:color="auto" w:fill="D3D3D3"/>
          <w:lang w:eastAsia="ro-RO"/>
          <w14:ligatures w14:val="none"/>
        </w:rPr>
        <w:t xml:space="preserve"> în care sunt </w:t>
      </w:r>
      <w:proofErr w:type="spellStart"/>
      <w:r w:rsidRPr="00F16D4F">
        <w:rPr>
          <w:rFonts w:ascii="Verdana" w:eastAsia="Times New Roman" w:hAnsi="Verdana" w:cs="Times New Roman"/>
          <w:kern w:val="0"/>
          <w:shd w:val="clear" w:color="auto" w:fill="D3D3D3"/>
          <w:lang w:eastAsia="ro-RO"/>
          <w14:ligatures w14:val="none"/>
        </w:rPr>
        <w:t>interesaţi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soţul</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soţia</w:t>
      </w:r>
      <w:proofErr w:type="spellEnd"/>
      <w:r w:rsidRPr="00F16D4F">
        <w:rPr>
          <w:rFonts w:ascii="Verdana" w:eastAsia="Times New Roman" w:hAnsi="Verdana" w:cs="Times New Roman"/>
          <w:kern w:val="0"/>
          <w:shd w:val="clear" w:color="auto" w:fill="D3D3D3"/>
          <w:lang w:eastAsia="ro-RO"/>
          <w14:ligatures w14:val="none"/>
        </w:rPr>
        <w:t xml:space="preserve">, rudele ori afinii până la gradul al IV-lea inclusiv ai administratorului; de asemenea, dacă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priveşte</w:t>
      </w:r>
      <w:proofErr w:type="spellEnd"/>
      <w:r w:rsidRPr="00F16D4F">
        <w:rPr>
          <w:rFonts w:ascii="Verdana" w:eastAsia="Times New Roman" w:hAnsi="Verdana" w:cs="Times New Roman"/>
          <w:kern w:val="0"/>
          <w:shd w:val="clear" w:color="auto" w:fill="D3D3D3"/>
          <w:lang w:eastAsia="ro-RO"/>
          <w14:ligatures w14:val="none"/>
        </w:rPr>
        <w:t xml:space="preserve"> o societate la care una dintre persoanele anterior </w:t>
      </w:r>
      <w:proofErr w:type="spellStart"/>
      <w:r w:rsidRPr="00F16D4F">
        <w:rPr>
          <w:rFonts w:ascii="Verdana" w:eastAsia="Times New Roman" w:hAnsi="Verdana" w:cs="Times New Roman"/>
          <w:kern w:val="0"/>
          <w:shd w:val="clear" w:color="auto" w:fill="D3D3D3"/>
          <w:lang w:eastAsia="ro-RO"/>
          <w14:ligatures w14:val="none"/>
        </w:rPr>
        <w:t>menţionate</w:t>
      </w:r>
      <w:proofErr w:type="spellEnd"/>
      <w:r w:rsidRPr="00F16D4F">
        <w:rPr>
          <w:rFonts w:ascii="Verdana" w:eastAsia="Times New Roman" w:hAnsi="Verdana" w:cs="Times New Roman"/>
          <w:kern w:val="0"/>
          <w:shd w:val="clear" w:color="auto" w:fill="D3D3D3"/>
          <w:lang w:eastAsia="ro-RO"/>
          <w14:ligatures w14:val="none"/>
        </w:rPr>
        <w:t xml:space="preserve"> este administrator ori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singură sau împreună cu una dintre persoanele sus-</w:t>
      </w:r>
      <w:proofErr w:type="spellStart"/>
      <w:r w:rsidRPr="00F16D4F">
        <w:rPr>
          <w:rFonts w:ascii="Verdana" w:eastAsia="Times New Roman" w:hAnsi="Verdana" w:cs="Times New Roman"/>
          <w:kern w:val="0"/>
          <w:shd w:val="clear" w:color="auto" w:fill="D3D3D3"/>
          <w:lang w:eastAsia="ro-RO"/>
          <w14:ligatures w14:val="none"/>
        </w:rPr>
        <w:t>menţionate</w:t>
      </w:r>
      <w:proofErr w:type="spellEnd"/>
      <w:r w:rsidRPr="00F16D4F">
        <w:rPr>
          <w:rFonts w:ascii="Verdana" w:eastAsia="Times New Roman" w:hAnsi="Verdana" w:cs="Times New Roman"/>
          <w:kern w:val="0"/>
          <w:shd w:val="clear" w:color="auto" w:fill="D3D3D3"/>
          <w:lang w:eastAsia="ro-RO"/>
          <w14:ligatures w14:val="none"/>
        </w:rPr>
        <w:t xml:space="preserve">, o cotă de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20% din valoarea capitalului social subscris.</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Prevederile alin. (1) nu se aplică:</w:t>
      </w:r>
    </w:p>
    <w:p w14:paraId="4874F34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85" w:name="do|ttIII|caIV|siIII|ssI|ar144^4|al3|lia"/>
      <w:bookmarkEnd w:id="685"/>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operaţiunilor</w:t>
      </w:r>
      <w:proofErr w:type="spellEnd"/>
      <w:r w:rsidRPr="00F16D4F">
        <w:rPr>
          <w:rFonts w:ascii="Verdana" w:eastAsia="Times New Roman" w:hAnsi="Verdana" w:cs="Times New Roman"/>
          <w:kern w:val="0"/>
          <w:shd w:val="clear" w:color="auto" w:fill="D3D3D3"/>
          <w:lang w:eastAsia="ro-RO"/>
          <w14:ligatures w14:val="none"/>
        </w:rPr>
        <w:t xml:space="preserve"> a căror valoare exigibilă cumulată este inferioară echivalentului în lei al sumei de 5.000 de euro;</w:t>
      </w:r>
    </w:p>
    <w:p w14:paraId="3797D097" w14:textId="4CDE782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86" w:name="do|ttIII|caIV|siIII|ssI|ar144^4|al3|lib"/>
      <w:bookmarkEnd w:id="686"/>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în cazul în care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este încheiată de societate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exercitării curente a </w:t>
      </w:r>
      <w:proofErr w:type="spellStart"/>
      <w:r w:rsidRPr="00F16D4F">
        <w:rPr>
          <w:rFonts w:ascii="Verdana" w:eastAsia="Times New Roman" w:hAnsi="Verdana" w:cs="Times New Roman"/>
          <w:kern w:val="0"/>
          <w:shd w:val="clear" w:color="auto" w:fill="D3D3D3"/>
          <w:lang w:eastAsia="ro-RO"/>
          <w14:ligatures w14:val="none"/>
        </w:rPr>
        <w:t>activităţii</w:t>
      </w:r>
      <w:proofErr w:type="spellEnd"/>
      <w:r w:rsidRPr="00F16D4F">
        <w:rPr>
          <w:rFonts w:ascii="Verdana" w:eastAsia="Times New Roman" w:hAnsi="Verdana" w:cs="Times New Roman"/>
          <w:kern w:val="0"/>
          <w:shd w:val="clear" w:color="auto" w:fill="D3D3D3"/>
          <w:lang w:eastAsia="ro-RO"/>
          <w14:ligatures w14:val="none"/>
        </w:rPr>
        <w:t xml:space="preserve"> sale, iar clauzele </w:t>
      </w:r>
      <w:proofErr w:type="spellStart"/>
      <w:r w:rsidRPr="00F16D4F">
        <w:rPr>
          <w:rFonts w:ascii="Verdana" w:eastAsia="Times New Roman" w:hAnsi="Verdana" w:cs="Times New Roman"/>
          <w:kern w:val="0"/>
          <w:shd w:val="clear" w:color="auto" w:fill="D3D3D3"/>
          <w:lang w:eastAsia="ro-RO"/>
          <w14:ligatures w14:val="none"/>
        </w:rPr>
        <w:t>operaţiunii</w:t>
      </w:r>
      <w:proofErr w:type="spellEnd"/>
      <w:r w:rsidRPr="00F16D4F">
        <w:rPr>
          <w:rFonts w:ascii="Verdana" w:eastAsia="Times New Roman" w:hAnsi="Verdana" w:cs="Times New Roman"/>
          <w:kern w:val="0"/>
          <w:shd w:val="clear" w:color="auto" w:fill="D3D3D3"/>
          <w:lang w:eastAsia="ro-RO"/>
          <w14:ligatures w14:val="none"/>
        </w:rPr>
        <w:t xml:space="preserve"> nu sunt mai favorabile persoanelor prevăzute la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 decât cele pe care, în mod </w:t>
      </w:r>
      <w:proofErr w:type="spellStart"/>
      <w:r w:rsidRPr="00F16D4F">
        <w:rPr>
          <w:rFonts w:ascii="Verdana" w:eastAsia="Times New Roman" w:hAnsi="Verdana" w:cs="Times New Roman"/>
          <w:kern w:val="0"/>
          <w:shd w:val="clear" w:color="auto" w:fill="D3D3D3"/>
          <w:lang w:eastAsia="ro-RO"/>
          <w14:ligatures w14:val="none"/>
        </w:rPr>
        <w:t>obişnuit</w:t>
      </w:r>
      <w:proofErr w:type="spellEnd"/>
      <w:r w:rsidRPr="00F16D4F">
        <w:rPr>
          <w:rFonts w:ascii="Verdana" w:eastAsia="Times New Roman" w:hAnsi="Verdana" w:cs="Times New Roman"/>
          <w:kern w:val="0"/>
          <w:shd w:val="clear" w:color="auto" w:fill="D3D3D3"/>
          <w:lang w:eastAsia="ro-RO"/>
          <w14:ligatures w14:val="none"/>
        </w:rPr>
        <w:t xml:space="preserve">, societatea le practică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terţe</w:t>
      </w:r>
      <w:proofErr w:type="spellEnd"/>
      <w:r w:rsidRPr="00F16D4F">
        <w:rPr>
          <w:rFonts w:ascii="Verdana" w:eastAsia="Times New Roman" w:hAnsi="Verdana" w:cs="Times New Roman"/>
          <w:kern w:val="0"/>
          <w:shd w:val="clear" w:color="auto" w:fill="D3D3D3"/>
          <w:lang w:eastAsia="ro-RO"/>
          <w14:ligatures w14:val="none"/>
        </w:rPr>
        <w:t xml:space="preserve"> persoane.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150</w:t>
      </w:r>
    </w:p>
    <w:p w14:paraId="63A5B33E" w14:textId="5E16E06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87" w:name="do|ttIII|caIV|siIII|ssI|ar150|al1:219"/>
      <w:bookmarkStart w:id="688" w:name="do|ttIII|caIV|siIII|ssI|ar150|al1"/>
      <w:bookmarkEnd w:id="687"/>
      <w:bookmarkEnd w:id="688"/>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Dacă prin actul constitutiv nu se dispune altfel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sub rezerva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44</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sub </w:t>
      </w:r>
      <w:proofErr w:type="spellStart"/>
      <w:r w:rsidRPr="00F16D4F">
        <w:rPr>
          <w:rFonts w:ascii="Verdana" w:eastAsia="Times New Roman" w:hAnsi="Verdana" w:cs="Times New Roman"/>
          <w:kern w:val="0"/>
          <w:shd w:val="clear" w:color="auto" w:fill="D3D3D3"/>
          <w:lang w:eastAsia="ro-RO"/>
          <w14:ligatures w14:val="none"/>
        </w:rPr>
        <w:t>sancţiunea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administratorul va putea, în nume propriu, să înstrăineze, respectiv să dobândească, bunuri către sau de la societate, având o valoare de peste 10% din valoarea activelor nete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numai după </w:t>
      </w:r>
      <w:proofErr w:type="spellStart"/>
      <w:r w:rsidRPr="00F16D4F">
        <w:rPr>
          <w:rFonts w:ascii="Verdana" w:eastAsia="Times New Roman" w:hAnsi="Verdana" w:cs="Times New Roman"/>
          <w:kern w:val="0"/>
          <w:shd w:val="clear" w:color="auto" w:fill="D3D3D3"/>
          <w:lang w:eastAsia="ro-RO"/>
          <w14:ligatures w14:val="none"/>
        </w:rPr>
        <w:t>obţinerea</w:t>
      </w:r>
      <w:proofErr w:type="spellEnd"/>
      <w:r w:rsidRPr="00F16D4F">
        <w:rPr>
          <w:rFonts w:ascii="Verdana" w:eastAsia="Times New Roman" w:hAnsi="Verdana" w:cs="Times New Roman"/>
          <w:kern w:val="0"/>
          <w:shd w:val="clear" w:color="auto" w:fill="D3D3D3"/>
          <w:lang w:eastAsia="ro-RO"/>
          <w14:ligatures w14:val="none"/>
        </w:rPr>
        <w:t xml:space="preserve"> aprobării adunării generale extraordinare,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la art. </w:t>
      </w:r>
      <w:hyperlink r:id="rId70" w:anchor="art=115" w:history="1">
        <w:r w:rsidRPr="00F16D4F">
          <w:rPr>
            <w:rFonts w:ascii="Verdana" w:eastAsia="Times New Roman" w:hAnsi="Verdana" w:cs="Times New Roman"/>
            <w:b/>
            <w:bCs/>
            <w:color w:val="333399"/>
            <w:kern w:val="0"/>
            <w:u w:val="single"/>
            <w:shd w:val="clear" w:color="auto" w:fill="D3D3D3"/>
            <w:lang w:eastAsia="ro-RO"/>
            <w14:ligatures w14:val="none"/>
          </w:rPr>
          <w:t>115</w:t>
        </w:r>
      </w:hyperlink>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689" w:name="do|ttIII|caIV|siIII|ssI|ar150|al1^1:463"/>
      <w:bookmarkStart w:id="690" w:name="do|ttIII|caIV|siIII|ssI|ar150|al2"/>
      <w:bookmarkEnd w:id="689"/>
      <w:bookmarkEnd w:id="690"/>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Prevederile alin. (1) se aplică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operaţiunilor</w:t>
      </w:r>
      <w:proofErr w:type="spellEnd"/>
      <w:r w:rsidRPr="00F16D4F">
        <w:rPr>
          <w:rFonts w:ascii="Verdana" w:eastAsia="Times New Roman" w:hAnsi="Verdana" w:cs="Times New Roman"/>
          <w:kern w:val="0"/>
          <w:lang w:eastAsia="ro-RO"/>
          <w14:ligatures w14:val="none"/>
        </w:rPr>
        <w:t xml:space="preserve"> de închiriere sau leasing.</w:t>
      </w:r>
    </w:p>
    <w:p w14:paraId="66DA48C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91" w:name="do|ttIII|caIV|siIII|ssI|ar150|al3"/>
      <w:bookmarkEnd w:id="691"/>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Valoarea prevăzută la alin. (1) se va calcula prin raportare la </w:t>
      </w:r>
      <w:proofErr w:type="spellStart"/>
      <w:r w:rsidRPr="00F16D4F">
        <w:rPr>
          <w:rFonts w:ascii="Verdana" w:eastAsia="Times New Roman" w:hAnsi="Verdana" w:cs="Times New Roman"/>
          <w:kern w:val="0"/>
          <w:lang w:eastAsia="ro-RO"/>
          <w14:ligatures w14:val="none"/>
        </w:rPr>
        <w:t>situaţia</w:t>
      </w:r>
      <w:proofErr w:type="spellEnd"/>
      <w:r w:rsidRPr="00F16D4F">
        <w:rPr>
          <w:rFonts w:ascii="Verdana" w:eastAsia="Times New Roman" w:hAnsi="Verdana" w:cs="Times New Roman"/>
          <w:kern w:val="0"/>
          <w:lang w:eastAsia="ro-RO"/>
          <w14:ligatures w14:val="none"/>
        </w:rPr>
        <w:t xml:space="preserve"> financiară aprobată pentru anul financiar precedent celui în care are loc </w:t>
      </w:r>
      <w:proofErr w:type="spellStart"/>
      <w:r w:rsidRPr="00F16D4F">
        <w:rPr>
          <w:rFonts w:ascii="Verdana" w:eastAsia="Times New Roman" w:hAnsi="Verdana" w:cs="Times New Roman"/>
          <w:kern w:val="0"/>
          <w:lang w:eastAsia="ro-RO"/>
          <w14:ligatures w14:val="none"/>
        </w:rPr>
        <w:t>operaţiunea</w:t>
      </w:r>
      <w:proofErr w:type="spellEnd"/>
      <w:r w:rsidRPr="00F16D4F">
        <w:rPr>
          <w:rFonts w:ascii="Verdana" w:eastAsia="Times New Roman" w:hAnsi="Verdana" w:cs="Times New Roman"/>
          <w:kern w:val="0"/>
          <w:lang w:eastAsia="ro-RO"/>
          <w14:ligatures w14:val="none"/>
        </w:rPr>
        <w:t xml:space="preserve"> ori, după caz, la valoarea capitalului social subscris, dacă o asemenea </w:t>
      </w:r>
      <w:proofErr w:type="spellStart"/>
      <w:r w:rsidRPr="00F16D4F">
        <w:rPr>
          <w:rFonts w:ascii="Verdana" w:eastAsia="Times New Roman" w:hAnsi="Verdana" w:cs="Times New Roman"/>
          <w:kern w:val="0"/>
          <w:lang w:eastAsia="ro-RO"/>
          <w14:ligatures w14:val="none"/>
        </w:rPr>
        <w:t>situaţie</w:t>
      </w:r>
      <w:proofErr w:type="spellEnd"/>
      <w:r w:rsidRPr="00F16D4F">
        <w:rPr>
          <w:rFonts w:ascii="Verdana" w:eastAsia="Times New Roman" w:hAnsi="Verdana" w:cs="Times New Roman"/>
          <w:kern w:val="0"/>
          <w:lang w:eastAsia="ro-RO"/>
          <w14:ligatures w14:val="none"/>
        </w:rPr>
        <w:t xml:space="preserve"> financiară nu a fost încă prezentată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aprobată.</w:t>
      </w:r>
    </w:p>
    <w:p w14:paraId="45D63877" w14:textId="1C8BF7F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92" w:name="do|ttIII|caIV|siIII|ssI|ar150|al4:682"/>
      <w:bookmarkStart w:id="693" w:name="do|ttIII|caIV|siIII|ssI|ar150|al4"/>
      <w:bookmarkEnd w:id="692"/>
      <w:bookmarkEnd w:id="693"/>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Prevederile prezentului articol sunt aplicabile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operaţiunilor</w:t>
      </w:r>
      <w:proofErr w:type="spellEnd"/>
      <w:r w:rsidRPr="00F16D4F">
        <w:rPr>
          <w:rFonts w:ascii="Verdana" w:eastAsia="Times New Roman" w:hAnsi="Verdana" w:cs="Times New Roman"/>
          <w:kern w:val="0"/>
          <w:shd w:val="clear" w:color="auto" w:fill="D3D3D3"/>
          <w:lang w:eastAsia="ro-RO"/>
          <w14:ligatures w14:val="none"/>
        </w:rPr>
        <w:t xml:space="preserve"> în care una dintre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este </w:t>
      </w:r>
      <w:proofErr w:type="spellStart"/>
      <w:r w:rsidRPr="00F16D4F">
        <w:rPr>
          <w:rFonts w:ascii="Verdana" w:eastAsia="Times New Roman" w:hAnsi="Verdana" w:cs="Times New Roman"/>
          <w:kern w:val="0"/>
          <w:shd w:val="clear" w:color="auto" w:fill="D3D3D3"/>
          <w:lang w:eastAsia="ro-RO"/>
          <w14:ligatures w14:val="none"/>
        </w:rPr>
        <w:t>soţul</w:t>
      </w:r>
      <w:proofErr w:type="spellEnd"/>
      <w:r w:rsidRPr="00F16D4F">
        <w:rPr>
          <w:rFonts w:ascii="Verdana" w:eastAsia="Times New Roman" w:hAnsi="Verdana" w:cs="Times New Roman"/>
          <w:kern w:val="0"/>
          <w:shd w:val="clear" w:color="auto" w:fill="D3D3D3"/>
          <w:lang w:eastAsia="ro-RO"/>
          <w14:ligatures w14:val="none"/>
        </w:rPr>
        <w:t xml:space="preserve"> administratorului ori rudă sau afin, până la gradul al patrulea inclusiv, al acestuia; de asemenea, dacă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este încheiată cu o societate la care una dintre persoanele anterior </w:t>
      </w:r>
      <w:proofErr w:type="spellStart"/>
      <w:r w:rsidRPr="00F16D4F">
        <w:rPr>
          <w:rFonts w:ascii="Verdana" w:eastAsia="Times New Roman" w:hAnsi="Verdana" w:cs="Times New Roman"/>
          <w:kern w:val="0"/>
          <w:shd w:val="clear" w:color="auto" w:fill="D3D3D3"/>
          <w:lang w:eastAsia="ro-RO"/>
          <w14:ligatures w14:val="none"/>
        </w:rPr>
        <w:t>menţionate</w:t>
      </w:r>
      <w:proofErr w:type="spellEnd"/>
      <w:r w:rsidRPr="00F16D4F">
        <w:rPr>
          <w:rFonts w:ascii="Verdana" w:eastAsia="Times New Roman" w:hAnsi="Verdana" w:cs="Times New Roman"/>
          <w:kern w:val="0"/>
          <w:shd w:val="clear" w:color="auto" w:fill="D3D3D3"/>
          <w:lang w:eastAsia="ro-RO"/>
          <w14:ligatures w14:val="none"/>
        </w:rPr>
        <w:t xml:space="preserve"> este administrator sau director ori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singură sau împreună, o cotă de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20 % din valoarea capitalului social subscris,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în care una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respective este filiala celeilalte.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152</w:t>
      </w:r>
    </w:p>
    <w:p w14:paraId="766BA42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94" w:name="do|ttIII|caIV|siIII|ssI|ar152|al1:227:46"/>
      <w:bookmarkStart w:id="695" w:name="do|ttIII|caIV|siIII|ssI|ar152|al1"/>
      <w:bookmarkEnd w:id="694"/>
      <w:bookmarkEnd w:id="69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Directorii sunt răspunzători pentru neîndeplinirea îndatoririlor lor. Prevederile art. 137</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alin. (3), ale art. 144</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144</w:t>
      </w:r>
      <w:r w:rsidRPr="00F16D4F">
        <w:rPr>
          <w:rFonts w:ascii="Verdana" w:eastAsia="Times New Roman" w:hAnsi="Verdana" w:cs="Times New Roman"/>
          <w:kern w:val="0"/>
          <w:shd w:val="clear" w:color="auto" w:fill="D3D3D3"/>
          <w:vertAlign w:val="superscript"/>
          <w:lang w:eastAsia="ro-RO"/>
          <w14:ligatures w14:val="none"/>
        </w:rPr>
        <w:t>3</w:t>
      </w:r>
      <w:r w:rsidRPr="00F16D4F">
        <w:rPr>
          <w:rFonts w:ascii="Verdana" w:eastAsia="Times New Roman" w:hAnsi="Verdana" w:cs="Times New Roman"/>
          <w:kern w:val="0"/>
          <w:shd w:val="clear" w:color="auto" w:fill="D3D3D3"/>
          <w:lang w:eastAsia="ro-RO"/>
          <w14:ligatures w14:val="none"/>
        </w:rPr>
        <w:t>, 144</w:t>
      </w:r>
      <w:r w:rsidRPr="00F16D4F">
        <w:rPr>
          <w:rFonts w:ascii="Verdana" w:eastAsia="Times New Roman" w:hAnsi="Verdana" w:cs="Times New Roman"/>
          <w:kern w:val="0"/>
          <w:shd w:val="clear" w:color="auto" w:fill="D3D3D3"/>
          <w:vertAlign w:val="superscript"/>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 </w:t>
      </w:r>
      <w:hyperlink r:id="rId71" w:anchor="art=150" w:history="1">
        <w:r w:rsidRPr="00F16D4F">
          <w:rPr>
            <w:rFonts w:ascii="Verdana" w:eastAsia="Times New Roman" w:hAnsi="Verdana" w:cs="Times New Roman"/>
            <w:b/>
            <w:bCs/>
            <w:color w:val="333399"/>
            <w:kern w:val="0"/>
            <w:u w:val="single"/>
            <w:shd w:val="clear" w:color="auto" w:fill="D3D3D3"/>
            <w:lang w:eastAsia="ro-RO"/>
            <w14:ligatures w14:val="none"/>
          </w:rPr>
          <w:t>150</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art. 153</w:t>
      </w:r>
      <w:r w:rsidRPr="00F16D4F">
        <w:rPr>
          <w:rFonts w:ascii="Verdana" w:eastAsia="Times New Roman" w:hAnsi="Verdana" w:cs="Times New Roman"/>
          <w:kern w:val="0"/>
          <w:shd w:val="clear" w:color="auto" w:fill="D3D3D3"/>
          <w:vertAlign w:val="superscript"/>
          <w:lang w:eastAsia="ro-RO"/>
          <w14:ligatures w14:val="none"/>
        </w:rPr>
        <w:t>12</w:t>
      </w:r>
      <w:r w:rsidRPr="00F16D4F">
        <w:rPr>
          <w:rFonts w:ascii="Verdana" w:eastAsia="Times New Roman" w:hAnsi="Verdana" w:cs="Times New Roman"/>
          <w:kern w:val="0"/>
          <w:shd w:val="clear" w:color="auto" w:fill="D3D3D3"/>
          <w:lang w:eastAsia="ro-RO"/>
          <w14:ligatures w14:val="none"/>
        </w:rPr>
        <w:t xml:space="preserve"> alin. (4) se aplică directorilor în </w:t>
      </w:r>
      <w:proofErr w:type="spellStart"/>
      <w:r w:rsidRPr="00F16D4F">
        <w:rPr>
          <w:rFonts w:ascii="Verdana" w:eastAsia="Times New Roman" w:hAnsi="Verdana" w:cs="Times New Roman"/>
          <w:kern w:val="0"/>
          <w:shd w:val="clear" w:color="auto" w:fill="D3D3D3"/>
          <w:lang w:eastAsia="ro-RO"/>
          <w14:ligatures w14:val="none"/>
        </w:rPr>
        <w:t>aceleaşi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condiţii</w:t>
      </w:r>
      <w:proofErr w:type="spellEnd"/>
      <w:r w:rsidRPr="00F16D4F">
        <w:rPr>
          <w:rFonts w:ascii="Verdana" w:eastAsia="Times New Roman" w:hAnsi="Verdana" w:cs="Times New Roman"/>
          <w:kern w:val="0"/>
          <w:shd w:val="clear" w:color="auto" w:fill="D3D3D3"/>
          <w:lang w:eastAsia="ro-RO"/>
          <w14:ligatures w14:val="none"/>
        </w:rPr>
        <w:t xml:space="preserve"> ca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administratorilor.</w:t>
      </w:r>
    </w:p>
    <w:p w14:paraId="1A85211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96" w:name="do|ttIII|caIV|siIII|ssI|ar152|al2"/>
      <w:bookmarkEnd w:id="696"/>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Remuneraţia</w:t>
      </w:r>
      <w:proofErr w:type="spellEnd"/>
      <w:r w:rsidRPr="00F16D4F">
        <w:rPr>
          <w:rFonts w:ascii="Verdana" w:eastAsia="Times New Roman" w:hAnsi="Verdana" w:cs="Times New Roman"/>
          <w:kern w:val="0"/>
          <w:shd w:val="clear" w:color="auto" w:fill="D3D3D3"/>
          <w:lang w:eastAsia="ro-RO"/>
          <w14:ligatures w14:val="none"/>
        </w:rPr>
        <w:t xml:space="preserve"> directorilor, </w:t>
      </w:r>
      <w:proofErr w:type="spellStart"/>
      <w:r w:rsidRPr="00F16D4F">
        <w:rPr>
          <w:rFonts w:ascii="Verdana" w:eastAsia="Times New Roman" w:hAnsi="Verdana" w:cs="Times New Roman"/>
          <w:kern w:val="0"/>
          <w:shd w:val="clear" w:color="auto" w:fill="D3D3D3"/>
          <w:lang w:eastAsia="ro-RO"/>
          <w14:ligatures w14:val="none"/>
        </w:rPr>
        <w:t>obţinută</w:t>
      </w:r>
      <w:proofErr w:type="spellEnd"/>
      <w:r w:rsidRPr="00F16D4F">
        <w:rPr>
          <w:rFonts w:ascii="Verdana" w:eastAsia="Times New Roman" w:hAnsi="Verdana" w:cs="Times New Roman"/>
          <w:kern w:val="0"/>
          <w:shd w:val="clear" w:color="auto" w:fill="D3D3D3"/>
          <w:lang w:eastAsia="ro-RO"/>
          <w14:ligatures w14:val="none"/>
        </w:rPr>
        <w:t xml:space="preserve"> în temeiul contractului de mandat, este asimilată din punct de vedere fiscal veniturilor din salarii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impozitează potrivit </w:t>
      </w:r>
      <w:proofErr w:type="spellStart"/>
      <w:r w:rsidRPr="00F16D4F">
        <w:rPr>
          <w:rFonts w:ascii="Verdana" w:eastAsia="Times New Roman" w:hAnsi="Verdana" w:cs="Times New Roman"/>
          <w:kern w:val="0"/>
          <w:shd w:val="clear" w:color="auto" w:fill="D3D3D3"/>
          <w:lang w:eastAsia="ro-RO"/>
          <w14:ligatures w14:val="none"/>
        </w:rPr>
        <w:t>legislaţiei</w:t>
      </w:r>
      <w:proofErr w:type="spellEnd"/>
      <w:r w:rsidRPr="00F16D4F">
        <w:rPr>
          <w:rFonts w:ascii="Verdana" w:eastAsia="Times New Roman" w:hAnsi="Verdana" w:cs="Times New Roman"/>
          <w:kern w:val="0"/>
          <w:shd w:val="clear" w:color="auto" w:fill="D3D3D3"/>
          <w:lang w:eastAsia="ro-RO"/>
          <w14:ligatures w14:val="none"/>
        </w:rPr>
        <w:t xml:space="preserve"> în materie.</w:t>
      </w:r>
    </w:p>
    <w:p w14:paraId="6FE229D0" w14:textId="6F6D0E4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697" w:name="do|ttIII|caIV|siIII|ssI|ar152|al3:683"/>
      <w:bookmarkStart w:id="698" w:name="do|ttIII|caIV|siIII|ssI|ar152|al3"/>
      <w:bookmarkEnd w:id="697"/>
      <w:bookmarkEnd w:id="698"/>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Prin derogare de la art. 5 din Legea nr. </w:t>
      </w:r>
      <w:hyperlink r:id="rId72" w:history="1">
        <w:r w:rsidRPr="00F16D4F">
          <w:rPr>
            <w:rFonts w:ascii="Verdana" w:eastAsia="Times New Roman" w:hAnsi="Verdana" w:cs="Times New Roman"/>
            <w:b/>
            <w:bCs/>
            <w:color w:val="333399"/>
            <w:kern w:val="0"/>
            <w:u w:val="single"/>
            <w:shd w:val="clear" w:color="auto" w:fill="D3D3D3"/>
            <w:lang w:eastAsia="ro-RO"/>
            <w14:ligatures w14:val="none"/>
          </w:rPr>
          <w:t>19/2000</w:t>
        </w:r>
      </w:hyperlink>
      <w:r w:rsidRPr="00F16D4F">
        <w:rPr>
          <w:rFonts w:ascii="Verdana" w:eastAsia="Times New Roman" w:hAnsi="Verdana" w:cs="Times New Roman"/>
          <w:kern w:val="0"/>
          <w:shd w:val="clear" w:color="auto" w:fill="D3D3D3"/>
          <w:lang w:eastAsia="ro-RO"/>
          <w14:ligatures w14:val="none"/>
        </w:rPr>
        <w:t xml:space="preserve"> privind sistemul public de pensii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alte drepturi de asigurări sociale,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w:t>
      </w:r>
      <w:proofErr w:type="spellStart"/>
      <w:r w:rsidRPr="00F16D4F">
        <w:rPr>
          <w:rFonts w:ascii="Verdana" w:eastAsia="Times New Roman" w:hAnsi="Verdana" w:cs="Times New Roman"/>
          <w:kern w:val="0"/>
          <w:shd w:val="clear" w:color="auto" w:fill="D3D3D3"/>
          <w:lang w:eastAsia="ro-RO"/>
          <w14:ligatures w14:val="none"/>
        </w:rPr>
        <w:t>remuneraţia</w:t>
      </w:r>
      <w:proofErr w:type="spellEnd"/>
      <w:r w:rsidRPr="00F16D4F">
        <w:rPr>
          <w:rFonts w:ascii="Verdana" w:eastAsia="Times New Roman" w:hAnsi="Verdana" w:cs="Times New Roman"/>
          <w:kern w:val="0"/>
          <w:shd w:val="clear" w:color="auto" w:fill="D3D3D3"/>
          <w:lang w:eastAsia="ro-RO"/>
          <w14:ligatures w14:val="none"/>
        </w:rPr>
        <w:t xml:space="preserve"> directorilor </w:t>
      </w:r>
      <w:proofErr w:type="spellStart"/>
      <w:r w:rsidRPr="00F16D4F">
        <w:rPr>
          <w:rFonts w:ascii="Verdana" w:eastAsia="Times New Roman" w:hAnsi="Verdana" w:cs="Times New Roman"/>
          <w:kern w:val="0"/>
          <w:shd w:val="clear" w:color="auto" w:fill="D3D3D3"/>
          <w:lang w:eastAsia="ro-RO"/>
          <w14:ligatures w14:val="none"/>
        </w:rPr>
        <w:t>obţinută</w:t>
      </w:r>
      <w:proofErr w:type="spellEnd"/>
      <w:r w:rsidRPr="00F16D4F">
        <w:rPr>
          <w:rFonts w:ascii="Verdana" w:eastAsia="Times New Roman" w:hAnsi="Verdana" w:cs="Times New Roman"/>
          <w:kern w:val="0"/>
          <w:shd w:val="clear" w:color="auto" w:fill="D3D3D3"/>
          <w:lang w:eastAsia="ro-RO"/>
          <w14:ligatures w14:val="none"/>
        </w:rPr>
        <w:t xml:space="preserve"> în temeiul contractului de mandat este asimilată salariului, din punctul de vedere al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decurgând pentru director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societate din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privind sistemul public de pensii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alte drepturi de asigurări sociale, inclusiv dreptul de asigurare pentru accidente de muncă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boli profesionale,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privind sistemul asigurărilor pentru </w:t>
      </w:r>
      <w:proofErr w:type="spellStart"/>
      <w:r w:rsidRPr="00F16D4F">
        <w:rPr>
          <w:rFonts w:ascii="Verdana" w:eastAsia="Times New Roman" w:hAnsi="Verdana" w:cs="Times New Roman"/>
          <w:kern w:val="0"/>
          <w:shd w:val="clear" w:color="auto" w:fill="D3D3D3"/>
          <w:lang w:eastAsia="ro-RO"/>
          <w14:ligatures w14:val="none"/>
        </w:rPr>
        <w:t>şomaj</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stimularea ocupării </w:t>
      </w:r>
      <w:proofErr w:type="spellStart"/>
      <w:r w:rsidRPr="00F16D4F">
        <w:rPr>
          <w:rFonts w:ascii="Verdana" w:eastAsia="Times New Roman" w:hAnsi="Verdana" w:cs="Times New Roman"/>
          <w:kern w:val="0"/>
          <w:shd w:val="clear" w:color="auto" w:fill="D3D3D3"/>
          <w:lang w:eastAsia="ro-RO"/>
          <w14:ligatures w14:val="none"/>
        </w:rPr>
        <w:t>forţei</w:t>
      </w:r>
      <w:proofErr w:type="spellEnd"/>
      <w:r w:rsidRPr="00F16D4F">
        <w:rPr>
          <w:rFonts w:ascii="Verdana" w:eastAsia="Times New Roman" w:hAnsi="Verdana" w:cs="Times New Roman"/>
          <w:kern w:val="0"/>
          <w:shd w:val="clear" w:color="auto" w:fill="D3D3D3"/>
          <w:lang w:eastAsia="ro-RO"/>
          <w14:ligatures w14:val="none"/>
        </w:rPr>
        <w:t xml:space="preserve"> de muncă,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din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privind asigurările de sănătate.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152</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28825F31" w14:textId="77777777" w:rsidR="00EE7A93" w:rsidRDefault="00F16D4F"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bookmarkStart w:id="699" w:name="do|ttIII|caIV|siIII|ssI|ar152^1|pa1:468"/>
      <w:bookmarkStart w:id="700" w:name="do|ttIII|caIV|siIII|ssI|ar152^1|pa1"/>
      <w:bookmarkEnd w:id="699"/>
      <w:bookmarkEnd w:id="700"/>
      <w:r w:rsidRPr="00F16D4F">
        <w:rPr>
          <w:rFonts w:ascii="Verdana" w:eastAsia="Times New Roman" w:hAnsi="Verdana" w:cs="Times New Roman"/>
          <w:kern w:val="0"/>
          <w:shd w:val="clear" w:color="auto" w:fill="D3D3D3"/>
          <w:lang w:eastAsia="ro-RO"/>
          <w14:ligatures w14:val="none"/>
        </w:rPr>
        <w:t xml:space="preserve">Microîntreprinderile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întreprinderile mici, în sensul art. </w:t>
      </w:r>
      <w:hyperlink r:id="rId73" w:anchor="art=4" w:history="1">
        <w:r w:rsidRPr="00F16D4F">
          <w:rPr>
            <w:rFonts w:ascii="Verdana" w:eastAsia="Times New Roman" w:hAnsi="Verdana" w:cs="Times New Roman"/>
            <w:b/>
            <w:bCs/>
            <w:color w:val="333399"/>
            <w:kern w:val="0"/>
            <w:u w:val="single"/>
            <w:shd w:val="clear" w:color="auto" w:fill="D3D3D3"/>
            <w:lang w:eastAsia="ro-RO"/>
            <w14:ligatures w14:val="none"/>
          </w:rPr>
          <w:t xml:space="preserve">4 alin. (1) lit. a) </w:t>
        </w:r>
        <w:proofErr w:type="spellStart"/>
        <w:r w:rsidRPr="00F16D4F">
          <w:rPr>
            <w:rFonts w:ascii="Verdana" w:eastAsia="Times New Roman" w:hAnsi="Verdana" w:cs="Times New Roman"/>
            <w:b/>
            <w:bCs/>
            <w:color w:val="333399"/>
            <w:kern w:val="0"/>
            <w:u w:val="single"/>
            <w:shd w:val="clear" w:color="auto" w:fill="D3D3D3"/>
            <w:lang w:eastAsia="ro-RO"/>
            <w14:ligatures w14:val="none"/>
          </w:rPr>
          <w:t>şi</w:t>
        </w:r>
        <w:proofErr w:type="spellEnd"/>
        <w:r w:rsidRPr="00F16D4F">
          <w:rPr>
            <w:rFonts w:ascii="Verdana" w:eastAsia="Times New Roman" w:hAnsi="Verdana" w:cs="Times New Roman"/>
            <w:b/>
            <w:bCs/>
            <w:color w:val="333399"/>
            <w:kern w:val="0"/>
            <w:u w:val="single"/>
            <w:shd w:val="clear" w:color="auto" w:fill="D3D3D3"/>
            <w:lang w:eastAsia="ro-RO"/>
            <w14:ligatures w14:val="none"/>
          </w:rPr>
          <w:t xml:space="preserve"> b)</w:t>
        </w:r>
      </w:hyperlink>
      <w:r w:rsidRPr="00F16D4F">
        <w:rPr>
          <w:rFonts w:ascii="Verdana" w:eastAsia="Times New Roman" w:hAnsi="Verdana" w:cs="Times New Roman"/>
          <w:kern w:val="0"/>
          <w:shd w:val="clear" w:color="auto" w:fill="D3D3D3"/>
          <w:lang w:eastAsia="ro-RO"/>
          <w14:ligatures w14:val="none"/>
        </w:rPr>
        <w:t xml:space="preserve"> din Legea nr. </w:t>
      </w:r>
      <w:hyperlink r:id="rId74" w:history="1">
        <w:r w:rsidRPr="00F16D4F">
          <w:rPr>
            <w:rFonts w:ascii="Verdana" w:eastAsia="Times New Roman" w:hAnsi="Verdana" w:cs="Times New Roman"/>
            <w:b/>
            <w:bCs/>
            <w:color w:val="333399"/>
            <w:kern w:val="0"/>
            <w:u w:val="single"/>
            <w:shd w:val="clear" w:color="auto" w:fill="D3D3D3"/>
            <w:lang w:eastAsia="ro-RO"/>
            <w14:ligatures w14:val="none"/>
          </w:rPr>
          <w:t>346/2004</w:t>
        </w:r>
      </w:hyperlink>
      <w:r w:rsidRPr="00F16D4F">
        <w:rPr>
          <w:rFonts w:ascii="Verdana" w:eastAsia="Times New Roman" w:hAnsi="Verdana" w:cs="Times New Roman"/>
          <w:kern w:val="0"/>
          <w:shd w:val="clear" w:color="auto" w:fill="D3D3D3"/>
          <w:lang w:eastAsia="ro-RO"/>
          <w14:ligatures w14:val="none"/>
        </w:rPr>
        <w:t xml:space="preserve"> privind stimularea </w:t>
      </w:r>
      <w:proofErr w:type="spellStart"/>
      <w:r w:rsidRPr="00F16D4F">
        <w:rPr>
          <w:rFonts w:ascii="Verdana" w:eastAsia="Times New Roman" w:hAnsi="Verdana" w:cs="Times New Roman"/>
          <w:kern w:val="0"/>
          <w:shd w:val="clear" w:color="auto" w:fill="D3D3D3"/>
          <w:lang w:eastAsia="ro-RO"/>
          <w14:ligatures w14:val="none"/>
        </w:rPr>
        <w:t>înfiinţării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dezvoltării întreprinderilor mici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mijlocii,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pot deroga de la prevederile art. </w:t>
      </w:r>
      <w:hyperlink r:id="rId75" w:anchor="art=137" w:history="1">
        <w:r w:rsidRPr="00F16D4F">
          <w:rPr>
            <w:rFonts w:ascii="Verdana" w:eastAsia="Times New Roman" w:hAnsi="Verdana" w:cs="Times New Roman"/>
            <w:b/>
            <w:bCs/>
            <w:color w:val="333399"/>
            <w:kern w:val="0"/>
            <w:u w:val="single"/>
            <w:shd w:val="clear" w:color="auto" w:fill="D3D3D3"/>
            <w:lang w:eastAsia="ro-RO"/>
            <w14:ligatures w14:val="none"/>
          </w:rPr>
          <w:t>137 alin. (2)</w:t>
        </w:r>
      </w:hyperlink>
      <w:r w:rsidRPr="00F16D4F">
        <w:rPr>
          <w:rFonts w:ascii="Verdana" w:eastAsia="Times New Roman" w:hAnsi="Verdana" w:cs="Times New Roman"/>
          <w:kern w:val="0"/>
          <w:shd w:val="clear" w:color="auto" w:fill="D3D3D3"/>
          <w:lang w:eastAsia="ro-RO"/>
          <w14:ligatures w14:val="none"/>
        </w:rPr>
        <w:t>, art. 138</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alin. (1), art. 140</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 alin. (2)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art. </w:t>
      </w:r>
      <w:hyperlink r:id="rId76" w:anchor="art=143" w:history="1">
        <w:r w:rsidRPr="00F16D4F">
          <w:rPr>
            <w:rFonts w:ascii="Verdana" w:eastAsia="Times New Roman" w:hAnsi="Verdana" w:cs="Times New Roman"/>
            <w:b/>
            <w:bCs/>
            <w:color w:val="333399"/>
            <w:kern w:val="0"/>
            <w:u w:val="single"/>
            <w:shd w:val="clear" w:color="auto" w:fill="D3D3D3"/>
            <w:lang w:eastAsia="ro-RO"/>
            <w14:ligatures w14:val="none"/>
          </w:rPr>
          <w:t>143 alin. (4)</w:t>
        </w:r>
      </w:hyperlink>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p>
    <w:p w14:paraId="5BA63E46" w14:textId="77777777" w:rsidR="00EE7A93" w:rsidRDefault="00EE7A93"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0C628A00" w14:textId="2C8A95EC" w:rsidR="00F16D4F" w:rsidRDefault="00F16D4F" w:rsidP="007F4B26">
      <w:pPr>
        <w:shd w:val="clear" w:color="auto" w:fill="FFFFFF"/>
        <w:spacing w:after="0" w:line="240" w:lineRule="auto"/>
        <w:ind w:left="-567" w:right="-567"/>
        <w:jc w:val="both"/>
        <w:rPr>
          <w:rFonts w:ascii="Verdana" w:eastAsia="Times New Roman" w:hAnsi="Verdana" w:cs="Times New Roman"/>
          <w:b/>
          <w:bCs/>
          <w:kern w:val="0"/>
          <w:shd w:val="clear" w:color="auto" w:fill="D3D3D3"/>
          <w:lang w:eastAsia="ro-RO"/>
          <w14:ligatures w14:val="none"/>
        </w:rPr>
      </w:pPr>
      <w:r w:rsidRPr="00F16D4F">
        <w:rPr>
          <w:rFonts w:ascii="Verdana" w:eastAsia="Times New Roman" w:hAnsi="Verdana" w:cs="Times New Roman"/>
          <w:b/>
          <w:bCs/>
          <w:kern w:val="0"/>
          <w:shd w:val="clear" w:color="auto" w:fill="D3D3D3"/>
          <w:lang w:eastAsia="ro-RO"/>
          <w14:ligatures w14:val="none"/>
        </w:rPr>
        <w:t>SUBSECŢIUNEA II: Sistemul dualist</w:t>
      </w:r>
    </w:p>
    <w:p w14:paraId="5CF66FAB" w14:textId="77777777" w:rsidR="00EE7A93" w:rsidRDefault="00EE7A93" w:rsidP="007F4B26">
      <w:pPr>
        <w:shd w:val="clear" w:color="auto" w:fill="FFFFFF"/>
        <w:spacing w:after="0" w:line="240" w:lineRule="auto"/>
        <w:ind w:left="-567" w:right="-567"/>
        <w:jc w:val="both"/>
        <w:rPr>
          <w:rFonts w:ascii="Verdana" w:eastAsia="Times New Roman" w:hAnsi="Verdana" w:cs="Times New Roman"/>
          <w:b/>
          <w:bCs/>
          <w:kern w:val="0"/>
          <w:shd w:val="clear" w:color="auto" w:fill="D3D3D3"/>
          <w:lang w:eastAsia="ro-RO"/>
          <w14:ligatures w14:val="none"/>
        </w:rPr>
      </w:pPr>
    </w:p>
    <w:p w14:paraId="3B54D1E1" w14:textId="4E615E2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153</w:t>
      </w:r>
    </w:p>
    <w:p w14:paraId="7ACFB8D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01" w:name="do|ttIII|caIV|siIII|ssII|ar153|al1:230"/>
      <w:bookmarkStart w:id="702" w:name="do|ttIII|caIV|siIII|ssII|ar153|al2:231|l"/>
      <w:bookmarkStart w:id="703" w:name="do|ttIII|caIV|siIII|ssII|ar153|al1"/>
      <w:bookmarkEnd w:id="701"/>
      <w:bookmarkEnd w:id="702"/>
      <w:bookmarkEnd w:id="70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Prin actul constitutiv se poate stipula că societatea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este administrată de un directorat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un consiliu de supraveghere, în conformitate cu prevederile prezentei </w:t>
      </w:r>
      <w:proofErr w:type="spellStart"/>
      <w:r w:rsidRPr="00F16D4F">
        <w:rPr>
          <w:rFonts w:ascii="Verdana" w:eastAsia="Times New Roman" w:hAnsi="Verdana" w:cs="Times New Roman"/>
          <w:kern w:val="0"/>
          <w:shd w:val="clear" w:color="auto" w:fill="D3D3D3"/>
          <w:lang w:eastAsia="ro-RO"/>
          <w14:ligatures w14:val="none"/>
        </w:rPr>
        <w:t>subsecţiuni</w:t>
      </w:r>
      <w:proofErr w:type="spellEnd"/>
      <w:r w:rsidRPr="00F16D4F">
        <w:rPr>
          <w:rFonts w:ascii="Verdana" w:eastAsia="Times New Roman" w:hAnsi="Verdana" w:cs="Times New Roman"/>
          <w:kern w:val="0"/>
          <w:shd w:val="clear" w:color="auto" w:fill="D3D3D3"/>
          <w:lang w:eastAsia="ro-RO"/>
          <w14:ligatures w14:val="none"/>
        </w:rPr>
        <w:t>.</w:t>
      </w:r>
    </w:p>
    <w:p w14:paraId="0DF3236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04" w:name="do|ttIII|caIV|siIII|ssII|ar153|al2"/>
      <w:bookmarkEnd w:id="70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Actul constitutiv poate fi modificat în cursul </w:t>
      </w:r>
      <w:proofErr w:type="spellStart"/>
      <w:r w:rsidRPr="00F16D4F">
        <w:rPr>
          <w:rFonts w:ascii="Verdana" w:eastAsia="Times New Roman" w:hAnsi="Verdana" w:cs="Times New Roman"/>
          <w:kern w:val="0"/>
          <w:shd w:val="clear" w:color="auto" w:fill="D3D3D3"/>
          <w:lang w:eastAsia="ro-RO"/>
          <w14:ligatures w14:val="none"/>
        </w:rPr>
        <w:t>existenţei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prin hotărâre a adunării generale extraordinare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în vederea introducerii sau a eliminării unei astfel de prevederi.</w:t>
      </w:r>
    </w:p>
    <w:p w14:paraId="5AF7C91E" w14:textId="40F1D118" w:rsidR="00482522" w:rsidRDefault="00F16D4F" w:rsidP="007F4B26">
      <w:pPr>
        <w:shd w:val="clear" w:color="auto" w:fill="FFFFFF"/>
        <w:spacing w:after="0" w:line="240" w:lineRule="auto"/>
        <w:ind w:left="-567" w:right="-567"/>
        <w:jc w:val="both"/>
        <w:rPr>
          <w:rFonts w:ascii="Verdana" w:eastAsia="Times New Roman" w:hAnsi="Verdana" w:cs="Times New Roman"/>
          <w:b/>
          <w:bCs/>
          <w:kern w:val="0"/>
          <w:sz w:val="26"/>
          <w:szCs w:val="26"/>
          <w:shd w:val="clear" w:color="auto" w:fill="D3D3D3"/>
          <w:lang w:eastAsia="ro-RO"/>
          <w14:ligatures w14:val="none"/>
        </w:rPr>
      </w:pPr>
      <w:bookmarkStart w:id="705" w:name="do|ttIII|caIV|siIII|ssII|ar153|al3"/>
      <w:bookmarkEnd w:id="705"/>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Prevederile prezentei legi privitoare la cenzori nu sunt aplicabile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optează pentru sistemul dualist de administrare.</w:t>
      </w:r>
      <w:r w:rsidRPr="00F16D4F">
        <w:rPr>
          <w:rFonts w:ascii="Verdana" w:eastAsia="Times New Roman" w:hAnsi="Verdana" w:cs="Times New Roman"/>
          <w:kern w:val="0"/>
          <w:shd w:val="clear" w:color="auto" w:fill="D3D3D3"/>
          <w:lang w:eastAsia="ro-RO"/>
          <w14:ligatures w14:val="none"/>
        </w:rPr>
        <w:br/>
      </w:r>
      <w:bookmarkStart w:id="706" w:name="do|ttIII|caIV|siIII|ssII|pe1"/>
    </w:p>
    <w:p w14:paraId="5AB0BCB4" w14:textId="77777777" w:rsidR="00482522" w:rsidRDefault="00482522" w:rsidP="007F4B26">
      <w:pPr>
        <w:shd w:val="clear" w:color="auto" w:fill="FFFFFF"/>
        <w:spacing w:after="0" w:line="240" w:lineRule="auto"/>
        <w:ind w:left="-567" w:right="-567"/>
        <w:jc w:val="both"/>
        <w:rPr>
          <w:rFonts w:ascii="Verdana" w:eastAsia="Times New Roman" w:hAnsi="Verdana" w:cs="Times New Roman"/>
          <w:b/>
          <w:bCs/>
          <w:kern w:val="0"/>
          <w:sz w:val="26"/>
          <w:szCs w:val="26"/>
          <w:shd w:val="clear" w:color="auto" w:fill="D3D3D3"/>
          <w:lang w:eastAsia="ro-RO"/>
          <w14:ligatures w14:val="none"/>
        </w:rPr>
      </w:pPr>
    </w:p>
    <w:bookmarkEnd w:id="706"/>
    <w:p w14:paraId="4A0AE9B0" w14:textId="77777777" w:rsidR="00EE7A93"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shd w:val="clear" w:color="auto" w:fill="D3D3D3"/>
          <w:lang w:eastAsia="ro-RO"/>
          <w14:ligatures w14:val="none"/>
        </w:rPr>
      </w:pPr>
      <w:r w:rsidRPr="00F16D4F">
        <w:rPr>
          <w:rFonts w:ascii="Verdana" w:eastAsia="Times New Roman" w:hAnsi="Verdana" w:cs="Times New Roman"/>
          <w:b/>
          <w:bCs/>
          <w:kern w:val="0"/>
          <w:sz w:val="26"/>
          <w:szCs w:val="26"/>
          <w:shd w:val="clear" w:color="auto" w:fill="D3D3D3"/>
          <w:lang w:eastAsia="ro-RO"/>
          <w14:ligatures w14:val="none"/>
        </w:rPr>
        <w:t>PARTEA A:</w:t>
      </w:r>
    </w:p>
    <w:p w14:paraId="09838FB2" w14:textId="12906F4F"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shd w:val="clear" w:color="auto" w:fill="D3D3D3"/>
          <w:lang w:eastAsia="ro-RO"/>
          <w14:ligatures w14:val="none"/>
        </w:rPr>
      </w:pPr>
      <w:r w:rsidRPr="00F16D4F">
        <w:rPr>
          <w:rFonts w:ascii="Verdana" w:eastAsia="Times New Roman" w:hAnsi="Verdana" w:cs="Times New Roman"/>
          <w:b/>
          <w:bCs/>
          <w:kern w:val="0"/>
          <w:sz w:val="26"/>
          <w:szCs w:val="26"/>
          <w:shd w:val="clear" w:color="auto" w:fill="D3D3D3"/>
          <w:lang w:eastAsia="ro-RO"/>
          <w14:ligatures w14:val="none"/>
        </w:rPr>
        <w:t>Directoratul</w:t>
      </w:r>
    </w:p>
    <w:p w14:paraId="532881F2" w14:textId="77777777" w:rsidR="00EE7A93" w:rsidRDefault="00EE7A93" w:rsidP="007F4B26">
      <w:pPr>
        <w:shd w:val="clear" w:color="auto" w:fill="FFFFFF"/>
        <w:spacing w:after="0" w:line="240" w:lineRule="auto"/>
        <w:ind w:left="-567" w:right="-567"/>
        <w:jc w:val="center"/>
        <w:rPr>
          <w:rFonts w:ascii="Verdana" w:eastAsia="Times New Roman" w:hAnsi="Verdana" w:cs="Times New Roman"/>
          <w:b/>
          <w:bCs/>
          <w:kern w:val="0"/>
          <w:sz w:val="26"/>
          <w:szCs w:val="26"/>
          <w:shd w:val="clear" w:color="auto" w:fill="D3D3D3"/>
          <w:lang w:eastAsia="ro-RO"/>
          <w14:ligatures w14:val="none"/>
        </w:rPr>
      </w:pPr>
    </w:p>
    <w:p w14:paraId="393C7A0F" w14:textId="77777777" w:rsidR="00EE7A93" w:rsidRPr="00F16D4F" w:rsidRDefault="00EE7A93"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172C6606" w14:textId="65BCBDF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1D52BD2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07" w:name="do|ttIII|caIV|siIII|ssII|pe1|ar153^1|al1"/>
      <w:bookmarkEnd w:id="70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Conducerea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revine în exclusivitate directoratului, care </w:t>
      </w:r>
      <w:proofErr w:type="spellStart"/>
      <w:r w:rsidRPr="00F16D4F">
        <w:rPr>
          <w:rFonts w:ascii="Verdana" w:eastAsia="Times New Roman" w:hAnsi="Verdana" w:cs="Times New Roman"/>
          <w:kern w:val="0"/>
          <w:shd w:val="clear" w:color="auto" w:fill="D3D3D3"/>
          <w:lang w:eastAsia="ro-RO"/>
          <w14:ligatures w14:val="none"/>
        </w:rPr>
        <w:t>îndeplineşte</w:t>
      </w:r>
      <w:proofErr w:type="spellEnd"/>
      <w:r w:rsidRPr="00F16D4F">
        <w:rPr>
          <w:rFonts w:ascii="Verdana" w:eastAsia="Times New Roman" w:hAnsi="Verdana" w:cs="Times New Roman"/>
          <w:kern w:val="0"/>
          <w:shd w:val="clear" w:color="auto" w:fill="D3D3D3"/>
          <w:lang w:eastAsia="ro-RO"/>
          <w14:ligatures w14:val="none"/>
        </w:rPr>
        <w:t xml:space="preserve"> actele necesare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utile pentru realizarea obiectului de activitate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celor rezervate de lege în sarcina consiliului de supraveghere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adunării generale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
    <w:p w14:paraId="0A2FA49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08" w:name="do|ttIII|caIV|siIII|ssII|pe1|ar153^1|al2"/>
      <w:bookmarkEnd w:id="70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Directoratul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exercită </w:t>
      </w:r>
      <w:proofErr w:type="spellStart"/>
      <w:r w:rsidRPr="00F16D4F">
        <w:rPr>
          <w:rFonts w:ascii="Verdana" w:eastAsia="Times New Roman" w:hAnsi="Verdana" w:cs="Times New Roman"/>
          <w:kern w:val="0"/>
          <w:shd w:val="clear" w:color="auto" w:fill="D3D3D3"/>
          <w:lang w:eastAsia="ro-RO"/>
          <w14:ligatures w14:val="none"/>
        </w:rPr>
        <w:t>atribuţiile</w:t>
      </w:r>
      <w:proofErr w:type="spellEnd"/>
      <w:r w:rsidRPr="00F16D4F">
        <w:rPr>
          <w:rFonts w:ascii="Verdana" w:eastAsia="Times New Roman" w:hAnsi="Verdana" w:cs="Times New Roman"/>
          <w:kern w:val="0"/>
          <w:shd w:val="clear" w:color="auto" w:fill="D3D3D3"/>
          <w:lang w:eastAsia="ro-RO"/>
          <w14:ligatures w14:val="none"/>
        </w:rPr>
        <w:t xml:space="preserve"> sub controlul consiliului de supraveghere.</w:t>
      </w:r>
    </w:p>
    <w:p w14:paraId="60C9EE6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09" w:name="do|ttIII|caIV|siIII|ssII|pe1|ar153^1|al3"/>
      <w:bookmarkEnd w:id="70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Directoratul este format din 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membri, numărul acestora fiind totdeauna impar.</w:t>
      </w:r>
    </w:p>
    <w:p w14:paraId="3DCBAC1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10" w:name="do|ttIII|caIV|siIII|ssII|pe1|ar153^1|al4"/>
      <w:bookmarkEnd w:id="710"/>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Când este un singur membru, acesta poartă denumirea de director general unic. În acest caz,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w:t>
      </w:r>
      <w:hyperlink r:id="rId77" w:anchor="art=137" w:history="1">
        <w:r w:rsidRPr="00F16D4F">
          <w:rPr>
            <w:rFonts w:ascii="Verdana" w:eastAsia="Times New Roman" w:hAnsi="Verdana" w:cs="Times New Roman"/>
            <w:b/>
            <w:bCs/>
            <w:color w:val="333399"/>
            <w:kern w:val="0"/>
            <w:u w:val="single"/>
            <w:shd w:val="clear" w:color="auto" w:fill="D3D3D3"/>
            <w:lang w:eastAsia="ro-RO"/>
            <w14:ligatures w14:val="none"/>
          </w:rPr>
          <w:t>137 alin. (3)</w:t>
        </w:r>
      </w:hyperlink>
      <w:r w:rsidRPr="00F16D4F">
        <w:rPr>
          <w:rFonts w:ascii="Verdana" w:eastAsia="Times New Roman" w:hAnsi="Verdana" w:cs="Times New Roman"/>
          <w:kern w:val="0"/>
          <w:shd w:val="clear" w:color="auto" w:fill="D3D3D3"/>
          <w:lang w:eastAsia="ro-RO"/>
          <w14:ligatures w14:val="none"/>
        </w:rPr>
        <w:t xml:space="preserve"> se aplică în mod corespunzător.</w:t>
      </w:r>
    </w:p>
    <w:p w14:paraId="499539C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11" w:name="do|ttIII|caIV|siIII|ssII|pe1|ar153^1|al5"/>
      <w:bookmarkEnd w:id="711"/>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ale căror </w:t>
      </w:r>
      <w:proofErr w:type="spellStart"/>
      <w:r w:rsidRPr="00F16D4F">
        <w:rPr>
          <w:rFonts w:ascii="Verdana" w:eastAsia="Times New Roman" w:hAnsi="Verdana" w:cs="Times New Roman"/>
          <w:kern w:val="0"/>
          <w:shd w:val="clear" w:color="auto" w:fill="D3D3D3"/>
          <w:lang w:eastAsia="ro-RO"/>
          <w14:ligatures w14:val="none"/>
        </w:rPr>
        <w:t>situaţii</w:t>
      </w:r>
      <w:proofErr w:type="spellEnd"/>
      <w:r w:rsidRPr="00F16D4F">
        <w:rPr>
          <w:rFonts w:ascii="Verdana" w:eastAsia="Times New Roman" w:hAnsi="Verdana" w:cs="Times New Roman"/>
          <w:kern w:val="0"/>
          <w:shd w:val="clear" w:color="auto" w:fill="D3D3D3"/>
          <w:lang w:eastAsia="ro-RO"/>
          <w14:ligatures w14:val="none"/>
        </w:rPr>
        <w:t xml:space="preserve"> financiare anuale fac obiectul unei </w:t>
      </w:r>
      <w:proofErr w:type="spellStart"/>
      <w:r w:rsidRPr="00F16D4F">
        <w:rPr>
          <w:rFonts w:ascii="Verdana" w:eastAsia="Times New Roman" w:hAnsi="Verdana" w:cs="Times New Roman"/>
          <w:kern w:val="0"/>
          <w:shd w:val="clear" w:color="auto" w:fill="D3D3D3"/>
          <w:lang w:eastAsia="ro-RO"/>
          <w14:ligatures w14:val="none"/>
        </w:rPr>
        <w:t>obligaţii</w:t>
      </w:r>
      <w:proofErr w:type="spellEnd"/>
      <w:r w:rsidRPr="00F16D4F">
        <w:rPr>
          <w:rFonts w:ascii="Verdana" w:eastAsia="Times New Roman" w:hAnsi="Verdana" w:cs="Times New Roman"/>
          <w:kern w:val="0"/>
          <w:shd w:val="clear" w:color="auto" w:fill="D3D3D3"/>
          <w:lang w:eastAsia="ro-RO"/>
          <w14:ligatures w14:val="none"/>
        </w:rPr>
        <w:t xml:space="preserve"> legale de auditare, directoratul este format din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3 membri.</w:t>
      </w:r>
    </w:p>
    <w:p w14:paraId="5399F0B0" w14:textId="14D06F0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2</w:t>
      </w:r>
    </w:p>
    <w:p w14:paraId="53B36E4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12" w:name="do|ttIII|caIV|siIII|ssII|pe1|ar153^2|al1"/>
      <w:bookmarkEnd w:id="712"/>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Desemnarea membrilor directoratului revine consiliului de supraveghere, care atribuie totodată unuia dintre ei </w:t>
      </w:r>
      <w:proofErr w:type="spellStart"/>
      <w:r w:rsidRPr="00F16D4F">
        <w:rPr>
          <w:rFonts w:ascii="Verdana" w:eastAsia="Times New Roman" w:hAnsi="Verdana" w:cs="Times New Roman"/>
          <w:kern w:val="0"/>
          <w:shd w:val="clear" w:color="auto" w:fill="D3D3D3"/>
          <w:lang w:eastAsia="ro-RO"/>
          <w14:ligatures w14:val="none"/>
        </w:rPr>
        <w:t>funcţia</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preşedinte</w:t>
      </w:r>
      <w:proofErr w:type="spellEnd"/>
      <w:r w:rsidRPr="00F16D4F">
        <w:rPr>
          <w:rFonts w:ascii="Verdana" w:eastAsia="Times New Roman" w:hAnsi="Verdana" w:cs="Times New Roman"/>
          <w:kern w:val="0"/>
          <w:shd w:val="clear" w:color="auto" w:fill="D3D3D3"/>
          <w:lang w:eastAsia="ro-RO"/>
          <w14:ligatures w14:val="none"/>
        </w:rPr>
        <w:t xml:space="preserve"> al directoratului.</w:t>
      </w:r>
    </w:p>
    <w:p w14:paraId="259A413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13" w:name="do|ttIII|caIV|siIII|ssII|pe1|ar153^2|al2"/>
      <w:bookmarkEnd w:id="71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Actul constitutiv determină durata mandatului directoratului, în limitele prevăzute la art. 153</w:t>
      </w:r>
      <w:r w:rsidRPr="00F16D4F">
        <w:rPr>
          <w:rFonts w:ascii="Verdana" w:eastAsia="Times New Roman" w:hAnsi="Verdana" w:cs="Times New Roman"/>
          <w:kern w:val="0"/>
          <w:shd w:val="clear" w:color="auto" w:fill="D3D3D3"/>
          <w:vertAlign w:val="superscript"/>
          <w:lang w:eastAsia="ro-RO"/>
          <w14:ligatures w14:val="none"/>
        </w:rPr>
        <w:t>12</w:t>
      </w:r>
      <w:r w:rsidRPr="00F16D4F">
        <w:rPr>
          <w:rFonts w:ascii="Verdana" w:eastAsia="Times New Roman" w:hAnsi="Verdana" w:cs="Times New Roman"/>
          <w:kern w:val="0"/>
          <w:shd w:val="clear" w:color="auto" w:fill="D3D3D3"/>
          <w:lang w:eastAsia="ro-RO"/>
          <w14:ligatures w14:val="none"/>
        </w:rPr>
        <w:t>.</w:t>
      </w:r>
    </w:p>
    <w:p w14:paraId="29C4569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14" w:name="do|ttIII|caIV|siIII|ssII|pe1|ar153^2|al3"/>
      <w:bookmarkEnd w:id="714"/>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Membrii directoratului nu pot fi concomitent membri ai consiliului de supraveghere.</w:t>
      </w:r>
    </w:p>
    <w:p w14:paraId="6C3990A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15" w:name="do|ttIII|caIV|siIII|ssII|pe1|ar153^2|al4"/>
      <w:bookmarkEnd w:id="715"/>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Membrii directoratului pot fi </w:t>
      </w:r>
      <w:proofErr w:type="spellStart"/>
      <w:r w:rsidRPr="00F16D4F">
        <w:rPr>
          <w:rFonts w:ascii="Verdana" w:eastAsia="Times New Roman" w:hAnsi="Verdana" w:cs="Times New Roman"/>
          <w:kern w:val="0"/>
          <w:shd w:val="clear" w:color="auto" w:fill="D3D3D3"/>
          <w:lang w:eastAsia="ro-RO"/>
          <w14:ligatures w14:val="none"/>
        </w:rPr>
        <w:t>revocaţi</w:t>
      </w:r>
      <w:proofErr w:type="spellEnd"/>
      <w:r w:rsidRPr="00F16D4F">
        <w:rPr>
          <w:rFonts w:ascii="Verdana" w:eastAsia="Times New Roman" w:hAnsi="Verdana" w:cs="Times New Roman"/>
          <w:kern w:val="0"/>
          <w:shd w:val="clear" w:color="auto" w:fill="D3D3D3"/>
          <w:lang w:eastAsia="ro-RO"/>
          <w14:ligatures w14:val="none"/>
        </w:rPr>
        <w:t xml:space="preserve"> oricând de către consiliul de supraveghere. Actul constitutiv poate prevedea că ei pot fi </w:t>
      </w:r>
      <w:proofErr w:type="spellStart"/>
      <w:r w:rsidRPr="00F16D4F">
        <w:rPr>
          <w:rFonts w:ascii="Verdana" w:eastAsia="Times New Roman" w:hAnsi="Verdana" w:cs="Times New Roman"/>
          <w:kern w:val="0"/>
          <w:shd w:val="clear" w:color="auto" w:fill="D3D3D3"/>
          <w:lang w:eastAsia="ro-RO"/>
          <w14:ligatures w14:val="none"/>
        </w:rPr>
        <w:t>revocaţi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către adunarea generală ordinară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Dacă revocarea lor survine fără justă cauză, membrii directoratului sunt </w:t>
      </w:r>
      <w:proofErr w:type="spellStart"/>
      <w:r w:rsidRPr="00F16D4F">
        <w:rPr>
          <w:rFonts w:ascii="Verdana" w:eastAsia="Times New Roman" w:hAnsi="Verdana" w:cs="Times New Roman"/>
          <w:kern w:val="0"/>
          <w:shd w:val="clear" w:color="auto" w:fill="D3D3D3"/>
          <w:lang w:eastAsia="ro-RO"/>
          <w14:ligatures w14:val="none"/>
        </w:rPr>
        <w:t>îndreptăţiţi</w:t>
      </w:r>
      <w:proofErr w:type="spellEnd"/>
      <w:r w:rsidRPr="00F16D4F">
        <w:rPr>
          <w:rFonts w:ascii="Verdana" w:eastAsia="Times New Roman" w:hAnsi="Verdana" w:cs="Times New Roman"/>
          <w:kern w:val="0"/>
          <w:shd w:val="clear" w:color="auto" w:fill="D3D3D3"/>
          <w:lang w:eastAsia="ro-RO"/>
          <w14:ligatures w14:val="none"/>
        </w:rPr>
        <w:t xml:space="preserve"> la plata unor daune-interese.</w:t>
      </w:r>
    </w:p>
    <w:p w14:paraId="776F354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16" w:name="do|ttIII|caIV|siIII|ssII|pe1|ar153^2|al5"/>
      <w:bookmarkEnd w:id="716"/>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caz de </w:t>
      </w:r>
      <w:proofErr w:type="spellStart"/>
      <w:r w:rsidRPr="00F16D4F">
        <w:rPr>
          <w:rFonts w:ascii="Verdana" w:eastAsia="Times New Roman" w:hAnsi="Verdana" w:cs="Times New Roman"/>
          <w:kern w:val="0"/>
          <w:shd w:val="clear" w:color="auto" w:fill="D3D3D3"/>
          <w:lang w:eastAsia="ro-RO"/>
          <w14:ligatures w14:val="none"/>
        </w:rPr>
        <w:t>vacanţă</w:t>
      </w:r>
      <w:proofErr w:type="spellEnd"/>
      <w:r w:rsidRPr="00F16D4F">
        <w:rPr>
          <w:rFonts w:ascii="Verdana" w:eastAsia="Times New Roman" w:hAnsi="Verdana" w:cs="Times New Roman"/>
          <w:kern w:val="0"/>
          <w:shd w:val="clear" w:color="auto" w:fill="D3D3D3"/>
          <w:lang w:eastAsia="ro-RO"/>
          <w14:ligatures w14:val="none"/>
        </w:rPr>
        <w:t xml:space="preserve"> a unui post de membru al directoratului, consiliul de supraveghere va proceda fără întârziere la desemnarea unui nou membru, pe durata rămasă până la expirarea mandatului directoratului.</w:t>
      </w:r>
    </w:p>
    <w:p w14:paraId="145E1357" w14:textId="5E1D8CC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17" w:name="do|ttIII|caIV|siIII|ssII|pe1|ar153^2|al6"/>
      <w:bookmarkEnd w:id="717"/>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Cu privire la drepturile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membrilor directoratului, art. 137</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alin. (3), art. 144</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art. 144</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alin. (1), (4)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(5), art. 144</w:t>
      </w:r>
      <w:r w:rsidRPr="00F16D4F">
        <w:rPr>
          <w:rFonts w:ascii="Verdana" w:eastAsia="Times New Roman" w:hAnsi="Verdana" w:cs="Times New Roman"/>
          <w:kern w:val="0"/>
          <w:shd w:val="clear" w:color="auto" w:fill="D3D3D3"/>
          <w:vertAlign w:val="superscript"/>
          <w:lang w:eastAsia="ro-RO"/>
          <w14:ligatures w14:val="none"/>
        </w:rPr>
        <w:t>3</w:t>
      </w:r>
      <w:r w:rsidRPr="00F16D4F">
        <w:rPr>
          <w:rFonts w:ascii="Verdana" w:eastAsia="Times New Roman" w:hAnsi="Verdana" w:cs="Times New Roman"/>
          <w:kern w:val="0"/>
          <w:shd w:val="clear" w:color="auto" w:fill="D3D3D3"/>
          <w:lang w:eastAsia="ro-RO"/>
          <w14:ligatures w14:val="none"/>
        </w:rPr>
        <w:t>, art. 144</w:t>
      </w:r>
      <w:r w:rsidRPr="00F16D4F">
        <w:rPr>
          <w:rFonts w:ascii="Verdana" w:eastAsia="Times New Roman" w:hAnsi="Verdana" w:cs="Times New Roman"/>
          <w:kern w:val="0"/>
          <w:shd w:val="clear" w:color="auto" w:fill="D3D3D3"/>
          <w:vertAlign w:val="superscript"/>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 art. </w:t>
      </w:r>
      <w:hyperlink r:id="rId78" w:anchor="art=150" w:history="1">
        <w:r w:rsidRPr="00F16D4F">
          <w:rPr>
            <w:rFonts w:ascii="Verdana" w:eastAsia="Times New Roman" w:hAnsi="Verdana" w:cs="Times New Roman"/>
            <w:b/>
            <w:bCs/>
            <w:color w:val="333399"/>
            <w:kern w:val="0"/>
            <w:u w:val="single"/>
            <w:shd w:val="clear" w:color="auto" w:fill="D3D3D3"/>
            <w:lang w:eastAsia="ro-RO"/>
            <w14:ligatures w14:val="none"/>
          </w:rPr>
          <w:t>150</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art. </w:t>
      </w:r>
      <w:hyperlink r:id="rId79" w:anchor="art=152" w:history="1">
        <w:r w:rsidRPr="00F16D4F">
          <w:rPr>
            <w:rFonts w:ascii="Verdana" w:eastAsia="Times New Roman" w:hAnsi="Verdana" w:cs="Times New Roman"/>
            <w:b/>
            <w:bCs/>
            <w:color w:val="333399"/>
            <w:kern w:val="0"/>
            <w:u w:val="single"/>
            <w:shd w:val="clear" w:color="auto" w:fill="D3D3D3"/>
            <w:lang w:eastAsia="ro-RO"/>
            <w14:ligatures w14:val="none"/>
          </w:rPr>
          <w:t>152</w:t>
        </w:r>
      </w:hyperlink>
      <w:r w:rsidRPr="00F16D4F">
        <w:rPr>
          <w:rFonts w:ascii="Verdana" w:eastAsia="Times New Roman" w:hAnsi="Verdana" w:cs="Times New Roman"/>
          <w:kern w:val="0"/>
          <w:shd w:val="clear" w:color="auto" w:fill="D3D3D3"/>
          <w:lang w:eastAsia="ro-RO"/>
          <w14:ligatures w14:val="none"/>
        </w:rPr>
        <w:t xml:space="preserve"> se aplică în mod corespunzător.</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3</w:t>
      </w:r>
    </w:p>
    <w:p w14:paraId="7818A67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18" w:name="do|ttIII|caIV|siIII|ssII|pe1|ar153^3|al1"/>
      <w:bookmarkEnd w:id="718"/>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Directoratul reprezintă societatea în raport cu </w:t>
      </w:r>
      <w:proofErr w:type="spellStart"/>
      <w:r w:rsidRPr="00F16D4F">
        <w:rPr>
          <w:rFonts w:ascii="Verdana" w:eastAsia="Times New Roman" w:hAnsi="Verdana" w:cs="Times New Roman"/>
          <w:kern w:val="0"/>
          <w:shd w:val="clear" w:color="auto" w:fill="D3D3D3"/>
          <w:lang w:eastAsia="ro-RO"/>
          <w14:ligatures w14:val="none"/>
        </w:rPr>
        <w:t>terţii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justiţie</w:t>
      </w:r>
      <w:proofErr w:type="spellEnd"/>
      <w:r w:rsidRPr="00F16D4F">
        <w:rPr>
          <w:rFonts w:ascii="Verdana" w:eastAsia="Times New Roman" w:hAnsi="Verdana" w:cs="Times New Roman"/>
          <w:kern w:val="0"/>
          <w:shd w:val="clear" w:color="auto" w:fill="D3D3D3"/>
          <w:lang w:eastAsia="ro-RO"/>
          <w14:ligatures w14:val="none"/>
        </w:rPr>
        <w:t>.</w:t>
      </w:r>
    </w:p>
    <w:p w14:paraId="64B7872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19" w:name="do|ttIII|caIV|siIII|ssII|pe1|ar153^3|al2"/>
      <w:bookmarkEnd w:id="719"/>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lipsa unei </w:t>
      </w:r>
      <w:proofErr w:type="spellStart"/>
      <w:r w:rsidRPr="00F16D4F">
        <w:rPr>
          <w:rFonts w:ascii="Verdana" w:eastAsia="Times New Roman" w:hAnsi="Verdana" w:cs="Times New Roman"/>
          <w:kern w:val="0"/>
          <w:shd w:val="clear" w:color="auto" w:fill="D3D3D3"/>
          <w:lang w:eastAsia="ro-RO"/>
          <w14:ligatures w14:val="none"/>
        </w:rPr>
        <w:t>stipulaţii</w:t>
      </w:r>
      <w:proofErr w:type="spellEnd"/>
      <w:r w:rsidRPr="00F16D4F">
        <w:rPr>
          <w:rFonts w:ascii="Verdana" w:eastAsia="Times New Roman" w:hAnsi="Verdana" w:cs="Times New Roman"/>
          <w:kern w:val="0"/>
          <w:shd w:val="clear" w:color="auto" w:fill="D3D3D3"/>
          <w:lang w:eastAsia="ro-RO"/>
          <w14:ligatures w14:val="none"/>
        </w:rPr>
        <w:t xml:space="preserve"> contrare în actul constitutiv, membrii directoratului reprezintă societatea doar </w:t>
      </w:r>
      <w:proofErr w:type="spellStart"/>
      <w:r w:rsidRPr="00F16D4F">
        <w:rPr>
          <w:rFonts w:ascii="Verdana" w:eastAsia="Times New Roman" w:hAnsi="Verdana" w:cs="Times New Roman"/>
          <w:kern w:val="0"/>
          <w:shd w:val="clear" w:color="auto" w:fill="D3D3D3"/>
          <w:lang w:eastAsia="ro-RO"/>
          <w14:ligatures w14:val="none"/>
        </w:rPr>
        <w:t>acţionând</w:t>
      </w:r>
      <w:proofErr w:type="spellEnd"/>
      <w:r w:rsidRPr="00F16D4F">
        <w:rPr>
          <w:rFonts w:ascii="Verdana" w:eastAsia="Times New Roman" w:hAnsi="Verdana" w:cs="Times New Roman"/>
          <w:kern w:val="0"/>
          <w:shd w:val="clear" w:color="auto" w:fill="D3D3D3"/>
          <w:lang w:eastAsia="ro-RO"/>
          <w14:ligatures w14:val="none"/>
        </w:rPr>
        <w:t xml:space="preserve"> împreună.</w:t>
      </w:r>
    </w:p>
    <w:p w14:paraId="6FC91F0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20" w:name="do|ttIII|caIV|siIII|ssII|pe1|ar153^3|al3"/>
      <w:bookmarkEnd w:id="720"/>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în care membrii directoratului reprezintă societatea doar </w:t>
      </w:r>
      <w:proofErr w:type="spellStart"/>
      <w:r w:rsidRPr="00F16D4F">
        <w:rPr>
          <w:rFonts w:ascii="Verdana" w:eastAsia="Times New Roman" w:hAnsi="Verdana" w:cs="Times New Roman"/>
          <w:kern w:val="0"/>
          <w:shd w:val="clear" w:color="auto" w:fill="D3D3D3"/>
          <w:lang w:eastAsia="ro-RO"/>
          <w14:ligatures w14:val="none"/>
        </w:rPr>
        <w:t>acţionând</w:t>
      </w:r>
      <w:proofErr w:type="spellEnd"/>
      <w:r w:rsidRPr="00F16D4F">
        <w:rPr>
          <w:rFonts w:ascii="Verdana" w:eastAsia="Times New Roman" w:hAnsi="Verdana" w:cs="Times New Roman"/>
          <w:kern w:val="0"/>
          <w:shd w:val="clear" w:color="auto" w:fill="D3D3D3"/>
          <w:lang w:eastAsia="ro-RO"/>
          <w14:ligatures w14:val="none"/>
        </w:rPr>
        <w:t xml:space="preserve"> împreună, prin acordul lor unanim,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îl pot împuternici pe unul dintre ei să încheie anumite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 xml:space="preserve"> sau tipuri de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w:t>
      </w:r>
    </w:p>
    <w:p w14:paraId="11B79E3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21" w:name="do|ttIII|caIV|siIII|ssII|pe1|ar153^3|al4"/>
      <w:bookmarkEnd w:id="721"/>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Consiliul de supraveghere reprezintă societatea în raporturile cu directoratul.</w:t>
      </w:r>
    </w:p>
    <w:p w14:paraId="7CE33E93" w14:textId="6BED1C0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22" w:name="do|ttIII|caIV|siIII|ssII|pe1|ar153^3|al5"/>
      <w:bookmarkEnd w:id="722"/>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Directoratul înregistrează la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numele membrilor săi, </w:t>
      </w:r>
      <w:proofErr w:type="spellStart"/>
      <w:r w:rsidRPr="00F16D4F">
        <w:rPr>
          <w:rFonts w:ascii="Verdana" w:eastAsia="Times New Roman" w:hAnsi="Verdana" w:cs="Times New Roman"/>
          <w:kern w:val="0"/>
          <w:shd w:val="clear" w:color="auto" w:fill="D3D3D3"/>
          <w:lang w:eastAsia="ro-RO"/>
          <w14:ligatures w14:val="none"/>
        </w:rPr>
        <w:t>menţionând</w:t>
      </w:r>
      <w:proofErr w:type="spellEnd"/>
      <w:r w:rsidRPr="00F16D4F">
        <w:rPr>
          <w:rFonts w:ascii="Verdana" w:eastAsia="Times New Roman" w:hAnsi="Verdana" w:cs="Times New Roman"/>
          <w:kern w:val="0"/>
          <w:shd w:val="clear" w:color="auto" w:fill="D3D3D3"/>
          <w:lang w:eastAsia="ro-RO"/>
          <w14:ligatures w14:val="none"/>
        </w:rPr>
        <w:t xml:space="preserve"> dacă ei </w:t>
      </w:r>
      <w:proofErr w:type="spellStart"/>
      <w:r w:rsidRPr="00F16D4F">
        <w:rPr>
          <w:rFonts w:ascii="Verdana" w:eastAsia="Times New Roman" w:hAnsi="Verdana" w:cs="Times New Roman"/>
          <w:kern w:val="0"/>
          <w:shd w:val="clear" w:color="auto" w:fill="D3D3D3"/>
          <w:lang w:eastAsia="ro-RO"/>
          <w14:ligatures w14:val="none"/>
        </w:rPr>
        <w:t>acţionează</w:t>
      </w:r>
      <w:proofErr w:type="spellEnd"/>
      <w:r w:rsidRPr="00F16D4F">
        <w:rPr>
          <w:rFonts w:ascii="Verdana" w:eastAsia="Times New Roman" w:hAnsi="Verdana" w:cs="Times New Roman"/>
          <w:kern w:val="0"/>
          <w:shd w:val="clear" w:color="auto" w:fill="D3D3D3"/>
          <w:lang w:eastAsia="ro-RO"/>
          <w14:ligatures w14:val="none"/>
        </w:rPr>
        <w:t xml:space="preserve"> împreună sau separat.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4</w:t>
      </w:r>
    </w:p>
    <w:p w14:paraId="34E4885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23" w:name="do|ttIII|caIV|siIII|ssII|pe1|ar153^4|al1"/>
      <w:bookmarkEnd w:id="72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dată la 3 luni, directoratul prezintă un raport scris consiliului de supraveghere cu privire la conducerea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cu privire la activitatea acesteia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posibila sa </w:t>
      </w:r>
      <w:proofErr w:type="spellStart"/>
      <w:r w:rsidRPr="00F16D4F">
        <w:rPr>
          <w:rFonts w:ascii="Verdana" w:eastAsia="Times New Roman" w:hAnsi="Verdana" w:cs="Times New Roman"/>
          <w:kern w:val="0"/>
          <w:shd w:val="clear" w:color="auto" w:fill="D3D3D3"/>
          <w:lang w:eastAsia="ro-RO"/>
          <w14:ligatures w14:val="none"/>
        </w:rPr>
        <w:t>evoluţie</w:t>
      </w:r>
      <w:proofErr w:type="spellEnd"/>
      <w:r w:rsidRPr="00F16D4F">
        <w:rPr>
          <w:rFonts w:ascii="Verdana" w:eastAsia="Times New Roman" w:hAnsi="Verdana" w:cs="Times New Roman"/>
          <w:kern w:val="0"/>
          <w:shd w:val="clear" w:color="auto" w:fill="D3D3D3"/>
          <w:lang w:eastAsia="ro-RO"/>
          <w14:ligatures w14:val="none"/>
        </w:rPr>
        <w:t>.</w:t>
      </w:r>
    </w:p>
    <w:p w14:paraId="3E500E1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24" w:name="do|ttIII|caIV|siIII|ssII|pe1|ar153^4|al2"/>
      <w:bookmarkEnd w:id="72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Pe lângă informarea periodică prevăzută la alin. (1), directoratul comunică în timp util consiliului de supraveghere orice </w:t>
      </w:r>
      <w:proofErr w:type="spellStart"/>
      <w:r w:rsidRPr="00F16D4F">
        <w:rPr>
          <w:rFonts w:ascii="Verdana" w:eastAsia="Times New Roman" w:hAnsi="Verdana" w:cs="Times New Roman"/>
          <w:kern w:val="0"/>
          <w:shd w:val="clear" w:color="auto" w:fill="D3D3D3"/>
          <w:lang w:eastAsia="ro-RO"/>
          <w14:ligatures w14:val="none"/>
        </w:rPr>
        <w:t>informaţie</w:t>
      </w:r>
      <w:proofErr w:type="spellEnd"/>
      <w:r w:rsidRPr="00F16D4F">
        <w:rPr>
          <w:rFonts w:ascii="Verdana" w:eastAsia="Times New Roman" w:hAnsi="Verdana" w:cs="Times New Roman"/>
          <w:kern w:val="0"/>
          <w:shd w:val="clear" w:color="auto" w:fill="D3D3D3"/>
          <w:lang w:eastAsia="ro-RO"/>
          <w14:ligatures w14:val="none"/>
        </w:rPr>
        <w:t xml:space="preserve"> cu privire la evenimentele ce ar putea avea o </w:t>
      </w:r>
      <w:proofErr w:type="spellStart"/>
      <w:r w:rsidRPr="00F16D4F">
        <w:rPr>
          <w:rFonts w:ascii="Verdana" w:eastAsia="Times New Roman" w:hAnsi="Verdana" w:cs="Times New Roman"/>
          <w:kern w:val="0"/>
          <w:shd w:val="clear" w:color="auto" w:fill="D3D3D3"/>
          <w:lang w:eastAsia="ro-RO"/>
          <w14:ligatures w14:val="none"/>
        </w:rPr>
        <w:t>influenţă</w:t>
      </w:r>
      <w:proofErr w:type="spellEnd"/>
      <w:r w:rsidRPr="00F16D4F">
        <w:rPr>
          <w:rFonts w:ascii="Verdana" w:eastAsia="Times New Roman" w:hAnsi="Verdana" w:cs="Times New Roman"/>
          <w:kern w:val="0"/>
          <w:shd w:val="clear" w:color="auto" w:fill="D3D3D3"/>
          <w:lang w:eastAsia="ro-RO"/>
          <w14:ligatures w14:val="none"/>
        </w:rPr>
        <w:t xml:space="preserve"> semnificativă asupra </w:t>
      </w:r>
      <w:proofErr w:type="spellStart"/>
      <w:r w:rsidRPr="00F16D4F">
        <w:rPr>
          <w:rFonts w:ascii="Verdana" w:eastAsia="Times New Roman" w:hAnsi="Verdana" w:cs="Times New Roman"/>
          <w:kern w:val="0"/>
          <w:shd w:val="clear" w:color="auto" w:fill="D3D3D3"/>
          <w:lang w:eastAsia="ro-RO"/>
          <w14:ligatures w14:val="none"/>
        </w:rPr>
        <w:t>situaţiei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203A161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25" w:name="do|ttIII|caIV|siIII|ssII|pe1|ar153^4|al3"/>
      <w:bookmarkEnd w:id="725"/>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Consiliul de supraveghere poate solicita directoratului orice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pe care le consideră necesare pentru exercitarea </w:t>
      </w:r>
      <w:proofErr w:type="spellStart"/>
      <w:r w:rsidRPr="00F16D4F">
        <w:rPr>
          <w:rFonts w:ascii="Verdana" w:eastAsia="Times New Roman" w:hAnsi="Verdana" w:cs="Times New Roman"/>
          <w:kern w:val="0"/>
          <w:shd w:val="clear" w:color="auto" w:fill="D3D3D3"/>
          <w:lang w:eastAsia="ro-RO"/>
          <w14:ligatures w14:val="none"/>
        </w:rPr>
        <w:t>atribuţiilor</w:t>
      </w:r>
      <w:proofErr w:type="spellEnd"/>
      <w:r w:rsidRPr="00F16D4F">
        <w:rPr>
          <w:rFonts w:ascii="Verdana" w:eastAsia="Times New Roman" w:hAnsi="Verdana" w:cs="Times New Roman"/>
          <w:kern w:val="0"/>
          <w:shd w:val="clear" w:color="auto" w:fill="D3D3D3"/>
          <w:lang w:eastAsia="ro-RO"/>
          <w14:ligatures w14:val="none"/>
        </w:rPr>
        <w:t xml:space="preserve"> sale de control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poate efectua verificări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investigaţii</w:t>
      </w:r>
      <w:proofErr w:type="spellEnd"/>
      <w:r w:rsidRPr="00F16D4F">
        <w:rPr>
          <w:rFonts w:ascii="Verdana" w:eastAsia="Times New Roman" w:hAnsi="Verdana" w:cs="Times New Roman"/>
          <w:kern w:val="0"/>
          <w:shd w:val="clear" w:color="auto" w:fill="D3D3D3"/>
          <w:lang w:eastAsia="ro-RO"/>
          <w14:ligatures w14:val="none"/>
        </w:rPr>
        <w:t xml:space="preserve"> corespunzătoare.</w:t>
      </w:r>
    </w:p>
    <w:p w14:paraId="6F6E935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26" w:name="do|ttIII|caIV|siIII|ssII|pe1|ar153^4|al4"/>
      <w:bookmarkEnd w:id="726"/>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Fiecare membru al consiliului de supraveghere are acces la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transmise consiliului.</w:t>
      </w:r>
    </w:p>
    <w:p w14:paraId="3BF3FAC0" w14:textId="02582B8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5</w:t>
      </w:r>
    </w:p>
    <w:p w14:paraId="19E777D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27" w:name="do|ttIII|caIV|siIII|ssII|pe1|ar153^5|al1"/>
      <w:bookmarkEnd w:id="72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Directoratul înaintează consiliului de supraveghere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raportul său anual, imediat după elaborarea acestora.</w:t>
      </w:r>
    </w:p>
    <w:p w14:paraId="5FEC14C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28" w:name="do|ttIII|caIV|siIII|ssII|pe1|ar153^5|al2"/>
      <w:bookmarkEnd w:id="72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Totodată, directoratul înaintează consiliului de supraveghere propunerea sa detaliată cu privire la distribuirea profitului rezultat din </w:t>
      </w:r>
      <w:proofErr w:type="spellStart"/>
      <w:r w:rsidRPr="00F16D4F">
        <w:rPr>
          <w:rFonts w:ascii="Verdana" w:eastAsia="Times New Roman" w:hAnsi="Verdana" w:cs="Times New Roman"/>
          <w:kern w:val="0"/>
          <w:shd w:val="clear" w:color="auto" w:fill="D3D3D3"/>
          <w:lang w:eastAsia="ro-RO"/>
          <w14:ligatures w14:val="none"/>
        </w:rPr>
        <w:t>bilanţul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exerciţiului</w:t>
      </w:r>
      <w:proofErr w:type="spellEnd"/>
      <w:r w:rsidRPr="00F16D4F">
        <w:rPr>
          <w:rFonts w:ascii="Verdana" w:eastAsia="Times New Roman" w:hAnsi="Verdana" w:cs="Times New Roman"/>
          <w:kern w:val="0"/>
          <w:shd w:val="clear" w:color="auto" w:fill="D3D3D3"/>
          <w:lang w:eastAsia="ro-RO"/>
          <w14:ligatures w14:val="none"/>
        </w:rPr>
        <w:t xml:space="preserve"> financiar, pe care </w:t>
      </w:r>
      <w:proofErr w:type="spellStart"/>
      <w:r w:rsidRPr="00F16D4F">
        <w:rPr>
          <w:rFonts w:ascii="Verdana" w:eastAsia="Times New Roman" w:hAnsi="Verdana" w:cs="Times New Roman"/>
          <w:kern w:val="0"/>
          <w:shd w:val="clear" w:color="auto" w:fill="D3D3D3"/>
          <w:lang w:eastAsia="ro-RO"/>
          <w14:ligatures w14:val="none"/>
        </w:rPr>
        <w:t>intenţionează</w:t>
      </w:r>
      <w:proofErr w:type="spellEnd"/>
      <w:r w:rsidRPr="00F16D4F">
        <w:rPr>
          <w:rFonts w:ascii="Verdana" w:eastAsia="Times New Roman" w:hAnsi="Verdana" w:cs="Times New Roman"/>
          <w:kern w:val="0"/>
          <w:shd w:val="clear" w:color="auto" w:fill="D3D3D3"/>
          <w:lang w:eastAsia="ro-RO"/>
          <w14:ligatures w14:val="none"/>
        </w:rPr>
        <w:t xml:space="preserve"> să o prezinte adunării generale.</w:t>
      </w:r>
    </w:p>
    <w:p w14:paraId="7EE68C5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29" w:name="do|ttIII|caIV|siIII|ssII|pe1|ar153^5|al3"/>
      <w:bookmarkEnd w:id="729"/>
      <w:r w:rsidRPr="00F16D4F">
        <w:rPr>
          <w:rFonts w:ascii="Verdana" w:eastAsia="Times New Roman" w:hAnsi="Verdana" w:cs="Times New Roman"/>
          <w:b/>
          <w:bCs/>
          <w:color w:val="008F00"/>
          <w:kern w:val="0"/>
          <w:shd w:val="clear" w:color="auto" w:fill="D3D3D3"/>
          <w:lang w:eastAsia="ro-RO"/>
          <w14:ligatures w14:val="none"/>
        </w:rPr>
        <w:t>(3)</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153</w:t>
      </w:r>
      <w:r w:rsidRPr="00F16D4F">
        <w:rPr>
          <w:rFonts w:ascii="Verdana" w:eastAsia="Times New Roman" w:hAnsi="Verdana" w:cs="Times New Roman"/>
          <w:kern w:val="0"/>
          <w:shd w:val="clear" w:color="auto" w:fill="D3D3D3"/>
          <w:vertAlign w:val="superscript"/>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 alin. (4) se aplică în mod corespunzător.</w:t>
      </w:r>
    </w:p>
    <w:p w14:paraId="16ADC70D" w14:textId="77777777" w:rsidR="00AF238B" w:rsidRDefault="00AF238B" w:rsidP="007F4B26">
      <w:pPr>
        <w:shd w:val="clear" w:color="auto" w:fill="FFFFFF"/>
        <w:spacing w:after="0" w:line="240" w:lineRule="auto"/>
        <w:ind w:left="-567" w:right="-567"/>
        <w:jc w:val="both"/>
        <w:rPr>
          <w:rFonts w:ascii="Verdana" w:eastAsia="Times New Roman" w:hAnsi="Verdana" w:cs="Times New Roman"/>
          <w:b/>
          <w:bCs/>
          <w:kern w:val="0"/>
          <w:sz w:val="26"/>
          <w:szCs w:val="26"/>
          <w:shd w:val="clear" w:color="auto" w:fill="D3D3D3"/>
          <w:lang w:eastAsia="ro-RO"/>
          <w14:ligatures w14:val="none"/>
        </w:rPr>
      </w:pPr>
      <w:bookmarkStart w:id="730" w:name="do|ttIII|caIV|siIII|ssII|pe2"/>
    </w:p>
    <w:bookmarkEnd w:id="730"/>
    <w:p w14:paraId="5BF7B0F2" w14:textId="77777777" w:rsidR="00EE7A93" w:rsidRDefault="00EE7A93"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2A9B610F" w14:textId="77777777" w:rsidR="00EE7A93" w:rsidRDefault="00EE7A93"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358A27D8" w14:textId="77777777" w:rsidR="00EE7A93"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shd w:val="clear" w:color="auto" w:fill="D3D3D3"/>
          <w:lang w:eastAsia="ro-RO"/>
          <w14:ligatures w14:val="none"/>
        </w:rPr>
      </w:pPr>
      <w:r w:rsidRPr="00F16D4F">
        <w:rPr>
          <w:rFonts w:ascii="Verdana" w:eastAsia="Times New Roman" w:hAnsi="Verdana" w:cs="Times New Roman"/>
          <w:b/>
          <w:bCs/>
          <w:kern w:val="0"/>
          <w:sz w:val="26"/>
          <w:szCs w:val="26"/>
          <w:shd w:val="clear" w:color="auto" w:fill="D3D3D3"/>
          <w:lang w:eastAsia="ro-RO"/>
          <w14:ligatures w14:val="none"/>
        </w:rPr>
        <w:t>PARTEA B:</w:t>
      </w:r>
    </w:p>
    <w:p w14:paraId="609CB903" w14:textId="4C355852"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shd w:val="clear" w:color="auto" w:fill="D3D3D3"/>
          <w:lang w:eastAsia="ro-RO"/>
          <w14:ligatures w14:val="none"/>
        </w:rPr>
      </w:pPr>
      <w:r w:rsidRPr="00F16D4F">
        <w:rPr>
          <w:rFonts w:ascii="Verdana" w:eastAsia="Times New Roman" w:hAnsi="Verdana" w:cs="Times New Roman"/>
          <w:b/>
          <w:bCs/>
          <w:kern w:val="0"/>
          <w:sz w:val="26"/>
          <w:szCs w:val="26"/>
          <w:shd w:val="clear" w:color="auto" w:fill="D3D3D3"/>
          <w:lang w:eastAsia="ro-RO"/>
          <w14:ligatures w14:val="none"/>
        </w:rPr>
        <w:t>Consiliul de supraveghere</w:t>
      </w:r>
    </w:p>
    <w:p w14:paraId="4E9E8776" w14:textId="77777777" w:rsidR="00EE7A93" w:rsidRDefault="00EE7A93" w:rsidP="007F4B26">
      <w:pPr>
        <w:shd w:val="clear" w:color="auto" w:fill="FFFFFF"/>
        <w:spacing w:after="0" w:line="240" w:lineRule="auto"/>
        <w:ind w:left="-567" w:right="-567"/>
        <w:jc w:val="center"/>
        <w:rPr>
          <w:rFonts w:ascii="Verdana" w:eastAsia="Times New Roman" w:hAnsi="Verdana" w:cs="Times New Roman"/>
          <w:b/>
          <w:bCs/>
          <w:kern w:val="0"/>
          <w:sz w:val="26"/>
          <w:szCs w:val="26"/>
          <w:shd w:val="clear" w:color="auto" w:fill="D3D3D3"/>
          <w:lang w:eastAsia="ro-RO"/>
          <w14:ligatures w14:val="none"/>
        </w:rPr>
      </w:pPr>
    </w:p>
    <w:p w14:paraId="7C3BC548" w14:textId="77777777" w:rsidR="00EE7A93" w:rsidRPr="00F16D4F" w:rsidRDefault="00EE7A93"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77727F3A" w14:textId="2C9BB79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6</w:t>
      </w:r>
    </w:p>
    <w:p w14:paraId="7E87DDC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31" w:name="do|ttIII|caIV|siIII|ssII|pe2|ar153^6|al1"/>
      <w:bookmarkEnd w:id="73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Membrii consiliului de supraveghere sunt </w:t>
      </w:r>
      <w:proofErr w:type="spellStart"/>
      <w:r w:rsidRPr="00F16D4F">
        <w:rPr>
          <w:rFonts w:ascii="Verdana" w:eastAsia="Times New Roman" w:hAnsi="Verdana" w:cs="Times New Roman"/>
          <w:kern w:val="0"/>
          <w:shd w:val="clear" w:color="auto" w:fill="D3D3D3"/>
          <w:lang w:eastAsia="ro-RO"/>
          <w14:ligatures w14:val="none"/>
        </w:rPr>
        <w:t>numiţi</w:t>
      </w:r>
      <w:proofErr w:type="spellEnd"/>
      <w:r w:rsidRPr="00F16D4F">
        <w:rPr>
          <w:rFonts w:ascii="Verdana" w:eastAsia="Times New Roman" w:hAnsi="Verdana" w:cs="Times New Roman"/>
          <w:kern w:val="0"/>
          <w:shd w:val="clear" w:color="auto" w:fill="D3D3D3"/>
          <w:lang w:eastAsia="ro-RO"/>
          <w14:ligatures w14:val="none"/>
        </w:rPr>
        <w:t xml:space="preserve"> de către adunarea generală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primilor membri, care sunt </w:t>
      </w:r>
      <w:proofErr w:type="spellStart"/>
      <w:r w:rsidRPr="00F16D4F">
        <w:rPr>
          <w:rFonts w:ascii="Verdana" w:eastAsia="Times New Roman" w:hAnsi="Verdana" w:cs="Times New Roman"/>
          <w:kern w:val="0"/>
          <w:shd w:val="clear" w:color="auto" w:fill="D3D3D3"/>
          <w:lang w:eastAsia="ro-RO"/>
          <w14:ligatures w14:val="none"/>
        </w:rPr>
        <w:t>numiţi</w:t>
      </w:r>
      <w:proofErr w:type="spellEnd"/>
      <w:r w:rsidRPr="00F16D4F">
        <w:rPr>
          <w:rFonts w:ascii="Verdana" w:eastAsia="Times New Roman" w:hAnsi="Verdana" w:cs="Times New Roman"/>
          <w:kern w:val="0"/>
          <w:shd w:val="clear" w:color="auto" w:fill="D3D3D3"/>
          <w:lang w:eastAsia="ro-RO"/>
          <w14:ligatures w14:val="none"/>
        </w:rPr>
        <w:t xml:space="preserve"> prin actul constitutiv.</w:t>
      </w:r>
    </w:p>
    <w:p w14:paraId="3D5462D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32" w:name="do|ttIII|caIV|siIII|ssII|pe2|ar153^6|al2"/>
      <w:bookmarkEnd w:id="732"/>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Candidaţii</w:t>
      </w:r>
      <w:proofErr w:type="spellEnd"/>
      <w:r w:rsidRPr="00F16D4F">
        <w:rPr>
          <w:rFonts w:ascii="Verdana" w:eastAsia="Times New Roman" w:hAnsi="Verdana" w:cs="Times New Roman"/>
          <w:kern w:val="0"/>
          <w:shd w:val="clear" w:color="auto" w:fill="D3D3D3"/>
          <w:lang w:eastAsia="ro-RO"/>
          <w14:ligatures w14:val="none"/>
        </w:rPr>
        <w:t xml:space="preserve"> pentru posturile de membru în consiliul de supraveghere sunt </w:t>
      </w:r>
      <w:proofErr w:type="spellStart"/>
      <w:r w:rsidRPr="00F16D4F">
        <w:rPr>
          <w:rFonts w:ascii="Verdana" w:eastAsia="Times New Roman" w:hAnsi="Verdana" w:cs="Times New Roman"/>
          <w:kern w:val="0"/>
          <w:shd w:val="clear" w:color="auto" w:fill="D3D3D3"/>
          <w:lang w:eastAsia="ro-RO"/>
          <w14:ligatures w14:val="none"/>
        </w:rPr>
        <w:t>nominalizaţi</w:t>
      </w:r>
      <w:proofErr w:type="spellEnd"/>
      <w:r w:rsidRPr="00F16D4F">
        <w:rPr>
          <w:rFonts w:ascii="Verdana" w:eastAsia="Times New Roman" w:hAnsi="Verdana" w:cs="Times New Roman"/>
          <w:kern w:val="0"/>
          <w:shd w:val="clear" w:color="auto" w:fill="D3D3D3"/>
          <w:lang w:eastAsia="ro-RO"/>
          <w14:ligatures w14:val="none"/>
        </w:rPr>
        <w:t xml:space="preserve"> de către membrii </w:t>
      </w:r>
      <w:proofErr w:type="spellStart"/>
      <w:r w:rsidRPr="00F16D4F">
        <w:rPr>
          <w:rFonts w:ascii="Verdana" w:eastAsia="Times New Roman" w:hAnsi="Verdana" w:cs="Times New Roman"/>
          <w:kern w:val="0"/>
          <w:shd w:val="clear" w:color="auto" w:fill="D3D3D3"/>
          <w:lang w:eastAsia="ro-RO"/>
          <w14:ligatures w14:val="none"/>
        </w:rPr>
        <w:t>existenţi</w:t>
      </w:r>
      <w:proofErr w:type="spellEnd"/>
      <w:r w:rsidRPr="00F16D4F">
        <w:rPr>
          <w:rFonts w:ascii="Verdana" w:eastAsia="Times New Roman" w:hAnsi="Verdana" w:cs="Times New Roman"/>
          <w:kern w:val="0"/>
          <w:shd w:val="clear" w:color="auto" w:fill="D3D3D3"/>
          <w:lang w:eastAsia="ro-RO"/>
          <w14:ligatures w14:val="none"/>
        </w:rPr>
        <w:t xml:space="preserve"> ai consiliului sau de către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w:t>
      </w:r>
    </w:p>
    <w:p w14:paraId="69602DC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33" w:name="do|ttIII|caIV|siIII|ssII|pe2|ar153^6|al3"/>
      <w:bookmarkEnd w:id="733"/>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Numărul membrilor consiliului de supraveghere este stabilit prin actul constitutiv. Acesta nu poate fi mai mic de 3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nici mai mare de 11.</w:t>
      </w:r>
    </w:p>
    <w:p w14:paraId="29C88E5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34" w:name="do|ttIII|caIV|siIII|ssII|pe2|ar153^6|al4"/>
      <w:bookmarkEnd w:id="734"/>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Membrii consiliului de supraveghere pot fi </w:t>
      </w:r>
      <w:proofErr w:type="spellStart"/>
      <w:r w:rsidRPr="00F16D4F">
        <w:rPr>
          <w:rFonts w:ascii="Verdana" w:eastAsia="Times New Roman" w:hAnsi="Verdana" w:cs="Times New Roman"/>
          <w:kern w:val="0"/>
          <w:shd w:val="clear" w:color="auto" w:fill="D3D3D3"/>
          <w:lang w:eastAsia="ro-RO"/>
          <w14:ligatures w14:val="none"/>
        </w:rPr>
        <w:t>revocaţi</w:t>
      </w:r>
      <w:proofErr w:type="spellEnd"/>
      <w:r w:rsidRPr="00F16D4F">
        <w:rPr>
          <w:rFonts w:ascii="Verdana" w:eastAsia="Times New Roman" w:hAnsi="Verdana" w:cs="Times New Roman"/>
          <w:kern w:val="0"/>
          <w:shd w:val="clear" w:color="auto" w:fill="D3D3D3"/>
          <w:lang w:eastAsia="ro-RO"/>
          <w14:ligatures w14:val="none"/>
        </w:rPr>
        <w:t xml:space="preserve"> oricând de adunarea generală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cu o majoritate de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două treimi din numărul voturilor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w:t>
      </w:r>
    </w:p>
    <w:p w14:paraId="0E0AA80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35" w:name="do|ttIII|caIV|siIII|ssII|pe2|ar153^6|al5"/>
      <w:bookmarkEnd w:id="735"/>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Consiliul de supraveghere alege dintre membrii săi un </w:t>
      </w:r>
      <w:proofErr w:type="spellStart"/>
      <w:r w:rsidRPr="00F16D4F">
        <w:rPr>
          <w:rFonts w:ascii="Verdana" w:eastAsia="Times New Roman" w:hAnsi="Verdana" w:cs="Times New Roman"/>
          <w:kern w:val="0"/>
          <w:shd w:val="clear" w:color="auto" w:fill="D3D3D3"/>
          <w:lang w:eastAsia="ro-RO"/>
          <w14:ligatures w14:val="none"/>
        </w:rPr>
        <w:t>preşedinte</w:t>
      </w:r>
      <w:proofErr w:type="spellEnd"/>
      <w:r w:rsidRPr="00F16D4F">
        <w:rPr>
          <w:rFonts w:ascii="Verdana" w:eastAsia="Times New Roman" w:hAnsi="Verdana" w:cs="Times New Roman"/>
          <w:kern w:val="0"/>
          <w:shd w:val="clear" w:color="auto" w:fill="D3D3D3"/>
          <w:lang w:eastAsia="ro-RO"/>
          <w14:ligatures w14:val="none"/>
        </w:rPr>
        <w:t xml:space="preserve"> al consiliului.</w:t>
      </w:r>
    </w:p>
    <w:p w14:paraId="4FB95324" w14:textId="6CDFEBF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7</w:t>
      </w:r>
    </w:p>
    <w:p w14:paraId="13B758F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36" w:name="do|ttIII|caIV|siIII|ssII|pe2|ar153^7|al1"/>
      <w:bookmarkEnd w:id="736"/>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vacanţei</w:t>
      </w:r>
      <w:proofErr w:type="spellEnd"/>
      <w:r w:rsidRPr="00F16D4F">
        <w:rPr>
          <w:rFonts w:ascii="Verdana" w:eastAsia="Times New Roman" w:hAnsi="Verdana" w:cs="Times New Roman"/>
          <w:kern w:val="0"/>
          <w:shd w:val="clear" w:color="auto" w:fill="D3D3D3"/>
          <w:lang w:eastAsia="ro-RO"/>
          <w14:ligatures w14:val="none"/>
        </w:rPr>
        <w:t xml:space="preserve"> unui post de membru în consiliul de supraveghere, consiliul poate proceda la numirea unui membru provizoriu, până la întrunirea adunării generale.</w:t>
      </w:r>
    </w:p>
    <w:p w14:paraId="7BDC706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37" w:name="do|ttIII|caIV|siIII|ssII|pe2|ar153^7|al2"/>
      <w:bookmarkEnd w:id="737"/>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w:t>
      </w:r>
      <w:proofErr w:type="spellStart"/>
      <w:r w:rsidRPr="00F16D4F">
        <w:rPr>
          <w:rFonts w:ascii="Verdana" w:eastAsia="Times New Roman" w:hAnsi="Verdana" w:cs="Times New Roman"/>
          <w:kern w:val="0"/>
          <w:shd w:val="clear" w:color="auto" w:fill="D3D3D3"/>
          <w:lang w:eastAsia="ro-RO"/>
          <w14:ligatures w14:val="none"/>
        </w:rPr>
        <w:t>vacanţa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menţionată</w:t>
      </w:r>
      <w:proofErr w:type="spellEnd"/>
      <w:r w:rsidRPr="00F16D4F">
        <w:rPr>
          <w:rFonts w:ascii="Verdana" w:eastAsia="Times New Roman" w:hAnsi="Verdana" w:cs="Times New Roman"/>
          <w:kern w:val="0"/>
          <w:shd w:val="clear" w:color="auto" w:fill="D3D3D3"/>
          <w:lang w:eastAsia="ro-RO"/>
          <w14:ligatures w14:val="none"/>
        </w:rPr>
        <w:t xml:space="preserve"> la alin. (1) determină scăderea numărului membrilor consiliului de supraveghere sub minimul legal, directoratul trebuie să convoace fără întârziere adunarea generală pentru completarea locurilor vacante.</w:t>
      </w:r>
    </w:p>
    <w:p w14:paraId="52D1824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38" w:name="do|ttIII|caIV|siIII|ssII|pe2|ar153^7|al3"/>
      <w:bookmarkEnd w:id="738"/>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în care directoratul nu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îndeplineşte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de a convoca adunarea generală în conformitate cu alin. (2), orice parte interesată se poate adresa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pentru a desemna persoana însărcinată cu convocarea adunării generale ordinare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care să facă numirile necesare.</w:t>
      </w:r>
    </w:p>
    <w:p w14:paraId="1BFE7254" w14:textId="656CF63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8</w:t>
      </w:r>
    </w:p>
    <w:p w14:paraId="0B74C2F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39" w:name="do|ttIII|caIV|siIII|ssII|pe2|ar153^8|al1"/>
      <w:bookmarkEnd w:id="739"/>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Membrii consiliului de supraveghere nu pot fi concomitent membri ai directoratului. De asemenea, ei nu pot cumula calitatea de membru în consiliul de supraveghere cu cea de salariat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120BD81E" w14:textId="590DC27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40" w:name="do|ttIII|caIV|siIII|ssII|pe2|ar153^8|al2"/>
      <w:bookmarkEnd w:id="740"/>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Prin actul constitutiv sau prin hotărâre a adunării generale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se pot stabili </w:t>
      </w:r>
      <w:proofErr w:type="spellStart"/>
      <w:r w:rsidRPr="00F16D4F">
        <w:rPr>
          <w:rFonts w:ascii="Verdana" w:eastAsia="Times New Roman" w:hAnsi="Verdana" w:cs="Times New Roman"/>
          <w:kern w:val="0"/>
          <w:shd w:val="clear" w:color="auto" w:fill="D3D3D3"/>
          <w:lang w:eastAsia="ro-RO"/>
          <w14:ligatures w14:val="none"/>
        </w:rPr>
        <w:t>condiţii</w:t>
      </w:r>
      <w:proofErr w:type="spellEnd"/>
      <w:r w:rsidRPr="00F16D4F">
        <w:rPr>
          <w:rFonts w:ascii="Verdana" w:eastAsia="Times New Roman" w:hAnsi="Verdana" w:cs="Times New Roman"/>
          <w:kern w:val="0"/>
          <w:shd w:val="clear" w:color="auto" w:fill="D3D3D3"/>
          <w:lang w:eastAsia="ro-RO"/>
          <w14:ligatures w14:val="none"/>
        </w:rPr>
        <w:t xml:space="preserve"> specifice de profesionalism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independenţă</w:t>
      </w:r>
      <w:proofErr w:type="spellEnd"/>
      <w:r w:rsidRPr="00F16D4F">
        <w:rPr>
          <w:rFonts w:ascii="Verdana" w:eastAsia="Times New Roman" w:hAnsi="Verdana" w:cs="Times New Roman"/>
          <w:kern w:val="0"/>
          <w:shd w:val="clear" w:color="auto" w:fill="D3D3D3"/>
          <w:lang w:eastAsia="ro-RO"/>
          <w14:ligatures w14:val="none"/>
        </w:rPr>
        <w:t xml:space="preserve"> pentru membrii consiliului de supraveghere. În aprecierea </w:t>
      </w:r>
      <w:proofErr w:type="spellStart"/>
      <w:r w:rsidRPr="00F16D4F">
        <w:rPr>
          <w:rFonts w:ascii="Verdana" w:eastAsia="Times New Roman" w:hAnsi="Verdana" w:cs="Times New Roman"/>
          <w:kern w:val="0"/>
          <w:shd w:val="clear" w:color="auto" w:fill="D3D3D3"/>
          <w:lang w:eastAsia="ro-RO"/>
          <w14:ligatures w14:val="none"/>
        </w:rPr>
        <w:t>independenţei</w:t>
      </w:r>
      <w:proofErr w:type="spellEnd"/>
      <w:r w:rsidRPr="00F16D4F">
        <w:rPr>
          <w:rFonts w:ascii="Verdana" w:eastAsia="Times New Roman" w:hAnsi="Verdana" w:cs="Times New Roman"/>
          <w:kern w:val="0"/>
          <w:shd w:val="clear" w:color="auto" w:fill="D3D3D3"/>
          <w:lang w:eastAsia="ro-RO"/>
          <w14:ligatures w14:val="none"/>
        </w:rPr>
        <w:t xml:space="preserve"> unui membru al consiliului de supraveghere vor fi avute în vedere criteriile prevăzute la art. 138</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 alin. (2).</w:t>
      </w:r>
      <w:r w:rsidRPr="00F16D4F">
        <w:rPr>
          <w:rFonts w:ascii="Verdana" w:eastAsia="Times New Roman" w:hAnsi="Verdana" w:cs="Times New Roman"/>
          <w:kern w:val="0"/>
          <w:shd w:val="clear" w:color="auto" w:fill="D3D3D3"/>
          <w:lang w:eastAsia="ro-RO"/>
          <w14:ligatures w14:val="none"/>
        </w:rPr>
        <w:br/>
      </w:r>
      <w:bookmarkStart w:id="741" w:name="do|ttIII|caIV|siIII|ssII|pe2|ar153^8|al3"/>
      <w:bookmarkEnd w:id="741"/>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Cu privire la drepturile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membrilor consiliului de supraveghere,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144</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art. 144</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(5), ale art. 144</w:t>
      </w:r>
      <w:r w:rsidRPr="00F16D4F">
        <w:rPr>
          <w:rFonts w:ascii="Verdana" w:eastAsia="Times New Roman" w:hAnsi="Verdana" w:cs="Times New Roman"/>
          <w:kern w:val="0"/>
          <w:shd w:val="clear" w:color="auto" w:fill="D3D3D3"/>
          <w:vertAlign w:val="superscript"/>
          <w:lang w:eastAsia="ro-RO"/>
          <w14:ligatures w14:val="none"/>
        </w:rPr>
        <w:t>3</w:t>
      </w:r>
      <w:r w:rsidRPr="00F16D4F">
        <w:rPr>
          <w:rFonts w:ascii="Verdana" w:eastAsia="Times New Roman" w:hAnsi="Verdana" w:cs="Times New Roman"/>
          <w:kern w:val="0"/>
          <w:shd w:val="clear" w:color="auto" w:fill="D3D3D3"/>
          <w:lang w:eastAsia="ro-RO"/>
          <w14:ligatures w14:val="none"/>
        </w:rPr>
        <w:t>, 144</w:t>
      </w:r>
      <w:r w:rsidRPr="00F16D4F">
        <w:rPr>
          <w:rFonts w:ascii="Verdana" w:eastAsia="Times New Roman" w:hAnsi="Verdana" w:cs="Times New Roman"/>
          <w:kern w:val="0"/>
          <w:shd w:val="clear" w:color="auto" w:fill="D3D3D3"/>
          <w:vertAlign w:val="superscript"/>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hyperlink r:id="rId80" w:anchor="art=150" w:history="1">
        <w:r w:rsidRPr="00F16D4F">
          <w:rPr>
            <w:rFonts w:ascii="Verdana" w:eastAsia="Times New Roman" w:hAnsi="Verdana" w:cs="Times New Roman"/>
            <w:b/>
            <w:bCs/>
            <w:color w:val="333399"/>
            <w:kern w:val="0"/>
            <w:u w:val="single"/>
            <w:shd w:val="clear" w:color="auto" w:fill="D3D3D3"/>
            <w:lang w:eastAsia="ro-RO"/>
            <w14:ligatures w14:val="none"/>
          </w:rPr>
          <w:t>150</w:t>
        </w:r>
      </w:hyperlink>
      <w:r w:rsidRPr="00F16D4F">
        <w:rPr>
          <w:rFonts w:ascii="Verdana" w:eastAsia="Times New Roman" w:hAnsi="Verdana" w:cs="Times New Roman"/>
          <w:kern w:val="0"/>
          <w:shd w:val="clear" w:color="auto" w:fill="D3D3D3"/>
          <w:lang w:eastAsia="ro-RO"/>
          <w14:ligatures w14:val="none"/>
        </w:rPr>
        <w:t xml:space="preserve"> se aplică în mod corespunzător.</w:t>
      </w:r>
    </w:p>
    <w:p w14:paraId="748A6FFB" w14:textId="7FE93AC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9</w:t>
      </w:r>
    </w:p>
    <w:p w14:paraId="7DF6DE53" w14:textId="3181847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Consiliul de supraveghere are următoarele </w:t>
      </w:r>
      <w:proofErr w:type="spellStart"/>
      <w:r w:rsidRPr="00F16D4F">
        <w:rPr>
          <w:rFonts w:ascii="Verdana" w:eastAsia="Times New Roman" w:hAnsi="Verdana" w:cs="Times New Roman"/>
          <w:kern w:val="0"/>
          <w:shd w:val="clear" w:color="auto" w:fill="D3D3D3"/>
          <w:lang w:eastAsia="ro-RO"/>
          <w14:ligatures w14:val="none"/>
        </w:rPr>
        <w:t>atribuţii</w:t>
      </w:r>
      <w:proofErr w:type="spellEnd"/>
      <w:r w:rsidRPr="00F16D4F">
        <w:rPr>
          <w:rFonts w:ascii="Verdana" w:eastAsia="Times New Roman" w:hAnsi="Verdana" w:cs="Times New Roman"/>
          <w:kern w:val="0"/>
          <w:shd w:val="clear" w:color="auto" w:fill="D3D3D3"/>
          <w:lang w:eastAsia="ro-RO"/>
          <w14:ligatures w14:val="none"/>
        </w:rPr>
        <w:t xml:space="preserve"> principale:</w:t>
      </w:r>
    </w:p>
    <w:p w14:paraId="02BC16F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exercită controlul permanent asupra conducerii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 către directorat;</w:t>
      </w:r>
    </w:p>
    <w:p w14:paraId="04C971C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numeşte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revocă membrii directoratului;</w:t>
      </w:r>
    </w:p>
    <w:p w14:paraId="3F1E785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verifică conformitatea cu legea, cu actul constitutiv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hotărârile adunării generale a </w:t>
      </w:r>
      <w:proofErr w:type="spellStart"/>
      <w:r w:rsidRPr="00F16D4F">
        <w:rPr>
          <w:rFonts w:ascii="Verdana" w:eastAsia="Times New Roman" w:hAnsi="Verdana" w:cs="Times New Roman"/>
          <w:kern w:val="0"/>
          <w:shd w:val="clear" w:color="auto" w:fill="D3D3D3"/>
          <w:lang w:eastAsia="ro-RO"/>
          <w14:ligatures w14:val="none"/>
        </w:rPr>
        <w:t>operaţiunilor</w:t>
      </w:r>
      <w:proofErr w:type="spellEnd"/>
      <w:r w:rsidRPr="00F16D4F">
        <w:rPr>
          <w:rFonts w:ascii="Verdana" w:eastAsia="Times New Roman" w:hAnsi="Verdana" w:cs="Times New Roman"/>
          <w:kern w:val="0"/>
          <w:shd w:val="clear" w:color="auto" w:fill="D3D3D3"/>
          <w:lang w:eastAsia="ro-RO"/>
          <w14:ligatures w14:val="none"/>
        </w:rPr>
        <w:t xml:space="preserve"> de conducere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0EFAC5E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42" w:name="do|ttIII|caIV|siIII|ssII|pe2|ar153^9|al1"/>
      <w:bookmarkEnd w:id="742"/>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raportează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dată pe an adunării generale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cu privire la activitatea de supraveghere </w:t>
      </w:r>
      <w:proofErr w:type="spellStart"/>
      <w:r w:rsidRPr="00F16D4F">
        <w:rPr>
          <w:rFonts w:ascii="Verdana" w:eastAsia="Times New Roman" w:hAnsi="Verdana" w:cs="Times New Roman"/>
          <w:kern w:val="0"/>
          <w:shd w:val="clear" w:color="auto" w:fill="D3D3D3"/>
          <w:lang w:eastAsia="ro-RO"/>
          <w14:ligatures w14:val="none"/>
        </w:rPr>
        <w:t>desfăşurată</w:t>
      </w:r>
      <w:proofErr w:type="spellEnd"/>
      <w:r w:rsidRPr="00F16D4F">
        <w:rPr>
          <w:rFonts w:ascii="Verdana" w:eastAsia="Times New Roman" w:hAnsi="Verdana" w:cs="Times New Roman"/>
          <w:kern w:val="0"/>
          <w:shd w:val="clear" w:color="auto" w:fill="D3D3D3"/>
          <w:lang w:eastAsia="ro-RO"/>
          <w14:ligatures w14:val="none"/>
        </w:rPr>
        <w:t>.</w:t>
      </w:r>
    </w:p>
    <w:p w14:paraId="4586536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43" w:name="do|ttIII|caIV|siIII|ssII|pe2|ar153^9|al2"/>
      <w:bookmarkEnd w:id="74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cazuri </w:t>
      </w:r>
      <w:proofErr w:type="spellStart"/>
      <w:r w:rsidRPr="00F16D4F">
        <w:rPr>
          <w:rFonts w:ascii="Verdana" w:eastAsia="Times New Roman" w:hAnsi="Verdana" w:cs="Times New Roman"/>
          <w:kern w:val="0"/>
          <w:shd w:val="clear" w:color="auto" w:fill="D3D3D3"/>
          <w:lang w:eastAsia="ro-RO"/>
          <w14:ligatures w14:val="none"/>
        </w:rPr>
        <w:t>excepţionale</w:t>
      </w:r>
      <w:proofErr w:type="spellEnd"/>
      <w:r w:rsidRPr="00F16D4F">
        <w:rPr>
          <w:rFonts w:ascii="Verdana" w:eastAsia="Times New Roman" w:hAnsi="Verdana" w:cs="Times New Roman"/>
          <w:kern w:val="0"/>
          <w:shd w:val="clear" w:color="auto" w:fill="D3D3D3"/>
          <w:lang w:eastAsia="ro-RO"/>
          <w14:ligatures w14:val="none"/>
        </w:rPr>
        <w:t xml:space="preserve">, când interesul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o cere, consiliul de supraveghere poate convoca adunarea generală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
    <w:p w14:paraId="4D3B851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44" w:name="do|ttIII|caIV|siIII|ssII|pe2|ar153^9|al3"/>
      <w:bookmarkEnd w:id="744"/>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Consiliului de supraveghere nu îi pot fi transferate </w:t>
      </w:r>
      <w:proofErr w:type="spellStart"/>
      <w:r w:rsidRPr="00F16D4F">
        <w:rPr>
          <w:rFonts w:ascii="Verdana" w:eastAsia="Times New Roman" w:hAnsi="Verdana" w:cs="Times New Roman"/>
          <w:kern w:val="0"/>
          <w:shd w:val="clear" w:color="auto" w:fill="D3D3D3"/>
          <w:lang w:eastAsia="ro-RO"/>
          <w14:ligatures w14:val="none"/>
        </w:rPr>
        <w:t>atribuţii</w:t>
      </w:r>
      <w:proofErr w:type="spellEnd"/>
      <w:r w:rsidRPr="00F16D4F">
        <w:rPr>
          <w:rFonts w:ascii="Verdana" w:eastAsia="Times New Roman" w:hAnsi="Verdana" w:cs="Times New Roman"/>
          <w:kern w:val="0"/>
          <w:shd w:val="clear" w:color="auto" w:fill="D3D3D3"/>
          <w:lang w:eastAsia="ro-RO"/>
          <w14:ligatures w14:val="none"/>
        </w:rPr>
        <w:t xml:space="preserve"> de conducere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Cu toate acestea, în actul constitutiv se poate prevedea că anumite tipuri de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 xml:space="preserve"> nu pot fi efectuate decât cu acordul consiliului. În cazul în care consiliul nu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dă acordul pentru o astfel de </w:t>
      </w:r>
      <w:proofErr w:type="spellStart"/>
      <w:r w:rsidRPr="00F16D4F">
        <w:rPr>
          <w:rFonts w:ascii="Verdana" w:eastAsia="Times New Roman" w:hAnsi="Verdana" w:cs="Times New Roman"/>
          <w:kern w:val="0"/>
          <w:shd w:val="clear" w:color="auto" w:fill="D3D3D3"/>
          <w:lang w:eastAsia="ro-RO"/>
          <w14:ligatures w14:val="none"/>
        </w:rPr>
        <w:t>operaţiune</w:t>
      </w:r>
      <w:proofErr w:type="spellEnd"/>
      <w:r w:rsidRPr="00F16D4F">
        <w:rPr>
          <w:rFonts w:ascii="Verdana" w:eastAsia="Times New Roman" w:hAnsi="Verdana" w:cs="Times New Roman"/>
          <w:kern w:val="0"/>
          <w:shd w:val="clear" w:color="auto" w:fill="D3D3D3"/>
          <w:lang w:eastAsia="ro-RO"/>
          <w14:ligatures w14:val="none"/>
        </w:rPr>
        <w:t xml:space="preserve">, directoratul poate cere acordul adunării generale ordinare. Hotărârea adunării generale cu privire la un asemenea acord este dată cu o majoritate de 3 pătrimi din numărul voturilor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Actul constitutiv nu poate stabili o altă majoritate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nici stipula alte </w:t>
      </w:r>
      <w:proofErr w:type="spellStart"/>
      <w:r w:rsidRPr="00F16D4F">
        <w:rPr>
          <w:rFonts w:ascii="Verdana" w:eastAsia="Times New Roman" w:hAnsi="Verdana" w:cs="Times New Roman"/>
          <w:kern w:val="0"/>
          <w:shd w:val="clear" w:color="auto" w:fill="D3D3D3"/>
          <w:lang w:eastAsia="ro-RO"/>
          <w14:ligatures w14:val="none"/>
        </w:rPr>
        <w:t>condiţii</w:t>
      </w:r>
      <w:proofErr w:type="spellEnd"/>
      <w:r w:rsidRPr="00F16D4F">
        <w:rPr>
          <w:rFonts w:ascii="Verdana" w:eastAsia="Times New Roman" w:hAnsi="Verdana" w:cs="Times New Roman"/>
          <w:kern w:val="0"/>
          <w:shd w:val="clear" w:color="auto" w:fill="D3D3D3"/>
          <w:lang w:eastAsia="ro-RO"/>
          <w14:ligatures w14:val="none"/>
        </w:rPr>
        <w:t>.</w:t>
      </w:r>
    </w:p>
    <w:p w14:paraId="52A0A7B0" w14:textId="50C3B9D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10</w:t>
      </w:r>
    </w:p>
    <w:p w14:paraId="784DDCE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Consiliul de supraveghere poate crea comitete consultative, formate din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2 membri ai consiliului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însărcinate cu </w:t>
      </w:r>
      <w:proofErr w:type="spellStart"/>
      <w:r w:rsidRPr="00F16D4F">
        <w:rPr>
          <w:rFonts w:ascii="Verdana" w:eastAsia="Times New Roman" w:hAnsi="Verdana" w:cs="Times New Roman"/>
          <w:kern w:val="0"/>
          <w:shd w:val="clear" w:color="auto" w:fill="D3D3D3"/>
          <w:lang w:eastAsia="ro-RO"/>
          <w14:ligatures w14:val="none"/>
        </w:rPr>
        <w:t>desfăşurarea</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investigaţii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elaborarea de recomandări pentru consiliu, în domenii precum auditul, remunerarea membrilor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ai consiliului de supraveghere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personalului, sau nominalizarea de </w:t>
      </w:r>
      <w:proofErr w:type="spellStart"/>
      <w:r w:rsidRPr="00F16D4F">
        <w:rPr>
          <w:rFonts w:ascii="Verdana" w:eastAsia="Times New Roman" w:hAnsi="Verdana" w:cs="Times New Roman"/>
          <w:kern w:val="0"/>
          <w:shd w:val="clear" w:color="auto" w:fill="D3D3D3"/>
          <w:lang w:eastAsia="ro-RO"/>
          <w14:ligatures w14:val="none"/>
        </w:rPr>
        <w:t>candidaţi</w:t>
      </w:r>
      <w:proofErr w:type="spellEnd"/>
      <w:r w:rsidRPr="00F16D4F">
        <w:rPr>
          <w:rFonts w:ascii="Verdana" w:eastAsia="Times New Roman" w:hAnsi="Verdana" w:cs="Times New Roman"/>
          <w:kern w:val="0"/>
          <w:shd w:val="clear" w:color="auto" w:fill="D3D3D3"/>
          <w:lang w:eastAsia="ro-RO"/>
          <w14:ligatures w14:val="none"/>
        </w:rPr>
        <w:t xml:space="preserve"> pentru diferitele posturi de conducere. Comitetele vor înainta consiliului în mod regulat rapoarte asupra </w:t>
      </w:r>
      <w:proofErr w:type="spellStart"/>
      <w:r w:rsidRPr="00F16D4F">
        <w:rPr>
          <w:rFonts w:ascii="Verdana" w:eastAsia="Times New Roman" w:hAnsi="Verdana" w:cs="Times New Roman"/>
          <w:kern w:val="0"/>
          <w:shd w:val="clear" w:color="auto" w:fill="D3D3D3"/>
          <w:lang w:eastAsia="ro-RO"/>
          <w14:ligatures w14:val="none"/>
        </w:rPr>
        <w:t>activităţii</w:t>
      </w:r>
      <w:proofErr w:type="spellEnd"/>
      <w:r w:rsidRPr="00F16D4F">
        <w:rPr>
          <w:rFonts w:ascii="Verdana" w:eastAsia="Times New Roman" w:hAnsi="Verdana" w:cs="Times New Roman"/>
          <w:kern w:val="0"/>
          <w:shd w:val="clear" w:color="auto" w:fill="D3D3D3"/>
          <w:lang w:eastAsia="ro-RO"/>
          <w14:ligatures w14:val="none"/>
        </w:rPr>
        <w:t xml:space="preserve"> lor.</w:t>
      </w:r>
    </w:p>
    <w:p w14:paraId="5E20A58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directoratului poate fi numit membru în comitetul de nominalizare creat de consiliul de supraveghere, fără ca prin aceasta să dobândească calitatea de membru în consiliu.</w:t>
      </w:r>
    </w:p>
    <w:p w14:paraId="257BA9A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un membru al fiecărui comitet creat în temeiul alin. (1) trebuie să fie membru independent al consiliului de supraveghere.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un membru al comitetului de audit trebuie să </w:t>
      </w:r>
      <w:proofErr w:type="spellStart"/>
      <w:r w:rsidRPr="00F16D4F">
        <w:rPr>
          <w:rFonts w:ascii="Verdana" w:eastAsia="Times New Roman" w:hAnsi="Verdana" w:cs="Times New Roman"/>
          <w:kern w:val="0"/>
          <w:shd w:val="clear" w:color="auto" w:fill="D3D3D3"/>
          <w:lang w:eastAsia="ro-RO"/>
          <w14:ligatures w14:val="none"/>
        </w:rPr>
        <w:t>deţină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experienţă</w:t>
      </w:r>
      <w:proofErr w:type="spellEnd"/>
      <w:r w:rsidRPr="00F16D4F">
        <w:rPr>
          <w:rFonts w:ascii="Verdana" w:eastAsia="Times New Roman" w:hAnsi="Verdana" w:cs="Times New Roman"/>
          <w:kern w:val="0"/>
          <w:shd w:val="clear" w:color="auto" w:fill="D3D3D3"/>
          <w:lang w:eastAsia="ro-RO"/>
          <w14:ligatures w14:val="none"/>
        </w:rPr>
        <w:t xml:space="preserve"> relevantă în aplicarea principiilor contabile sau în audit financiar.</w:t>
      </w:r>
    </w:p>
    <w:p w14:paraId="35CA2B18" w14:textId="7FBD93E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45" w:name="do|ttIII|caIV|siIII|ssII|pe2|ar153^10|al"/>
      <w:bookmarkEnd w:id="745"/>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11</w:t>
      </w:r>
    </w:p>
    <w:p w14:paraId="27E3F59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Consiliul de supraveghere se </w:t>
      </w:r>
      <w:proofErr w:type="spellStart"/>
      <w:r w:rsidRPr="00F16D4F">
        <w:rPr>
          <w:rFonts w:ascii="Verdana" w:eastAsia="Times New Roman" w:hAnsi="Verdana" w:cs="Times New Roman"/>
          <w:kern w:val="0"/>
          <w:shd w:val="clear" w:color="auto" w:fill="D3D3D3"/>
          <w:lang w:eastAsia="ro-RO"/>
          <w14:ligatures w14:val="none"/>
        </w:rPr>
        <w:t>întruneşte</w:t>
      </w:r>
      <w:proofErr w:type="spellEnd"/>
      <w:r w:rsidRPr="00F16D4F">
        <w:rPr>
          <w:rFonts w:ascii="Verdana" w:eastAsia="Times New Roman" w:hAnsi="Verdana" w:cs="Times New Roman"/>
          <w:kern w:val="0"/>
          <w:shd w:val="clear" w:color="auto" w:fill="D3D3D3"/>
          <w:lang w:eastAsia="ro-RO"/>
          <w14:ligatures w14:val="none"/>
        </w:rPr>
        <w:t xml:space="preserv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dată la 3 luni.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convoacă consiliul de supraveghere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prezidează întrunirea.</w:t>
      </w:r>
    </w:p>
    <w:p w14:paraId="2A056FC3" w14:textId="6BDAB8A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Consiliul de supraveghere este convocat în orice moment la cererea motivată a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2 dintre membrii consiliului sau la cererea directoratului. Consiliul se va întruni în cel mult 15 zile de la convocare.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Dacă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nu dă curs cererii de convocare a consiliului în conformitate cu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alin. (2), autorii cererii pot convoca ei </w:t>
      </w:r>
      <w:proofErr w:type="spellStart"/>
      <w:r w:rsidRPr="00F16D4F">
        <w:rPr>
          <w:rFonts w:ascii="Verdana" w:eastAsia="Times New Roman" w:hAnsi="Verdana" w:cs="Times New Roman"/>
          <w:kern w:val="0"/>
          <w:shd w:val="clear" w:color="auto" w:fill="D3D3D3"/>
          <w:lang w:eastAsia="ro-RO"/>
          <w14:ligatures w14:val="none"/>
        </w:rPr>
        <w:t>înşişi</w:t>
      </w:r>
      <w:proofErr w:type="spellEnd"/>
      <w:r w:rsidRPr="00F16D4F">
        <w:rPr>
          <w:rFonts w:ascii="Verdana" w:eastAsia="Times New Roman" w:hAnsi="Verdana" w:cs="Times New Roman"/>
          <w:kern w:val="0"/>
          <w:shd w:val="clear" w:color="auto" w:fill="D3D3D3"/>
          <w:lang w:eastAsia="ro-RO"/>
          <w14:ligatures w14:val="none"/>
        </w:rPr>
        <w:t xml:space="preserve"> consiliul, stabilind ordinea de zi a </w:t>
      </w:r>
      <w:proofErr w:type="spellStart"/>
      <w:r w:rsidRPr="00F16D4F">
        <w:rPr>
          <w:rFonts w:ascii="Verdana" w:eastAsia="Times New Roman" w:hAnsi="Verdana" w:cs="Times New Roman"/>
          <w:kern w:val="0"/>
          <w:shd w:val="clear" w:color="auto" w:fill="D3D3D3"/>
          <w:lang w:eastAsia="ro-RO"/>
          <w14:ligatures w14:val="none"/>
        </w:rPr>
        <w:t>şedinţei</w:t>
      </w:r>
      <w:proofErr w:type="spellEnd"/>
      <w:r w:rsidRPr="00F16D4F">
        <w:rPr>
          <w:rFonts w:ascii="Verdana" w:eastAsia="Times New Roman" w:hAnsi="Verdana" w:cs="Times New Roman"/>
          <w:kern w:val="0"/>
          <w:shd w:val="clear" w:color="auto" w:fill="D3D3D3"/>
          <w:lang w:eastAsia="ro-RO"/>
          <w14:ligatures w14:val="none"/>
        </w:rPr>
        <w:t>.</w:t>
      </w:r>
    </w:p>
    <w:p w14:paraId="2D9D60C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Membrii directoratului pot fi </w:t>
      </w:r>
      <w:proofErr w:type="spellStart"/>
      <w:r w:rsidRPr="00F16D4F">
        <w:rPr>
          <w:rFonts w:ascii="Verdana" w:eastAsia="Times New Roman" w:hAnsi="Verdana" w:cs="Times New Roman"/>
          <w:kern w:val="0"/>
          <w:shd w:val="clear" w:color="auto" w:fill="D3D3D3"/>
          <w:lang w:eastAsia="ro-RO"/>
          <w14:ligatures w14:val="none"/>
        </w:rPr>
        <w:t>convocaţi</w:t>
      </w:r>
      <w:proofErr w:type="spellEnd"/>
      <w:r w:rsidRPr="00F16D4F">
        <w:rPr>
          <w:rFonts w:ascii="Verdana" w:eastAsia="Times New Roman" w:hAnsi="Verdana" w:cs="Times New Roman"/>
          <w:kern w:val="0"/>
          <w:shd w:val="clear" w:color="auto" w:fill="D3D3D3"/>
          <w:lang w:eastAsia="ro-RO"/>
          <w14:ligatures w14:val="none"/>
        </w:rPr>
        <w:t xml:space="preserve"> la întrunirile consiliului de supraveghere. Ei nu au drept de vot în consiliu.</w:t>
      </w:r>
    </w:p>
    <w:p w14:paraId="60A4A830" w14:textId="77777777" w:rsidR="00EE7A93" w:rsidRDefault="00F16D4F"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bookmarkStart w:id="746" w:name="do|ttIII|caIV|siIII|ssII|pe2|ar153^11|al"/>
      <w:bookmarkEnd w:id="746"/>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La fiecare </w:t>
      </w:r>
      <w:proofErr w:type="spellStart"/>
      <w:r w:rsidRPr="00F16D4F">
        <w:rPr>
          <w:rFonts w:ascii="Verdana" w:eastAsia="Times New Roman" w:hAnsi="Verdana" w:cs="Times New Roman"/>
          <w:kern w:val="0"/>
          <w:shd w:val="clear" w:color="auto" w:fill="D3D3D3"/>
          <w:lang w:eastAsia="ro-RO"/>
          <w14:ligatures w14:val="none"/>
        </w:rPr>
        <w:t>şedinţă</w:t>
      </w:r>
      <w:proofErr w:type="spellEnd"/>
      <w:r w:rsidRPr="00F16D4F">
        <w:rPr>
          <w:rFonts w:ascii="Verdana" w:eastAsia="Times New Roman" w:hAnsi="Verdana" w:cs="Times New Roman"/>
          <w:kern w:val="0"/>
          <w:shd w:val="clear" w:color="auto" w:fill="D3D3D3"/>
          <w:lang w:eastAsia="ro-RO"/>
          <w14:ligatures w14:val="none"/>
        </w:rPr>
        <w:t xml:space="preserve"> se va întocmi un proces-verbal, care va cuprinde numele </w:t>
      </w:r>
      <w:proofErr w:type="spellStart"/>
      <w:r w:rsidRPr="00F16D4F">
        <w:rPr>
          <w:rFonts w:ascii="Verdana" w:eastAsia="Times New Roman" w:hAnsi="Verdana" w:cs="Times New Roman"/>
          <w:kern w:val="0"/>
          <w:shd w:val="clear" w:color="auto" w:fill="D3D3D3"/>
          <w:lang w:eastAsia="ro-RO"/>
          <w14:ligatures w14:val="none"/>
        </w:rPr>
        <w:t>participanţilor</w:t>
      </w:r>
      <w:proofErr w:type="spellEnd"/>
      <w:r w:rsidRPr="00F16D4F">
        <w:rPr>
          <w:rFonts w:ascii="Verdana" w:eastAsia="Times New Roman" w:hAnsi="Verdana" w:cs="Times New Roman"/>
          <w:kern w:val="0"/>
          <w:shd w:val="clear" w:color="auto" w:fill="D3D3D3"/>
          <w:lang w:eastAsia="ro-RO"/>
          <w14:ligatures w14:val="none"/>
        </w:rPr>
        <w:t xml:space="preserve">, ordinea de zi, ordinea deliberărilor, deciziile luate, numărul de voturi întrunite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opiniile separate. Procesul-verbal este semnat de către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şedinţă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către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un alt membru prezent al consiliului.</w:t>
      </w:r>
      <w:r w:rsidRPr="00F16D4F">
        <w:rPr>
          <w:rFonts w:ascii="Verdana" w:eastAsia="Times New Roman" w:hAnsi="Verdana" w:cs="Times New Roman"/>
          <w:kern w:val="0"/>
          <w:shd w:val="clear" w:color="auto" w:fill="D3D3D3"/>
          <w:lang w:eastAsia="ro-RO"/>
          <w14:ligatures w14:val="none"/>
        </w:rPr>
        <w:br/>
      </w:r>
    </w:p>
    <w:p w14:paraId="3964A203" w14:textId="77777777" w:rsidR="00EE7A93" w:rsidRDefault="00EE7A93"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02669B94" w14:textId="27D53525" w:rsidR="00F16D4F" w:rsidRDefault="00F16D4F" w:rsidP="007F4B26">
      <w:pPr>
        <w:shd w:val="clear" w:color="auto" w:fill="FFFFFF"/>
        <w:spacing w:after="0" w:line="240" w:lineRule="auto"/>
        <w:ind w:left="-567" w:right="-567"/>
        <w:jc w:val="both"/>
        <w:rPr>
          <w:rFonts w:ascii="Verdana" w:eastAsia="Times New Roman" w:hAnsi="Verdana" w:cs="Times New Roman"/>
          <w:b/>
          <w:bCs/>
          <w:kern w:val="0"/>
          <w:shd w:val="clear" w:color="auto" w:fill="D3D3D3"/>
          <w:lang w:eastAsia="ro-RO"/>
          <w14:ligatures w14:val="none"/>
        </w:rPr>
      </w:pPr>
      <w:r w:rsidRPr="00F16D4F">
        <w:rPr>
          <w:rFonts w:ascii="Verdana" w:eastAsia="Times New Roman" w:hAnsi="Verdana" w:cs="Times New Roman"/>
          <w:b/>
          <w:bCs/>
          <w:kern w:val="0"/>
          <w:shd w:val="clear" w:color="auto" w:fill="D3D3D3"/>
          <w:lang w:eastAsia="ro-RO"/>
          <w14:ligatures w14:val="none"/>
        </w:rPr>
        <w:t xml:space="preserve">SUBSECŢIUNEA III: </w:t>
      </w:r>
      <w:proofErr w:type="spellStart"/>
      <w:r w:rsidRPr="00F16D4F">
        <w:rPr>
          <w:rFonts w:ascii="Verdana" w:eastAsia="Times New Roman" w:hAnsi="Verdana" w:cs="Times New Roman"/>
          <w:b/>
          <w:bCs/>
          <w:kern w:val="0"/>
          <w:shd w:val="clear" w:color="auto" w:fill="D3D3D3"/>
          <w:lang w:eastAsia="ro-RO"/>
          <w14:ligatures w14:val="none"/>
        </w:rPr>
        <w:t>Dispoziţii</w:t>
      </w:r>
      <w:proofErr w:type="spellEnd"/>
      <w:r w:rsidRPr="00F16D4F">
        <w:rPr>
          <w:rFonts w:ascii="Verdana" w:eastAsia="Times New Roman" w:hAnsi="Verdana" w:cs="Times New Roman"/>
          <w:b/>
          <w:bCs/>
          <w:kern w:val="0"/>
          <w:shd w:val="clear" w:color="auto" w:fill="D3D3D3"/>
          <w:lang w:eastAsia="ro-RO"/>
          <w14:ligatures w14:val="none"/>
        </w:rPr>
        <w:t xml:space="preserve"> comune pentru sistemul unitar </w:t>
      </w:r>
      <w:proofErr w:type="spellStart"/>
      <w:r w:rsidRPr="00F16D4F">
        <w:rPr>
          <w:rFonts w:ascii="Verdana" w:eastAsia="Times New Roman" w:hAnsi="Verdana" w:cs="Times New Roman"/>
          <w:b/>
          <w:bCs/>
          <w:kern w:val="0"/>
          <w:shd w:val="clear" w:color="auto" w:fill="D3D3D3"/>
          <w:lang w:eastAsia="ro-RO"/>
          <w14:ligatures w14:val="none"/>
        </w:rPr>
        <w:t>şi</w:t>
      </w:r>
      <w:proofErr w:type="spellEnd"/>
      <w:r w:rsidRPr="00F16D4F">
        <w:rPr>
          <w:rFonts w:ascii="Verdana" w:eastAsia="Times New Roman" w:hAnsi="Verdana" w:cs="Times New Roman"/>
          <w:b/>
          <w:bCs/>
          <w:kern w:val="0"/>
          <w:shd w:val="clear" w:color="auto" w:fill="D3D3D3"/>
          <w:lang w:eastAsia="ro-RO"/>
          <w14:ligatures w14:val="none"/>
        </w:rPr>
        <w:t xml:space="preserve"> sistemul dualist</w:t>
      </w:r>
    </w:p>
    <w:p w14:paraId="1EA8AFA4" w14:textId="77777777" w:rsidR="00EE7A93" w:rsidRPr="00F16D4F" w:rsidRDefault="00EE7A93"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p>
    <w:p w14:paraId="356B2228" w14:textId="698AFC7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12</w:t>
      </w:r>
    </w:p>
    <w:p w14:paraId="2227871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47" w:name="do|ttIII|caIV|siIII|ssIII|ar153^12|al1"/>
      <w:bookmarkEnd w:id="74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Durata mandatului administratorilor, respectiv al membrilor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ai consiliului de supraveghere, este stabilită prin actul constitutiv, ea neputând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4 ani. Ei sunt reeligibili, când prin actul constitutiv nu se dispune altfel.</w:t>
      </w:r>
    </w:p>
    <w:p w14:paraId="61772EF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48" w:name="do|ttIII|caIV|siIII|ssIII|ar153^12|al2"/>
      <w:bookmarkEnd w:id="74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Durata mandatului primilor membri ai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al primilor membri ai consiliului de supraveghere, nu poate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2 ani.</w:t>
      </w:r>
    </w:p>
    <w:p w14:paraId="3452766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49" w:name="do|ttIII|caIV|siIII|ssIII|ar153^12|al3"/>
      <w:bookmarkEnd w:id="74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Pentru ca numirea unui administrator, respectiv a unui membru al directoratului sau al consiliului de supraveghere, să fie valabilă din punct de vedere juridic, persoana numită trebuie să o accepte în mod expres.</w:t>
      </w:r>
    </w:p>
    <w:p w14:paraId="2332DC0F" w14:textId="5E25BEB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50" w:name="do|ttIII|caIV|siIII|ssIII|ar153^12|al4:5"/>
      <w:bookmarkStart w:id="751" w:name="do|ttIII|caIV|siIII|ssIII|ar153^12|al4"/>
      <w:bookmarkEnd w:id="750"/>
      <w:bookmarkEnd w:id="751"/>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Persoana numită în una dintre </w:t>
      </w:r>
      <w:proofErr w:type="spellStart"/>
      <w:r w:rsidRPr="00F16D4F">
        <w:rPr>
          <w:rFonts w:ascii="Verdana" w:eastAsia="Times New Roman" w:hAnsi="Verdana" w:cs="Times New Roman"/>
          <w:kern w:val="0"/>
          <w:shd w:val="clear" w:color="auto" w:fill="D3D3D3"/>
          <w:lang w:eastAsia="ro-RO"/>
          <w14:ligatures w14:val="none"/>
        </w:rPr>
        <w:t>funcţiile</w:t>
      </w:r>
      <w:proofErr w:type="spellEnd"/>
      <w:r w:rsidRPr="00F16D4F">
        <w:rPr>
          <w:rFonts w:ascii="Verdana" w:eastAsia="Times New Roman" w:hAnsi="Verdana" w:cs="Times New Roman"/>
          <w:kern w:val="0"/>
          <w:shd w:val="clear" w:color="auto" w:fill="D3D3D3"/>
          <w:lang w:eastAsia="ro-RO"/>
          <w14:ligatures w14:val="none"/>
        </w:rPr>
        <w:t xml:space="preserve"> prevăzute la alin. (3) trebuie să fie asigurată pentru răspundere profesională.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13</w:t>
      </w:r>
    </w:p>
    <w:p w14:paraId="7130E55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52" w:name="do|ttIII|caIV|siIII|ssIII|ar153^13|al1"/>
      <w:bookmarkEnd w:id="752"/>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Directorii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în sistemul unitar, respectiv membrii directoratului, în sistemul dualist, sunt persoane fizice.</w:t>
      </w:r>
    </w:p>
    <w:p w14:paraId="7BDC30A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53" w:name="do|ttIII|caIV|siIII|ssIII|ar153^13|al2"/>
      <w:bookmarkEnd w:id="75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O persoană juridică poate fi numită administrator sau membru al consiliului de supraveghere al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Odată cu această numire, persoana juridică este obligată să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desemneze un reprezentant permanent, persoană fizică. Acesta este supus </w:t>
      </w:r>
      <w:proofErr w:type="spellStart"/>
      <w:r w:rsidRPr="00F16D4F">
        <w:rPr>
          <w:rFonts w:ascii="Verdana" w:eastAsia="Times New Roman" w:hAnsi="Verdana" w:cs="Times New Roman"/>
          <w:kern w:val="0"/>
          <w:shd w:val="clear" w:color="auto" w:fill="D3D3D3"/>
          <w:lang w:eastAsia="ro-RO"/>
          <w14:ligatures w14:val="none"/>
        </w:rPr>
        <w:t>aceloraşi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condiţii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are </w:t>
      </w:r>
      <w:proofErr w:type="spellStart"/>
      <w:r w:rsidRPr="00F16D4F">
        <w:rPr>
          <w:rFonts w:ascii="Verdana" w:eastAsia="Times New Roman" w:hAnsi="Verdana" w:cs="Times New Roman"/>
          <w:kern w:val="0"/>
          <w:shd w:val="clear" w:color="auto" w:fill="D3D3D3"/>
          <w:lang w:eastAsia="ro-RO"/>
          <w14:ligatures w14:val="none"/>
        </w:rPr>
        <w:t>aceeaşi</w:t>
      </w:r>
      <w:proofErr w:type="spellEnd"/>
      <w:r w:rsidRPr="00F16D4F">
        <w:rPr>
          <w:rFonts w:ascii="Verdana" w:eastAsia="Times New Roman" w:hAnsi="Verdana" w:cs="Times New Roman"/>
          <w:kern w:val="0"/>
          <w:shd w:val="clear" w:color="auto" w:fill="D3D3D3"/>
          <w:lang w:eastAsia="ro-RO"/>
          <w14:ligatures w14:val="none"/>
        </w:rPr>
        <w:t xml:space="preserve"> răspundere civilă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penală ca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un administrator sau membru al consiliului de supraveghere, persoană fizică, ce </w:t>
      </w:r>
      <w:proofErr w:type="spellStart"/>
      <w:r w:rsidRPr="00F16D4F">
        <w:rPr>
          <w:rFonts w:ascii="Verdana" w:eastAsia="Times New Roman" w:hAnsi="Verdana" w:cs="Times New Roman"/>
          <w:kern w:val="0"/>
          <w:shd w:val="clear" w:color="auto" w:fill="D3D3D3"/>
          <w:lang w:eastAsia="ro-RO"/>
          <w14:ligatures w14:val="none"/>
        </w:rPr>
        <w:t>acţionează</w:t>
      </w:r>
      <w:proofErr w:type="spellEnd"/>
      <w:r w:rsidRPr="00F16D4F">
        <w:rPr>
          <w:rFonts w:ascii="Verdana" w:eastAsia="Times New Roman" w:hAnsi="Verdana" w:cs="Times New Roman"/>
          <w:kern w:val="0"/>
          <w:shd w:val="clear" w:color="auto" w:fill="D3D3D3"/>
          <w:lang w:eastAsia="ro-RO"/>
          <w14:ligatures w14:val="none"/>
        </w:rPr>
        <w:t xml:space="preserve"> în nume propriu, fără ca prin aceasta persoana juridică pe care o reprezintă să fie exonerată de răspundere sau să i se </w:t>
      </w:r>
      <w:proofErr w:type="spellStart"/>
      <w:r w:rsidRPr="00F16D4F">
        <w:rPr>
          <w:rFonts w:ascii="Verdana" w:eastAsia="Times New Roman" w:hAnsi="Verdana" w:cs="Times New Roman"/>
          <w:kern w:val="0"/>
          <w:shd w:val="clear" w:color="auto" w:fill="D3D3D3"/>
          <w:lang w:eastAsia="ro-RO"/>
          <w14:ligatures w14:val="none"/>
        </w:rPr>
        <w:t>micşoreze</w:t>
      </w:r>
      <w:proofErr w:type="spellEnd"/>
      <w:r w:rsidRPr="00F16D4F">
        <w:rPr>
          <w:rFonts w:ascii="Verdana" w:eastAsia="Times New Roman" w:hAnsi="Verdana" w:cs="Times New Roman"/>
          <w:kern w:val="0"/>
          <w:shd w:val="clear" w:color="auto" w:fill="D3D3D3"/>
          <w:lang w:eastAsia="ro-RO"/>
          <w14:ligatures w14:val="none"/>
        </w:rPr>
        <w:t xml:space="preserve"> răspunderea solidară. Când persoana juridică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revocă reprezentantul, ea are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să numească în </w:t>
      </w:r>
      <w:proofErr w:type="spellStart"/>
      <w:r w:rsidRPr="00F16D4F">
        <w:rPr>
          <w:rFonts w:ascii="Verdana" w:eastAsia="Times New Roman" w:hAnsi="Verdana" w:cs="Times New Roman"/>
          <w:kern w:val="0"/>
          <w:shd w:val="clear" w:color="auto" w:fill="D3D3D3"/>
          <w:lang w:eastAsia="ro-RO"/>
          <w14:ligatures w14:val="none"/>
        </w:rPr>
        <w:t>acelaşi</w:t>
      </w:r>
      <w:proofErr w:type="spellEnd"/>
      <w:r w:rsidRPr="00F16D4F">
        <w:rPr>
          <w:rFonts w:ascii="Verdana" w:eastAsia="Times New Roman" w:hAnsi="Verdana" w:cs="Times New Roman"/>
          <w:kern w:val="0"/>
          <w:shd w:val="clear" w:color="auto" w:fill="D3D3D3"/>
          <w:lang w:eastAsia="ro-RO"/>
          <w14:ligatures w14:val="none"/>
        </w:rPr>
        <w:t xml:space="preserve"> timp un înlocuitor.</w:t>
      </w:r>
    </w:p>
    <w:p w14:paraId="7A10F43D" w14:textId="6913050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15</w:t>
      </w:r>
    </w:p>
    <w:p w14:paraId="7776B90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54" w:name="do|ttIII|caIV|siIII|ssIII|ar153^15|pa1"/>
      <w:bookmarkEnd w:id="754"/>
      <w:r w:rsidRPr="00F16D4F">
        <w:rPr>
          <w:rFonts w:ascii="Verdana" w:eastAsia="Times New Roman" w:hAnsi="Verdana" w:cs="Times New Roman"/>
          <w:kern w:val="0"/>
          <w:shd w:val="clear" w:color="auto" w:fill="D3D3D3"/>
          <w:lang w:eastAsia="ro-RO"/>
          <w14:ligatures w14:val="none"/>
        </w:rPr>
        <w:t xml:space="preserve">Directorii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în sistemul unitar,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membrii directoratului, în sistemul dualist, nu vor putea fi, fără autorizarea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 consiliului de supraveghere, directori, administratori, membri ai directoratului ori ai consiliului de supraveghere, cenzori sau, după caz, auditori interni ori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cu răspundere nelimitată, în 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concurente sau având </w:t>
      </w:r>
      <w:proofErr w:type="spellStart"/>
      <w:r w:rsidRPr="00F16D4F">
        <w:rPr>
          <w:rFonts w:ascii="Verdana" w:eastAsia="Times New Roman" w:hAnsi="Verdana" w:cs="Times New Roman"/>
          <w:kern w:val="0"/>
          <w:shd w:val="clear" w:color="auto" w:fill="D3D3D3"/>
          <w:lang w:eastAsia="ro-RO"/>
          <w14:ligatures w14:val="none"/>
        </w:rPr>
        <w:t>acelaşi</w:t>
      </w:r>
      <w:proofErr w:type="spellEnd"/>
      <w:r w:rsidRPr="00F16D4F">
        <w:rPr>
          <w:rFonts w:ascii="Verdana" w:eastAsia="Times New Roman" w:hAnsi="Verdana" w:cs="Times New Roman"/>
          <w:kern w:val="0"/>
          <w:shd w:val="clear" w:color="auto" w:fill="D3D3D3"/>
          <w:lang w:eastAsia="ro-RO"/>
          <w14:ligatures w14:val="none"/>
        </w:rPr>
        <w:t xml:space="preserve"> obiect de activitate, nici nu pot exercita </w:t>
      </w:r>
      <w:proofErr w:type="spellStart"/>
      <w:r w:rsidRPr="00F16D4F">
        <w:rPr>
          <w:rFonts w:ascii="Verdana" w:eastAsia="Times New Roman" w:hAnsi="Verdana" w:cs="Times New Roman"/>
          <w:kern w:val="0"/>
          <w:shd w:val="clear" w:color="auto" w:fill="D3D3D3"/>
          <w:lang w:eastAsia="ro-RO"/>
          <w14:ligatures w14:val="none"/>
        </w:rPr>
        <w:t>acelaşi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comerţ</w:t>
      </w:r>
      <w:proofErr w:type="spellEnd"/>
      <w:r w:rsidRPr="00F16D4F">
        <w:rPr>
          <w:rFonts w:ascii="Verdana" w:eastAsia="Times New Roman" w:hAnsi="Verdana" w:cs="Times New Roman"/>
          <w:kern w:val="0"/>
          <w:shd w:val="clear" w:color="auto" w:fill="D3D3D3"/>
          <w:lang w:eastAsia="ro-RO"/>
          <w14:ligatures w14:val="none"/>
        </w:rPr>
        <w:t xml:space="preserve"> sau altul concurent, pe cont propriu sau al altei persoane, sub pedeapsa revocării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răspunderii pentru daune.</w:t>
      </w:r>
    </w:p>
    <w:p w14:paraId="05059A05" w14:textId="19B458A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16</w:t>
      </w:r>
    </w:p>
    <w:p w14:paraId="42F2545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55" w:name="do|ttIII|caIV|siIII|ssIII|ar153^16|al1"/>
      <w:bookmarkEnd w:id="75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O persoană fizică poate exercita concomitent cel mult 5 mandate de administrator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de membru al consiliului de supraveghere în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al căror sediu se află pe teritoriul României. Această prevedere se aplică în </w:t>
      </w:r>
      <w:proofErr w:type="spellStart"/>
      <w:r w:rsidRPr="00F16D4F">
        <w:rPr>
          <w:rFonts w:ascii="Verdana" w:eastAsia="Times New Roman" w:hAnsi="Verdana" w:cs="Times New Roman"/>
          <w:kern w:val="0"/>
          <w:shd w:val="clear" w:color="auto" w:fill="D3D3D3"/>
          <w:lang w:eastAsia="ro-RO"/>
          <w14:ligatures w14:val="none"/>
        </w:rPr>
        <w:t>aceeaşi</w:t>
      </w:r>
      <w:proofErr w:type="spellEnd"/>
      <w:r w:rsidRPr="00F16D4F">
        <w:rPr>
          <w:rFonts w:ascii="Verdana" w:eastAsia="Times New Roman" w:hAnsi="Verdana" w:cs="Times New Roman"/>
          <w:kern w:val="0"/>
          <w:shd w:val="clear" w:color="auto" w:fill="D3D3D3"/>
          <w:lang w:eastAsia="ro-RO"/>
          <w14:ligatures w14:val="none"/>
        </w:rPr>
        <w:t xml:space="preserve"> măsură persoanei fizice administrator sau membru al consiliului de supraveghere, cât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persoanei fizice reprezentant permanent al unei persoane juridice administrator ori membru al consiliului de supraveghere.</w:t>
      </w:r>
    </w:p>
    <w:p w14:paraId="659B1D2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56" w:name="do|ttIII|caIV|siIII|ssIII|ar153^16|al2"/>
      <w:bookmarkEnd w:id="756"/>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Interdicţia</w:t>
      </w:r>
      <w:proofErr w:type="spellEnd"/>
      <w:r w:rsidRPr="00F16D4F">
        <w:rPr>
          <w:rFonts w:ascii="Verdana" w:eastAsia="Times New Roman" w:hAnsi="Verdana" w:cs="Times New Roman"/>
          <w:kern w:val="0"/>
          <w:shd w:val="clear" w:color="auto" w:fill="D3D3D3"/>
          <w:lang w:eastAsia="ro-RO"/>
          <w14:ligatures w14:val="none"/>
        </w:rPr>
        <w:t xml:space="preserve"> prevăzută la alin. (1) nu se referă la cazurile când cel ales în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sau în consiliul de supraveghere este proprietar a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pătrime din totalul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este membru în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ori în consiliul de supraveghere al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ce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pătrimea arătată.</w:t>
      </w:r>
    </w:p>
    <w:p w14:paraId="0AB9F87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57" w:name="do|ttIII|caIV|siIII|ssIII|ar153^16|al3"/>
      <w:bookmarkEnd w:id="757"/>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Persoana care încalcă prevederile prezentului articol este obligată să demisioneze din </w:t>
      </w:r>
      <w:proofErr w:type="spellStart"/>
      <w:r w:rsidRPr="00F16D4F">
        <w:rPr>
          <w:rFonts w:ascii="Verdana" w:eastAsia="Times New Roman" w:hAnsi="Verdana" w:cs="Times New Roman"/>
          <w:kern w:val="0"/>
          <w:shd w:val="clear" w:color="auto" w:fill="D3D3D3"/>
          <w:lang w:eastAsia="ro-RO"/>
          <w14:ligatures w14:val="none"/>
        </w:rPr>
        <w:t>funcţiile</w:t>
      </w:r>
      <w:proofErr w:type="spellEnd"/>
      <w:r w:rsidRPr="00F16D4F">
        <w:rPr>
          <w:rFonts w:ascii="Verdana" w:eastAsia="Times New Roman" w:hAnsi="Verdana" w:cs="Times New Roman"/>
          <w:kern w:val="0"/>
          <w:shd w:val="clear" w:color="auto" w:fill="D3D3D3"/>
          <w:lang w:eastAsia="ro-RO"/>
          <w14:ligatures w14:val="none"/>
        </w:rPr>
        <w:t xml:space="preserve"> de membru al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sau al consiliului de supraveghere care </w:t>
      </w:r>
      <w:proofErr w:type="spellStart"/>
      <w:r w:rsidRPr="00F16D4F">
        <w:rPr>
          <w:rFonts w:ascii="Verdana" w:eastAsia="Times New Roman" w:hAnsi="Verdana" w:cs="Times New Roman"/>
          <w:kern w:val="0"/>
          <w:shd w:val="clear" w:color="auto" w:fill="D3D3D3"/>
          <w:lang w:eastAsia="ro-RO"/>
          <w14:ligatures w14:val="none"/>
        </w:rPr>
        <w:t>depăşesc</w:t>
      </w:r>
      <w:proofErr w:type="spellEnd"/>
      <w:r w:rsidRPr="00F16D4F">
        <w:rPr>
          <w:rFonts w:ascii="Verdana" w:eastAsia="Times New Roman" w:hAnsi="Verdana" w:cs="Times New Roman"/>
          <w:kern w:val="0"/>
          <w:shd w:val="clear" w:color="auto" w:fill="D3D3D3"/>
          <w:lang w:eastAsia="ro-RO"/>
          <w14:ligatures w14:val="none"/>
        </w:rPr>
        <w:t xml:space="preserve"> numărul maxim de mandate prevăzute la alin. (1), în termen de o lună de la data </w:t>
      </w:r>
      <w:proofErr w:type="spellStart"/>
      <w:r w:rsidRPr="00F16D4F">
        <w:rPr>
          <w:rFonts w:ascii="Verdana" w:eastAsia="Times New Roman" w:hAnsi="Verdana" w:cs="Times New Roman"/>
          <w:kern w:val="0"/>
          <w:shd w:val="clear" w:color="auto" w:fill="D3D3D3"/>
          <w:lang w:eastAsia="ro-RO"/>
          <w14:ligatures w14:val="none"/>
        </w:rPr>
        <w:t>apariţiei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situaţiei</w:t>
      </w:r>
      <w:proofErr w:type="spellEnd"/>
      <w:r w:rsidRPr="00F16D4F">
        <w:rPr>
          <w:rFonts w:ascii="Verdana" w:eastAsia="Times New Roman" w:hAnsi="Verdana" w:cs="Times New Roman"/>
          <w:kern w:val="0"/>
          <w:shd w:val="clear" w:color="auto" w:fill="D3D3D3"/>
          <w:lang w:eastAsia="ro-RO"/>
          <w14:ligatures w14:val="none"/>
        </w:rPr>
        <w:t xml:space="preserve"> de incompatibilitate. La expirarea acestei perioade, el va pierde mandatul </w:t>
      </w:r>
      <w:proofErr w:type="spellStart"/>
      <w:r w:rsidRPr="00F16D4F">
        <w:rPr>
          <w:rFonts w:ascii="Verdana" w:eastAsia="Times New Roman" w:hAnsi="Verdana" w:cs="Times New Roman"/>
          <w:kern w:val="0"/>
          <w:shd w:val="clear" w:color="auto" w:fill="D3D3D3"/>
          <w:lang w:eastAsia="ro-RO"/>
          <w14:ligatures w14:val="none"/>
        </w:rPr>
        <w:t>obţinut</w:t>
      </w:r>
      <w:proofErr w:type="spellEnd"/>
      <w:r w:rsidRPr="00F16D4F">
        <w:rPr>
          <w:rFonts w:ascii="Verdana" w:eastAsia="Times New Roman" w:hAnsi="Verdana" w:cs="Times New Roman"/>
          <w:kern w:val="0"/>
          <w:shd w:val="clear" w:color="auto" w:fill="D3D3D3"/>
          <w:lang w:eastAsia="ro-RO"/>
          <w14:ligatures w14:val="none"/>
        </w:rPr>
        <w:t xml:space="preserve"> prin </w:t>
      </w:r>
      <w:proofErr w:type="spellStart"/>
      <w:r w:rsidRPr="00F16D4F">
        <w:rPr>
          <w:rFonts w:ascii="Verdana" w:eastAsia="Times New Roman" w:hAnsi="Verdana" w:cs="Times New Roman"/>
          <w:kern w:val="0"/>
          <w:shd w:val="clear" w:color="auto" w:fill="D3D3D3"/>
          <w:lang w:eastAsia="ro-RO"/>
          <w14:ligatures w14:val="none"/>
        </w:rPr>
        <w:t>depăşirea</w:t>
      </w:r>
      <w:proofErr w:type="spellEnd"/>
      <w:r w:rsidRPr="00F16D4F">
        <w:rPr>
          <w:rFonts w:ascii="Verdana" w:eastAsia="Times New Roman" w:hAnsi="Verdana" w:cs="Times New Roman"/>
          <w:kern w:val="0"/>
          <w:shd w:val="clear" w:color="auto" w:fill="D3D3D3"/>
          <w:lang w:eastAsia="ro-RO"/>
          <w14:ligatures w14:val="none"/>
        </w:rPr>
        <w:t xml:space="preserve"> numărului legal de mandate, în ordinea cronologică a numirilor,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va fi obligat la restituirea </w:t>
      </w:r>
      <w:proofErr w:type="spellStart"/>
      <w:r w:rsidRPr="00F16D4F">
        <w:rPr>
          <w:rFonts w:ascii="Verdana" w:eastAsia="Times New Roman" w:hAnsi="Verdana" w:cs="Times New Roman"/>
          <w:kern w:val="0"/>
          <w:shd w:val="clear" w:color="auto" w:fill="D3D3D3"/>
          <w:lang w:eastAsia="ro-RO"/>
          <w14:ligatures w14:val="none"/>
        </w:rPr>
        <w:t>remuneraţiei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altor beneficii primite către societatea în care a exercitat acest mandat. Deliberările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deciziile la care el a luat parte în exercitarea mandatului respectiv rămân valabile.</w:t>
      </w:r>
    </w:p>
    <w:p w14:paraId="280CCEDB" w14:textId="36BA9FB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17</w:t>
      </w:r>
    </w:p>
    <w:p w14:paraId="44D6895C" w14:textId="65BF114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58" w:name="do|ttIII|caIV|siIII|ssIII|ar153^17|pa1:4"/>
      <w:bookmarkStart w:id="759" w:name="do|ttIII|caIV|siIII|ssIII|ar153^17|pa1"/>
      <w:bookmarkEnd w:id="758"/>
      <w:bookmarkEnd w:id="759"/>
      <w:r w:rsidRPr="00F16D4F">
        <w:rPr>
          <w:rFonts w:ascii="Verdana" w:eastAsia="Times New Roman" w:hAnsi="Verdana" w:cs="Times New Roman"/>
          <w:kern w:val="0"/>
          <w:shd w:val="clear" w:color="auto" w:fill="D3D3D3"/>
          <w:lang w:eastAsia="ro-RO"/>
          <w14:ligatures w14:val="none"/>
        </w:rPr>
        <w:t xml:space="preserve">Înainte de a fi numită director sau administrator, respectiv membru al directoratului sau al consiliului de supraveghere într-o societate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persoana nominalizată va informa organul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însărcinat cu numirea sa cu privire la orice aspecte relevante din perspectiva prevederilor art. 153</w:t>
      </w:r>
      <w:r w:rsidRPr="00F16D4F">
        <w:rPr>
          <w:rFonts w:ascii="Verdana" w:eastAsia="Times New Roman" w:hAnsi="Verdana" w:cs="Times New Roman"/>
          <w:kern w:val="0"/>
          <w:shd w:val="clear" w:color="auto" w:fill="D3D3D3"/>
          <w:vertAlign w:val="superscript"/>
          <w:lang w:eastAsia="ro-RO"/>
          <w14:ligatures w14:val="none"/>
        </w:rPr>
        <w:t>15</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153</w:t>
      </w:r>
      <w:r w:rsidRPr="00F16D4F">
        <w:rPr>
          <w:rFonts w:ascii="Verdana" w:eastAsia="Times New Roman" w:hAnsi="Verdana" w:cs="Times New Roman"/>
          <w:kern w:val="0"/>
          <w:shd w:val="clear" w:color="auto" w:fill="D3D3D3"/>
          <w:vertAlign w:val="superscript"/>
          <w:lang w:eastAsia="ro-RO"/>
          <w14:ligatures w14:val="none"/>
        </w:rPr>
        <w:t>16</w:t>
      </w:r>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18</w:t>
      </w:r>
    </w:p>
    <w:p w14:paraId="7560572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60" w:name="do|ttIII|caIV|siIII|ssIII|ar153^18|al1"/>
      <w:bookmarkEnd w:id="760"/>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Remuneraţia</w:t>
      </w:r>
      <w:proofErr w:type="spellEnd"/>
      <w:r w:rsidRPr="00F16D4F">
        <w:rPr>
          <w:rFonts w:ascii="Verdana" w:eastAsia="Times New Roman" w:hAnsi="Verdana" w:cs="Times New Roman"/>
          <w:kern w:val="0"/>
          <w:shd w:val="clear" w:color="auto" w:fill="D3D3D3"/>
          <w:lang w:eastAsia="ro-RO"/>
          <w14:ligatures w14:val="none"/>
        </w:rPr>
        <w:t xml:space="preserve"> membrilor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sau ai consiliului de supraveghere este stabilită prin actul constitutiv sau prin hotărâre a adunării generale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
    <w:p w14:paraId="0BFD418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61" w:name="do|ttIII|caIV|siIII|ssIII|ar153^18|al2"/>
      <w:bookmarkEnd w:id="761"/>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Remuneraţia</w:t>
      </w:r>
      <w:proofErr w:type="spellEnd"/>
      <w:r w:rsidRPr="00F16D4F">
        <w:rPr>
          <w:rFonts w:ascii="Verdana" w:eastAsia="Times New Roman" w:hAnsi="Verdana" w:cs="Times New Roman"/>
          <w:kern w:val="0"/>
          <w:shd w:val="clear" w:color="auto" w:fill="D3D3D3"/>
          <w:lang w:eastAsia="ro-RO"/>
          <w14:ligatures w14:val="none"/>
        </w:rPr>
        <w:t xml:space="preserve"> suplimentară a membrilor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sau ai consiliului de supraveghere </w:t>
      </w:r>
      <w:proofErr w:type="spellStart"/>
      <w:r w:rsidRPr="00F16D4F">
        <w:rPr>
          <w:rFonts w:ascii="Verdana" w:eastAsia="Times New Roman" w:hAnsi="Verdana" w:cs="Times New Roman"/>
          <w:kern w:val="0"/>
          <w:shd w:val="clear" w:color="auto" w:fill="D3D3D3"/>
          <w:lang w:eastAsia="ro-RO"/>
          <w14:ligatures w14:val="none"/>
        </w:rPr>
        <w:t>însărcinaţi</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funcţii</w:t>
      </w:r>
      <w:proofErr w:type="spellEnd"/>
      <w:r w:rsidRPr="00F16D4F">
        <w:rPr>
          <w:rFonts w:ascii="Verdana" w:eastAsia="Times New Roman" w:hAnsi="Verdana" w:cs="Times New Roman"/>
          <w:kern w:val="0"/>
          <w:shd w:val="clear" w:color="auto" w:fill="D3D3D3"/>
          <w:lang w:eastAsia="ro-RO"/>
          <w14:ligatures w14:val="none"/>
        </w:rPr>
        <w:t xml:space="preserve"> specifice în cadrul organului respectiv,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remuneraţia</w:t>
      </w:r>
      <w:proofErr w:type="spellEnd"/>
      <w:r w:rsidRPr="00F16D4F">
        <w:rPr>
          <w:rFonts w:ascii="Verdana" w:eastAsia="Times New Roman" w:hAnsi="Verdana" w:cs="Times New Roman"/>
          <w:kern w:val="0"/>
          <w:shd w:val="clear" w:color="auto" w:fill="D3D3D3"/>
          <w:lang w:eastAsia="ro-RO"/>
          <w14:ligatures w14:val="none"/>
        </w:rPr>
        <w:t xml:space="preserve"> directorilor, în sistemul unitar, ori a membrilor directoratului, în sistemul dualist, sunt stabilite de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de consiliul de supraveghere. Actul constitutiv sau adunarea generală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fixează limitele generale ale tuturor </w:t>
      </w:r>
      <w:proofErr w:type="spellStart"/>
      <w:r w:rsidRPr="00F16D4F">
        <w:rPr>
          <w:rFonts w:ascii="Verdana" w:eastAsia="Times New Roman" w:hAnsi="Verdana" w:cs="Times New Roman"/>
          <w:kern w:val="0"/>
          <w:shd w:val="clear" w:color="auto" w:fill="D3D3D3"/>
          <w:lang w:eastAsia="ro-RO"/>
          <w14:ligatures w14:val="none"/>
        </w:rPr>
        <w:t>remuneraţiilor</w:t>
      </w:r>
      <w:proofErr w:type="spellEnd"/>
      <w:r w:rsidRPr="00F16D4F">
        <w:rPr>
          <w:rFonts w:ascii="Verdana" w:eastAsia="Times New Roman" w:hAnsi="Verdana" w:cs="Times New Roman"/>
          <w:kern w:val="0"/>
          <w:shd w:val="clear" w:color="auto" w:fill="D3D3D3"/>
          <w:lang w:eastAsia="ro-RO"/>
          <w14:ligatures w14:val="none"/>
        </w:rPr>
        <w:t xml:space="preserve"> acordate în acest fel.</w:t>
      </w:r>
    </w:p>
    <w:p w14:paraId="0DC6919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62" w:name="do|ttIII|caIV|siIII|ssIII|ar153^18|al3"/>
      <w:bookmarkEnd w:id="762"/>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Orice alte avantaje pot fi acordate numai în conformitate cu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w:t>
      </w:r>
    </w:p>
    <w:p w14:paraId="15CAEE6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63" w:name="do|ttIII|caIV|siIII|ssIII|ar153^18|al4"/>
      <w:bookmarkEnd w:id="763"/>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Adunarea generală, respectiv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sau consiliul de supraveghere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este cazul, comitetul de remunerare se vor asigura, la stabilirea </w:t>
      </w:r>
      <w:proofErr w:type="spellStart"/>
      <w:r w:rsidRPr="00F16D4F">
        <w:rPr>
          <w:rFonts w:ascii="Verdana" w:eastAsia="Times New Roman" w:hAnsi="Verdana" w:cs="Times New Roman"/>
          <w:kern w:val="0"/>
          <w:shd w:val="clear" w:color="auto" w:fill="D3D3D3"/>
          <w:lang w:eastAsia="ro-RO"/>
          <w14:ligatures w14:val="none"/>
        </w:rPr>
        <w:t>remuneraţiilor</w:t>
      </w:r>
      <w:proofErr w:type="spellEnd"/>
      <w:r w:rsidRPr="00F16D4F">
        <w:rPr>
          <w:rFonts w:ascii="Verdana" w:eastAsia="Times New Roman" w:hAnsi="Verdana" w:cs="Times New Roman"/>
          <w:kern w:val="0"/>
          <w:shd w:val="clear" w:color="auto" w:fill="D3D3D3"/>
          <w:lang w:eastAsia="ro-RO"/>
          <w14:ligatures w14:val="none"/>
        </w:rPr>
        <w:t xml:space="preserve"> sau a altor avantaje, că acestea sunt justificate în raport cu îndatoririle specifice ale persoanelor respective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economică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0F077596" w14:textId="6E07591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19</w:t>
      </w:r>
    </w:p>
    <w:p w14:paraId="67AF0DE7" w14:textId="6B22388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64" w:name="do|ttIII|caIV|siIII|ssIII|ar153^19|pa1"/>
      <w:bookmarkEnd w:id="764"/>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va solicita oficiului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înregistrarea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numirii directorilor,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oricărei schimbări în persoana administratorilor sau directorilor. Aceste date se publică în Monitorul Oficial al României, Partea a IV-a. </w:t>
      </w:r>
      <w:proofErr w:type="spellStart"/>
      <w:r w:rsidRPr="00F16D4F">
        <w:rPr>
          <w:rFonts w:ascii="Verdana" w:eastAsia="Times New Roman" w:hAnsi="Verdana" w:cs="Times New Roman"/>
          <w:kern w:val="0"/>
          <w:shd w:val="clear" w:color="auto" w:fill="D3D3D3"/>
          <w:lang w:eastAsia="ro-RO"/>
          <w14:ligatures w14:val="none"/>
        </w:rPr>
        <w:t>Aceeaşi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obligaţie</w:t>
      </w:r>
      <w:proofErr w:type="spellEnd"/>
      <w:r w:rsidRPr="00F16D4F">
        <w:rPr>
          <w:rFonts w:ascii="Verdana" w:eastAsia="Times New Roman" w:hAnsi="Verdana" w:cs="Times New Roman"/>
          <w:kern w:val="0"/>
          <w:shd w:val="clear" w:color="auto" w:fill="D3D3D3"/>
          <w:lang w:eastAsia="ro-RO"/>
          <w14:ligatures w14:val="none"/>
        </w:rPr>
        <w:t xml:space="preserve"> revine directoratului cu privire la înregistrarea primilor membri ai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oricărei schimbări în persoana membrilor directoratului sau a membrilor consiliului de supraveghere.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20</w:t>
      </w:r>
    </w:p>
    <w:p w14:paraId="41B544E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65" w:name="do|ttIII|caIV|siIII|ssIII|ar153^20|al1"/>
      <w:bookmarkEnd w:id="76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Pentru validitatea deciziilor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ale directoratului sau ale consiliului de supraveghere este necesară </w:t>
      </w:r>
      <w:proofErr w:type="spellStart"/>
      <w:r w:rsidRPr="00F16D4F">
        <w:rPr>
          <w:rFonts w:ascii="Verdana" w:eastAsia="Times New Roman" w:hAnsi="Verdana" w:cs="Times New Roman"/>
          <w:kern w:val="0"/>
          <w:shd w:val="clear" w:color="auto" w:fill="D3D3D3"/>
          <w:lang w:eastAsia="ro-RO"/>
          <w14:ligatures w14:val="none"/>
        </w:rPr>
        <w:t>prezenţa</w:t>
      </w:r>
      <w:proofErr w:type="spellEnd"/>
      <w:r w:rsidRPr="00F16D4F">
        <w:rPr>
          <w:rFonts w:ascii="Verdana" w:eastAsia="Times New Roman" w:hAnsi="Verdana" w:cs="Times New Roman"/>
          <w:kern w:val="0"/>
          <w:shd w:val="clear" w:color="auto" w:fill="D3D3D3"/>
          <w:lang w:eastAsia="ro-RO"/>
          <w14:ligatures w14:val="none"/>
        </w:rPr>
        <w:t xml:space="preserve"> a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jumătate din numărul membrilor fiecăruia dintre aceste organe, dacă prin actul constitutiv nu se prevede un număr mai mare.</w:t>
      </w:r>
    </w:p>
    <w:p w14:paraId="6221915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66" w:name="do|ttIII|caIV|siIII|ssIII|ar153^20|al2"/>
      <w:bookmarkEnd w:id="766"/>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Deciziile în cadrul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al directoratului sau al consiliului de supraveghere se iau cu votul </w:t>
      </w:r>
      <w:proofErr w:type="spellStart"/>
      <w:r w:rsidRPr="00F16D4F">
        <w:rPr>
          <w:rFonts w:ascii="Verdana" w:eastAsia="Times New Roman" w:hAnsi="Verdana" w:cs="Times New Roman"/>
          <w:kern w:val="0"/>
          <w:shd w:val="clear" w:color="auto" w:fill="D3D3D3"/>
          <w:lang w:eastAsia="ro-RO"/>
          <w14:ligatures w14:val="none"/>
        </w:rPr>
        <w:t>majorităţii</w:t>
      </w:r>
      <w:proofErr w:type="spellEnd"/>
      <w:r w:rsidRPr="00F16D4F">
        <w:rPr>
          <w:rFonts w:ascii="Verdana" w:eastAsia="Times New Roman" w:hAnsi="Verdana" w:cs="Times New Roman"/>
          <w:kern w:val="0"/>
          <w:shd w:val="clear" w:color="auto" w:fill="D3D3D3"/>
          <w:lang w:eastAsia="ro-RO"/>
          <w14:ligatures w14:val="none"/>
        </w:rPr>
        <w:t xml:space="preserve"> membrilor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Deciziile cu privire la numirea sau revocarea </w:t>
      </w:r>
      <w:proofErr w:type="spellStart"/>
      <w:r w:rsidRPr="00F16D4F">
        <w:rPr>
          <w:rFonts w:ascii="Verdana" w:eastAsia="Times New Roman" w:hAnsi="Verdana" w:cs="Times New Roman"/>
          <w:kern w:val="0"/>
          <w:shd w:val="clear" w:color="auto" w:fill="D3D3D3"/>
          <w:lang w:eastAsia="ro-RO"/>
          <w14:ligatures w14:val="none"/>
        </w:rPr>
        <w:t>preşedinţilor</w:t>
      </w:r>
      <w:proofErr w:type="spellEnd"/>
      <w:r w:rsidRPr="00F16D4F">
        <w:rPr>
          <w:rFonts w:ascii="Verdana" w:eastAsia="Times New Roman" w:hAnsi="Verdana" w:cs="Times New Roman"/>
          <w:kern w:val="0"/>
          <w:shd w:val="clear" w:color="auto" w:fill="D3D3D3"/>
          <w:lang w:eastAsia="ro-RO"/>
          <w14:ligatures w14:val="none"/>
        </w:rPr>
        <w:t xml:space="preserve"> acestor organe se iau cu votul </w:t>
      </w:r>
      <w:proofErr w:type="spellStart"/>
      <w:r w:rsidRPr="00F16D4F">
        <w:rPr>
          <w:rFonts w:ascii="Verdana" w:eastAsia="Times New Roman" w:hAnsi="Verdana" w:cs="Times New Roman"/>
          <w:kern w:val="0"/>
          <w:shd w:val="clear" w:color="auto" w:fill="D3D3D3"/>
          <w:lang w:eastAsia="ro-RO"/>
          <w14:ligatures w14:val="none"/>
        </w:rPr>
        <w:t>majorităţii</w:t>
      </w:r>
      <w:proofErr w:type="spellEnd"/>
      <w:r w:rsidRPr="00F16D4F">
        <w:rPr>
          <w:rFonts w:ascii="Verdana" w:eastAsia="Times New Roman" w:hAnsi="Verdana" w:cs="Times New Roman"/>
          <w:kern w:val="0"/>
          <w:shd w:val="clear" w:color="auto" w:fill="D3D3D3"/>
          <w:lang w:eastAsia="ro-RO"/>
          <w14:ligatures w14:val="none"/>
        </w:rPr>
        <w:t xml:space="preserve"> membrilor consiliului.</w:t>
      </w:r>
    </w:p>
    <w:p w14:paraId="3CD253C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67" w:name="do|ttIII|caIV|siIII|ssIII|ar153^20|al3"/>
      <w:bookmarkEnd w:id="767"/>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ai directoratului sau ai consiliului de supraveghere pot fi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 xml:space="preserve"> la întrunirile organului respectiv doar de către </w:t>
      </w:r>
      <w:proofErr w:type="spellStart"/>
      <w:r w:rsidRPr="00F16D4F">
        <w:rPr>
          <w:rFonts w:ascii="Verdana" w:eastAsia="Times New Roman" w:hAnsi="Verdana" w:cs="Times New Roman"/>
          <w:kern w:val="0"/>
          <w:shd w:val="clear" w:color="auto" w:fill="D3D3D3"/>
          <w:lang w:eastAsia="ro-RO"/>
          <w14:ligatures w14:val="none"/>
        </w:rPr>
        <w:t>alţi</w:t>
      </w:r>
      <w:proofErr w:type="spellEnd"/>
      <w:r w:rsidRPr="00F16D4F">
        <w:rPr>
          <w:rFonts w:ascii="Verdana" w:eastAsia="Times New Roman" w:hAnsi="Verdana" w:cs="Times New Roman"/>
          <w:kern w:val="0"/>
          <w:shd w:val="clear" w:color="auto" w:fill="D3D3D3"/>
          <w:lang w:eastAsia="ro-RO"/>
          <w14:ligatures w14:val="none"/>
        </w:rPr>
        <w:t xml:space="preserve"> membri ai săi. Un membru prezent poate reprezenta un singur membru absent.</w:t>
      </w:r>
    </w:p>
    <w:p w14:paraId="6BE505E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68" w:name="do|ttIII|caIV|siIII|ssIII|ar153^20|al4"/>
      <w:bookmarkEnd w:id="768"/>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Actul constitutiv poate dispune că participarea la reuniunile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ale directoratului sau ale consiliului de supraveghere poate avea loc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prin intermediul mijloacelor de comunicare la </w:t>
      </w:r>
      <w:proofErr w:type="spellStart"/>
      <w:r w:rsidRPr="00F16D4F">
        <w:rPr>
          <w:rFonts w:ascii="Verdana" w:eastAsia="Times New Roman" w:hAnsi="Verdana" w:cs="Times New Roman"/>
          <w:kern w:val="0"/>
          <w:shd w:val="clear" w:color="auto" w:fill="D3D3D3"/>
          <w:lang w:eastAsia="ro-RO"/>
          <w14:ligatures w14:val="none"/>
        </w:rPr>
        <w:t>distanţă</w:t>
      </w:r>
      <w:proofErr w:type="spellEnd"/>
      <w:r w:rsidRPr="00F16D4F">
        <w:rPr>
          <w:rFonts w:ascii="Verdana" w:eastAsia="Times New Roman" w:hAnsi="Verdana" w:cs="Times New Roman"/>
          <w:kern w:val="0"/>
          <w:shd w:val="clear" w:color="auto" w:fill="D3D3D3"/>
          <w:lang w:eastAsia="ro-RO"/>
          <w14:ligatures w14:val="none"/>
        </w:rPr>
        <w:t xml:space="preserve">, precizând felul acestora. Totodată, actul constitutiv poate limita felul deciziilor care pot fi luate în aceste </w:t>
      </w:r>
      <w:proofErr w:type="spellStart"/>
      <w:r w:rsidRPr="00F16D4F">
        <w:rPr>
          <w:rFonts w:ascii="Verdana" w:eastAsia="Times New Roman" w:hAnsi="Verdana" w:cs="Times New Roman"/>
          <w:kern w:val="0"/>
          <w:shd w:val="clear" w:color="auto" w:fill="D3D3D3"/>
          <w:lang w:eastAsia="ro-RO"/>
          <w14:ligatures w14:val="none"/>
        </w:rPr>
        <w:t>condiţii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poate prevedea un drept de a se opune la o astfel de procedură în favoarea unui număr determinat de membri ai organului respectiv.</w:t>
      </w:r>
    </w:p>
    <w:p w14:paraId="4C21795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69" w:name="do|ttIII|caIV|siIII|ssIII|ar153^20|al5"/>
      <w:bookmarkEnd w:id="769"/>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Mijloacele de comunicare la </w:t>
      </w:r>
      <w:proofErr w:type="spellStart"/>
      <w:r w:rsidRPr="00F16D4F">
        <w:rPr>
          <w:rFonts w:ascii="Verdana" w:eastAsia="Times New Roman" w:hAnsi="Verdana" w:cs="Times New Roman"/>
          <w:kern w:val="0"/>
          <w:shd w:val="clear" w:color="auto" w:fill="D3D3D3"/>
          <w:lang w:eastAsia="ro-RO"/>
          <w14:ligatures w14:val="none"/>
        </w:rPr>
        <w:t>distanţă</w:t>
      </w:r>
      <w:proofErr w:type="spellEnd"/>
      <w:r w:rsidRPr="00F16D4F">
        <w:rPr>
          <w:rFonts w:ascii="Verdana" w:eastAsia="Times New Roman" w:hAnsi="Verdana" w:cs="Times New Roman"/>
          <w:kern w:val="0"/>
          <w:shd w:val="clear" w:color="auto" w:fill="D3D3D3"/>
          <w:lang w:eastAsia="ro-RO"/>
          <w14:ligatures w14:val="none"/>
        </w:rPr>
        <w:t xml:space="preserve"> prevăzute la alin. (4) trebuie să întrunească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tehnice necesare pentru identificarea </w:t>
      </w:r>
      <w:proofErr w:type="spellStart"/>
      <w:r w:rsidRPr="00F16D4F">
        <w:rPr>
          <w:rFonts w:ascii="Verdana" w:eastAsia="Times New Roman" w:hAnsi="Verdana" w:cs="Times New Roman"/>
          <w:kern w:val="0"/>
          <w:shd w:val="clear" w:color="auto" w:fill="D3D3D3"/>
          <w:lang w:eastAsia="ro-RO"/>
          <w14:ligatures w14:val="none"/>
        </w:rPr>
        <w:t>participanţilor</w:t>
      </w:r>
      <w:proofErr w:type="spellEnd"/>
      <w:r w:rsidRPr="00F16D4F">
        <w:rPr>
          <w:rFonts w:ascii="Verdana" w:eastAsia="Times New Roman" w:hAnsi="Verdana" w:cs="Times New Roman"/>
          <w:kern w:val="0"/>
          <w:shd w:val="clear" w:color="auto" w:fill="D3D3D3"/>
          <w:lang w:eastAsia="ro-RO"/>
          <w14:ligatures w14:val="none"/>
        </w:rPr>
        <w:t xml:space="preserve">, participarea efectivă a acestora la </w:t>
      </w:r>
      <w:proofErr w:type="spellStart"/>
      <w:r w:rsidRPr="00F16D4F">
        <w:rPr>
          <w:rFonts w:ascii="Verdana" w:eastAsia="Times New Roman" w:hAnsi="Verdana" w:cs="Times New Roman"/>
          <w:kern w:val="0"/>
          <w:shd w:val="clear" w:color="auto" w:fill="D3D3D3"/>
          <w:lang w:eastAsia="ro-RO"/>
          <w14:ligatures w14:val="none"/>
        </w:rPr>
        <w:t>şedinţa</w:t>
      </w:r>
      <w:proofErr w:type="spellEnd"/>
      <w:r w:rsidRPr="00F16D4F">
        <w:rPr>
          <w:rFonts w:ascii="Verdana" w:eastAsia="Times New Roman" w:hAnsi="Verdana" w:cs="Times New Roman"/>
          <w:kern w:val="0"/>
          <w:shd w:val="clear" w:color="auto" w:fill="D3D3D3"/>
          <w:lang w:eastAsia="ro-RO"/>
          <w14:ligatures w14:val="none"/>
        </w:rPr>
        <w:t xml:space="preserve"> consiliului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retransmiterea deliberărilor în mod continuu.</w:t>
      </w:r>
    </w:p>
    <w:p w14:paraId="3B38DE7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70" w:name="do|ttIII|caIV|siIII|ssIII|ar153^20|al6"/>
      <w:bookmarkEnd w:id="770"/>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Dacă actul constitutiv nu dispune altfel,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sau al consiliului de supraveghere va avea votul decisiv în caz de paritate a voturilor. Nu poate avea vot decisiv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care este, în </w:t>
      </w:r>
      <w:proofErr w:type="spellStart"/>
      <w:r w:rsidRPr="00F16D4F">
        <w:rPr>
          <w:rFonts w:ascii="Verdana" w:eastAsia="Times New Roman" w:hAnsi="Verdana" w:cs="Times New Roman"/>
          <w:kern w:val="0"/>
          <w:shd w:val="clear" w:color="auto" w:fill="D3D3D3"/>
          <w:lang w:eastAsia="ro-RO"/>
          <w14:ligatures w14:val="none"/>
        </w:rPr>
        <w:t>acelaşi</w:t>
      </w:r>
      <w:proofErr w:type="spellEnd"/>
      <w:r w:rsidRPr="00F16D4F">
        <w:rPr>
          <w:rFonts w:ascii="Verdana" w:eastAsia="Times New Roman" w:hAnsi="Verdana" w:cs="Times New Roman"/>
          <w:kern w:val="0"/>
          <w:shd w:val="clear" w:color="auto" w:fill="D3D3D3"/>
          <w:lang w:eastAsia="ro-RO"/>
          <w14:ligatures w14:val="none"/>
        </w:rPr>
        <w:t xml:space="preserve"> timp, director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0FBA54B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71" w:name="do|ttIII|caIV|siIII|ssIII|ar153^20|al7"/>
      <w:bookmarkEnd w:id="771"/>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Dacă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funcţie</w:t>
      </w:r>
      <w:proofErr w:type="spellEnd"/>
      <w:r w:rsidRPr="00F16D4F">
        <w:rPr>
          <w:rFonts w:ascii="Verdana" w:eastAsia="Times New Roman" w:hAnsi="Verdana" w:cs="Times New Roman"/>
          <w:kern w:val="0"/>
          <w:shd w:val="clear" w:color="auto" w:fill="D3D3D3"/>
          <w:lang w:eastAsia="ro-RO"/>
          <w14:ligatures w14:val="none"/>
        </w:rPr>
        <w:t xml:space="preserve"> al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al directoratului sau al consiliului de supraveghere nu poate sau îi este interzis să participe la vot în cadrul organului respectiv, </w:t>
      </w:r>
      <w:proofErr w:type="spellStart"/>
      <w:r w:rsidRPr="00F16D4F">
        <w:rPr>
          <w:rFonts w:ascii="Verdana" w:eastAsia="Times New Roman" w:hAnsi="Verdana" w:cs="Times New Roman"/>
          <w:kern w:val="0"/>
          <w:shd w:val="clear" w:color="auto" w:fill="D3D3D3"/>
          <w:lang w:eastAsia="ro-RO"/>
          <w14:ligatures w14:val="none"/>
        </w:rPr>
        <w:t>ceilalţi</w:t>
      </w:r>
      <w:proofErr w:type="spellEnd"/>
      <w:r w:rsidRPr="00F16D4F">
        <w:rPr>
          <w:rFonts w:ascii="Verdana" w:eastAsia="Times New Roman" w:hAnsi="Verdana" w:cs="Times New Roman"/>
          <w:kern w:val="0"/>
          <w:shd w:val="clear" w:color="auto" w:fill="D3D3D3"/>
          <w:lang w:eastAsia="ro-RO"/>
          <w14:ligatures w14:val="none"/>
        </w:rPr>
        <w:t xml:space="preserve"> membri vor putea alege un </w:t>
      </w:r>
      <w:proofErr w:type="spellStart"/>
      <w:r w:rsidRPr="00F16D4F">
        <w:rPr>
          <w:rFonts w:ascii="Verdana" w:eastAsia="Times New Roman" w:hAnsi="Verdana" w:cs="Times New Roman"/>
          <w:kern w:val="0"/>
          <w:shd w:val="clear" w:color="auto" w:fill="D3D3D3"/>
          <w:lang w:eastAsia="ro-RO"/>
          <w14:ligatures w14:val="none"/>
        </w:rPr>
        <w:t>preşedinte</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şedinţă</w:t>
      </w:r>
      <w:proofErr w:type="spellEnd"/>
      <w:r w:rsidRPr="00F16D4F">
        <w:rPr>
          <w:rFonts w:ascii="Verdana" w:eastAsia="Times New Roman" w:hAnsi="Verdana" w:cs="Times New Roman"/>
          <w:kern w:val="0"/>
          <w:shd w:val="clear" w:color="auto" w:fill="D3D3D3"/>
          <w:lang w:eastAsia="ro-RO"/>
          <w14:ligatures w14:val="none"/>
        </w:rPr>
        <w:t xml:space="preserve">, având </w:t>
      </w:r>
      <w:proofErr w:type="spellStart"/>
      <w:r w:rsidRPr="00F16D4F">
        <w:rPr>
          <w:rFonts w:ascii="Verdana" w:eastAsia="Times New Roman" w:hAnsi="Verdana" w:cs="Times New Roman"/>
          <w:kern w:val="0"/>
          <w:shd w:val="clear" w:color="auto" w:fill="D3D3D3"/>
          <w:lang w:eastAsia="ro-RO"/>
          <w14:ligatures w14:val="none"/>
        </w:rPr>
        <w:t>aceleaşi</w:t>
      </w:r>
      <w:proofErr w:type="spellEnd"/>
      <w:r w:rsidRPr="00F16D4F">
        <w:rPr>
          <w:rFonts w:ascii="Verdana" w:eastAsia="Times New Roman" w:hAnsi="Verdana" w:cs="Times New Roman"/>
          <w:kern w:val="0"/>
          <w:shd w:val="clear" w:color="auto" w:fill="D3D3D3"/>
          <w:lang w:eastAsia="ro-RO"/>
          <w14:ligatures w14:val="none"/>
        </w:rPr>
        <w:t xml:space="preserve"> drepturi ca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funcţie</w:t>
      </w:r>
      <w:proofErr w:type="spellEnd"/>
      <w:r w:rsidRPr="00F16D4F">
        <w:rPr>
          <w:rFonts w:ascii="Verdana" w:eastAsia="Times New Roman" w:hAnsi="Verdana" w:cs="Times New Roman"/>
          <w:kern w:val="0"/>
          <w:shd w:val="clear" w:color="auto" w:fill="D3D3D3"/>
          <w:lang w:eastAsia="ro-RO"/>
          <w14:ligatures w14:val="none"/>
        </w:rPr>
        <w:t>.</w:t>
      </w:r>
    </w:p>
    <w:p w14:paraId="7A51BFA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72" w:name="do|ttIII|caIV|siIII|ssIII|ar153^20|al8"/>
      <w:bookmarkEnd w:id="772"/>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În caz de paritate de voturi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w:t>
      </w:r>
      <w:proofErr w:type="spellStart"/>
      <w:r w:rsidRPr="00F16D4F">
        <w:rPr>
          <w:rFonts w:ascii="Verdana" w:eastAsia="Times New Roman" w:hAnsi="Verdana" w:cs="Times New Roman"/>
          <w:kern w:val="0"/>
          <w:shd w:val="clear" w:color="auto" w:fill="D3D3D3"/>
          <w:lang w:eastAsia="ro-RO"/>
          <w14:ligatures w14:val="none"/>
        </w:rPr>
        <w:t>preşedintele</w:t>
      </w:r>
      <w:proofErr w:type="spellEnd"/>
      <w:r w:rsidRPr="00F16D4F">
        <w:rPr>
          <w:rFonts w:ascii="Verdana" w:eastAsia="Times New Roman" w:hAnsi="Verdana" w:cs="Times New Roman"/>
          <w:kern w:val="0"/>
          <w:shd w:val="clear" w:color="auto" w:fill="D3D3D3"/>
          <w:lang w:eastAsia="ro-RO"/>
          <w14:ligatures w14:val="none"/>
        </w:rPr>
        <w:t xml:space="preserve"> nu beneficiază de vot decisiv, propunerea supusă votului se consideră respinsă.</w:t>
      </w:r>
    </w:p>
    <w:p w14:paraId="12799A60" w14:textId="1AE021E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21</w:t>
      </w:r>
    </w:p>
    <w:p w14:paraId="5E24181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73" w:name="do|ttIII|caIV|siIII|ssIII|ar153^21|al1"/>
      <w:bookmarkEnd w:id="77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Actul constitutiv poate dispune că, în cazuri </w:t>
      </w:r>
      <w:proofErr w:type="spellStart"/>
      <w:r w:rsidRPr="00F16D4F">
        <w:rPr>
          <w:rFonts w:ascii="Verdana" w:eastAsia="Times New Roman" w:hAnsi="Verdana" w:cs="Times New Roman"/>
          <w:kern w:val="0"/>
          <w:shd w:val="clear" w:color="auto" w:fill="D3D3D3"/>
          <w:lang w:eastAsia="ro-RO"/>
          <w14:ligatures w14:val="none"/>
        </w:rPr>
        <w:t>excepţionale</w:t>
      </w:r>
      <w:proofErr w:type="spellEnd"/>
      <w:r w:rsidRPr="00F16D4F">
        <w:rPr>
          <w:rFonts w:ascii="Verdana" w:eastAsia="Times New Roman" w:hAnsi="Verdana" w:cs="Times New Roman"/>
          <w:kern w:val="0"/>
          <w:shd w:val="clear" w:color="auto" w:fill="D3D3D3"/>
          <w:lang w:eastAsia="ro-RO"/>
          <w14:ligatures w14:val="none"/>
        </w:rPr>
        <w:t xml:space="preserve">, justificate prin </w:t>
      </w:r>
      <w:proofErr w:type="spellStart"/>
      <w:r w:rsidRPr="00F16D4F">
        <w:rPr>
          <w:rFonts w:ascii="Verdana" w:eastAsia="Times New Roman" w:hAnsi="Verdana" w:cs="Times New Roman"/>
          <w:kern w:val="0"/>
          <w:shd w:val="clear" w:color="auto" w:fill="D3D3D3"/>
          <w:lang w:eastAsia="ro-RO"/>
          <w14:ligatures w14:val="none"/>
        </w:rPr>
        <w:t>urgenţa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situaţiei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prin interesul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deciziile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sau ale directoratului pot fi luate prin votul unanim exprimat în scris al membrilor, fără a mai fi necesară o întrunire a respectivului organ.</w:t>
      </w:r>
    </w:p>
    <w:p w14:paraId="29BCDB3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74" w:name="do|ttIII|caIV|siIII|ssIII|ar153^21|al2"/>
      <w:bookmarkEnd w:id="77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Nu se poate recurge la procedura prevăzută la alin. (1) în cazul deciziilor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sau ale directoratului referitoare la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ori la capitalul autorizat.</w:t>
      </w:r>
    </w:p>
    <w:p w14:paraId="2285F0C7" w14:textId="77777777" w:rsidR="00BB7F1D" w:rsidRDefault="00BB7F1D" w:rsidP="007F4B26">
      <w:pPr>
        <w:shd w:val="clear" w:color="auto" w:fill="FFFFFF"/>
        <w:spacing w:after="0" w:line="240" w:lineRule="auto"/>
        <w:ind w:left="-567" w:right="-567"/>
        <w:jc w:val="both"/>
        <w:rPr>
          <w:rFonts w:ascii="Verdana" w:eastAsia="Times New Roman" w:hAnsi="Verdana" w:cs="Times New Roman"/>
          <w:b/>
          <w:bCs/>
          <w:color w:val="0000AF"/>
          <w:kern w:val="0"/>
          <w:shd w:val="clear" w:color="auto" w:fill="D3D3D3"/>
          <w:lang w:eastAsia="ro-RO"/>
          <w14:ligatures w14:val="none"/>
        </w:rPr>
      </w:pPr>
    </w:p>
    <w:p w14:paraId="5A15514F" w14:textId="77777777" w:rsidR="00BB7F1D" w:rsidRDefault="00BB7F1D" w:rsidP="007F4B26">
      <w:pPr>
        <w:shd w:val="clear" w:color="auto" w:fill="FFFFFF"/>
        <w:spacing w:after="0" w:line="240" w:lineRule="auto"/>
        <w:ind w:left="-567" w:right="-567"/>
        <w:jc w:val="both"/>
        <w:rPr>
          <w:rFonts w:ascii="Verdana" w:eastAsia="Times New Roman" w:hAnsi="Verdana" w:cs="Times New Roman"/>
          <w:b/>
          <w:bCs/>
          <w:color w:val="0000AF"/>
          <w:kern w:val="0"/>
          <w:shd w:val="clear" w:color="auto" w:fill="D3D3D3"/>
          <w:lang w:eastAsia="ro-RO"/>
          <w14:ligatures w14:val="none"/>
        </w:rPr>
      </w:pPr>
    </w:p>
    <w:p w14:paraId="533E7692" w14:textId="0772CC5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22</w:t>
      </w:r>
    </w:p>
    <w:p w14:paraId="1E57947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75" w:name="do|ttIII|caIV|siIII|ssIII|ar153^22|pa1"/>
      <w:bookmarkEnd w:id="775"/>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va putea să încheie acte juridice în numele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contul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prin care să dobândească bunuri pentru aceasta sau să înstrăineze, să închirieze, să schimbe ori să constituie în </w:t>
      </w:r>
      <w:proofErr w:type="spellStart"/>
      <w:r w:rsidRPr="00F16D4F">
        <w:rPr>
          <w:rFonts w:ascii="Verdana" w:eastAsia="Times New Roman" w:hAnsi="Verdana" w:cs="Times New Roman"/>
          <w:kern w:val="0"/>
          <w:shd w:val="clear" w:color="auto" w:fill="D3D3D3"/>
          <w:lang w:eastAsia="ro-RO"/>
          <w14:ligatures w14:val="none"/>
        </w:rPr>
        <w:t>garanţie</w:t>
      </w:r>
      <w:proofErr w:type="spellEnd"/>
      <w:r w:rsidRPr="00F16D4F">
        <w:rPr>
          <w:rFonts w:ascii="Verdana" w:eastAsia="Times New Roman" w:hAnsi="Verdana" w:cs="Times New Roman"/>
          <w:kern w:val="0"/>
          <w:shd w:val="clear" w:color="auto" w:fill="D3D3D3"/>
          <w:lang w:eastAsia="ro-RO"/>
          <w14:ligatures w14:val="none"/>
        </w:rPr>
        <w:t xml:space="preserve"> bunuri aflate în patrimoniul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 căror valoare </w:t>
      </w:r>
      <w:proofErr w:type="spellStart"/>
      <w:r w:rsidRPr="00F16D4F">
        <w:rPr>
          <w:rFonts w:ascii="Verdana" w:eastAsia="Times New Roman" w:hAnsi="Verdana" w:cs="Times New Roman"/>
          <w:kern w:val="0"/>
          <w:shd w:val="clear" w:color="auto" w:fill="D3D3D3"/>
          <w:lang w:eastAsia="ro-RO"/>
          <w14:ligatures w14:val="none"/>
        </w:rPr>
        <w:t>depăşeşte</w:t>
      </w:r>
      <w:proofErr w:type="spellEnd"/>
      <w:r w:rsidRPr="00F16D4F">
        <w:rPr>
          <w:rFonts w:ascii="Verdana" w:eastAsia="Times New Roman" w:hAnsi="Verdana" w:cs="Times New Roman"/>
          <w:kern w:val="0"/>
          <w:shd w:val="clear" w:color="auto" w:fill="D3D3D3"/>
          <w:lang w:eastAsia="ro-RO"/>
          <w14:ligatures w14:val="none"/>
        </w:rPr>
        <w:t xml:space="preserve"> jumătate din valoarea contabilă a activelor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la data încheierii actului juridic, numai cu aprobarea adunării generale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dată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art. </w:t>
      </w:r>
      <w:hyperlink r:id="rId81" w:anchor="art=115" w:history="1">
        <w:r w:rsidRPr="00F16D4F">
          <w:rPr>
            <w:rFonts w:ascii="Verdana" w:eastAsia="Times New Roman" w:hAnsi="Verdana" w:cs="Times New Roman"/>
            <w:b/>
            <w:bCs/>
            <w:color w:val="333399"/>
            <w:kern w:val="0"/>
            <w:u w:val="single"/>
            <w:shd w:val="clear" w:color="auto" w:fill="D3D3D3"/>
            <w:lang w:eastAsia="ro-RO"/>
            <w14:ligatures w14:val="none"/>
          </w:rPr>
          <w:t>115</w:t>
        </w:r>
      </w:hyperlink>
      <w:r w:rsidRPr="00F16D4F">
        <w:rPr>
          <w:rFonts w:ascii="Verdana" w:eastAsia="Times New Roman" w:hAnsi="Verdana" w:cs="Times New Roman"/>
          <w:kern w:val="0"/>
          <w:shd w:val="clear" w:color="auto" w:fill="D3D3D3"/>
          <w:lang w:eastAsia="ro-RO"/>
          <w14:ligatures w14:val="none"/>
        </w:rPr>
        <w:t>.</w:t>
      </w:r>
    </w:p>
    <w:p w14:paraId="0C304C67" w14:textId="41CC1C0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23</w:t>
      </w:r>
    </w:p>
    <w:p w14:paraId="33EFCBD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76" w:name="do|ttIII|caIV|siIII|ssIII|ar153^23|pa1"/>
      <w:bookmarkEnd w:id="776"/>
      <w:r w:rsidRPr="00F16D4F">
        <w:rPr>
          <w:rFonts w:ascii="Verdana" w:eastAsia="Times New Roman" w:hAnsi="Verdana" w:cs="Times New Roman"/>
          <w:kern w:val="0"/>
          <w:shd w:val="clear" w:color="auto" w:fill="D3D3D3"/>
          <w:lang w:eastAsia="ro-RO"/>
          <w14:ligatures w14:val="none"/>
        </w:rPr>
        <w:t xml:space="preserve">Directorii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membrii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cei ai consiliului de supraveghere, sunt </w:t>
      </w:r>
      <w:proofErr w:type="spellStart"/>
      <w:r w:rsidRPr="00F16D4F">
        <w:rPr>
          <w:rFonts w:ascii="Verdana" w:eastAsia="Times New Roman" w:hAnsi="Verdana" w:cs="Times New Roman"/>
          <w:kern w:val="0"/>
          <w:shd w:val="clear" w:color="auto" w:fill="D3D3D3"/>
          <w:lang w:eastAsia="ro-RO"/>
          <w14:ligatures w14:val="none"/>
        </w:rPr>
        <w:t>obligaţi</w:t>
      </w:r>
      <w:proofErr w:type="spellEnd"/>
      <w:r w:rsidRPr="00F16D4F">
        <w:rPr>
          <w:rFonts w:ascii="Verdana" w:eastAsia="Times New Roman" w:hAnsi="Verdana" w:cs="Times New Roman"/>
          <w:kern w:val="0"/>
          <w:shd w:val="clear" w:color="auto" w:fill="D3D3D3"/>
          <w:lang w:eastAsia="ro-RO"/>
          <w14:ligatures w14:val="none"/>
        </w:rPr>
        <w:t xml:space="preserve"> să participe la adunările generale ale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
    <w:p w14:paraId="719B5CE3" w14:textId="4E5C3FC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153</w:t>
      </w:r>
      <w:r w:rsidRPr="00F16D4F">
        <w:rPr>
          <w:rFonts w:ascii="Verdana" w:eastAsia="Times New Roman" w:hAnsi="Verdana" w:cs="Times New Roman"/>
          <w:b/>
          <w:bCs/>
          <w:color w:val="0000AF"/>
          <w:kern w:val="0"/>
          <w:shd w:val="clear" w:color="auto" w:fill="D3D3D3"/>
          <w:vertAlign w:val="superscript"/>
          <w:lang w:eastAsia="ro-RO"/>
          <w14:ligatures w14:val="none"/>
        </w:rPr>
        <w:t>24</w:t>
      </w:r>
    </w:p>
    <w:p w14:paraId="7047557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77" w:name="do|ttIII|caIV|siIII|ssIII|ar153^24|al1"/>
      <w:bookmarkEnd w:id="77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Dacă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constată că, în urma unor pierderi, stabilite prin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aprobate conform legii, activul net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determinat ca </w:t>
      </w:r>
      <w:proofErr w:type="spellStart"/>
      <w:r w:rsidRPr="00F16D4F">
        <w:rPr>
          <w:rFonts w:ascii="Verdana" w:eastAsia="Times New Roman" w:hAnsi="Verdana" w:cs="Times New Roman"/>
          <w:kern w:val="0"/>
          <w:shd w:val="clear" w:color="auto" w:fill="D3D3D3"/>
          <w:lang w:eastAsia="ro-RO"/>
          <w14:ligatures w14:val="none"/>
        </w:rPr>
        <w:t>diferenţă</w:t>
      </w:r>
      <w:proofErr w:type="spellEnd"/>
      <w:r w:rsidRPr="00F16D4F">
        <w:rPr>
          <w:rFonts w:ascii="Verdana" w:eastAsia="Times New Roman" w:hAnsi="Verdana" w:cs="Times New Roman"/>
          <w:kern w:val="0"/>
          <w:shd w:val="clear" w:color="auto" w:fill="D3D3D3"/>
          <w:lang w:eastAsia="ro-RO"/>
          <w14:ligatures w14:val="none"/>
        </w:rPr>
        <w:t xml:space="preserve"> între totalul activelor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totalul datoriilor acesteia, s-a diminuat la mai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de jumătate din valoarea capitalului social subscris, va convoca de îndată adunarea generală extraordinară pentru a decide dacă societatea trebuie să fie dizolvată.</w:t>
      </w:r>
    </w:p>
    <w:p w14:paraId="7BA6B0B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78" w:name="do|ttIII|caIV|siIII|ssIII|ar153^24|al2"/>
      <w:bookmarkEnd w:id="77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Prin actul constitutiv se poate stabili ca adunarea generală extraordinară să fie convocată chiar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cazul unei diminuări a activului net mai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semnificativă decât cea prevăzută la alin. (1), stabilindu-se acest nivel minim al activului net prin raportare la capitalul social subscris.</w:t>
      </w:r>
    </w:p>
    <w:p w14:paraId="44D71BE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79" w:name="do|ttIII|caIV|siIII|ssIII|ar153^24|al3"/>
      <w:bookmarkEnd w:id="77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va prezenta adunării generale extraordinare întrunite potrivit alin. (1) un raport cu privire la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patrimonială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însoţit</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observaţii</w:t>
      </w:r>
      <w:proofErr w:type="spellEnd"/>
      <w:r w:rsidRPr="00F16D4F">
        <w:rPr>
          <w:rFonts w:ascii="Verdana" w:eastAsia="Times New Roman" w:hAnsi="Verdana" w:cs="Times New Roman"/>
          <w:kern w:val="0"/>
          <w:shd w:val="clear" w:color="auto" w:fill="D3D3D3"/>
          <w:lang w:eastAsia="ro-RO"/>
          <w14:ligatures w14:val="none"/>
        </w:rPr>
        <w:t xml:space="preserve"> ale cenzorilor sau, după caz, ale auditorilor interni. Acest raport trebuie depus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săptămână înainte de data adunării generale, pentru a putea fi consultat de orice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interesat. În cadrul adunării generale extraordinare,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îi va informa pe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cu privire la orice fapte relevante survenite după redactarea raportului scris.</w:t>
      </w:r>
    </w:p>
    <w:p w14:paraId="0B562D4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80" w:name="do|ttIII|caIV|siIII|ssIII|ar153^24|al4"/>
      <w:bookmarkEnd w:id="780"/>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Dacă adunarea generală extraordinară nu </w:t>
      </w:r>
      <w:proofErr w:type="spellStart"/>
      <w:r w:rsidRPr="00F16D4F">
        <w:rPr>
          <w:rFonts w:ascii="Verdana" w:eastAsia="Times New Roman" w:hAnsi="Verdana" w:cs="Times New Roman"/>
          <w:kern w:val="0"/>
          <w:shd w:val="clear" w:color="auto" w:fill="D3D3D3"/>
          <w:lang w:eastAsia="ro-RO"/>
          <w14:ligatures w14:val="none"/>
        </w:rPr>
        <w:t>hotărăşte</w:t>
      </w:r>
      <w:proofErr w:type="spellEnd"/>
      <w:r w:rsidRPr="00F16D4F">
        <w:rPr>
          <w:rFonts w:ascii="Verdana" w:eastAsia="Times New Roman" w:hAnsi="Verdana" w:cs="Times New Roman"/>
          <w:kern w:val="0"/>
          <w:shd w:val="clear" w:color="auto" w:fill="D3D3D3"/>
          <w:lang w:eastAsia="ro-RO"/>
          <w14:ligatures w14:val="none"/>
        </w:rPr>
        <w:t xml:space="preserve"> dizolvarea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atunci societatea este obligată ca, cel târziu până la încheierea </w:t>
      </w:r>
      <w:proofErr w:type="spellStart"/>
      <w:r w:rsidRPr="00F16D4F">
        <w:rPr>
          <w:rFonts w:ascii="Verdana" w:eastAsia="Times New Roman" w:hAnsi="Verdana" w:cs="Times New Roman"/>
          <w:kern w:val="0"/>
          <w:shd w:val="clear" w:color="auto" w:fill="D3D3D3"/>
          <w:lang w:eastAsia="ro-RO"/>
          <w14:ligatures w14:val="none"/>
        </w:rPr>
        <w:t>exerciţiului</w:t>
      </w:r>
      <w:proofErr w:type="spellEnd"/>
      <w:r w:rsidRPr="00F16D4F">
        <w:rPr>
          <w:rFonts w:ascii="Verdana" w:eastAsia="Times New Roman" w:hAnsi="Verdana" w:cs="Times New Roman"/>
          <w:kern w:val="0"/>
          <w:shd w:val="clear" w:color="auto" w:fill="D3D3D3"/>
          <w:lang w:eastAsia="ro-RO"/>
          <w14:ligatures w14:val="none"/>
        </w:rPr>
        <w:t xml:space="preserve"> financiar ulterior celui în care au fost constatate pierderile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sub rezerva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w:t>
      </w:r>
      <w:hyperlink r:id="rId82" w:anchor="art=10" w:history="1">
        <w:r w:rsidRPr="00F16D4F">
          <w:rPr>
            <w:rFonts w:ascii="Verdana" w:eastAsia="Times New Roman" w:hAnsi="Verdana" w:cs="Times New Roman"/>
            <w:b/>
            <w:bCs/>
            <w:color w:val="333399"/>
            <w:kern w:val="0"/>
            <w:u w:val="single"/>
            <w:shd w:val="clear" w:color="auto" w:fill="D3D3D3"/>
            <w:lang w:eastAsia="ro-RO"/>
            <w14:ligatures w14:val="none"/>
          </w:rPr>
          <w:t>10</w:t>
        </w:r>
      </w:hyperlink>
      <w:r w:rsidRPr="00F16D4F">
        <w:rPr>
          <w:rFonts w:ascii="Verdana" w:eastAsia="Times New Roman" w:hAnsi="Verdana" w:cs="Times New Roman"/>
          <w:kern w:val="0"/>
          <w:shd w:val="clear" w:color="auto" w:fill="D3D3D3"/>
          <w:lang w:eastAsia="ro-RO"/>
          <w14:ligatures w14:val="none"/>
        </w:rPr>
        <w:t xml:space="preserve">, să procedeze la reducerea capitalului social cu un cuantum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egal cu cel al pierderilor care nu au putut fi acoperite din rezerve, dacă în acest interval activul net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nu a fost reconstituit până la nivelul unei valori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egale cu jumătate din capitalul social.</w:t>
      </w:r>
    </w:p>
    <w:p w14:paraId="4ABF8D3B" w14:textId="59C2026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81" w:name="do|ttIII|caIV|siIII|ssIII|ar153^24|al5:6"/>
      <w:bookmarkStart w:id="782" w:name="do|ttIII|caIV|siIII|ssIII|ar153^24|al5"/>
      <w:bookmarkEnd w:id="781"/>
      <w:bookmarkEnd w:id="782"/>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cazul neîntrunirii adunării generale extraordinare în conformitate cu alin. (1) sau dacă adunarea generală extraordinară nu a putut delibera valabil nici în a doua convocare, orice persoană interesată se poate adresa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pentru a cere dizolvarea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Dizolvarea poate fi cerută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cazul în care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impusă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potrivit alin. (4) nu este respectată. În oricare dintre aceste cazuri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poate acorda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un termen ce nu poate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6 luni pentru regularizarea </w:t>
      </w:r>
      <w:proofErr w:type="spellStart"/>
      <w:r w:rsidRPr="00F16D4F">
        <w:rPr>
          <w:rFonts w:ascii="Verdana" w:eastAsia="Times New Roman" w:hAnsi="Verdana" w:cs="Times New Roman"/>
          <w:kern w:val="0"/>
          <w:shd w:val="clear" w:color="auto" w:fill="D3D3D3"/>
          <w:lang w:eastAsia="ro-RO"/>
          <w14:ligatures w14:val="none"/>
        </w:rPr>
        <w:t>situaţiei</w:t>
      </w:r>
      <w:proofErr w:type="spellEnd"/>
      <w:r w:rsidRPr="00F16D4F">
        <w:rPr>
          <w:rFonts w:ascii="Verdana" w:eastAsia="Times New Roman" w:hAnsi="Verdana" w:cs="Times New Roman"/>
          <w:kern w:val="0"/>
          <w:shd w:val="clear" w:color="auto" w:fill="D3D3D3"/>
          <w:lang w:eastAsia="ro-RO"/>
          <w14:ligatures w14:val="none"/>
        </w:rPr>
        <w:t xml:space="preserve">. Societatea nu va fi dizolvată dacă reconstituirea activului net până la nivelul unei valori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egale cu jumătate din capitalul social are loc până în momentul rămânerii definitive a hotărârii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de dizolvare.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155</w:t>
      </w:r>
    </w:p>
    <w:p w14:paraId="3199DE6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83" w:name="do|ttIII|caIV|siIII|ssIII|ar155|al1"/>
      <w:bookmarkEnd w:id="783"/>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Acţiunea</w:t>
      </w:r>
      <w:proofErr w:type="spellEnd"/>
      <w:r w:rsidRPr="00F16D4F">
        <w:rPr>
          <w:rFonts w:ascii="Verdana" w:eastAsia="Times New Roman" w:hAnsi="Verdana" w:cs="Times New Roman"/>
          <w:kern w:val="0"/>
          <w:shd w:val="clear" w:color="auto" w:fill="D3D3D3"/>
          <w:lang w:eastAsia="ro-RO"/>
          <w14:ligatures w14:val="none"/>
        </w:rPr>
        <w:t xml:space="preserve"> în răspundere contra fondatorilor, administratorilor, directorilor, respectiv a membrilor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consiliului de supraveghere,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cenzorilor sau auditorilor financiari, pentru daune cauzate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prin încălcarea îndatoririlor lor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societate, </w:t>
      </w:r>
      <w:proofErr w:type="spellStart"/>
      <w:r w:rsidRPr="00F16D4F">
        <w:rPr>
          <w:rFonts w:ascii="Verdana" w:eastAsia="Times New Roman" w:hAnsi="Verdana" w:cs="Times New Roman"/>
          <w:kern w:val="0"/>
          <w:shd w:val="clear" w:color="auto" w:fill="D3D3D3"/>
          <w:lang w:eastAsia="ro-RO"/>
          <w14:ligatures w14:val="none"/>
        </w:rPr>
        <w:t>aparţine</w:t>
      </w:r>
      <w:proofErr w:type="spellEnd"/>
      <w:r w:rsidRPr="00F16D4F">
        <w:rPr>
          <w:rFonts w:ascii="Verdana" w:eastAsia="Times New Roman" w:hAnsi="Verdana" w:cs="Times New Roman"/>
          <w:kern w:val="0"/>
          <w:shd w:val="clear" w:color="auto" w:fill="D3D3D3"/>
          <w:lang w:eastAsia="ro-RO"/>
          <w14:ligatures w14:val="none"/>
        </w:rPr>
        <w:t xml:space="preserve"> adunării generale, care va decide cu majoritatea prevăzută la art. </w:t>
      </w:r>
      <w:hyperlink r:id="rId83" w:anchor="art=112" w:history="1">
        <w:r w:rsidRPr="00F16D4F">
          <w:rPr>
            <w:rFonts w:ascii="Verdana" w:eastAsia="Times New Roman" w:hAnsi="Verdana" w:cs="Times New Roman"/>
            <w:b/>
            <w:bCs/>
            <w:color w:val="333399"/>
            <w:kern w:val="0"/>
            <w:u w:val="single"/>
            <w:shd w:val="clear" w:color="auto" w:fill="D3D3D3"/>
            <w:lang w:eastAsia="ro-RO"/>
            <w14:ligatures w14:val="none"/>
          </w:rPr>
          <w:t>112</w:t>
        </w:r>
      </w:hyperlink>
      <w:r w:rsidRPr="00F16D4F">
        <w:rPr>
          <w:rFonts w:ascii="Verdana" w:eastAsia="Times New Roman" w:hAnsi="Verdana" w:cs="Times New Roman"/>
          <w:kern w:val="0"/>
          <w:shd w:val="clear" w:color="auto" w:fill="D3D3D3"/>
          <w:lang w:eastAsia="ro-RO"/>
          <w14:ligatures w14:val="none"/>
        </w:rPr>
        <w:t>.</w:t>
      </w:r>
    </w:p>
    <w:p w14:paraId="76F7258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84" w:name="do|ttIII|caIV|siIII|ssIII|ar155|al2"/>
      <w:bookmarkEnd w:id="78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Adunarea generală desemnează cu </w:t>
      </w:r>
      <w:proofErr w:type="spellStart"/>
      <w:r w:rsidRPr="00F16D4F">
        <w:rPr>
          <w:rFonts w:ascii="Verdana" w:eastAsia="Times New Roman" w:hAnsi="Verdana" w:cs="Times New Roman"/>
          <w:kern w:val="0"/>
          <w:shd w:val="clear" w:color="auto" w:fill="D3D3D3"/>
          <w:lang w:eastAsia="ro-RO"/>
          <w14:ligatures w14:val="none"/>
        </w:rPr>
        <w:t>aceeaşi</w:t>
      </w:r>
      <w:proofErr w:type="spellEnd"/>
      <w:r w:rsidRPr="00F16D4F">
        <w:rPr>
          <w:rFonts w:ascii="Verdana" w:eastAsia="Times New Roman" w:hAnsi="Verdana" w:cs="Times New Roman"/>
          <w:kern w:val="0"/>
          <w:shd w:val="clear" w:color="auto" w:fill="D3D3D3"/>
          <w:lang w:eastAsia="ro-RO"/>
          <w14:ligatures w14:val="none"/>
        </w:rPr>
        <w:t xml:space="preserve"> majoritate persoana însărcinată să exercite </w:t>
      </w:r>
      <w:proofErr w:type="spellStart"/>
      <w:r w:rsidRPr="00F16D4F">
        <w:rPr>
          <w:rFonts w:ascii="Verdana" w:eastAsia="Times New Roman" w:hAnsi="Verdana" w:cs="Times New Roman"/>
          <w:kern w:val="0"/>
          <w:shd w:val="clear" w:color="auto" w:fill="D3D3D3"/>
          <w:lang w:eastAsia="ro-RO"/>
          <w14:ligatures w14:val="none"/>
        </w:rPr>
        <w:t>acţiunea</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justiţie</w:t>
      </w:r>
      <w:proofErr w:type="spellEnd"/>
      <w:r w:rsidRPr="00F16D4F">
        <w:rPr>
          <w:rFonts w:ascii="Verdana" w:eastAsia="Times New Roman" w:hAnsi="Verdana" w:cs="Times New Roman"/>
          <w:kern w:val="0"/>
          <w:shd w:val="clear" w:color="auto" w:fill="D3D3D3"/>
          <w:lang w:eastAsia="ro-RO"/>
          <w14:ligatures w14:val="none"/>
        </w:rPr>
        <w:t>.</w:t>
      </w:r>
    </w:p>
    <w:p w14:paraId="0267D11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85" w:name="do|ttIII|caIV|siIII|ssIII|ar155|al3"/>
      <w:bookmarkEnd w:id="785"/>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Când adunarea generală decide cu privire la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financiară anuală, poate lua o hotărâre referitoare la răspunderea administratorilor sau directorilor, respectiv a membrilor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consiliului de supraveghere, chiar dacă această problemă nu figurează pe ordinea de zi.</w:t>
      </w:r>
    </w:p>
    <w:p w14:paraId="63CDFF0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86" w:name="do|ttIII|caIV|siIII|ssIII|ar155|al4"/>
      <w:bookmarkEnd w:id="786"/>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Dacă adunarea generală decide să pornească </w:t>
      </w:r>
      <w:proofErr w:type="spellStart"/>
      <w:r w:rsidRPr="00F16D4F">
        <w:rPr>
          <w:rFonts w:ascii="Verdana" w:eastAsia="Times New Roman" w:hAnsi="Verdana" w:cs="Times New Roman"/>
          <w:kern w:val="0"/>
          <w:shd w:val="clear" w:color="auto" w:fill="D3D3D3"/>
          <w:lang w:eastAsia="ro-RO"/>
          <w14:ligatures w14:val="none"/>
        </w:rPr>
        <w:t>acţiune</w:t>
      </w:r>
      <w:proofErr w:type="spellEnd"/>
      <w:r w:rsidRPr="00F16D4F">
        <w:rPr>
          <w:rFonts w:ascii="Verdana" w:eastAsia="Times New Roman" w:hAnsi="Verdana" w:cs="Times New Roman"/>
          <w:kern w:val="0"/>
          <w:shd w:val="clear" w:color="auto" w:fill="D3D3D3"/>
          <w:lang w:eastAsia="ro-RO"/>
          <w14:ligatures w14:val="none"/>
        </w:rPr>
        <w:t xml:space="preserve"> în răspundere contra administratorilor, respectiv a membrilor directoratului, mandatul acestora încetează de drept de la data adoptării hotărârii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adunarea generală, respectiv consiliul de supraveghere, va proceda la înlocuirea lor.</w:t>
      </w:r>
    </w:p>
    <w:p w14:paraId="2081F92E" w14:textId="48C75E8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87" w:name="do|ttIII|caIV|siIII|ssIII|ar155|al5:649"/>
      <w:bookmarkStart w:id="788" w:name="do|ttIII|caIV|siIII|ssIII|ar155|al5"/>
      <w:bookmarkEnd w:id="787"/>
      <w:bookmarkEnd w:id="788"/>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Dacă </w:t>
      </w:r>
      <w:proofErr w:type="spellStart"/>
      <w:r w:rsidRPr="00F16D4F">
        <w:rPr>
          <w:rFonts w:ascii="Verdana" w:eastAsia="Times New Roman" w:hAnsi="Verdana" w:cs="Times New Roman"/>
          <w:kern w:val="0"/>
          <w:shd w:val="clear" w:color="auto" w:fill="D3D3D3"/>
          <w:lang w:eastAsia="ro-RO"/>
          <w14:ligatures w14:val="none"/>
        </w:rPr>
        <w:t>acţiunea</w:t>
      </w:r>
      <w:proofErr w:type="spellEnd"/>
      <w:r w:rsidRPr="00F16D4F">
        <w:rPr>
          <w:rFonts w:ascii="Verdana" w:eastAsia="Times New Roman" w:hAnsi="Verdana" w:cs="Times New Roman"/>
          <w:kern w:val="0"/>
          <w:shd w:val="clear" w:color="auto" w:fill="D3D3D3"/>
          <w:lang w:eastAsia="ro-RO"/>
          <w14:ligatures w14:val="none"/>
        </w:rPr>
        <w:t xml:space="preserve"> se </w:t>
      </w:r>
      <w:proofErr w:type="spellStart"/>
      <w:r w:rsidRPr="00F16D4F">
        <w:rPr>
          <w:rFonts w:ascii="Verdana" w:eastAsia="Times New Roman" w:hAnsi="Verdana" w:cs="Times New Roman"/>
          <w:kern w:val="0"/>
          <w:shd w:val="clear" w:color="auto" w:fill="D3D3D3"/>
          <w:lang w:eastAsia="ro-RO"/>
          <w14:ligatures w14:val="none"/>
        </w:rPr>
        <w:t>porneşte</w:t>
      </w:r>
      <w:proofErr w:type="spellEnd"/>
      <w:r w:rsidRPr="00F16D4F">
        <w:rPr>
          <w:rFonts w:ascii="Verdana" w:eastAsia="Times New Roman" w:hAnsi="Verdana" w:cs="Times New Roman"/>
          <w:kern w:val="0"/>
          <w:shd w:val="clear" w:color="auto" w:fill="D3D3D3"/>
          <w:lang w:eastAsia="ro-RO"/>
          <w14:ligatures w14:val="none"/>
        </w:rPr>
        <w:t xml:space="preserve"> împotriva directorilor,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sunt </w:t>
      </w:r>
      <w:proofErr w:type="spellStart"/>
      <w:r w:rsidRPr="00F16D4F">
        <w:rPr>
          <w:rFonts w:ascii="Verdana" w:eastAsia="Times New Roman" w:hAnsi="Verdana" w:cs="Times New Roman"/>
          <w:kern w:val="0"/>
          <w:shd w:val="clear" w:color="auto" w:fill="D3D3D3"/>
          <w:lang w:eastAsia="ro-RO"/>
          <w14:ligatures w14:val="none"/>
        </w:rPr>
        <w:t>suspendaţi</w:t>
      </w:r>
      <w:proofErr w:type="spellEnd"/>
      <w:r w:rsidRPr="00F16D4F">
        <w:rPr>
          <w:rFonts w:ascii="Verdana" w:eastAsia="Times New Roman" w:hAnsi="Verdana" w:cs="Times New Roman"/>
          <w:kern w:val="0"/>
          <w:shd w:val="clear" w:color="auto" w:fill="D3D3D3"/>
          <w:lang w:eastAsia="ro-RO"/>
          <w14:ligatures w14:val="none"/>
        </w:rPr>
        <w:t xml:space="preserve"> de drept din </w:t>
      </w:r>
      <w:proofErr w:type="spellStart"/>
      <w:r w:rsidRPr="00F16D4F">
        <w:rPr>
          <w:rFonts w:ascii="Verdana" w:eastAsia="Times New Roman" w:hAnsi="Verdana" w:cs="Times New Roman"/>
          <w:kern w:val="0"/>
          <w:shd w:val="clear" w:color="auto" w:fill="D3D3D3"/>
          <w:lang w:eastAsia="ro-RO"/>
          <w14:ligatures w14:val="none"/>
        </w:rPr>
        <w:t>funcţie</w:t>
      </w:r>
      <w:proofErr w:type="spellEnd"/>
      <w:r w:rsidRPr="00F16D4F">
        <w:rPr>
          <w:rFonts w:ascii="Verdana" w:eastAsia="Times New Roman" w:hAnsi="Verdana" w:cs="Times New Roman"/>
          <w:kern w:val="0"/>
          <w:shd w:val="clear" w:color="auto" w:fill="D3D3D3"/>
          <w:lang w:eastAsia="ro-RO"/>
          <w14:ligatures w14:val="none"/>
        </w:rPr>
        <w:t xml:space="preserve"> până la rămânerea definitivă a hotărârii.</w:t>
      </w:r>
      <w:r w:rsidRPr="00F16D4F">
        <w:rPr>
          <w:rFonts w:ascii="Verdana" w:eastAsia="Times New Roman" w:hAnsi="Verdana" w:cs="Times New Roman"/>
          <w:kern w:val="0"/>
          <w:shd w:val="clear" w:color="auto" w:fill="D3D3D3"/>
          <w:lang w:eastAsia="ro-RO"/>
          <w14:ligatures w14:val="none"/>
        </w:rPr>
        <w:br/>
      </w:r>
      <w:bookmarkStart w:id="789" w:name="do|ttIII|caIV|siIII|ssIII|ar155|al6"/>
      <w:bookmarkEnd w:id="789"/>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Dacă adunarea generală decide să pornească </w:t>
      </w:r>
      <w:proofErr w:type="spellStart"/>
      <w:r w:rsidRPr="00F16D4F">
        <w:rPr>
          <w:rFonts w:ascii="Verdana" w:eastAsia="Times New Roman" w:hAnsi="Verdana" w:cs="Times New Roman"/>
          <w:kern w:val="0"/>
          <w:shd w:val="clear" w:color="auto" w:fill="D3D3D3"/>
          <w:lang w:eastAsia="ro-RO"/>
          <w14:ligatures w14:val="none"/>
        </w:rPr>
        <w:t>acţiune</w:t>
      </w:r>
      <w:proofErr w:type="spellEnd"/>
      <w:r w:rsidRPr="00F16D4F">
        <w:rPr>
          <w:rFonts w:ascii="Verdana" w:eastAsia="Times New Roman" w:hAnsi="Verdana" w:cs="Times New Roman"/>
          <w:kern w:val="0"/>
          <w:shd w:val="clear" w:color="auto" w:fill="D3D3D3"/>
          <w:lang w:eastAsia="ro-RO"/>
          <w14:ligatures w14:val="none"/>
        </w:rPr>
        <w:t xml:space="preserve"> în răspundere contra membrilor consiliului de supraveghere cu majoritatea prevăzută la art. </w:t>
      </w:r>
      <w:hyperlink r:id="rId84" w:anchor="art=115" w:history="1">
        <w:r w:rsidRPr="00F16D4F">
          <w:rPr>
            <w:rFonts w:ascii="Verdana" w:eastAsia="Times New Roman" w:hAnsi="Verdana" w:cs="Times New Roman"/>
            <w:b/>
            <w:bCs/>
            <w:color w:val="333399"/>
            <w:kern w:val="0"/>
            <w:u w:val="single"/>
            <w:shd w:val="clear" w:color="auto" w:fill="D3D3D3"/>
            <w:lang w:eastAsia="ro-RO"/>
            <w14:ligatures w14:val="none"/>
          </w:rPr>
          <w:t>115 alin. (1)</w:t>
        </w:r>
      </w:hyperlink>
      <w:r w:rsidRPr="00F16D4F">
        <w:rPr>
          <w:rFonts w:ascii="Verdana" w:eastAsia="Times New Roman" w:hAnsi="Verdana" w:cs="Times New Roman"/>
          <w:kern w:val="0"/>
          <w:shd w:val="clear" w:color="auto" w:fill="D3D3D3"/>
          <w:lang w:eastAsia="ro-RO"/>
          <w14:ligatures w14:val="none"/>
        </w:rPr>
        <w:t>, mandatul membrilor respectivi ai consiliului de supraveghere încetează de drept. Adunarea generală va proceda la înlocuirea lor.</w:t>
      </w:r>
    </w:p>
    <w:p w14:paraId="3541191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90" w:name="do|ttIII|caIV|siIII|ssIII|ar155|al7"/>
      <w:bookmarkEnd w:id="790"/>
      <w:r w:rsidRPr="00F16D4F">
        <w:rPr>
          <w:rFonts w:ascii="Verdana" w:eastAsia="Times New Roman" w:hAnsi="Verdana" w:cs="Times New Roman"/>
          <w:b/>
          <w:bCs/>
          <w:color w:val="008F00"/>
          <w:kern w:val="0"/>
          <w:shd w:val="clear" w:color="auto" w:fill="D3D3D3"/>
          <w:lang w:eastAsia="ro-RO"/>
          <w14:ligatures w14:val="none"/>
        </w:rPr>
        <w:t>(7)</w:t>
      </w:r>
      <w:proofErr w:type="spellStart"/>
      <w:r w:rsidRPr="00F16D4F">
        <w:rPr>
          <w:rFonts w:ascii="Verdana" w:eastAsia="Times New Roman" w:hAnsi="Verdana" w:cs="Times New Roman"/>
          <w:kern w:val="0"/>
          <w:shd w:val="clear" w:color="auto" w:fill="D3D3D3"/>
          <w:lang w:eastAsia="ro-RO"/>
          <w14:ligatures w14:val="none"/>
        </w:rPr>
        <w:t>Acţiunea</w:t>
      </w:r>
      <w:proofErr w:type="spellEnd"/>
      <w:r w:rsidRPr="00F16D4F">
        <w:rPr>
          <w:rFonts w:ascii="Verdana" w:eastAsia="Times New Roman" w:hAnsi="Verdana" w:cs="Times New Roman"/>
          <w:kern w:val="0"/>
          <w:shd w:val="clear" w:color="auto" w:fill="D3D3D3"/>
          <w:lang w:eastAsia="ro-RO"/>
          <w14:ligatures w14:val="none"/>
        </w:rPr>
        <w:t xml:space="preserve"> în răspundere împotriva membrilor directoratului poate fi exercitată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către consiliul de supraveghere, în urma unei decizii a consiliului </w:t>
      </w:r>
      <w:proofErr w:type="spellStart"/>
      <w:r w:rsidRPr="00F16D4F">
        <w:rPr>
          <w:rFonts w:ascii="Verdana" w:eastAsia="Times New Roman" w:hAnsi="Verdana" w:cs="Times New Roman"/>
          <w:kern w:val="0"/>
          <w:shd w:val="clear" w:color="auto" w:fill="D3D3D3"/>
          <w:lang w:eastAsia="ro-RO"/>
          <w14:ligatures w14:val="none"/>
        </w:rPr>
        <w:t>însuşi</w:t>
      </w:r>
      <w:proofErr w:type="spellEnd"/>
      <w:r w:rsidRPr="00F16D4F">
        <w:rPr>
          <w:rFonts w:ascii="Verdana" w:eastAsia="Times New Roman" w:hAnsi="Verdana" w:cs="Times New Roman"/>
          <w:kern w:val="0"/>
          <w:shd w:val="clear" w:color="auto" w:fill="D3D3D3"/>
          <w:lang w:eastAsia="ro-RO"/>
          <w14:ligatures w14:val="none"/>
        </w:rPr>
        <w:t>. Dacă decizia este luată cu o majoritate de două treimi din numărul total de membri ai consiliului de supraveghere, mandatul membrilor respectivi ai directoratului încetează de drept, consiliul de supraveghere procedând la înlocuirea lor.</w:t>
      </w:r>
    </w:p>
    <w:p w14:paraId="3560C952" w14:textId="23811DA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155</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5D1820D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91" w:name="do|ttIII|caIV|siIII|ssIII|ar155^1|al1"/>
      <w:bookmarkEnd w:id="79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Dacă adunarea generală nu introduce </w:t>
      </w:r>
      <w:proofErr w:type="spellStart"/>
      <w:r w:rsidRPr="00F16D4F">
        <w:rPr>
          <w:rFonts w:ascii="Verdana" w:eastAsia="Times New Roman" w:hAnsi="Verdana" w:cs="Times New Roman"/>
          <w:kern w:val="0"/>
          <w:shd w:val="clear" w:color="auto" w:fill="D3D3D3"/>
          <w:lang w:eastAsia="ro-RO"/>
          <w14:ligatures w14:val="none"/>
        </w:rPr>
        <w:t>acţiunea</w:t>
      </w:r>
      <w:proofErr w:type="spellEnd"/>
      <w:r w:rsidRPr="00F16D4F">
        <w:rPr>
          <w:rFonts w:ascii="Verdana" w:eastAsia="Times New Roman" w:hAnsi="Verdana" w:cs="Times New Roman"/>
          <w:kern w:val="0"/>
          <w:shd w:val="clear" w:color="auto" w:fill="D3D3D3"/>
          <w:lang w:eastAsia="ro-RO"/>
          <w14:ligatures w14:val="none"/>
        </w:rPr>
        <w:t xml:space="preserve"> în răspundere prevăzută la art. </w:t>
      </w:r>
      <w:hyperlink r:id="rId85" w:anchor="art=155" w:history="1">
        <w:r w:rsidRPr="00F16D4F">
          <w:rPr>
            <w:rFonts w:ascii="Verdana" w:eastAsia="Times New Roman" w:hAnsi="Verdana" w:cs="Times New Roman"/>
            <w:b/>
            <w:bCs/>
            <w:color w:val="333399"/>
            <w:kern w:val="0"/>
            <w:u w:val="single"/>
            <w:shd w:val="clear" w:color="auto" w:fill="D3D3D3"/>
            <w:lang w:eastAsia="ro-RO"/>
            <w14:ligatures w14:val="none"/>
          </w:rPr>
          <w:t>155</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nici nu dă curs propunerii unuia sau mai multor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de a </w:t>
      </w:r>
      <w:proofErr w:type="spellStart"/>
      <w:r w:rsidRPr="00F16D4F">
        <w:rPr>
          <w:rFonts w:ascii="Verdana" w:eastAsia="Times New Roman" w:hAnsi="Verdana" w:cs="Times New Roman"/>
          <w:kern w:val="0"/>
          <w:shd w:val="clear" w:color="auto" w:fill="D3D3D3"/>
          <w:lang w:eastAsia="ro-RO"/>
          <w14:ligatures w14:val="none"/>
        </w:rPr>
        <w:t>iniţia</w:t>
      </w:r>
      <w:proofErr w:type="spellEnd"/>
      <w:r w:rsidRPr="00F16D4F">
        <w:rPr>
          <w:rFonts w:ascii="Verdana" w:eastAsia="Times New Roman" w:hAnsi="Verdana" w:cs="Times New Roman"/>
          <w:kern w:val="0"/>
          <w:shd w:val="clear" w:color="auto" w:fill="D3D3D3"/>
          <w:lang w:eastAsia="ro-RO"/>
          <w14:ligatures w14:val="none"/>
        </w:rPr>
        <w:t xml:space="preserve"> o asemenea </w:t>
      </w:r>
      <w:proofErr w:type="spellStart"/>
      <w:r w:rsidRPr="00F16D4F">
        <w:rPr>
          <w:rFonts w:ascii="Verdana" w:eastAsia="Times New Roman" w:hAnsi="Verdana" w:cs="Times New Roman"/>
          <w:kern w:val="0"/>
          <w:shd w:val="clear" w:color="auto" w:fill="D3D3D3"/>
          <w:lang w:eastAsia="ro-RO"/>
          <w14:ligatures w14:val="none"/>
        </w:rPr>
        <w:t>acţiune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reprezentând, individual sau împreună,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5% din capitalul social au dreptul de a introduce o </w:t>
      </w:r>
      <w:proofErr w:type="spellStart"/>
      <w:r w:rsidRPr="00F16D4F">
        <w:rPr>
          <w:rFonts w:ascii="Verdana" w:eastAsia="Times New Roman" w:hAnsi="Verdana" w:cs="Times New Roman"/>
          <w:kern w:val="0"/>
          <w:shd w:val="clear" w:color="auto" w:fill="D3D3D3"/>
          <w:lang w:eastAsia="ro-RO"/>
          <w14:ligatures w14:val="none"/>
        </w:rPr>
        <w:t>acţiune</w:t>
      </w:r>
      <w:proofErr w:type="spellEnd"/>
      <w:r w:rsidRPr="00F16D4F">
        <w:rPr>
          <w:rFonts w:ascii="Verdana" w:eastAsia="Times New Roman" w:hAnsi="Verdana" w:cs="Times New Roman"/>
          <w:kern w:val="0"/>
          <w:shd w:val="clear" w:color="auto" w:fill="D3D3D3"/>
          <w:lang w:eastAsia="ro-RO"/>
          <w14:ligatures w14:val="none"/>
        </w:rPr>
        <w:t xml:space="preserve"> în despăgubiri, în nume propriu, dar în contul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împotriva oricărei persoane prevăzute la art. </w:t>
      </w:r>
      <w:hyperlink r:id="rId86" w:anchor="art=155" w:history="1">
        <w:r w:rsidRPr="00F16D4F">
          <w:rPr>
            <w:rFonts w:ascii="Verdana" w:eastAsia="Times New Roman" w:hAnsi="Verdana" w:cs="Times New Roman"/>
            <w:b/>
            <w:bCs/>
            <w:color w:val="333399"/>
            <w:kern w:val="0"/>
            <w:u w:val="single"/>
            <w:shd w:val="clear" w:color="auto" w:fill="D3D3D3"/>
            <w:lang w:eastAsia="ro-RO"/>
            <w14:ligatures w14:val="none"/>
          </w:rPr>
          <w:t>155 alin. (1)</w:t>
        </w:r>
      </w:hyperlink>
      <w:r w:rsidRPr="00F16D4F">
        <w:rPr>
          <w:rFonts w:ascii="Verdana" w:eastAsia="Times New Roman" w:hAnsi="Verdana" w:cs="Times New Roman"/>
          <w:kern w:val="0"/>
          <w:shd w:val="clear" w:color="auto" w:fill="D3D3D3"/>
          <w:lang w:eastAsia="ro-RO"/>
          <w14:ligatures w14:val="none"/>
        </w:rPr>
        <w:t>.</w:t>
      </w:r>
    </w:p>
    <w:p w14:paraId="01B0879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92" w:name="do|ttIII|caIV|siIII|ssIII|ar155^1|al2"/>
      <w:bookmarkEnd w:id="79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Persoanele care exercită dreptul prevăzut la alin. (1) trebuie să fi avut deja calitatea de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la data la care a fost dezbătută în cadrul adunării generale problema introducerii </w:t>
      </w:r>
      <w:proofErr w:type="spellStart"/>
      <w:r w:rsidRPr="00F16D4F">
        <w:rPr>
          <w:rFonts w:ascii="Verdana" w:eastAsia="Times New Roman" w:hAnsi="Verdana" w:cs="Times New Roman"/>
          <w:kern w:val="0"/>
          <w:shd w:val="clear" w:color="auto" w:fill="D3D3D3"/>
          <w:lang w:eastAsia="ro-RO"/>
          <w14:ligatures w14:val="none"/>
        </w:rPr>
        <w:t>acţiunii</w:t>
      </w:r>
      <w:proofErr w:type="spellEnd"/>
      <w:r w:rsidRPr="00F16D4F">
        <w:rPr>
          <w:rFonts w:ascii="Verdana" w:eastAsia="Times New Roman" w:hAnsi="Verdana" w:cs="Times New Roman"/>
          <w:kern w:val="0"/>
          <w:shd w:val="clear" w:color="auto" w:fill="D3D3D3"/>
          <w:lang w:eastAsia="ro-RO"/>
          <w14:ligatures w14:val="none"/>
        </w:rPr>
        <w:t xml:space="preserve"> în răspundere.</w:t>
      </w:r>
    </w:p>
    <w:p w14:paraId="6C4F4BA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93" w:name="do|ttIII|caIV|siIII|ssIII|ar155^1|al3"/>
      <w:bookmarkEnd w:id="793"/>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Cheltuielile de judecată vor fi suportate de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care au introdus </w:t>
      </w:r>
      <w:proofErr w:type="spellStart"/>
      <w:r w:rsidRPr="00F16D4F">
        <w:rPr>
          <w:rFonts w:ascii="Verdana" w:eastAsia="Times New Roman" w:hAnsi="Verdana" w:cs="Times New Roman"/>
          <w:kern w:val="0"/>
          <w:shd w:val="clear" w:color="auto" w:fill="D3D3D3"/>
          <w:lang w:eastAsia="ro-RO"/>
          <w14:ligatures w14:val="none"/>
        </w:rPr>
        <w:t>acţiunea</w:t>
      </w:r>
      <w:proofErr w:type="spellEnd"/>
      <w:r w:rsidRPr="00F16D4F">
        <w:rPr>
          <w:rFonts w:ascii="Verdana" w:eastAsia="Times New Roman" w:hAnsi="Verdana" w:cs="Times New Roman"/>
          <w:kern w:val="0"/>
          <w:shd w:val="clear" w:color="auto" w:fill="D3D3D3"/>
          <w:lang w:eastAsia="ro-RO"/>
          <w14:ligatures w14:val="none"/>
        </w:rPr>
        <w:t xml:space="preserve">. În caz de admitere,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au dreptul la rambursarea de către societate a sumelor avansate cu acest titlu.</w:t>
      </w:r>
    </w:p>
    <w:p w14:paraId="11EBBDB2" w14:textId="77777777" w:rsidR="00EE7A93" w:rsidRDefault="00F16D4F"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bookmarkStart w:id="794" w:name="do|ttIII|caIV|siIII|ssIII|ar155^1|al4:65"/>
      <w:bookmarkStart w:id="795" w:name="do|ttIII|caIV|siIII|ssIII|ar155^1|al4"/>
      <w:bookmarkEnd w:id="794"/>
      <w:bookmarkEnd w:id="795"/>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După rămânerea definitivă a hotărârii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de admitere a </w:t>
      </w:r>
      <w:proofErr w:type="spellStart"/>
      <w:r w:rsidRPr="00F16D4F">
        <w:rPr>
          <w:rFonts w:ascii="Verdana" w:eastAsia="Times New Roman" w:hAnsi="Verdana" w:cs="Times New Roman"/>
          <w:kern w:val="0"/>
          <w:shd w:val="clear" w:color="auto" w:fill="D3D3D3"/>
          <w:lang w:eastAsia="ro-RO"/>
          <w14:ligatures w14:val="none"/>
        </w:rPr>
        <w:t>acţiunii</w:t>
      </w:r>
      <w:proofErr w:type="spellEnd"/>
      <w:r w:rsidRPr="00F16D4F">
        <w:rPr>
          <w:rFonts w:ascii="Verdana" w:eastAsia="Times New Roman" w:hAnsi="Verdana" w:cs="Times New Roman"/>
          <w:kern w:val="0"/>
          <w:shd w:val="clear" w:color="auto" w:fill="D3D3D3"/>
          <w:lang w:eastAsia="ro-RO"/>
          <w14:ligatures w14:val="none"/>
        </w:rPr>
        <w:t xml:space="preserve"> prevăzute la alin. (1), adunarea generală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respectiv consiliul de supraveghere va putea decide încetarea mandatului administratorilor, directorilor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membrilor consiliului de supraveghere, respectiv al membrilor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înlocuirea acestora.</w:t>
      </w:r>
      <w:r w:rsidRPr="00F16D4F">
        <w:rPr>
          <w:rFonts w:ascii="Verdana" w:eastAsia="Times New Roman" w:hAnsi="Verdana" w:cs="Times New Roman"/>
          <w:kern w:val="0"/>
          <w:shd w:val="clear" w:color="auto" w:fill="D3D3D3"/>
          <w:lang w:eastAsia="ro-RO"/>
          <w14:ligatures w14:val="none"/>
        </w:rPr>
        <w:br/>
      </w:r>
    </w:p>
    <w:p w14:paraId="7290A11B" w14:textId="77777777" w:rsidR="00EE7A93" w:rsidRDefault="00EE7A93"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5576CE61" w14:textId="1BD9189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kern w:val="0"/>
          <w:sz w:val="24"/>
          <w:szCs w:val="24"/>
          <w:lang w:eastAsia="ro-RO"/>
          <w14:ligatures w14:val="none"/>
        </w:rPr>
        <w:t>SECŢIUNEA IV:</w:t>
      </w:r>
      <w:r w:rsidRPr="00F16D4F">
        <w:rPr>
          <w:rFonts w:ascii="Verdana" w:eastAsia="Times New Roman" w:hAnsi="Verdana" w:cs="Times New Roman"/>
          <w:kern w:val="0"/>
          <w:lang w:eastAsia="ro-RO"/>
          <w14:ligatures w14:val="none"/>
        </w:rPr>
        <w:t xml:space="preserve"> </w:t>
      </w:r>
      <w:r w:rsidRPr="00F16D4F">
        <w:rPr>
          <w:rFonts w:ascii="Verdana" w:eastAsia="Times New Roman" w:hAnsi="Verdana" w:cs="Times New Roman"/>
          <w:b/>
          <w:bCs/>
          <w:kern w:val="0"/>
          <w:sz w:val="24"/>
          <w:szCs w:val="24"/>
          <w:lang w:eastAsia="ro-RO"/>
          <w14:ligatures w14:val="none"/>
        </w:rPr>
        <w:t xml:space="preserve">Auditul financiar, auditul intern </w:t>
      </w:r>
      <w:proofErr w:type="spellStart"/>
      <w:r w:rsidRPr="00F16D4F">
        <w:rPr>
          <w:rFonts w:ascii="Verdana" w:eastAsia="Times New Roman" w:hAnsi="Verdana" w:cs="Times New Roman"/>
          <w:b/>
          <w:bCs/>
          <w:kern w:val="0"/>
          <w:sz w:val="24"/>
          <w:szCs w:val="24"/>
          <w:lang w:eastAsia="ro-RO"/>
          <w14:ligatures w14:val="none"/>
        </w:rPr>
        <w:t>şi</w:t>
      </w:r>
      <w:proofErr w:type="spellEnd"/>
      <w:r w:rsidRPr="00F16D4F">
        <w:rPr>
          <w:rFonts w:ascii="Verdana" w:eastAsia="Times New Roman" w:hAnsi="Verdana" w:cs="Times New Roman"/>
          <w:b/>
          <w:bCs/>
          <w:kern w:val="0"/>
          <w:sz w:val="24"/>
          <w:szCs w:val="24"/>
          <w:lang w:eastAsia="ro-RO"/>
          <w14:ligatures w14:val="none"/>
        </w:rPr>
        <w:t xml:space="preserve"> cenzorii</w:t>
      </w:r>
    </w:p>
    <w:p w14:paraId="1B226EFA" w14:textId="77777777" w:rsidR="00EE7A93" w:rsidRDefault="00EE7A93"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49D83136" w14:textId="50A3132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159</w:t>
      </w:r>
    </w:p>
    <w:p w14:paraId="16DC1B2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96" w:name="do|ttIII|caIV|siIV|ar159|al1:475"/>
      <w:bookmarkStart w:id="797" w:name="do|ttIII|caIV|siIV|ar159|al1"/>
      <w:bookmarkEnd w:id="796"/>
      <w:bookmarkEnd w:id="79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Societatea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va avea 3 cenzori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un supleant, dacă prin actul constitutiv nu se prevede un număr mai mare. În toate cazurile, numărul cenzorilor trebuie să fie impar.</w:t>
      </w:r>
    </w:p>
    <w:p w14:paraId="1509493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98" w:name="do|ttIII|caIV|siIV|ar159|al2"/>
      <w:bookmarkEnd w:id="79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Cenzorii sunt </w:t>
      </w:r>
      <w:proofErr w:type="spellStart"/>
      <w:r w:rsidRPr="00F16D4F">
        <w:rPr>
          <w:rFonts w:ascii="Verdana" w:eastAsia="Times New Roman" w:hAnsi="Verdana" w:cs="Times New Roman"/>
          <w:kern w:val="0"/>
          <w:shd w:val="clear" w:color="auto" w:fill="D3D3D3"/>
          <w:lang w:eastAsia="ro-RO"/>
          <w14:ligatures w14:val="none"/>
        </w:rPr>
        <w:t>aleşi</w:t>
      </w:r>
      <w:proofErr w:type="spellEnd"/>
      <w:r w:rsidRPr="00F16D4F">
        <w:rPr>
          <w:rFonts w:ascii="Verdana" w:eastAsia="Times New Roman" w:hAnsi="Verdana" w:cs="Times New Roman"/>
          <w:kern w:val="0"/>
          <w:shd w:val="clear" w:color="auto" w:fill="D3D3D3"/>
          <w:lang w:eastAsia="ro-RO"/>
          <w14:ligatures w14:val="none"/>
        </w:rPr>
        <w:t xml:space="preserve"> de adunarea generală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Durata mandatului lor este de 3 ani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pot fi </w:t>
      </w:r>
      <w:proofErr w:type="spellStart"/>
      <w:r w:rsidRPr="00F16D4F">
        <w:rPr>
          <w:rFonts w:ascii="Verdana" w:eastAsia="Times New Roman" w:hAnsi="Verdana" w:cs="Times New Roman"/>
          <w:kern w:val="0"/>
          <w:shd w:val="clear" w:color="auto" w:fill="D3D3D3"/>
          <w:lang w:eastAsia="ro-RO"/>
          <w14:ligatures w14:val="none"/>
        </w:rPr>
        <w:t>realeşi</w:t>
      </w:r>
      <w:proofErr w:type="spellEnd"/>
      <w:r w:rsidRPr="00F16D4F">
        <w:rPr>
          <w:rFonts w:ascii="Verdana" w:eastAsia="Times New Roman" w:hAnsi="Verdana" w:cs="Times New Roman"/>
          <w:kern w:val="0"/>
          <w:shd w:val="clear" w:color="auto" w:fill="D3D3D3"/>
          <w:lang w:eastAsia="ro-RO"/>
          <w14:ligatures w14:val="none"/>
        </w:rPr>
        <w:t>.</w:t>
      </w:r>
    </w:p>
    <w:p w14:paraId="204B358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799" w:name="do|ttIII|caIV|siIV|ar159|al3"/>
      <w:bookmarkEnd w:id="79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Cenzorii trebuie să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exercite personal mandatul.</w:t>
      </w:r>
    </w:p>
    <w:p w14:paraId="10798352" w14:textId="5FCE06E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00" w:name="do|ttIII|caIV|siIV|ar159|al4"/>
      <w:bookmarkEnd w:id="800"/>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cu capital majoritar de stat, unul dintre cenzori este, în mod obligatoriu, reprezentant al Ministerului Economiei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160</w:t>
      </w:r>
    </w:p>
    <w:p w14:paraId="5BF015FF" w14:textId="3E04755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01" w:name="do|ttIII|caIV|siIV|ar160|al1:283"/>
      <w:bookmarkStart w:id="802" w:name="do|ttIII|caIV|siIV|ar160|al1"/>
      <w:bookmarkEnd w:id="801"/>
      <w:bookmarkEnd w:id="802"/>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supuse </w:t>
      </w:r>
      <w:proofErr w:type="spellStart"/>
      <w:r w:rsidRPr="00F16D4F">
        <w:rPr>
          <w:rFonts w:ascii="Verdana" w:eastAsia="Times New Roman" w:hAnsi="Verdana" w:cs="Times New Roman"/>
          <w:kern w:val="0"/>
          <w:shd w:val="clear" w:color="auto" w:fill="D3D3D3"/>
          <w:lang w:eastAsia="ro-RO"/>
          <w14:ligatures w14:val="none"/>
        </w:rPr>
        <w:t>obligaţiei</w:t>
      </w:r>
      <w:proofErr w:type="spellEnd"/>
      <w:r w:rsidRPr="00F16D4F">
        <w:rPr>
          <w:rFonts w:ascii="Verdana" w:eastAsia="Times New Roman" w:hAnsi="Verdana" w:cs="Times New Roman"/>
          <w:kern w:val="0"/>
          <w:shd w:val="clear" w:color="auto" w:fill="D3D3D3"/>
          <w:lang w:eastAsia="ro-RO"/>
          <w14:ligatures w14:val="none"/>
        </w:rPr>
        <w:t xml:space="preserve"> legale de auditare vor fi auditate de către auditori financiari - persoane fizice sau persoane juridice -,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de lege.</w:t>
      </w:r>
      <w:r w:rsidRPr="00F16D4F">
        <w:rPr>
          <w:rFonts w:ascii="Verdana" w:eastAsia="Times New Roman" w:hAnsi="Verdana" w:cs="Times New Roman"/>
          <w:kern w:val="0"/>
          <w:shd w:val="clear" w:color="auto" w:fill="D3D3D3"/>
          <w:lang w:eastAsia="ro-RO"/>
          <w14:ligatures w14:val="none"/>
        </w:rPr>
        <w:br/>
      </w:r>
      <w:bookmarkStart w:id="803" w:name="do|ttIII|caIV|siIV|ar160|al1^1"/>
      <w:bookmarkEnd w:id="80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care optează, în temeiul art. </w:t>
      </w:r>
      <w:hyperlink r:id="rId87" w:anchor="art=153" w:history="1">
        <w:r w:rsidRPr="00F16D4F">
          <w:rPr>
            <w:rFonts w:ascii="Verdana" w:eastAsia="Times New Roman" w:hAnsi="Verdana" w:cs="Times New Roman"/>
            <w:b/>
            <w:bCs/>
            <w:color w:val="333399"/>
            <w:kern w:val="0"/>
            <w:u w:val="single"/>
            <w:shd w:val="clear" w:color="auto" w:fill="D3D3D3"/>
            <w:lang w:eastAsia="ro-RO"/>
            <w14:ligatures w14:val="none"/>
          </w:rPr>
          <w:t>153</w:t>
        </w:r>
      </w:hyperlink>
      <w:r w:rsidRPr="00F16D4F">
        <w:rPr>
          <w:rFonts w:ascii="Verdana" w:eastAsia="Times New Roman" w:hAnsi="Verdana" w:cs="Times New Roman"/>
          <w:kern w:val="0"/>
          <w:shd w:val="clear" w:color="auto" w:fill="D3D3D3"/>
          <w:lang w:eastAsia="ro-RO"/>
          <w14:ligatures w14:val="none"/>
        </w:rPr>
        <w:t>, pentru sistemul dualist de administrare sunt supuse auditului financiar.</w:t>
      </w:r>
    </w:p>
    <w:p w14:paraId="21C8918E" w14:textId="156EE27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04" w:name="do|ttIII|caIV|siIV|ar160|al1^2:480"/>
      <w:bookmarkStart w:id="805" w:name="do|ttIII|caIV|siIV|ar160|al1^2"/>
      <w:bookmarkEnd w:id="804"/>
      <w:bookmarkEnd w:id="80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b/>
          <w:bCs/>
          <w:color w:val="008F00"/>
          <w:kern w:val="0"/>
          <w:shd w:val="clear" w:color="auto" w:fill="D3D3D3"/>
          <w:vertAlign w:val="superscript"/>
          <w:lang w:eastAsia="ro-RO"/>
          <w14:ligatures w14:val="none"/>
        </w:rPr>
        <w:t>2</w:t>
      </w:r>
      <w:r w:rsidRPr="00F16D4F">
        <w:rPr>
          <w:rFonts w:ascii="Verdana" w:eastAsia="Times New Roman" w:hAnsi="Verdana" w:cs="Times New Roman"/>
          <w:b/>
          <w:bCs/>
          <w:color w:val="008F00"/>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ale căror </w:t>
      </w:r>
      <w:proofErr w:type="spellStart"/>
      <w:r w:rsidRPr="00F16D4F">
        <w:rPr>
          <w:rFonts w:ascii="Verdana" w:eastAsia="Times New Roman" w:hAnsi="Verdana" w:cs="Times New Roman"/>
          <w:kern w:val="0"/>
          <w:shd w:val="clear" w:color="auto" w:fill="D3D3D3"/>
          <w:lang w:eastAsia="ro-RO"/>
          <w14:ligatures w14:val="none"/>
        </w:rPr>
        <w:t>situaţii</w:t>
      </w:r>
      <w:proofErr w:type="spellEnd"/>
      <w:r w:rsidRPr="00F16D4F">
        <w:rPr>
          <w:rFonts w:ascii="Verdana" w:eastAsia="Times New Roman" w:hAnsi="Verdana" w:cs="Times New Roman"/>
          <w:kern w:val="0"/>
          <w:shd w:val="clear" w:color="auto" w:fill="D3D3D3"/>
          <w:lang w:eastAsia="ro-RO"/>
          <w14:ligatures w14:val="none"/>
        </w:rPr>
        <w:t xml:space="preserve"> financiare sunt supuse auditului financiar, potrivit legii sau </w:t>
      </w:r>
      <w:proofErr w:type="spellStart"/>
      <w:r w:rsidRPr="00F16D4F">
        <w:rPr>
          <w:rFonts w:ascii="Verdana" w:eastAsia="Times New Roman" w:hAnsi="Verdana" w:cs="Times New Roman"/>
          <w:kern w:val="0"/>
          <w:shd w:val="clear" w:color="auto" w:fill="D3D3D3"/>
          <w:lang w:eastAsia="ro-RO"/>
          <w14:ligatures w14:val="none"/>
        </w:rPr>
        <w:t>opţiunii</w:t>
      </w:r>
      <w:proofErr w:type="spellEnd"/>
      <w:r w:rsidRPr="00F16D4F">
        <w:rPr>
          <w:rFonts w:ascii="Verdana" w:eastAsia="Times New Roman" w:hAnsi="Verdana" w:cs="Times New Roman"/>
          <w:kern w:val="0"/>
          <w:shd w:val="clear" w:color="auto" w:fill="D3D3D3"/>
          <w:lang w:eastAsia="ro-RO"/>
          <w14:ligatures w14:val="none"/>
        </w:rPr>
        <w:t xml:space="preserve">, în acest sens,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pot să nu aplice prevederile art. </w:t>
      </w:r>
      <w:hyperlink r:id="rId88" w:anchor="art=159" w:history="1">
        <w:r w:rsidRPr="00F16D4F">
          <w:rPr>
            <w:rFonts w:ascii="Verdana" w:eastAsia="Times New Roman" w:hAnsi="Verdana" w:cs="Times New Roman"/>
            <w:b/>
            <w:bCs/>
            <w:color w:val="333399"/>
            <w:kern w:val="0"/>
            <w:u w:val="single"/>
            <w:shd w:val="clear" w:color="auto" w:fill="D3D3D3"/>
            <w:lang w:eastAsia="ro-RO"/>
            <w14:ligatures w14:val="none"/>
          </w:rPr>
          <w:t>159 alin. (1)</w:t>
        </w:r>
      </w:hyperlink>
      <w:r w:rsidRPr="00F16D4F">
        <w:rPr>
          <w:rFonts w:ascii="Verdana" w:eastAsia="Times New Roman" w:hAnsi="Verdana" w:cs="Times New Roman"/>
          <w:kern w:val="0"/>
          <w:shd w:val="clear" w:color="auto" w:fill="D3D3D3"/>
          <w:lang w:eastAsia="ro-RO"/>
          <w14:ligatures w14:val="none"/>
        </w:rPr>
        <w:t xml:space="preserve">, hotărârea în acest sens fiind luată de adunarea generală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806" w:name="do|ttIII|caIV|siIV|ar160|al2:284"/>
      <w:bookmarkStart w:id="807" w:name="do|ttIII|caIV|siIV|ar160|al2"/>
      <w:bookmarkEnd w:id="806"/>
      <w:bookmarkEnd w:id="807"/>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ale căror </w:t>
      </w:r>
      <w:proofErr w:type="spellStart"/>
      <w:r w:rsidRPr="00F16D4F">
        <w:rPr>
          <w:rFonts w:ascii="Verdana" w:eastAsia="Times New Roman" w:hAnsi="Verdana" w:cs="Times New Roman"/>
          <w:kern w:val="0"/>
          <w:shd w:val="clear" w:color="auto" w:fill="D3D3D3"/>
          <w:lang w:eastAsia="ro-RO"/>
          <w14:ligatures w14:val="none"/>
        </w:rPr>
        <w:t>situaţii</w:t>
      </w:r>
      <w:proofErr w:type="spellEnd"/>
      <w:r w:rsidRPr="00F16D4F">
        <w:rPr>
          <w:rFonts w:ascii="Verdana" w:eastAsia="Times New Roman" w:hAnsi="Verdana" w:cs="Times New Roman"/>
          <w:kern w:val="0"/>
          <w:shd w:val="clear" w:color="auto" w:fill="D3D3D3"/>
          <w:lang w:eastAsia="ro-RO"/>
          <w14:ligatures w14:val="none"/>
        </w:rPr>
        <w:t xml:space="preserve"> financiare anuale sunt supuse auditului financiar, potrivit legii sau hotărârii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vor organiza auditul intern potrivit normelor elaborate de Camera Auditorilor Financiari din România.</w:t>
      </w:r>
      <w:r w:rsidRPr="00F16D4F">
        <w:rPr>
          <w:rFonts w:ascii="Verdana" w:eastAsia="Times New Roman" w:hAnsi="Verdana" w:cs="Times New Roman"/>
          <w:kern w:val="0"/>
          <w:shd w:val="clear" w:color="auto" w:fill="D3D3D3"/>
          <w:lang w:eastAsia="ro-RO"/>
          <w14:ligatures w14:val="none"/>
        </w:rPr>
        <w:br/>
      </w:r>
      <w:bookmarkStart w:id="808" w:name="do|ttIII|caIV|siIV|ar160|al3:686"/>
      <w:bookmarkStart w:id="809" w:name="do|ttIII|caIV|siIV|ar160|al3"/>
      <w:bookmarkEnd w:id="808"/>
      <w:bookmarkEnd w:id="80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ale căror </w:t>
      </w:r>
      <w:proofErr w:type="spellStart"/>
      <w:r w:rsidRPr="00F16D4F">
        <w:rPr>
          <w:rFonts w:ascii="Verdana" w:eastAsia="Times New Roman" w:hAnsi="Verdana" w:cs="Times New Roman"/>
          <w:kern w:val="0"/>
          <w:shd w:val="clear" w:color="auto" w:fill="D3D3D3"/>
          <w:lang w:eastAsia="ro-RO"/>
          <w14:ligatures w14:val="none"/>
        </w:rPr>
        <w:t>situaţii</w:t>
      </w:r>
      <w:proofErr w:type="spellEnd"/>
      <w:r w:rsidRPr="00F16D4F">
        <w:rPr>
          <w:rFonts w:ascii="Verdana" w:eastAsia="Times New Roman" w:hAnsi="Verdana" w:cs="Times New Roman"/>
          <w:kern w:val="0"/>
          <w:shd w:val="clear" w:color="auto" w:fill="D3D3D3"/>
          <w:lang w:eastAsia="ro-RO"/>
          <w14:ligatures w14:val="none"/>
        </w:rPr>
        <w:t xml:space="preserve"> financiare anuale nu sunt supuse, potrivit legii, auditului financiar, adunarea generală ordinară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va hotărî contractarea auditului financiar sau numirea cenzorilor, după caz.</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160</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07E8E04E" w14:textId="46A9586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10" w:name="do|ttIII|caIV|siIV|ar160^1|pa1:482"/>
      <w:bookmarkStart w:id="811" w:name="do|ttIII|caIV|siIV|ar160^1|pa1"/>
      <w:bookmarkEnd w:id="810"/>
      <w:bookmarkEnd w:id="811"/>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înregistrează la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orice schimbare a cenzorilor, respectiv auditorilor financiari.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161</w:t>
      </w:r>
    </w:p>
    <w:p w14:paraId="3952064A" w14:textId="7816CB4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12" w:name="do|ttIII|caIV|siIV|ar161|al1:483"/>
      <w:bookmarkStart w:id="813" w:name="do|ttIII|caIV|siIV|ar161|al1"/>
      <w:bookmarkEnd w:id="812"/>
      <w:bookmarkEnd w:id="81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Cenzorii pot fi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cenzorului expert contabil, care poate fi </w:t>
      </w:r>
      <w:proofErr w:type="spellStart"/>
      <w:r w:rsidRPr="00F16D4F">
        <w:rPr>
          <w:rFonts w:ascii="Verdana" w:eastAsia="Times New Roman" w:hAnsi="Verdana" w:cs="Times New Roman"/>
          <w:kern w:val="0"/>
          <w:shd w:val="clear" w:color="auto" w:fill="D3D3D3"/>
          <w:lang w:eastAsia="ro-RO"/>
          <w14:ligatures w14:val="none"/>
        </w:rPr>
        <w:t>terţ</w:t>
      </w:r>
      <w:proofErr w:type="spellEnd"/>
      <w:r w:rsidRPr="00F16D4F">
        <w:rPr>
          <w:rFonts w:ascii="Verdana" w:eastAsia="Times New Roman" w:hAnsi="Verdana" w:cs="Times New Roman"/>
          <w:kern w:val="0"/>
          <w:shd w:val="clear" w:color="auto" w:fill="D3D3D3"/>
          <w:lang w:eastAsia="ro-RO"/>
          <w14:ligatures w14:val="none"/>
        </w:rPr>
        <w:t xml:space="preserve"> ce exercită profesia individual ori în forme asociative.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Nu pot fi cenzori, iar dacă au fost </w:t>
      </w:r>
      <w:proofErr w:type="spellStart"/>
      <w:r w:rsidRPr="00F16D4F">
        <w:rPr>
          <w:rFonts w:ascii="Verdana" w:eastAsia="Times New Roman" w:hAnsi="Verdana" w:cs="Times New Roman"/>
          <w:kern w:val="0"/>
          <w:lang w:eastAsia="ro-RO"/>
          <w14:ligatures w14:val="none"/>
        </w:rPr>
        <w:t>aleşi</w:t>
      </w:r>
      <w:proofErr w:type="spellEnd"/>
      <w:r w:rsidRPr="00F16D4F">
        <w:rPr>
          <w:rFonts w:ascii="Verdana" w:eastAsia="Times New Roman" w:hAnsi="Verdana" w:cs="Times New Roman"/>
          <w:kern w:val="0"/>
          <w:lang w:eastAsia="ro-RO"/>
          <w14:ligatures w14:val="none"/>
        </w:rPr>
        <w:t>, decad din mandatul lor:</w:t>
      </w:r>
    </w:p>
    <w:p w14:paraId="1AC8178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14" w:name="do|ttIII|caIV|siIV|ar161|al2|lia"/>
      <w:bookmarkEnd w:id="814"/>
      <w:r w:rsidRPr="00F16D4F">
        <w:rPr>
          <w:rFonts w:ascii="Verdana" w:eastAsia="Times New Roman" w:hAnsi="Verdana" w:cs="Times New Roman"/>
          <w:b/>
          <w:bCs/>
          <w:color w:val="8F0000"/>
          <w:kern w:val="0"/>
          <w:lang w:eastAsia="ro-RO"/>
          <w14:ligatures w14:val="none"/>
        </w:rPr>
        <w:t>a)</w:t>
      </w:r>
      <w:r w:rsidRPr="00F16D4F">
        <w:rPr>
          <w:rFonts w:ascii="Verdana" w:eastAsia="Times New Roman" w:hAnsi="Verdana" w:cs="Times New Roman"/>
          <w:kern w:val="0"/>
          <w:lang w:eastAsia="ro-RO"/>
          <w14:ligatures w14:val="none"/>
        </w:rPr>
        <w:t xml:space="preserve">rudele sau afinii până la al patrulea grad inclusiv sau </w:t>
      </w:r>
      <w:proofErr w:type="spellStart"/>
      <w:r w:rsidRPr="00F16D4F">
        <w:rPr>
          <w:rFonts w:ascii="Verdana" w:eastAsia="Times New Roman" w:hAnsi="Verdana" w:cs="Times New Roman"/>
          <w:kern w:val="0"/>
          <w:lang w:eastAsia="ro-RO"/>
          <w14:ligatures w14:val="none"/>
        </w:rPr>
        <w:t>soţii</w:t>
      </w:r>
      <w:proofErr w:type="spellEnd"/>
      <w:r w:rsidRPr="00F16D4F">
        <w:rPr>
          <w:rFonts w:ascii="Verdana" w:eastAsia="Times New Roman" w:hAnsi="Verdana" w:cs="Times New Roman"/>
          <w:kern w:val="0"/>
          <w:lang w:eastAsia="ro-RO"/>
          <w14:ligatures w14:val="none"/>
        </w:rPr>
        <w:t xml:space="preserve"> administratorilor;</w:t>
      </w:r>
    </w:p>
    <w:p w14:paraId="093B7D4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15" w:name="do|ttIII|caIV|siIV|ar161|al2|lib"/>
      <w:bookmarkEnd w:id="815"/>
      <w:r w:rsidRPr="00F16D4F">
        <w:rPr>
          <w:rFonts w:ascii="Verdana" w:eastAsia="Times New Roman" w:hAnsi="Verdana" w:cs="Times New Roman"/>
          <w:b/>
          <w:bCs/>
          <w:color w:val="8F0000"/>
          <w:kern w:val="0"/>
          <w:lang w:eastAsia="ro-RO"/>
          <w14:ligatures w14:val="none"/>
        </w:rPr>
        <w:t>b)</w:t>
      </w:r>
      <w:r w:rsidRPr="00F16D4F">
        <w:rPr>
          <w:rFonts w:ascii="Verdana" w:eastAsia="Times New Roman" w:hAnsi="Verdana" w:cs="Times New Roman"/>
          <w:kern w:val="0"/>
          <w:lang w:eastAsia="ro-RO"/>
          <w14:ligatures w14:val="none"/>
        </w:rPr>
        <w:t xml:space="preserve">persoanele care primesc sub orice formă, pentru alte </w:t>
      </w:r>
      <w:proofErr w:type="spellStart"/>
      <w:r w:rsidRPr="00F16D4F">
        <w:rPr>
          <w:rFonts w:ascii="Verdana" w:eastAsia="Times New Roman" w:hAnsi="Verdana" w:cs="Times New Roman"/>
          <w:kern w:val="0"/>
          <w:lang w:eastAsia="ro-RO"/>
          <w14:ligatures w14:val="none"/>
        </w:rPr>
        <w:t>funcţii</w:t>
      </w:r>
      <w:proofErr w:type="spellEnd"/>
      <w:r w:rsidRPr="00F16D4F">
        <w:rPr>
          <w:rFonts w:ascii="Verdana" w:eastAsia="Times New Roman" w:hAnsi="Verdana" w:cs="Times New Roman"/>
          <w:kern w:val="0"/>
          <w:lang w:eastAsia="ro-RO"/>
          <w14:ligatures w14:val="none"/>
        </w:rPr>
        <w:t xml:space="preserve"> decât aceea de cenzor, un salariu sau o </w:t>
      </w:r>
      <w:proofErr w:type="spellStart"/>
      <w:r w:rsidRPr="00F16D4F">
        <w:rPr>
          <w:rFonts w:ascii="Verdana" w:eastAsia="Times New Roman" w:hAnsi="Verdana" w:cs="Times New Roman"/>
          <w:kern w:val="0"/>
          <w:lang w:eastAsia="ro-RO"/>
          <w14:ligatures w14:val="none"/>
        </w:rPr>
        <w:t>remuneraţie</w:t>
      </w:r>
      <w:proofErr w:type="spellEnd"/>
      <w:r w:rsidRPr="00F16D4F">
        <w:rPr>
          <w:rFonts w:ascii="Verdana" w:eastAsia="Times New Roman" w:hAnsi="Verdana" w:cs="Times New Roman"/>
          <w:kern w:val="0"/>
          <w:lang w:eastAsia="ro-RO"/>
          <w14:ligatures w14:val="none"/>
        </w:rPr>
        <w:t xml:space="preserve"> de la administratori sau de la societate sau ai căror angajatori sunt în raporturi contractuale sau se află în </w:t>
      </w:r>
      <w:proofErr w:type="spellStart"/>
      <w:r w:rsidRPr="00F16D4F">
        <w:rPr>
          <w:rFonts w:ascii="Verdana" w:eastAsia="Times New Roman" w:hAnsi="Verdana" w:cs="Times New Roman"/>
          <w:kern w:val="0"/>
          <w:lang w:eastAsia="ro-RO"/>
          <w14:ligatures w14:val="none"/>
        </w:rPr>
        <w:t>concurenţă</w:t>
      </w:r>
      <w:proofErr w:type="spellEnd"/>
      <w:r w:rsidRPr="00F16D4F">
        <w:rPr>
          <w:rFonts w:ascii="Verdana" w:eastAsia="Times New Roman" w:hAnsi="Verdana" w:cs="Times New Roman"/>
          <w:kern w:val="0"/>
          <w:lang w:eastAsia="ro-RO"/>
          <w14:ligatures w14:val="none"/>
        </w:rPr>
        <w:t xml:space="preserve"> cu aceasta;</w:t>
      </w:r>
    </w:p>
    <w:p w14:paraId="53952B54" w14:textId="2EE6FF8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16" w:name="do|ttIII|caIV|siIV|ar161|al2|lic:285"/>
      <w:bookmarkStart w:id="817" w:name="do|ttIII|caIV|siIV|ar161|al2|lic"/>
      <w:bookmarkEnd w:id="816"/>
      <w:bookmarkEnd w:id="817"/>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persoanele cărora le este interzisă </w:t>
      </w:r>
      <w:proofErr w:type="spellStart"/>
      <w:r w:rsidRPr="00F16D4F">
        <w:rPr>
          <w:rFonts w:ascii="Verdana" w:eastAsia="Times New Roman" w:hAnsi="Verdana" w:cs="Times New Roman"/>
          <w:kern w:val="0"/>
          <w:shd w:val="clear" w:color="auto" w:fill="D3D3D3"/>
          <w:lang w:eastAsia="ro-RO"/>
          <w14:ligatures w14:val="none"/>
        </w:rPr>
        <w:t>funcţia</w:t>
      </w:r>
      <w:proofErr w:type="spellEnd"/>
      <w:r w:rsidRPr="00F16D4F">
        <w:rPr>
          <w:rFonts w:ascii="Verdana" w:eastAsia="Times New Roman" w:hAnsi="Verdana" w:cs="Times New Roman"/>
          <w:kern w:val="0"/>
          <w:shd w:val="clear" w:color="auto" w:fill="D3D3D3"/>
          <w:lang w:eastAsia="ro-RO"/>
          <w14:ligatures w14:val="none"/>
        </w:rPr>
        <w:t xml:space="preserve"> de membru al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al consiliului de supraveghere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 directoratului, în temeiul art. 73</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818" w:name="do|ttIII|caIV|siIV|ar161|al2|lid"/>
      <w:bookmarkEnd w:id="818"/>
      <w:r w:rsidRPr="00F16D4F">
        <w:rPr>
          <w:rFonts w:ascii="Verdana" w:eastAsia="Times New Roman" w:hAnsi="Verdana" w:cs="Times New Roman"/>
          <w:b/>
          <w:bCs/>
          <w:color w:val="8F0000"/>
          <w:kern w:val="0"/>
          <w:lang w:eastAsia="ro-RO"/>
          <w14:ligatures w14:val="none"/>
        </w:rPr>
        <w:t>d)</w:t>
      </w:r>
      <w:r w:rsidRPr="00F16D4F">
        <w:rPr>
          <w:rFonts w:ascii="Verdana" w:eastAsia="Times New Roman" w:hAnsi="Verdana" w:cs="Times New Roman"/>
          <w:kern w:val="0"/>
          <w:lang w:eastAsia="ro-RO"/>
          <w14:ligatures w14:val="none"/>
        </w:rPr>
        <w:t xml:space="preserve">persoanele care, pe durata exercitării </w:t>
      </w:r>
      <w:proofErr w:type="spellStart"/>
      <w:r w:rsidRPr="00F16D4F">
        <w:rPr>
          <w:rFonts w:ascii="Verdana" w:eastAsia="Times New Roman" w:hAnsi="Verdana" w:cs="Times New Roman"/>
          <w:kern w:val="0"/>
          <w:lang w:eastAsia="ro-RO"/>
          <w14:ligatures w14:val="none"/>
        </w:rPr>
        <w:t>atribuţiilor</w:t>
      </w:r>
      <w:proofErr w:type="spellEnd"/>
      <w:r w:rsidRPr="00F16D4F">
        <w:rPr>
          <w:rFonts w:ascii="Verdana" w:eastAsia="Times New Roman" w:hAnsi="Verdana" w:cs="Times New Roman"/>
          <w:kern w:val="0"/>
          <w:lang w:eastAsia="ro-RO"/>
          <w14:ligatures w14:val="none"/>
        </w:rPr>
        <w:t xml:space="preserve"> conferite de această calitate, au </w:t>
      </w:r>
      <w:proofErr w:type="spellStart"/>
      <w:r w:rsidRPr="00F16D4F">
        <w:rPr>
          <w:rFonts w:ascii="Verdana" w:eastAsia="Times New Roman" w:hAnsi="Verdana" w:cs="Times New Roman"/>
          <w:kern w:val="0"/>
          <w:lang w:eastAsia="ro-RO"/>
          <w14:ligatures w14:val="none"/>
        </w:rPr>
        <w:t>atribuţii</w:t>
      </w:r>
      <w:proofErr w:type="spellEnd"/>
      <w:r w:rsidRPr="00F16D4F">
        <w:rPr>
          <w:rFonts w:ascii="Verdana" w:eastAsia="Times New Roman" w:hAnsi="Verdana" w:cs="Times New Roman"/>
          <w:kern w:val="0"/>
          <w:lang w:eastAsia="ro-RO"/>
          <w14:ligatures w14:val="none"/>
        </w:rPr>
        <w:t xml:space="preserve"> de control în cadrul Ministerului </w:t>
      </w:r>
      <w:proofErr w:type="spellStart"/>
      <w:r w:rsidRPr="00F16D4F">
        <w:rPr>
          <w:rFonts w:ascii="Verdana" w:eastAsia="Times New Roman" w:hAnsi="Verdana" w:cs="Times New Roman"/>
          <w:kern w:val="0"/>
          <w:lang w:eastAsia="ro-RO"/>
          <w14:ligatures w14:val="none"/>
        </w:rPr>
        <w:t>Finanţelor</w:t>
      </w:r>
      <w:proofErr w:type="spellEnd"/>
      <w:r w:rsidRPr="00F16D4F">
        <w:rPr>
          <w:rFonts w:ascii="Verdana" w:eastAsia="Times New Roman" w:hAnsi="Verdana" w:cs="Times New Roman"/>
          <w:kern w:val="0"/>
          <w:lang w:eastAsia="ro-RO"/>
          <w14:ligatures w14:val="none"/>
        </w:rPr>
        <w:t xml:space="preserve"> Publice sau al altor </w:t>
      </w:r>
      <w:proofErr w:type="spellStart"/>
      <w:r w:rsidRPr="00F16D4F">
        <w:rPr>
          <w:rFonts w:ascii="Verdana" w:eastAsia="Times New Roman" w:hAnsi="Verdana" w:cs="Times New Roman"/>
          <w:kern w:val="0"/>
          <w:lang w:eastAsia="ro-RO"/>
          <w14:ligatures w14:val="none"/>
        </w:rPr>
        <w:t>instituţii</w:t>
      </w:r>
      <w:proofErr w:type="spellEnd"/>
      <w:r w:rsidRPr="00F16D4F">
        <w:rPr>
          <w:rFonts w:ascii="Verdana" w:eastAsia="Times New Roman" w:hAnsi="Verdana" w:cs="Times New Roman"/>
          <w:kern w:val="0"/>
          <w:lang w:eastAsia="ro-RO"/>
          <w14:ligatures w14:val="none"/>
        </w:rPr>
        <w:t xml:space="preserve"> publice, cu </w:t>
      </w:r>
      <w:proofErr w:type="spellStart"/>
      <w:r w:rsidRPr="00F16D4F">
        <w:rPr>
          <w:rFonts w:ascii="Verdana" w:eastAsia="Times New Roman" w:hAnsi="Verdana" w:cs="Times New Roman"/>
          <w:kern w:val="0"/>
          <w:lang w:eastAsia="ro-RO"/>
          <w14:ligatures w14:val="none"/>
        </w:rPr>
        <w:t>excepţia</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situaţiilor</w:t>
      </w:r>
      <w:proofErr w:type="spellEnd"/>
      <w:r w:rsidRPr="00F16D4F">
        <w:rPr>
          <w:rFonts w:ascii="Verdana" w:eastAsia="Times New Roman" w:hAnsi="Verdana" w:cs="Times New Roman"/>
          <w:kern w:val="0"/>
          <w:lang w:eastAsia="ro-RO"/>
          <w14:ligatures w14:val="none"/>
        </w:rPr>
        <w:t xml:space="preserve"> prevăzute expres de lege.</w:t>
      </w:r>
    </w:p>
    <w:p w14:paraId="1CAC295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19" w:name="do|ttIII|caIV|siIV|ar161|al3"/>
      <w:bookmarkEnd w:id="819"/>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Cenzorii sunt </w:t>
      </w:r>
      <w:proofErr w:type="spellStart"/>
      <w:r w:rsidRPr="00F16D4F">
        <w:rPr>
          <w:rFonts w:ascii="Verdana" w:eastAsia="Times New Roman" w:hAnsi="Verdana" w:cs="Times New Roman"/>
          <w:kern w:val="0"/>
          <w:lang w:eastAsia="ro-RO"/>
          <w14:ligatures w14:val="none"/>
        </w:rPr>
        <w:t>remuneraţi</w:t>
      </w:r>
      <w:proofErr w:type="spellEnd"/>
      <w:r w:rsidRPr="00F16D4F">
        <w:rPr>
          <w:rFonts w:ascii="Verdana" w:eastAsia="Times New Roman" w:hAnsi="Verdana" w:cs="Times New Roman"/>
          <w:kern w:val="0"/>
          <w:lang w:eastAsia="ro-RO"/>
          <w14:ligatures w14:val="none"/>
        </w:rPr>
        <w:t xml:space="preserve"> cu o </w:t>
      </w:r>
      <w:proofErr w:type="spellStart"/>
      <w:r w:rsidRPr="00F16D4F">
        <w:rPr>
          <w:rFonts w:ascii="Verdana" w:eastAsia="Times New Roman" w:hAnsi="Verdana" w:cs="Times New Roman"/>
          <w:kern w:val="0"/>
          <w:lang w:eastAsia="ro-RO"/>
          <w14:ligatures w14:val="none"/>
        </w:rPr>
        <w:t>indemnizaţie</w:t>
      </w:r>
      <w:proofErr w:type="spellEnd"/>
      <w:r w:rsidRPr="00F16D4F">
        <w:rPr>
          <w:rFonts w:ascii="Verdana" w:eastAsia="Times New Roman" w:hAnsi="Verdana" w:cs="Times New Roman"/>
          <w:kern w:val="0"/>
          <w:lang w:eastAsia="ro-RO"/>
          <w14:ligatures w14:val="none"/>
        </w:rPr>
        <w:t xml:space="preserve"> fixă, determinată prin actul constitutiv sau de adunarea generală care i-a numit.</w:t>
      </w:r>
    </w:p>
    <w:p w14:paraId="4B89E930" w14:textId="6EE4A29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162</w:t>
      </w:r>
    </w:p>
    <w:p w14:paraId="7821159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20" w:name="do|ttIII|caIV|siIV|ar162|al1:484"/>
      <w:bookmarkStart w:id="821" w:name="do|ttIII|caIV|siIV|ar162|al1"/>
      <w:bookmarkEnd w:id="820"/>
      <w:bookmarkEnd w:id="82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caz de deces, împiedicare fizică sau legală, încetare ori </w:t>
      </w:r>
      <w:proofErr w:type="spellStart"/>
      <w:r w:rsidRPr="00F16D4F">
        <w:rPr>
          <w:rFonts w:ascii="Verdana" w:eastAsia="Times New Roman" w:hAnsi="Verdana" w:cs="Times New Roman"/>
          <w:kern w:val="0"/>
          <w:shd w:val="clear" w:color="auto" w:fill="D3D3D3"/>
          <w:lang w:eastAsia="ro-RO"/>
          <w14:ligatures w14:val="none"/>
        </w:rPr>
        <w:t>renunţare</w:t>
      </w:r>
      <w:proofErr w:type="spellEnd"/>
      <w:r w:rsidRPr="00F16D4F">
        <w:rPr>
          <w:rFonts w:ascii="Verdana" w:eastAsia="Times New Roman" w:hAnsi="Verdana" w:cs="Times New Roman"/>
          <w:kern w:val="0"/>
          <w:shd w:val="clear" w:color="auto" w:fill="D3D3D3"/>
          <w:lang w:eastAsia="ro-RO"/>
          <w14:ligatures w14:val="none"/>
        </w:rPr>
        <w:t xml:space="preserve"> la mandat a unui cenzor, acesta va fi înlocuit de supleant.</w:t>
      </w:r>
    </w:p>
    <w:p w14:paraId="62F456DF" w14:textId="7157C47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22" w:name="do|ttIII|caIV|siIV|ar162|al2"/>
      <w:bookmarkEnd w:id="82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prevăzută la alin. (1),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în care numărul cenzorilor nu se poate completa prin înlocuirea cu </w:t>
      </w:r>
      <w:proofErr w:type="spellStart"/>
      <w:r w:rsidRPr="00F16D4F">
        <w:rPr>
          <w:rFonts w:ascii="Verdana" w:eastAsia="Times New Roman" w:hAnsi="Verdana" w:cs="Times New Roman"/>
          <w:kern w:val="0"/>
          <w:shd w:val="clear" w:color="auto" w:fill="D3D3D3"/>
          <w:lang w:eastAsia="ro-RO"/>
          <w14:ligatures w14:val="none"/>
        </w:rPr>
        <w:t>supleanţi</w:t>
      </w:r>
      <w:proofErr w:type="spellEnd"/>
      <w:r w:rsidRPr="00F16D4F">
        <w:rPr>
          <w:rFonts w:ascii="Verdana" w:eastAsia="Times New Roman" w:hAnsi="Verdana" w:cs="Times New Roman"/>
          <w:kern w:val="0"/>
          <w:shd w:val="clear" w:color="auto" w:fill="D3D3D3"/>
          <w:lang w:eastAsia="ro-RO"/>
          <w14:ligatures w14:val="none"/>
        </w:rPr>
        <w:t xml:space="preserve"> ori nu mai rămâne în </w:t>
      </w:r>
      <w:proofErr w:type="spellStart"/>
      <w:r w:rsidRPr="00F16D4F">
        <w:rPr>
          <w:rFonts w:ascii="Verdana" w:eastAsia="Times New Roman" w:hAnsi="Verdana" w:cs="Times New Roman"/>
          <w:kern w:val="0"/>
          <w:shd w:val="clear" w:color="auto" w:fill="D3D3D3"/>
          <w:lang w:eastAsia="ro-RO"/>
          <w14:ligatures w14:val="none"/>
        </w:rPr>
        <w:t>funcţie</w:t>
      </w:r>
      <w:proofErr w:type="spellEnd"/>
      <w:r w:rsidRPr="00F16D4F">
        <w:rPr>
          <w:rFonts w:ascii="Verdana" w:eastAsia="Times New Roman" w:hAnsi="Verdana" w:cs="Times New Roman"/>
          <w:kern w:val="0"/>
          <w:shd w:val="clear" w:color="auto" w:fill="D3D3D3"/>
          <w:lang w:eastAsia="ro-RO"/>
          <w14:ligatures w14:val="none"/>
        </w:rPr>
        <w:t xml:space="preserve"> niciun cenzor, administratorii vor convoca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adunarea generală în vederea desemnării unui nou cenzor.</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163</w:t>
      </w:r>
    </w:p>
    <w:p w14:paraId="283FF49E" w14:textId="0694B97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23" w:name="do|ttIII|caIV|siIV|ar163|al1:286"/>
      <w:bookmarkStart w:id="824" w:name="do|ttIII|caIV|siIV|ar163|al1"/>
      <w:bookmarkEnd w:id="823"/>
      <w:bookmarkEnd w:id="824"/>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Cenzorii sunt </w:t>
      </w:r>
      <w:proofErr w:type="spellStart"/>
      <w:r w:rsidRPr="00F16D4F">
        <w:rPr>
          <w:rFonts w:ascii="Verdana" w:eastAsia="Times New Roman" w:hAnsi="Verdana" w:cs="Times New Roman"/>
          <w:kern w:val="0"/>
          <w:shd w:val="clear" w:color="auto" w:fill="D3D3D3"/>
          <w:lang w:eastAsia="ro-RO"/>
          <w14:ligatures w14:val="none"/>
        </w:rPr>
        <w:t>obligaţi</w:t>
      </w:r>
      <w:proofErr w:type="spellEnd"/>
      <w:r w:rsidRPr="00F16D4F">
        <w:rPr>
          <w:rFonts w:ascii="Verdana" w:eastAsia="Times New Roman" w:hAnsi="Verdana" w:cs="Times New Roman"/>
          <w:kern w:val="0"/>
          <w:shd w:val="clear" w:color="auto" w:fill="D3D3D3"/>
          <w:lang w:eastAsia="ro-RO"/>
          <w14:ligatures w14:val="none"/>
        </w:rPr>
        <w:t xml:space="preserve"> să supravegheze gestiunea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să verifice dacă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sunt legal întocmite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concordanţă</w:t>
      </w:r>
      <w:proofErr w:type="spellEnd"/>
      <w:r w:rsidRPr="00F16D4F">
        <w:rPr>
          <w:rFonts w:ascii="Verdana" w:eastAsia="Times New Roman" w:hAnsi="Verdana" w:cs="Times New Roman"/>
          <w:kern w:val="0"/>
          <w:shd w:val="clear" w:color="auto" w:fill="D3D3D3"/>
          <w:lang w:eastAsia="ro-RO"/>
          <w14:ligatures w14:val="none"/>
        </w:rPr>
        <w:t xml:space="preserve"> cu registrele, dacă acestea din urmă sunt </w:t>
      </w:r>
      <w:proofErr w:type="spellStart"/>
      <w:r w:rsidRPr="00F16D4F">
        <w:rPr>
          <w:rFonts w:ascii="Verdana" w:eastAsia="Times New Roman" w:hAnsi="Verdana" w:cs="Times New Roman"/>
          <w:kern w:val="0"/>
          <w:shd w:val="clear" w:color="auto" w:fill="D3D3D3"/>
          <w:lang w:eastAsia="ro-RO"/>
          <w14:ligatures w14:val="none"/>
        </w:rPr>
        <w:t>ţinute</w:t>
      </w:r>
      <w:proofErr w:type="spellEnd"/>
      <w:r w:rsidRPr="00F16D4F">
        <w:rPr>
          <w:rFonts w:ascii="Verdana" w:eastAsia="Times New Roman" w:hAnsi="Verdana" w:cs="Times New Roman"/>
          <w:kern w:val="0"/>
          <w:shd w:val="clear" w:color="auto" w:fill="D3D3D3"/>
          <w:lang w:eastAsia="ro-RO"/>
          <w14:ligatures w14:val="none"/>
        </w:rPr>
        <w:t xml:space="preserve"> regulat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evaluarea elementelor patrimoniale s-a făcut conform regulilor stabilite pentru întocmirea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prezentarea </w:t>
      </w:r>
      <w:proofErr w:type="spellStart"/>
      <w:r w:rsidRPr="00F16D4F">
        <w:rPr>
          <w:rFonts w:ascii="Verdana" w:eastAsia="Times New Roman" w:hAnsi="Verdana" w:cs="Times New Roman"/>
          <w:kern w:val="0"/>
          <w:shd w:val="clear" w:color="auto" w:fill="D3D3D3"/>
          <w:lang w:eastAsia="ro-RO"/>
          <w14:ligatures w14:val="none"/>
        </w:rPr>
        <w:t>situaţiilor</w:t>
      </w:r>
      <w:proofErr w:type="spellEnd"/>
      <w:r w:rsidRPr="00F16D4F">
        <w:rPr>
          <w:rFonts w:ascii="Verdana" w:eastAsia="Times New Roman" w:hAnsi="Verdana" w:cs="Times New Roman"/>
          <w:kern w:val="0"/>
          <w:shd w:val="clear" w:color="auto" w:fill="D3D3D3"/>
          <w:lang w:eastAsia="ro-RO"/>
          <w14:ligatures w14:val="none"/>
        </w:rPr>
        <w:t xml:space="preserve"> financiare.</w:t>
      </w:r>
      <w:r w:rsidRPr="00F16D4F">
        <w:rPr>
          <w:rFonts w:ascii="Verdana" w:eastAsia="Times New Roman" w:hAnsi="Verdana" w:cs="Times New Roman"/>
          <w:kern w:val="0"/>
          <w:shd w:val="clear" w:color="auto" w:fill="D3D3D3"/>
          <w:lang w:eastAsia="ro-RO"/>
          <w14:ligatures w14:val="none"/>
        </w:rPr>
        <w:br/>
      </w:r>
      <w:bookmarkStart w:id="825" w:name="do|ttIII|caIV|siIV|ar163|al2:287"/>
      <w:bookmarkStart w:id="826" w:name="do|ttIII|caIV|siIV|ar163|al2"/>
      <w:bookmarkEnd w:id="825"/>
      <w:bookmarkEnd w:id="826"/>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Despre toate acestea,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asupra propunerilor pe care le vor considera necesare cu privire la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repartizarea profitului, cenzorii vor prezenta adunării generale un raport </w:t>
      </w:r>
      <w:proofErr w:type="spellStart"/>
      <w:r w:rsidRPr="00F16D4F">
        <w:rPr>
          <w:rFonts w:ascii="Verdana" w:eastAsia="Times New Roman" w:hAnsi="Verdana" w:cs="Times New Roman"/>
          <w:kern w:val="0"/>
          <w:shd w:val="clear" w:color="auto" w:fill="D3D3D3"/>
          <w:lang w:eastAsia="ro-RO"/>
          <w14:ligatures w14:val="none"/>
        </w:rPr>
        <w:t>amănunţit</w:t>
      </w:r>
      <w:proofErr w:type="spellEnd"/>
      <w:r w:rsidRPr="00F16D4F">
        <w:rPr>
          <w:rFonts w:ascii="Verdana" w:eastAsia="Times New Roman" w:hAnsi="Verdana" w:cs="Times New Roman"/>
          <w:kern w:val="0"/>
          <w:shd w:val="clear" w:color="auto" w:fill="D3D3D3"/>
          <w:lang w:eastAsia="ro-RO"/>
          <w14:ligatures w14:val="none"/>
        </w:rPr>
        <w:t xml:space="preserve">. Modalitatea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procedura de raportare a auditorilor interni se stabilesc potrivit normelor elaborate de Camera Auditorilor Financiari din România.</w:t>
      </w:r>
      <w:r w:rsidRPr="00F16D4F">
        <w:rPr>
          <w:rFonts w:ascii="Verdana" w:eastAsia="Times New Roman" w:hAnsi="Verdana" w:cs="Times New Roman"/>
          <w:kern w:val="0"/>
          <w:shd w:val="clear" w:color="auto" w:fill="D3D3D3"/>
          <w:lang w:eastAsia="ro-RO"/>
          <w14:ligatures w14:val="none"/>
        </w:rPr>
        <w:br/>
      </w:r>
      <w:bookmarkStart w:id="827" w:name="do|ttIII|caIV|siIV|ar163|al3"/>
      <w:bookmarkEnd w:id="827"/>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Adunarea generală poate aproba </w:t>
      </w:r>
      <w:proofErr w:type="spellStart"/>
      <w:r w:rsidRPr="00F16D4F">
        <w:rPr>
          <w:rFonts w:ascii="Verdana" w:eastAsia="Times New Roman" w:hAnsi="Verdana" w:cs="Times New Roman"/>
          <w:kern w:val="0"/>
          <w:lang w:eastAsia="ro-RO"/>
          <w14:ligatures w14:val="none"/>
        </w:rPr>
        <w:t>situaţiile</w:t>
      </w:r>
      <w:proofErr w:type="spellEnd"/>
      <w:r w:rsidRPr="00F16D4F">
        <w:rPr>
          <w:rFonts w:ascii="Verdana" w:eastAsia="Times New Roman" w:hAnsi="Verdana" w:cs="Times New Roman"/>
          <w:kern w:val="0"/>
          <w:lang w:eastAsia="ro-RO"/>
          <w14:ligatures w14:val="none"/>
        </w:rPr>
        <w:t xml:space="preserve"> financiare anuale numai dacă acestea sunt </w:t>
      </w:r>
      <w:proofErr w:type="spellStart"/>
      <w:r w:rsidRPr="00F16D4F">
        <w:rPr>
          <w:rFonts w:ascii="Verdana" w:eastAsia="Times New Roman" w:hAnsi="Verdana" w:cs="Times New Roman"/>
          <w:kern w:val="0"/>
          <w:lang w:eastAsia="ro-RO"/>
          <w14:ligatures w14:val="none"/>
        </w:rPr>
        <w:t>însoţite</w:t>
      </w:r>
      <w:proofErr w:type="spellEnd"/>
      <w:r w:rsidRPr="00F16D4F">
        <w:rPr>
          <w:rFonts w:ascii="Verdana" w:eastAsia="Times New Roman" w:hAnsi="Verdana" w:cs="Times New Roman"/>
          <w:kern w:val="0"/>
          <w:lang w:eastAsia="ro-RO"/>
          <w14:ligatures w14:val="none"/>
        </w:rPr>
        <w:t xml:space="preserve"> de raportul cenzorilor sau, după caz, al auditorilor financiari.</w:t>
      </w:r>
    </w:p>
    <w:p w14:paraId="4FE29270" w14:textId="0785FD7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28" w:name="do|ttIII|caIV|siIV|ar163|al5"/>
      <w:bookmarkEnd w:id="828"/>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Cenzorii sau, după caz, auditorii interni vor aduce la </w:t>
      </w:r>
      <w:proofErr w:type="spellStart"/>
      <w:r w:rsidRPr="00F16D4F">
        <w:rPr>
          <w:rFonts w:ascii="Verdana" w:eastAsia="Times New Roman" w:hAnsi="Verdana" w:cs="Times New Roman"/>
          <w:kern w:val="0"/>
          <w:shd w:val="clear" w:color="auto" w:fill="D3D3D3"/>
          <w:lang w:eastAsia="ro-RO"/>
          <w14:ligatures w14:val="none"/>
        </w:rPr>
        <w:t>cunoştinţă</w:t>
      </w:r>
      <w:proofErr w:type="spellEnd"/>
      <w:r w:rsidRPr="00F16D4F">
        <w:rPr>
          <w:rFonts w:ascii="Verdana" w:eastAsia="Times New Roman" w:hAnsi="Verdana" w:cs="Times New Roman"/>
          <w:kern w:val="0"/>
          <w:shd w:val="clear" w:color="auto" w:fill="D3D3D3"/>
          <w:lang w:eastAsia="ro-RO"/>
          <w14:ligatures w14:val="none"/>
        </w:rPr>
        <w:t xml:space="preserve"> membrilor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neregulile în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încălcările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legale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prevederilor actului constitutiv pe care le constata, iar cazurile mai importante le vor aduce la </w:t>
      </w:r>
      <w:proofErr w:type="spellStart"/>
      <w:r w:rsidRPr="00F16D4F">
        <w:rPr>
          <w:rFonts w:ascii="Verdana" w:eastAsia="Times New Roman" w:hAnsi="Verdana" w:cs="Times New Roman"/>
          <w:kern w:val="0"/>
          <w:shd w:val="clear" w:color="auto" w:fill="D3D3D3"/>
          <w:lang w:eastAsia="ro-RO"/>
          <w14:ligatures w14:val="none"/>
        </w:rPr>
        <w:t>cunoştinţă</w:t>
      </w:r>
      <w:proofErr w:type="spellEnd"/>
      <w:r w:rsidRPr="00F16D4F">
        <w:rPr>
          <w:rFonts w:ascii="Verdana" w:eastAsia="Times New Roman" w:hAnsi="Verdana" w:cs="Times New Roman"/>
          <w:kern w:val="0"/>
          <w:shd w:val="clear" w:color="auto" w:fill="D3D3D3"/>
          <w:lang w:eastAsia="ro-RO"/>
          <w14:ligatures w14:val="none"/>
        </w:rPr>
        <w:t xml:space="preserve"> adunării generale.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164</w:t>
      </w:r>
    </w:p>
    <w:p w14:paraId="4218B5F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29" w:name="do|ttIII|caIV|siIV|ar164|al1"/>
      <w:bookmarkEnd w:id="829"/>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Cenzorii au dreptul să </w:t>
      </w:r>
      <w:proofErr w:type="spellStart"/>
      <w:r w:rsidRPr="00F16D4F">
        <w:rPr>
          <w:rFonts w:ascii="Verdana" w:eastAsia="Times New Roman" w:hAnsi="Verdana" w:cs="Times New Roman"/>
          <w:kern w:val="0"/>
          <w:lang w:eastAsia="ro-RO"/>
          <w14:ligatures w14:val="none"/>
        </w:rPr>
        <w:t>obţină</w:t>
      </w:r>
      <w:proofErr w:type="spellEnd"/>
      <w:r w:rsidRPr="00F16D4F">
        <w:rPr>
          <w:rFonts w:ascii="Verdana" w:eastAsia="Times New Roman" w:hAnsi="Verdana" w:cs="Times New Roman"/>
          <w:kern w:val="0"/>
          <w:lang w:eastAsia="ro-RO"/>
          <w14:ligatures w14:val="none"/>
        </w:rPr>
        <w:t xml:space="preserve"> în fiecare lună de la administratori o </w:t>
      </w:r>
      <w:proofErr w:type="spellStart"/>
      <w:r w:rsidRPr="00F16D4F">
        <w:rPr>
          <w:rFonts w:ascii="Verdana" w:eastAsia="Times New Roman" w:hAnsi="Verdana" w:cs="Times New Roman"/>
          <w:kern w:val="0"/>
          <w:lang w:eastAsia="ro-RO"/>
          <w14:ligatures w14:val="none"/>
        </w:rPr>
        <w:t>situaţie</w:t>
      </w:r>
      <w:proofErr w:type="spellEnd"/>
      <w:r w:rsidRPr="00F16D4F">
        <w:rPr>
          <w:rFonts w:ascii="Verdana" w:eastAsia="Times New Roman" w:hAnsi="Verdana" w:cs="Times New Roman"/>
          <w:kern w:val="0"/>
          <w:lang w:eastAsia="ro-RO"/>
          <w14:ligatures w14:val="none"/>
        </w:rPr>
        <w:t xml:space="preserve"> despre mersul </w:t>
      </w:r>
      <w:proofErr w:type="spellStart"/>
      <w:r w:rsidRPr="00F16D4F">
        <w:rPr>
          <w:rFonts w:ascii="Verdana" w:eastAsia="Times New Roman" w:hAnsi="Verdana" w:cs="Times New Roman"/>
          <w:kern w:val="0"/>
          <w:lang w:eastAsia="ro-RO"/>
          <w14:ligatures w14:val="none"/>
        </w:rPr>
        <w:t>operaţiunilor</w:t>
      </w:r>
      <w:proofErr w:type="spellEnd"/>
      <w:r w:rsidRPr="00F16D4F">
        <w:rPr>
          <w:rFonts w:ascii="Verdana" w:eastAsia="Times New Roman" w:hAnsi="Verdana" w:cs="Times New Roman"/>
          <w:kern w:val="0"/>
          <w:lang w:eastAsia="ro-RO"/>
          <w14:ligatures w14:val="none"/>
        </w:rPr>
        <w:t>.</w:t>
      </w:r>
    </w:p>
    <w:p w14:paraId="0E468BC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30" w:name="do|ttIII|caIV|siIV|ar164|al2:295"/>
      <w:bookmarkStart w:id="831" w:name="do|ttIII|caIV|siIV|ar164|al3"/>
      <w:bookmarkEnd w:id="830"/>
      <w:bookmarkEnd w:id="831"/>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Este interzis cenzorilor să comunice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xml:space="preserve"> în particular sau </w:t>
      </w:r>
      <w:proofErr w:type="spellStart"/>
      <w:r w:rsidRPr="00F16D4F">
        <w:rPr>
          <w:rFonts w:ascii="Verdana" w:eastAsia="Times New Roman" w:hAnsi="Verdana" w:cs="Times New Roman"/>
          <w:kern w:val="0"/>
          <w:lang w:eastAsia="ro-RO"/>
          <w14:ligatures w14:val="none"/>
        </w:rPr>
        <w:t>terţilor</w:t>
      </w:r>
      <w:proofErr w:type="spellEnd"/>
      <w:r w:rsidRPr="00F16D4F">
        <w:rPr>
          <w:rFonts w:ascii="Verdana" w:eastAsia="Times New Roman" w:hAnsi="Verdana" w:cs="Times New Roman"/>
          <w:kern w:val="0"/>
          <w:lang w:eastAsia="ro-RO"/>
          <w14:ligatures w14:val="none"/>
        </w:rPr>
        <w:t xml:space="preserve"> datele referitoare la </w:t>
      </w:r>
      <w:proofErr w:type="spellStart"/>
      <w:r w:rsidRPr="00F16D4F">
        <w:rPr>
          <w:rFonts w:ascii="Verdana" w:eastAsia="Times New Roman" w:hAnsi="Verdana" w:cs="Times New Roman"/>
          <w:kern w:val="0"/>
          <w:lang w:eastAsia="ro-RO"/>
          <w14:ligatures w14:val="none"/>
        </w:rPr>
        <w:t>operaţiunile</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constatate cu ocazia exercitării mandatului lor.</w:t>
      </w:r>
    </w:p>
    <w:p w14:paraId="7D80D5C2" w14:textId="4D38E65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164</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52957E3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32" w:name="do|ttIII|caIV|siIV|ar164^1|al1"/>
      <w:bookmarkEnd w:id="832"/>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Orice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are dreptul să reclame cenzorilor faptele despre care crede că trebuie cenzurate, iar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le vor avea în vedere la întocmirea raportului către adunarea generală.</w:t>
      </w:r>
    </w:p>
    <w:p w14:paraId="4C18F9A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33" w:name="do|ttIII|caIV|siIV|ar164^1|al2"/>
      <w:bookmarkEnd w:id="83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în care </w:t>
      </w:r>
      <w:proofErr w:type="spellStart"/>
      <w:r w:rsidRPr="00F16D4F">
        <w:rPr>
          <w:rFonts w:ascii="Verdana" w:eastAsia="Times New Roman" w:hAnsi="Verdana" w:cs="Times New Roman"/>
          <w:kern w:val="0"/>
          <w:shd w:val="clear" w:color="auto" w:fill="D3D3D3"/>
          <w:lang w:eastAsia="ro-RO"/>
          <w14:ligatures w14:val="none"/>
        </w:rPr>
        <w:t>reclamaţia</w:t>
      </w:r>
      <w:proofErr w:type="spellEnd"/>
      <w:r w:rsidRPr="00F16D4F">
        <w:rPr>
          <w:rFonts w:ascii="Verdana" w:eastAsia="Times New Roman" w:hAnsi="Verdana" w:cs="Times New Roman"/>
          <w:kern w:val="0"/>
          <w:shd w:val="clear" w:color="auto" w:fill="D3D3D3"/>
          <w:lang w:eastAsia="ro-RO"/>
          <w14:ligatures w14:val="none"/>
        </w:rPr>
        <w:t xml:space="preserve"> este făcută de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reprezentând, individual sau împreună,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5% din capitalul social sau o cotă mai mică, dacă actul constitutiv prevede astfel, cenzorii sunt </w:t>
      </w:r>
      <w:proofErr w:type="spellStart"/>
      <w:r w:rsidRPr="00F16D4F">
        <w:rPr>
          <w:rFonts w:ascii="Verdana" w:eastAsia="Times New Roman" w:hAnsi="Verdana" w:cs="Times New Roman"/>
          <w:kern w:val="0"/>
          <w:shd w:val="clear" w:color="auto" w:fill="D3D3D3"/>
          <w:lang w:eastAsia="ro-RO"/>
          <w14:ligatures w14:val="none"/>
        </w:rPr>
        <w:t>obligaţi</w:t>
      </w:r>
      <w:proofErr w:type="spellEnd"/>
      <w:r w:rsidRPr="00F16D4F">
        <w:rPr>
          <w:rFonts w:ascii="Verdana" w:eastAsia="Times New Roman" w:hAnsi="Verdana" w:cs="Times New Roman"/>
          <w:kern w:val="0"/>
          <w:shd w:val="clear" w:color="auto" w:fill="D3D3D3"/>
          <w:lang w:eastAsia="ro-RO"/>
          <w14:ligatures w14:val="none"/>
        </w:rPr>
        <w:t xml:space="preserve"> să o verifice. Dacă vor aprecia că </w:t>
      </w:r>
      <w:proofErr w:type="spellStart"/>
      <w:r w:rsidRPr="00F16D4F">
        <w:rPr>
          <w:rFonts w:ascii="Verdana" w:eastAsia="Times New Roman" w:hAnsi="Verdana" w:cs="Times New Roman"/>
          <w:kern w:val="0"/>
          <w:shd w:val="clear" w:color="auto" w:fill="D3D3D3"/>
          <w:lang w:eastAsia="ro-RO"/>
          <w14:ligatures w14:val="none"/>
        </w:rPr>
        <w:t>reclamaţia</w:t>
      </w:r>
      <w:proofErr w:type="spellEnd"/>
      <w:r w:rsidRPr="00F16D4F">
        <w:rPr>
          <w:rFonts w:ascii="Verdana" w:eastAsia="Times New Roman" w:hAnsi="Verdana" w:cs="Times New Roman"/>
          <w:kern w:val="0"/>
          <w:shd w:val="clear" w:color="auto" w:fill="D3D3D3"/>
          <w:lang w:eastAsia="ro-RO"/>
          <w14:ligatures w14:val="none"/>
        </w:rPr>
        <w:t xml:space="preserve"> este întemeiată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urgentă, sunt </w:t>
      </w:r>
      <w:proofErr w:type="spellStart"/>
      <w:r w:rsidRPr="00F16D4F">
        <w:rPr>
          <w:rFonts w:ascii="Verdana" w:eastAsia="Times New Roman" w:hAnsi="Verdana" w:cs="Times New Roman"/>
          <w:kern w:val="0"/>
          <w:shd w:val="clear" w:color="auto" w:fill="D3D3D3"/>
          <w:lang w:eastAsia="ro-RO"/>
          <w14:ligatures w14:val="none"/>
        </w:rPr>
        <w:t>obligaţi</w:t>
      </w:r>
      <w:proofErr w:type="spellEnd"/>
      <w:r w:rsidRPr="00F16D4F">
        <w:rPr>
          <w:rFonts w:ascii="Verdana" w:eastAsia="Times New Roman" w:hAnsi="Verdana" w:cs="Times New Roman"/>
          <w:kern w:val="0"/>
          <w:shd w:val="clear" w:color="auto" w:fill="D3D3D3"/>
          <w:lang w:eastAsia="ro-RO"/>
          <w14:ligatures w14:val="none"/>
        </w:rPr>
        <w:t xml:space="preserve"> să convoace imediat adunarea generală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prezinte acesteia </w:t>
      </w:r>
      <w:proofErr w:type="spellStart"/>
      <w:r w:rsidRPr="00F16D4F">
        <w:rPr>
          <w:rFonts w:ascii="Verdana" w:eastAsia="Times New Roman" w:hAnsi="Verdana" w:cs="Times New Roman"/>
          <w:kern w:val="0"/>
          <w:shd w:val="clear" w:color="auto" w:fill="D3D3D3"/>
          <w:lang w:eastAsia="ro-RO"/>
          <w14:ligatures w14:val="none"/>
        </w:rPr>
        <w:t>observaţiile</w:t>
      </w:r>
      <w:proofErr w:type="spellEnd"/>
      <w:r w:rsidRPr="00F16D4F">
        <w:rPr>
          <w:rFonts w:ascii="Verdana" w:eastAsia="Times New Roman" w:hAnsi="Verdana" w:cs="Times New Roman"/>
          <w:kern w:val="0"/>
          <w:shd w:val="clear" w:color="auto" w:fill="D3D3D3"/>
          <w:lang w:eastAsia="ro-RO"/>
          <w14:ligatures w14:val="none"/>
        </w:rPr>
        <w:t xml:space="preserve"> lor. În caz contrar, ei trebuie să pună în </w:t>
      </w:r>
      <w:proofErr w:type="spellStart"/>
      <w:r w:rsidRPr="00F16D4F">
        <w:rPr>
          <w:rFonts w:ascii="Verdana" w:eastAsia="Times New Roman" w:hAnsi="Verdana" w:cs="Times New Roman"/>
          <w:kern w:val="0"/>
          <w:shd w:val="clear" w:color="auto" w:fill="D3D3D3"/>
          <w:lang w:eastAsia="ro-RO"/>
          <w14:ligatures w14:val="none"/>
        </w:rPr>
        <w:t>discuţie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reclamaţia</w:t>
      </w:r>
      <w:proofErr w:type="spellEnd"/>
      <w:r w:rsidRPr="00F16D4F">
        <w:rPr>
          <w:rFonts w:ascii="Verdana" w:eastAsia="Times New Roman" w:hAnsi="Verdana" w:cs="Times New Roman"/>
          <w:kern w:val="0"/>
          <w:shd w:val="clear" w:color="auto" w:fill="D3D3D3"/>
          <w:lang w:eastAsia="ro-RO"/>
          <w14:ligatures w14:val="none"/>
        </w:rPr>
        <w:t xml:space="preserve"> la prima adunare. Adunarea generală trebuie să ia o hotărâre asupra celor reclamate.</w:t>
      </w:r>
    </w:p>
    <w:p w14:paraId="3F370294" w14:textId="2B69A7F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34" w:name="do|ttIII|caIV|siIV|ar164^1|al3"/>
      <w:bookmarkEnd w:id="834"/>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în care au fost </w:t>
      </w:r>
      <w:proofErr w:type="spellStart"/>
      <w:r w:rsidRPr="00F16D4F">
        <w:rPr>
          <w:rFonts w:ascii="Verdana" w:eastAsia="Times New Roman" w:hAnsi="Verdana" w:cs="Times New Roman"/>
          <w:kern w:val="0"/>
          <w:shd w:val="clear" w:color="auto" w:fill="D3D3D3"/>
          <w:lang w:eastAsia="ro-RO"/>
          <w14:ligatures w14:val="none"/>
        </w:rPr>
        <w:t>desemnaţi</w:t>
      </w:r>
      <w:proofErr w:type="spellEnd"/>
      <w:r w:rsidRPr="00F16D4F">
        <w:rPr>
          <w:rFonts w:ascii="Verdana" w:eastAsia="Times New Roman" w:hAnsi="Verdana" w:cs="Times New Roman"/>
          <w:kern w:val="0"/>
          <w:shd w:val="clear" w:color="auto" w:fill="D3D3D3"/>
          <w:lang w:eastAsia="ro-RO"/>
          <w14:ligatures w14:val="none"/>
        </w:rPr>
        <w:t xml:space="preserve"> auditori interni, potrivit legii, orice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are dreptul să reclame acestora faptele despre care cred că trebuie verificate. Auditorii interni le vor avea în vedere la întocmirea raportului către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consiliul de supraveghere. În cazul în care </w:t>
      </w:r>
      <w:proofErr w:type="spellStart"/>
      <w:r w:rsidRPr="00F16D4F">
        <w:rPr>
          <w:rFonts w:ascii="Verdana" w:eastAsia="Times New Roman" w:hAnsi="Verdana" w:cs="Times New Roman"/>
          <w:kern w:val="0"/>
          <w:shd w:val="clear" w:color="auto" w:fill="D3D3D3"/>
          <w:lang w:eastAsia="ro-RO"/>
          <w14:ligatures w14:val="none"/>
        </w:rPr>
        <w:t>reclamaţia</w:t>
      </w:r>
      <w:proofErr w:type="spellEnd"/>
      <w:r w:rsidRPr="00F16D4F">
        <w:rPr>
          <w:rFonts w:ascii="Verdana" w:eastAsia="Times New Roman" w:hAnsi="Verdana" w:cs="Times New Roman"/>
          <w:kern w:val="0"/>
          <w:shd w:val="clear" w:color="auto" w:fill="D3D3D3"/>
          <w:lang w:eastAsia="ro-RO"/>
          <w14:ligatures w14:val="none"/>
        </w:rPr>
        <w:t xml:space="preserve"> este făcută de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reprezentând, individual sau împreună,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5% din capitalul social ori o cotă mai mică, dacă actul constitutiv prevede astfel, auditorii interni sunt </w:t>
      </w:r>
      <w:proofErr w:type="spellStart"/>
      <w:r w:rsidRPr="00F16D4F">
        <w:rPr>
          <w:rFonts w:ascii="Verdana" w:eastAsia="Times New Roman" w:hAnsi="Verdana" w:cs="Times New Roman"/>
          <w:kern w:val="0"/>
          <w:shd w:val="clear" w:color="auto" w:fill="D3D3D3"/>
          <w:lang w:eastAsia="ro-RO"/>
          <w14:ligatures w14:val="none"/>
        </w:rPr>
        <w:t>obligaţi</w:t>
      </w:r>
      <w:proofErr w:type="spellEnd"/>
      <w:r w:rsidRPr="00F16D4F">
        <w:rPr>
          <w:rFonts w:ascii="Verdana" w:eastAsia="Times New Roman" w:hAnsi="Verdana" w:cs="Times New Roman"/>
          <w:kern w:val="0"/>
          <w:shd w:val="clear" w:color="auto" w:fill="D3D3D3"/>
          <w:lang w:eastAsia="ro-RO"/>
          <w14:ligatures w14:val="none"/>
        </w:rPr>
        <w:t xml:space="preserve"> să verifice faptele reclamate, iar în cazul în care sunt confirmate, fiind consemnate într-un raport ce va fi comunicat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consiliului de supraveghere,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pus la </w:t>
      </w:r>
      <w:proofErr w:type="spellStart"/>
      <w:r w:rsidRPr="00F16D4F">
        <w:rPr>
          <w:rFonts w:ascii="Verdana" w:eastAsia="Times New Roman" w:hAnsi="Verdana" w:cs="Times New Roman"/>
          <w:kern w:val="0"/>
          <w:shd w:val="clear" w:color="auto" w:fill="D3D3D3"/>
          <w:lang w:eastAsia="ro-RO"/>
          <w14:ligatures w14:val="none"/>
        </w:rPr>
        <w:t>dispoziţie</w:t>
      </w:r>
      <w:proofErr w:type="spellEnd"/>
      <w:r w:rsidRPr="00F16D4F">
        <w:rPr>
          <w:rFonts w:ascii="Verdana" w:eastAsia="Times New Roman" w:hAnsi="Verdana" w:cs="Times New Roman"/>
          <w:kern w:val="0"/>
          <w:shd w:val="clear" w:color="auto" w:fill="D3D3D3"/>
          <w:lang w:eastAsia="ro-RO"/>
          <w14:ligatures w14:val="none"/>
        </w:rPr>
        <w:t xml:space="preserve"> adunării generale; în acest caz,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respectiv consiliul de supraveghere, este obligat să convoace adunarea generală.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165</w:t>
      </w:r>
    </w:p>
    <w:p w14:paraId="3C6AAD3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35" w:name="do|ttIII|caIV|siIV|ar165|al1"/>
      <w:bookmarkEnd w:id="835"/>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Pentru îndeplinirea </w:t>
      </w:r>
      <w:proofErr w:type="spellStart"/>
      <w:r w:rsidRPr="00F16D4F">
        <w:rPr>
          <w:rFonts w:ascii="Verdana" w:eastAsia="Times New Roman" w:hAnsi="Verdana" w:cs="Times New Roman"/>
          <w:kern w:val="0"/>
          <w:lang w:eastAsia="ro-RO"/>
          <w14:ligatures w14:val="none"/>
        </w:rPr>
        <w:t>obligaţiei</w:t>
      </w:r>
      <w:proofErr w:type="spellEnd"/>
      <w:r w:rsidRPr="00F16D4F">
        <w:rPr>
          <w:rFonts w:ascii="Verdana" w:eastAsia="Times New Roman" w:hAnsi="Verdana" w:cs="Times New Roman"/>
          <w:kern w:val="0"/>
          <w:lang w:eastAsia="ro-RO"/>
          <w14:ligatures w14:val="none"/>
        </w:rPr>
        <w:t xml:space="preserve"> prevăzute la art. </w:t>
      </w:r>
      <w:hyperlink r:id="rId89" w:anchor="art=163" w:history="1">
        <w:r w:rsidRPr="00F16D4F">
          <w:rPr>
            <w:rFonts w:ascii="Verdana" w:eastAsia="Times New Roman" w:hAnsi="Verdana" w:cs="Times New Roman"/>
            <w:b/>
            <w:bCs/>
            <w:color w:val="333399"/>
            <w:kern w:val="0"/>
            <w:u w:val="single"/>
            <w:lang w:eastAsia="ro-RO"/>
            <w14:ligatures w14:val="none"/>
          </w:rPr>
          <w:t>163 alin. (2)</w:t>
        </w:r>
      </w:hyperlink>
      <w:r w:rsidRPr="00F16D4F">
        <w:rPr>
          <w:rFonts w:ascii="Verdana" w:eastAsia="Times New Roman" w:hAnsi="Verdana" w:cs="Times New Roman"/>
          <w:kern w:val="0"/>
          <w:lang w:eastAsia="ro-RO"/>
          <w14:ligatures w14:val="none"/>
        </w:rPr>
        <w:t xml:space="preserve">, cenzorii vor delibera împreună; ei însă vor putea face, în caz de </w:t>
      </w:r>
      <w:proofErr w:type="spellStart"/>
      <w:r w:rsidRPr="00F16D4F">
        <w:rPr>
          <w:rFonts w:ascii="Verdana" w:eastAsia="Times New Roman" w:hAnsi="Verdana" w:cs="Times New Roman"/>
          <w:kern w:val="0"/>
          <w:lang w:eastAsia="ro-RO"/>
          <w14:ligatures w14:val="none"/>
        </w:rPr>
        <w:t>neînţelegere</w:t>
      </w:r>
      <w:proofErr w:type="spellEnd"/>
      <w:r w:rsidRPr="00F16D4F">
        <w:rPr>
          <w:rFonts w:ascii="Verdana" w:eastAsia="Times New Roman" w:hAnsi="Verdana" w:cs="Times New Roman"/>
          <w:kern w:val="0"/>
          <w:lang w:eastAsia="ro-RO"/>
          <w14:ligatures w14:val="none"/>
        </w:rPr>
        <w:t>, rapoarte separate, care vor trebui să fie prezentate adunării generale.</w:t>
      </w:r>
    </w:p>
    <w:p w14:paraId="63844C2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36" w:name="do|ttIII|caIV|siIV|ar165|al2"/>
      <w:bookmarkEnd w:id="836"/>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Pentru celelalte </w:t>
      </w:r>
      <w:proofErr w:type="spellStart"/>
      <w:r w:rsidRPr="00F16D4F">
        <w:rPr>
          <w:rFonts w:ascii="Verdana" w:eastAsia="Times New Roman" w:hAnsi="Verdana" w:cs="Times New Roman"/>
          <w:kern w:val="0"/>
          <w:lang w:eastAsia="ro-RO"/>
          <w14:ligatures w14:val="none"/>
        </w:rPr>
        <w:t>obligaţii</w:t>
      </w:r>
      <w:proofErr w:type="spellEnd"/>
      <w:r w:rsidRPr="00F16D4F">
        <w:rPr>
          <w:rFonts w:ascii="Verdana" w:eastAsia="Times New Roman" w:hAnsi="Verdana" w:cs="Times New Roman"/>
          <w:kern w:val="0"/>
          <w:lang w:eastAsia="ro-RO"/>
          <w14:ligatures w14:val="none"/>
        </w:rPr>
        <w:t xml:space="preserve"> impuse de lege, cenzorii vor putea lucra separat.</w:t>
      </w:r>
    </w:p>
    <w:p w14:paraId="656A7C5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37" w:name="do|ttIII|caIV|siIV|ar165|al3"/>
      <w:bookmarkEnd w:id="837"/>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Cenzorii vor trece într-un registru special deliberările lor, precum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constatările făcute în </w:t>
      </w:r>
      <w:proofErr w:type="spellStart"/>
      <w:r w:rsidRPr="00F16D4F">
        <w:rPr>
          <w:rFonts w:ascii="Verdana" w:eastAsia="Times New Roman" w:hAnsi="Verdana" w:cs="Times New Roman"/>
          <w:kern w:val="0"/>
          <w:lang w:eastAsia="ro-RO"/>
          <w14:ligatures w14:val="none"/>
        </w:rPr>
        <w:t>exerciţiul</w:t>
      </w:r>
      <w:proofErr w:type="spellEnd"/>
      <w:r w:rsidRPr="00F16D4F">
        <w:rPr>
          <w:rFonts w:ascii="Verdana" w:eastAsia="Times New Roman" w:hAnsi="Verdana" w:cs="Times New Roman"/>
          <w:kern w:val="0"/>
          <w:lang w:eastAsia="ro-RO"/>
          <w14:ligatures w14:val="none"/>
        </w:rPr>
        <w:t xml:space="preserve"> mandatului lor.</w:t>
      </w:r>
    </w:p>
    <w:p w14:paraId="0092A40D" w14:textId="0F5CFEC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166</w:t>
      </w:r>
    </w:p>
    <w:p w14:paraId="14AC42B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38" w:name="do|ttIII|caIV|siIV|ar166|al1"/>
      <w:bookmarkEnd w:id="838"/>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Întinderea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efectele răspunderii cenzorilor sunt determinate de regulile mandatului.</w:t>
      </w:r>
    </w:p>
    <w:p w14:paraId="2F89397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39" w:name="do|ttIII|caIV|siIV|ar166|al2"/>
      <w:bookmarkEnd w:id="839"/>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Revocarea lor se va putea face numai de adunarea generală, cu votul cerut la adunările extraordinare.</w:t>
      </w:r>
    </w:p>
    <w:p w14:paraId="3B7E2C0D" w14:textId="77777777" w:rsidR="007E0517" w:rsidRDefault="00F16D4F" w:rsidP="007F4B26">
      <w:pPr>
        <w:shd w:val="clear" w:color="auto" w:fill="FFFFFF"/>
        <w:spacing w:after="0" w:line="240" w:lineRule="auto"/>
        <w:ind w:left="-567" w:right="-567"/>
        <w:jc w:val="both"/>
        <w:rPr>
          <w:rFonts w:ascii="Verdana" w:eastAsia="Times New Roman" w:hAnsi="Verdana" w:cs="Times New Roman"/>
          <w:kern w:val="0"/>
          <w:shd w:val="clear" w:color="auto" w:fill="D3D3D3"/>
          <w:lang w:eastAsia="ro-RO"/>
          <w14:ligatures w14:val="none"/>
        </w:rPr>
      </w:pPr>
      <w:bookmarkStart w:id="840" w:name="do|ttIII|caIV|siIV|ar166|al3:489"/>
      <w:bookmarkStart w:id="841" w:name="do|ttIII|caIV|siIV|ar166|al3"/>
      <w:bookmarkEnd w:id="840"/>
      <w:bookmarkEnd w:id="841"/>
      <w:r w:rsidRPr="00F16D4F">
        <w:rPr>
          <w:rFonts w:ascii="Verdana" w:eastAsia="Times New Roman" w:hAnsi="Verdana" w:cs="Times New Roman"/>
          <w:b/>
          <w:bCs/>
          <w:color w:val="008F00"/>
          <w:kern w:val="0"/>
          <w:shd w:val="clear" w:color="auto" w:fill="D3D3D3"/>
          <w:lang w:eastAsia="ro-RO"/>
          <w14:ligatures w14:val="none"/>
        </w:rPr>
        <w:t>(3)</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w:t>
      </w:r>
      <w:hyperlink r:id="rId90" w:anchor="art=73" w:history="1">
        <w:r w:rsidRPr="00F16D4F">
          <w:rPr>
            <w:rFonts w:ascii="Verdana" w:eastAsia="Times New Roman" w:hAnsi="Verdana" w:cs="Times New Roman"/>
            <w:b/>
            <w:bCs/>
            <w:color w:val="333399"/>
            <w:kern w:val="0"/>
            <w:u w:val="single"/>
            <w:shd w:val="clear" w:color="auto" w:fill="D3D3D3"/>
            <w:lang w:eastAsia="ro-RO"/>
            <w14:ligatures w14:val="none"/>
          </w:rPr>
          <w:t>73</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153</w:t>
      </w:r>
      <w:r w:rsidRPr="00F16D4F">
        <w:rPr>
          <w:rFonts w:ascii="Verdana" w:eastAsia="Times New Roman" w:hAnsi="Verdana" w:cs="Times New Roman"/>
          <w:kern w:val="0"/>
          <w:shd w:val="clear" w:color="auto" w:fill="D3D3D3"/>
          <w:vertAlign w:val="superscript"/>
          <w:lang w:eastAsia="ro-RO"/>
          <w14:ligatures w14:val="none"/>
        </w:rPr>
        <w:t>16</w:t>
      </w:r>
      <w:r w:rsidRPr="00F16D4F">
        <w:rPr>
          <w:rFonts w:ascii="Verdana" w:eastAsia="Times New Roman" w:hAnsi="Verdana" w:cs="Times New Roman"/>
          <w:kern w:val="0"/>
          <w:shd w:val="clear" w:color="auto" w:fill="D3D3D3"/>
          <w:lang w:eastAsia="ro-RO"/>
          <w14:ligatures w14:val="none"/>
        </w:rPr>
        <w:t xml:space="preserve"> se aplică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cenzorilor.</w:t>
      </w:r>
      <w:r w:rsidRPr="00F16D4F">
        <w:rPr>
          <w:rFonts w:ascii="Verdana" w:eastAsia="Times New Roman" w:hAnsi="Verdana" w:cs="Times New Roman"/>
          <w:kern w:val="0"/>
          <w:shd w:val="clear" w:color="auto" w:fill="D3D3D3"/>
          <w:lang w:eastAsia="ro-RO"/>
          <w14:ligatures w14:val="none"/>
        </w:rPr>
        <w:br/>
      </w:r>
      <w:bookmarkStart w:id="842" w:name="do|ttIII|caIV|siV"/>
    </w:p>
    <w:p w14:paraId="5354029A" w14:textId="77777777" w:rsidR="007E0517" w:rsidRDefault="007E0517" w:rsidP="007F4B26">
      <w:pPr>
        <w:shd w:val="clear" w:color="auto" w:fill="FFFFFF"/>
        <w:spacing w:after="0" w:line="240" w:lineRule="auto"/>
        <w:ind w:left="-567" w:right="-567"/>
        <w:jc w:val="both"/>
        <w:rPr>
          <w:rFonts w:ascii="Verdana" w:eastAsia="Times New Roman" w:hAnsi="Verdana" w:cs="Times New Roman"/>
          <w:kern w:val="0"/>
          <w:shd w:val="clear" w:color="auto" w:fill="D3D3D3"/>
          <w:lang w:eastAsia="ro-RO"/>
          <w14:ligatures w14:val="none"/>
        </w:rPr>
      </w:pPr>
    </w:p>
    <w:bookmarkEnd w:id="842"/>
    <w:p w14:paraId="7FF1D067" w14:textId="58F4BC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kern w:val="0"/>
          <w:sz w:val="24"/>
          <w:szCs w:val="24"/>
          <w:lang w:eastAsia="ro-RO"/>
          <w14:ligatures w14:val="none"/>
        </w:rPr>
        <w:t>SECŢIUNEA V:</w:t>
      </w:r>
      <w:r w:rsidRPr="00F16D4F">
        <w:rPr>
          <w:rFonts w:ascii="Verdana" w:eastAsia="Times New Roman" w:hAnsi="Verdana" w:cs="Times New Roman"/>
          <w:kern w:val="0"/>
          <w:lang w:eastAsia="ro-RO"/>
          <w14:ligatures w14:val="none"/>
        </w:rPr>
        <w:t xml:space="preserve"> </w:t>
      </w:r>
      <w:r w:rsidRPr="00F16D4F">
        <w:rPr>
          <w:rFonts w:ascii="Verdana" w:eastAsia="Times New Roman" w:hAnsi="Verdana" w:cs="Times New Roman"/>
          <w:b/>
          <w:bCs/>
          <w:kern w:val="0"/>
          <w:sz w:val="24"/>
          <w:szCs w:val="24"/>
          <w:lang w:eastAsia="ro-RO"/>
          <w14:ligatures w14:val="none"/>
        </w:rPr>
        <w:t xml:space="preserve">Despre emiterea de </w:t>
      </w:r>
      <w:proofErr w:type="spellStart"/>
      <w:r w:rsidRPr="00F16D4F">
        <w:rPr>
          <w:rFonts w:ascii="Verdana" w:eastAsia="Times New Roman" w:hAnsi="Verdana" w:cs="Times New Roman"/>
          <w:b/>
          <w:bCs/>
          <w:kern w:val="0"/>
          <w:sz w:val="24"/>
          <w:szCs w:val="24"/>
          <w:lang w:eastAsia="ro-RO"/>
          <w14:ligatures w14:val="none"/>
        </w:rPr>
        <w:t>obligaţiuni</w:t>
      </w:r>
      <w:proofErr w:type="spellEnd"/>
    </w:p>
    <w:p w14:paraId="7AFB027C" w14:textId="77777777" w:rsidR="007E0517" w:rsidRDefault="007E0517"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7AD4ECA9" w14:textId="4DACD88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167</w:t>
      </w:r>
    </w:p>
    <w:p w14:paraId="623BE20E" w14:textId="04F1085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43" w:name="do|ttIII|caIV|siV|ar167|al1:296"/>
      <w:bookmarkStart w:id="844" w:name="do|ttIII|caIV|siV|ar167|al1"/>
      <w:bookmarkEnd w:id="843"/>
      <w:bookmarkEnd w:id="844"/>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Valoarea nominală a unei </w:t>
      </w:r>
      <w:proofErr w:type="spellStart"/>
      <w:r w:rsidRPr="00F16D4F">
        <w:rPr>
          <w:rFonts w:ascii="Verdana" w:eastAsia="Times New Roman" w:hAnsi="Verdana" w:cs="Times New Roman"/>
          <w:kern w:val="0"/>
          <w:shd w:val="clear" w:color="auto" w:fill="D3D3D3"/>
          <w:lang w:eastAsia="ro-RO"/>
          <w14:ligatures w14:val="none"/>
        </w:rPr>
        <w:t>obligaţiuni</w:t>
      </w:r>
      <w:proofErr w:type="spellEnd"/>
      <w:r w:rsidRPr="00F16D4F">
        <w:rPr>
          <w:rFonts w:ascii="Verdana" w:eastAsia="Times New Roman" w:hAnsi="Verdana" w:cs="Times New Roman"/>
          <w:kern w:val="0"/>
          <w:shd w:val="clear" w:color="auto" w:fill="D3D3D3"/>
          <w:lang w:eastAsia="ro-RO"/>
          <w14:ligatures w14:val="none"/>
        </w:rPr>
        <w:t xml:space="preserve"> nu poate fi mai mică de 2,5 lei.</w:t>
      </w:r>
      <w:r w:rsidRPr="00F16D4F">
        <w:rPr>
          <w:rFonts w:ascii="Verdana" w:eastAsia="Times New Roman" w:hAnsi="Verdana" w:cs="Times New Roman"/>
          <w:kern w:val="0"/>
          <w:shd w:val="clear" w:color="auto" w:fill="D3D3D3"/>
          <w:lang w:eastAsia="ro-RO"/>
          <w14:ligatures w14:val="none"/>
        </w:rPr>
        <w:br/>
      </w:r>
      <w:bookmarkStart w:id="845" w:name="do|ttIII|caIV|siV|ar167|al2"/>
      <w:bookmarkEnd w:id="845"/>
      <w:r w:rsidRPr="00F16D4F">
        <w:rPr>
          <w:rFonts w:ascii="Verdana" w:eastAsia="Times New Roman" w:hAnsi="Verdana" w:cs="Times New Roman"/>
          <w:b/>
          <w:bCs/>
          <w:color w:val="008F00"/>
          <w:kern w:val="0"/>
          <w:lang w:eastAsia="ro-RO"/>
          <w14:ligatures w14:val="none"/>
        </w:rPr>
        <w:t>(2)</w:t>
      </w:r>
      <w:proofErr w:type="spellStart"/>
      <w:r w:rsidRPr="00F16D4F">
        <w:rPr>
          <w:rFonts w:ascii="Verdana" w:eastAsia="Times New Roman" w:hAnsi="Verdana" w:cs="Times New Roman"/>
          <w:kern w:val="0"/>
          <w:lang w:eastAsia="ro-RO"/>
          <w14:ligatures w14:val="none"/>
        </w:rPr>
        <w:t>Obligaţiunile</w:t>
      </w:r>
      <w:proofErr w:type="spellEnd"/>
      <w:r w:rsidRPr="00F16D4F">
        <w:rPr>
          <w:rFonts w:ascii="Verdana" w:eastAsia="Times New Roman" w:hAnsi="Verdana" w:cs="Times New Roman"/>
          <w:kern w:val="0"/>
          <w:lang w:eastAsia="ro-RO"/>
          <w14:ligatures w14:val="none"/>
        </w:rPr>
        <w:t xml:space="preserve"> din </w:t>
      </w:r>
      <w:proofErr w:type="spellStart"/>
      <w:r w:rsidRPr="00F16D4F">
        <w:rPr>
          <w:rFonts w:ascii="Verdana" w:eastAsia="Times New Roman" w:hAnsi="Verdana" w:cs="Times New Roman"/>
          <w:kern w:val="0"/>
          <w:lang w:eastAsia="ro-RO"/>
          <w14:ligatures w14:val="none"/>
        </w:rPr>
        <w:t>aceeaşi</w:t>
      </w:r>
      <w:proofErr w:type="spellEnd"/>
      <w:r w:rsidRPr="00F16D4F">
        <w:rPr>
          <w:rFonts w:ascii="Verdana" w:eastAsia="Times New Roman" w:hAnsi="Verdana" w:cs="Times New Roman"/>
          <w:kern w:val="0"/>
          <w:lang w:eastAsia="ro-RO"/>
          <w14:ligatures w14:val="none"/>
        </w:rPr>
        <w:t xml:space="preserve"> emisiune trebuie să fie de o valoare egală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acordă posesorilor lor drepturi egale.</w:t>
      </w:r>
    </w:p>
    <w:p w14:paraId="2E5C2A7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46" w:name="do|ttIII|caIV|siV|ar167|al3"/>
      <w:bookmarkEnd w:id="846"/>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Obligaţiunile</w:t>
      </w:r>
      <w:proofErr w:type="spellEnd"/>
      <w:r w:rsidRPr="00F16D4F">
        <w:rPr>
          <w:rFonts w:ascii="Verdana" w:eastAsia="Times New Roman" w:hAnsi="Verdana" w:cs="Times New Roman"/>
          <w:kern w:val="0"/>
          <w:lang w:eastAsia="ro-RO"/>
          <w14:ligatures w14:val="none"/>
        </w:rPr>
        <w:t xml:space="preserve"> pot fi emise în formă materială, pe suport hârtie, sau în formă dematerializată, prin înscriere în cont.</w:t>
      </w:r>
    </w:p>
    <w:p w14:paraId="2DA3AD0F" w14:textId="2DD9C56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170</w:t>
      </w:r>
    </w:p>
    <w:p w14:paraId="7B32E5C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47" w:name="do|ttIII|caIV|siV|ar170|al1"/>
      <w:bookmarkEnd w:id="847"/>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Subscripţia</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obligaţiunilor</w:t>
      </w:r>
      <w:proofErr w:type="spellEnd"/>
      <w:r w:rsidRPr="00F16D4F">
        <w:rPr>
          <w:rFonts w:ascii="Verdana" w:eastAsia="Times New Roman" w:hAnsi="Verdana" w:cs="Times New Roman"/>
          <w:kern w:val="0"/>
          <w:lang w:eastAsia="ro-RO"/>
          <w14:ligatures w14:val="none"/>
        </w:rPr>
        <w:t xml:space="preserve"> va fi făcută pe exemplarele prospectului de emisiune.</w:t>
      </w:r>
    </w:p>
    <w:p w14:paraId="6AA5C82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48" w:name="do|ttIII|caIV|siV|ar170|al2"/>
      <w:bookmarkEnd w:id="848"/>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Valoarea </w:t>
      </w:r>
      <w:proofErr w:type="spellStart"/>
      <w:r w:rsidRPr="00F16D4F">
        <w:rPr>
          <w:rFonts w:ascii="Verdana" w:eastAsia="Times New Roman" w:hAnsi="Verdana" w:cs="Times New Roman"/>
          <w:kern w:val="0"/>
          <w:lang w:eastAsia="ro-RO"/>
          <w14:ligatures w14:val="none"/>
        </w:rPr>
        <w:t>obligaţiunilor</w:t>
      </w:r>
      <w:proofErr w:type="spellEnd"/>
      <w:r w:rsidRPr="00F16D4F">
        <w:rPr>
          <w:rFonts w:ascii="Verdana" w:eastAsia="Times New Roman" w:hAnsi="Verdana" w:cs="Times New Roman"/>
          <w:kern w:val="0"/>
          <w:lang w:eastAsia="ro-RO"/>
          <w14:ligatures w14:val="none"/>
        </w:rPr>
        <w:t xml:space="preserve"> subscrise trebuie să fie integral vărsată.</w:t>
      </w:r>
    </w:p>
    <w:p w14:paraId="2E01CE88" w14:textId="40CEF23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49" w:name="do|ttIII|caIV|siV|ar170|al3:309"/>
      <w:bookmarkStart w:id="850" w:name="do|ttIII|caIV|siV|ar170|al3"/>
      <w:bookmarkEnd w:id="849"/>
      <w:bookmarkEnd w:id="850"/>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Titlurile </w:t>
      </w:r>
      <w:proofErr w:type="spellStart"/>
      <w:r w:rsidRPr="00F16D4F">
        <w:rPr>
          <w:rFonts w:ascii="Verdana" w:eastAsia="Times New Roman" w:hAnsi="Verdana" w:cs="Times New Roman"/>
          <w:kern w:val="0"/>
          <w:shd w:val="clear" w:color="auto" w:fill="D3D3D3"/>
          <w:lang w:eastAsia="ro-RO"/>
          <w14:ligatures w14:val="none"/>
        </w:rPr>
        <w:t>obligaţiunilor</w:t>
      </w:r>
      <w:proofErr w:type="spellEnd"/>
      <w:r w:rsidRPr="00F16D4F">
        <w:rPr>
          <w:rFonts w:ascii="Verdana" w:eastAsia="Times New Roman" w:hAnsi="Verdana" w:cs="Times New Roman"/>
          <w:kern w:val="0"/>
          <w:shd w:val="clear" w:color="auto" w:fill="D3D3D3"/>
          <w:lang w:eastAsia="ro-RO"/>
          <w14:ligatures w14:val="none"/>
        </w:rPr>
        <w:t xml:space="preserve"> trebuie să cuprindă datele prevăzute în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pieţei</w:t>
      </w:r>
      <w:proofErr w:type="spellEnd"/>
      <w:r w:rsidRPr="00F16D4F">
        <w:rPr>
          <w:rFonts w:ascii="Verdana" w:eastAsia="Times New Roman" w:hAnsi="Verdana" w:cs="Times New Roman"/>
          <w:kern w:val="0"/>
          <w:shd w:val="clear" w:color="auto" w:fill="D3D3D3"/>
          <w:lang w:eastAsia="ro-RO"/>
          <w14:ligatures w14:val="none"/>
        </w:rPr>
        <w:t xml:space="preserve"> de capital.</w:t>
      </w:r>
      <w:r w:rsidRPr="00F16D4F">
        <w:rPr>
          <w:rFonts w:ascii="Verdana" w:eastAsia="Times New Roman" w:hAnsi="Verdana" w:cs="Times New Roman"/>
          <w:kern w:val="0"/>
          <w:shd w:val="clear" w:color="auto" w:fill="D3D3D3"/>
          <w:lang w:eastAsia="ro-RO"/>
          <w14:ligatures w14:val="none"/>
        </w:rPr>
        <w:br/>
      </w:r>
      <w:bookmarkStart w:id="851" w:name="do|ttIII|caIV|siV|ar170|al4"/>
      <w:bookmarkEnd w:id="851"/>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Titlurile vor fi semnate în conformitate cu </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art. </w:t>
      </w:r>
      <w:hyperlink r:id="rId91" w:anchor="art=93" w:history="1">
        <w:r w:rsidRPr="00F16D4F">
          <w:rPr>
            <w:rFonts w:ascii="Verdana" w:eastAsia="Times New Roman" w:hAnsi="Verdana" w:cs="Times New Roman"/>
            <w:b/>
            <w:bCs/>
            <w:color w:val="333399"/>
            <w:kern w:val="0"/>
            <w:u w:val="single"/>
            <w:lang w:eastAsia="ro-RO"/>
            <w14:ligatures w14:val="none"/>
          </w:rPr>
          <w:t>93 alin. (4)</w:t>
        </w:r>
      </w:hyperlink>
      <w:r w:rsidRPr="00F16D4F">
        <w:rPr>
          <w:rFonts w:ascii="Verdana" w:eastAsia="Times New Roman" w:hAnsi="Verdana" w:cs="Times New Roman"/>
          <w:kern w:val="0"/>
          <w:lang w:eastAsia="ro-RO"/>
          <w14:ligatures w14:val="none"/>
        </w:rPr>
        <w:t>.</w:t>
      </w:r>
    </w:p>
    <w:p w14:paraId="165D061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52" w:name="do|ttIII|caIV|siV|ar170|al5"/>
      <w:bookmarkEnd w:id="852"/>
      <w:r w:rsidRPr="00F16D4F">
        <w:rPr>
          <w:rFonts w:ascii="Verdana" w:eastAsia="Times New Roman" w:hAnsi="Verdana" w:cs="Times New Roman"/>
          <w:b/>
          <w:bCs/>
          <w:color w:val="008F00"/>
          <w:kern w:val="0"/>
          <w:lang w:eastAsia="ro-RO"/>
          <w14:ligatures w14:val="none"/>
        </w:rPr>
        <w:t>(5)</w:t>
      </w:r>
      <w:r w:rsidRPr="00F16D4F">
        <w:rPr>
          <w:rFonts w:ascii="Verdana" w:eastAsia="Times New Roman" w:hAnsi="Verdana" w:cs="Times New Roman"/>
          <w:kern w:val="0"/>
          <w:lang w:eastAsia="ro-RO"/>
          <w14:ligatures w14:val="none"/>
        </w:rPr>
        <w:t xml:space="preserve">Valoarea nominală a </w:t>
      </w:r>
      <w:proofErr w:type="spellStart"/>
      <w:r w:rsidRPr="00F16D4F">
        <w:rPr>
          <w:rFonts w:ascii="Verdana" w:eastAsia="Times New Roman" w:hAnsi="Verdana" w:cs="Times New Roman"/>
          <w:kern w:val="0"/>
          <w:lang w:eastAsia="ro-RO"/>
          <w14:ligatures w14:val="none"/>
        </w:rPr>
        <w:t>obligaţiunilor</w:t>
      </w:r>
      <w:proofErr w:type="spellEnd"/>
      <w:r w:rsidRPr="00F16D4F">
        <w:rPr>
          <w:rFonts w:ascii="Verdana" w:eastAsia="Times New Roman" w:hAnsi="Verdana" w:cs="Times New Roman"/>
          <w:kern w:val="0"/>
          <w:lang w:eastAsia="ro-RO"/>
          <w14:ligatures w14:val="none"/>
        </w:rPr>
        <w:t xml:space="preserve"> convertibile în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va trebui să fie egală cu cea a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w:t>
      </w:r>
    </w:p>
    <w:p w14:paraId="6E456307" w14:textId="5E2FE46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171</w:t>
      </w:r>
    </w:p>
    <w:p w14:paraId="76F5053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53" w:name="do|ttIII|caIV|siV|ar171|al1"/>
      <w:bookmarkEnd w:id="853"/>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Deţinătorii</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 xml:space="preserve"> se pot întruni în adunare generală, pentru a delibera asupra intereselor lor.</w:t>
      </w:r>
    </w:p>
    <w:p w14:paraId="30D7058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54" w:name="do|ttIII|caIV|siV|ar171|al2"/>
      <w:bookmarkEnd w:id="854"/>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Adunarea va fi convocată pe cheltuiala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care a emis </w:t>
      </w:r>
      <w:proofErr w:type="spellStart"/>
      <w:r w:rsidRPr="00F16D4F">
        <w:rPr>
          <w:rFonts w:ascii="Verdana" w:eastAsia="Times New Roman" w:hAnsi="Verdana" w:cs="Times New Roman"/>
          <w:kern w:val="0"/>
          <w:lang w:eastAsia="ro-RO"/>
          <w14:ligatures w14:val="none"/>
        </w:rPr>
        <w:t>obligaţiunile</w:t>
      </w:r>
      <w:proofErr w:type="spellEnd"/>
      <w:r w:rsidRPr="00F16D4F">
        <w:rPr>
          <w:rFonts w:ascii="Verdana" w:eastAsia="Times New Roman" w:hAnsi="Verdana" w:cs="Times New Roman"/>
          <w:kern w:val="0"/>
          <w:lang w:eastAsia="ro-RO"/>
          <w14:ligatures w14:val="none"/>
        </w:rPr>
        <w:t xml:space="preserve">, la cererea unui număr de </w:t>
      </w:r>
      <w:proofErr w:type="spellStart"/>
      <w:r w:rsidRPr="00F16D4F">
        <w:rPr>
          <w:rFonts w:ascii="Verdana" w:eastAsia="Times New Roman" w:hAnsi="Verdana" w:cs="Times New Roman"/>
          <w:kern w:val="0"/>
          <w:lang w:eastAsia="ro-RO"/>
          <w14:ligatures w14:val="none"/>
        </w:rPr>
        <w:t>deţinători</w:t>
      </w:r>
      <w:proofErr w:type="spellEnd"/>
      <w:r w:rsidRPr="00F16D4F">
        <w:rPr>
          <w:rFonts w:ascii="Verdana" w:eastAsia="Times New Roman" w:hAnsi="Verdana" w:cs="Times New Roman"/>
          <w:kern w:val="0"/>
          <w:lang w:eastAsia="ro-RO"/>
          <w14:ligatures w14:val="none"/>
        </w:rPr>
        <w:t xml:space="preserve"> care să reprezinte a patra parte din titlurile emise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nerambursate sau, după numirea </w:t>
      </w:r>
      <w:proofErr w:type="spellStart"/>
      <w:r w:rsidRPr="00F16D4F">
        <w:rPr>
          <w:rFonts w:ascii="Verdana" w:eastAsia="Times New Roman" w:hAnsi="Verdana" w:cs="Times New Roman"/>
          <w:kern w:val="0"/>
          <w:lang w:eastAsia="ro-RO"/>
          <w14:ligatures w14:val="none"/>
        </w:rPr>
        <w:t>reprezentanţilor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deţinătorilor</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 la cererea acestora.</w:t>
      </w:r>
    </w:p>
    <w:p w14:paraId="43FCA69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55" w:name="do|ttIII|caIV|siV|ar171|al3"/>
      <w:bookmarkEnd w:id="855"/>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prevăzute pentru adunarea ordinară a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xml:space="preserve"> se aplică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adunării </w:t>
      </w:r>
      <w:proofErr w:type="spellStart"/>
      <w:r w:rsidRPr="00F16D4F">
        <w:rPr>
          <w:rFonts w:ascii="Verdana" w:eastAsia="Times New Roman" w:hAnsi="Verdana" w:cs="Times New Roman"/>
          <w:kern w:val="0"/>
          <w:lang w:eastAsia="ro-RO"/>
          <w14:ligatures w14:val="none"/>
        </w:rPr>
        <w:t>deţinătorilor</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 xml:space="preserve">, în ce </w:t>
      </w:r>
      <w:proofErr w:type="spellStart"/>
      <w:r w:rsidRPr="00F16D4F">
        <w:rPr>
          <w:rFonts w:ascii="Verdana" w:eastAsia="Times New Roman" w:hAnsi="Verdana" w:cs="Times New Roman"/>
          <w:kern w:val="0"/>
          <w:lang w:eastAsia="ro-RO"/>
          <w14:ligatures w14:val="none"/>
        </w:rPr>
        <w:t>priveşte</w:t>
      </w:r>
      <w:proofErr w:type="spellEnd"/>
      <w:r w:rsidRPr="00F16D4F">
        <w:rPr>
          <w:rFonts w:ascii="Verdana" w:eastAsia="Times New Roman" w:hAnsi="Verdana" w:cs="Times New Roman"/>
          <w:kern w:val="0"/>
          <w:lang w:eastAsia="ro-RO"/>
          <w14:ligatures w14:val="none"/>
        </w:rPr>
        <w:t xml:space="preserve"> formele,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termenele convocării, depunerea titlurilor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votarea.</w:t>
      </w:r>
    </w:p>
    <w:p w14:paraId="4E90142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56" w:name="do|ttIII|caIV|siV|ar171|al4"/>
      <w:bookmarkEnd w:id="856"/>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Societatea emitentă nu poate participa la deliberările adunării </w:t>
      </w:r>
      <w:proofErr w:type="spellStart"/>
      <w:r w:rsidRPr="00F16D4F">
        <w:rPr>
          <w:rFonts w:ascii="Verdana" w:eastAsia="Times New Roman" w:hAnsi="Verdana" w:cs="Times New Roman"/>
          <w:kern w:val="0"/>
          <w:lang w:eastAsia="ro-RO"/>
          <w14:ligatures w14:val="none"/>
        </w:rPr>
        <w:t>deţinătorilor</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 xml:space="preserve">, în baza </w:t>
      </w:r>
      <w:proofErr w:type="spellStart"/>
      <w:r w:rsidRPr="00F16D4F">
        <w:rPr>
          <w:rFonts w:ascii="Verdana" w:eastAsia="Times New Roman" w:hAnsi="Verdana" w:cs="Times New Roman"/>
          <w:kern w:val="0"/>
          <w:lang w:eastAsia="ro-RO"/>
          <w14:ligatures w14:val="none"/>
        </w:rPr>
        <w:t>obligaţiunilor</w:t>
      </w:r>
      <w:proofErr w:type="spellEnd"/>
      <w:r w:rsidRPr="00F16D4F">
        <w:rPr>
          <w:rFonts w:ascii="Verdana" w:eastAsia="Times New Roman" w:hAnsi="Verdana" w:cs="Times New Roman"/>
          <w:kern w:val="0"/>
          <w:lang w:eastAsia="ro-RO"/>
          <w14:ligatures w14:val="none"/>
        </w:rPr>
        <w:t xml:space="preserve"> pe care le posedă.</w:t>
      </w:r>
    </w:p>
    <w:p w14:paraId="4B80E4F0" w14:textId="340DB9F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57" w:name="do|ttIII|caIV|siV|ar171|al5:310"/>
      <w:bookmarkStart w:id="858" w:name="do|ttIII|caIV|siV|ar171|al5"/>
      <w:bookmarkEnd w:id="857"/>
      <w:bookmarkEnd w:id="858"/>
      <w:r w:rsidRPr="00F16D4F">
        <w:rPr>
          <w:rFonts w:ascii="Verdana" w:eastAsia="Times New Roman" w:hAnsi="Verdana" w:cs="Times New Roman"/>
          <w:b/>
          <w:bCs/>
          <w:color w:val="008F00"/>
          <w:kern w:val="0"/>
          <w:shd w:val="clear" w:color="auto" w:fill="D3D3D3"/>
          <w:lang w:eastAsia="ro-RO"/>
          <w14:ligatures w14:val="none"/>
        </w:rPr>
        <w:t>(5)</w:t>
      </w:r>
      <w:proofErr w:type="spellStart"/>
      <w:r w:rsidRPr="00F16D4F">
        <w:rPr>
          <w:rFonts w:ascii="Verdana" w:eastAsia="Times New Roman" w:hAnsi="Verdana" w:cs="Times New Roman"/>
          <w:kern w:val="0"/>
          <w:shd w:val="clear" w:color="auto" w:fill="D3D3D3"/>
          <w:lang w:eastAsia="ro-RO"/>
          <w14:ligatures w14:val="none"/>
        </w:rPr>
        <w:t>Deţinătorii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obligaţiuni</w:t>
      </w:r>
      <w:proofErr w:type="spellEnd"/>
      <w:r w:rsidRPr="00F16D4F">
        <w:rPr>
          <w:rFonts w:ascii="Verdana" w:eastAsia="Times New Roman" w:hAnsi="Verdana" w:cs="Times New Roman"/>
          <w:kern w:val="0"/>
          <w:shd w:val="clear" w:color="auto" w:fill="D3D3D3"/>
          <w:lang w:eastAsia="ro-RO"/>
          <w14:ligatures w14:val="none"/>
        </w:rPr>
        <w:t xml:space="preserve"> vor putea fi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 xml:space="preserve"> prin mandatari, </w:t>
      </w:r>
      <w:proofErr w:type="spellStart"/>
      <w:r w:rsidRPr="00F16D4F">
        <w:rPr>
          <w:rFonts w:ascii="Verdana" w:eastAsia="Times New Roman" w:hAnsi="Verdana" w:cs="Times New Roman"/>
          <w:kern w:val="0"/>
          <w:shd w:val="clear" w:color="auto" w:fill="D3D3D3"/>
          <w:lang w:eastAsia="ro-RO"/>
          <w14:ligatures w14:val="none"/>
        </w:rPr>
        <w:t>alţii</w:t>
      </w:r>
      <w:proofErr w:type="spellEnd"/>
      <w:r w:rsidRPr="00F16D4F">
        <w:rPr>
          <w:rFonts w:ascii="Verdana" w:eastAsia="Times New Roman" w:hAnsi="Verdana" w:cs="Times New Roman"/>
          <w:kern w:val="0"/>
          <w:shd w:val="clear" w:color="auto" w:fill="D3D3D3"/>
          <w:lang w:eastAsia="ro-RO"/>
          <w14:ligatures w14:val="none"/>
        </w:rPr>
        <w:t xml:space="preserve"> decât administratorii, directorii, respectiv membrii directoratului, ai consiliului de supraveghere ori cenzorii sau </w:t>
      </w:r>
      <w:proofErr w:type="spellStart"/>
      <w:r w:rsidRPr="00F16D4F">
        <w:rPr>
          <w:rFonts w:ascii="Verdana" w:eastAsia="Times New Roman" w:hAnsi="Verdana" w:cs="Times New Roman"/>
          <w:kern w:val="0"/>
          <w:shd w:val="clear" w:color="auto" w:fill="D3D3D3"/>
          <w:lang w:eastAsia="ro-RO"/>
          <w14:ligatures w14:val="none"/>
        </w:rPr>
        <w:t>funcţionarii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172</w:t>
      </w:r>
    </w:p>
    <w:p w14:paraId="2ADB9EBC" w14:textId="0DA334D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Adunarea </w:t>
      </w:r>
      <w:proofErr w:type="spellStart"/>
      <w:r w:rsidRPr="00F16D4F">
        <w:rPr>
          <w:rFonts w:ascii="Verdana" w:eastAsia="Times New Roman" w:hAnsi="Verdana" w:cs="Times New Roman"/>
          <w:kern w:val="0"/>
          <w:lang w:eastAsia="ro-RO"/>
          <w14:ligatures w14:val="none"/>
        </w:rPr>
        <w:t>deţinătorilor</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 xml:space="preserve"> legal constituită poate:</w:t>
      </w:r>
    </w:p>
    <w:p w14:paraId="46655A1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59" w:name="do|ttIII|caIV|siV|ar172|al1|lia"/>
      <w:bookmarkEnd w:id="859"/>
      <w:r w:rsidRPr="00F16D4F">
        <w:rPr>
          <w:rFonts w:ascii="Verdana" w:eastAsia="Times New Roman" w:hAnsi="Verdana" w:cs="Times New Roman"/>
          <w:b/>
          <w:bCs/>
          <w:color w:val="8F0000"/>
          <w:kern w:val="0"/>
          <w:lang w:eastAsia="ro-RO"/>
          <w14:ligatures w14:val="none"/>
        </w:rPr>
        <w:t>a)</w:t>
      </w:r>
      <w:r w:rsidRPr="00F16D4F">
        <w:rPr>
          <w:rFonts w:ascii="Verdana" w:eastAsia="Times New Roman" w:hAnsi="Verdana" w:cs="Times New Roman"/>
          <w:kern w:val="0"/>
          <w:lang w:eastAsia="ro-RO"/>
          <w14:ligatures w14:val="none"/>
        </w:rPr>
        <w:t xml:space="preserve">să numească un reprezentant al </w:t>
      </w:r>
      <w:proofErr w:type="spellStart"/>
      <w:r w:rsidRPr="00F16D4F">
        <w:rPr>
          <w:rFonts w:ascii="Verdana" w:eastAsia="Times New Roman" w:hAnsi="Verdana" w:cs="Times New Roman"/>
          <w:kern w:val="0"/>
          <w:lang w:eastAsia="ro-RO"/>
          <w14:ligatures w14:val="none"/>
        </w:rPr>
        <w:t>deţinătorilor</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unul sau mai </w:t>
      </w:r>
      <w:proofErr w:type="spellStart"/>
      <w:r w:rsidRPr="00F16D4F">
        <w:rPr>
          <w:rFonts w:ascii="Verdana" w:eastAsia="Times New Roman" w:hAnsi="Verdana" w:cs="Times New Roman"/>
          <w:kern w:val="0"/>
          <w:lang w:eastAsia="ro-RO"/>
          <w14:ligatures w14:val="none"/>
        </w:rPr>
        <w:t>mulţi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supleanţi</w:t>
      </w:r>
      <w:proofErr w:type="spellEnd"/>
      <w:r w:rsidRPr="00F16D4F">
        <w:rPr>
          <w:rFonts w:ascii="Verdana" w:eastAsia="Times New Roman" w:hAnsi="Verdana" w:cs="Times New Roman"/>
          <w:kern w:val="0"/>
          <w:lang w:eastAsia="ro-RO"/>
          <w14:ligatures w14:val="none"/>
        </w:rPr>
        <w:t xml:space="preserve">, cu dreptul de a-i reprezenta </w:t>
      </w:r>
      <w:proofErr w:type="spellStart"/>
      <w:r w:rsidRPr="00F16D4F">
        <w:rPr>
          <w:rFonts w:ascii="Verdana" w:eastAsia="Times New Roman" w:hAnsi="Verdana" w:cs="Times New Roman"/>
          <w:kern w:val="0"/>
          <w:lang w:eastAsia="ro-RO"/>
          <w14:ligatures w14:val="none"/>
        </w:rPr>
        <w:t>faţă</w:t>
      </w:r>
      <w:proofErr w:type="spellEnd"/>
      <w:r w:rsidRPr="00F16D4F">
        <w:rPr>
          <w:rFonts w:ascii="Verdana" w:eastAsia="Times New Roman" w:hAnsi="Verdana" w:cs="Times New Roman"/>
          <w:kern w:val="0"/>
          <w:lang w:eastAsia="ro-RO"/>
          <w14:ligatures w14:val="none"/>
        </w:rPr>
        <w:t xml:space="preserve"> de societate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în </w:t>
      </w:r>
      <w:proofErr w:type="spellStart"/>
      <w:r w:rsidRPr="00F16D4F">
        <w:rPr>
          <w:rFonts w:ascii="Verdana" w:eastAsia="Times New Roman" w:hAnsi="Verdana" w:cs="Times New Roman"/>
          <w:kern w:val="0"/>
          <w:lang w:eastAsia="ro-RO"/>
          <w14:ligatures w14:val="none"/>
        </w:rPr>
        <w:t>justiţie</w:t>
      </w:r>
      <w:proofErr w:type="spellEnd"/>
      <w:r w:rsidRPr="00F16D4F">
        <w:rPr>
          <w:rFonts w:ascii="Verdana" w:eastAsia="Times New Roman" w:hAnsi="Verdana" w:cs="Times New Roman"/>
          <w:kern w:val="0"/>
          <w:lang w:eastAsia="ro-RO"/>
          <w14:ligatures w14:val="none"/>
        </w:rPr>
        <w:t xml:space="preserve">, fixându-le </w:t>
      </w:r>
      <w:proofErr w:type="spellStart"/>
      <w:r w:rsidRPr="00F16D4F">
        <w:rPr>
          <w:rFonts w:ascii="Verdana" w:eastAsia="Times New Roman" w:hAnsi="Verdana" w:cs="Times New Roman"/>
          <w:kern w:val="0"/>
          <w:lang w:eastAsia="ro-RO"/>
          <w14:ligatures w14:val="none"/>
        </w:rPr>
        <w:t>remuneraţia</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aceştia</w:t>
      </w:r>
      <w:proofErr w:type="spellEnd"/>
      <w:r w:rsidRPr="00F16D4F">
        <w:rPr>
          <w:rFonts w:ascii="Verdana" w:eastAsia="Times New Roman" w:hAnsi="Verdana" w:cs="Times New Roman"/>
          <w:kern w:val="0"/>
          <w:lang w:eastAsia="ro-RO"/>
          <w14:ligatures w14:val="none"/>
        </w:rPr>
        <w:t xml:space="preserve"> nu pot lua parte la administrarea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dar vor putea asista la adunările sale generale;</w:t>
      </w:r>
    </w:p>
    <w:p w14:paraId="393D8B8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60" w:name="do|ttIII|caIV|siV|ar172|al1|lib"/>
      <w:bookmarkEnd w:id="860"/>
      <w:r w:rsidRPr="00F16D4F">
        <w:rPr>
          <w:rFonts w:ascii="Verdana" w:eastAsia="Times New Roman" w:hAnsi="Verdana" w:cs="Times New Roman"/>
          <w:b/>
          <w:bCs/>
          <w:color w:val="8F0000"/>
          <w:kern w:val="0"/>
          <w:lang w:eastAsia="ro-RO"/>
          <w14:ligatures w14:val="none"/>
        </w:rPr>
        <w:t>b)</w:t>
      </w:r>
      <w:r w:rsidRPr="00F16D4F">
        <w:rPr>
          <w:rFonts w:ascii="Verdana" w:eastAsia="Times New Roman" w:hAnsi="Verdana" w:cs="Times New Roman"/>
          <w:kern w:val="0"/>
          <w:lang w:eastAsia="ro-RO"/>
          <w14:ligatures w14:val="none"/>
        </w:rPr>
        <w:t xml:space="preserve">să îndeplinească toate actele de supraveghere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de apărare a intereselor lor comune sau să autorizeze un reprezentant cu îndeplinirea lor;</w:t>
      </w:r>
    </w:p>
    <w:p w14:paraId="091F9BB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61" w:name="do|ttIII|caIV|siV|ar172|al1|lic"/>
      <w:bookmarkEnd w:id="861"/>
      <w:r w:rsidRPr="00F16D4F">
        <w:rPr>
          <w:rFonts w:ascii="Verdana" w:eastAsia="Times New Roman" w:hAnsi="Verdana" w:cs="Times New Roman"/>
          <w:b/>
          <w:bCs/>
          <w:color w:val="8F0000"/>
          <w:kern w:val="0"/>
          <w:lang w:eastAsia="ro-RO"/>
          <w14:ligatures w14:val="none"/>
        </w:rPr>
        <w:t>c)</w:t>
      </w:r>
      <w:r w:rsidRPr="00F16D4F">
        <w:rPr>
          <w:rFonts w:ascii="Verdana" w:eastAsia="Times New Roman" w:hAnsi="Verdana" w:cs="Times New Roman"/>
          <w:kern w:val="0"/>
          <w:lang w:eastAsia="ro-RO"/>
          <w14:ligatures w14:val="none"/>
        </w:rPr>
        <w:t xml:space="preserve">să constituie un fond, care va putea fi luat din dobânzile cuvenite </w:t>
      </w:r>
      <w:proofErr w:type="spellStart"/>
      <w:r w:rsidRPr="00F16D4F">
        <w:rPr>
          <w:rFonts w:ascii="Verdana" w:eastAsia="Times New Roman" w:hAnsi="Verdana" w:cs="Times New Roman"/>
          <w:kern w:val="0"/>
          <w:lang w:eastAsia="ro-RO"/>
          <w14:ligatures w14:val="none"/>
        </w:rPr>
        <w:t>deţinătorilor</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 xml:space="preserve">, pentru a face </w:t>
      </w:r>
      <w:proofErr w:type="spellStart"/>
      <w:r w:rsidRPr="00F16D4F">
        <w:rPr>
          <w:rFonts w:ascii="Verdana" w:eastAsia="Times New Roman" w:hAnsi="Verdana" w:cs="Times New Roman"/>
          <w:kern w:val="0"/>
          <w:lang w:eastAsia="ro-RO"/>
          <w14:ligatures w14:val="none"/>
        </w:rPr>
        <w:t>faţă</w:t>
      </w:r>
      <w:proofErr w:type="spellEnd"/>
      <w:r w:rsidRPr="00F16D4F">
        <w:rPr>
          <w:rFonts w:ascii="Verdana" w:eastAsia="Times New Roman" w:hAnsi="Verdana" w:cs="Times New Roman"/>
          <w:kern w:val="0"/>
          <w:lang w:eastAsia="ro-RO"/>
          <w14:ligatures w14:val="none"/>
        </w:rPr>
        <w:t xml:space="preserve"> cheltuielilor necesare apărării drepturilor lor, stabilind, în </w:t>
      </w:r>
      <w:proofErr w:type="spellStart"/>
      <w:r w:rsidRPr="00F16D4F">
        <w:rPr>
          <w:rFonts w:ascii="Verdana" w:eastAsia="Times New Roman" w:hAnsi="Verdana" w:cs="Times New Roman"/>
          <w:kern w:val="0"/>
          <w:lang w:eastAsia="ro-RO"/>
          <w14:ligatures w14:val="none"/>
        </w:rPr>
        <w:t>acelaşi</w:t>
      </w:r>
      <w:proofErr w:type="spellEnd"/>
      <w:r w:rsidRPr="00F16D4F">
        <w:rPr>
          <w:rFonts w:ascii="Verdana" w:eastAsia="Times New Roman" w:hAnsi="Verdana" w:cs="Times New Roman"/>
          <w:kern w:val="0"/>
          <w:lang w:eastAsia="ro-RO"/>
          <w14:ligatures w14:val="none"/>
        </w:rPr>
        <w:t xml:space="preserve"> timp, regulile pentru gestiunea acestui fond;</w:t>
      </w:r>
    </w:p>
    <w:p w14:paraId="1CA52F6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62" w:name="do|ttIII|caIV|siV|ar172|al1|lid"/>
      <w:bookmarkEnd w:id="862"/>
      <w:r w:rsidRPr="00F16D4F">
        <w:rPr>
          <w:rFonts w:ascii="Verdana" w:eastAsia="Times New Roman" w:hAnsi="Verdana" w:cs="Times New Roman"/>
          <w:b/>
          <w:bCs/>
          <w:color w:val="8F0000"/>
          <w:kern w:val="0"/>
          <w:lang w:eastAsia="ro-RO"/>
          <w14:ligatures w14:val="none"/>
        </w:rPr>
        <w:t>d)</w:t>
      </w:r>
      <w:r w:rsidRPr="00F16D4F">
        <w:rPr>
          <w:rFonts w:ascii="Verdana" w:eastAsia="Times New Roman" w:hAnsi="Verdana" w:cs="Times New Roman"/>
          <w:kern w:val="0"/>
          <w:lang w:eastAsia="ro-RO"/>
          <w14:ligatures w14:val="none"/>
        </w:rPr>
        <w:t xml:space="preserve">să se opună la orice modificare a actului constitutiv sau a </w:t>
      </w:r>
      <w:proofErr w:type="spellStart"/>
      <w:r w:rsidRPr="00F16D4F">
        <w:rPr>
          <w:rFonts w:ascii="Verdana" w:eastAsia="Times New Roman" w:hAnsi="Verdana" w:cs="Times New Roman"/>
          <w:kern w:val="0"/>
          <w:lang w:eastAsia="ro-RO"/>
          <w14:ligatures w14:val="none"/>
        </w:rPr>
        <w:t>condiţiilor</w:t>
      </w:r>
      <w:proofErr w:type="spellEnd"/>
      <w:r w:rsidRPr="00F16D4F">
        <w:rPr>
          <w:rFonts w:ascii="Verdana" w:eastAsia="Times New Roman" w:hAnsi="Verdana" w:cs="Times New Roman"/>
          <w:kern w:val="0"/>
          <w:lang w:eastAsia="ro-RO"/>
          <w14:ligatures w14:val="none"/>
        </w:rPr>
        <w:t xml:space="preserve"> împrumutului, prin care s-ar putea aduce o atingere drepturilor </w:t>
      </w:r>
      <w:proofErr w:type="spellStart"/>
      <w:r w:rsidRPr="00F16D4F">
        <w:rPr>
          <w:rFonts w:ascii="Verdana" w:eastAsia="Times New Roman" w:hAnsi="Verdana" w:cs="Times New Roman"/>
          <w:kern w:val="0"/>
          <w:lang w:eastAsia="ro-RO"/>
          <w14:ligatures w14:val="none"/>
        </w:rPr>
        <w:t>deţinătorilor</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w:t>
      </w:r>
    </w:p>
    <w:p w14:paraId="0818EC5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63" w:name="do|ttIII|caIV|siV|ar172|al1|lie"/>
      <w:bookmarkEnd w:id="863"/>
      <w:r w:rsidRPr="00F16D4F">
        <w:rPr>
          <w:rFonts w:ascii="Verdana" w:eastAsia="Times New Roman" w:hAnsi="Verdana" w:cs="Times New Roman"/>
          <w:b/>
          <w:bCs/>
          <w:color w:val="8F0000"/>
          <w:kern w:val="0"/>
          <w:lang w:eastAsia="ro-RO"/>
          <w14:ligatures w14:val="none"/>
        </w:rPr>
        <w:t>e)</w:t>
      </w:r>
      <w:r w:rsidRPr="00F16D4F">
        <w:rPr>
          <w:rFonts w:ascii="Verdana" w:eastAsia="Times New Roman" w:hAnsi="Verdana" w:cs="Times New Roman"/>
          <w:kern w:val="0"/>
          <w:lang w:eastAsia="ro-RO"/>
          <w14:ligatures w14:val="none"/>
        </w:rPr>
        <w:t xml:space="preserve">să se </w:t>
      </w:r>
      <w:proofErr w:type="spellStart"/>
      <w:r w:rsidRPr="00F16D4F">
        <w:rPr>
          <w:rFonts w:ascii="Verdana" w:eastAsia="Times New Roman" w:hAnsi="Verdana" w:cs="Times New Roman"/>
          <w:kern w:val="0"/>
          <w:lang w:eastAsia="ro-RO"/>
          <w14:ligatures w14:val="none"/>
        </w:rPr>
        <w:t>pronunţe</w:t>
      </w:r>
      <w:proofErr w:type="spellEnd"/>
      <w:r w:rsidRPr="00F16D4F">
        <w:rPr>
          <w:rFonts w:ascii="Verdana" w:eastAsia="Times New Roman" w:hAnsi="Verdana" w:cs="Times New Roman"/>
          <w:kern w:val="0"/>
          <w:lang w:eastAsia="ro-RO"/>
          <w14:ligatures w14:val="none"/>
        </w:rPr>
        <w:t xml:space="preserve"> asupra emiterii de noi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w:t>
      </w:r>
    </w:p>
    <w:p w14:paraId="3F2FC8F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64" w:name="do|ttIII|caIV|siV|ar172|al2"/>
      <w:bookmarkEnd w:id="864"/>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Hotărârile adunării vor fi aduse la </w:t>
      </w:r>
      <w:proofErr w:type="spellStart"/>
      <w:r w:rsidRPr="00F16D4F">
        <w:rPr>
          <w:rFonts w:ascii="Verdana" w:eastAsia="Times New Roman" w:hAnsi="Verdana" w:cs="Times New Roman"/>
          <w:kern w:val="0"/>
          <w:lang w:eastAsia="ro-RO"/>
          <w14:ligatures w14:val="none"/>
        </w:rPr>
        <w:t>cunoştinţă</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în termen de cel mult 3 zile de la adoptarea lor.</w:t>
      </w:r>
    </w:p>
    <w:p w14:paraId="2C914790" w14:textId="0095A13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173</w:t>
      </w:r>
    </w:p>
    <w:p w14:paraId="5C7335DA" w14:textId="6AA2EFB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65" w:name="do|ttIII|caIV|siV|ar173|pa1"/>
      <w:bookmarkEnd w:id="865"/>
      <w:r w:rsidRPr="00F16D4F">
        <w:rPr>
          <w:rFonts w:ascii="Verdana" w:eastAsia="Times New Roman" w:hAnsi="Verdana" w:cs="Times New Roman"/>
          <w:kern w:val="0"/>
          <w:lang w:eastAsia="ro-RO"/>
          <w14:ligatures w14:val="none"/>
        </w:rPr>
        <w:t xml:space="preserve">Pentru validitatea deliberărilor prevăzute la art. </w:t>
      </w:r>
      <w:hyperlink r:id="rId92" w:anchor="art=172" w:history="1">
        <w:r w:rsidRPr="00F16D4F">
          <w:rPr>
            <w:rFonts w:ascii="Verdana" w:eastAsia="Times New Roman" w:hAnsi="Verdana" w:cs="Times New Roman"/>
            <w:b/>
            <w:bCs/>
            <w:color w:val="333399"/>
            <w:kern w:val="0"/>
            <w:u w:val="single"/>
            <w:lang w:eastAsia="ro-RO"/>
            <w14:ligatures w14:val="none"/>
          </w:rPr>
          <w:t xml:space="preserve">172 alin. (1) lit. a), b) </w:t>
        </w:r>
        <w:proofErr w:type="spellStart"/>
        <w:r w:rsidRPr="00F16D4F">
          <w:rPr>
            <w:rFonts w:ascii="Verdana" w:eastAsia="Times New Roman" w:hAnsi="Verdana" w:cs="Times New Roman"/>
            <w:b/>
            <w:bCs/>
            <w:color w:val="333399"/>
            <w:kern w:val="0"/>
            <w:u w:val="single"/>
            <w:lang w:eastAsia="ro-RO"/>
            <w14:ligatures w14:val="none"/>
          </w:rPr>
          <w:t>şi</w:t>
        </w:r>
        <w:proofErr w:type="spellEnd"/>
        <w:r w:rsidRPr="00F16D4F">
          <w:rPr>
            <w:rFonts w:ascii="Verdana" w:eastAsia="Times New Roman" w:hAnsi="Verdana" w:cs="Times New Roman"/>
            <w:b/>
            <w:bCs/>
            <w:color w:val="333399"/>
            <w:kern w:val="0"/>
            <w:u w:val="single"/>
            <w:lang w:eastAsia="ro-RO"/>
            <w14:ligatures w14:val="none"/>
          </w:rPr>
          <w:t xml:space="preserve"> c)</w:t>
        </w:r>
      </w:hyperlink>
      <w:r w:rsidRPr="00F16D4F">
        <w:rPr>
          <w:rFonts w:ascii="Verdana" w:eastAsia="Times New Roman" w:hAnsi="Verdana" w:cs="Times New Roman"/>
          <w:kern w:val="0"/>
          <w:lang w:eastAsia="ro-RO"/>
          <w14:ligatures w14:val="none"/>
        </w:rPr>
        <w:t xml:space="preserve"> hotărârea se ia cu o majoritate reprezentând cel </w:t>
      </w:r>
      <w:proofErr w:type="spellStart"/>
      <w:r w:rsidRPr="00F16D4F">
        <w:rPr>
          <w:rFonts w:ascii="Verdana" w:eastAsia="Times New Roman" w:hAnsi="Verdana" w:cs="Times New Roman"/>
          <w:kern w:val="0"/>
          <w:lang w:eastAsia="ro-RO"/>
          <w14:ligatures w14:val="none"/>
        </w:rPr>
        <w:t>puţin</w:t>
      </w:r>
      <w:proofErr w:type="spellEnd"/>
      <w:r w:rsidRPr="00F16D4F">
        <w:rPr>
          <w:rFonts w:ascii="Verdana" w:eastAsia="Times New Roman" w:hAnsi="Verdana" w:cs="Times New Roman"/>
          <w:kern w:val="0"/>
          <w:lang w:eastAsia="ro-RO"/>
          <w14:ligatures w14:val="none"/>
        </w:rPr>
        <w:t xml:space="preserve"> o treime din titlurile emise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nerambursate; în celelalte cazuri este necesară </w:t>
      </w:r>
      <w:proofErr w:type="spellStart"/>
      <w:r w:rsidRPr="00F16D4F">
        <w:rPr>
          <w:rFonts w:ascii="Verdana" w:eastAsia="Times New Roman" w:hAnsi="Verdana" w:cs="Times New Roman"/>
          <w:kern w:val="0"/>
          <w:lang w:eastAsia="ro-RO"/>
          <w14:ligatures w14:val="none"/>
        </w:rPr>
        <w:t>prezenţa</w:t>
      </w:r>
      <w:proofErr w:type="spellEnd"/>
      <w:r w:rsidRPr="00F16D4F">
        <w:rPr>
          <w:rFonts w:ascii="Verdana" w:eastAsia="Times New Roman" w:hAnsi="Verdana" w:cs="Times New Roman"/>
          <w:kern w:val="0"/>
          <w:lang w:eastAsia="ro-RO"/>
          <w14:ligatures w14:val="none"/>
        </w:rPr>
        <w:t xml:space="preserve"> în adunare a </w:t>
      </w:r>
      <w:proofErr w:type="spellStart"/>
      <w:r w:rsidRPr="00F16D4F">
        <w:rPr>
          <w:rFonts w:ascii="Verdana" w:eastAsia="Times New Roman" w:hAnsi="Verdana" w:cs="Times New Roman"/>
          <w:kern w:val="0"/>
          <w:lang w:eastAsia="ro-RO"/>
          <w14:ligatures w14:val="none"/>
        </w:rPr>
        <w:t>deţinătorilor</w:t>
      </w:r>
      <w:proofErr w:type="spellEnd"/>
      <w:r w:rsidRPr="00F16D4F">
        <w:rPr>
          <w:rFonts w:ascii="Verdana" w:eastAsia="Times New Roman" w:hAnsi="Verdana" w:cs="Times New Roman"/>
          <w:kern w:val="0"/>
          <w:lang w:eastAsia="ro-RO"/>
          <w14:ligatures w14:val="none"/>
        </w:rPr>
        <w:t xml:space="preserve"> reprezentând cel </w:t>
      </w:r>
      <w:proofErr w:type="spellStart"/>
      <w:r w:rsidRPr="00F16D4F">
        <w:rPr>
          <w:rFonts w:ascii="Verdana" w:eastAsia="Times New Roman" w:hAnsi="Verdana" w:cs="Times New Roman"/>
          <w:kern w:val="0"/>
          <w:lang w:eastAsia="ro-RO"/>
          <w14:ligatures w14:val="none"/>
        </w:rPr>
        <w:t>puţin</w:t>
      </w:r>
      <w:proofErr w:type="spellEnd"/>
      <w:r w:rsidRPr="00F16D4F">
        <w:rPr>
          <w:rFonts w:ascii="Verdana" w:eastAsia="Times New Roman" w:hAnsi="Verdana" w:cs="Times New Roman"/>
          <w:kern w:val="0"/>
          <w:lang w:eastAsia="ro-RO"/>
          <w14:ligatures w14:val="none"/>
        </w:rPr>
        <w:t xml:space="preserve"> două treimi din titlurile nerambursate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votul favorabil a cel </w:t>
      </w:r>
      <w:proofErr w:type="spellStart"/>
      <w:r w:rsidRPr="00F16D4F">
        <w:rPr>
          <w:rFonts w:ascii="Verdana" w:eastAsia="Times New Roman" w:hAnsi="Verdana" w:cs="Times New Roman"/>
          <w:kern w:val="0"/>
          <w:lang w:eastAsia="ro-RO"/>
          <w14:ligatures w14:val="none"/>
        </w:rPr>
        <w:t>puţin</w:t>
      </w:r>
      <w:proofErr w:type="spellEnd"/>
      <w:r w:rsidRPr="00F16D4F">
        <w:rPr>
          <w:rFonts w:ascii="Verdana" w:eastAsia="Times New Roman" w:hAnsi="Verdana" w:cs="Times New Roman"/>
          <w:kern w:val="0"/>
          <w:lang w:eastAsia="ro-RO"/>
          <w14:ligatures w14:val="none"/>
        </w:rPr>
        <w:t xml:space="preserve"> patru cincimi din titlurile reprezentate la adunare.</w:t>
      </w:r>
    </w:p>
    <w:p w14:paraId="69D52DFC" w14:textId="7CAF9B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174</w:t>
      </w:r>
    </w:p>
    <w:p w14:paraId="32521ED9" w14:textId="2AEBF6B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66" w:name="do|ttIII|caIV|siV|ar174|al1"/>
      <w:bookmarkEnd w:id="866"/>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Hotărârile luate de adunarea </w:t>
      </w:r>
      <w:proofErr w:type="spellStart"/>
      <w:r w:rsidRPr="00F16D4F">
        <w:rPr>
          <w:rFonts w:ascii="Verdana" w:eastAsia="Times New Roman" w:hAnsi="Verdana" w:cs="Times New Roman"/>
          <w:kern w:val="0"/>
          <w:lang w:eastAsia="ro-RO"/>
          <w14:ligatures w14:val="none"/>
        </w:rPr>
        <w:t>deţinătorilor</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 xml:space="preserve"> sunt obligatorii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pentru </w:t>
      </w:r>
      <w:proofErr w:type="spellStart"/>
      <w:r w:rsidRPr="00F16D4F">
        <w:rPr>
          <w:rFonts w:ascii="Verdana" w:eastAsia="Times New Roman" w:hAnsi="Verdana" w:cs="Times New Roman"/>
          <w:kern w:val="0"/>
          <w:lang w:eastAsia="ro-RO"/>
          <w14:ligatures w14:val="none"/>
        </w:rPr>
        <w:t>deţinătorii</w:t>
      </w:r>
      <w:proofErr w:type="spellEnd"/>
      <w:r w:rsidRPr="00F16D4F">
        <w:rPr>
          <w:rFonts w:ascii="Verdana" w:eastAsia="Times New Roman" w:hAnsi="Verdana" w:cs="Times New Roman"/>
          <w:kern w:val="0"/>
          <w:lang w:eastAsia="ro-RO"/>
          <w14:ligatures w14:val="none"/>
        </w:rPr>
        <w:t xml:space="preserve"> care nu au luat parte la adunare sau au votat contra.</w:t>
      </w:r>
    </w:p>
    <w:p w14:paraId="13763FC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67" w:name="do|ttIII|caIV|siV|ar174|al2"/>
      <w:bookmarkEnd w:id="867"/>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Hotărârile adunării </w:t>
      </w:r>
      <w:proofErr w:type="spellStart"/>
      <w:r w:rsidRPr="00F16D4F">
        <w:rPr>
          <w:rFonts w:ascii="Verdana" w:eastAsia="Times New Roman" w:hAnsi="Verdana" w:cs="Times New Roman"/>
          <w:kern w:val="0"/>
          <w:lang w:eastAsia="ro-RO"/>
          <w14:ligatures w14:val="none"/>
        </w:rPr>
        <w:t>deţinătorilor</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 xml:space="preserve"> pot fi atacate în </w:t>
      </w:r>
      <w:proofErr w:type="spellStart"/>
      <w:r w:rsidRPr="00F16D4F">
        <w:rPr>
          <w:rFonts w:ascii="Verdana" w:eastAsia="Times New Roman" w:hAnsi="Verdana" w:cs="Times New Roman"/>
          <w:kern w:val="0"/>
          <w:lang w:eastAsia="ro-RO"/>
          <w14:ligatures w14:val="none"/>
        </w:rPr>
        <w:t>justiţie</w:t>
      </w:r>
      <w:proofErr w:type="spellEnd"/>
      <w:r w:rsidRPr="00F16D4F">
        <w:rPr>
          <w:rFonts w:ascii="Verdana" w:eastAsia="Times New Roman" w:hAnsi="Verdana" w:cs="Times New Roman"/>
          <w:kern w:val="0"/>
          <w:lang w:eastAsia="ro-RO"/>
          <w14:ligatures w14:val="none"/>
        </w:rPr>
        <w:t xml:space="preserve"> de către </w:t>
      </w:r>
      <w:proofErr w:type="spellStart"/>
      <w:r w:rsidRPr="00F16D4F">
        <w:rPr>
          <w:rFonts w:ascii="Verdana" w:eastAsia="Times New Roman" w:hAnsi="Verdana" w:cs="Times New Roman"/>
          <w:kern w:val="0"/>
          <w:lang w:eastAsia="ro-RO"/>
          <w14:ligatures w14:val="none"/>
        </w:rPr>
        <w:t>deţinătorii</w:t>
      </w:r>
      <w:proofErr w:type="spellEnd"/>
      <w:r w:rsidRPr="00F16D4F">
        <w:rPr>
          <w:rFonts w:ascii="Verdana" w:eastAsia="Times New Roman" w:hAnsi="Verdana" w:cs="Times New Roman"/>
          <w:kern w:val="0"/>
          <w:lang w:eastAsia="ro-RO"/>
          <w14:ligatures w14:val="none"/>
        </w:rPr>
        <w:t xml:space="preserve"> care nu au luat parte la adunare sau au votat contra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au cerut să se insereze aceasta în procesul-verbal al </w:t>
      </w:r>
      <w:proofErr w:type="spellStart"/>
      <w:r w:rsidRPr="00F16D4F">
        <w:rPr>
          <w:rFonts w:ascii="Verdana" w:eastAsia="Times New Roman" w:hAnsi="Verdana" w:cs="Times New Roman"/>
          <w:kern w:val="0"/>
          <w:lang w:eastAsia="ro-RO"/>
          <w14:ligatures w14:val="none"/>
        </w:rPr>
        <w:t>şedinţei</w:t>
      </w:r>
      <w:proofErr w:type="spellEnd"/>
      <w:r w:rsidRPr="00F16D4F">
        <w:rPr>
          <w:rFonts w:ascii="Verdana" w:eastAsia="Times New Roman" w:hAnsi="Verdana" w:cs="Times New Roman"/>
          <w:kern w:val="0"/>
          <w:lang w:eastAsia="ro-RO"/>
          <w14:ligatures w14:val="none"/>
        </w:rPr>
        <w:t xml:space="preserve">, în termenul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cu efectele arătate în art. </w:t>
      </w:r>
      <w:hyperlink r:id="rId93" w:anchor="art=132" w:history="1">
        <w:r w:rsidRPr="00F16D4F">
          <w:rPr>
            <w:rFonts w:ascii="Verdana" w:eastAsia="Times New Roman" w:hAnsi="Verdana" w:cs="Times New Roman"/>
            <w:b/>
            <w:bCs/>
            <w:color w:val="333399"/>
            <w:kern w:val="0"/>
            <w:u w:val="single"/>
            <w:lang w:eastAsia="ro-RO"/>
            <w14:ligatures w14:val="none"/>
          </w:rPr>
          <w:t>132</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hyperlink r:id="rId94" w:anchor="art=133" w:history="1">
        <w:r w:rsidRPr="00F16D4F">
          <w:rPr>
            <w:rFonts w:ascii="Verdana" w:eastAsia="Times New Roman" w:hAnsi="Verdana" w:cs="Times New Roman"/>
            <w:b/>
            <w:bCs/>
            <w:color w:val="333399"/>
            <w:kern w:val="0"/>
            <w:u w:val="single"/>
            <w:lang w:eastAsia="ro-RO"/>
            <w14:ligatures w14:val="none"/>
          </w:rPr>
          <w:t>133</w:t>
        </w:r>
      </w:hyperlink>
      <w:r w:rsidRPr="00F16D4F">
        <w:rPr>
          <w:rFonts w:ascii="Verdana" w:eastAsia="Times New Roman" w:hAnsi="Verdana" w:cs="Times New Roman"/>
          <w:kern w:val="0"/>
          <w:lang w:eastAsia="ro-RO"/>
          <w14:ligatures w14:val="none"/>
        </w:rPr>
        <w:t>.</w:t>
      </w:r>
    </w:p>
    <w:p w14:paraId="3F1F3836" w14:textId="1BD309BA" w:rsidR="007E0517" w:rsidRDefault="00F16D4F"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r w:rsidRPr="00F16D4F">
        <w:rPr>
          <w:rFonts w:ascii="Verdana" w:eastAsia="Times New Roman" w:hAnsi="Verdana" w:cs="Times New Roman"/>
          <w:b/>
          <w:bCs/>
          <w:color w:val="0000AF"/>
          <w:kern w:val="0"/>
          <w:lang w:eastAsia="ro-RO"/>
          <w14:ligatures w14:val="none"/>
        </w:rPr>
        <w:t>Art. 175</w:t>
      </w:r>
      <w:bookmarkStart w:id="868" w:name="do|ttIII|caIV|siV|ar175|pa1"/>
      <w:bookmarkEnd w:id="868"/>
    </w:p>
    <w:p w14:paraId="6E71C608" w14:textId="77F2F7F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proofErr w:type="spellStart"/>
      <w:r w:rsidRPr="00F16D4F">
        <w:rPr>
          <w:rFonts w:ascii="Verdana" w:eastAsia="Times New Roman" w:hAnsi="Verdana" w:cs="Times New Roman"/>
          <w:kern w:val="0"/>
          <w:lang w:eastAsia="ro-RO"/>
          <w14:ligatures w14:val="none"/>
        </w:rPr>
        <w:t>Acţiunea</w:t>
      </w:r>
      <w:proofErr w:type="spellEnd"/>
      <w:r w:rsidRPr="00F16D4F">
        <w:rPr>
          <w:rFonts w:ascii="Verdana" w:eastAsia="Times New Roman" w:hAnsi="Verdana" w:cs="Times New Roman"/>
          <w:kern w:val="0"/>
          <w:lang w:eastAsia="ro-RO"/>
          <w14:ligatures w14:val="none"/>
        </w:rPr>
        <w:t xml:space="preserve"> în </w:t>
      </w:r>
      <w:proofErr w:type="spellStart"/>
      <w:r w:rsidRPr="00F16D4F">
        <w:rPr>
          <w:rFonts w:ascii="Verdana" w:eastAsia="Times New Roman" w:hAnsi="Verdana" w:cs="Times New Roman"/>
          <w:kern w:val="0"/>
          <w:lang w:eastAsia="ro-RO"/>
          <w14:ligatures w14:val="none"/>
        </w:rPr>
        <w:t>justiţie</w:t>
      </w:r>
      <w:proofErr w:type="spellEnd"/>
      <w:r w:rsidRPr="00F16D4F">
        <w:rPr>
          <w:rFonts w:ascii="Verdana" w:eastAsia="Times New Roman" w:hAnsi="Verdana" w:cs="Times New Roman"/>
          <w:kern w:val="0"/>
          <w:lang w:eastAsia="ro-RO"/>
          <w14:ligatures w14:val="none"/>
        </w:rPr>
        <w:t xml:space="preserve"> a </w:t>
      </w:r>
      <w:proofErr w:type="spellStart"/>
      <w:r w:rsidRPr="00F16D4F">
        <w:rPr>
          <w:rFonts w:ascii="Verdana" w:eastAsia="Times New Roman" w:hAnsi="Verdana" w:cs="Times New Roman"/>
          <w:kern w:val="0"/>
          <w:lang w:eastAsia="ro-RO"/>
          <w14:ligatures w14:val="none"/>
        </w:rPr>
        <w:t>deţinătorului</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 xml:space="preserve"> împotriva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nu este admisibilă dacă are </w:t>
      </w:r>
      <w:proofErr w:type="spellStart"/>
      <w:r w:rsidRPr="00F16D4F">
        <w:rPr>
          <w:rFonts w:ascii="Verdana" w:eastAsia="Times New Roman" w:hAnsi="Verdana" w:cs="Times New Roman"/>
          <w:kern w:val="0"/>
          <w:lang w:eastAsia="ro-RO"/>
          <w14:ligatures w14:val="none"/>
        </w:rPr>
        <w:t>acelaşi</w:t>
      </w:r>
      <w:proofErr w:type="spellEnd"/>
      <w:r w:rsidRPr="00F16D4F">
        <w:rPr>
          <w:rFonts w:ascii="Verdana" w:eastAsia="Times New Roman" w:hAnsi="Verdana" w:cs="Times New Roman"/>
          <w:kern w:val="0"/>
          <w:lang w:eastAsia="ro-RO"/>
          <w14:ligatures w14:val="none"/>
        </w:rPr>
        <w:t xml:space="preserve"> obiect cu al </w:t>
      </w:r>
      <w:proofErr w:type="spellStart"/>
      <w:r w:rsidRPr="00F16D4F">
        <w:rPr>
          <w:rFonts w:ascii="Verdana" w:eastAsia="Times New Roman" w:hAnsi="Verdana" w:cs="Times New Roman"/>
          <w:kern w:val="0"/>
          <w:lang w:eastAsia="ro-RO"/>
          <w14:ligatures w14:val="none"/>
        </w:rPr>
        <w:t>acţiunii</w:t>
      </w:r>
      <w:proofErr w:type="spellEnd"/>
      <w:r w:rsidRPr="00F16D4F">
        <w:rPr>
          <w:rFonts w:ascii="Verdana" w:eastAsia="Times New Roman" w:hAnsi="Verdana" w:cs="Times New Roman"/>
          <w:kern w:val="0"/>
          <w:lang w:eastAsia="ro-RO"/>
          <w14:ligatures w14:val="none"/>
        </w:rPr>
        <w:t xml:space="preserve"> intentate de reprezentantul </w:t>
      </w:r>
      <w:proofErr w:type="spellStart"/>
      <w:r w:rsidRPr="00F16D4F">
        <w:rPr>
          <w:rFonts w:ascii="Verdana" w:eastAsia="Times New Roman" w:hAnsi="Verdana" w:cs="Times New Roman"/>
          <w:kern w:val="0"/>
          <w:lang w:eastAsia="ro-RO"/>
          <w14:ligatures w14:val="none"/>
        </w:rPr>
        <w:t>deţinătorilor</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 xml:space="preserve"> sau este contrară unei hotărâri a adunării </w:t>
      </w:r>
      <w:proofErr w:type="spellStart"/>
      <w:r w:rsidRPr="00F16D4F">
        <w:rPr>
          <w:rFonts w:ascii="Verdana" w:eastAsia="Times New Roman" w:hAnsi="Verdana" w:cs="Times New Roman"/>
          <w:kern w:val="0"/>
          <w:lang w:eastAsia="ro-RO"/>
          <w14:ligatures w14:val="none"/>
        </w:rPr>
        <w:t>deţinătorilor</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w:t>
      </w:r>
    </w:p>
    <w:p w14:paraId="1E904290" w14:textId="1252EE3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176</w:t>
      </w:r>
    </w:p>
    <w:p w14:paraId="1F56494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69" w:name="do|ttIII|caIV|siV|ar176|al1"/>
      <w:bookmarkEnd w:id="869"/>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Obligaţiunile</w:t>
      </w:r>
      <w:proofErr w:type="spellEnd"/>
      <w:r w:rsidRPr="00F16D4F">
        <w:rPr>
          <w:rFonts w:ascii="Verdana" w:eastAsia="Times New Roman" w:hAnsi="Verdana" w:cs="Times New Roman"/>
          <w:kern w:val="0"/>
          <w:lang w:eastAsia="ro-RO"/>
          <w14:ligatures w14:val="none"/>
        </w:rPr>
        <w:t xml:space="preserve"> se rambursează de societatea emitentă la </w:t>
      </w:r>
      <w:proofErr w:type="spellStart"/>
      <w:r w:rsidRPr="00F16D4F">
        <w:rPr>
          <w:rFonts w:ascii="Verdana" w:eastAsia="Times New Roman" w:hAnsi="Verdana" w:cs="Times New Roman"/>
          <w:kern w:val="0"/>
          <w:lang w:eastAsia="ro-RO"/>
          <w14:ligatures w14:val="none"/>
        </w:rPr>
        <w:t>scadenţă</w:t>
      </w:r>
      <w:proofErr w:type="spellEnd"/>
      <w:r w:rsidRPr="00F16D4F">
        <w:rPr>
          <w:rFonts w:ascii="Verdana" w:eastAsia="Times New Roman" w:hAnsi="Verdana" w:cs="Times New Roman"/>
          <w:kern w:val="0"/>
          <w:lang w:eastAsia="ro-RO"/>
          <w14:ligatures w14:val="none"/>
        </w:rPr>
        <w:t>.</w:t>
      </w:r>
    </w:p>
    <w:p w14:paraId="4C46271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70" w:name="do|ttIII|caIV|siV|ar176|al2"/>
      <w:bookmarkEnd w:id="870"/>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Înainte de </w:t>
      </w:r>
      <w:proofErr w:type="spellStart"/>
      <w:r w:rsidRPr="00F16D4F">
        <w:rPr>
          <w:rFonts w:ascii="Verdana" w:eastAsia="Times New Roman" w:hAnsi="Verdana" w:cs="Times New Roman"/>
          <w:kern w:val="0"/>
          <w:lang w:eastAsia="ro-RO"/>
          <w14:ligatures w14:val="none"/>
        </w:rPr>
        <w:t>scadenţă</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obligaţiunile</w:t>
      </w:r>
      <w:proofErr w:type="spellEnd"/>
      <w:r w:rsidRPr="00F16D4F">
        <w:rPr>
          <w:rFonts w:ascii="Verdana" w:eastAsia="Times New Roman" w:hAnsi="Verdana" w:cs="Times New Roman"/>
          <w:kern w:val="0"/>
          <w:lang w:eastAsia="ro-RO"/>
          <w14:ligatures w14:val="none"/>
        </w:rPr>
        <w:t xml:space="preserve"> din </w:t>
      </w:r>
      <w:proofErr w:type="spellStart"/>
      <w:r w:rsidRPr="00F16D4F">
        <w:rPr>
          <w:rFonts w:ascii="Verdana" w:eastAsia="Times New Roman" w:hAnsi="Verdana" w:cs="Times New Roman"/>
          <w:kern w:val="0"/>
          <w:lang w:eastAsia="ro-RO"/>
          <w14:ligatures w14:val="none"/>
        </w:rPr>
        <w:t>aceeaşi</w:t>
      </w:r>
      <w:proofErr w:type="spellEnd"/>
      <w:r w:rsidRPr="00F16D4F">
        <w:rPr>
          <w:rFonts w:ascii="Verdana" w:eastAsia="Times New Roman" w:hAnsi="Verdana" w:cs="Times New Roman"/>
          <w:kern w:val="0"/>
          <w:lang w:eastAsia="ro-RO"/>
          <w14:ligatures w14:val="none"/>
        </w:rPr>
        <w:t xml:space="preserve"> emisiune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cu </w:t>
      </w:r>
      <w:proofErr w:type="spellStart"/>
      <w:r w:rsidRPr="00F16D4F">
        <w:rPr>
          <w:rFonts w:ascii="Verdana" w:eastAsia="Times New Roman" w:hAnsi="Verdana" w:cs="Times New Roman"/>
          <w:kern w:val="0"/>
          <w:lang w:eastAsia="ro-RO"/>
          <w14:ligatures w14:val="none"/>
        </w:rPr>
        <w:t>aceeaşi</w:t>
      </w:r>
      <w:proofErr w:type="spellEnd"/>
      <w:r w:rsidRPr="00F16D4F">
        <w:rPr>
          <w:rFonts w:ascii="Verdana" w:eastAsia="Times New Roman" w:hAnsi="Verdana" w:cs="Times New Roman"/>
          <w:kern w:val="0"/>
          <w:lang w:eastAsia="ro-RO"/>
          <w14:ligatures w14:val="none"/>
        </w:rPr>
        <w:t xml:space="preserve"> valoare pot fi rambursate, prin tragere la </w:t>
      </w:r>
      <w:proofErr w:type="spellStart"/>
      <w:r w:rsidRPr="00F16D4F">
        <w:rPr>
          <w:rFonts w:ascii="Verdana" w:eastAsia="Times New Roman" w:hAnsi="Verdana" w:cs="Times New Roman"/>
          <w:kern w:val="0"/>
          <w:lang w:eastAsia="ro-RO"/>
          <w14:ligatures w14:val="none"/>
        </w:rPr>
        <w:t>sorţi</w:t>
      </w:r>
      <w:proofErr w:type="spellEnd"/>
      <w:r w:rsidRPr="00F16D4F">
        <w:rPr>
          <w:rFonts w:ascii="Verdana" w:eastAsia="Times New Roman" w:hAnsi="Verdana" w:cs="Times New Roman"/>
          <w:kern w:val="0"/>
          <w:lang w:eastAsia="ro-RO"/>
          <w14:ligatures w14:val="none"/>
        </w:rPr>
        <w:t xml:space="preserve">, la o sumă superioară valorii lor nominale, stabilită de societate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anunţată</w:t>
      </w:r>
      <w:proofErr w:type="spellEnd"/>
      <w:r w:rsidRPr="00F16D4F">
        <w:rPr>
          <w:rFonts w:ascii="Verdana" w:eastAsia="Times New Roman" w:hAnsi="Verdana" w:cs="Times New Roman"/>
          <w:kern w:val="0"/>
          <w:lang w:eastAsia="ro-RO"/>
          <w14:ligatures w14:val="none"/>
        </w:rPr>
        <w:t xml:space="preserve"> public cu cel </w:t>
      </w:r>
      <w:proofErr w:type="spellStart"/>
      <w:r w:rsidRPr="00F16D4F">
        <w:rPr>
          <w:rFonts w:ascii="Verdana" w:eastAsia="Times New Roman" w:hAnsi="Verdana" w:cs="Times New Roman"/>
          <w:kern w:val="0"/>
          <w:lang w:eastAsia="ro-RO"/>
          <w14:ligatures w14:val="none"/>
        </w:rPr>
        <w:t>puţin</w:t>
      </w:r>
      <w:proofErr w:type="spellEnd"/>
      <w:r w:rsidRPr="00F16D4F">
        <w:rPr>
          <w:rFonts w:ascii="Verdana" w:eastAsia="Times New Roman" w:hAnsi="Verdana" w:cs="Times New Roman"/>
          <w:kern w:val="0"/>
          <w:lang w:eastAsia="ro-RO"/>
          <w14:ligatures w14:val="none"/>
        </w:rPr>
        <w:t xml:space="preserve"> 15 zile înainte de data tragerii la </w:t>
      </w:r>
      <w:proofErr w:type="spellStart"/>
      <w:r w:rsidRPr="00F16D4F">
        <w:rPr>
          <w:rFonts w:ascii="Verdana" w:eastAsia="Times New Roman" w:hAnsi="Verdana" w:cs="Times New Roman"/>
          <w:kern w:val="0"/>
          <w:lang w:eastAsia="ro-RO"/>
          <w14:ligatures w14:val="none"/>
        </w:rPr>
        <w:t>sorţi</w:t>
      </w:r>
      <w:proofErr w:type="spellEnd"/>
      <w:r w:rsidRPr="00F16D4F">
        <w:rPr>
          <w:rFonts w:ascii="Verdana" w:eastAsia="Times New Roman" w:hAnsi="Verdana" w:cs="Times New Roman"/>
          <w:kern w:val="0"/>
          <w:lang w:eastAsia="ro-RO"/>
          <w14:ligatures w14:val="none"/>
        </w:rPr>
        <w:t>.</w:t>
      </w:r>
    </w:p>
    <w:p w14:paraId="3A57B38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71" w:name="do|ttIII|caIV|siV|ar176|al3"/>
      <w:bookmarkEnd w:id="871"/>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Obligaţiunile</w:t>
      </w:r>
      <w:proofErr w:type="spellEnd"/>
      <w:r w:rsidRPr="00F16D4F">
        <w:rPr>
          <w:rFonts w:ascii="Verdana" w:eastAsia="Times New Roman" w:hAnsi="Verdana" w:cs="Times New Roman"/>
          <w:kern w:val="0"/>
          <w:lang w:eastAsia="ro-RO"/>
          <w14:ligatures w14:val="none"/>
        </w:rPr>
        <w:t xml:space="preserve"> convertibile pot fi preschimbate în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ale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emitente, în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stabilite în prospectul de ofertă publică.</w:t>
      </w:r>
    </w:p>
    <w:p w14:paraId="284E69D1" w14:textId="77777777" w:rsidR="00227300" w:rsidRDefault="00227300"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63ED5794" w14:textId="77777777" w:rsidR="00227300" w:rsidRDefault="00227300"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5CC8602C" w14:textId="633E3111" w:rsidR="00F16D4F" w:rsidRDefault="00F16D4F" w:rsidP="007F4B26">
      <w:pPr>
        <w:shd w:val="clear" w:color="auto" w:fill="FFFFFF"/>
        <w:spacing w:after="0" w:line="240" w:lineRule="auto"/>
        <w:ind w:left="-567" w:right="-567"/>
        <w:jc w:val="both"/>
        <w:rPr>
          <w:rFonts w:ascii="Verdana" w:eastAsia="Times New Roman" w:hAnsi="Verdana" w:cs="Times New Roman"/>
          <w:b/>
          <w:bCs/>
          <w:kern w:val="0"/>
          <w:sz w:val="24"/>
          <w:szCs w:val="24"/>
          <w:lang w:eastAsia="ro-RO"/>
          <w14:ligatures w14:val="none"/>
        </w:rPr>
      </w:pPr>
      <w:r w:rsidRPr="00F16D4F">
        <w:rPr>
          <w:rFonts w:ascii="Verdana" w:eastAsia="Times New Roman" w:hAnsi="Verdana" w:cs="Times New Roman"/>
          <w:b/>
          <w:bCs/>
          <w:kern w:val="0"/>
          <w:sz w:val="24"/>
          <w:szCs w:val="24"/>
          <w:lang w:eastAsia="ro-RO"/>
          <w14:ligatures w14:val="none"/>
        </w:rPr>
        <w:t>SECŢIUNEA VI:</w:t>
      </w:r>
      <w:r w:rsidRPr="00F16D4F">
        <w:rPr>
          <w:rFonts w:ascii="Verdana" w:eastAsia="Times New Roman" w:hAnsi="Verdana" w:cs="Times New Roman"/>
          <w:kern w:val="0"/>
          <w:lang w:eastAsia="ro-RO"/>
          <w14:ligatures w14:val="none"/>
        </w:rPr>
        <w:t xml:space="preserve"> </w:t>
      </w:r>
      <w:r w:rsidRPr="00F16D4F">
        <w:rPr>
          <w:rFonts w:ascii="Verdana" w:eastAsia="Times New Roman" w:hAnsi="Verdana" w:cs="Times New Roman"/>
          <w:b/>
          <w:bCs/>
          <w:kern w:val="0"/>
          <w:sz w:val="24"/>
          <w:szCs w:val="24"/>
          <w:lang w:eastAsia="ro-RO"/>
          <w14:ligatures w14:val="none"/>
        </w:rPr>
        <w:t xml:space="preserve">Despre registrele </w:t>
      </w:r>
      <w:proofErr w:type="spellStart"/>
      <w:r w:rsidRPr="00F16D4F">
        <w:rPr>
          <w:rFonts w:ascii="Verdana" w:eastAsia="Times New Roman" w:hAnsi="Verdana" w:cs="Times New Roman"/>
          <w:b/>
          <w:bCs/>
          <w:kern w:val="0"/>
          <w:sz w:val="24"/>
          <w:szCs w:val="24"/>
          <w:lang w:eastAsia="ro-RO"/>
          <w14:ligatures w14:val="none"/>
        </w:rPr>
        <w:t>societăţii</w:t>
      </w:r>
      <w:proofErr w:type="spellEnd"/>
      <w:r w:rsidRPr="00F16D4F">
        <w:rPr>
          <w:rFonts w:ascii="Verdana" w:eastAsia="Times New Roman" w:hAnsi="Verdana" w:cs="Times New Roman"/>
          <w:b/>
          <w:bCs/>
          <w:kern w:val="0"/>
          <w:sz w:val="24"/>
          <w:szCs w:val="24"/>
          <w:lang w:eastAsia="ro-RO"/>
          <w14:ligatures w14:val="none"/>
        </w:rPr>
        <w:t xml:space="preserve"> </w:t>
      </w:r>
      <w:proofErr w:type="spellStart"/>
      <w:r w:rsidRPr="00F16D4F">
        <w:rPr>
          <w:rFonts w:ascii="Verdana" w:eastAsia="Times New Roman" w:hAnsi="Verdana" w:cs="Times New Roman"/>
          <w:b/>
          <w:bCs/>
          <w:kern w:val="0"/>
          <w:sz w:val="24"/>
          <w:szCs w:val="24"/>
          <w:lang w:eastAsia="ro-RO"/>
          <w14:ligatures w14:val="none"/>
        </w:rPr>
        <w:t>şi</w:t>
      </w:r>
      <w:proofErr w:type="spellEnd"/>
      <w:r w:rsidRPr="00F16D4F">
        <w:rPr>
          <w:rFonts w:ascii="Verdana" w:eastAsia="Times New Roman" w:hAnsi="Verdana" w:cs="Times New Roman"/>
          <w:b/>
          <w:bCs/>
          <w:kern w:val="0"/>
          <w:sz w:val="24"/>
          <w:szCs w:val="24"/>
          <w:lang w:eastAsia="ro-RO"/>
          <w14:ligatures w14:val="none"/>
        </w:rPr>
        <w:t xml:space="preserve"> despre </w:t>
      </w:r>
      <w:proofErr w:type="spellStart"/>
      <w:r w:rsidRPr="00F16D4F">
        <w:rPr>
          <w:rFonts w:ascii="Verdana" w:eastAsia="Times New Roman" w:hAnsi="Verdana" w:cs="Times New Roman"/>
          <w:b/>
          <w:bCs/>
          <w:kern w:val="0"/>
          <w:sz w:val="24"/>
          <w:szCs w:val="24"/>
          <w:lang w:eastAsia="ro-RO"/>
          <w14:ligatures w14:val="none"/>
        </w:rPr>
        <w:t>situaţiile</w:t>
      </w:r>
      <w:proofErr w:type="spellEnd"/>
      <w:r w:rsidRPr="00F16D4F">
        <w:rPr>
          <w:rFonts w:ascii="Verdana" w:eastAsia="Times New Roman" w:hAnsi="Verdana" w:cs="Times New Roman"/>
          <w:b/>
          <w:bCs/>
          <w:kern w:val="0"/>
          <w:sz w:val="24"/>
          <w:szCs w:val="24"/>
          <w:lang w:eastAsia="ro-RO"/>
          <w14:ligatures w14:val="none"/>
        </w:rPr>
        <w:t xml:space="preserve"> financiare anuale</w:t>
      </w:r>
    </w:p>
    <w:p w14:paraId="43F169A8" w14:textId="77777777" w:rsidR="00227300" w:rsidRPr="00F16D4F" w:rsidRDefault="00227300"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p>
    <w:p w14:paraId="0E1E5473" w14:textId="78128F0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177</w:t>
      </w:r>
    </w:p>
    <w:p w14:paraId="3C9A78CC" w14:textId="7B053B3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În afară de </w:t>
      </w:r>
      <w:proofErr w:type="spellStart"/>
      <w:r w:rsidRPr="00F16D4F">
        <w:rPr>
          <w:rFonts w:ascii="Verdana" w:eastAsia="Times New Roman" w:hAnsi="Verdana" w:cs="Times New Roman"/>
          <w:kern w:val="0"/>
          <w:lang w:eastAsia="ro-RO"/>
          <w14:ligatures w14:val="none"/>
        </w:rPr>
        <w:t>evidenţele</w:t>
      </w:r>
      <w:proofErr w:type="spellEnd"/>
      <w:r w:rsidRPr="00F16D4F">
        <w:rPr>
          <w:rFonts w:ascii="Verdana" w:eastAsia="Times New Roman" w:hAnsi="Verdana" w:cs="Times New Roman"/>
          <w:kern w:val="0"/>
          <w:lang w:eastAsia="ro-RO"/>
          <w14:ligatures w14:val="none"/>
        </w:rPr>
        <w:t xml:space="preserve"> prevăzute de lege, </w:t>
      </w:r>
      <w:proofErr w:type="spellStart"/>
      <w:r w:rsidRPr="00F16D4F">
        <w:rPr>
          <w:rFonts w:ascii="Verdana" w:eastAsia="Times New Roman" w:hAnsi="Verdana" w:cs="Times New Roman"/>
          <w:kern w:val="0"/>
          <w:lang w:eastAsia="ro-RO"/>
          <w14:ligatures w14:val="none"/>
        </w:rPr>
        <w:t>societăţile</w:t>
      </w:r>
      <w:proofErr w:type="spellEnd"/>
      <w:r w:rsidRPr="00F16D4F">
        <w:rPr>
          <w:rFonts w:ascii="Verdana" w:eastAsia="Times New Roman" w:hAnsi="Verdana" w:cs="Times New Roman"/>
          <w:kern w:val="0"/>
          <w:lang w:eastAsia="ro-RO"/>
          <w14:ligatures w14:val="none"/>
        </w:rPr>
        <w:t xml:space="preserve">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trebuie să </w:t>
      </w:r>
      <w:proofErr w:type="spellStart"/>
      <w:r w:rsidRPr="00F16D4F">
        <w:rPr>
          <w:rFonts w:ascii="Verdana" w:eastAsia="Times New Roman" w:hAnsi="Verdana" w:cs="Times New Roman"/>
          <w:kern w:val="0"/>
          <w:lang w:eastAsia="ro-RO"/>
          <w14:ligatures w14:val="none"/>
        </w:rPr>
        <w:t>ţină</w:t>
      </w:r>
      <w:proofErr w:type="spellEnd"/>
      <w:r w:rsidRPr="00F16D4F">
        <w:rPr>
          <w:rFonts w:ascii="Verdana" w:eastAsia="Times New Roman" w:hAnsi="Verdana" w:cs="Times New Roman"/>
          <w:kern w:val="0"/>
          <w:lang w:eastAsia="ro-RO"/>
          <w14:ligatures w14:val="none"/>
        </w:rPr>
        <w:t>:</w:t>
      </w:r>
    </w:p>
    <w:p w14:paraId="49E9CF12" w14:textId="026465B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72" w:name="do|ttIII|caIV|siVI|ar177|al1|lia:311"/>
      <w:bookmarkStart w:id="873" w:name="do|ttIII|caIV|siVI|ar177|al1|lia"/>
      <w:bookmarkEnd w:id="872"/>
      <w:bookmarkEnd w:id="873"/>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un registru al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care să arate, după caz, numele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prenumele, codul numeric personal, denumirea, domiciliul sau sediul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vărsămintele făcute în contul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Evidenţa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tranzacţionate</w:t>
      </w:r>
      <w:proofErr w:type="spellEnd"/>
      <w:r w:rsidRPr="00F16D4F">
        <w:rPr>
          <w:rFonts w:ascii="Verdana" w:eastAsia="Times New Roman" w:hAnsi="Verdana" w:cs="Times New Roman"/>
          <w:kern w:val="0"/>
          <w:shd w:val="clear" w:color="auto" w:fill="D3D3D3"/>
          <w:lang w:eastAsia="ro-RO"/>
          <w14:ligatures w14:val="none"/>
        </w:rPr>
        <w:t xml:space="preserve"> pe o/un </w:t>
      </w:r>
      <w:proofErr w:type="spellStart"/>
      <w:r w:rsidRPr="00F16D4F">
        <w:rPr>
          <w:rFonts w:ascii="Verdana" w:eastAsia="Times New Roman" w:hAnsi="Verdana" w:cs="Times New Roman"/>
          <w:kern w:val="0"/>
          <w:shd w:val="clear" w:color="auto" w:fill="D3D3D3"/>
          <w:lang w:eastAsia="ro-RO"/>
          <w14:ligatures w14:val="none"/>
        </w:rPr>
        <w:t>piaţă</w:t>
      </w:r>
      <w:proofErr w:type="spellEnd"/>
      <w:r w:rsidRPr="00F16D4F">
        <w:rPr>
          <w:rFonts w:ascii="Verdana" w:eastAsia="Times New Roman" w:hAnsi="Verdana" w:cs="Times New Roman"/>
          <w:kern w:val="0"/>
          <w:shd w:val="clear" w:color="auto" w:fill="D3D3D3"/>
          <w:lang w:eastAsia="ro-RO"/>
          <w14:ligatures w14:val="none"/>
        </w:rPr>
        <w:t xml:space="preserve"> reglementată/sistem alternativ de </w:t>
      </w:r>
      <w:proofErr w:type="spellStart"/>
      <w:r w:rsidRPr="00F16D4F">
        <w:rPr>
          <w:rFonts w:ascii="Verdana" w:eastAsia="Times New Roman" w:hAnsi="Verdana" w:cs="Times New Roman"/>
          <w:kern w:val="0"/>
          <w:shd w:val="clear" w:color="auto" w:fill="D3D3D3"/>
          <w:lang w:eastAsia="ro-RO"/>
          <w14:ligatures w14:val="none"/>
        </w:rPr>
        <w:t>tranzacţionare</w:t>
      </w:r>
      <w:proofErr w:type="spellEnd"/>
      <w:r w:rsidRPr="00F16D4F">
        <w:rPr>
          <w:rFonts w:ascii="Verdana" w:eastAsia="Times New Roman" w:hAnsi="Verdana" w:cs="Times New Roman"/>
          <w:kern w:val="0"/>
          <w:shd w:val="clear" w:color="auto" w:fill="D3D3D3"/>
          <w:lang w:eastAsia="ro-RO"/>
          <w14:ligatures w14:val="none"/>
        </w:rPr>
        <w:t xml:space="preserve"> se realizează cu respectarea </w:t>
      </w:r>
      <w:proofErr w:type="spellStart"/>
      <w:r w:rsidRPr="00F16D4F">
        <w:rPr>
          <w:rFonts w:ascii="Verdana" w:eastAsia="Times New Roman" w:hAnsi="Verdana" w:cs="Times New Roman"/>
          <w:kern w:val="0"/>
          <w:shd w:val="clear" w:color="auto" w:fill="D3D3D3"/>
          <w:lang w:eastAsia="ro-RO"/>
          <w14:ligatures w14:val="none"/>
        </w:rPr>
        <w:t>legislaţiei</w:t>
      </w:r>
      <w:proofErr w:type="spellEnd"/>
      <w:r w:rsidRPr="00F16D4F">
        <w:rPr>
          <w:rFonts w:ascii="Verdana" w:eastAsia="Times New Roman" w:hAnsi="Verdana" w:cs="Times New Roman"/>
          <w:kern w:val="0"/>
          <w:shd w:val="clear" w:color="auto" w:fill="D3D3D3"/>
          <w:lang w:eastAsia="ro-RO"/>
          <w14:ligatures w14:val="none"/>
        </w:rPr>
        <w:t xml:space="preserve"> specifice </w:t>
      </w:r>
      <w:proofErr w:type="spellStart"/>
      <w:r w:rsidRPr="00F16D4F">
        <w:rPr>
          <w:rFonts w:ascii="Verdana" w:eastAsia="Times New Roman" w:hAnsi="Verdana" w:cs="Times New Roman"/>
          <w:kern w:val="0"/>
          <w:shd w:val="clear" w:color="auto" w:fill="D3D3D3"/>
          <w:lang w:eastAsia="ro-RO"/>
          <w14:ligatures w14:val="none"/>
        </w:rPr>
        <w:t>pieţei</w:t>
      </w:r>
      <w:proofErr w:type="spellEnd"/>
      <w:r w:rsidRPr="00F16D4F">
        <w:rPr>
          <w:rFonts w:ascii="Verdana" w:eastAsia="Times New Roman" w:hAnsi="Verdana" w:cs="Times New Roman"/>
          <w:kern w:val="0"/>
          <w:shd w:val="clear" w:color="auto" w:fill="D3D3D3"/>
          <w:lang w:eastAsia="ro-RO"/>
          <w14:ligatures w14:val="none"/>
        </w:rPr>
        <w:t xml:space="preserve"> de capital;</w:t>
      </w:r>
      <w:r w:rsidRPr="00F16D4F">
        <w:rPr>
          <w:rFonts w:ascii="Verdana" w:eastAsia="Times New Roman" w:hAnsi="Verdana" w:cs="Times New Roman"/>
          <w:kern w:val="0"/>
          <w:shd w:val="clear" w:color="auto" w:fill="D3D3D3"/>
          <w:lang w:eastAsia="ro-RO"/>
          <w14:ligatures w14:val="none"/>
        </w:rPr>
        <w:br/>
      </w:r>
      <w:bookmarkStart w:id="874" w:name="do|ttIII|caIV|siVI|ar177|al1|lib"/>
      <w:bookmarkEnd w:id="874"/>
      <w:r w:rsidRPr="00F16D4F">
        <w:rPr>
          <w:rFonts w:ascii="Verdana" w:eastAsia="Times New Roman" w:hAnsi="Verdana" w:cs="Times New Roman"/>
          <w:b/>
          <w:bCs/>
          <w:color w:val="8F0000"/>
          <w:kern w:val="0"/>
          <w:lang w:eastAsia="ro-RO"/>
          <w14:ligatures w14:val="none"/>
        </w:rPr>
        <w:t>b)</w:t>
      </w:r>
      <w:r w:rsidRPr="00F16D4F">
        <w:rPr>
          <w:rFonts w:ascii="Verdana" w:eastAsia="Times New Roman" w:hAnsi="Verdana" w:cs="Times New Roman"/>
          <w:kern w:val="0"/>
          <w:lang w:eastAsia="ro-RO"/>
          <w14:ligatures w14:val="none"/>
        </w:rPr>
        <w:t xml:space="preserve">un registru al </w:t>
      </w:r>
      <w:proofErr w:type="spellStart"/>
      <w:r w:rsidRPr="00F16D4F">
        <w:rPr>
          <w:rFonts w:ascii="Verdana" w:eastAsia="Times New Roman" w:hAnsi="Verdana" w:cs="Times New Roman"/>
          <w:kern w:val="0"/>
          <w:lang w:eastAsia="ro-RO"/>
          <w14:ligatures w14:val="none"/>
        </w:rPr>
        <w:t>şedinţelor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deliberărilor adunărilor generale;</w:t>
      </w:r>
    </w:p>
    <w:p w14:paraId="3763ADF5" w14:textId="653BDF9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75" w:name="do|ttIII|caIV|siVI|ar177|al1|lic:312"/>
      <w:bookmarkStart w:id="876" w:name="do|ttIII|caIV|siVI|ar177|al1|lic"/>
      <w:bookmarkEnd w:id="875"/>
      <w:bookmarkEnd w:id="876"/>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un registru al </w:t>
      </w:r>
      <w:proofErr w:type="spellStart"/>
      <w:r w:rsidRPr="00F16D4F">
        <w:rPr>
          <w:rFonts w:ascii="Verdana" w:eastAsia="Times New Roman" w:hAnsi="Verdana" w:cs="Times New Roman"/>
          <w:kern w:val="0"/>
          <w:shd w:val="clear" w:color="auto" w:fill="D3D3D3"/>
          <w:lang w:eastAsia="ro-RO"/>
          <w14:ligatures w14:val="none"/>
        </w:rPr>
        <w:t>şedinţei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deliberărilor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ale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consiliului de supraveghere;</w:t>
      </w:r>
      <w:r w:rsidRPr="00F16D4F">
        <w:rPr>
          <w:rFonts w:ascii="Verdana" w:eastAsia="Times New Roman" w:hAnsi="Verdana" w:cs="Times New Roman"/>
          <w:kern w:val="0"/>
          <w:shd w:val="clear" w:color="auto" w:fill="D3D3D3"/>
          <w:lang w:eastAsia="ro-RO"/>
          <w14:ligatures w14:val="none"/>
        </w:rPr>
        <w:br/>
      </w:r>
      <w:bookmarkStart w:id="877" w:name="do|ttIII|caIV|siVI|ar177|al1|lid:315"/>
      <w:bookmarkStart w:id="878" w:name="do|ttIII|caIV|siVI|ar177|al1|lie"/>
      <w:bookmarkEnd w:id="877"/>
      <w:bookmarkEnd w:id="878"/>
      <w:r w:rsidRPr="00F16D4F">
        <w:rPr>
          <w:rFonts w:ascii="Verdana" w:eastAsia="Times New Roman" w:hAnsi="Verdana" w:cs="Times New Roman"/>
          <w:b/>
          <w:bCs/>
          <w:color w:val="8F0000"/>
          <w:kern w:val="0"/>
          <w:shd w:val="clear" w:color="auto" w:fill="D3D3D3"/>
          <w:lang w:eastAsia="ro-RO"/>
          <w14:ligatures w14:val="none"/>
        </w:rPr>
        <w:t>e)</w:t>
      </w:r>
      <w:r w:rsidRPr="00F16D4F">
        <w:rPr>
          <w:rFonts w:ascii="Verdana" w:eastAsia="Times New Roman" w:hAnsi="Verdana" w:cs="Times New Roman"/>
          <w:kern w:val="0"/>
          <w:shd w:val="clear" w:color="auto" w:fill="D3D3D3"/>
          <w:lang w:eastAsia="ro-RO"/>
          <w14:ligatures w14:val="none"/>
        </w:rPr>
        <w:t xml:space="preserve">un registru al deliberărilor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constatărilor făcute de cenzori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după caz, de auditori interni, în exercitarea mandatului lor;</w:t>
      </w:r>
      <w:r w:rsidRPr="00F16D4F">
        <w:rPr>
          <w:rFonts w:ascii="Verdana" w:eastAsia="Times New Roman" w:hAnsi="Verdana" w:cs="Times New Roman"/>
          <w:kern w:val="0"/>
          <w:shd w:val="clear" w:color="auto" w:fill="D3D3D3"/>
          <w:lang w:eastAsia="ro-RO"/>
          <w14:ligatures w14:val="none"/>
        </w:rPr>
        <w:br/>
      </w:r>
      <w:bookmarkStart w:id="879" w:name="do|ttIII|caIV|siVI|ar177|al1|lif:314"/>
      <w:bookmarkStart w:id="880" w:name="do|ttIII|caIV|siVI|ar177|al1|lif"/>
      <w:bookmarkEnd w:id="879"/>
      <w:bookmarkEnd w:id="880"/>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kern w:val="0"/>
          <w:shd w:val="clear" w:color="auto" w:fill="D3D3D3"/>
          <w:lang w:eastAsia="ro-RO"/>
          <w14:ligatures w14:val="none"/>
        </w:rPr>
        <w:t xml:space="preserve">un registru al </w:t>
      </w:r>
      <w:proofErr w:type="spellStart"/>
      <w:r w:rsidRPr="00F16D4F">
        <w:rPr>
          <w:rFonts w:ascii="Verdana" w:eastAsia="Times New Roman" w:hAnsi="Verdana" w:cs="Times New Roman"/>
          <w:kern w:val="0"/>
          <w:shd w:val="clear" w:color="auto" w:fill="D3D3D3"/>
          <w:lang w:eastAsia="ro-RO"/>
          <w14:ligatures w14:val="none"/>
        </w:rPr>
        <w:t>obligaţiunilor</w:t>
      </w:r>
      <w:proofErr w:type="spellEnd"/>
      <w:r w:rsidRPr="00F16D4F">
        <w:rPr>
          <w:rFonts w:ascii="Verdana" w:eastAsia="Times New Roman" w:hAnsi="Verdana" w:cs="Times New Roman"/>
          <w:kern w:val="0"/>
          <w:shd w:val="clear" w:color="auto" w:fill="D3D3D3"/>
          <w:lang w:eastAsia="ro-RO"/>
          <w14:ligatures w14:val="none"/>
        </w:rPr>
        <w:t xml:space="preserve">, care să arate totalul </w:t>
      </w:r>
      <w:proofErr w:type="spellStart"/>
      <w:r w:rsidRPr="00F16D4F">
        <w:rPr>
          <w:rFonts w:ascii="Verdana" w:eastAsia="Times New Roman" w:hAnsi="Verdana" w:cs="Times New Roman"/>
          <w:kern w:val="0"/>
          <w:shd w:val="clear" w:color="auto" w:fill="D3D3D3"/>
          <w:lang w:eastAsia="ro-RO"/>
          <w14:ligatures w14:val="none"/>
        </w:rPr>
        <w:t>obligaţiunilor</w:t>
      </w:r>
      <w:proofErr w:type="spellEnd"/>
      <w:r w:rsidRPr="00F16D4F">
        <w:rPr>
          <w:rFonts w:ascii="Verdana" w:eastAsia="Times New Roman" w:hAnsi="Verdana" w:cs="Times New Roman"/>
          <w:kern w:val="0"/>
          <w:shd w:val="clear" w:color="auto" w:fill="D3D3D3"/>
          <w:lang w:eastAsia="ro-RO"/>
          <w14:ligatures w14:val="none"/>
        </w:rPr>
        <w:t xml:space="preserve"> emise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 celor rambursate,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numele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prenumele, denumirea, domiciliul sau sediul titularilor, când ele sunt nominative. </w:t>
      </w:r>
      <w:proofErr w:type="spellStart"/>
      <w:r w:rsidRPr="00F16D4F">
        <w:rPr>
          <w:rFonts w:ascii="Verdana" w:eastAsia="Times New Roman" w:hAnsi="Verdana" w:cs="Times New Roman"/>
          <w:kern w:val="0"/>
          <w:shd w:val="clear" w:color="auto" w:fill="D3D3D3"/>
          <w:lang w:eastAsia="ro-RO"/>
          <w14:ligatures w14:val="none"/>
        </w:rPr>
        <w:t>Evidenţa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obligaţiunilor</w:t>
      </w:r>
      <w:proofErr w:type="spellEnd"/>
      <w:r w:rsidRPr="00F16D4F">
        <w:rPr>
          <w:rFonts w:ascii="Verdana" w:eastAsia="Times New Roman" w:hAnsi="Verdana" w:cs="Times New Roman"/>
          <w:kern w:val="0"/>
          <w:shd w:val="clear" w:color="auto" w:fill="D3D3D3"/>
          <w:lang w:eastAsia="ro-RO"/>
          <w14:ligatures w14:val="none"/>
        </w:rPr>
        <w:t xml:space="preserve"> emise în formă dematerializată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tranzacţionate</w:t>
      </w:r>
      <w:proofErr w:type="spellEnd"/>
      <w:r w:rsidRPr="00F16D4F">
        <w:rPr>
          <w:rFonts w:ascii="Verdana" w:eastAsia="Times New Roman" w:hAnsi="Verdana" w:cs="Times New Roman"/>
          <w:kern w:val="0"/>
          <w:shd w:val="clear" w:color="auto" w:fill="D3D3D3"/>
          <w:lang w:eastAsia="ro-RO"/>
          <w14:ligatures w14:val="none"/>
        </w:rPr>
        <w:t xml:space="preserve"> pe o </w:t>
      </w:r>
      <w:proofErr w:type="spellStart"/>
      <w:r w:rsidRPr="00F16D4F">
        <w:rPr>
          <w:rFonts w:ascii="Verdana" w:eastAsia="Times New Roman" w:hAnsi="Verdana" w:cs="Times New Roman"/>
          <w:kern w:val="0"/>
          <w:shd w:val="clear" w:color="auto" w:fill="D3D3D3"/>
          <w:lang w:eastAsia="ro-RO"/>
          <w14:ligatures w14:val="none"/>
        </w:rPr>
        <w:t>piaţă</w:t>
      </w:r>
      <w:proofErr w:type="spellEnd"/>
      <w:r w:rsidRPr="00F16D4F">
        <w:rPr>
          <w:rFonts w:ascii="Verdana" w:eastAsia="Times New Roman" w:hAnsi="Verdana" w:cs="Times New Roman"/>
          <w:kern w:val="0"/>
          <w:shd w:val="clear" w:color="auto" w:fill="D3D3D3"/>
          <w:lang w:eastAsia="ro-RO"/>
          <w14:ligatures w14:val="none"/>
        </w:rPr>
        <w:t xml:space="preserve"> reglementată sau printr-un sistem alternativ de </w:t>
      </w:r>
      <w:proofErr w:type="spellStart"/>
      <w:r w:rsidRPr="00F16D4F">
        <w:rPr>
          <w:rFonts w:ascii="Verdana" w:eastAsia="Times New Roman" w:hAnsi="Verdana" w:cs="Times New Roman"/>
          <w:kern w:val="0"/>
          <w:shd w:val="clear" w:color="auto" w:fill="D3D3D3"/>
          <w:lang w:eastAsia="ro-RO"/>
          <w14:ligatures w14:val="none"/>
        </w:rPr>
        <w:t>tranzacţionare</w:t>
      </w:r>
      <w:proofErr w:type="spellEnd"/>
      <w:r w:rsidRPr="00F16D4F">
        <w:rPr>
          <w:rFonts w:ascii="Verdana" w:eastAsia="Times New Roman" w:hAnsi="Verdana" w:cs="Times New Roman"/>
          <w:kern w:val="0"/>
          <w:shd w:val="clear" w:color="auto" w:fill="D3D3D3"/>
          <w:lang w:eastAsia="ro-RO"/>
          <w14:ligatures w14:val="none"/>
        </w:rPr>
        <w:t xml:space="preserve"> va fi </w:t>
      </w:r>
      <w:proofErr w:type="spellStart"/>
      <w:r w:rsidRPr="00F16D4F">
        <w:rPr>
          <w:rFonts w:ascii="Verdana" w:eastAsia="Times New Roman" w:hAnsi="Verdana" w:cs="Times New Roman"/>
          <w:kern w:val="0"/>
          <w:shd w:val="clear" w:color="auto" w:fill="D3D3D3"/>
          <w:lang w:eastAsia="ro-RO"/>
          <w14:ligatures w14:val="none"/>
        </w:rPr>
        <w:t>ţinută</w:t>
      </w:r>
      <w:proofErr w:type="spellEnd"/>
      <w:r w:rsidRPr="00F16D4F">
        <w:rPr>
          <w:rFonts w:ascii="Verdana" w:eastAsia="Times New Roman" w:hAnsi="Verdana" w:cs="Times New Roman"/>
          <w:kern w:val="0"/>
          <w:shd w:val="clear" w:color="auto" w:fill="D3D3D3"/>
          <w:lang w:eastAsia="ro-RO"/>
          <w14:ligatures w14:val="none"/>
        </w:rPr>
        <w:t xml:space="preserve"> conform </w:t>
      </w:r>
      <w:proofErr w:type="spellStart"/>
      <w:r w:rsidRPr="00F16D4F">
        <w:rPr>
          <w:rFonts w:ascii="Verdana" w:eastAsia="Times New Roman" w:hAnsi="Verdana" w:cs="Times New Roman"/>
          <w:kern w:val="0"/>
          <w:shd w:val="clear" w:color="auto" w:fill="D3D3D3"/>
          <w:lang w:eastAsia="ro-RO"/>
          <w14:ligatures w14:val="none"/>
        </w:rPr>
        <w:t>legislaţiei</w:t>
      </w:r>
      <w:proofErr w:type="spellEnd"/>
      <w:r w:rsidRPr="00F16D4F">
        <w:rPr>
          <w:rFonts w:ascii="Verdana" w:eastAsia="Times New Roman" w:hAnsi="Verdana" w:cs="Times New Roman"/>
          <w:kern w:val="0"/>
          <w:shd w:val="clear" w:color="auto" w:fill="D3D3D3"/>
          <w:lang w:eastAsia="ro-RO"/>
          <w14:ligatures w14:val="none"/>
        </w:rPr>
        <w:t xml:space="preserve"> specifice </w:t>
      </w:r>
      <w:proofErr w:type="spellStart"/>
      <w:r w:rsidRPr="00F16D4F">
        <w:rPr>
          <w:rFonts w:ascii="Verdana" w:eastAsia="Times New Roman" w:hAnsi="Verdana" w:cs="Times New Roman"/>
          <w:kern w:val="0"/>
          <w:shd w:val="clear" w:color="auto" w:fill="D3D3D3"/>
          <w:lang w:eastAsia="ro-RO"/>
          <w14:ligatures w14:val="none"/>
        </w:rPr>
        <w:t>pieţei</w:t>
      </w:r>
      <w:proofErr w:type="spellEnd"/>
      <w:r w:rsidRPr="00F16D4F">
        <w:rPr>
          <w:rFonts w:ascii="Verdana" w:eastAsia="Times New Roman" w:hAnsi="Verdana" w:cs="Times New Roman"/>
          <w:kern w:val="0"/>
          <w:shd w:val="clear" w:color="auto" w:fill="D3D3D3"/>
          <w:lang w:eastAsia="ro-RO"/>
          <w14:ligatures w14:val="none"/>
        </w:rPr>
        <w:t xml:space="preserve"> de capital;</w:t>
      </w:r>
      <w:r w:rsidRPr="00F16D4F">
        <w:rPr>
          <w:rFonts w:ascii="Verdana" w:eastAsia="Times New Roman" w:hAnsi="Verdana" w:cs="Times New Roman"/>
          <w:kern w:val="0"/>
          <w:shd w:val="clear" w:color="auto" w:fill="D3D3D3"/>
          <w:lang w:eastAsia="ro-RO"/>
          <w14:ligatures w14:val="none"/>
        </w:rPr>
        <w:br/>
      </w:r>
      <w:bookmarkStart w:id="881" w:name="do|ttIII|caIV|siVI|ar177|al1|lig"/>
      <w:bookmarkEnd w:id="881"/>
      <w:r w:rsidRPr="00F16D4F">
        <w:rPr>
          <w:rFonts w:ascii="Verdana" w:eastAsia="Times New Roman" w:hAnsi="Verdana" w:cs="Times New Roman"/>
          <w:b/>
          <w:bCs/>
          <w:color w:val="8F0000"/>
          <w:kern w:val="0"/>
          <w:shd w:val="clear" w:color="auto" w:fill="D3D3D3"/>
          <w:lang w:eastAsia="ro-RO"/>
          <w14:ligatures w14:val="none"/>
        </w:rPr>
        <w:t>g)</w:t>
      </w:r>
      <w:r w:rsidRPr="00F16D4F">
        <w:rPr>
          <w:rFonts w:ascii="Verdana" w:eastAsia="Times New Roman" w:hAnsi="Verdana" w:cs="Times New Roman"/>
          <w:kern w:val="0"/>
          <w:shd w:val="clear" w:color="auto" w:fill="D3D3D3"/>
          <w:lang w:eastAsia="ro-RO"/>
          <w14:ligatures w14:val="none"/>
        </w:rPr>
        <w:t>orice alte registre prevăzute de acte normative speciale.</w:t>
      </w:r>
      <w:r w:rsidRPr="00F16D4F">
        <w:rPr>
          <w:rFonts w:ascii="Verdana" w:eastAsia="Times New Roman" w:hAnsi="Verdana" w:cs="Times New Roman"/>
          <w:kern w:val="0"/>
          <w:shd w:val="clear" w:color="auto" w:fill="D3D3D3"/>
          <w:lang w:eastAsia="ro-RO"/>
          <w14:ligatures w14:val="none"/>
        </w:rPr>
        <w:br/>
      </w:r>
      <w:bookmarkStart w:id="882" w:name="do|ttIII|caIV|siVI|ar177|al2:316"/>
      <w:bookmarkStart w:id="883" w:name="do|ttIII|caIV|siVI|ar177|al2"/>
      <w:bookmarkEnd w:id="882"/>
      <w:bookmarkEnd w:id="88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Registrele prevăzute la alin. (1) lit. a), b)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 vor fi </w:t>
      </w:r>
      <w:proofErr w:type="spellStart"/>
      <w:r w:rsidRPr="00F16D4F">
        <w:rPr>
          <w:rFonts w:ascii="Verdana" w:eastAsia="Times New Roman" w:hAnsi="Verdana" w:cs="Times New Roman"/>
          <w:kern w:val="0"/>
          <w:shd w:val="clear" w:color="auto" w:fill="D3D3D3"/>
          <w:lang w:eastAsia="ro-RO"/>
          <w14:ligatures w14:val="none"/>
        </w:rPr>
        <w:t>ţinute</w:t>
      </w:r>
      <w:proofErr w:type="spellEnd"/>
      <w:r w:rsidRPr="00F16D4F">
        <w:rPr>
          <w:rFonts w:ascii="Verdana" w:eastAsia="Times New Roman" w:hAnsi="Verdana" w:cs="Times New Roman"/>
          <w:kern w:val="0"/>
          <w:shd w:val="clear" w:color="auto" w:fill="D3D3D3"/>
          <w:lang w:eastAsia="ro-RO"/>
          <w14:ligatures w14:val="none"/>
        </w:rPr>
        <w:t xml:space="preserve"> prin grija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 directoratului, cel prevăzut la lit. c) prin grija organului în cauză, iar cel prevăzut la lit. e) prin grija cenzorilor sau, după caz, a auditorilor interni; registrele prevăzute la alin. (1) lit. g) vor fi </w:t>
      </w:r>
      <w:proofErr w:type="spellStart"/>
      <w:r w:rsidRPr="00F16D4F">
        <w:rPr>
          <w:rFonts w:ascii="Verdana" w:eastAsia="Times New Roman" w:hAnsi="Verdana" w:cs="Times New Roman"/>
          <w:kern w:val="0"/>
          <w:shd w:val="clear" w:color="auto" w:fill="D3D3D3"/>
          <w:lang w:eastAsia="ro-RO"/>
          <w14:ligatures w14:val="none"/>
        </w:rPr>
        <w:t>ţinute</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de actele normative respective.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178</w:t>
      </w:r>
    </w:p>
    <w:p w14:paraId="6FAE5D7B" w14:textId="4029ED5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84" w:name="do|ttIII|caIV|siVI|ar178|al1:317"/>
      <w:bookmarkStart w:id="885" w:name="do|ttIII|caIV|siVI|ar178|al1"/>
      <w:bookmarkEnd w:id="884"/>
      <w:bookmarkEnd w:id="88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Administratorii, respectiv membrii directoratului, sau, după caz, </w:t>
      </w:r>
      <w:proofErr w:type="spellStart"/>
      <w:r w:rsidRPr="00F16D4F">
        <w:rPr>
          <w:rFonts w:ascii="Verdana" w:eastAsia="Times New Roman" w:hAnsi="Verdana" w:cs="Times New Roman"/>
          <w:kern w:val="0"/>
          <w:shd w:val="clear" w:color="auto" w:fill="D3D3D3"/>
          <w:lang w:eastAsia="ro-RO"/>
          <w14:ligatures w14:val="none"/>
        </w:rPr>
        <w:t>entităţile</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ţin</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evidenţa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acţionariatului</w:t>
      </w:r>
      <w:proofErr w:type="spellEnd"/>
      <w:r w:rsidRPr="00F16D4F">
        <w:rPr>
          <w:rFonts w:ascii="Verdana" w:eastAsia="Times New Roman" w:hAnsi="Verdana" w:cs="Times New Roman"/>
          <w:kern w:val="0"/>
          <w:shd w:val="clear" w:color="auto" w:fill="D3D3D3"/>
          <w:lang w:eastAsia="ro-RO"/>
          <w14:ligatures w14:val="none"/>
        </w:rPr>
        <w:t xml:space="preserve"> conform prevederilor legale au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să pună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oricăror </w:t>
      </w:r>
      <w:proofErr w:type="spellStart"/>
      <w:r w:rsidRPr="00F16D4F">
        <w:rPr>
          <w:rFonts w:ascii="Verdana" w:eastAsia="Times New Roman" w:hAnsi="Verdana" w:cs="Times New Roman"/>
          <w:kern w:val="0"/>
          <w:shd w:val="clear" w:color="auto" w:fill="D3D3D3"/>
          <w:lang w:eastAsia="ro-RO"/>
          <w14:ligatures w14:val="none"/>
        </w:rPr>
        <w:t>alţi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solicitanţi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structura </w:t>
      </w:r>
      <w:proofErr w:type="spellStart"/>
      <w:r w:rsidRPr="00F16D4F">
        <w:rPr>
          <w:rFonts w:ascii="Verdana" w:eastAsia="Times New Roman" w:hAnsi="Verdana" w:cs="Times New Roman"/>
          <w:kern w:val="0"/>
          <w:shd w:val="clear" w:color="auto" w:fill="D3D3D3"/>
          <w:lang w:eastAsia="ro-RO"/>
          <w14:ligatures w14:val="none"/>
        </w:rPr>
        <w:t>acţionariatului</w:t>
      </w:r>
      <w:proofErr w:type="spellEnd"/>
      <w:r w:rsidRPr="00F16D4F">
        <w:rPr>
          <w:rFonts w:ascii="Verdana" w:eastAsia="Times New Roman" w:hAnsi="Verdana" w:cs="Times New Roman"/>
          <w:kern w:val="0"/>
          <w:shd w:val="clear" w:color="auto" w:fill="D3D3D3"/>
          <w:lang w:eastAsia="ro-RO"/>
          <w14:ligatures w14:val="none"/>
        </w:rPr>
        <w:t xml:space="preserve"> respectivei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le elibereze, la cerere, pe cheltuiala lor, certificate privind aceste date.</w:t>
      </w:r>
      <w:r w:rsidRPr="00F16D4F">
        <w:rPr>
          <w:rFonts w:ascii="Verdana" w:eastAsia="Times New Roman" w:hAnsi="Verdana" w:cs="Times New Roman"/>
          <w:kern w:val="0"/>
          <w:shd w:val="clear" w:color="auto" w:fill="D3D3D3"/>
          <w:lang w:eastAsia="ro-RO"/>
          <w14:ligatures w14:val="none"/>
        </w:rPr>
        <w:br/>
      </w:r>
      <w:bookmarkStart w:id="886" w:name="do|ttIII|caIV|siVI|ar178|al2"/>
      <w:bookmarkEnd w:id="886"/>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De asemenea, sunt </w:t>
      </w:r>
      <w:proofErr w:type="spellStart"/>
      <w:r w:rsidRPr="00F16D4F">
        <w:rPr>
          <w:rFonts w:ascii="Verdana" w:eastAsia="Times New Roman" w:hAnsi="Verdana" w:cs="Times New Roman"/>
          <w:kern w:val="0"/>
          <w:lang w:eastAsia="ro-RO"/>
          <w14:ligatures w14:val="none"/>
        </w:rPr>
        <w:t>obligaţi</w:t>
      </w:r>
      <w:proofErr w:type="spellEnd"/>
      <w:r w:rsidRPr="00F16D4F">
        <w:rPr>
          <w:rFonts w:ascii="Verdana" w:eastAsia="Times New Roman" w:hAnsi="Verdana" w:cs="Times New Roman"/>
          <w:kern w:val="0"/>
          <w:lang w:eastAsia="ro-RO"/>
          <w14:ligatures w14:val="none"/>
        </w:rPr>
        <w:t xml:space="preserve"> să pună la </w:t>
      </w:r>
      <w:proofErr w:type="spellStart"/>
      <w:r w:rsidRPr="00F16D4F">
        <w:rPr>
          <w:rFonts w:ascii="Verdana" w:eastAsia="Times New Roman" w:hAnsi="Verdana" w:cs="Times New Roman"/>
          <w:kern w:val="0"/>
          <w:lang w:eastAsia="ro-RO"/>
          <w14:ligatures w14:val="none"/>
        </w:rPr>
        <w:t>dispoziţia</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w:t>
      </w:r>
      <w:proofErr w:type="spellStart"/>
      <w:r w:rsidRPr="00F16D4F">
        <w:rPr>
          <w:rFonts w:ascii="Verdana" w:eastAsia="Times New Roman" w:hAnsi="Verdana" w:cs="Times New Roman"/>
          <w:kern w:val="0"/>
          <w:lang w:eastAsia="ro-RO"/>
          <w14:ligatures w14:val="none"/>
        </w:rPr>
        <w:t>deţinătorilor</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 xml:space="preserve">, în </w:t>
      </w:r>
      <w:proofErr w:type="spellStart"/>
      <w:r w:rsidRPr="00F16D4F">
        <w:rPr>
          <w:rFonts w:ascii="Verdana" w:eastAsia="Times New Roman" w:hAnsi="Verdana" w:cs="Times New Roman"/>
          <w:kern w:val="0"/>
          <w:lang w:eastAsia="ro-RO"/>
          <w14:ligatures w14:val="none"/>
        </w:rPr>
        <w:t>aceleaşi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condiţii</w:t>
      </w:r>
      <w:proofErr w:type="spellEnd"/>
      <w:r w:rsidRPr="00F16D4F">
        <w:rPr>
          <w:rFonts w:ascii="Verdana" w:eastAsia="Times New Roman" w:hAnsi="Verdana" w:cs="Times New Roman"/>
          <w:kern w:val="0"/>
          <w:lang w:eastAsia="ro-RO"/>
          <w14:ligatures w14:val="none"/>
        </w:rPr>
        <w:t xml:space="preserve">, registrele prevăzute la art. </w:t>
      </w:r>
      <w:hyperlink r:id="rId95" w:anchor="art=177" w:history="1">
        <w:r w:rsidRPr="00F16D4F">
          <w:rPr>
            <w:rFonts w:ascii="Verdana" w:eastAsia="Times New Roman" w:hAnsi="Verdana" w:cs="Times New Roman"/>
            <w:b/>
            <w:bCs/>
            <w:color w:val="333399"/>
            <w:kern w:val="0"/>
            <w:u w:val="single"/>
            <w:lang w:eastAsia="ro-RO"/>
            <w14:ligatures w14:val="none"/>
          </w:rPr>
          <w:t xml:space="preserve">177 alin. (1) lit. b) </w:t>
        </w:r>
        <w:proofErr w:type="spellStart"/>
        <w:r w:rsidRPr="00F16D4F">
          <w:rPr>
            <w:rFonts w:ascii="Verdana" w:eastAsia="Times New Roman" w:hAnsi="Verdana" w:cs="Times New Roman"/>
            <w:b/>
            <w:bCs/>
            <w:color w:val="333399"/>
            <w:kern w:val="0"/>
            <w:u w:val="single"/>
            <w:lang w:eastAsia="ro-RO"/>
            <w14:ligatures w14:val="none"/>
          </w:rPr>
          <w:t>şi</w:t>
        </w:r>
        <w:proofErr w:type="spellEnd"/>
        <w:r w:rsidRPr="00F16D4F">
          <w:rPr>
            <w:rFonts w:ascii="Verdana" w:eastAsia="Times New Roman" w:hAnsi="Verdana" w:cs="Times New Roman"/>
            <w:b/>
            <w:bCs/>
            <w:color w:val="333399"/>
            <w:kern w:val="0"/>
            <w:u w:val="single"/>
            <w:lang w:eastAsia="ro-RO"/>
            <w14:ligatures w14:val="none"/>
          </w:rPr>
          <w:t xml:space="preserve"> f)</w:t>
        </w:r>
      </w:hyperlink>
      <w:r w:rsidRPr="00F16D4F">
        <w:rPr>
          <w:rFonts w:ascii="Verdana" w:eastAsia="Times New Roman" w:hAnsi="Verdana" w:cs="Times New Roman"/>
          <w:kern w:val="0"/>
          <w:lang w:eastAsia="ro-RO"/>
          <w14:ligatures w14:val="none"/>
        </w:rPr>
        <w:t>.</w:t>
      </w:r>
    </w:p>
    <w:p w14:paraId="4B3A3A34" w14:textId="238220E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179</w:t>
      </w:r>
    </w:p>
    <w:p w14:paraId="13D7B58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87" w:name="do|ttIII|caIV|siVI|ar179|pa1"/>
      <w:bookmarkEnd w:id="887"/>
      <w:r w:rsidRPr="00F16D4F">
        <w:rPr>
          <w:rFonts w:ascii="Verdana" w:eastAsia="Times New Roman" w:hAnsi="Verdana" w:cs="Times New Roman"/>
          <w:kern w:val="0"/>
          <w:lang w:eastAsia="ro-RO"/>
          <w14:ligatures w14:val="none"/>
        </w:rPr>
        <w:t xml:space="preserve">Registrul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registrul </w:t>
      </w:r>
      <w:proofErr w:type="spellStart"/>
      <w:r w:rsidRPr="00F16D4F">
        <w:rPr>
          <w:rFonts w:ascii="Verdana" w:eastAsia="Times New Roman" w:hAnsi="Verdana" w:cs="Times New Roman"/>
          <w:kern w:val="0"/>
          <w:lang w:eastAsia="ro-RO"/>
          <w14:ligatures w14:val="none"/>
        </w:rPr>
        <w:t>obligaţiunilor</w:t>
      </w:r>
      <w:proofErr w:type="spellEnd"/>
      <w:r w:rsidRPr="00F16D4F">
        <w:rPr>
          <w:rFonts w:ascii="Verdana" w:eastAsia="Times New Roman" w:hAnsi="Verdana" w:cs="Times New Roman"/>
          <w:kern w:val="0"/>
          <w:lang w:eastAsia="ro-RO"/>
          <w14:ligatures w14:val="none"/>
        </w:rPr>
        <w:t xml:space="preserve"> se pot </w:t>
      </w:r>
      <w:proofErr w:type="spellStart"/>
      <w:r w:rsidRPr="00F16D4F">
        <w:rPr>
          <w:rFonts w:ascii="Verdana" w:eastAsia="Times New Roman" w:hAnsi="Verdana" w:cs="Times New Roman"/>
          <w:kern w:val="0"/>
          <w:lang w:eastAsia="ro-RO"/>
          <w14:ligatures w14:val="none"/>
        </w:rPr>
        <w:t>ţine</w:t>
      </w:r>
      <w:proofErr w:type="spellEnd"/>
      <w:r w:rsidRPr="00F16D4F">
        <w:rPr>
          <w:rFonts w:ascii="Verdana" w:eastAsia="Times New Roman" w:hAnsi="Verdana" w:cs="Times New Roman"/>
          <w:kern w:val="0"/>
          <w:lang w:eastAsia="ro-RO"/>
          <w14:ligatures w14:val="none"/>
        </w:rPr>
        <w:t xml:space="preserve"> manual sau în sistem computerizat.</w:t>
      </w:r>
    </w:p>
    <w:p w14:paraId="4DF745B2" w14:textId="6C354E9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180</w:t>
      </w:r>
    </w:p>
    <w:p w14:paraId="02A9D55D" w14:textId="112CE81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88" w:name="do|ttIII|caIV|siVI|ar180|al1:687"/>
      <w:bookmarkStart w:id="889" w:name="do|ttIII|caIV|siVI|ar180|al1"/>
      <w:bookmarkEnd w:id="888"/>
      <w:bookmarkEnd w:id="889"/>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Societatea poate contracta cu o societate de registru independent privat </w:t>
      </w:r>
      <w:proofErr w:type="spellStart"/>
      <w:r w:rsidRPr="00F16D4F">
        <w:rPr>
          <w:rFonts w:ascii="Verdana" w:eastAsia="Times New Roman" w:hAnsi="Verdana" w:cs="Times New Roman"/>
          <w:kern w:val="0"/>
          <w:shd w:val="clear" w:color="auto" w:fill="D3D3D3"/>
          <w:lang w:eastAsia="ro-RO"/>
          <w14:ligatures w14:val="none"/>
        </w:rPr>
        <w:t>ţinerea</w:t>
      </w:r>
      <w:proofErr w:type="spellEnd"/>
      <w:r w:rsidRPr="00F16D4F">
        <w:rPr>
          <w:rFonts w:ascii="Verdana" w:eastAsia="Times New Roman" w:hAnsi="Verdana" w:cs="Times New Roman"/>
          <w:kern w:val="0"/>
          <w:shd w:val="clear" w:color="auto" w:fill="D3D3D3"/>
          <w:lang w:eastAsia="ro-RO"/>
          <w14:ligatures w14:val="none"/>
        </w:rPr>
        <w:t xml:space="preserve"> registrului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în sistem computerizat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efectuarea înregistrărilor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altor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 xml:space="preserve"> legate de acest registru.</w:t>
      </w:r>
      <w:r w:rsidRPr="00F16D4F">
        <w:rPr>
          <w:rFonts w:ascii="Verdana" w:eastAsia="Times New Roman" w:hAnsi="Verdana" w:cs="Times New Roman"/>
          <w:kern w:val="0"/>
          <w:shd w:val="clear" w:color="auto" w:fill="D3D3D3"/>
          <w:lang w:eastAsia="ro-RO"/>
          <w14:ligatures w14:val="none"/>
        </w:rPr>
        <w:br/>
      </w:r>
      <w:bookmarkStart w:id="890" w:name="do|ttIII|caIV|siVI|ar180|al2"/>
      <w:bookmarkEnd w:id="890"/>
      <w:r w:rsidRPr="00F16D4F">
        <w:rPr>
          <w:rFonts w:ascii="Verdana" w:eastAsia="Times New Roman" w:hAnsi="Verdana" w:cs="Times New Roman"/>
          <w:b/>
          <w:bCs/>
          <w:color w:val="008F00"/>
          <w:kern w:val="0"/>
          <w:lang w:eastAsia="ro-RO"/>
          <w14:ligatures w14:val="none"/>
        </w:rPr>
        <w:t>(2)</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alineatului precedent sunt aplicabile, în mod corespunzător,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în ceea ce </w:t>
      </w:r>
      <w:proofErr w:type="spellStart"/>
      <w:r w:rsidRPr="00F16D4F">
        <w:rPr>
          <w:rFonts w:ascii="Verdana" w:eastAsia="Times New Roman" w:hAnsi="Verdana" w:cs="Times New Roman"/>
          <w:kern w:val="0"/>
          <w:lang w:eastAsia="ro-RO"/>
          <w14:ligatures w14:val="none"/>
        </w:rPr>
        <w:t>priveşte</w:t>
      </w:r>
      <w:proofErr w:type="spellEnd"/>
      <w:r w:rsidRPr="00F16D4F">
        <w:rPr>
          <w:rFonts w:ascii="Verdana" w:eastAsia="Times New Roman" w:hAnsi="Verdana" w:cs="Times New Roman"/>
          <w:kern w:val="0"/>
          <w:lang w:eastAsia="ro-RO"/>
          <w14:ligatures w14:val="none"/>
        </w:rPr>
        <w:t xml:space="preserve"> registrul </w:t>
      </w:r>
      <w:proofErr w:type="spellStart"/>
      <w:r w:rsidRPr="00F16D4F">
        <w:rPr>
          <w:rFonts w:ascii="Verdana" w:eastAsia="Times New Roman" w:hAnsi="Verdana" w:cs="Times New Roman"/>
          <w:kern w:val="0"/>
          <w:lang w:eastAsia="ro-RO"/>
          <w14:ligatures w14:val="none"/>
        </w:rPr>
        <w:t>obligaţiunilor</w:t>
      </w:r>
      <w:proofErr w:type="spellEnd"/>
      <w:r w:rsidRPr="00F16D4F">
        <w:rPr>
          <w:rFonts w:ascii="Verdana" w:eastAsia="Times New Roman" w:hAnsi="Verdana" w:cs="Times New Roman"/>
          <w:kern w:val="0"/>
          <w:lang w:eastAsia="ro-RO"/>
          <w14:ligatures w14:val="none"/>
        </w:rPr>
        <w:t>.</w:t>
      </w:r>
    </w:p>
    <w:p w14:paraId="486AF5F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91" w:name="do|ttIII|caIV|siVI|ar180|al3"/>
      <w:bookmarkEnd w:id="891"/>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Ţinerea</w:t>
      </w:r>
      <w:proofErr w:type="spellEnd"/>
      <w:r w:rsidRPr="00F16D4F">
        <w:rPr>
          <w:rFonts w:ascii="Verdana" w:eastAsia="Times New Roman" w:hAnsi="Verdana" w:cs="Times New Roman"/>
          <w:kern w:val="0"/>
          <w:lang w:eastAsia="ro-RO"/>
          <w14:ligatures w14:val="none"/>
        </w:rPr>
        <w:t xml:space="preserve"> registrului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/sau a registrului </w:t>
      </w:r>
      <w:proofErr w:type="spellStart"/>
      <w:r w:rsidRPr="00F16D4F">
        <w:rPr>
          <w:rFonts w:ascii="Verdana" w:eastAsia="Times New Roman" w:hAnsi="Verdana" w:cs="Times New Roman"/>
          <w:kern w:val="0"/>
          <w:lang w:eastAsia="ro-RO"/>
          <w14:ligatures w14:val="none"/>
        </w:rPr>
        <w:t>obligaţiunilor</w:t>
      </w:r>
      <w:proofErr w:type="spellEnd"/>
      <w:r w:rsidRPr="00F16D4F">
        <w:rPr>
          <w:rFonts w:ascii="Verdana" w:eastAsia="Times New Roman" w:hAnsi="Verdana" w:cs="Times New Roman"/>
          <w:kern w:val="0"/>
          <w:lang w:eastAsia="ro-RO"/>
          <w14:ligatures w14:val="none"/>
        </w:rPr>
        <w:t xml:space="preserve"> de către o societate de registru independent autorizat este obligatorie în cazurile prevăzute de lege.</w:t>
      </w:r>
    </w:p>
    <w:p w14:paraId="4A6A48B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92" w:name="do|ttIII|caIV|siVI|ar180|al4"/>
      <w:bookmarkEnd w:id="892"/>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În cazul în care registrul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xml:space="preserve"> este </w:t>
      </w:r>
      <w:proofErr w:type="spellStart"/>
      <w:r w:rsidRPr="00F16D4F">
        <w:rPr>
          <w:rFonts w:ascii="Verdana" w:eastAsia="Times New Roman" w:hAnsi="Verdana" w:cs="Times New Roman"/>
          <w:kern w:val="0"/>
          <w:lang w:eastAsia="ro-RO"/>
          <w14:ligatures w14:val="none"/>
        </w:rPr>
        <w:t>ţinut</w:t>
      </w:r>
      <w:proofErr w:type="spellEnd"/>
      <w:r w:rsidRPr="00F16D4F">
        <w:rPr>
          <w:rFonts w:ascii="Verdana" w:eastAsia="Times New Roman" w:hAnsi="Verdana" w:cs="Times New Roman"/>
          <w:kern w:val="0"/>
          <w:lang w:eastAsia="ro-RO"/>
          <w14:ligatures w14:val="none"/>
        </w:rPr>
        <w:t xml:space="preserve"> de către o societate de registru independent autorizată, este obligatorie </w:t>
      </w:r>
      <w:proofErr w:type="spellStart"/>
      <w:r w:rsidRPr="00F16D4F">
        <w:rPr>
          <w:rFonts w:ascii="Verdana" w:eastAsia="Times New Roman" w:hAnsi="Verdana" w:cs="Times New Roman"/>
          <w:kern w:val="0"/>
          <w:lang w:eastAsia="ro-RO"/>
          <w14:ligatures w14:val="none"/>
        </w:rPr>
        <w:t>menţionarea</w:t>
      </w:r>
      <w:proofErr w:type="spellEnd"/>
      <w:r w:rsidRPr="00F16D4F">
        <w:rPr>
          <w:rFonts w:ascii="Verdana" w:eastAsia="Times New Roman" w:hAnsi="Verdana" w:cs="Times New Roman"/>
          <w:kern w:val="0"/>
          <w:lang w:eastAsia="ro-RO"/>
          <w14:ligatures w14:val="none"/>
        </w:rPr>
        <w:t xml:space="preserve"> în registrul </w:t>
      </w:r>
      <w:proofErr w:type="spellStart"/>
      <w:r w:rsidRPr="00F16D4F">
        <w:rPr>
          <w:rFonts w:ascii="Verdana" w:eastAsia="Times New Roman" w:hAnsi="Verdana" w:cs="Times New Roman"/>
          <w:kern w:val="0"/>
          <w:lang w:eastAsia="ro-RO"/>
          <w14:ligatures w14:val="none"/>
        </w:rPr>
        <w:t>comerţului</w:t>
      </w:r>
      <w:proofErr w:type="spellEnd"/>
      <w:r w:rsidRPr="00F16D4F">
        <w:rPr>
          <w:rFonts w:ascii="Verdana" w:eastAsia="Times New Roman" w:hAnsi="Verdana" w:cs="Times New Roman"/>
          <w:kern w:val="0"/>
          <w:lang w:eastAsia="ro-RO"/>
          <w14:ligatures w14:val="none"/>
        </w:rPr>
        <w:t xml:space="preserve"> a firmei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sediului acesteia, precum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oricăror modificări intervenite cu privire la aceste elemente de identificare.</w:t>
      </w:r>
    </w:p>
    <w:p w14:paraId="49CEF698" w14:textId="02CF9C7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181</w:t>
      </w:r>
    </w:p>
    <w:p w14:paraId="2E7D0CFA" w14:textId="11D297F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93" w:name="do|ttIII|caIV|siVI|ar181|pa1:318"/>
      <w:bookmarkStart w:id="894" w:name="do|ttIII|caIV|siVI|ar181|pa1"/>
      <w:bookmarkEnd w:id="893"/>
      <w:bookmarkEnd w:id="894"/>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trebuie să prezinte cenzorilor, respectiv auditorilor interni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auditorilor financiari,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30 de zile înainte de ziua stabilită pentru </w:t>
      </w:r>
      <w:proofErr w:type="spellStart"/>
      <w:r w:rsidRPr="00F16D4F">
        <w:rPr>
          <w:rFonts w:ascii="Verdana" w:eastAsia="Times New Roman" w:hAnsi="Verdana" w:cs="Times New Roman"/>
          <w:kern w:val="0"/>
          <w:shd w:val="clear" w:color="auto" w:fill="D3D3D3"/>
          <w:lang w:eastAsia="ro-RO"/>
          <w14:ligatures w14:val="none"/>
        </w:rPr>
        <w:t>şedinţa</w:t>
      </w:r>
      <w:proofErr w:type="spellEnd"/>
      <w:r w:rsidRPr="00F16D4F">
        <w:rPr>
          <w:rFonts w:ascii="Verdana" w:eastAsia="Times New Roman" w:hAnsi="Verdana" w:cs="Times New Roman"/>
          <w:kern w:val="0"/>
          <w:shd w:val="clear" w:color="auto" w:fill="D3D3D3"/>
          <w:lang w:eastAsia="ro-RO"/>
          <w14:ligatures w14:val="none"/>
        </w:rPr>
        <w:t xml:space="preserve"> adunării generale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financiară anuală pentru </w:t>
      </w:r>
      <w:proofErr w:type="spellStart"/>
      <w:r w:rsidRPr="00F16D4F">
        <w:rPr>
          <w:rFonts w:ascii="Verdana" w:eastAsia="Times New Roman" w:hAnsi="Verdana" w:cs="Times New Roman"/>
          <w:kern w:val="0"/>
          <w:shd w:val="clear" w:color="auto" w:fill="D3D3D3"/>
          <w:lang w:eastAsia="ro-RO"/>
          <w14:ligatures w14:val="none"/>
        </w:rPr>
        <w:t>exerciţiul</w:t>
      </w:r>
      <w:proofErr w:type="spellEnd"/>
      <w:r w:rsidRPr="00F16D4F">
        <w:rPr>
          <w:rFonts w:ascii="Verdana" w:eastAsia="Times New Roman" w:hAnsi="Verdana" w:cs="Times New Roman"/>
          <w:kern w:val="0"/>
          <w:shd w:val="clear" w:color="auto" w:fill="D3D3D3"/>
          <w:lang w:eastAsia="ro-RO"/>
          <w14:ligatures w14:val="none"/>
        </w:rPr>
        <w:t xml:space="preserve"> financiar precedent, </w:t>
      </w:r>
      <w:proofErr w:type="spellStart"/>
      <w:r w:rsidRPr="00F16D4F">
        <w:rPr>
          <w:rFonts w:ascii="Verdana" w:eastAsia="Times New Roman" w:hAnsi="Verdana" w:cs="Times New Roman"/>
          <w:kern w:val="0"/>
          <w:shd w:val="clear" w:color="auto" w:fill="D3D3D3"/>
          <w:lang w:eastAsia="ro-RO"/>
          <w14:ligatures w14:val="none"/>
        </w:rPr>
        <w:t>însoţită</w:t>
      </w:r>
      <w:proofErr w:type="spellEnd"/>
      <w:r w:rsidRPr="00F16D4F">
        <w:rPr>
          <w:rFonts w:ascii="Verdana" w:eastAsia="Times New Roman" w:hAnsi="Verdana" w:cs="Times New Roman"/>
          <w:kern w:val="0"/>
          <w:shd w:val="clear" w:color="auto" w:fill="D3D3D3"/>
          <w:lang w:eastAsia="ro-RO"/>
          <w14:ligatures w14:val="none"/>
        </w:rPr>
        <w:t xml:space="preserve"> de raportul 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documentele justificative.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182</w:t>
      </w:r>
    </w:p>
    <w:p w14:paraId="0E67916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95" w:name="do|ttIII|caIV|siVI|ar182|al1"/>
      <w:bookmarkEnd w:id="895"/>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Situaţiile</w:t>
      </w:r>
      <w:proofErr w:type="spellEnd"/>
      <w:r w:rsidRPr="00F16D4F">
        <w:rPr>
          <w:rFonts w:ascii="Verdana" w:eastAsia="Times New Roman" w:hAnsi="Verdana" w:cs="Times New Roman"/>
          <w:kern w:val="0"/>
          <w:lang w:eastAsia="ro-RO"/>
          <w14:ligatures w14:val="none"/>
        </w:rPr>
        <w:t xml:space="preserve"> financiare anuale se vor întocmi în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prevăzute de lege.</w:t>
      </w:r>
    </w:p>
    <w:p w14:paraId="49ECD4B4" w14:textId="2B87363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96" w:name="do|ttIII|caIV|siVI|ar182|al2:688"/>
      <w:bookmarkStart w:id="897" w:name="do|ttIII|caIV|siVI|ar182|al2"/>
      <w:bookmarkEnd w:id="896"/>
      <w:bookmarkEnd w:id="897"/>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vor fi verificate sau auditate, potrivit legii.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183</w:t>
      </w:r>
    </w:p>
    <w:p w14:paraId="1DA8EC7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98" w:name="do|ttIII|caIV|siVI|ar183|al1"/>
      <w:bookmarkEnd w:id="898"/>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Din profitul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se va prelua, în fiecare an, cel </w:t>
      </w:r>
      <w:proofErr w:type="spellStart"/>
      <w:r w:rsidRPr="00F16D4F">
        <w:rPr>
          <w:rFonts w:ascii="Verdana" w:eastAsia="Times New Roman" w:hAnsi="Verdana" w:cs="Times New Roman"/>
          <w:kern w:val="0"/>
          <w:lang w:eastAsia="ro-RO"/>
          <w14:ligatures w14:val="none"/>
        </w:rPr>
        <w:t>puţin</w:t>
      </w:r>
      <w:proofErr w:type="spellEnd"/>
      <w:r w:rsidRPr="00F16D4F">
        <w:rPr>
          <w:rFonts w:ascii="Verdana" w:eastAsia="Times New Roman" w:hAnsi="Verdana" w:cs="Times New Roman"/>
          <w:kern w:val="0"/>
          <w:lang w:eastAsia="ro-RO"/>
          <w14:ligatures w14:val="none"/>
        </w:rPr>
        <w:t xml:space="preserve"> 5 % pentru formarea fondului de rezervă, până ce acesta va atinge minimum a cincea parte din capitalul social.</w:t>
      </w:r>
    </w:p>
    <w:p w14:paraId="74833F8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899" w:name="do|ttIII|caIV|siVI|ar183|al2"/>
      <w:bookmarkEnd w:id="899"/>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Dacă fondul de rezervă, după constituire, s-a </w:t>
      </w:r>
      <w:proofErr w:type="spellStart"/>
      <w:r w:rsidRPr="00F16D4F">
        <w:rPr>
          <w:rFonts w:ascii="Verdana" w:eastAsia="Times New Roman" w:hAnsi="Verdana" w:cs="Times New Roman"/>
          <w:kern w:val="0"/>
          <w:lang w:eastAsia="ro-RO"/>
          <w14:ligatures w14:val="none"/>
        </w:rPr>
        <w:t>micşorat</w:t>
      </w:r>
      <w:proofErr w:type="spellEnd"/>
      <w:r w:rsidRPr="00F16D4F">
        <w:rPr>
          <w:rFonts w:ascii="Verdana" w:eastAsia="Times New Roman" w:hAnsi="Verdana" w:cs="Times New Roman"/>
          <w:kern w:val="0"/>
          <w:lang w:eastAsia="ro-RO"/>
          <w14:ligatures w14:val="none"/>
        </w:rPr>
        <w:t xml:space="preserve"> din orice cauză, va fi completat, cu respectarea prevederilor alin. (1).</w:t>
      </w:r>
    </w:p>
    <w:p w14:paraId="6A28284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00" w:name="do|ttIII|caIV|siVI|ar183|al3"/>
      <w:bookmarkEnd w:id="900"/>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De asemenea, se include în fondul de rezervă, chiar dacă acesta a atins suma prevăzută la alin. (1), excedentul </w:t>
      </w:r>
      <w:proofErr w:type="spellStart"/>
      <w:r w:rsidRPr="00F16D4F">
        <w:rPr>
          <w:rFonts w:ascii="Verdana" w:eastAsia="Times New Roman" w:hAnsi="Verdana" w:cs="Times New Roman"/>
          <w:kern w:val="0"/>
          <w:lang w:eastAsia="ro-RO"/>
          <w14:ligatures w14:val="none"/>
        </w:rPr>
        <w:t>obţinut</w:t>
      </w:r>
      <w:proofErr w:type="spellEnd"/>
      <w:r w:rsidRPr="00F16D4F">
        <w:rPr>
          <w:rFonts w:ascii="Verdana" w:eastAsia="Times New Roman" w:hAnsi="Verdana" w:cs="Times New Roman"/>
          <w:kern w:val="0"/>
          <w:lang w:eastAsia="ro-RO"/>
          <w14:ligatures w14:val="none"/>
        </w:rPr>
        <w:t xml:space="preserve"> prin vânzarea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la un curs mai mare decât valoarea lor nominală, dacă acest excedent nu este </w:t>
      </w:r>
      <w:proofErr w:type="spellStart"/>
      <w:r w:rsidRPr="00F16D4F">
        <w:rPr>
          <w:rFonts w:ascii="Verdana" w:eastAsia="Times New Roman" w:hAnsi="Verdana" w:cs="Times New Roman"/>
          <w:kern w:val="0"/>
          <w:lang w:eastAsia="ro-RO"/>
          <w14:ligatures w14:val="none"/>
        </w:rPr>
        <w:t>întrebuinţat</w:t>
      </w:r>
      <w:proofErr w:type="spellEnd"/>
      <w:r w:rsidRPr="00F16D4F">
        <w:rPr>
          <w:rFonts w:ascii="Verdana" w:eastAsia="Times New Roman" w:hAnsi="Verdana" w:cs="Times New Roman"/>
          <w:kern w:val="0"/>
          <w:lang w:eastAsia="ro-RO"/>
          <w14:ligatures w14:val="none"/>
        </w:rPr>
        <w:t xml:space="preserve"> la plata cheltuielilor de emisiune sau destinat amortizărilor.</w:t>
      </w:r>
    </w:p>
    <w:p w14:paraId="219D312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01" w:name="do|ttIII|caIV|siVI|ar183|al4"/>
      <w:bookmarkEnd w:id="901"/>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Fondatorii vor participa la profit, dacă acest lucru este prevăzut în actul constitutiv ori, în lipsa unor asemenea prevederi, a fost aprobat de adunarea generală extraordinară.</w:t>
      </w:r>
    </w:p>
    <w:p w14:paraId="2672D84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02" w:name="do|ttIII|caIV|siVI|ar183|al5"/>
      <w:bookmarkEnd w:id="902"/>
      <w:r w:rsidRPr="00F16D4F">
        <w:rPr>
          <w:rFonts w:ascii="Verdana" w:eastAsia="Times New Roman" w:hAnsi="Verdana" w:cs="Times New Roman"/>
          <w:b/>
          <w:bCs/>
          <w:color w:val="008F00"/>
          <w:kern w:val="0"/>
          <w:lang w:eastAsia="ro-RO"/>
          <w14:ligatures w14:val="none"/>
        </w:rPr>
        <w:t>(5)</w:t>
      </w:r>
      <w:r w:rsidRPr="00F16D4F">
        <w:rPr>
          <w:rFonts w:ascii="Verdana" w:eastAsia="Times New Roman" w:hAnsi="Verdana" w:cs="Times New Roman"/>
          <w:kern w:val="0"/>
          <w:lang w:eastAsia="ro-RO"/>
          <w14:ligatures w14:val="none"/>
        </w:rPr>
        <w:t xml:space="preserve">În toate cazurile,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participării se vor stabili de adunarea generală, pentru fiecare </w:t>
      </w:r>
      <w:proofErr w:type="spellStart"/>
      <w:r w:rsidRPr="00F16D4F">
        <w:rPr>
          <w:rFonts w:ascii="Verdana" w:eastAsia="Times New Roman" w:hAnsi="Verdana" w:cs="Times New Roman"/>
          <w:kern w:val="0"/>
          <w:lang w:eastAsia="ro-RO"/>
          <w14:ligatures w14:val="none"/>
        </w:rPr>
        <w:t>exerciţiu</w:t>
      </w:r>
      <w:proofErr w:type="spellEnd"/>
      <w:r w:rsidRPr="00F16D4F">
        <w:rPr>
          <w:rFonts w:ascii="Verdana" w:eastAsia="Times New Roman" w:hAnsi="Verdana" w:cs="Times New Roman"/>
          <w:kern w:val="0"/>
          <w:lang w:eastAsia="ro-RO"/>
          <w14:ligatures w14:val="none"/>
        </w:rPr>
        <w:t xml:space="preserve"> financiar.</w:t>
      </w:r>
    </w:p>
    <w:p w14:paraId="31307318" w14:textId="77777777" w:rsidR="00BB7F1D" w:rsidRDefault="00BB7F1D"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p>
    <w:p w14:paraId="71ECF850" w14:textId="3A5A31A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184</w:t>
      </w:r>
    </w:p>
    <w:p w14:paraId="7CE8EF0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03" w:name="do|ttIII|caIV|siVI|ar184|al1:319"/>
      <w:bookmarkStart w:id="904" w:name="do|ttIII|caIV|siVI|ar184|al1"/>
      <w:bookmarkEnd w:id="903"/>
      <w:bookmarkEnd w:id="904"/>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Raportul cenzorilor sau, după caz, al auditorului financiar rămâne depus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cel al sucursalelor în cele 15 zile care preced întrunirea adunării generale, pentru a fi consultate de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w:t>
      </w:r>
    </w:p>
    <w:p w14:paraId="5DDC858C" w14:textId="0D41728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05" w:name="do|ttIII|caIV|siVI|ar184|al2"/>
      <w:bookmarkEnd w:id="905"/>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La cerere,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eliberează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copii de pe aceste documente. Sumele percepute pentru eliberarea de copii nu pot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costurile administrative implicate de furnizarea acestora.</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185</w:t>
      </w:r>
    </w:p>
    <w:p w14:paraId="291EA912" w14:textId="4000D28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06" w:name="do|ttIII|caIV|siVI|ar185|al1:321:582"/>
      <w:bookmarkStart w:id="907" w:name="do|ttIII|caIV|siVI|ar185|al1"/>
      <w:bookmarkEnd w:id="906"/>
      <w:bookmarkEnd w:id="90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de Legea </w:t>
      </w:r>
      <w:proofErr w:type="spellStart"/>
      <w:r w:rsidRPr="00F16D4F">
        <w:rPr>
          <w:rFonts w:ascii="Verdana" w:eastAsia="Times New Roman" w:hAnsi="Verdana" w:cs="Times New Roman"/>
          <w:kern w:val="0"/>
          <w:shd w:val="clear" w:color="auto" w:fill="D3D3D3"/>
          <w:lang w:eastAsia="ro-RO"/>
          <w14:ligatures w14:val="none"/>
        </w:rPr>
        <w:t>contabilităţii</w:t>
      </w:r>
      <w:proofErr w:type="spellEnd"/>
      <w:r w:rsidRPr="00F16D4F">
        <w:rPr>
          <w:rFonts w:ascii="Verdana" w:eastAsia="Times New Roman" w:hAnsi="Verdana" w:cs="Times New Roman"/>
          <w:kern w:val="0"/>
          <w:shd w:val="clear" w:color="auto" w:fill="D3D3D3"/>
          <w:lang w:eastAsia="ro-RO"/>
          <w14:ligatures w14:val="none"/>
        </w:rPr>
        <w:t xml:space="preserve"> nr. </w:t>
      </w:r>
      <w:hyperlink r:id="rId96" w:history="1">
        <w:r w:rsidRPr="00F16D4F">
          <w:rPr>
            <w:rFonts w:ascii="Verdana" w:eastAsia="Times New Roman" w:hAnsi="Verdana" w:cs="Times New Roman"/>
            <w:b/>
            <w:bCs/>
            <w:color w:val="333399"/>
            <w:kern w:val="0"/>
            <w:u w:val="single"/>
            <w:shd w:val="clear" w:color="auto" w:fill="D3D3D3"/>
            <w:lang w:eastAsia="ro-RO"/>
            <w14:ligatures w14:val="none"/>
          </w:rPr>
          <w:t>82/1991</w:t>
        </w:r>
      </w:hyperlink>
      <w:r w:rsidRPr="00F16D4F">
        <w:rPr>
          <w:rFonts w:ascii="Verdana" w:eastAsia="Times New Roman" w:hAnsi="Verdana" w:cs="Times New Roman"/>
          <w:kern w:val="0"/>
          <w:shd w:val="clear" w:color="auto" w:fill="D3D3D3"/>
          <w:lang w:eastAsia="ro-RO"/>
          <w14:ligatures w14:val="none"/>
        </w:rPr>
        <w:t xml:space="preserv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este obligat să depună la </w:t>
      </w:r>
      <w:proofErr w:type="spellStart"/>
      <w:r w:rsidRPr="00F16D4F">
        <w:rPr>
          <w:rFonts w:ascii="Verdana" w:eastAsia="Times New Roman" w:hAnsi="Verdana" w:cs="Times New Roman"/>
          <w:kern w:val="0"/>
          <w:shd w:val="clear" w:color="auto" w:fill="D3D3D3"/>
          <w:lang w:eastAsia="ro-RO"/>
          <w14:ligatures w14:val="none"/>
        </w:rPr>
        <w:t>unităţile</w:t>
      </w:r>
      <w:proofErr w:type="spellEnd"/>
      <w:r w:rsidRPr="00F16D4F">
        <w:rPr>
          <w:rFonts w:ascii="Verdana" w:eastAsia="Times New Roman" w:hAnsi="Verdana" w:cs="Times New Roman"/>
          <w:kern w:val="0"/>
          <w:shd w:val="clear" w:color="auto" w:fill="D3D3D3"/>
          <w:lang w:eastAsia="ro-RO"/>
          <w14:ligatures w14:val="none"/>
        </w:rPr>
        <w:t xml:space="preserve"> teritoriale ale Ministerului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în format hârtie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format electronic sau numai în formă electronică, purtând o semnătură electronică calificată sau o semnătură electronică avansată creată cu un certificat emis de o autoritate sau o </w:t>
      </w:r>
      <w:proofErr w:type="spellStart"/>
      <w:r w:rsidRPr="00F16D4F">
        <w:rPr>
          <w:rFonts w:ascii="Verdana" w:eastAsia="Times New Roman" w:hAnsi="Verdana" w:cs="Times New Roman"/>
          <w:kern w:val="0"/>
          <w:shd w:val="clear" w:color="auto" w:fill="D3D3D3"/>
          <w:lang w:eastAsia="ro-RO"/>
          <w14:ligatures w14:val="none"/>
        </w:rPr>
        <w:t>instituţie</w:t>
      </w:r>
      <w:proofErr w:type="spellEnd"/>
      <w:r w:rsidRPr="00F16D4F">
        <w:rPr>
          <w:rFonts w:ascii="Verdana" w:eastAsia="Times New Roman" w:hAnsi="Verdana" w:cs="Times New Roman"/>
          <w:kern w:val="0"/>
          <w:shd w:val="clear" w:color="auto" w:fill="D3D3D3"/>
          <w:lang w:eastAsia="ro-RO"/>
          <w14:ligatures w14:val="none"/>
        </w:rPr>
        <w:t xml:space="preserve"> publică din România,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raportul lor, raportul cenzorilor sau raportul auditorilor financiari, după caz.</w:t>
      </w:r>
      <w:r w:rsidRPr="00F16D4F">
        <w:rPr>
          <w:rFonts w:ascii="Verdana" w:eastAsia="Times New Roman" w:hAnsi="Verdana" w:cs="Times New Roman"/>
          <w:kern w:val="0"/>
          <w:shd w:val="clear" w:color="auto" w:fill="D3D3D3"/>
          <w:lang w:eastAsia="ro-RO"/>
          <w14:ligatures w14:val="none"/>
        </w:rPr>
        <w:br/>
      </w:r>
      <w:bookmarkStart w:id="908" w:name="do|ttIII|caIV|siVI|ar185|al2"/>
      <w:bookmarkEnd w:id="90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-mamă, definită astfel de reglementările contabile aplicabile, este obligat să depună la </w:t>
      </w:r>
      <w:proofErr w:type="spellStart"/>
      <w:r w:rsidRPr="00F16D4F">
        <w:rPr>
          <w:rFonts w:ascii="Verdana" w:eastAsia="Times New Roman" w:hAnsi="Verdana" w:cs="Times New Roman"/>
          <w:kern w:val="0"/>
          <w:shd w:val="clear" w:color="auto" w:fill="D3D3D3"/>
          <w:lang w:eastAsia="ro-RO"/>
          <w14:ligatures w14:val="none"/>
        </w:rPr>
        <w:t>unităţile</w:t>
      </w:r>
      <w:proofErr w:type="spellEnd"/>
      <w:r w:rsidRPr="00F16D4F">
        <w:rPr>
          <w:rFonts w:ascii="Verdana" w:eastAsia="Times New Roman" w:hAnsi="Verdana" w:cs="Times New Roman"/>
          <w:kern w:val="0"/>
          <w:shd w:val="clear" w:color="auto" w:fill="D3D3D3"/>
          <w:lang w:eastAsia="ro-RO"/>
          <w14:ligatures w14:val="none"/>
        </w:rPr>
        <w:t xml:space="preserve"> teritoriale ale Ministerului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Publice copii ale </w:t>
      </w:r>
      <w:proofErr w:type="spellStart"/>
      <w:r w:rsidRPr="00F16D4F">
        <w:rPr>
          <w:rFonts w:ascii="Verdana" w:eastAsia="Times New Roman" w:hAnsi="Verdana" w:cs="Times New Roman"/>
          <w:kern w:val="0"/>
          <w:shd w:val="clear" w:color="auto" w:fill="D3D3D3"/>
          <w:lang w:eastAsia="ro-RO"/>
          <w14:ligatures w14:val="none"/>
        </w:rPr>
        <w:t>situaţiilor</w:t>
      </w:r>
      <w:proofErr w:type="spellEnd"/>
      <w:r w:rsidRPr="00F16D4F">
        <w:rPr>
          <w:rFonts w:ascii="Verdana" w:eastAsia="Times New Roman" w:hAnsi="Verdana" w:cs="Times New Roman"/>
          <w:kern w:val="0"/>
          <w:shd w:val="clear" w:color="auto" w:fill="D3D3D3"/>
          <w:lang w:eastAsia="ro-RO"/>
          <w14:ligatures w14:val="none"/>
        </w:rPr>
        <w:t xml:space="preserve"> financiare anuale consolidate, prevederile alin. (1) urmând a fi aplicate în mod corespunzător.</w:t>
      </w:r>
    </w:p>
    <w:p w14:paraId="1848D12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09" w:name="do|ttIII|caIV|siVI|ar185|al3"/>
      <w:bookmarkEnd w:id="90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vederea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legale, Ministerul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Publice transmite, electronic, la 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copii de pe următoarele acte, în formă electronică: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consolidate, raportul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raportul consolidat al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al directoratului, raportul cenzorilor sau raportul auditorilor financiari,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indicatorii </w:t>
      </w:r>
      <w:proofErr w:type="spellStart"/>
      <w:r w:rsidRPr="00F16D4F">
        <w:rPr>
          <w:rFonts w:ascii="Verdana" w:eastAsia="Times New Roman" w:hAnsi="Verdana" w:cs="Times New Roman"/>
          <w:kern w:val="0"/>
          <w:shd w:val="clear" w:color="auto" w:fill="D3D3D3"/>
          <w:lang w:eastAsia="ro-RO"/>
          <w14:ligatures w14:val="none"/>
        </w:rPr>
        <w:t>economico</w:t>
      </w:r>
      <w:proofErr w:type="spellEnd"/>
      <w:r w:rsidRPr="00F16D4F">
        <w:rPr>
          <w:rFonts w:ascii="Verdana" w:eastAsia="Times New Roman" w:hAnsi="Verdana" w:cs="Times New Roman"/>
          <w:kern w:val="0"/>
          <w:shd w:val="clear" w:color="auto" w:fill="D3D3D3"/>
          <w:lang w:eastAsia="ro-RO"/>
          <w14:ligatures w14:val="none"/>
        </w:rPr>
        <w:t xml:space="preserve">-financiari necesari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legale. Publicitatea legală se realizează prin </w:t>
      </w:r>
      <w:proofErr w:type="spellStart"/>
      <w:r w:rsidRPr="00F16D4F">
        <w:rPr>
          <w:rFonts w:ascii="Verdana" w:eastAsia="Times New Roman" w:hAnsi="Verdana" w:cs="Times New Roman"/>
          <w:kern w:val="0"/>
          <w:shd w:val="clear" w:color="auto" w:fill="D3D3D3"/>
          <w:lang w:eastAsia="ro-RO"/>
          <w14:ligatures w14:val="none"/>
        </w:rPr>
        <w:t>menţionarea</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depunerii </w:t>
      </w:r>
      <w:proofErr w:type="spellStart"/>
      <w:r w:rsidRPr="00F16D4F">
        <w:rPr>
          <w:rFonts w:ascii="Verdana" w:eastAsia="Times New Roman" w:hAnsi="Verdana" w:cs="Times New Roman"/>
          <w:kern w:val="0"/>
          <w:shd w:val="clear" w:color="auto" w:fill="D3D3D3"/>
          <w:lang w:eastAsia="ro-RO"/>
          <w14:ligatures w14:val="none"/>
        </w:rPr>
        <w:t>situaţiilor</w:t>
      </w:r>
      <w:proofErr w:type="spellEnd"/>
      <w:r w:rsidRPr="00F16D4F">
        <w:rPr>
          <w:rFonts w:ascii="Verdana" w:eastAsia="Times New Roman" w:hAnsi="Verdana" w:cs="Times New Roman"/>
          <w:kern w:val="0"/>
          <w:shd w:val="clear" w:color="auto" w:fill="D3D3D3"/>
          <w:lang w:eastAsia="ro-RO"/>
          <w14:ligatures w14:val="none"/>
        </w:rPr>
        <w:t xml:space="preserve"> financiare anuale, </w:t>
      </w:r>
      <w:proofErr w:type="spellStart"/>
      <w:r w:rsidRPr="00F16D4F">
        <w:rPr>
          <w:rFonts w:ascii="Verdana" w:eastAsia="Times New Roman" w:hAnsi="Verdana" w:cs="Times New Roman"/>
          <w:kern w:val="0"/>
          <w:shd w:val="clear" w:color="auto" w:fill="D3D3D3"/>
          <w:lang w:eastAsia="ro-RO"/>
          <w14:ligatures w14:val="none"/>
        </w:rPr>
        <w:t>însoţite</w:t>
      </w:r>
      <w:proofErr w:type="spellEnd"/>
      <w:r w:rsidRPr="00F16D4F">
        <w:rPr>
          <w:rFonts w:ascii="Verdana" w:eastAsia="Times New Roman" w:hAnsi="Verdana" w:cs="Times New Roman"/>
          <w:kern w:val="0"/>
          <w:shd w:val="clear" w:color="auto" w:fill="D3D3D3"/>
          <w:lang w:eastAsia="ro-RO"/>
          <w14:ligatures w14:val="none"/>
        </w:rPr>
        <w:t xml:space="preserve"> de raportul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al directoratului, raportul cenzorilor sau raportul auditorilor financiari,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prin publicarea indicatorilor </w:t>
      </w:r>
      <w:proofErr w:type="spellStart"/>
      <w:r w:rsidRPr="00F16D4F">
        <w:rPr>
          <w:rFonts w:ascii="Verdana" w:eastAsia="Times New Roman" w:hAnsi="Verdana" w:cs="Times New Roman"/>
          <w:kern w:val="0"/>
          <w:shd w:val="clear" w:color="auto" w:fill="D3D3D3"/>
          <w:lang w:eastAsia="ro-RO"/>
          <w14:ligatures w14:val="none"/>
        </w:rPr>
        <w:t>economico</w:t>
      </w:r>
      <w:proofErr w:type="spellEnd"/>
      <w:r w:rsidRPr="00F16D4F">
        <w:rPr>
          <w:rFonts w:ascii="Verdana" w:eastAsia="Times New Roman" w:hAnsi="Verdana" w:cs="Times New Roman"/>
          <w:kern w:val="0"/>
          <w:shd w:val="clear" w:color="auto" w:fill="D3D3D3"/>
          <w:lang w:eastAsia="ro-RO"/>
          <w14:ligatures w14:val="none"/>
        </w:rPr>
        <w:t xml:space="preserve">-financiari </w:t>
      </w:r>
      <w:proofErr w:type="spellStart"/>
      <w:r w:rsidRPr="00F16D4F">
        <w:rPr>
          <w:rFonts w:ascii="Verdana" w:eastAsia="Times New Roman" w:hAnsi="Verdana" w:cs="Times New Roman"/>
          <w:kern w:val="0"/>
          <w:shd w:val="clear" w:color="auto" w:fill="D3D3D3"/>
          <w:lang w:eastAsia="ro-RO"/>
          <w14:ligatures w14:val="none"/>
        </w:rPr>
        <w:t>extraşi</w:t>
      </w:r>
      <w:proofErr w:type="spellEnd"/>
      <w:r w:rsidRPr="00F16D4F">
        <w:rPr>
          <w:rFonts w:ascii="Verdana" w:eastAsia="Times New Roman" w:hAnsi="Verdana" w:cs="Times New Roman"/>
          <w:kern w:val="0"/>
          <w:shd w:val="clear" w:color="auto" w:fill="D3D3D3"/>
          <w:lang w:eastAsia="ro-RO"/>
          <w14:ligatures w14:val="none"/>
        </w:rPr>
        <w:t xml:space="preserve"> din acestea.</w:t>
      </w:r>
    </w:p>
    <w:p w14:paraId="79D836D5" w14:textId="2789481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10" w:name="do|ttIII|caIV|siVI|ar185|al4:689"/>
      <w:bookmarkStart w:id="911" w:name="do|ttIII|caIV|siVI|ar185|al6:900"/>
      <w:bookmarkStart w:id="912" w:name="do|ttIII|caIV|siVI|ar185|al6"/>
      <w:bookmarkEnd w:id="910"/>
      <w:bookmarkEnd w:id="911"/>
      <w:bookmarkEnd w:id="912"/>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Ministerul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Publice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vor încheia un protocol de colaborare, în vederea transmiterii, în format electronic, a copiilor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informaţiilor</w:t>
      </w:r>
      <w:proofErr w:type="spellEnd"/>
      <w:r w:rsidRPr="00F16D4F">
        <w:rPr>
          <w:rFonts w:ascii="Verdana" w:eastAsia="Times New Roman" w:hAnsi="Verdana" w:cs="Times New Roman"/>
          <w:kern w:val="0"/>
          <w:shd w:val="clear" w:color="auto" w:fill="D3D3D3"/>
          <w:lang w:eastAsia="ro-RO"/>
          <w14:ligatures w14:val="none"/>
        </w:rPr>
        <w:t xml:space="preserve"> prevăzute la alin. (3).</w:t>
      </w:r>
      <w:r w:rsidRPr="00F16D4F">
        <w:rPr>
          <w:rFonts w:ascii="Verdana" w:eastAsia="Times New Roman" w:hAnsi="Verdana" w:cs="Times New Roman"/>
          <w:kern w:val="0"/>
          <w:shd w:val="clear" w:color="auto" w:fill="D3D3D3"/>
          <w:lang w:eastAsia="ro-RO"/>
          <w14:ligatures w14:val="none"/>
        </w:rPr>
        <w:br/>
      </w:r>
      <w:bookmarkStart w:id="913" w:name="do|ttIII|caIV|siVI|ar185|pa1"/>
      <w:bookmarkEnd w:id="913"/>
      <w:r w:rsidRPr="00F16D4F">
        <w:rPr>
          <w:rFonts w:ascii="Verdana" w:eastAsia="Times New Roman" w:hAnsi="Verdana" w:cs="Times New Roman"/>
          <w:kern w:val="0"/>
          <w:shd w:val="clear" w:color="auto" w:fill="D3D3D3"/>
          <w:lang w:eastAsia="ro-RO"/>
          <w14:ligatures w14:val="none"/>
        </w:rPr>
        <w:t xml:space="preserve">*) De la data de 1 ianuarie 2011,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documentele anexate acestora, prevăzute la art. </w:t>
      </w:r>
      <w:hyperlink r:id="rId97" w:anchor="art=185" w:history="1">
        <w:r w:rsidRPr="00F16D4F">
          <w:rPr>
            <w:rFonts w:ascii="Verdana" w:eastAsia="Times New Roman" w:hAnsi="Verdana" w:cs="Times New Roman"/>
            <w:b/>
            <w:bCs/>
            <w:color w:val="333399"/>
            <w:kern w:val="0"/>
            <w:u w:val="single"/>
            <w:shd w:val="clear" w:color="auto" w:fill="D3D3D3"/>
            <w:lang w:eastAsia="ro-RO"/>
            <w14:ligatures w14:val="none"/>
          </w:rPr>
          <w:t>185</w:t>
        </w:r>
      </w:hyperlink>
      <w:r w:rsidRPr="00F16D4F">
        <w:rPr>
          <w:rFonts w:ascii="Verdana" w:eastAsia="Times New Roman" w:hAnsi="Verdana" w:cs="Times New Roman"/>
          <w:kern w:val="0"/>
          <w:shd w:val="clear" w:color="auto" w:fill="D3D3D3"/>
          <w:lang w:eastAsia="ro-RO"/>
          <w14:ligatures w14:val="none"/>
        </w:rPr>
        <w:t xml:space="preserve"> se depun numai la </w:t>
      </w:r>
      <w:proofErr w:type="spellStart"/>
      <w:r w:rsidRPr="00F16D4F">
        <w:rPr>
          <w:rFonts w:ascii="Verdana" w:eastAsia="Times New Roman" w:hAnsi="Verdana" w:cs="Times New Roman"/>
          <w:kern w:val="0"/>
          <w:shd w:val="clear" w:color="auto" w:fill="D3D3D3"/>
          <w:lang w:eastAsia="ro-RO"/>
          <w14:ligatures w14:val="none"/>
        </w:rPr>
        <w:t>unităţile</w:t>
      </w:r>
      <w:proofErr w:type="spellEnd"/>
      <w:r w:rsidRPr="00F16D4F">
        <w:rPr>
          <w:rFonts w:ascii="Verdana" w:eastAsia="Times New Roman" w:hAnsi="Verdana" w:cs="Times New Roman"/>
          <w:kern w:val="0"/>
          <w:shd w:val="clear" w:color="auto" w:fill="D3D3D3"/>
          <w:lang w:eastAsia="ro-RO"/>
          <w14:ligatures w14:val="none"/>
        </w:rPr>
        <w:t xml:space="preserve"> teritoriale ale Ministerului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Publice.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186</w:t>
      </w:r>
    </w:p>
    <w:p w14:paraId="65A7A4F7" w14:textId="77777777" w:rsidR="00227300" w:rsidRDefault="00F16D4F"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bookmarkStart w:id="914" w:name="do|ttIII|caIV|siVI|ar186|pa1:323"/>
      <w:bookmarkStart w:id="915" w:name="do|ttIII|caIV|siVI|ar186|pa1"/>
      <w:bookmarkEnd w:id="914"/>
      <w:bookmarkEnd w:id="915"/>
      <w:r w:rsidRPr="00F16D4F">
        <w:rPr>
          <w:rFonts w:ascii="Verdana" w:eastAsia="Times New Roman" w:hAnsi="Verdana" w:cs="Times New Roman"/>
          <w:kern w:val="0"/>
          <w:shd w:val="clear" w:color="auto" w:fill="D3D3D3"/>
          <w:lang w:eastAsia="ro-RO"/>
          <w14:ligatures w14:val="none"/>
        </w:rPr>
        <w:t xml:space="preserve">Aprobarea </w:t>
      </w:r>
      <w:proofErr w:type="spellStart"/>
      <w:r w:rsidRPr="00F16D4F">
        <w:rPr>
          <w:rFonts w:ascii="Verdana" w:eastAsia="Times New Roman" w:hAnsi="Verdana" w:cs="Times New Roman"/>
          <w:kern w:val="0"/>
          <w:shd w:val="clear" w:color="auto" w:fill="D3D3D3"/>
          <w:lang w:eastAsia="ro-RO"/>
          <w14:ligatures w14:val="none"/>
        </w:rPr>
        <w:t>situaţiilor</w:t>
      </w:r>
      <w:proofErr w:type="spellEnd"/>
      <w:r w:rsidRPr="00F16D4F">
        <w:rPr>
          <w:rFonts w:ascii="Verdana" w:eastAsia="Times New Roman" w:hAnsi="Verdana" w:cs="Times New Roman"/>
          <w:kern w:val="0"/>
          <w:shd w:val="clear" w:color="auto" w:fill="D3D3D3"/>
          <w:lang w:eastAsia="ro-RO"/>
          <w14:ligatures w14:val="none"/>
        </w:rPr>
        <w:t xml:space="preserve"> financiare anuale de către adunarea generală nu împiedică exercitarea </w:t>
      </w:r>
      <w:proofErr w:type="spellStart"/>
      <w:r w:rsidRPr="00F16D4F">
        <w:rPr>
          <w:rFonts w:ascii="Verdana" w:eastAsia="Times New Roman" w:hAnsi="Verdana" w:cs="Times New Roman"/>
          <w:kern w:val="0"/>
          <w:shd w:val="clear" w:color="auto" w:fill="D3D3D3"/>
          <w:lang w:eastAsia="ro-RO"/>
          <w14:ligatures w14:val="none"/>
        </w:rPr>
        <w:t>acţiunii</w:t>
      </w:r>
      <w:proofErr w:type="spellEnd"/>
      <w:r w:rsidRPr="00F16D4F">
        <w:rPr>
          <w:rFonts w:ascii="Verdana" w:eastAsia="Times New Roman" w:hAnsi="Verdana" w:cs="Times New Roman"/>
          <w:kern w:val="0"/>
          <w:shd w:val="clear" w:color="auto" w:fill="D3D3D3"/>
          <w:lang w:eastAsia="ro-RO"/>
          <w14:ligatures w14:val="none"/>
        </w:rPr>
        <w:t xml:space="preserve"> în răspundere, în conformitate cu prevederile art. </w:t>
      </w:r>
      <w:hyperlink r:id="rId98" w:anchor="art=155" w:history="1">
        <w:r w:rsidRPr="00F16D4F">
          <w:rPr>
            <w:rFonts w:ascii="Verdana" w:eastAsia="Times New Roman" w:hAnsi="Verdana" w:cs="Times New Roman"/>
            <w:b/>
            <w:bCs/>
            <w:color w:val="333399"/>
            <w:kern w:val="0"/>
            <w:u w:val="single"/>
            <w:shd w:val="clear" w:color="auto" w:fill="D3D3D3"/>
            <w:lang w:eastAsia="ro-RO"/>
            <w14:ligatures w14:val="none"/>
          </w:rPr>
          <w:t>155</w:t>
        </w:r>
      </w:hyperlink>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p>
    <w:p w14:paraId="596A7E88" w14:textId="77777777" w:rsidR="00227300" w:rsidRDefault="00227300"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29479AA6" w14:textId="77777777" w:rsidR="00227300"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V:</w:t>
      </w:r>
    </w:p>
    <w:p w14:paraId="47EA60F5" w14:textId="39B32963"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roofErr w:type="spellStart"/>
      <w:r w:rsidRPr="00F16D4F">
        <w:rPr>
          <w:rFonts w:ascii="Verdana" w:eastAsia="Times New Roman" w:hAnsi="Verdana" w:cs="Times New Roman"/>
          <w:b/>
          <w:bCs/>
          <w:kern w:val="0"/>
          <w:sz w:val="24"/>
          <w:szCs w:val="24"/>
          <w:lang w:eastAsia="ro-RO"/>
          <w14:ligatures w14:val="none"/>
        </w:rPr>
        <w:t>Societăţile</w:t>
      </w:r>
      <w:proofErr w:type="spellEnd"/>
      <w:r w:rsidRPr="00F16D4F">
        <w:rPr>
          <w:rFonts w:ascii="Verdana" w:eastAsia="Times New Roman" w:hAnsi="Verdana" w:cs="Times New Roman"/>
          <w:b/>
          <w:bCs/>
          <w:kern w:val="0"/>
          <w:sz w:val="24"/>
          <w:szCs w:val="24"/>
          <w:lang w:eastAsia="ro-RO"/>
          <w14:ligatures w14:val="none"/>
        </w:rPr>
        <w:t xml:space="preserve"> în comandită pe </w:t>
      </w:r>
      <w:proofErr w:type="spellStart"/>
      <w:r w:rsidRPr="00F16D4F">
        <w:rPr>
          <w:rFonts w:ascii="Verdana" w:eastAsia="Times New Roman" w:hAnsi="Verdana" w:cs="Times New Roman"/>
          <w:b/>
          <w:bCs/>
          <w:kern w:val="0"/>
          <w:sz w:val="24"/>
          <w:szCs w:val="24"/>
          <w:lang w:eastAsia="ro-RO"/>
          <w14:ligatures w14:val="none"/>
        </w:rPr>
        <w:t>acţiuni</w:t>
      </w:r>
      <w:proofErr w:type="spellEnd"/>
    </w:p>
    <w:p w14:paraId="245005E0" w14:textId="77777777" w:rsidR="00227300" w:rsidRDefault="00227300"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2A87DEA5" w14:textId="77777777" w:rsidR="00227300" w:rsidRPr="00F16D4F" w:rsidRDefault="00227300"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059666F5" w14:textId="1E68B66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187</w:t>
      </w:r>
    </w:p>
    <w:p w14:paraId="48377319" w14:textId="08E30FB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16" w:name="do|ttIII|caV|ar187|pa1:324:491"/>
      <w:bookmarkStart w:id="917" w:name="do|ttIII|caV|ar187|pa1"/>
      <w:bookmarkEnd w:id="916"/>
      <w:bookmarkEnd w:id="917"/>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prezentului capitol se completează cu normele privind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celor referitoare la sistemul dualist de administrare.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188</w:t>
      </w:r>
    </w:p>
    <w:p w14:paraId="124758B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18" w:name="do|ttIII|caV|ar188|al1"/>
      <w:bookmarkEnd w:id="918"/>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Administrarea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este </w:t>
      </w:r>
      <w:proofErr w:type="spellStart"/>
      <w:r w:rsidRPr="00F16D4F">
        <w:rPr>
          <w:rFonts w:ascii="Verdana" w:eastAsia="Times New Roman" w:hAnsi="Verdana" w:cs="Times New Roman"/>
          <w:kern w:val="0"/>
          <w:lang w:eastAsia="ro-RO"/>
          <w14:ligatures w14:val="none"/>
        </w:rPr>
        <w:t>încredinţată</w:t>
      </w:r>
      <w:proofErr w:type="spellEnd"/>
      <w:r w:rsidRPr="00F16D4F">
        <w:rPr>
          <w:rFonts w:ascii="Verdana" w:eastAsia="Times New Roman" w:hAnsi="Verdana" w:cs="Times New Roman"/>
          <w:kern w:val="0"/>
          <w:lang w:eastAsia="ro-RO"/>
          <w14:ligatures w14:val="none"/>
        </w:rPr>
        <w:t xml:space="preserve"> unuia sau mai multor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comanditaţi</w:t>
      </w:r>
      <w:proofErr w:type="spellEnd"/>
      <w:r w:rsidRPr="00F16D4F">
        <w:rPr>
          <w:rFonts w:ascii="Verdana" w:eastAsia="Times New Roman" w:hAnsi="Verdana" w:cs="Times New Roman"/>
          <w:kern w:val="0"/>
          <w:lang w:eastAsia="ro-RO"/>
          <w14:ligatures w14:val="none"/>
        </w:rPr>
        <w:t>.</w:t>
      </w:r>
    </w:p>
    <w:p w14:paraId="5623BED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19" w:name="do|ttIII|caV|ar188|al2"/>
      <w:bookmarkEnd w:id="919"/>
      <w:r w:rsidRPr="00F16D4F">
        <w:rPr>
          <w:rFonts w:ascii="Verdana" w:eastAsia="Times New Roman" w:hAnsi="Verdana" w:cs="Times New Roman"/>
          <w:b/>
          <w:bCs/>
          <w:color w:val="008F00"/>
          <w:kern w:val="0"/>
          <w:lang w:eastAsia="ro-RO"/>
          <w14:ligatures w14:val="none"/>
        </w:rPr>
        <w:t>(2)</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comanditaţi</w:t>
      </w:r>
      <w:proofErr w:type="spellEnd"/>
      <w:r w:rsidRPr="00F16D4F">
        <w:rPr>
          <w:rFonts w:ascii="Verdana" w:eastAsia="Times New Roman" w:hAnsi="Verdana" w:cs="Times New Roman"/>
          <w:kern w:val="0"/>
          <w:lang w:eastAsia="ro-RO"/>
          <w14:ligatures w14:val="none"/>
        </w:rPr>
        <w:t xml:space="preserve"> li se vor aplica </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prevăzute la art. </w:t>
      </w:r>
      <w:hyperlink r:id="rId99" w:anchor="art=80" w:history="1">
        <w:r w:rsidRPr="00F16D4F">
          <w:rPr>
            <w:rFonts w:ascii="Verdana" w:eastAsia="Times New Roman" w:hAnsi="Verdana" w:cs="Times New Roman"/>
            <w:b/>
            <w:bCs/>
            <w:color w:val="333399"/>
            <w:kern w:val="0"/>
            <w:u w:val="single"/>
            <w:lang w:eastAsia="ro-RO"/>
            <w14:ligatures w14:val="none"/>
          </w:rPr>
          <w:t>80</w:t>
        </w:r>
      </w:hyperlink>
      <w:r w:rsidRPr="00F16D4F">
        <w:rPr>
          <w:rFonts w:ascii="Verdana" w:eastAsia="Times New Roman" w:hAnsi="Verdana" w:cs="Times New Roman"/>
          <w:kern w:val="0"/>
          <w:lang w:eastAsia="ro-RO"/>
          <w14:ligatures w14:val="none"/>
        </w:rPr>
        <w:t>-</w:t>
      </w:r>
      <w:hyperlink r:id="rId100" w:anchor="art=83" w:history="1">
        <w:r w:rsidRPr="00F16D4F">
          <w:rPr>
            <w:rFonts w:ascii="Verdana" w:eastAsia="Times New Roman" w:hAnsi="Verdana" w:cs="Times New Roman"/>
            <w:b/>
            <w:bCs/>
            <w:color w:val="333399"/>
            <w:kern w:val="0"/>
            <w:u w:val="single"/>
            <w:lang w:eastAsia="ro-RO"/>
            <w14:ligatures w14:val="none"/>
          </w:rPr>
          <w:t>83</w:t>
        </w:r>
      </w:hyperlink>
      <w:r w:rsidRPr="00F16D4F">
        <w:rPr>
          <w:rFonts w:ascii="Verdana" w:eastAsia="Times New Roman" w:hAnsi="Verdana" w:cs="Times New Roman"/>
          <w:kern w:val="0"/>
          <w:lang w:eastAsia="ro-RO"/>
          <w14:ligatures w14:val="none"/>
        </w:rPr>
        <w:t xml:space="preserve">, iar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comanditari cele din art. </w:t>
      </w:r>
      <w:hyperlink r:id="rId101" w:anchor="art=89" w:history="1">
        <w:r w:rsidRPr="00F16D4F">
          <w:rPr>
            <w:rFonts w:ascii="Verdana" w:eastAsia="Times New Roman" w:hAnsi="Verdana" w:cs="Times New Roman"/>
            <w:b/>
            <w:bCs/>
            <w:color w:val="333399"/>
            <w:kern w:val="0"/>
            <w:u w:val="single"/>
            <w:lang w:eastAsia="ro-RO"/>
            <w14:ligatures w14:val="none"/>
          </w:rPr>
          <w:t>89</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hyperlink r:id="rId102" w:anchor="art=90" w:history="1">
        <w:r w:rsidRPr="00F16D4F">
          <w:rPr>
            <w:rFonts w:ascii="Verdana" w:eastAsia="Times New Roman" w:hAnsi="Verdana" w:cs="Times New Roman"/>
            <w:b/>
            <w:bCs/>
            <w:color w:val="333399"/>
            <w:kern w:val="0"/>
            <w:u w:val="single"/>
            <w:lang w:eastAsia="ro-RO"/>
            <w14:ligatures w14:val="none"/>
          </w:rPr>
          <w:t>90</w:t>
        </w:r>
      </w:hyperlink>
      <w:r w:rsidRPr="00F16D4F">
        <w:rPr>
          <w:rFonts w:ascii="Verdana" w:eastAsia="Times New Roman" w:hAnsi="Verdana" w:cs="Times New Roman"/>
          <w:kern w:val="0"/>
          <w:lang w:eastAsia="ro-RO"/>
          <w14:ligatures w14:val="none"/>
        </w:rPr>
        <w:t>.</w:t>
      </w:r>
    </w:p>
    <w:p w14:paraId="10AB83A0" w14:textId="77777777" w:rsidR="00BB7F1D" w:rsidRDefault="00BB7F1D"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p>
    <w:p w14:paraId="5F1ABBDF" w14:textId="77777777" w:rsidR="00BB7F1D" w:rsidRDefault="00BB7F1D"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p>
    <w:p w14:paraId="47BDF13E" w14:textId="77777777" w:rsidR="00BB7F1D" w:rsidRDefault="00BB7F1D"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p>
    <w:p w14:paraId="308F1777" w14:textId="1FA63EA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189</w:t>
      </w:r>
    </w:p>
    <w:p w14:paraId="7C84072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20" w:name="do|ttIII|caV|ar189|al1"/>
      <w:bookmarkEnd w:id="920"/>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În societatea în comandită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administratorii vor putea fi </w:t>
      </w:r>
      <w:proofErr w:type="spellStart"/>
      <w:r w:rsidRPr="00F16D4F">
        <w:rPr>
          <w:rFonts w:ascii="Verdana" w:eastAsia="Times New Roman" w:hAnsi="Verdana" w:cs="Times New Roman"/>
          <w:kern w:val="0"/>
          <w:lang w:eastAsia="ro-RO"/>
          <w14:ligatures w14:val="none"/>
        </w:rPr>
        <w:t>revocaţi</w:t>
      </w:r>
      <w:proofErr w:type="spellEnd"/>
      <w:r w:rsidRPr="00F16D4F">
        <w:rPr>
          <w:rFonts w:ascii="Verdana" w:eastAsia="Times New Roman" w:hAnsi="Verdana" w:cs="Times New Roman"/>
          <w:kern w:val="0"/>
          <w:lang w:eastAsia="ro-RO"/>
          <w14:ligatures w14:val="none"/>
        </w:rPr>
        <w:t xml:space="preserve"> de adunarea generală a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printr-o hotărâre luată cu majoritatea stabilită pentru adunările extraordinare.</w:t>
      </w:r>
    </w:p>
    <w:p w14:paraId="10D825FE" w14:textId="5AD821F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21" w:name="do|ttIII|caV|ar189|al2:493"/>
      <w:bookmarkStart w:id="922" w:name="do|ttIII|caV|ar189|al2"/>
      <w:bookmarkEnd w:id="921"/>
      <w:bookmarkEnd w:id="92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Adunarea generală, cu </w:t>
      </w:r>
      <w:proofErr w:type="spellStart"/>
      <w:r w:rsidRPr="00F16D4F">
        <w:rPr>
          <w:rFonts w:ascii="Verdana" w:eastAsia="Times New Roman" w:hAnsi="Verdana" w:cs="Times New Roman"/>
          <w:kern w:val="0"/>
          <w:shd w:val="clear" w:color="auto" w:fill="D3D3D3"/>
          <w:lang w:eastAsia="ro-RO"/>
          <w14:ligatures w14:val="none"/>
        </w:rPr>
        <w:t>aceeaşi</w:t>
      </w:r>
      <w:proofErr w:type="spellEnd"/>
      <w:r w:rsidRPr="00F16D4F">
        <w:rPr>
          <w:rFonts w:ascii="Verdana" w:eastAsia="Times New Roman" w:hAnsi="Verdana" w:cs="Times New Roman"/>
          <w:kern w:val="0"/>
          <w:shd w:val="clear" w:color="auto" w:fill="D3D3D3"/>
          <w:lang w:eastAsia="ro-RO"/>
          <w14:ligatures w14:val="none"/>
        </w:rPr>
        <w:t xml:space="preserve"> majoritate, alege altă persoană în locul administratorului revocat, decedat sau care a încetat exercitarea mandatului său.</w:t>
      </w:r>
      <w:r w:rsidRPr="00F16D4F">
        <w:rPr>
          <w:rFonts w:ascii="Verdana" w:eastAsia="Times New Roman" w:hAnsi="Verdana" w:cs="Times New Roman"/>
          <w:kern w:val="0"/>
          <w:shd w:val="clear" w:color="auto" w:fill="D3D3D3"/>
          <w:lang w:eastAsia="ro-RO"/>
          <w14:ligatures w14:val="none"/>
        </w:rPr>
        <w:br/>
      </w:r>
      <w:bookmarkStart w:id="923" w:name="do|ttIII|caV|ar189|al3"/>
      <w:bookmarkEnd w:id="923"/>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Numirea trebuie aprobată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ceilalţi</w:t>
      </w:r>
      <w:proofErr w:type="spellEnd"/>
      <w:r w:rsidRPr="00F16D4F">
        <w:rPr>
          <w:rFonts w:ascii="Verdana" w:eastAsia="Times New Roman" w:hAnsi="Verdana" w:cs="Times New Roman"/>
          <w:kern w:val="0"/>
          <w:lang w:eastAsia="ro-RO"/>
          <w14:ligatures w14:val="none"/>
        </w:rPr>
        <w:t xml:space="preserve"> administratori, dacă sunt mai </w:t>
      </w:r>
      <w:proofErr w:type="spellStart"/>
      <w:r w:rsidRPr="00F16D4F">
        <w:rPr>
          <w:rFonts w:ascii="Verdana" w:eastAsia="Times New Roman" w:hAnsi="Verdana" w:cs="Times New Roman"/>
          <w:kern w:val="0"/>
          <w:lang w:eastAsia="ro-RO"/>
          <w14:ligatures w14:val="none"/>
        </w:rPr>
        <w:t>mulţi</w:t>
      </w:r>
      <w:proofErr w:type="spellEnd"/>
      <w:r w:rsidRPr="00F16D4F">
        <w:rPr>
          <w:rFonts w:ascii="Verdana" w:eastAsia="Times New Roman" w:hAnsi="Verdana" w:cs="Times New Roman"/>
          <w:kern w:val="0"/>
          <w:lang w:eastAsia="ro-RO"/>
          <w14:ligatures w14:val="none"/>
        </w:rPr>
        <w:t>.</w:t>
      </w:r>
    </w:p>
    <w:p w14:paraId="4F363FC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24" w:name="do|ttIII|caV|ar189|al4"/>
      <w:bookmarkEnd w:id="924"/>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Noul administrator devine asociat comanditat.</w:t>
      </w:r>
    </w:p>
    <w:p w14:paraId="6F39086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25" w:name="do|ttIII|caV|ar189|al5"/>
      <w:bookmarkEnd w:id="925"/>
      <w:r w:rsidRPr="00F16D4F">
        <w:rPr>
          <w:rFonts w:ascii="Verdana" w:eastAsia="Times New Roman" w:hAnsi="Verdana" w:cs="Times New Roman"/>
          <w:b/>
          <w:bCs/>
          <w:color w:val="008F00"/>
          <w:kern w:val="0"/>
          <w:lang w:eastAsia="ro-RO"/>
          <w14:ligatures w14:val="none"/>
        </w:rPr>
        <w:t>(5)</w:t>
      </w:r>
      <w:r w:rsidRPr="00F16D4F">
        <w:rPr>
          <w:rFonts w:ascii="Verdana" w:eastAsia="Times New Roman" w:hAnsi="Verdana" w:cs="Times New Roman"/>
          <w:kern w:val="0"/>
          <w:lang w:eastAsia="ro-RO"/>
          <w14:ligatures w14:val="none"/>
        </w:rPr>
        <w:t xml:space="preserve">Administratorul revocat rămâne răspunzător nelimitat </w:t>
      </w:r>
      <w:proofErr w:type="spellStart"/>
      <w:r w:rsidRPr="00F16D4F">
        <w:rPr>
          <w:rFonts w:ascii="Verdana" w:eastAsia="Times New Roman" w:hAnsi="Verdana" w:cs="Times New Roman"/>
          <w:kern w:val="0"/>
          <w:lang w:eastAsia="ro-RO"/>
          <w14:ligatures w14:val="none"/>
        </w:rPr>
        <w:t>faţă</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terţi</w:t>
      </w:r>
      <w:proofErr w:type="spellEnd"/>
      <w:r w:rsidRPr="00F16D4F">
        <w:rPr>
          <w:rFonts w:ascii="Verdana" w:eastAsia="Times New Roman" w:hAnsi="Verdana" w:cs="Times New Roman"/>
          <w:kern w:val="0"/>
          <w:lang w:eastAsia="ro-RO"/>
          <w14:ligatures w14:val="none"/>
        </w:rPr>
        <w:t xml:space="preserve"> pentru </w:t>
      </w:r>
      <w:proofErr w:type="spellStart"/>
      <w:r w:rsidRPr="00F16D4F">
        <w:rPr>
          <w:rFonts w:ascii="Verdana" w:eastAsia="Times New Roman" w:hAnsi="Verdana" w:cs="Times New Roman"/>
          <w:kern w:val="0"/>
          <w:lang w:eastAsia="ro-RO"/>
          <w14:ligatures w14:val="none"/>
        </w:rPr>
        <w:t>obligaţiile</w:t>
      </w:r>
      <w:proofErr w:type="spellEnd"/>
      <w:r w:rsidRPr="00F16D4F">
        <w:rPr>
          <w:rFonts w:ascii="Verdana" w:eastAsia="Times New Roman" w:hAnsi="Verdana" w:cs="Times New Roman"/>
          <w:kern w:val="0"/>
          <w:lang w:eastAsia="ro-RO"/>
          <w14:ligatures w14:val="none"/>
        </w:rPr>
        <w:t xml:space="preserve"> pe care le-a contractat în timpul </w:t>
      </w:r>
      <w:proofErr w:type="spellStart"/>
      <w:r w:rsidRPr="00F16D4F">
        <w:rPr>
          <w:rFonts w:ascii="Verdana" w:eastAsia="Times New Roman" w:hAnsi="Verdana" w:cs="Times New Roman"/>
          <w:kern w:val="0"/>
          <w:lang w:eastAsia="ro-RO"/>
          <w14:ligatures w14:val="none"/>
        </w:rPr>
        <w:t>administraţiei</w:t>
      </w:r>
      <w:proofErr w:type="spellEnd"/>
      <w:r w:rsidRPr="00F16D4F">
        <w:rPr>
          <w:rFonts w:ascii="Verdana" w:eastAsia="Times New Roman" w:hAnsi="Verdana" w:cs="Times New Roman"/>
          <w:kern w:val="0"/>
          <w:lang w:eastAsia="ro-RO"/>
          <w14:ligatures w14:val="none"/>
        </w:rPr>
        <w:t xml:space="preserve"> sale, putând însă exercita </w:t>
      </w:r>
      <w:proofErr w:type="spellStart"/>
      <w:r w:rsidRPr="00F16D4F">
        <w:rPr>
          <w:rFonts w:ascii="Verdana" w:eastAsia="Times New Roman" w:hAnsi="Verdana" w:cs="Times New Roman"/>
          <w:kern w:val="0"/>
          <w:lang w:eastAsia="ro-RO"/>
          <w14:ligatures w14:val="none"/>
        </w:rPr>
        <w:t>acţiune</w:t>
      </w:r>
      <w:proofErr w:type="spellEnd"/>
      <w:r w:rsidRPr="00F16D4F">
        <w:rPr>
          <w:rFonts w:ascii="Verdana" w:eastAsia="Times New Roman" w:hAnsi="Verdana" w:cs="Times New Roman"/>
          <w:kern w:val="0"/>
          <w:lang w:eastAsia="ro-RO"/>
          <w14:ligatures w14:val="none"/>
        </w:rPr>
        <w:t xml:space="preserve"> în regres împotriva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75EAEF97" w14:textId="637581C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190</w:t>
      </w:r>
    </w:p>
    <w:p w14:paraId="4466AD4B" w14:textId="36FF67A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26" w:name="do|ttIII|caV|ar190|pa1:325"/>
      <w:bookmarkStart w:id="927" w:name="do|ttIII|caV|ar190|pa1"/>
      <w:bookmarkEnd w:id="926"/>
      <w:bookmarkEnd w:id="927"/>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comanditaţi</w:t>
      </w:r>
      <w:proofErr w:type="spellEnd"/>
      <w:r w:rsidRPr="00F16D4F">
        <w:rPr>
          <w:rFonts w:ascii="Verdana" w:eastAsia="Times New Roman" w:hAnsi="Verdana" w:cs="Times New Roman"/>
          <w:kern w:val="0"/>
          <w:shd w:val="clear" w:color="auto" w:fill="D3D3D3"/>
          <w:lang w:eastAsia="ro-RO"/>
          <w14:ligatures w14:val="none"/>
        </w:rPr>
        <w:t xml:space="preserve">, care sunt administratori, nu pot lua parte la deliberările adunărilor generale pentru alegerea cenzorilor sau, după caz, a auditorului financiar, chiar dacă posedă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190</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58739914" w14:textId="77777777" w:rsidR="00227300" w:rsidRDefault="00F16D4F"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bookmarkStart w:id="928" w:name="do|ttIII|caV|ar190^1|pa1"/>
      <w:bookmarkEnd w:id="928"/>
      <w:proofErr w:type="spellStart"/>
      <w:r w:rsidRPr="00F16D4F">
        <w:rPr>
          <w:rFonts w:ascii="Verdana" w:eastAsia="Times New Roman" w:hAnsi="Verdana" w:cs="Times New Roman"/>
          <w:kern w:val="0"/>
          <w:shd w:val="clear" w:color="auto" w:fill="D3D3D3"/>
          <w:lang w:eastAsia="ro-RO"/>
          <w14:ligatures w14:val="none"/>
        </w:rPr>
        <w:t>Activităţile</w:t>
      </w:r>
      <w:proofErr w:type="spellEnd"/>
      <w:r w:rsidRPr="00F16D4F">
        <w:rPr>
          <w:rFonts w:ascii="Verdana" w:eastAsia="Times New Roman" w:hAnsi="Verdana" w:cs="Times New Roman"/>
          <w:kern w:val="0"/>
          <w:shd w:val="clear" w:color="auto" w:fill="D3D3D3"/>
          <w:lang w:eastAsia="ro-RO"/>
          <w14:ligatures w14:val="none"/>
        </w:rPr>
        <w:t xml:space="preserve"> adunării generale se pot </w:t>
      </w:r>
      <w:proofErr w:type="spellStart"/>
      <w:r w:rsidRPr="00F16D4F">
        <w:rPr>
          <w:rFonts w:ascii="Verdana" w:eastAsia="Times New Roman" w:hAnsi="Verdana" w:cs="Times New Roman"/>
          <w:kern w:val="0"/>
          <w:shd w:val="clear" w:color="auto" w:fill="D3D3D3"/>
          <w:lang w:eastAsia="ro-RO"/>
          <w14:ligatures w14:val="none"/>
        </w:rPr>
        <w:t>desfăşura</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de art. 125</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care se aplică în mod corespunzător.</w:t>
      </w:r>
      <w:r w:rsidRPr="00F16D4F">
        <w:rPr>
          <w:rFonts w:ascii="Verdana" w:eastAsia="Times New Roman" w:hAnsi="Verdana" w:cs="Times New Roman"/>
          <w:kern w:val="0"/>
          <w:shd w:val="clear" w:color="auto" w:fill="D3D3D3"/>
          <w:lang w:eastAsia="ro-RO"/>
          <w14:ligatures w14:val="none"/>
        </w:rPr>
        <w:br/>
      </w:r>
    </w:p>
    <w:p w14:paraId="3CBDC81A" w14:textId="77777777" w:rsidR="00227300" w:rsidRDefault="00227300"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5E291836" w14:textId="77777777" w:rsidR="00227300"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VI:</w:t>
      </w:r>
    </w:p>
    <w:p w14:paraId="1C4F0522" w14:textId="6F850BF8"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roofErr w:type="spellStart"/>
      <w:r w:rsidRPr="00F16D4F">
        <w:rPr>
          <w:rFonts w:ascii="Verdana" w:eastAsia="Times New Roman" w:hAnsi="Verdana" w:cs="Times New Roman"/>
          <w:b/>
          <w:bCs/>
          <w:kern w:val="0"/>
          <w:sz w:val="24"/>
          <w:szCs w:val="24"/>
          <w:lang w:eastAsia="ro-RO"/>
          <w14:ligatures w14:val="none"/>
        </w:rPr>
        <w:t>Societăţile</w:t>
      </w:r>
      <w:proofErr w:type="spellEnd"/>
      <w:r w:rsidRPr="00F16D4F">
        <w:rPr>
          <w:rFonts w:ascii="Verdana" w:eastAsia="Times New Roman" w:hAnsi="Verdana" w:cs="Times New Roman"/>
          <w:b/>
          <w:bCs/>
          <w:kern w:val="0"/>
          <w:sz w:val="24"/>
          <w:szCs w:val="24"/>
          <w:lang w:eastAsia="ro-RO"/>
          <w14:ligatures w14:val="none"/>
        </w:rPr>
        <w:t xml:space="preserve"> cu răspundere limitată</w:t>
      </w:r>
    </w:p>
    <w:p w14:paraId="3CA3A659" w14:textId="77777777" w:rsidR="00227300" w:rsidRDefault="00227300"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3A2DC254" w14:textId="77777777" w:rsidR="00227300" w:rsidRPr="00F16D4F" w:rsidRDefault="00227300"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1E8498EF" w14:textId="0AEBEC4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191</w:t>
      </w:r>
    </w:p>
    <w:p w14:paraId="5FEBC96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29" w:name="do|ttIII|caVI|ar191|al1"/>
      <w:bookmarkEnd w:id="929"/>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Hotărârile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se iau în adunarea generală.</w:t>
      </w:r>
    </w:p>
    <w:p w14:paraId="739AB10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30" w:name="do|ttIII|caVI|ar191|al2"/>
      <w:bookmarkEnd w:id="930"/>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Prin actul constitutiv se va putea stabili că votarea se poate face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prin </w:t>
      </w:r>
      <w:proofErr w:type="spellStart"/>
      <w:r w:rsidRPr="00F16D4F">
        <w:rPr>
          <w:rFonts w:ascii="Verdana" w:eastAsia="Times New Roman" w:hAnsi="Verdana" w:cs="Times New Roman"/>
          <w:kern w:val="0"/>
          <w:lang w:eastAsia="ro-RO"/>
          <w14:ligatures w14:val="none"/>
        </w:rPr>
        <w:t>corespondenţă</w:t>
      </w:r>
      <w:proofErr w:type="spellEnd"/>
      <w:r w:rsidRPr="00F16D4F">
        <w:rPr>
          <w:rFonts w:ascii="Verdana" w:eastAsia="Times New Roman" w:hAnsi="Verdana" w:cs="Times New Roman"/>
          <w:kern w:val="0"/>
          <w:lang w:eastAsia="ro-RO"/>
          <w14:ligatures w14:val="none"/>
        </w:rPr>
        <w:t>.</w:t>
      </w:r>
    </w:p>
    <w:p w14:paraId="200BDFE1" w14:textId="17D4646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192</w:t>
      </w:r>
    </w:p>
    <w:p w14:paraId="0298743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31" w:name="do|ttIII|caVI|ar192|al1"/>
      <w:bookmarkEnd w:id="931"/>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Adunarea generală decide prin votul reprezentând majoritatea absolută a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w:t>
      </w:r>
      <w:proofErr w:type="spellStart"/>
      <w:r w:rsidRPr="00F16D4F">
        <w:rPr>
          <w:rFonts w:ascii="Verdana" w:eastAsia="Times New Roman" w:hAnsi="Verdana" w:cs="Times New Roman"/>
          <w:kern w:val="0"/>
          <w:lang w:eastAsia="ro-RO"/>
          <w14:ligatures w14:val="none"/>
        </w:rPr>
        <w:t>părţilor</w:t>
      </w:r>
      <w:proofErr w:type="spellEnd"/>
      <w:r w:rsidRPr="00F16D4F">
        <w:rPr>
          <w:rFonts w:ascii="Verdana" w:eastAsia="Times New Roman" w:hAnsi="Verdana" w:cs="Times New Roman"/>
          <w:kern w:val="0"/>
          <w:lang w:eastAsia="ro-RO"/>
          <w14:ligatures w14:val="none"/>
        </w:rPr>
        <w:t xml:space="preserve"> sociale, în afară de cazul când în actul constitutiv se prevede altfel.</w:t>
      </w:r>
    </w:p>
    <w:p w14:paraId="50FAA580" w14:textId="4A1D23A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32" w:name="do|ttIII|caVI|ar192|al2:979"/>
      <w:bookmarkEnd w:id="932"/>
      <w:r w:rsidRPr="00F16D4F">
        <w:rPr>
          <w:rFonts w:ascii="Verdana" w:eastAsia="Times New Roman" w:hAnsi="Verdana" w:cs="Times New Roman"/>
          <w:b/>
          <w:bCs/>
          <w:color w:val="0000AF"/>
          <w:kern w:val="0"/>
          <w:lang w:eastAsia="ro-RO"/>
          <w14:ligatures w14:val="none"/>
        </w:rPr>
        <w:t>Art. 193</w:t>
      </w:r>
    </w:p>
    <w:p w14:paraId="3AAC0A8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33" w:name="do|ttIII|caVI|ar193|al1"/>
      <w:bookmarkEnd w:id="933"/>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Fiecare parte socială dă dreptul la un vot.</w:t>
      </w:r>
    </w:p>
    <w:p w14:paraId="751B92A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34" w:name="do|ttIII|caVI|ar193|al2"/>
      <w:bookmarkEnd w:id="934"/>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Un asociat nu poate exercita dreptul său de vot în deliberările adunărilor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referitoare la aporturile sale în natură sau la actele juridice încheiate între ele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societate.</w:t>
      </w:r>
    </w:p>
    <w:p w14:paraId="3DD6462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35" w:name="do|ttIII|caVI|ar193|al3"/>
      <w:bookmarkEnd w:id="935"/>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Dacă adunarea legal constituită nu poate lua o hotărâre valabilă din cauza neîntrunirii </w:t>
      </w:r>
      <w:proofErr w:type="spellStart"/>
      <w:r w:rsidRPr="00F16D4F">
        <w:rPr>
          <w:rFonts w:ascii="Verdana" w:eastAsia="Times New Roman" w:hAnsi="Verdana" w:cs="Times New Roman"/>
          <w:kern w:val="0"/>
          <w:lang w:eastAsia="ro-RO"/>
          <w14:ligatures w14:val="none"/>
        </w:rPr>
        <w:t>majorităţii</w:t>
      </w:r>
      <w:proofErr w:type="spellEnd"/>
      <w:r w:rsidRPr="00F16D4F">
        <w:rPr>
          <w:rFonts w:ascii="Verdana" w:eastAsia="Times New Roman" w:hAnsi="Verdana" w:cs="Times New Roman"/>
          <w:kern w:val="0"/>
          <w:lang w:eastAsia="ro-RO"/>
          <w14:ligatures w14:val="none"/>
        </w:rPr>
        <w:t xml:space="preserve"> cerute, adunarea convocată din nou poate decide asupra ordinii de zi, oricare ar fi numărul de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partea din capitalul social reprezentată de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prezenţi</w:t>
      </w:r>
      <w:proofErr w:type="spellEnd"/>
      <w:r w:rsidRPr="00F16D4F">
        <w:rPr>
          <w:rFonts w:ascii="Verdana" w:eastAsia="Times New Roman" w:hAnsi="Verdana" w:cs="Times New Roman"/>
          <w:kern w:val="0"/>
          <w:lang w:eastAsia="ro-RO"/>
          <w14:ligatures w14:val="none"/>
        </w:rPr>
        <w:t>.</w:t>
      </w:r>
    </w:p>
    <w:p w14:paraId="10E72556" w14:textId="5AEE96A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194</w:t>
      </w:r>
    </w:p>
    <w:p w14:paraId="0E901CC7" w14:textId="115B839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kern w:val="0"/>
          <w:lang w:eastAsia="ro-RO"/>
          <w14:ligatures w14:val="none"/>
        </w:rPr>
        <w:t xml:space="preserve">(1) Adunarea generală a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are următoarele </w:t>
      </w:r>
      <w:proofErr w:type="spellStart"/>
      <w:r w:rsidRPr="00F16D4F">
        <w:rPr>
          <w:rFonts w:ascii="Verdana" w:eastAsia="Times New Roman" w:hAnsi="Verdana" w:cs="Times New Roman"/>
          <w:kern w:val="0"/>
          <w:lang w:eastAsia="ro-RO"/>
          <w14:ligatures w14:val="none"/>
        </w:rPr>
        <w:t>obligaţii</w:t>
      </w:r>
      <w:proofErr w:type="spellEnd"/>
      <w:r w:rsidRPr="00F16D4F">
        <w:rPr>
          <w:rFonts w:ascii="Verdana" w:eastAsia="Times New Roman" w:hAnsi="Verdana" w:cs="Times New Roman"/>
          <w:kern w:val="0"/>
          <w:lang w:eastAsia="ro-RO"/>
          <w14:ligatures w14:val="none"/>
        </w:rPr>
        <w:t xml:space="preserve"> principale:</w:t>
      </w:r>
    </w:p>
    <w:p w14:paraId="49ACC22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36" w:name="do|ttIII|caVI|ar194|al1|lia"/>
      <w:bookmarkEnd w:id="936"/>
      <w:r w:rsidRPr="00F16D4F">
        <w:rPr>
          <w:rFonts w:ascii="Verdana" w:eastAsia="Times New Roman" w:hAnsi="Verdana" w:cs="Times New Roman"/>
          <w:b/>
          <w:bCs/>
          <w:color w:val="8F0000"/>
          <w:kern w:val="0"/>
          <w:lang w:eastAsia="ro-RO"/>
          <w14:ligatures w14:val="none"/>
        </w:rPr>
        <w:t>a)</w:t>
      </w:r>
      <w:r w:rsidRPr="00F16D4F">
        <w:rPr>
          <w:rFonts w:ascii="Verdana" w:eastAsia="Times New Roman" w:hAnsi="Verdana" w:cs="Times New Roman"/>
          <w:kern w:val="0"/>
          <w:lang w:eastAsia="ro-RO"/>
          <w14:ligatures w14:val="none"/>
        </w:rPr>
        <w:t xml:space="preserve">să aprobe </w:t>
      </w:r>
      <w:proofErr w:type="spellStart"/>
      <w:r w:rsidRPr="00F16D4F">
        <w:rPr>
          <w:rFonts w:ascii="Verdana" w:eastAsia="Times New Roman" w:hAnsi="Verdana" w:cs="Times New Roman"/>
          <w:kern w:val="0"/>
          <w:lang w:eastAsia="ro-RO"/>
          <w14:ligatures w14:val="none"/>
        </w:rPr>
        <w:t>situaţia</w:t>
      </w:r>
      <w:proofErr w:type="spellEnd"/>
      <w:r w:rsidRPr="00F16D4F">
        <w:rPr>
          <w:rFonts w:ascii="Verdana" w:eastAsia="Times New Roman" w:hAnsi="Verdana" w:cs="Times New Roman"/>
          <w:kern w:val="0"/>
          <w:lang w:eastAsia="ro-RO"/>
          <w14:ligatures w14:val="none"/>
        </w:rPr>
        <w:t xml:space="preserve"> financiară anuală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să stabilească repartizarea profitului net;</w:t>
      </w:r>
    </w:p>
    <w:p w14:paraId="592BD76E" w14:textId="16FA0C8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37" w:name="do|ttIII|caVI|ar194|al1|lib:326"/>
      <w:bookmarkStart w:id="938" w:name="do|ttIII|caVI|ar194|al1|lib"/>
      <w:bookmarkEnd w:id="937"/>
      <w:bookmarkEnd w:id="938"/>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să desemneze administratorii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cenzorii, să îi revoce/demită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le dea descărcare de activitate,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decidă contractarea auditului financiar, atunci când acesta nu are caracter obligatoriu, potrivit legii;</w:t>
      </w:r>
      <w:r w:rsidRPr="00F16D4F">
        <w:rPr>
          <w:rFonts w:ascii="Verdana" w:eastAsia="Times New Roman" w:hAnsi="Verdana" w:cs="Times New Roman"/>
          <w:kern w:val="0"/>
          <w:shd w:val="clear" w:color="auto" w:fill="D3D3D3"/>
          <w:lang w:eastAsia="ro-RO"/>
          <w14:ligatures w14:val="none"/>
        </w:rPr>
        <w:br/>
      </w:r>
      <w:bookmarkStart w:id="939" w:name="do|ttIII|caVI|ar194|al1|lic:327"/>
      <w:bookmarkStart w:id="940" w:name="do|ttIII|caVI|ar194|al1|lic"/>
      <w:bookmarkEnd w:id="939"/>
      <w:bookmarkEnd w:id="940"/>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să decidă urmărirea administratorilor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cenzorilor pentru daunele pricinuite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desemnând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persoana însărcinată să o exercite;</w:t>
      </w:r>
      <w:r w:rsidRPr="00F16D4F">
        <w:rPr>
          <w:rFonts w:ascii="Verdana" w:eastAsia="Times New Roman" w:hAnsi="Verdana" w:cs="Times New Roman"/>
          <w:kern w:val="0"/>
          <w:shd w:val="clear" w:color="auto" w:fill="D3D3D3"/>
          <w:lang w:eastAsia="ro-RO"/>
          <w14:ligatures w14:val="none"/>
        </w:rPr>
        <w:br/>
      </w:r>
      <w:bookmarkStart w:id="941" w:name="do|ttIII|caVI|ar194|al1|lid"/>
      <w:bookmarkEnd w:id="941"/>
      <w:r w:rsidRPr="00F16D4F">
        <w:rPr>
          <w:rFonts w:ascii="Verdana" w:eastAsia="Times New Roman" w:hAnsi="Verdana" w:cs="Times New Roman"/>
          <w:b/>
          <w:bCs/>
          <w:color w:val="8F0000"/>
          <w:kern w:val="0"/>
          <w:lang w:eastAsia="ro-RO"/>
          <w14:ligatures w14:val="none"/>
        </w:rPr>
        <w:t>d)</w:t>
      </w:r>
      <w:r w:rsidRPr="00F16D4F">
        <w:rPr>
          <w:rFonts w:ascii="Verdana" w:eastAsia="Times New Roman" w:hAnsi="Verdana" w:cs="Times New Roman"/>
          <w:kern w:val="0"/>
          <w:lang w:eastAsia="ro-RO"/>
          <w14:ligatures w14:val="none"/>
        </w:rPr>
        <w:t>să modifice actul constitutiv.</w:t>
      </w:r>
    </w:p>
    <w:p w14:paraId="01F4728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42" w:name="do|ttIII|caVI|ar194|al2"/>
      <w:bookmarkEnd w:id="942"/>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În acest din urmă caz, dacă în actul constitutiv se prevede dreptul de retragere a asociatului pentru că nu este de acord cu modificările aduse acestuia, se aplică </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art. </w:t>
      </w:r>
      <w:hyperlink r:id="rId103" w:anchor="art=224" w:history="1">
        <w:r w:rsidRPr="00F16D4F">
          <w:rPr>
            <w:rFonts w:ascii="Verdana" w:eastAsia="Times New Roman" w:hAnsi="Verdana" w:cs="Times New Roman"/>
            <w:b/>
            <w:bCs/>
            <w:color w:val="333399"/>
            <w:kern w:val="0"/>
            <w:u w:val="single"/>
            <w:lang w:eastAsia="ro-RO"/>
            <w14:ligatures w14:val="none"/>
          </w:rPr>
          <w:t>224</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hyperlink r:id="rId104" w:anchor="art=225" w:history="1">
        <w:r w:rsidRPr="00F16D4F">
          <w:rPr>
            <w:rFonts w:ascii="Verdana" w:eastAsia="Times New Roman" w:hAnsi="Verdana" w:cs="Times New Roman"/>
            <w:b/>
            <w:bCs/>
            <w:color w:val="333399"/>
            <w:kern w:val="0"/>
            <w:u w:val="single"/>
            <w:lang w:eastAsia="ro-RO"/>
            <w14:ligatures w14:val="none"/>
          </w:rPr>
          <w:t>225</w:t>
        </w:r>
      </w:hyperlink>
      <w:r w:rsidRPr="00F16D4F">
        <w:rPr>
          <w:rFonts w:ascii="Verdana" w:eastAsia="Times New Roman" w:hAnsi="Verdana" w:cs="Times New Roman"/>
          <w:kern w:val="0"/>
          <w:lang w:eastAsia="ro-RO"/>
          <w14:ligatures w14:val="none"/>
        </w:rPr>
        <w:t>.</w:t>
      </w:r>
    </w:p>
    <w:p w14:paraId="5E9780BC" w14:textId="11BEF20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195</w:t>
      </w:r>
    </w:p>
    <w:p w14:paraId="75328F2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43" w:name="do|ttIII|caVI|ar195|al1"/>
      <w:bookmarkEnd w:id="943"/>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Administratorii sunt </w:t>
      </w:r>
      <w:proofErr w:type="spellStart"/>
      <w:r w:rsidRPr="00F16D4F">
        <w:rPr>
          <w:rFonts w:ascii="Verdana" w:eastAsia="Times New Roman" w:hAnsi="Verdana" w:cs="Times New Roman"/>
          <w:kern w:val="0"/>
          <w:lang w:eastAsia="ro-RO"/>
          <w14:ligatures w14:val="none"/>
        </w:rPr>
        <w:t>obligaţi</w:t>
      </w:r>
      <w:proofErr w:type="spellEnd"/>
      <w:r w:rsidRPr="00F16D4F">
        <w:rPr>
          <w:rFonts w:ascii="Verdana" w:eastAsia="Times New Roman" w:hAnsi="Verdana" w:cs="Times New Roman"/>
          <w:kern w:val="0"/>
          <w:lang w:eastAsia="ro-RO"/>
          <w14:ligatures w14:val="none"/>
        </w:rPr>
        <w:t xml:space="preserve"> să convoace adunarea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la sediul social, cel </w:t>
      </w:r>
      <w:proofErr w:type="spellStart"/>
      <w:r w:rsidRPr="00F16D4F">
        <w:rPr>
          <w:rFonts w:ascii="Verdana" w:eastAsia="Times New Roman" w:hAnsi="Verdana" w:cs="Times New Roman"/>
          <w:kern w:val="0"/>
          <w:lang w:eastAsia="ro-RO"/>
          <w14:ligatures w14:val="none"/>
        </w:rPr>
        <w:t>puţin</w:t>
      </w:r>
      <w:proofErr w:type="spellEnd"/>
      <w:r w:rsidRPr="00F16D4F">
        <w:rPr>
          <w:rFonts w:ascii="Verdana" w:eastAsia="Times New Roman" w:hAnsi="Verdana" w:cs="Times New Roman"/>
          <w:kern w:val="0"/>
          <w:lang w:eastAsia="ro-RO"/>
          <w14:ligatures w14:val="none"/>
        </w:rPr>
        <w:t xml:space="preserve"> o dată pe an sau de câte ori este necesar.</w:t>
      </w:r>
    </w:p>
    <w:p w14:paraId="2FA9AED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44" w:name="do|ttIII|caVI|ar195|al2"/>
      <w:bookmarkEnd w:id="944"/>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Un asociat sau un număr de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ce reprezintă cel </w:t>
      </w:r>
      <w:proofErr w:type="spellStart"/>
      <w:r w:rsidRPr="00F16D4F">
        <w:rPr>
          <w:rFonts w:ascii="Verdana" w:eastAsia="Times New Roman" w:hAnsi="Verdana" w:cs="Times New Roman"/>
          <w:kern w:val="0"/>
          <w:lang w:eastAsia="ro-RO"/>
          <w14:ligatures w14:val="none"/>
        </w:rPr>
        <w:t>puţin</w:t>
      </w:r>
      <w:proofErr w:type="spellEnd"/>
      <w:r w:rsidRPr="00F16D4F">
        <w:rPr>
          <w:rFonts w:ascii="Verdana" w:eastAsia="Times New Roman" w:hAnsi="Verdana" w:cs="Times New Roman"/>
          <w:kern w:val="0"/>
          <w:lang w:eastAsia="ro-RO"/>
          <w14:ligatures w14:val="none"/>
        </w:rPr>
        <w:t xml:space="preserve"> o pătrime din capitalul social, va putea cere convocarea adunării generale, arătând scopul acestei convocări.</w:t>
      </w:r>
    </w:p>
    <w:p w14:paraId="1BA65863" w14:textId="5C8A303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45" w:name="do|ttIII|caVI|ar195|al3"/>
      <w:r w:rsidRPr="00F16D4F">
        <w:rPr>
          <w:rFonts w:ascii="Verdana" w:eastAsia="Times New Roman" w:hAnsi="Verdana" w:cs="Times New Roman"/>
          <w:b/>
          <w:bCs/>
          <w:noProof/>
          <w:color w:val="333399"/>
          <w:kern w:val="0"/>
          <w:lang w:eastAsia="ro-RO"/>
          <w14:ligatures w14:val="none"/>
        </w:rPr>
        <w:drawing>
          <wp:inline distT="0" distB="0" distL="0" distR="0" wp14:anchorId="53907737" wp14:editId="21628B64">
            <wp:extent cx="95250" cy="95250"/>
            <wp:effectExtent l="0" t="0" r="0" b="0"/>
            <wp:docPr id="288656330" name="Imagine 642">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VI|ar195|al3|_i">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945"/>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Convocarea adunării se va face în forma prevăzută în actul constitutiv, iar în lipsa unei </w:t>
      </w:r>
      <w:proofErr w:type="spellStart"/>
      <w:r w:rsidRPr="00F16D4F">
        <w:rPr>
          <w:rFonts w:ascii="Verdana" w:eastAsia="Times New Roman" w:hAnsi="Verdana" w:cs="Times New Roman"/>
          <w:kern w:val="0"/>
          <w:lang w:eastAsia="ro-RO"/>
          <w14:ligatures w14:val="none"/>
        </w:rPr>
        <w:t>dispoziţii</w:t>
      </w:r>
      <w:proofErr w:type="spellEnd"/>
      <w:r w:rsidRPr="00F16D4F">
        <w:rPr>
          <w:rFonts w:ascii="Verdana" w:eastAsia="Times New Roman" w:hAnsi="Verdana" w:cs="Times New Roman"/>
          <w:kern w:val="0"/>
          <w:lang w:eastAsia="ro-RO"/>
          <w14:ligatures w14:val="none"/>
        </w:rPr>
        <w:t xml:space="preserve"> speciale, prin scrisoare recomandată, cu cel </w:t>
      </w:r>
      <w:proofErr w:type="spellStart"/>
      <w:r w:rsidRPr="00F16D4F">
        <w:rPr>
          <w:rFonts w:ascii="Verdana" w:eastAsia="Times New Roman" w:hAnsi="Verdana" w:cs="Times New Roman"/>
          <w:kern w:val="0"/>
          <w:lang w:eastAsia="ro-RO"/>
          <w14:ligatures w14:val="none"/>
        </w:rPr>
        <w:t>puţin</w:t>
      </w:r>
      <w:proofErr w:type="spellEnd"/>
      <w:r w:rsidRPr="00F16D4F">
        <w:rPr>
          <w:rFonts w:ascii="Verdana" w:eastAsia="Times New Roman" w:hAnsi="Verdana" w:cs="Times New Roman"/>
          <w:kern w:val="0"/>
          <w:lang w:eastAsia="ro-RO"/>
          <w14:ligatures w14:val="none"/>
        </w:rPr>
        <w:t xml:space="preserve"> 10 zile înainte de ziua fixată pentru </w:t>
      </w:r>
      <w:proofErr w:type="spellStart"/>
      <w:r w:rsidRPr="00F16D4F">
        <w:rPr>
          <w:rFonts w:ascii="Verdana" w:eastAsia="Times New Roman" w:hAnsi="Verdana" w:cs="Times New Roman"/>
          <w:kern w:val="0"/>
          <w:lang w:eastAsia="ro-RO"/>
          <w14:ligatures w14:val="none"/>
        </w:rPr>
        <w:t>ţinerea</w:t>
      </w:r>
      <w:proofErr w:type="spellEnd"/>
      <w:r w:rsidRPr="00F16D4F">
        <w:rPr>
          <w:rFonts w:ascii="Verdana" w:eastAsia="Times New Roman" w:hAnsi="Verdana" w:cs="Times New Roman"/>
          <w:kern w:val="0"/>
          <w:lang w:eastAsia="ro-RO"/>
          <w14:ligatures w14:val="none"/>
        </w:rPr>
        <w:t xml:space="preserve"> acesteia, arătându-se ordinea de zi.</w:t>
      </w:r>
    </w:p>
    <w:p w14:paraId="0FD8A67E" w14:textId="1C89AC0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46" w:name="do|ttIII|caVI|ar195|al3|pa1"/>
      <w:bookmarkEnd w:id="946"/>
      <w:r w:rsidRPr="00F16D4F">
        <w:rPr>
          <w:rFonts w:ascii="Verdana" w:eastAsia="Times New Roman" w:hAnsi="Verdana" w:cs="Times New Roman"/>
          <w:kern w:val="0"/>
          <w:shd w:val="clear" w:color="auto" w:fill="D3D3D3"/>
          <w:lang w:eastAsia="ro-RO"/>
          <w14:ligatures w14:val="none"/>
        </w:rPr>
        <w:t xml:space="preserve">*) Prin Decizia nr. </w:t>
      </w:r>
      <w:hyperlink r:id="rId105" w:history="1">
        <w:r w:rsidRPr="00F16D4F">
          <w:rPr>
            <w:rFonts w:ascii="Verdana" w:eastAsia="Times New Roman" w:hAnsi="Verdana" w:cs="Times New Roman"/>
            <w:b/>
            <w:bCs/>
            <w:color w:val="333399"/>
            <w:kern w:val="0"/>
            <w:u w:val="single"/>
            <w:shd w:val="clear" w:color="auto" w:fill="D3D3D3"/>
            <w:lang w:eastAsia="ro-RO"/>
            <w14:ligatures w14:val="none"/>
          </w:rPr>
          <w:t>55/2020</w:t>
        </w:r>
      </w:hyperlink>
      <w:r w:rsidRPr="00F16D4F">
        <w:rPr>
          <w:rFonts w:ascii="Verdana" w:eastAsia="Times New Roman" w:hAnsi="Verdana" w:cs="Times New Roman"/>
          <w:kern w:val="0"/>
          <w:shd w:val="clear" w:color="auto" w:fill="D3D3D3"/>
          <w:lang w:eastAsia="ro-RO"/>
          <w14:ligatures w14:val="none"/>
        </w:rPr>
        <w:t xml:space="preserve">, Înalta Curte de </w:t>
      </w:r>
      <w:proofErr w:type="spellStart"/>
      <w:r w:rsidRPr="00F16D4F">
        <w:rPr>
          <w:rFonts w:ascii="Verdana" w:eastAsia="Times New Roman" w:hAnsi="Verdana" w:cs="Times New Roman"/>
          <w:kern w:val="0"/>
          <w:shd w:val="clear" w:color="auto" w:fill="D3D3D3"/>
          <w:lang w:eastAsia="ro-RO"/>
          <w14:ligatures w14:val="none"/>
        </w:rPr>
        <w:t>Casaţie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Justiţie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stabileşte</w:t>
      </w:r>
      <w:proofErr w:type="spellEnd"/>
      <w:r w:rsidRPr="00F16D4F">
        <w:rPr>
          <w:rFonts w:ascii="Verdana" w:eastAsia="Times New Roman" w:hAnsi="Verdana" w:cs="Times New Roman"/>
          <w:kern w:val="0"/>
          <w:shd w:val="clear" w:color="auto" w:fill="D3D3D3"/>
          <w:lang w:eastAsia="ro-RO"/>
          <w14:ligatures w14:val="none"/>
        </w:rPr>
        <w:t xml:space="preserve"> că, în interpretarea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195 alin. (3) din Legea nr. 31/1990,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termenul de 10 zile începe să curgă de la data la care convocarea adunării generale prin scrisoare recomandată a ajuns la destinatari, dacă în actul constitutiv sau în baza unei </w:t>
      </w:r>
      <w:proofErr w:type="spellStart"/>
      <w:r w:rsidRPr="00F16D4F">
        <w:rPr>
          <w:rFonts w:ascii="Verdana" w:eastAsia="Times New Roman" w:hAnsi="Verdana" w:cs="Times New Roman"/>
          <w:kern w:val="0"/>
          <w:shd w:val="clear" w:color="auto" w:fill="D3D3D3"/>
          <w:lang w:eastAsia="ro-RO"/>
          <w14:ligatures w14:val="none"/>
        </w:rPr>
        <w:t>dispoziţii</w:t>
      </w:r>
      <w:proofErr w:type="spellEnd"/>
      <w:r w:rsidRPr="00F16D4F">
        <w:rPr>
          <w:rFonts w:ascii="Verdana" w:eastAsia="Times New Roman" w:hAnsi="Verdana" w:cs="Times New Roman"/>
          <w:kern w:val="0"/>
          <w:shd w:val="clear" w:color="auto" w:fill="D3D3D3"/>
          <w:lang w:eastAsia="ro-RO"/>
          <w14:ligatures w14:val="none"/>
        </w:rPr>
        <w:t xml:space="preserve"> speciale a legii nu se prevede o altă modalitate de comunicare.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195</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0577E7E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47" w:name="do|ttIII|caVI|ar195^1|al1"/>
      <w:bookmarkEnd w:id="947"/>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în persoană sau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 xml:space="preserve">, pot participa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vota fizic sau prin mijloace electronice de comunicare la </w:t>
      </w:r>
      <w:proofErr w:type="spellStart"/>
      <w:r w:rsidRPr="00F16D4F">
        <w:rPr>
          <w:rFonts w:ascii="Verdana" w:eastAsia="Times New Roman" w:hAnsi="Verdana" w:cs="Times New Roman"/>
          <w:kern w:val="0"/>
          <w:shd w:val="clear" w:color="auto" w:fill="D3D3D3"/>
          <w:lang w:eastAsia="ro-RO"/>
          <w14:ligatures w14:val="none"/>
        </w:rPr>
        <w:t>distanţă</w:t>
      </w:r>
      <w:proofErr w:type="spellEnd"/>
      <w:r w:rsidRPr="00F16D4F">
        <w:rPr>
          <w:rFonts w:ascii="Verdana" w:eastAsia="Times New Roman" w:hAnsi="Verdana" w:cs="Times New Roman"/>
          <w:kern w:val="0"/>
          <w:shd w:val="clear" w:color="auto" w:fill="D3D3D3"/>
          <w:lang w:eastAsia="ro-RO"/>
          <w14:ligatures w14:val="none"/>
        </w:rPr>
        <w:t xml:space="preserve"> în cadrul adunărilor generale potrivit alin. (2).</w:t>
      </w:r>
    </w:p>
    <w:p w14:paraId="640817E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48" w:name="do|ttIII|caVI|ar195^1|al2"/>
      <w:bookmarkEnd w:id="94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actul constitutiv prevede sau dacă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hotărăsc astfel cu majoritatea prevăzută de art. 192 ori dacă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convin astfel în scris,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pot participa la adunările generale prin mijloace electronice de comunicare la </w:t>
      </w:r>
      <w:proofErr w:type="spellStart"/>
      <w:r w:rsidRPr="00F16D4F">
        <w:rPr>
          <w:rFonts w:ascii="Verdana" w:eastAsia="Times New Roman" w:hAnsi="Verdana" w:cs="Times New Roman"/>
          <w:kern w:val="0"/>
          <w:shd w:val="clear" w:color="auto" w:fill="D3D3D3"/>
          <w:lang w:eastAsia="ro-RO"/>
          <w14:ligatures w14:val="none"/>
        </w:rPr>
        <w:t>distanţă</w:t>
      </w:r>
      <w:proofErr w:type="spellEnd"/>
      <w:r w:rsidRPr="00F16D4F">
        <w:rPr>
          <w:rFonts w:ascii="Verdana" w:eastAsia="Times New Roman" w:hAnsi="Verdana" w:cs="Times New Roman"/>
          <w:kern w:val="0"/>
          <w:shd w:val="clear" w:color="auto" w:fill="D3D3D3"/>
          <w:lang w:eastAsia="ro-RO"/>
          <w14:ligatures w14:val="none"/>
        </w:rPr>
        <w:t xml:space="preserve">, care trebuie să întrunească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tehnice necesare pentru identificarea </w:t>
      </w:r>
      <w:proofErr w:type="spellStart"/>
      <w:r w:rsidRPr="00F16D4F">
        <w:rPr>
          <w:rFonts w:ascii="Verdana" w:eastAsia="Times New Roman" w:hAnsi="Verdana" w:cs="Times New Roman"/>
          <w:kern w:val="0"/>
          <w:shd w:val="clear" w:color="auto" w:fill="D3D3D3"/>
          <w:lang w:eastAsia="ro-RO"/>
          <w14:ligatures w14:val="none"/>
        </w:rPr>
        <w:t>participanţilor</w:t>
      </w:r>
      <w:proofErr w:type="spellEnd"/>
      <w:r w:rsidRPr="00F16D4F">
        <w:rPr>
          <w:rFonts w:ascii="Verdana" w:eastAsia="Times New Roman" w:hAnsi="Verdana" w:cs="Times New Roman"/>
          <w:kern w:val="0"/>
          <w:shd w:val="clear" w:color="auto" w:fill="D3D3D3"/>
          <w:lang w:eastAsia="ro-RO"/>
          <w14:ligatures w14:val="none"/>
        </w:rPr>
        <w:t xml:space="preserve">, pentru participarea efectivă a acestora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retransmiterea deliberărilor în mod continuu, pentru exercitarea dreptului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de a se adresa adunării, pentru exprimarea votului, în cadrul adunării generale, astfel încât să permită identificarea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verificarea ulterioară a modului în care s-a votat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posibilitatea ca fiecare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să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poată verifica votul exprimat.</w:t>
      </w:r>
    </w:p>
    <w:p w14:paraId="354A186C" w14:textId="6EFB419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49" w:name="do|ttIII|caVI|ar195^1|al3"/>
      <w:bookmarkEnd w:id="94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Hotărârile adoptate în cadrul adunării generale </w:t>
      </w:r>
      <w:proofErr w:type="spellStart"/>
      <w:r w:rsidRPr="00F16D4F">
        <w:rPr>
          <w:rFonts w:ascii="Verdana" w:eastAsia="Times New Roman" w:hAnsi="Verdana" w:cs="Times New Roman"/>
          <w:kern w:val="0"/>
          <w:shd w:val="clear" w:color="auto" w:fill="D3D3D3"/>
          <w:lang w:eastAsia="ro-RO"/>
          <w14:ligatures w14:val="none"/>
        </w:rPr>
        <w:t>desfăşurate</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 se semnează olograf sau cu semnătură electronică,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legii.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196</w:t>
      </w:r>
    </w:p>
    <w:p w14:paraId="7697BED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50" w:name="do|ttIII|caVI|ar196|pa1"/>
      <w:bookmarkEnd w:id="950"/>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prevăzute pentru </w:t>
      </w:r>
      <w:proofErr w:type="spellStart"/>
      <w:r w:rsidRPr="00F16D4F">
        <w:rPr>
          <w:rFonts w:ascii="Verdana" w:eastAsia="Times New Roman" w:hAnsi="Verdana" w:cs="Times New Roman"/>
          <w:kern w:val="0"/>
          <w:lang w:eastAsia="ro-RO"/>
          <w14:ligatures w14:val="none"/>
        </w:rPr>
        <w:t>societăţile</w:t>
      </w:r>
      <w:proofErr w:type="spellEnd"/>
      <w:r w:rsidRPr="00F16D4F">
        <w:rPr>
          <w:rFonts w:ascii="Verdana" w:eastAsia="Times New Roman" w:hAnsi="Verdana" w:cs="Times New Roman"/>
          <w:kern w:val="0"/>
          <w:lang w:eastAsia="ro-RO"/>
          <w14:ligatures w14:val="none"/>
        </w:rPr>
        <w:t xml:space="preserve">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în ce </w:t>
      </w:r>
      <w:proofErr w:type="spellStart"/>
      <w:r w:rsidRPr="00F16D4F">
        <w:rPr>
          <w:rFonts w:ascii="Verdana" w:eastAsia="Times New Roman" w:hAnsi="Verdana" w:cs="Times New Roman"/>
          <w:kern w:val="0"/>
          <w:lang w:eastAsia="ro-RO"/>
          <w14:ligatures w14:val="none"/>
        </w:rPr>
        <w:t>priveşte</w:t>
      </w:r>
      <w:proofErr w:type="spellEnd"/>
      <w:r w:rsidRPr="00F16D4F">
        <w:rPr>
          <w:rFonts w:ascii="Verdana" w:eastAsia="Times New Roman" w:hAnsi="Verdana" w:cs="Times New Roman"/>
          <w:kern w:val="0"/>
          <w:lang w:eastAsia="ro-RO"/>
          <w14:ligatures w14:val="none"/>
        </w:rPr>
        <w:t xml:space="preserve"> dreptul de a ataca hotărârile adunării generale, se aplică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societăţilor</w:t>
      </w:r>
      <w:proofErr w:type="spellEnd"/>
      <w:r w:rsidRPr="00F16D4F">
        <w:rPr>
          <w:rFonts w:ascii="Verdana" w:eastAsia="Times New Roman" w:hAnsi="Verdana" w:cs="Times New Roman"/>
          <w:kern w:val="0"/>
          <w:lang w:eastAsia="ro-RO"/>
          <w14:ligatures w14:val="none"/>
        </w:rPr>
        <w:t xml:space="preserve"> cu răspundere limitată, termenul de 15 zile prevăzut la art. </w:t>
      </w:r>
      <w:hyperlink r:id="rId106" w:anchor="art=132" w:history="1">
        <w:r w:rsidRPr="00F16D4F">
          <w:rPr>
            <w:rFonts w:ascii="Verdana" w:eastAsia="Times New Roman" w:hAnsi="Verdana" w:cs="Times New Roman"/>
            <w:b/>
            <w:bCs/>
            <w:color w:val="333399"/>
            <w:kern w:val="0"/>
            <w:u w:val="single"/>
            <w:lang w:eastAsia="ro-RO"/>
            <w14:ligatures w14:val="none"/>
          </w:rPr>
          <w:t>132 alin. (2)</w:t>
        </w:r>
      </w:hyperlink>
      <w:r w:rsidRPr="00F16D4F">
        <w:rPr>
          <w:rFonts w:ascii="Verdana" w:eastAsia="Times New Roman" w:hAnsi="Verdana" w:cs="Times New Roman"/>
          <w:kern w:val="0"/>
          <w:lang w:eastAsia="ro-RO"/>
          <w14:ligatures w14:val="none"/>
        </w:rPr>
        <w:t xml:space="preserve"> urmând să curgă de la data la care asociatul a luat </w:t>
      </w:r>
      <w:proofErr w:type="spellStart"/>
      <w:r w:rsidRPr="00F16D4F">
        <w:rPr>
          <w:rFonts w:ascii="Verdana" w:eastAsia="Times New Roman" w:hAnsi="Verdana" w:cs="Times New Roman"/>
          <w:kern w:val="0"/>
          <w:lang w:eastAsia="ro-RO"/>
          <w14:ligatures w14:val="none"/>
        </w:rPr>
        <w:t>cunoştinţă</w:t>
      </w:r>
      <w:proofErr w:type="spellEnd"/>
      <w:r w:rsidRPr="00F16D4F">
        <w:rPr>
          <w:rFonts w:ascii="Verdana" w:eastAsia="Times New Roman" w:hAnsi="Verdana" w:cs="Times New Roman"/>
          <w:kern w:val="0"/>
          <w:lang w:eastAsia="ro-RO"/>
          <w14:ligatures w14:val="none"/>
        </w:rPr>
        <w:t xml:space="preserve"> de hotărârea adunării generale pe care o atacă.</w:t>
      </w:r>
    </w:p>
    <w:p w14:paraId="383A3DAD" w14:textId="380F2D7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196</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2D5CFA2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51" w:name="do|ttIII|caVI|ar196^1|al1"/>
      <w:bookmarkEnd w:id="95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cu răspundere limitată cu asociat unic, acesta va exercita </w:t>
      </w:r>
      <w:proofErr w:type="spellStart"/>
      <w:r w:rsidRPr="00F16D4F">
        <w:rPr>
          <w:rFonts w:ascii="Verdana" w:eastAsia="Times New Roman" w:hAnsi="Verdana" w:cs="Times New Roman"/>
          <w:kern w:val="0"/>
          <w:shd w:val="clear" w:color="auto" w:fill="D3D3D3"/>
          <w:lang w:eastAsia="ro-RO"/>
          <w14:ligatures w14:val="none"/>
        </w:rPr>
        <w:t>atribuţiile</w:t>
      </w:r>
      <w:proofErr w:type="spellEnd"/>
      <w:r w:rsidRPr="00F16D4F">
        <w:rPr>
          <w:rFonts w:ascii="Verdana" w:eastAsia="Times New Roman" w:hAnsi="Verdana" w:cs="Times New Roman"/>
          <w:kern w:val="0"/>
          <w:shd w:val="clear" w:color="auto" w:fill="D3D3D3"/>
          <w:lang w:eastAsia="ro-RO"/>
          <w14:ligatures w14:val="none"/>
        </w:rPr>
        <w:t xml:space="preserve">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62F6728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52" w:name="do|ttIII|caVI|ar196^1|al2"/>
      <w:bookmarkEnd w:id="95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Asociatul unic va consemna de îndată, în scris, orice decizie adoptată în conformitate cu alin. (1).</w:t>
      </w:r>
    </w:p>
    <w:p w14:paraId="2FED2B95" w14:textId="0921D22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53" w:name="do|ttIII|caVI|ar196^1|al3:496"/>
      <w:bookmarkStart w:id="954" w:name="do|ttIII|caVI|ar196^1|al3"/>
      <w:bookmarkEnd w:id="953"/>
      <w:bookmarkEnd w:id="954"/>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Asociatul unic poate avea calitatea de salariat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cu răspundere limitată al cărui asociat unic este.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197</w:t>
      </w:r>
    </w:p>
    <w:p w14:paraId="38ADD1E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55" w:name="do|ttIII|caVI|ar197|al1"/>
      <w:bookmarkEnd w:id="955"/>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Societatea este administrată de unul sau mai </w:t>
      </w:r>
      <w:proofErr w:type="spellStart"/>
      <w:r w:rsidRPr="00F16D4F">
        <w:rPr>
          <w:rFonts w:ascii="Verdana" w:eastAsia="Times New Roman" w:hAnsi="Verdana" w:cs="Times New Roman"/>
          <w:kern w:val="0"/>
          <w:lang w:eastAsia="ro-RO"/>
          <w14:ligatures w14:val="none"/>
        </w:rPr>
        <w:t>mulţi</w:t>
      </w:r>
      <w:proofErr w:type="spellEnd"/>
      <w:r w:rsidRPr="00F16D4F">
        <w:rPr>
          <w:rFonts w:ascii="Verdana" w:eastAsia="Times New Roman" w:hAnsi="Verdana" w:cs="Times New Roman"/>
          <w:kern w:val="0"/>
          <w:lang w:eastAsia="ro-RO"/>
          <w14:ligatures w14:val="none"/>
        </w:rPr>
        <w:t xml:space="preserve"> administratori,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sau </w:t>
      </w:r>
      <w:proofErr w:type="spellStart"/>
      <w:r w:rsidRPr="00F16D4F">
        <w:rPr>
          <w:rFonts w:ascii="Verdana" w:eastAsia="Times New Roman" w:hAnsi="Verdana" w:cs="Times New Roman"/>
          <w:kern w:val="0"/>
          <w:lang w:eastAsia="ro-RO"/>
          <w14:ligatures w14:val="none"/>
        </w:rPr>
        <w:t>neasociaţi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numiţi</w:t>
      </w:r>
      <w:proofErr w:type="spellEnd"/>
      <w:r w:rsidRPr="00F16D4F">
        <w:rPr>
          <w:rFonts w:ascii="Verdana" w:eastAsia="Times New Roman" w:hAnsi="Verdana" w:cs="Times New Roman"/>
          <w:kern w:val="0"/>
          <w:lang w:eastAsia="ro-RO"/>
          <w14:ligatures w14:val="none"/>
        </w:rPr>
        <w:t xml:space="preserve"> prin actul constitutiv sau de adunarea generală.</w:t>
      </w:r>
    </w:p>
    <w:p w14:paraId="7F5ACF3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56" w:name="do|ttIII|caVI|ar197|al2"/>
      <w:bookmarkEnd w:id="956"/>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Administratorii nu pot primi, fără autorizarea adunării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mandatul de administrator în alte </w:t>
      </w:r>
      <w:proofErr w:type="spellStart"/>
      <w:r w:rsidRPr="00F16D4F">
        <w:rPr>
          <w:rFonts w:ascii="Verdana" w:eastAsia="Times New Roman" w:hAnsi="Verdana" w:cs="Times New Roman"/>
          <w:kern w:val="0"/>
          <w:lang w:eastAsia="ro-RO"/>
          <w14:ligatures w14:val="none"/>
        </w:rPr>
        <w:t>societăţi</w:t>
      </w:r>
      <w:proofErr w:type="spellEnd"/>
      <w:r w:rsidRPr="00F16D4F">
        <w:rPr>
          <w:rFonts w:ascii="Verdana" w:eastAsia="Times New Roman" w:hAnsi="Verdana" w:cs="Times New Roman"/>
          <w:kern w:val="0"/>
          <w:lang w:eastAsia="ro-RO"/>
          <w14:ligatures w14:val="none"/>
        </w:rPr>
        <w:t xml:space="preserve"> concurente sau având </w:t>
      </w:r>
      <w:proofErr w:type="spellStart"/>
      <w:r w:rsidRPr="00F16D4F">
        <w:rPr>
          <w:rFonts w:ascii="Verdana" w:eastAsia="Times New Roman" w:hAnsi="Verdana" w:cs="Times New Roman"/>
          <w:kern w:val="0"/>
          <w:lang w:eastAsia="ro-RO"/>
          <w14:ligatures w14:val="none"/>
        </w:rPr>
        <w:t>acelaşi</w:t>
      </w:r>
      <w:proofErr w:type="spellEnd"/>
      <w:r w:rsidRPr="00F16D4F">
        <w:rPr>
          <w:rFonts w:ascii="Verdana" w:eastAsia="Times New Roman" w:hAnsi="Verdana" w:cs="Times New Roman"/>
          <w:kern w:val="0"/>
          <w:lang w:eastAsia="ro-RO"/>
          <w14:ligatures w14:val="none"/>
        </w:rPr>
        <w:t xml:space="preserve"> obiect de activitate, nici să facă </w:t>
      </w:r>
      <w:proofErr w:type="spellStart"/>
      <w:r w:rsidRPr="00F16D4F">
        <w:rPr>
          <w:rFonts w:ascii="Verdana" w:eastAsia="Times New Roman" w:hAnsi="Verdana" w:cs="Times New Roman"/>
          <w:kern w:val="0"/>
          <w:lang w:eastAsia="ro-RO"/>
          <w14:ligatures w14:val="none"/>
        </w:rPr>
        <w:t>acelaşi</w:t>
      </w:r>
      <w:proofErr w:type="spellEnd"/>
      <w:r w:rsidRPr="00F16D4F">
        <w:rPr>
          <w:rFonts w:ascii="Verdana" w:eastAsia="Times New Roman" w:hAnsi="Verdana" w:cs="Times New Roman"/>
          <w:kern w:val="0"/>
          <w:lang w:eastAsia="ro-RO"/>
          <w14:ligatures w14:val="none"/>
        </w:rPr>
        <w:t xml:space="preserve"> fel de </w:t>
      </w:r>
      <w:proofErr w:type="spellStart"/>
      <w:r w:rsidRPr="00F16D4F">
        <w:rPr>
          <w:rFonts w:ascii="Verdana" w:eastAsia="Times New Roman" w:hAnsi="Verdana" w:cs="Times New Roman"/>
          <w:kern w:val="0"/>
          <w:lang w:eastAsia="ro-RO"/>
          <w14:ligatures w14:val="none"/>
        </w:rPr>
        <w:t>comerţ</w:t>
      </w:r>
      <w:proofErr w:type="spellEnd"/>
      <w:r w:rsidRPr="00F16D4F">
        <w:rPr>
          <w:rFonts w:ascii="Verdana" w:eastAsia="Times New Roman" w:hAnsi="Verdana" w:cs="Times New Roman"/>
          <w:kern w:val="0"/>
          <w:lang w:eastAsia="ro-RO"/>
          <w14:ligatures w14:val="none"/>
        </w:rPr>
        <w:t xml:space="preserve"> ori altul concurent pe cont propriu sau pe contul altei persoane fizice sau juridice, sub </w:t>
      </w:r>
      <w:proofErr w:type="spellStart"/>
      <w:r w:rsidRPr="00F16D4F">
        <w:rPr>
          <w:rFonts w:ascii="Verdana" w:eastAsia="Times New Roman" w:hAnsi="Verdana" w:cs="Times New Roman"/>
          <w:kern w:val="0"/>
          <w:lang w:eastAsia="ro-RO"/>
          <w14:ligatures w14:val="none"/>
        </w:rPr>
        <w:t>sancţiunea</w:t>
      </w:r>
      <w:proofErr w:type="spellEnd"/>
      <w:r w:rsidRPr="00F16D4F">
        <w:rPr>
          <w:rFonts w:ascii="Verdana" w:eastAsia="Times New Roman" w:hAnsi="Verdana" w:cs="Times New Roman"/>
          <w:kern w:val="0"/>
          <w:lang w:eastAsia="ro-RO"/>
          <w14:ligatures w14:val="none"/>
        </w:rPr>
        <w:t xml:space="preserve"> revocării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răspunderii pentru daune.</w:t>
      </w:r>
    </w:p>
    <w:p w14:paraId="59CCE06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57" w:name="do|ttIII|caVI|ar197|al3"/>
      <w:bookmarkEnd w:id="957"/>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art. </w:t>
      </w:r>
      <w:hyperlink r:id="rId107" w:anchor="art=75" w:history="1">
        <w:r w:rsidRPr="00F16D4F">
          <w:rPr>
            <w:rFonts w:ascii="Verdana" w:eastAsia="Times New Roman" w:hAnsi="Verdana" w:cs="Times New Roman"/>
            <w:b/>
            <w:bCs/>
            <w:color w:val="333399"/>
            <w:kern w:val="0"/>
            <w:u w:val="single"/>
            <w:lang w:eastAsia="ro-RO"/>
            <w14:ligatures w14:val="none"/>
          </w:rPr>
          <w:t>75</w:t>
        </w:r>
      </w:hyperlink>
      <w:r w:rsidRPr="00F16D4F">
        <w:rPr>
          <w:rFonts w:ascii="Verdana" w:eastAsia="Times New Roman" w:hAnsi="Verdana" w:cs="Times New Roman"/>
          <w:kern w:val="0"/>
          <w:lang w:eastAsia="ro-RO"/>
          <w14:ligatures w14:val="none"/>
        </w:rPr>
        <w:t xml:space="preserve">, </w:t>
      </w:r>
      <w:hyperlink r:id="rId108" w:anchor="art=76" w:history="1">
        <w:r w:rsidRPr="00F16D4F">
          <w:rPr>
            <w:rFonts w:ascii="Verdana" w:eastAsia="Times New Roman" w:hAnsi="Verdana" w:cs="Times New Roman"/>
            <w:b/>
            <w:bCs/>
            <w:color w:val="333399"/>
            <w:kern w:val="0"/>
            <w:u w:val="single"/>
            <w:lang w:eastAsia="ro-RO"/>
            <w14:ligatures w14:val="none"/>
          </w:rPr>
          <w:t>76</w:t>
        </w:r>
      </w:hyperlink>
      <w:r w:rsidRPr="00F16D4F">
        <w:rPr>
          <w:rFonts w:ascii="Verdana" w:eastAsia="Times New Roman" w:hAnsi="Verdana" w:cs="Times New Roman"/>
          <w:kern w:val="0"/>
          <w:lang w:eastAsia="ro-RO"/>
          <w14:ligatures w14:val="none"/>
        </w:rPr>
        <w:t xml:space="preserve">, </w:t>
      </w:r>
      <w:hyperlink r:id="rId109" w:anchor="art=77" w:history="1">
        <w:r w:rsidRPr="00F16D4F">
          <w:rPr>
            <w:rFonts w:ascii="Verdana" w:eastAsia="Times New Roman" w:hAnsi="Verdana" w:cs="Times New Roman"/>
            <w:b/>
            <w:bCs/>
            <w:color w:val="333399"/>
            <w:kern w:val="0"/>
            <w:u w:val="single"/>
            <w:lang w:eastAsia="ro-RO"/>
            <w14:ligatures w14:val="none"/>
          </w:rPr>
          <w:t>77 alin. (1)</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hyperlink r:id="rId110" w:anchor="art=79" w:history="1">
        <w:r w:rsidRPr="00F16D4F">
          <w:rPr>
            <w:rFonts w:ascii="Verdana" w:eastAsia="Times New Roman" w:hAnsi="Verdana" w:cs="Times New Roman"/>
            <w:b/>
            <w:bCs/>
            <w:color w:val="333399"/>
            <w:kern w:val="0"/>
            <w:u w:val="single"/>
            <w:lang w:eastAsia="ro-RO"/>
            <w14:ligatures w14:val="none"/>
          </w:rPr>
          <w:t>79</w:t>
        </w:r>
      </w:hyperlink>
      <w:r w:rsidRPr="00F16D4F">
        <w:rPr>
          <w:rFonts w:ascii="Verdana" w:eastAsia="Times New Roman" w:hAnsi="Verdana" w:cs="Times New Roman"/>
          <w:kern w:val="0"/>
          <w:lang w:eastAsia="ro-RO"/>
          <w14:ligatures w14:val="none"/>
        </w:rPr>
        <w:t xml:space="preserve"> se aplică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societăţilor</w:t>
      </w:r>
      <w:proofErr w:type="spellEnd"/>
      <w:r w:rsidRPr="00F16D4F">
        <w:rPr>
          <w:rFonts w:ascii="Verdana" w:eastAsia="Times New Roman" w:hAnsi="Verdana" w:cs="Times New Roman"/>
          <w:kern w:val="0"/>
          <w:lang w:eastAsia="ro-RO"/>
          <w14:ligatures w14:val="none"/>
        </w:rPr>
        <w:t xml:space="preserve"> cu răspundere limitată.</w:t>
      </w:r>
    </w:p>
    <w:p w14:paraId="770863E1" w14:textId="3923D8C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58" w:name="do|ttIII|caVI|ar197|al4"/>
      <w:bookmarkEnd w:id="958"/>
      <w:r w:rsidRPr="00F16D4F">
        <w:rPr>
          <w:rFonts w:ascii="Verdana" w:eastAsia="Times New Roman" w:hAnsi="Verdana" w:cs="Times New Roman"/>
          <w:b/>
          <w:bCs/>
          <w:color w:val="008F00"/>
          <w:kern w:val="0"/>
          <w:shd w:val="clear" w:color="auto" w:fill="D3D3D3"/>
          <w:lang w:eastAsia="ro-RO"/>
          <w14:ligatures w14:val="none"/>
        </w:rPr>
        <w:t>(4)</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privitoare la administrarea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nu sunt aplicabile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cu răspundere limitată, indiferent dacă sunt sau nu supuse </w:t>
      </w:r>
      <w:proofErr w:type="spellStart"/>
      <w:r w:rsidRPr="00F16D4F">
        <w:rPr>
          <w:rFonts w:ascii="Verdana" w:eastAsia="Times New Roman" w:hAnsi="Verdana" w:cs="Times New Roman"/>
          <w:kern w:val="0"/>
          <w:shd w:val="clear" w:color="auto" w:fill="D3D3D3"/>
          <w:lang w:eastAsia="ro-RO"/>
          <w14:ligatures w14:val="none"/>
        </w:rPr>
        <w:t>obligaţiei</w:t>
      </w:r>
      <w:proofErr w:type="spellEnd"/>
      <w:r w:rsidRPr="00F16D4F">
        <w:rPr>
          <w:rFonts w:ascii="Verdana" w:eastAsia="Times New Roman" w:hAnsi="Verdana" w:cs="Times New Roman"/>
          <w:kern w:val="0"/>
          <w:shd w:val="clear" w:color="auto" w:fill="D3D3D3"/>
          <w:lang w:eastAsia="ro-RO"/>
          <w14:ligatures w14:val="none"/>
        </w:rPr>
        <w:t xml:space="preserve"> de auditare.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198</w:t>
      </w:r>
    </w:p>
    <w:p w14:paraId="17ECB7E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59" w:name="do|ttIII|caVI|ar198|al1"/>
      <w:bookmarkEnd w:id="959"/>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Societatea trebuie să </w:t>
      </w:r>
      <w:proofErr w:type="spellStart"/>
      <w:r w:rsidRPr="00F16D4F">
        <w:rPr>
          <w:rFonts w:ascii="Verdana" w:eastAsia="Times New Roman" w:hAnsi="Verdana" w:cs="Times New Roman"/>
          <w:kern w:val="0"/>
          <w:lang w:eastAsia="ro-RO"/>
          <w14:ligatures w14:val="none"/>
        </w:rPr>
        <w:t>ţină</w:t>
      </w:r>
      <w:proofErr w:type="spellEnd"/>
      <w:r w:rsidRPr="00F16D4F">
        <w:rPr>
          <w:rFonts w:ascii="Verdana" w:eastAsia="Times New Roman" w:hAnsi="Verdana" w:cs="Times New Roman"/>
          <w:kern w:val="0"/>
          <w:lang w:eastAsia="ro-RO"/>
          <w14:ligatures w14:val="none"/>
        </w:rPr>
        <w:t xml:space="preserve">, prin grija administratorilor, un registru al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în care se vor înscrie, după caz, numele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prenumele, denumirea, domiciliul sau sediul fiecărui asociat, partea acestuia din capitalul social, transferul </w:t>
      </w:r>
      <w:proofErr w:type="spellStart"/>
      <w:r w:rsidRPr="00F16D4F">
        <w:rPr>
          <w:rFonts w:ascii="Verdana" w:eastAsia="Times New Roman" w:hAnsi="Verdana" w:cs="Times New Roman"/>
          <w:kern w:val="0"/>
          <w:lang w:eastAsia="ro-RO"/>
          <w14:ligatures w14:val="none"/>
        </w:rPr>
        <w:t>părţilor</w:t>
      </w:r>
      <w:proofErr w:type="spellEnd"/>
      <w:r w:rsidRPr="00F16D4F">
        <w:rPr>
          <w:rFonts w:ascii="Verdana" w:eastAsia="Times New Roman" w:hAnsi="Verdana" w:cs="Times New Roman"/>
          <w:kern w:val="0"/>
          <w:lang w:eastAsia="ro-RO"/>
          <w14:ligatures w14:val="none"/>
        </w:rPr>
        <w:t xml:space="preserve"> sociale sau orice altă modificare privitoare la acestea.</w:t>
      </w:r>
    </w:p>
    <w:p w14:paraId="6F5915C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60" w:name="do|ttIII|caVI|ar198|al2"/>
      <w:bookmarkEnd w:id="960"/>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Administratorii răspund personal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solidar pentru orice daună pricinuită prin nerespectarea prevederilor de la alin. (1).</w:t>
      </w:r>
    </w:p>
    <w:p w14:paraId="47A557D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61" w:name="do|ttIII|caVI|ar198|al3"/>
      <w:bookmarkEnd w:id="961"/>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Registrul poate fi cercetat de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creditori.</w:t>
      </w:r>
    </w:p>
    <w:p w14:paraId="278467B6" w14:textId="2F401F6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199</w:t>
      </w:r>
    </w:p>
    <w:p w14:paraId="5C53FDFE" w14:textId="689A7EC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62" w:name="do|ttIII|caVI|ar199|al1:497"/>
      <w:bookmarkStart w:id="963" w:name="do|ttIII|caVI|ar199|al1"/>
      <w:bookmarkEnd w:id="962"/>
      <w:bookmarkEnd w:id="963"/>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w:t>
      </w:r>
      <w:hyperlink r:id="rId111" w:anchor="art=160" w:history="1">
        <w:r w:rsidRPr="00F16D4F">
          <w:rPr>
            <w:rFonts w:ascii="Verdana" w:eastAsia="Times New Roman" w:hAnsi="Verdana" w:cs="Times New Roman"/>
            <w:b/>
            <w:bCs/>
            <w:color w:val="333399"/>
            <w:kern w:val="0"/>
            <w:u w:val="single"/>
            <w:shd w:val="clear" w:color="auto" w:fill="D3D3D3"/>
            <w:lang w:eastAsia="ro-RO"/>
            <w14:ligatures w14:val="none"/>
          </w:rPr>
          <w:t>160 alin. (1)</w:t>
        </w:r>
      </w:hyperlink>
      <w:r w:rsidRPr="00F16D4F">
        <w:rPr>
          <w:rFonts w:ascii="Verdana" w:eastAsia="Times New Roman" w:hAnsi="Verdana" w:cs="Times New Roman"/>
          <w:kern w:val="0"/>
          <w:shd w:val="clear" w:color="auto" w:fill="D3D3D3"/>
          <w:lang w:eastAsia="ro-RO"/>
          <w14:ligatures w14:val="none"/>
        </w:rPr>
        <w:t>, alin. (1</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alin. (2),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art. 160</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se aplică în mod corespunzător.</w:t>
      </w:r>
      <w:r w:rsidRPr="00F16D4F">
        <w:rPr>
          <w:rFonts w:ascii="Verdana" w:eastAsia="Times New Roman" w:hAnsi="Verdana" w:cs="Times New Roman"/>
          <w:kern w:val="0"/>
          <w:shd w:val="clear" w:color="auto" w:fill="D3D3D3"/>
          <w:lang w:eastAsia="ro-RO"/>
          <w14:ligatures w14:val="none"/>
        </w:rPr>
        <w:br/>
      </w:r>
      <w:bookmarkStart w:id="964" w:name="do|ttIII|caVI|ar199|al2:328"/>
      <w:bookmarkStart w:id="965" w:name="do|ttIII|caVI|ar199|al2"/>
      <w:bookmarkEnd w:id="964"/>
      <w:bookmarkEnd w:id="965"/>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care nu se încadrează în prevederile art. 160 alin. (1), adunarea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poate numi 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cenzori ori un auditor financiar.</w:t>
      </w:r>
      <w:r w:rsidRPr="00F16D4F">
        <w:rPr>
          <w:rFonts w:ascii="Verdana" w:eastAsia="Times New Roman" w:hAnsi="Verdana" w:cs="Times New Roman"/>
          <w:kern w:val="0"/>
          <w:shd w:val="clear" w:color="auto" w:fill="D3D3D3"/>
          <w:lang w:eastAsia="ro-RO"/>
          <w14:ligatures w14:val="none"/>
        </w:rPr>
        <w:br/>
      </w:r>
      <w:bookmarkStart w:id="966" w:name="do|ttIII|caVI|ar199|al3"/>
      <w:bookmarkEnd w:id="966"/>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Dacă numărul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trece de 15, numirea cenzorilor este obligatorie.</w:t>
      </w:r>
    </w:p>
    <w:p w14:paraId="1D43E86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67" w:name="do|ttIII|caVI|ar199|al4"/>
      <w:bookmarkEnd w:id="967"/>
      <w:r w:rsidRPr="00F16D4F">
        <w:rPr>
          <w:rFonts w:ascii="Verdana" w:eastAsia="Times New Roman" w:hAnsi="Verdana" w:cs="Times New Roman"/>
          <w:b/>
          <w:bCs/>
          <w:color w:val="008F00"/>
          <w:kern w:val="0"/>
          <w:lang w:eastAsia="ro-RO"/>
          <w14:ligatures w14:val="none"/>
        </w:rPr>
        <w:t>(4)</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prevăzute pentru cenzorii </w:t>
      </w:r>
      <w:proofErr w:type="spellStart"/>
      <w:r w:rsidRPr="00F16D4F">
        <w:rPr>
          <w:rFonts w:ascii="Verdana" w:eastAsia="Times New Roman" w:hAnsi="Verdana" w:cs="Times New Roman"/>
          <w:kern w:val="0"/>
          <w:lang w:eastAsia="ro-RO"/>
          <w14:ligatures w14:val="none"/>
        </w:rPr>
        <w:t>societăţilor</w:t>
      </w:r>
      <w:proofErr w:type="spellEnd"/>
      <w:r w:rsidRPr="00F16D4F">
        <w:rPr>
          <w:rFonts w:ascii="Verdana" w:eastAsia="Times New Roman" w:hAnsi="Verdana" w:cs="Times New Roman"/>
          <w:kern w:val="0"/>
          <w:lang w:eastAsia="ro-RO"/>
          <w14:ligatures w14:val="none"/>
        </w:rPr>
        <w:t xml:space="preserve">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se aplică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cenzorilor din </w:t>
      </w:r>
      <w:proofErr w:type="spellStart"/>
      <w:r w:rsidRPr="00F16D4F">
        <w:rPr>
          <w:rFonts w:ascii="Verdana" w:eastAsia="Times New Roman" w:hAnsi="Verdana" w:cs="Times New Roman"/>
          <w:kern w:val="0"/>
          <w:lang w:eastAsia="ro-RO"/>
          <w14:ligatures w14:val="none"/>
        </w:rPr>
        <w:t>societăţile</w:t>
      </w:r>
      <w:proofErr w:type="spellEnd"/>
      <w:r w:rsidRPr="00F16D4F">
        <w:rPr>
          <w:rFonts w:ascii="Verdana" w:eastAsia="Times New Roman" w:hAnsi="Verdana" w:cs="Times New Roman"/>
          <w:kern w:val="0"/>
          <w:lang w:eastAsia="ro-RO"/>
          <w14:ligatures w14:val="none"/>
        </w:rPr>
        <w:t xml:space="preserve"> cu răspundere limitată.</w:t>
      </w:r>
    </w:p>
    <w:p w14:paraId="459C03E0" w14:textId="34EE941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68" w:name="do|ttIII|caVI|ar199|al5:329"/>
      <w:bookmarkStart w:id="969" w:name="do|ttIII|caVI|ar199|al5"/>
      <w:bookmarkEnd w:id="968"/>
      <w:bookmarkEnd w:id="969"/>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lipsă de cenzori sau, după caz, de auditor financiar, fiecare dintre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care nu este administrator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va exercita dreptul de control pe care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îl au în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în nume colectiv.</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200</w:t>
      </w:r>
    </w:p>
    <w:p w14:paraId="0D4D73A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70" w:name="do|ttIII|caVI|ar200|pa1"/>
      <w:bookmarkEnd w:id="970"/>
      <w:r w:rsidRPr="00F16D4F">
        <w:rPr>
          <w:rFonts w:ascii="Verdana" w:eastAsia="Times New Roman" w:hAnsi="Verdana" w:cs="Times New Roman"/>
          <w:kern w:val="0"/>
          <w:lang w:eastAsia="ro-RO"/>
          <w14:ligatures w14:val="none"/>
        </w:rPr>
        <w:t xml:space="preserve">Societatea cu răspundere limitată nu poate emite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w:t>
      </w:r>
    </w:p>
    <w:p w14:paraId="0C3DE7FF" w14:textId="3FB43F8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201</w:t>
      </w:r>
    </w:p>
    <w:p w14:paraId="42DE3D0D" w14:textId="174D990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71" w:name="do|ttIII|caVI|ar201|al1:330"/>
      <w:bookmarkStart w:id="972" w:name="do|ttIII|caVI|ar201|al1"/>
      <w:bookmarkEnd w:id="971"/>
      <w:bookmarkEnd w:id="972"/>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se întocmesc potrivit normelor prevăzute pentru societatea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prevederile art. 185 aplicându-se în mod corespunzător.</w:t>
      </w:r>
      <w:r w:rsidRPr="00F16D4F">
        <w:rPr>
          <w:rFonts w:ascii="Verdana" w:eastAsia="Times New Roman" w:hAnsi="Verdana" w:cs="Times New Roman"/>
          <w:kern w:val="0"/>
          <w:shd w:val="clear" w:color="auto" w:fill="D3D3D3"/>
          <w:lang w:eastAsia="ro-RO"/>
          <w14:ligatures w14:val="none"/>
        </w:rPr>
        <w:br/>
      </w:r>
      <w:bookmarkStart w:id="973" w:name="do|ttIII|caVI|ar201|al2"/>
      <w:bookmarkEnd w:id="973"/>
      <w:r w:rsidRPr="00F16D4F">
        <w:rPr>
          <w:rFonts w:ascii="Verdana" w:eastAsia="Times New Roman" w:hAnsi="Verdana" w:cs="Times New Roman"/>
          <w:b/>
          <w:bCs/>
          <w:color w:val="008F00"/>
          <w:kern w:val="0"/>
          <w:lang w:eastAsia="ro-RO"/>
          <w14:ligatures w14:val="none"/>
        </w:rPr>
        <w:t>(2)</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prevăzute pentru fondurile de rezervă la societatea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ca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acelea privitoare la reducerea capitalului social, se aplică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societăţilor</w:t>
      </w:r>
      <w:proofErr w:type="spellEnd"/>
      <w:r w:rsidRPr="00F16D4F">
        <w:rPr>
          <w:rFonts w:ascii="Verdana" w:eastAsia="Times New Roman" w:hAnsi="Verdana" w:cs="Times New Roman"/>
          <w:kern w:val="0"/>
          <w:lang w:eastAsia="ro-RO"/>
          <w14:ligatures w14:val="none"/>
        </w:rPr>
        <w:t xml:space="preserve"> cu răspundere limitată.</w:t>
      </w:r>
    </w:p>
    <w:p w14:paraId="264BA6DE" w14:textId="16F49CB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202</w:t>
      </w:r>
    </w:p>
    <w:p w14:paraId="3F4D609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74" w:name="do|ttIII|caVI|ar202|al1"/>
      <w:bookmarkEnd w:id="974"/>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Părţile</w:t>
      </w:r>
      <w:proofErr w:type="spellEnd"/>
      <w:r w:rsidRPr="00F16D4F">
        <w:rPr>
          <w:rFonts w:ascii="Verdana" w:eastAsia="Times New Roman" w:hAnsi="Verdana" w:cs="Times New Roman"/>
          <w:kern w:val="0"/>
          <w:lang w:eastAsia="ro-RO"/>
          <w14:ligatures w14:val="none"/>
        </w:rPr>
        <w:t xml:space="preserve"> sociale pot fi transmise între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w:t>
      </w:r>
    </w:p>
    <w:p w14:paraId="1D3DB6F9" w14:textId="051E145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75" w:name="do|ttIII|caVI|ar202|al2:901"/>
      <w:bookmarkStart w:id="976" w:name="do|ttIII|caVI|ar202|al2"/>
      <w:bookmarkEnd w:id="975"/>
      <w:bookmarkEnd w:id="976"/>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actul constitutiv nu prevede altfel, transmiterea către persoane din afara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este permisă numai dacă a fost aprobată de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reprezentând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trei pătrimi din capitalul social.</w:t>
      </w:r>
      <w:r w:rsidRPr="00F16D4F">
        <w:rPr>
          <w:rFonts w:ascii="Verdana" w:eastAsia="Times New Roman" w:hAnsi="Verdana" w:cs="Times New Roman"/>
          <w:kern w:val="0"/>
          <w:shd w:val="clear" w:color="auto" w:fill="D3D3D3"/>
          <w:lang w:eastAsia="ro-RO"/>
          <w14:ligatures w14:val="none"/>
        </w:rPr>
        <w:br/>
      </w:r>
      <w:bookmarkStart w:id="977" w:name="do|ttIII|caVI|ar202|al2^1:902"/>
      <w:bookmarkStart w:id="978" w:name="do|ttIII|caVI|ar202|al3"/>
      <w:bookmarkEnd w:id="977"/>
      <w:bookmarkEnd w:id="978"/>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În cazul dobândirii unei </w:t>
      </w:r>
      <w:proofErr w:type="spellStart"/>
      <w:r w:rsidRPr="00F16D4F">
        <w:rPr>
          <w:rFonts w:ascii="Verdana" w:eastAsia="Times New Roman" w:hAnsi="Verdana" w:cs="Times New Roman"/>
          <w:kern w:val="0"/>
          <w:lang w:eastAsia="ro-RO"/>
          <w14:ligatures w14:val="none"/>
        </w:rPr>
        <w:t>părţi</w:t>
      </w:r>
      <w:proofErr w:type="spellEnd"/>
      <w:r w:rsidRPr="00F16D4F">
        <w:rPr>
          <w:rFonts w:ascii="Verdana" w:eastAsia="Times New Roman" w:hAnsi="Verdana" w:cs="Times New Roman"/>
          <w:kern w:val="0"/>
          <w:lang w:eastAsia="ro-RO"/>
          <w14:ligatures w14:val="none"/>
        </w:rPr>
        <w:t xml:space="preserve"> sociale prin succesiune, prevederile alin. (2) nu sunt aplicabile dacă prin actul constitutiv nu se dispune altfel; în acest din urmă caz, societatea este obligată la plata </w:t>
      </w:r>
      <w:proofErr w:type="spellStart"/>
      <w:r w:rsidRPr="00F16D4F">
        <w:rPr>
          <w:rFonts w:ascii="Verdana" w:eastAsia="Times New Roman" w:hAnsi="Verdana" w:cs="Times New Roman"/>
          <w:kern w:val="0"/>
          <w:lang w:eastAsia="ro-RO"/>
          <w14:ligatures w14:val="none"/>
        </w:rPr>
        <w:t>părţii</w:t>
      </w:r>
      <w:proofErr w:type="spellEnd"/>
      <w:r w:rsidRPr="00F16D4F">
        <w:rPr>
          <w:rFonts w:ascii="Verdana" w:eastAsia="Times New Roman" w:hAnsi="Verdana" w:cs="Times New Roman"/>
          <w:kern w:val="0"/>
          <w:lang w:eastAsia="ro-RO"/>
          <w14:ligatures w14:val="none"/>
        </w:rPr>
        <w:t xml:space="preserve"> sociale către succesori, conform ultimului </w:t>
      </w:r>
      <w:proofErr w:type="spellStart"/>
      <w:r w:rsidRPr="00F16D4F">
        <w:rPr>
          <w:rFonts w:ascii="Verdana" w:eastAsia="Times New Roman" w:hAnsi="Verdana" w:cs="Times New Roman"/>
          <w:kern w:val="0"/>
          <w:lang w:eastAsia="ro-RO"/>
          <w14:ligatures w14:val="none"/>
        </w:rPr>
        <w:t>bilanţ</w:t>
      </w:r>
      <w:proofErr w:type="spellEnd"/>
      <w:r w:rsidRPr="00F16D4F">
        <w:rPr>
          <w:rFonts w:ascii="Verdana" w:eastAsia="Times New Roman" w:hAnsi="Verdana" w:cs="Times New Roman"/>
          <w:kern w:val="0"/>
          <w:lang w:eastAsia="ro-RO"/>
          <w14:ligatures w14:val="none"/>
        </w:rPr>
        <w:t xml:space="preserve"> contabil aprobat.</w:t>
      </w:r>
    </w:p>
    <w:p w14:paraId="63A13C1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79" w:name="do|ttIII|caVI|ar202|al4"/>
      <w:bookmarkEnd w:id="979"/>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În cazul în care s-ar </w:t>
      </w:r>
      <w:proofErr w:type="spellStart"/>
      <w:r w:rsidRPr="00F16D4F">
        <w:rPr>
          <w:rFonts w:ascii="Verdana" w:eastAsia="Times New Roman" w:hAnsi="Verdana" w:cs="Times New Roman"/>
          <w:kern w:val="0"/>
          <w:lang w:eastAsia="ro-RO"/>
          <w14:ligatures w14:val="none"/>
        </w:rPr>
        <w:t>depăşi</w:t>
      </w:r>
      <w:proofErr w:type="spellEnd"/>
      <w:r w:rsidRPr="00F16D4F">
        <w:rPr>
          <w:rFonts w:ascii="Verdana" w:eastAsia="Times New Roman" w:hAnsi="Verdana" w:cs="Times New Roman"/>
          <w:kern w:val="0"/>
          <w:lang w:eastAsia="ro-RO"/>
          <w14:ligatures w14:val="none"/>
        </w:rPr>
        <w:t xml:space="preserve"> maximul legal de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din cauza numărului succesorilor, </w:t>
      </w:r>
      <w:proofErr w:type="spellStart"/>
      <w:r w:rsidRPr="00F16D4F">
        <w:rPr>
          <w:rFonts w:ascii="Verdana" w:eastAsia="Times New Roman" w:hAnsi="Verdana" w:cs="Times New Roman"/>
          <w:kern w:val="0"/>
          <w:lang w:eastAsia="ro-RO"/>
          <w14:ligatures w14:val="none"/>
        </w:rPr>
        <w:t>aceştia</w:t>
      </w:r>
      <w:proofErr w:type="spellEnd"/>
      <w:r w:rsidRPr="00F16D4F">
        <w:rPr>
          <w:rFonts w:ascii="Verdana" w:eastAsia="Times New Roman" w:hAnsi="Verdana" w:cs="Times New Roman"/>
          <w:kern w:val="0"/>
          <w:lang w:eastAsia="ro-RO"/>
          <w14:ligatures w14:val="none"/>
        </w:rPr>
        <w:t xml:space="preserve"> vor fi </w:t>
      </w:r>
      <w:proofErr w:type="spellStart"/>
      <w:r w:rsidRPr="00F16D4F">
        <w:rPr>
          <w:rFonts w:ascii="Verdana" w:eastAsia="Times New Roman" w:hAnsi="Verdana" w:cs="Times New Roman"/>
          <w:kern w:val="0"/>
          <w:lang w:eastAsia="ro-RO"/>
          <w14:ligatures w14:val="none"/>
        </w:rPr>
        <w:t>obligaţi</w:t>
      </w:r>
      <w:proofErr w:type="spellEnd"/>
      <w:r w:rsidRPr="00F16D4F">
        <w:rPr>
          <w:rFonts w:ascii="Verdana" w:eastAsia="Times New Roman" w:hAnsi="Verdana" w:cs="Times New Roman"/>
          <w:kern w:val="0"/>
          <w:lang w:eastAsia="ro-RO"/>
          <w14:ligatures w14:val="none"/>
        </w:rPr>
        <w:t xml:space="preserve"> să desemneze un număr de titulari ce nu va </w:t>
      </w:r>
      <w:proofErr w:type="spellStart"/>
      <w:r w:rsidRPr="00F16D4F">
        <w:rPr>
          <w:rFonts w:ascii="Verdana" w:eastAsia="Times New Roman" w:hAnsi="Verdana" w:cs="Times New Roman"/>
          <w:kern w:val="0"/>
          <w:lang w:eastAsia="ro-RO"/>
          <w14:ligatures w14:val="none"/>
        </w:rPr>
        <w:t>depăşi</w:t>
      </w:r>
      <w:proofErr w:type="spellEnd"/>
      <w:r w:rsidRPr="00F16D4F">
        <w:rPr>
          <w:rFonts w:ascii="Verdana" w:eastAsia="Times New Roman" w:hAnsi="Verdana" w:cs="Times New Roman"/>
          <w:kern w:val="0"/>
          <w:lang w:eastAsia="ro-RO"/>
          <w14:ligatures w14:val="none"/>
        </w:rPr>
        <w:t xml:space="preserve"> maximul legal.</w:t>
      </w:r>
    </w:p>
    <w:p w14:paraId="6D057510" w14:textId="02FA625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80" w:name="do|ttIII|caVI|ar202|al5"/>
      <w:bookmarkEnd w:id="980"/>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Prevederile alin. (2) sunt aplicabile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cazul ipotecii asupra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însă numai în ceea ce </w:t>
      </w:r>
      <w:proofErr w:type="spellStart"/>
      <w:r w:rsidRPr="00F16D4F">
        <w:rPr>
          <w:rFonts w:ascii="Verdana" w:eastAsia="Times New Roman" w:hAnsi="Verdana" w:cs="Times New Roman"/>
          <w:kern w:val="0"/>
          <w:shd w:val="clear" w:color="auto" w:fill="D3D3D3"/>
          <w:lang w:eastAsia="ro-RO"/>
          <w14:ligatures w14:val="none"/>
        </w:rPr>
        <w:t>priveşte</w:t>
      </w:r>
      <w:proofErr w:type="spellEnd"/>
      <w:r w:rsidRPr="00F16D4F">
        <w:rPr>
          <w:rFonts w:ascii="Verdana" w:eastAsia="Times New Roman" w:hAnsi="Verdana" w:cs="Times New Roman"/>
          <w:kern w:val="0"/>
          <w:shd w:val="clear" w:color="auto" w:fill="D3D3D3"/>
          <w:lang w:eastAsia="ro-RO"/>
          <w14:ligatures w14:val="none"/>
        </w:rPr>
        <w:t xml:space="preserve"> constituirea acesteia.</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203</w:t>
      </w:r>
    </w:p>
    <w:p w14:paraId="0568E08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81" w:name="do|ttIII|caVI|ar203|al1"/>
      <w:bookmarkEnd w:id="981"/>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Transmiterea </w:t>
      </w:r>
      <w:proofErr w:type="spellStart"/>
      <w:r w:rsidRPr="00F16D4F">
        <w:rPr>
          <w:rFonts w:ascii="Verdana" w:eastAsia="Times New Roman" w:hAnsi="Verdana" w:cs="Times New Roman"/>
          <w:kern w:val="0"/>
          <w:lang w:eastAsia="ro-RO"/>
          <w14:ligatures w14:val="none"/>
        </w:rPr>
        <w:t>părţilor</w:t>
      </w:r>
      <w:proofErr w:type="spellEnd"/>
      <w:r w:rsidRPr="00F16D4F">
        <w:rPr>
          <w:rFonts w:ascii="Verdana" w:eastAsia="Times New Roman" w:hAnsi="Verdana" w:cs="Times New Roman"/>
          <w:kern w:val="0"/>
          <w:lang w:eastAsia="ro-RO"/>
          <w14:ligatures w14:val="none"/>
        </w:rPr>
        <w:t xml:space="preserve"> sociale trebuie înscrisă în registrul </w:t>
      </w:r>
      <w:proofErr w:type="spellStart"/>
      <w:r w:rsidRPr="00F16D4F">
        <w:rPr>
          <w:rFonts w:ascii="Verdana" w:eastAsia="Times New Roman" w:hAnsi="Verdana" w:cs="Times New Roman"/>
          <w:kern w:val="0"/>
          <w:lang w:eastAsia="ro-RO"/>
          <w14:ligatures w14:val="none"/>
        </w:rPr>
        <w:t>comerţului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în registrul de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al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2379416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82" w:name="do|ttIII|caVI|ar203|al2"/>
      <w:bookmarkEnd w:id="982"/>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Transmiterea are efect </w:t>
      </w:r>
      <w:proofErr w:type="spellStart"/>
      <w:r w:rsidRPr="00F16D4F">
        <w:rPr>
          <w:rFonts w:ascii="Verdana" w:eastAsia="Times New Roman" w:hAnsi="Verdana" w:cs="Times New Roman"/>
          <w:kern w:val="0"/>
          <w:lang w:eastAsia="ro-RO"/>
          <w14:ligatures w14:val="none"/>
        </w:rPr>
        <w:t>faţă</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terţi</w:t>
      </w:r>
      <w:proofErr w:type="spellEnd"/>
      <w:r w:rsidRPr="00F16D4F">
        <w:rPr>
          <w:rFonts w:ascii="Verdana" w:eastAsia="Times New Roman" w:hAnsi="Verdana" w:cs="Times New Roman"/>
          <w:kern w:val="0"/>
          <w:lang w:eastAsia="ro-RO"/>
          <w14:ligatures w14:val="none"/>
        </w:rPr>
        <w:t xml:space="preserve"> numai din momentul înscrierii ei în registrul </w:t>
      </w:r>
      <w:proofErr w:type="spellStart"/>
      <w:r w:rsidRPr="00F16D4F">
        <w:rPr>
          <w:rFonts w:ascii="Verdana" w:eastAsia="Times New Roman" w:hAnsi="Verdana" w:cs="Times New Roman"/>
          <w:kern w:val="0"/>
          <w:lang w:eastAsia="ro-RO"/>
          <w14:ligatures w14:val="none"/>
        </w:rPr>
        <w:t>comerţului</w:t>
      </w:r>
      <w:proofErr w:type="spellEnd"/>
      <w:r w:rsidRPr="00F16D4F">
        <w:rPr>
          <w:rFonts w:ascii="Verdana" w:eastAsia="Times New Roman" w:hAnsi="Verdana" w:cs="Times New Roman"/>
          <w:kern w:val="0"/>
          <w:lang w:eastAsia="ro-RO"/>
          <w14:ligatures w14:val="none"/>
        </w:rPr>
        <w:t>.</w:t>
      </w:r>
    </w:p>
    <w:p w14:paraId="43385725" w14:textId="77777777" w:rsidR="00284BE7" w:rsidRDefault="00284BE7" w:rsidP="007F4B26">
      <w:pPr>
        <w:shd w:val="clear" w:color="auto" w:fill="FFFFFF"/>
        <w:spacing w:after="0" w:line="240" w:lineRule="auto"/>
        <w:ind w:left="-567" w:right="-567"/>
        <w:jc w:val="both"/>
        <w:rPr>
          <w:rFonts w:ascii="Verdana" w:eastAsia="Times New Roman" w:hAnsi="Verdana" w:cs="Times New Roman"/>
          <w:b/>
          <w:bCs/>
          <w:kern w:val="0"/>
          <w:sz w:val="26"/>
          <w:szCs w:val="26"/>
          <w:lang w:eastAsia="ro-RO"/>
          <w14:ligatures w14:val="none"/>
        </w:rPr>
      </w:pPr>
      <w:bookmarkStart w:id="983" w:name="do|ttIII|caVI|ar203|al3:906"/>
      <w:bookmarkStart w:id="984" w:name="do|ttIV"/>
      <w:bookmarkEnd w:id="983"/>
    </w:p>
    <w:bookmarkEnd w:id="984"/>
    <w:p w14:paraId="311D4EC7" w14:textId="77777777" w:rsidR="00BB7F1D" w:rsidRDefault="00BB7F1D"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p>
    <w:p w14:paraId="433D87B7" w14:textId="09FFB05B" w:rsidR="00284BE7"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r w:rsidRPr="00F16D4F">
        <w:rPr>
          <w:rFonts w:ascii="Verdana" w:eastAsia="Times New Roman" w:hAnsi="Verdana" w:cs="Times New Roman"/>
          <w:b/>
          <w:bCs/>
          <w:kern w:val="0"/>
          <w:sz w:val="26"/>
          <w:szCs w:val="26"/>
          <w:lang w:eastAsia="ro-RO"/>
          <w14:ligatures w14:val="none"/>
        </w:rPr>
        <w:t>TITLUL IV:</w:t>
      </w:r>
    </w:p>
    <w:p w14:paraId="56F45819" w14:textId="0D7B0362"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r w:rsidRPr="00F16D4F">
        <w:rPr>
          <w:rFonts w:ascii="Verdana" w:eastAsia="Times New Roman" w:hAnsi="Verdana" w:cs="Times New Roman"/>
          <w:b/>
          <w:bCs/>
          <w:kern w:val="0"/>
          <w:sz w:val="26"/>
          <w:szCs w:val="26"/>
          <w:lang w:eastAsia="ro-RO"/>
          <w14:ligatures w14:val="none"/>
        </w:rPr>
        <w:t>Modificarea actului constitutiv</w:t>
      </w:r>
    </w:p>
    <w:p w14:paraId="633572AD" w14:textId="77777777" w:rsidR="00284BE7" w:rsidRDefault="00284BE7"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p>
    <w:p w14:paraId="3D7F6DE0" w14:textId="77777777" w:rsidR="00284BE7"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I:</w:t>
      </w:r>
    </w:p>
    <w:p w14:paraId="76E48D3F" w14:textId="721F8006"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roofErr w:type="spellStart"/>
      <w:r w:rsidRPr="00F16D4F">
        <w:rPr>
          <w:rFonts w:ascii="Verdana" w:eastAsia="Times New Roman" w:hAnsi="Verdana" w:cs="Times New Roman"/>
          <w:b/>
          <w:bCs/>
          <w:kern w:val="0"/>
          <w:sz w:val="24"/>
          <w:szCs w:val="24"/>
          <w:lang w:eastAsia="ro-RO"/>
          <w14:ligatures w14:val="none"/>
        </w:rPr>
        <w:t>Dispoziţii</w:t>
      </w:r>
      <w:proofErr w:type="spellEnd"/>
      <w:r w:rsidRPr="00F16D4F">
        <w:rPr>
          <w:rFonts w:ascii="Verdana" w:eastAsia="Times New Roman" w:hAnsi="Verdana" w:cs="Times New Roman"/>
          <w:b/>
          <w:bCs/>
          <w:kern w:val="0"/>
          <w:sz w:val="24"/>
          <w:szCs w:val="24"/>
          <w:lang w:eastAsia="ro-RO"/>
          <w14:ligatures w14:val="none"/>
        </w:rPr>
        <w:t xml:space="preserve"> generale</w:t>
      </w:r>
    </w:p>
    <w:p w14:paraId="0E1486C2" w14:textId="77777777" w:rsidR="00284BE7" w:rsidRDefault="00284BE7"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5EE8C3CE" w14:textId="77777777" w:rsidR="00284BE7" w:rsidRPr="00F16D4F" w:rsidRDefault="00284BE7"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390BA5BE" w14:textId="0AFBE26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204</w:t>
      </w:r>
    </w:p>
    <w:p w14:paraId="5D84F146" w14:textId="502DE01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85" w:name="do|ttIV|caI|ar204|al1:331"/>
      <w:bookmarkStart w:id="986" w:name="do|ttIV|caI|ar204|al1"/>
      <w:bookmarkEnd w:id="985"/>
      <w:bookmarkEnd w:id="986"/>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Actul constitutiv poate fi modificat prin hotărâre a adunării generale ori a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directoratului, adoptată în temeiul art. </w:t>
      </w:r>
      <w:hyperlink r:id="rId112" w:anchor="art=114" w:history="1">
        <w:r w:rsidRPr="00F16D4F">
          <w:rPr>
            <w:rFonts w:ascii="Verdana" w:eastAsia="Times New Roman" w:hAnsi="Verdana" w:cs="Times New Roman"/>
            <w:b/>
            <w:bCs/>
            <w:color w:val="333399"/>
            <w:kern w:val="0"/>
            <w:u w:val="single"/>
            <w:shd w:val="clear" w:color="auto" w:fill="D3D3D3"/>
            <w:lang w:eastAsia="ro-RO"/>
            <w14:ligatures w14:val="none"/>
          </w:rPr>
          <w:t>114 alin. (1)</w:t>
        </w:r>
      </w:hyperlink>
      <w:r w:rsidRPr="00F16D4F">
        <w:rPr>
          <w:rFonts w:ascii="Verdana" w:eastAsia="Times New Roman" w:hAnsi="Verdana" w:cs="Times New Roman"/>
          <w:kern w:val="0"/>
          <w:shd w:val="clear" w:color="auto" w:fill="D3D3D3"/>
          <w:lang w:eastAsia="ro-RO"/>
          <w14:ligatures w14:val="none"/>
        </w:rPr>
        <w:t xml:space="preserve">, sau prin hotărârea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art. </w:t>
      </w:r>
      <w:hyperlink r:id="rId113" w:anchor="art=223" w:history="1">
        <w:r w:rsidRPr="00F16D4F">
          <w:rPr>
            <w:rFonts w:ascii="Verdana" w:eastAsia="Times New Roman" w:hAnsi="Verdana" w:cs="Times New Roman"/>
            <w:b/>
            <w:bCs/>
            <w:color w:val="333399"/>
            <w:kern w:val="0"/>
            <w:u w:val="single"/>
            <w:shd w:val="clear" w:color="auto" w:fill="D3D3D3"/>
            <w:lang w:eastAsia="ro-RO"/>
            <w14:ligatures w14:val="none"/>
          </w:rPr>
          <w:t>223 alin. (3)</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art. </w:t>
      </w:r>
      <w:hyperlink r:id="rId114" w:anchor="art=226" w:history="1">
        <w:r w:rsidRPr="00F16D4F">
          <w:rPr>
            <w:rFonts w:ascii="Verdana" w:eastAsia="Times New Roman" w:hAnsi="Verdana" w:cs="Times New Roman"/>
            <w:b/>
            <w:bCs/>
            <w:color w:val="333399"/>
            <w:kern w:val="0"/>
            <w:u w:val="single"/>
            <w:shd w:val="clear" w:color="auto" w:fill="D3D3D3"/>
            <w:lang w:eastAsia="ro-RO"/>
            <w14:ligatures w14:val="none"/>
          </w:rPr>
          <w:t>226 alin. (2)</w:t>
        </w:r>
      </w:hyperlink>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Forma autentică a actului modificator adoptat de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este obligatorie atunci când are ca obiect:</w:t>
      </w:r>
    </w:p>
    <w:p w14:paraId="5569CCE8" w14:textId="53CD1D7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87" w:name="do|ttIV|caI|ar204|al2|lia:607"/>
      <w:bookmarkStart w:id="988" w:name="do|ttIV|caI|ar204|al2|lia"/>
      <w:bookmarkEnd w:id="987"/>
      <w:bookmarkEnd w:id="988"/>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majorarea capitalului social prin subscrierea ca aport în natură a unui imobil;</w:t>
      </w:r>
      <w:r w:rsidRPr="00F16D4F">
        <w:rPr>
          <w:rFonts w:ascii="Verdana" w:eastAsia="Times New Roman" w:hAnsi="Verdana" w:cs="Times New Roman"/>
          <w:kern w:val="0"/>
          <w:shd w:val="clear" w:color="auto" w:fill="D3D3D3"/>
          <w:lang w:eastAsia="ro-RO"/>
          <w14:ligatures w14:val="none"/>
        </w:rPr>
        <w:br/>
      </w:r>
      <w:bookmarkStart w:id="989" w:name="do|ttIV|caI|ar204|al2|lib"/>
      <w:bookmarkEnd w:id="989"/>
      <w:r w:rsidRPr="00F16D4F">
        <w:rPr>
          <w:rFonts w:ascii="Verdana" w:eastAsia="Times New Roman" w:hAnsi="Verdana" w:cs="Times New Roman"/>
          <w:b/>
          <w:bCs/>
          <w:color w:val="8F0000"/>
          <w:kern w:val="0"/>
          <w:lang w:eastAsia="ro-RO"/>
          <w14:ligatures w14:val="none"/>
        </w:rPr>
        <w:t>b)</w:t>
      </w:r>
      <w:r w:rsidRPr="00F16D4F">
        <w:rPr>
          <w:rFonts w:ascii="Verdana" w:eastAsia="Times New Roman" w:hAnsi="Verdana" w:cs="Times New Roman"/>
          <w:kern w:val="0"/>
          <w:lang w:eastAsia="ro-RO"/>
          <w14:ligatures w14:val="none"/>
        </w:rPr>
        <w:t xml:space="preserve">modificarea formei juridice 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într-o societate în nume colectiv sau în comandită simplă;</w:t>
      </w:r>
    </w:p>
    <w:p w14:paraId="56E6C18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90" w:name="do|ttIV|caI|ar204|al2|lic"/>
      <w:bookmarkEnd w:id="990"/>
      <w:r w:rsidRPr="00F16D4F">
        <w:rPr>
          <w:rFonts w:ascii="Verdana" w:eastAsia="Times New Roman" w:hAnsi="Verdana" w:cs="Times New Roman"/>
          <w:b/>
          <w:bCs/>
          <w:color w:val="8F0000"/>
          <w:kern w:val="0"/>
          <w:lang w:eastAsia="ro-RO"/>
          <w14:ligatures w14:val="none"/>
        </w:rPr>
        <w:t>c)</w:t>
      </w:r>
      <w:r w:rsidRPr="00F16D4F">
        <w:rPr>
          <w:rFonts w:ascii="Verdana" w:eastAsia="Times New Roman" w:hAnsi="Verdana" w:cs="Times New Roman"/>
          <w:kern w:val="0"/>
          <w:lang w:eastAsia="ro-RO"/>
          <w14:ligatures w14:val="none"/>
        </w:rPr>
        <w:t xml:space="preserve">majorarea capitalului social prin </w:t>
      </w:r>
      <w:proofErr w:type="spellStart"/>
      <w:r w:rsidRPr="00F16D4F">
        <w:rPr>
          <w:rFonts w:ascii="Verdana" w:eastAsia="Times New Roman" w:hAnsi="Verdana" w:cs="Times New Roman"/>
          <w:kern w:val="0"/>
          <w:lang w:eastAsia="ro-RO"/>
          <w14:ligatures w14:val="none"/>
        </w:rPr>
        <w:t>subscripţie</w:t>
      </w:r>
      <w:proofErr w:type="spellEnd"/>
      <w:r w:rsidRPr="00F16D4F">
        <w:rPr>
          <w:rFonts w:ascii="Verdana" w:eastAsia="Times New Roman" w:hAnsi="Verdana" w:cs="Times New Roman"/>
          <w:kern w:val="0"/>
          <w:lang w:eastAsia="ro-RO"/>
          <w14:ligatures w14:val="none"/>
        </w:rPr>
        <w:t xml:space="preserve"> publică.</w:t>
      </w:r>
    </w:p>
    <w:p w14:paraId="014B4CF3" w14:textId="2387971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991" w:name="do|ttIV|caI|ar204|al3:332"/>
      <w:bookmarkStart w:id="992" w:name="do|ttIV|caI|ar204|al3"/>
      <w:bookmarkEnd w:id="991"/>
      <w:bookmarkEnd w:id="992"/>
      <w:r w:rsidRPr="00F16D4F">
        <w:rPr>
          <w:rFonts w:ascii="Verdana" w:eastAsia="Times New Roman" w:hAnsi="Verdana" w:cs="Times New Roman"/>
          <w:b/>
          <w:bCs/>
          <w:color w:val="008F00"/>
          <w:kern w:val="0"/>
          <w:shd w:val="clear" w:color="auto" w:fill="D3D3D3"/>
          <w:lang w:eastAsia="ro-RO"/>
          <w14:ligatures w14:val="none"/>
        </w:rPr>
        <w:t>(3)</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17 alin. (1) se aplică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cazul schimbării denumirii.</w:t>
      </w:r>
      <w:r w:rsidRPr="00F16D4F">
        <w:rPr>
          <w:rFonts w:ascii="Verdana" w:eastAsia="Times New Roman" w:hAnsi="Verdana" w:cs="Times New Roman"/>
          <w:kern w:val="0"/>
          <w:shd w:val="clear" w:color="auto" w:fill="D3D3D3"/>
          <w:lang w:eastAsia="ro-RO"/>
          <w14:ligatures w14:val="none"/>
        </w:rPr>
        <w:br/>
      </w:r>
      <w:bookmarkStart w:id="993" w:name="do|ttIV|caI|ar204|al4:333"/>
      <w:bookmarkStart w:id="994" w:name="do|ttIV|caI|ar204|al4"/>
      <w:bookmarkEnd w:id="993"/>
      <w:bookmarkEnd w:id="994"/>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După fiecare modificare a actului constitutiv, administratorii, respectiv directoratul vor depune la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actul modificator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textul complet al actului constitutiv, actualizat cu toate modificările, care vor fi înregistrate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temeiul încheierii registratorului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cazurile prevăzute la art. 223 alin. (3)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art. 226 alin. (2), înregistrarea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se efectuează din oficiu, în baza hotărârii definitive de excludere sau de retragere.</w:t>
      </w:r>
      <w:r w:rsidRPr="00F16D4F">
        <w:rPr>
          <w:rFonts w:ascii="Verdana" w:eastAsia="Times New Roman" w:hAnsi="Verdana" w:cs="Times New Roman"/>
          <w:kern w:val="0"/>
          <w:shd w:val="clear" w:color="auto" w:fill="D3D3D3"/>
          <w:lang w:eastAsia="ro-RO"/>
          <w14:ligatures w14:val="none"/>
        </w:rPr>
        <w:br/>
      </w:r>
      <w:bookmarkStart w:id="995" w:name="do|ttIV|caI|ar204|al5:334"/>
      <w:bookmarkStart w:id="996" w:name="do|ttIV|caI|ar204|al5"/>
      <w:bookmarkEnd w:id="995"/>
      <w:bookmarkEnd w:id="996"/>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va înainta din oficiu actul modificator astfel înregistrat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 notificare asupra depunerii textului actualizat al actului constitutiv către Regia Autonomă «Monitorul Oficial», spre a fi publicate în Monitorul Oficial al României, Partea a IV-a, pe cheltuiala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997" w:name="do|ttIV|caI|ar204|al6:335"/>
      <w:bookmarkStart w:id="998" w:name="do|ttIV|caI|ar204|al6"/>
      <w:bookmarkEnd w:id="997"/>
      <w:bookmarkEnd w:id="998"/>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Actul modificator al actului constitutiv al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în nume colectiv sau în comandită simplă, în formă autentică, se depune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cu respectarea prevederilor alin. (4),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w:t>
      </w:r>
      <w:proofErr w:type="spellStart"/>
      <w:r w:rsidRPr="00F16D4F">
        <w:rPr>
          <w:rFonts w:ascii="Verdana" w:eastAsia="Times New Roman" w:hAnsi="Verdana" w:cs="Times New Roman"/>
          <w:kern w:val="0"/>
          <w:shd w:val="clear" w:color="auto" w:fill="D3D3D3"/>
          <w:lang w:eastAsia="ro-RO"/>
          <w14:ligatures w14:val="none"/>
        </w:rPr>
        <w:t>menţionează</w:t>
      </w:r>
      <w:proofErr w:type="spellEnd"/>
      <w:r w:rsidRPr="00F16D4F">
        <w:rPr>
          <w:rFonts w:ascii="Verdana" w:eastAsia="Times New Roman" w:hAnsi="Verdana" w:cs="Times New Roman"/>
          <w:kern w:val="0"/>
          <w:shd w:val="clear" w:color="auto" w:fill="D3D3D3"/>
          <w:lang w:eastAsia="ro-RO"/>
          <w14:ligatures w14:val="none"/>
        </w:rPr>
        <w:t xml:space="preserve"> în acest registru, fără a fi obligatorie publicarea lui în Monitorul Oficial al României, Partea a IV-a.</w:t>
      </w:r>
      <w:r w:rsidRPr="00F16D4F">
        <w:rPr>
          <w:rFonts w:ascii="Verdana" w:eastAsia="Times New Roman" w:hAnsi="Verdana" w:cs="Times New Roman"/>
          <w:kern w:val="0"/>
          <w:shd w:val="clear" w:color="auto" w:fill="D3D3D3"/>
          <w:lang w:eastAsia="ro-RO"/>
          <w14:ligatures w14:val="none"/>
        </w:rPr>
        <w:br/>
      </w:r>
      <w:bookmarkStart w:id="999" w:name="do|ttIV|caI|ar204|al7:336"/>
      <w:bookmarkStart w:id="1000" w:name="do|ttIV|caI|ar204|al7"/>
      <w:bookmarkEnd w:id="999"/>
      <w:bookmarkEnd w:id="1000"/>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În forma actualizată potrivit alin. (4) se pot omite numele sau 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celelalte date de identificare a fondatorilor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primilor membri ai organelor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001" w:name="do|ttIV|caI|ar204|al8:501"/>
      <w:bookmarkStart w:id="1002" w:name="do|ttIV|caI|ar204|al9"/>
      <w:bookmarkEnd w:id="1001"/>
      <w:bookmarkEnd w:id="1002"/>
      <w:r w:rsidRPr="00F16D4F">
        <w:rPr>
          <w:rFonts w:ascii="Verdana" w:eastAsia="Times New Roman" w:hAnsi="Verdana" w:cs="Times New Roman"/>
          <w:b/>
          <w:bCs/>
          <w:color w:val="008F00"/>
          <w:kern w:val="0"/>
          <w:lang w:eastAsia="ro-RO"/>
          <w14:ligatures w14:val="none"/>
        </w:rPr>
        <w:t>(9)</w:t>
      </w:r>
      <w:r w:rsidRPr="00F16D4F">
        <w:rPr>
          <w:rFonts w:ascii="Verdana" w:eastAsia="Times New Roman" w:hAnsi="Verdana" w:cs="Times New Roman"/>
          <w:kern w:val="0"/>
          <w:lang w:eastAsia="ro-RO"/>
          <w14:ligatures w14:val="none"/>
        </w:rPr>
        <w:t xml:space="preserve">Omisiunea este permisă numai dacă au trecut cel </w:t>
      </w:r>
      <w:proofErr w:type="spellStart"/>
      <w:r w:rsidRPr="00F16D4F">
        <w:rPr>
          <w:rFonts w:ascii="Verdana" w:eastAsia="Times New Roman" w:hAnsi="Verdana" w:cs="Times New Roman"/>
          <w:kern w:val="0"/>
          <w:lang w:eastAsia="ro-RO"/>
          <w14:ligatures w14:val="none"/>
        </w:rPr>
        <w:t>puţin</w:t>
      </w:r>
      <w:proofErr w:type="spellEnd"/>
      <w:r w:rsidRPr="00F16D4F">
        <w:rPr>
          <w:rFonts w:ascii="Verdana" w:eastAsia="Times New Roman" w:hAnsi="Verdana" w:cs="Times New Roman"/>
          <w:kern w:val="0"/>
          <w:lang w:eastAsia="ro-RO"/>
          <w14:ligatures w14:val="none"/>
        </w:rPr>
        <w:t xml:space="preserve"> 5 ani de la data înmatriculării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numai dacă actul constitutiv nu prevede altfel.</w:t>
      </w:r>
    </w:p>
    <w:p w14:paraId="27F8C471" w14:textId="23BC72E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205</w:t>
      </w:r>
    </w:p>
    <w:p w14:paraId="0D94DA4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03" w:name="do|ttIV|caI|ar205|pa1"/>
      <w:bookmarkEnd w:id="1003"/>
      <w:r w:rsidRPr="00F16D4F">
        <w:rPr>
          <w:rFonts w:ascii="Verdana" w:eastAsia="Times New Roman" w:hAnsi="Verdana" w:cs="Times New Roman"/>
          <w:kern w:val="0"/>
          <w:lang w:eastAsia="ro-RO"/>
          <w14:ligatures w14:val="none"/>
        </w:rPr>
        <w:t xml:space="preserve">Schimbarea formei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prelungirea duratei ei sau alte modificări ale actului constitutiv al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nu atrag crearea unei persoane juridice noi.</w:t>
      </w:r>
    </w:p>
    <w:p w14:paraId="70E935B5" w14:textId="0F8FB83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206</w:t>
      </w:r>
    </w:p>
    <w:p w14:paraId="3DBE592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04" w:name="do|ttIV|caI|ar206|al1"/>
      <w:bookmarkEnd w:id="1004"/>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Creditorii particulari ai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dintr-o societate în nume colectiv, în comandită simplă sau cu răspundere limitată pot face </w:t>
      </w:r>
      <w:proofErr w:type="spellStart"/>
      <w:r w:rsidRPr="00F16D4F">
        <w:rPr>
          <w:rFonts w:ascii="Verdana" w:eastAsia="Times New Roman" w:hAnsi="Verdana" w:cs="Times New Roman"/>
          <w:kern w:val="0"/>
          <w:lang w:eastAsia="ro-RO"/>
          <w14:ligatures w14:val="none"/>
        </w:rPr>
        <w:t>opoziţie</w:t>
      </w:r>
      <w:proofErr w:type="spellEnd"/>
      <w:r w:rsidRPr="00F16D4F">
        <w:rPr>
          <w:rFonts w:ascii="Verdana" w:eastAsia="Times New Roman" w:hAnsi="Verdana" w:cs="Times New Roman"/>
          <w:kern w:val="0"/>
          <w:lang w:eastAsia="ro-RO"/>
          <w14:ligatures w14:val="none"/>
        </w:rPr>
        <w:t xml:space="preserve">, în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art. </w:t>
      </w:r>
      <w:hyperlink r:id="rId115" w:anchor="art=62" w:history="1">
        <w:r w:rsidRPr="00F16D4F">
          <w:rPr>
            <w:rFonts w:ascii="Verdana" w:eastAsia="Times New Roman" w:hAnsi="Verdana" w:cs="Times New Roman"/>
            <w:b/>
            <w:bCs/>
            <w:color w:val="333399"/>
            <w:kern w:val="0"/>
            <w:u w:val="single"/>
            <w:lang w:eastAsia="ro-RO"/>
            <w14:ligatures w14:val="none"/>
          </w:rPr>
          <w:t>62</w:t>
        </w:r>
      </w:hyperlink>
      <w:r w:rsidRPr="00F16D4F">
        <w:rPr>
          <w:rFonts w:ascii="Verdana" w:eastAsia="Times New Roman" w:hAnsi="Verdana" w:cs="Times New Roman"/>
          <w:kern w:val="0"/>
          <w:lang w:eastAsia="ro-RO"/>
          <w14:ligatures w14:val="none"/>
        </w:rPr>
        <w:t xml:space="preserve">, împotriva hotărârii adunării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de prelungire a duratei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peste termenul fixat </w:t>
      </w:r>
      <w:proofErr w:type="spellStart"/>
      <w:r w:rsidRPr="00F16D4F">
        <w:rPr>
          <w:rFonts w:ascii="Verdana" w:eastAsia="Times New Roman" w:hAnsi="Verdana" w:cs="Times New Roman"/>
          <w:kern w:val="0"/>
          <w:lang w:eastAsia="ro-RO"/>
          <w14:ligatures w14:val="none"/>
        </w:rPr>
        <w:t>iniţial</w:t>
      </w:r>
      <w:proofErr w:type="spellEnd"/>
      <w:r w:rsidRPr="00F16D4F">
        <w:rPr>
          <w:rFonts w:ascii="Verdana" w:eastAsia="Times New Roman" w:hAnsi="Verdana" w:cs="Times New Roman"/>
          <w:kern w:val="0"/>
          <w:lang w:eastAsia="ro-RO"/>
          <w14:ligatures w14:val="none"/>
        </w:rPr>
        <w:t>, dacă au drepturi stabilite printr-un titlu executoriu anterior hotărârii.</w:t>
      </w:r>
    </w:p>
    <w:p w14:paraId="43D95D30" w14:textId="30C37C5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05" w:name="do|ttIV|caI|ar206|al2:652"/>
      <w:bookmarkStart w:id="1006" w:name="do|ttIV|caI|ar206|al2"/>
      <w:bookmarkEnd w:id="1005"/>
      <w:bookmarkEnd w:id="1006"/>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Când </w:t>
      </w:r>
      <w:proofErr w:type="spellStart"/>
      <w:r w:rsidRPr="00F16D4F">
        <w:rPr>
          <w:rFonts w:ascii="Verdana" w:eastAsia="Times New Roman" w:hAnsi="Verdana" w:cs="Times New Roman"/>
          <w:kern w:val="0"/>
          <w:shd w:val="clear" w:color="auto" w:fill="D3D3D3"/>
          <w:lang w:eastAsia="ro-RO"/>
          <w14:ligatures w14:val="none"/>
        </w:rPr>
        <w:t>opoziţia</w:t>
      </w:r>
      <w:proofErr w:type="spellEnd"/>
      <w:r w:rsidRPr="00F16D4F">
        <w:rPr>
          <w:rFonts w:ascii="Verdana" w:eastAsia="Times New Roman" w:hAnsi="Verdana" w:cs="Times New Roman"/>
          <w:kern w:val="0"/>
          <w:shd w:val="clear" w:color="auto" w:fill="D3D3D3"/>
          <w:lang w:eastAsia="ro-RO"/>
          <w14:ligatures w14:val="none"/>
        </w:rPr>
        <w:t xml:space="preserve"> a fost admisă,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trebuie să decidă, în termen de o lună de la data la care hotărârea a rămas definitivă, dacă </w:t>
      </w:r>
      <w:proofErr w:type="spellStart"/>
      <w:r w:rsidRPr="00F16D4F">
        <w:rPr>
          <w:rFonts w:ascii="Verdana" w:eastAsia="Times New Roman" w:hAnsi="Verdana" w:cs="Times New Roman"/>
          <w:kern w:val="0"/>
          <w:shd w:val="clear" w:color="auto" w:fill="D3D3D3"/>
          <w:lang w:eastAsia="ro-RO"/>
          <w14:ligatures w14:val="none"/>
        </w:rPr>
        <w:t>înţeleg</w:t>
      </w:r>
      <w:proofErr w:type="spellEnd"/>
      <w:r w:rsidRPr="00F16D4F">
        <w:rPr>
          <w:rFonts w:ascii="Verdana" w:eastAsia="Times New Roman" w:hAnsi="Verdana" w:cs="Times New Roman"/>
          <w:kern w:val="0"/>
          <w:shd w:val="clear" w:color="auto" w:fill="D3D3D3"/>
          <w:lang w:eastAsia="ro-RO"/>
          <w14:ligatures w14:val="none"/>
        </w:rPr>
        <w:t xml:space="preserve"> să </w:t>
      </w:r>
      <w:proofErr w:type="spellStart"/>
      <w:r w:rsidRPr="00F16D4F">
        <w:rPr>
          <w:rFonts w:ascii="Verdana" w:eastAsia="Times New Roman" w:hAnsi="Verdana" w:cs="Times New Roman"/>
          <w:kern w:val="0"/>
          <w:shd w:val="clear" w:color="auto" w:fill="D3D3D3"/>
          <w:lang w:eastAsia="ro-RO"/>
          <w14:ligatures w14:val="none"/>
        </w:rPr>
        <w:t>renunţe</w:t>
      </w:r>
      <w:proofErr w:type="spellEnd"/>
      <w:r w:rsidRPr="00F16D4F">
        <w:rPr>
          <w:rFonts w:ascii="Verdana" w:eastAsia="Times New Roman" w:hAnsi="Verdana" w:cs="Times New Roman"/>
          <w:kern w:val="0"/>
          <w:shd w:val="clear" w:color="auto" w:fill="D3D3D3"/>
          <w:lang w:eastAsia="ro-RO"/>
          <w14:ligatures w14:val="none"/>
        </w:rPr>
        <w:t xml:space="preserve"> la prelungire sau să îl excludă din societate pe asociatul debitor al oponentului.</w:t>
      </w:r>
      <w:r w:rsidRPr="00F16D4F">
        <w:rPr>
          <w:rFonts w:ascii="Verdana" w:eastAsia="Times New Roman" w:hAnsi="Verdana" w:cs="Times New Roman"/>
          <w:kern w:val="0"/>
          <w:shd w:val="clear" w:color="auto" w:fill="D3D3D3"/>
          <w:lang w:eastAsia="ro-RO"/>
          <w14:ligatures w14:val="none"/>
        </w:rPr>
        <w:br/>
      </w:r>
      <w:bookmarkStart w:id="1007" w:name="do|ttIV|caI|ar206|al3"/>
      <w:bookmarkEnd w:id="1007"/>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În acest din urmă caz, drepturile cuvenite asociatului debitor vor fi calculate pe baza ultimului </w:t>
      </w:r>
      <w:proofErr w:type="spellStart"/>
      <w:r w:rsidRPr="00F16D4F">
        <w:rPr>
          <w:rFonts w:ascii="Verdana" w:eastAsia="Times New Roman" w:hAnsi="Verdana" w:cs="Times New Roman"/>
          <w:kern w:val="0"/>
          <w:lang w:eastAsia="ro-RO"/>
          <w14:ligatures w14:val="none"/>
        </w:rPr>
        <w:t>bilanţ</w:t>
      </w:r>
      <w:proofErr w:type="spellEnd"/>
      <w:r w:rsidRPr="00F16D4F">
        <w:rPr>
          <w:rFonts w:ascii="Verdana" w:eastAsia="Times New Roman" w:hAnsi="Verdana" w:cs="Times New Roman"/>
          <w:kern w:val="0"/>
          <w:lang w:eastAsia="ro-RO"/>
          <w14:ligatures w14:val="none"/>
        </w:rPr>
        <w:t xml:space="preserve"> contabil aprobat.</w:t>
      </w:r>
    </w:p>
    <w:p w14:paraId="3EE66CDA" w14:textId="77777777" w:rsidR="00F73484" w:rsidRDefault="00F73484" w:rsidP="007F4B26">
      <w:pPr>
        <w:shd w:val="clear" w:color="auto" w:fill="FFFFFF"/>
        <w:spacing w:after="0" w:line="240" w:lineRule="auto"/>
        <w:ind w:left="-567" w:right="-567"/>
        <w:jc w:val="both"/>
        <w:rPr>
          <w:rFonts w:ascii="Verdana" w:eastAsia="Times New Roman" w:hAnsi="Verdana" w:cs="Times New Roman"/>
          <w:b/>
          <w:bCs/>
          <w:color w:val="005F00"/>
          <w:kern w:val="0"/>
          <w:sz w:val="24"/>
          <w:szCs w:val="24"/>
          <w:lang w:eastAsia="ro-RO"/>
          <w14:ligatures w14:val="none"/>
        </w:rPr>
      </w:pPr>
      <w:bookmarkStart w:id="1008" w:name="do|ttIV|caII"/>
    </w:p>
    <w:p w14:paraId="18C4EDCD" w14:textId="77777777" w:rsidR="00284BE7" w:rsidRDefault="00284BE7" w:rsidP="007F4B26">
      <w:pPr>
        <w:shd w:val="clear" w:color="auto" w:fill="FFFFFF"/>
        <w:spacing w:after="0" w:line="240" w:lineRule="auto"/>
        <w:ind w:left="-567" w:right="-567"/>
        <w:jc w:val="both"/>
        <w:rPr>
          <w:rFonts w:ascii="Verdana" w:eastAsia="Times New Roman" w:hAnsi="Verdana" w:cs="Times New Roman"/>
          <w:b/>
          <w:bCs/>
          <w:color w:val="005F00"/>
          <w:kern w:val="0"/>
          <w:sz w:val="24"/>
          <w:szCs w:val="24"/>
          <w:lang w:eastAsia="ro-RO"/>
          <w14:ligatures w14:val="none"/>
        </w:rPr>
      </w:pPr>
    </w:p>
    <w:bookmarkEnd w:id="1008"/>
    <w:p w14:paraId="75563AAC" w14:textId="78F07317" w:rsidR="00284BE7" w:rsidRPr="00284BE7" w:rsidRDefault="00F16D4F" w:rsidP="007F4B26">
      <w:pPr>
        <w:pStyle w:val="ListParagraph"/>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284BE7">
        <w:rPr>
          <w:rFonts w:ascii="Verdana" w:eastAsia="Times New Roman" w:hAnsi="Verdana" w:cs="Times New Roman"/>
          <w:b/>
          <w:bCs/>
          <w:color w:val="005F00"/>
          <w:kern w:val="0"/>
          <w:sz w:val="24"/>
          <w:szCs w:val="24"/>
          <w:lang w:eastAsia="ro-RO"/>
          <w14:ligatures w14:val="none"/>
        </w:rPr>
        <w:t>CAPITOLUL II:</w:t>
      </w:r>
    </w:p>
    <w:p w14:paraId="51394229" w14:textId="17500ED8" w:rsidR="00F16D4F" w:rsidRDefault="00F16D4F" w:rsidP="007F4B26">
      <w:pPr>
        <w:pStyle w:val="ListParagraph"/>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r w:rsidRPr="00284BE7">
        <w:rPr>
          <w:rFonts w:ascii="Verdana" w:eastAsia="Times New Roman" w:hAnsi="Verdana" w:cs="Times New Roman"/>
          <w:b/>
          <w:bCs/>
          <w:kern w:val="0"/>
          <w:sz w:val="24"/>
          <w:szCs w:val="24"/>
          <w:lang w:eastAsia="ro-RO"/>
          <w14:ligatures w14:val="none"/>
        </w:rPr>
        <w:t>Reducerea sau majorarea capitalului social</w:t>
      </w:r>
    </w:p>
    <w:p w14:paraId="41D58145" w14:textId="77777777" w:rsidR="00284BE7" w:rsidRPr="00284BE7" w:rsidRDefault="00284BE7" w:rsidP="007F4B26">
      <w:pPr>
        <w:pStyle w:val="ListParagraph"/>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1CAC05C6" w14:textId="09C59B0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207</w:t>
      </w:r>
    </w:p>
    <w:p w14:paraId="0E663F78" w14:textId="7CD94DE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Capitalul social poate fi redus prin:</w:t>
      </w:r>
    </w:p>
    <w:p w14:paraId="039D9D7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09" w:name="do|ttIV|caII|ar207|al1|lia"/>
      <w:bookmarkEnd w:id="1009"/>
      <w:r w:rsidRPr="00F16D4F">
        <w:rPr>
          <w:rFonts w:ascii="Verdana" w:eastAsia="Times New Roman" w:hAnsi="Verdana" w:cs="Times New Roman"/>
          <w:b/>
          <w:bCs/>
          <w:color w:val="8F0000"/>
          <w:kern w:val="0"/>
          <w:lang w:eastAsia="ro-RO"/>
          <w14:ligatures w14:val="none"/>
        </w:rPr>
        <w:t>a)</w:t>
      </w:r>
      <w:proofErr w:type="spellStart"/>
      <w:r w:rsidRPr="00F16D4F">
        <w:rPr>
          <w:rFonts w:ascii="Verdana" w:eastAsia="Times New Roman" w:hAnsi="Verdana" w:cs="Times New Roman"/>
          <w:kern w:val="0"/>
          <w:lang w:eastAsia="ro-RO"/>
          <w14:ligatures w14:val="none"/>
        </w:rPr>
        <w:t>micşorarea</w:t>
      </w:r>
      <w:proofErr w:type="spellEnd"/>
      <w:r w:rsidRPr="00F16D4F">
        <w:rPr>
          <w:rFonts w:ascii="Verdana" w:eastAsia="Times New Roman" w:hAnsi="Verdana" w:cs="Times New Roman"/>
          <w:kern w:val="0"/>
          <w:lang w:eastAsia="ro-RO"/>
          <w14:ligatures w14:val="none"/>
        </w:rPr>
        <w:t xml:space="preserve"> numărului de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sau </w:t>
      </w:r>
      <w:proofErr w:type="spellStart"/>
      <w:r w:rsidRPr="00F16D4F">
        <w:rPr>
          <w:rFonts w:ascii="Verdana" w:eastAsia="Times New Roman" w:hAnsi="Verdana" w:cs="Times New Roman"/>
          <w:kern w:val="0"/>
          <w:lang w:eastAsia="ro-RO"/>
          <w14:ligatures w14:val="none"/>
        </w:rPr>
        <w:t>părţi</w:t>
      </w:r>
      <w:proofErr w:type="spellEnd"/>
      <w:r w:rsidRPr="00F16D4F">
        <w:rPr>
          <w:rFonts w:ascii="Verdana" w:eastAsia="Times New Roman" w:hAnsi="Verdana" w:cs="Times New Roman"/>
          <w:kern w:val="0"/>
          <w:lang w:eastAsia="ro-RO"/>
          <w14:ligatures w14:val="none"/>
        </w:rPr>
        <w:t xml:space="preserve"> sociale;</w:t>
      </w:r>
    </w:p>
    <w:p w14:paraId="50AE7A8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10" w:name="do|ttIV|caII|ar207|al1|lib"/>
      <w:bookmarkEnd w:id="1010"/>
      <w:r w:rsidRPr="00F16D4F">
        <w:rPr>
          <w:rFonts w:ascii="Verdana" w:eastAsia="Times New Roman" w:hAnsi="Verdana" w:cs="Times New Roman"/>
          <w:b/>
          <w:bCs/>
          <w:color w:val="8F0000"/>
          <w:kern w:val="0"/>
          <w:lang w:eastAsia="ro-RO"/>
          <w14:ligatures w14:val="none"/>
        </w:rPr>
        <w:t>b)</w:t>
      </w:r>
      <w:r w:rsidRPr="00F16D4F">
        <w:rPr>
          <w:rFonts w:ascii="Verdana" w:eastAsia="Times New Roman" w:hAnsi="Verdana" w:cs="Times New Roman"/>
          <w:kern w:val="0"/>
          <w:lang w:eastAsia="ro-RO"/>
          <w14:ligatures w14:val="none"/>
        </w:rPr>
        <w:t xml:space="preserve">reducerea valorii nominale a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sau a </w:t>
      </w:r>
      <w:proofErr w:type="spellStart"/>
      <w:r w:rsidRPr="00F16D4F">
        <w:rPr>
          <w:rFonts w:ascii="Verdana" w:eastAsia="Times New Roman" w:hAnsi="Verdana" w:cs="Times New Roman"/>
          <w:kern w:val="0"/>
          <w:lang w:eastAsia="ro-RO"/>
          <w14:ligatures w14:val="none"/>
        </w:rPr>
        <w:t>părţilor</w:t>
      </w:r>
      <w:proofErr w:type="spellEnd"/>
      <w:r w:rsidRPr="00F16D4F">
        <w:rPr>
          <w:rFonts w:ascii="Verdana" w:eastAsia="Times New Roman" w:hAnsi="Verdana" w:cs="Times New Roman"/>
          <w:kern w:val="0"/>
          <w:lang w:eastAsia="ro-RO"/>
          <w14:ligatures w14:val="none"/>
        </w:rPr>
        <w:t xml:space="preserve"> sociale;</w:t>
      </w:r>
    </w:p>
    <w:p w14:paraId="50A0666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11" w:name="do|ttIV|caII|ar207|al1|lic"/>
      <w:bookmarkEnd w:id="1011"/>
      <w:r w:rsidRPr="00F16D4F">
        <w:rPr>
          <w:rFonts w:ascii="Verdana" w:eastAsia="Times New Roman" w:hAnsi="Verdana" w:cs="Times New Roman"/>
          <w:b/>
          <w:bCs/>
          <w:color w:val="8F0000"/>
          <w:kern w:val="0"/>
          <w:lang w:eastAsia="ro-RO"/>
          <w14:ligatures w14:val="none"/>
        </w:rPr>
        <w:t>c)</w:t>
      </w:r>
      <w:r w:rsidRPr="00F16D4F">
        <w:rPr>
          <w:rFonts w:ascii="Verdana" w:eastAsia="Times New Roman" w:hAnsi="Verdana" w:cs="Times New Roman"/>
          <w:kern w:val="0"/>
          <w:lang w:eastAsia="ro-RO"/>
          <w14:ligatures w14:val="none"/>
        </w:rPr>
        <w:t xml:space="preserve">dobândirea propriilor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urmată de anularea lor.</w:t>
      </w:r>
    </w:p>
    <w:p w14:paraId="3484C4C6" w14:textId="378DB7F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Capitalul social mai poate fi redus, atunci când reducerea nu este motivată de pierderi, prin:</w:t>
      </w:r>
    </w:p>
    <w:p w14:paraId="647DAD7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12" w:name="do|ttIV|caII|ar207|al2|lia"/>
      <w:bookmarkEnd w:id="1012"/>
      <w:r w:rsidRPr="00F16D4F">
        <w:rPr>
          <w:rFonts w:ascii="Verdana" w:eastAsia="Times New Roman" w:hAnsi="Verdana" w:cs="Times New Roman"/>
          <w:b/>
          <w:bCs/>
          <w:color w:val="8F0000"/>
          <w:kern w:val="0"/>
          <w:lang w:eastAsia="ro-RO"/>
          <w14:ligatures w14:val="none"/>
        </w:rPr>
        <w:t>a)</w:t>
      </w:r>
      <w:r w:rsidRPr="00F16D4F">
        <w:rPr>
          <w:rFonts w:ascii="Verdana" w:eastAsia="Times New Roman" w:hAnsi="Verdana" w:cs="Times New Roman"/>
          <w:kern w:val="0"/>
          <w:lang w:eastAsia="ro-RO"/>
          <w14:ligatures w14:val="none"/>
        </w:rPr>
        <w:t xml:space="preserve">scutirea totală sau </w:t>
      </w:r>
      <w:proofErr w:type="spellStart"/>
      <w:r w:rsidRPr="00F16D4F">
        <w:rPr>
          <w:rFonts w:ascii="Verdana" w:eastAsia="Times New Roman" w:hAnsi="Verdana" w:cs="Times New Roman"/>
          <w:kern w:val="0"/>
          <w:lang w:eastAsia="ro-RO"/>
          <w14:ligatures w14:val="none"/>
        </w:rPr>
        <w:t>parţială</w:t>
      </w:r>
      <w:proofErr w:type="spellEnd"/>
      <w:r w:rsidRPr="00F16D4F">
        <w:rPr>
          <w:rFonts w:ascii="Verdana" w:eastAsia="Times New Roman" w:hAnsi="Verdana" w:cs="Times New Roman"/>
          <w:kern w:val="0"/>
          <w:lang w:eastAsia="ro-RO"/>
          <w14:ligatures w14:val="none"/>
        </w:rPr>
        <w:t xml:space="preserve"> a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de vărsămintele datorate;</w:t>
      </w:r>
    </w:p>
    <w:p w14:paraId="4475217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13" w:name="do|ttIV|caII|ar207|al2|lib"/>
      <w:bookmarkEnd w:id="1013"/>
      <w:r w:rsidRPr="00F16D4F">
        <w:rPr>
          <w:rFonts w:ascii="Verdana" w:eastAsia="Times New Roman" w:hAnsi="Verdana" w:cs="Times New Roman"/>
          <w:b/>
          <w:bCs/>
          <w:color w:val="8F0000"/>
          <w:kern w:val="0"/>
          <w:lang w:eastAsia="ro-RO"/>
          <w14:ligatures w14:val="none"/>
        </w:rPr>
        <w:t>b)</w:t>
      </w:r>
      <w:r w:rsidRPr="00F16D4F">
        <w:rPr>
          <w:rFonts w:ascii="Verdana" w:eastAsia="Times New Roman" w:hAnsi="Verdana" w:cs="Times New Roman"/>
          <w:kern w:val="0"/>
          <w:lang w:eastAsia="ro-RO"/>
          <w14:ligatures w14:val="none"/>
        </w:rPr>
        <w:t xml:space="preserve">restituirea către </w:t>
      </w:r>
      <w:proofErr w:type="spellStart"/>
      <w:r w:rsidRPr="00F16D4F">
        <w:rPr>
          <w:rFonts w:ascii="Verdana" w:eastAsia="Times New Roman" w:hAnsi="Verdana" w:cs="Times New Roman"/>
          <w:kern w:val="0"/>
          <w:lang w:eastAsia="ro-RO"/>
          <w14:ligatures w14:val="none"/>
        </w:rPr>
        <w:t>acţionari</w:t>
      </w:r>
      <w:proofErr w:type="spellEnd"/>
      <w:r w:rsidRPr="00F16D4F">
        <w:rPr>
          <w:rFonts w:ascii="Verdana" w:eastAsia="Times New Roman" w:hAnsi="Verdana" w:cs="Times New Roman"/>
          <w:kern w:val="0"/>
          <w:lang w:eastAsia="ro-RO"/>
          <w14:ligatures w14:val="none"/>
        </w:rPr>
        <w:t xml:space="preserve"> a unei cote-</w:t>
      </w:r>
      <w:proofErr w:type="spellStart"/>
      <w:r w:rsidRPr="00F16D4F">
        <w:rPr>
          <w:rFonts w:ascii="Verdana" w:eastAsia="Times New Roman" w:hAnsi="Verdana" w:cs="Times New Roman"/>
          <w:kern w:val="0"/>
          <w:lang w:eastAsia="ro-RO"/>
          <w14:ligatures w14:val="none"/>
        </w:rPr>
        <w:t>părţi</w:t>
      </w:r>
      <w:proofErr w:type="spellEnd"/>
      <w:r w:rsidRPr="00F16D4F">
        <w:rPr>
          <w:rFonts w:ascii="Verdana" w:eastAsia="Times New Roman" w:hAnsi="Verdana" w:cs="Times New Roman"/>
          <w:kern w:val="0"/>
          <w:lang w:eastAsia="ro-RO"/>
          <w14:ligatures w14:val="none"/>
        </w:rPr>
        <w:t xml:space="preserve"> din aporturi, </w:t>
      </w:r>
      <w:proofErr w:type="spellStart"/>
      <w:r w:rsidRPr="00F16D4F">
        <w:rPr>
          <w:rFonts w:ascii="Verdana" w:eastAsia="Times New Roman" w:hAnsi="Verdana" w:cs="Times New Roman"/>
          <w:kern w:val="0"/>
          <w:lang w:eastAsia="ro-RO"/>
          <w14:ligatures w14:val="none"/>
        </w:rPr>
        <w:t>proporţională</w:t>
      </w:r>
      <w:proofErr w:type="spellEnd"/>
      <w:r w:rsidRPr="00F16D4F">
        <w:rPr>
          <w:rFonts w:ascii="Verdana" w:eastAsia="Times New Roman" w:hAnsi="Verdana" w:cs="Times New Roman"/>
          <w:kern w:val="0"/>
          <w:lang w:eastAsia="ro-RO"/>
          <w14:ligatures w14:val="none"/>
        </w:rPr>
        <w:t xml:space="preserve"> cu reducerea capitalului social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calculată egal pentru fiecare </w:t>
      </w:r>
      <w:proofErr w:type="spellStart"/>
      <w:r w:rsidRPr="00F16D4F">
        <w:rPr>
          <w:rFonts w:ascii="Verdana" w:eastAsia="Times New Roman" w:hAnsi="Verdana" w:cs="Times New Roman"/>
          <w:kern w:val="0"/>
          <w:lang w:eastAsia="ro-RO"/>
          <w14:ligatures w14:val="none"/>
        </w:rPr>
        <w:t>acţiune</w:t>
      </w:r>
      <w:proofErr w:type="spellEnd"/>
      <w:r w:rsidRPr="00F16D4F">
        <w:rPr>
          <w:rFonts w:ascii="Verdana" w:eastAsia="Times New Roman" w:hAnsi="Verdana" w:cs="Times New Roman"/>
          <w:kern w:val="0"/>
          <w:lang w:eastAsia="ro-RO"/>
          <w14:ligatures w14:val="none"/>
        </w:rPr>
        <w:t xml:space="preserve"> sau parte socială;</w:t>
      </w:r>
    </w:p>
    <w:p w14:paraId="5C91037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14" w:name="do|ttIV|caII|ar207|al2|lic"/>
      <w:bookmarkEnd w:id="1014"/>
      <w:r w:rsidRPr="00F16D4F">
        <w:rPr>
          <w:rFonts w:ascii="Verdana" w:eastAsia="Times New Roman" w:hAnsi="Verdana" w:cs="Times New Roman"/>
          <w:b/>
          <w:bCs/>
          <w:color w:val="8F0000"/>
          <w:kern w:val="0"/>
          <w:lang w:eastAsia="ro-RO"/>
          <w14:ligatures w14:val="none"/>
        </w:rPr>
        <w:t>c)</w:t>
      </w:r>
      <w:r w:rsidRPr="00F16D4F">
        <w:rPr>
          <w:rFonts w:ascii="Verdana" w:eastAsia="Times New Roman" w:hAnsi="Verdana" w:cs="Times New Roman"/>
          <w:kern w:val="0"/>
          <w:lang w:eastAsia="ro-RO"/>
          <w14:ligatures w14:val="none"/>
        </w:rPr>
        <w:t>alte procedee prevăzute de lege.</w:t>
      </w:r>
    </w:p>
    <w:p w14:paraId="193703E7" w14:textId="52D8132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208</w:t>
      </w:r>
    </w:p>
    <w:p w14:paraId="6E9D76A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15" w:name="do|ttIV|caII|ar208|al1"/>
      <w:bookmarkEnd w:id="1015"/>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Reducerea capitalului social va putea fi făcută numai după trecerea a două luni din ziua în care hotărârea a fost publicată în Monitorul Oficial al României, Partea a IV-a.</w:t>
      </w:r>
    </w:p>
    <w:p w14:paraId="29DCE3C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16" w:name="do|ttIV|caII|ar208|al2"/>
      <w:bookmarkEnd w:id="1016"/>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Hotărârea va trebui să respecte minimul de capital social, atunci când legea îl fixează, să arate motivele pentru care se face reducerea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procedeul ce va fi utilizat pentru efectuarea ei.</w:t>
      </w:r>
    </w:p>
    <w:p w14:paraId="560D2066" w14:textId="5B6771E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17" w:name="do|ttIV|caII|ar208|al3:337"/>
      <w:bookmarkStart w:id="1018" w:name="do|ttIV|caII|ar208|al3"/>
      <w:bookmarkEnd w:id="1017"/>
      <w:bookmarkEnd w:id="1018"/>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Creditorii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ale căror </w:t>
      </w:r>
      <w:proofErr w:type="spellStart"/>
      <w:r w:rsidRPr="00F16D4F">
        <w:rPr>
          <w:rFonts w:ascii="Verdana" w:eastAsia="Times New Roman" w:hAnsi="Verdana" w:cs="Times New Roman"/>
          <w:kern w:val="0"/>
          <w:shd w:val="clear" w:color="auto" w:fill="D3D3D3"/>
          <w:lang w:eastAsia="ro-RO"/>
          <w14:ligatures w14:val="none"/>
        </w:rPr>
        <w:t>creanţe</w:t>
      </w:r>
      <w:proofErr w:type="spellEnd"/>
      <w:r w:rsidRPr="00F16D4F">
        <w:rPr>
          <w:rFonts w:ascii="Verdana" w:eastAsia="Times New Roman" w:hAnsi="Verdana" w:cs="Times New Roman"/>
          <w:kern w:val="0"/>
          <w:shd w:val="clear" w:color="auto" w:fill="D3D3D3"/>
          <w:lang w:eastAsia="ro-RO"/>
          <w14:ligatures w14:val="none"/>
        </w:rPr>
        <w:t xml:space="preserve"> sunt anterioare publicării hotărârii, vor fi </w:t>
      </w:r>
      <w:proofErr w:type="spellStart"/>
      <w:r w:rsidRPr="00F16D4F">
        <w:rPr>
          <w:rFonts w:ascii="Verdana" w:eastAsia="Times New Roman" w:hAnsi="Verdana" w:cs="Times New Roman"/>
          <w:kern w:val="0"/>
          <w:shd w:val="clear" w:color="auto" w:fill="D3D3D3"/>
          <w:lang w:eastAsia="ro-RO"/>
          <w14:ligatures w14:val="none"/>
        </w:rPr>
        <w:t>îndreptăţiţi</w:t>
      </w:r>
      <w:proofErr w:type="spellEnd"/>
      <w:r w:rsidRPr="00F16D4F">
        <w:rPr>
          <w:rFonts w:ascii="Verdana" w:eastAsia="Times New Roman" w:hAnsi="Verdana" w:cs="Times New Roman"/>
          <w:kern w:val="0"/>
          <w:shd w:val="clear" w:color="auto" w:fill="D3D3D3"/>
          <w:lang w:eastAsia="ro-RO"/>
          <w14:ligatures w14:val="none"/>
        </w:rPr>
        <w:t xml:space="preserve"> să </w:t>
      </w:r>
      <w:proofErr w:type="spellStart"/>
      <w:r w:rsidRPr="00F16D4F">
        <w:rPr>
          <w:rFonts w:ascii="Verdana" w:eastAsia="Times New Roman" w:hAnsi="Verdana" w:cs="Times New Roman"/>
          <w:kern w:val="0"/>
          <w:shd w:val="clear" w:color="auto" w:fill="D3D3D3"/>
          <w:lang w:eastAsia="ro-RO"/>
          <w14:ligatures w14:val="none"/>
        </w:rPr>
        <w:t>obţină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pentru </w:t>
      </w:r>
      <w:proofErr w:type="spellStart"/>
      <w:r w:rsidRPr="00F16D4F">
        <w:rPr>
          <w:rFonts w:ascii="Verdana" w:eastAsia="Times New Roman" w:hAnsi="Verdana" w:cs="Times New Roman"/>
          <w:kern w:val="0"/>
          <w:shd w:val="clear" w:color="auto" w:fill="D3D3D3"/>
          <w:lang w:eastAsia="ro-RO"/>
          <w14:ligatures w14:val="none"/>
        </w:rPr>
        <w:t>creanţele</w:t>
      </w:r>
      <w:proofErr w:type="spellEnd"/>
      <w:r w:rsidRPr="00F16D4F">
        <w:rPr>
          <w:rFonts w:ascii="Verdana" w:eastAsia="Times New Roman" w:hAnsi="Verdana" w:cs="Times New Roman"/>
          <w:kern w:val="0"/>
          <w:shd w:val="clear" w:color="auto" w:fill="D3D3D3"/>
          <w:lang w:eastAsia="ro-RO"/>
          <w14:ligatures w14:val="none"/>
        </w:rPr>
        <w:t xml:space="preserve"> care nu au devenit scadente până la data respectivei publicări.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au dreptul de a face </w:t>
      </w:r>
      <w:proofErr w:type="spellStart"/>
      <w:r w:rsidRPr="00F16D4F">
        <w:rPr>
          <w:rFonts w:ascii="Verdana" w:eastAsia="Times New Roman" w:hAnsi="Verdana" w:cs="Times New Roman"/>
          <w:kern w:val="0"/>
          <w:shd w:val="clear" w:color="auto" w:fill="D3D3D3"/>
          <w:lang w:eastAsia="ro-RO"/>
          <w14:ligatures w14:val="none"/>
        </w:rPr>
        <w:t>opoziţie</w:t>
      </w:r>
      <w:proofErr w:type="spellEnd"/>
      <w:r w:rsidRPr="00F16D4F">
        <w:rPr>
          <w:rFonts w:ascii="Verdana" w:eastAsia="Times New Roman" w:hAnsi="Verdana" w:cs="Times New Roman"/>
          <w:kern w:val="0"/>
          <w:shd w:val="clear" w:color="auto" w:fill="D3D3D3"/>
          <w:lang w:eastAsia="ro-RO"/>
          <w14:ligatures w14:val="none"/>
        </w:rPr>
        <w:t xml:space="preserve"> împotriva acestei hotărâri, în conformitate cu art. </w:t>
      </w:r>
      <w:hyperlink r:id="rId116" w:anchor="art=62" w:history="1">
        <w:r w:rsidRPr="00F16D4F">
          <w:rPr>
            <w:rFonts w:ascii="Verdana" w:eastAsia="Times New Roman" w:hAnsi="Verdana" w:cs="Times New Roman"/>
            <w:b/>
            <w:bCs/>
            <w:color w:val="333399"/>
            <w:kern w:val="0"/>
            <w:u w:val="single"/>
            <w:shd w:val="clear" w:color="auto" w:fill="D3D3D3"/>
            <w:lang w:eastAsia="ro-RO"/>
            <w14:ligatures w14:val="none"/>
          </w:rPr>
          <w:t>62</w:t>
        </w:r>
      </w:hyperlink>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019" w:name="do|ttIV|caII|ar208|al4:338"/>
      <w:bookmarkStart w:id="1020" w:name="do|ttIV|caII|ar208|al4"/>
      <w:bookmarkEnd w:id="1019"/>
      <w:bookmarkEnd w:id="1020"/>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Reducerea capitalului social nu are efect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 se fac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beneficiul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până când creditorii nu vor fi </w:t>
      </w:r>
      <w:proofErr w:type="spellStart"/>
      <w:r w:rsidRPr="00F16D4F">
        <w:rPr>
          <w:rFonts w:ascii="Verdana" w:eastAsia="Times New Roman" w:hAnsi="Verdana" w:cs="Times New Roman"/>
          <w:kern w:val="0"/>
          <w:shd w:val="clear" w:color="auto" w:fill="D3D3D3"/>
          <w:lang w:eastAsia="ro-RO"/>
          <w14:ligatures w14:val="none"/>
        </w:rPr>
        <w:t>obţinut</w:t>
      </w:r>
      <w:proofErr w:type="spellEnd"/>
      <w:r w:rsidRPr="00F16D4F">
        <w:rPr>
          <w:rFonts w:ascii="Verdana" w:eastAsia="Times New Roman" w:hAnsi="Verdana" w:cs="Times New Roman"/>
          <w:kern w:val="0"/>
          <w:shd w:val="clear" w:color="auto" w:fill="D3D3D3"/>
          <w:lang w:eastAsia="ro-RO"/>
          <w14:ligatures w14:val="none"/>
        </w:rPr>
        <w:t xml:space="preserve"> realizarea </w:t>
      </w:r>
      <w:proofErr w:type="spellStart"/>
      <w:r w:rsidRPr="00F16D4F">
        <w:rPr>
          <w:rFonts w:ascii="Verdana" w:eastAsia="Times New Roman" w:hAnsi="Verdana" w:cs="Times New Roman"/>
          <w:kern w:val="0"/>
          <w:shd w:val="clear" w:color="auto" w:fill="D3D3D3"/>
          <w:lang w:eastAsia="ro-RO"/>
          <w14:ligatures w14:val="none"/>
        </w:rPr>
        <w:t>creanţelor</w:t>
      </w:r>
      <w:proofErr w:type="spellEnd"/>
      <w:r w:rsidRPr="00F16D4F">
        <w:rPr>
          <w:rFonts w:ascii="Verdana" w:eastAsia="Times New Roman" w:hAnsi="Verdana" w:cs="Times New Roman"/>
          <w:kern w:val="0"/>
          <w:shd w:val="clear" w:color="auto" w:fill="D3D3D3"/>
          <w:lang w:eastAsia="ro-RO"/>
          <w14:ligatures w14:val="none"/>
        </w:rPr>
        <w:t xml:space="preserve"> lor ori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adecvate sau până la data la care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a respins cererea creditorilor ca inadmisibilă ori, apreciind că societatea a oferit creditorilor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adecvate sau că, luându-se în considerare activul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garanţiile</w:t>
      </w:r>
      <w:proofErr w:type="spellEnd"/>
      <w:r w:rsidRPr="00F16D4F">
        <w:rPr>
          <w:rFonts w:ascii="Verdana" w:eastAsia="Times New Roman" w:hAnsi="Verdana" w:cs="Times New Roman"/>
          <w:kern w:val="0"/>
          <w:shd w:val="clear" w:color="auto" w:fill="D3D3D3"/>
          <w:lang w:eastAsia="ro-RO"/>
          <w14:ligatures w14:val="none"/>
        </w:rPr>
        <w:t xml:space="preserve"> nu sunt necesare, a respins cererea creditorilor ca neîntemeiată, iar hotărârea judecătorească a rămas definitivă.</w:t>
      </w:r>
      <w:r w:rsidRPr="00F16D4F">
        <w:rPr>
          <w:rFonts w:ascii="Verdana" w:eastAsia="Times New Roman" w:hAnsi="Verdana" w:cs="Times New Roman"/>
          <w:kern w:val="0"/>
          <w:shd w:val="clear" w:color="auto" w:fill="D3D3D3"/>
          <w:lang w:eastAsia="ro-RO"/>
          <w14:ligatures w14:val="none"/>
        </w:rPr>
        <w:br/>
      </w:r>
      <w:bookmarkStart w:id="1021" w:name="do|ttIV|caII|ar208|al5"/>
      <w:bookmarkEnd w:id="1021"/>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La cererea creditorilor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ale căror </w:t>
      </w:r>
      <w:proofErr w:type="spellStart"/>
      <w:r w:rsidRPr="00F16D4F">
        <w:rPr>
          <w:rFonts w:ascii="Verdana" w:eastAsia="Times New Roman" w:hAnsi="Verdana" w:cs="Times New Roman"/>
          <w:kern w:val="0"/>
          <w:shd w:val="clear" w:color="auto" w:fill="D3D3D3"/>
          <w:lang w:eastAsia="ro-RO"/>
          <w14:ligatures w14:val="none"/>
        </w:rPr>
        <w:t>creanţe</w:t>
      </w:r>
      <w:proofErr w:type="spellEnd"/>
      <w:r w:rsidRPr="00F16D4F">
        <w:rPr>
          <w:rFonts w:ascii="Verdana" w:eastAsia="Times New Roman" w:hAnsi="Verdana" w:cs="Times New Roman"/>
          <w:kern w:val="0"/>
          <w:shd w:val="clear" w:color="auto" w:fill="D3D3D3"/>
          <w:lang w:eastAsia="ro-RO"/>
          <w14:ligatures w14:val="none"/>
        </w:rPr>
        <w:t xml:space="preserve"> sunt anterioare publicării hotărârii,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poate obliga societatea la acordarea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adecvate dacă, în mod rezonabil, se poate aprecia că reducerea capitalului social afectează </w:t>
      </w:r>
      <w:proofErr w:type="spellStart"/>
      <w:r w:rsidRPr="00F16D4F">
        <w:rPr>
          <w:rFonts w:ascii="Verdana" w:eastAsia="Times New Roman" w:hAnsi="Verdana" w:cs="Times New Roman"/>
          <w:kern w:val="0"/>
          <w:shd w:val="clear" w:color="auto" w:fill="D3D3D3"/>
          <w:lang w:eastAsia="ro-RO"/>
          <w14:ligatures w14:val="none"/>
        </w:rPr>
        <w:t>şansele</w:t>
      </w:r>
      <w:proofErr w:type="spellEnd"/>
      <w:r w:rsidRPr="00F16D4F">
        <w:rPr>
          <w:rFonts w:ascii="Verdana" w:eastAsia="Times New Roman" w:hAnsi="Verdana" w:cs="Times New Roman"/>
          <w:kern w:val="0"/>
          <w:shd w:val="clear" w:color="auto" w:fill="D3D3D3"/>
          <w:lang w:eastAsia="ro-RO"/>
          <w14:ligatures w14:val="none"/>
        </w:rPr>
        <w:t xml:space="preserve"> de acoperire a </w:t>
      </w:r>
      <w:proofErr w:type="spellStart"/>
      <w:r w:rsidRPr="00F16D4F">
        <w:rPr>
          <w:rFonts w:ascii="Verdana" w:eastAsia="Times New Roman" w:hAnsi="Verdana" w:cs="Times New Roman"/>
          <w:kern w:val="0"/>
          <w:shd w:val="clear" w:color="auto" w:fill="D3D3D3"/>
          <w:lang w:eastAsia="ro-RO"/>
          <w14:ligatures w14:val="none"/>
        </w:rPr>
        <w:t>creanţelor</w:t>
      </w:r>
      <w:proofErr w:type="spellEnd"/>
      <w:r w:rsidRPr="00F16D4F">
        <w:rPr>
          <w:rFonts w:ascii="Verdana" w:eastAsia="Times New Roman" w:hAnsi="Verdana" w:cs="Times New Roman"/>
          <w:kern w:val="0"/>
          <w:shd w:val="clear" w:color="auto" w:fill="D3D3D3"/>
          <w:lang w:eastAsia="ro-RO"/>
          <w14:ligatures w14:val="none"/>
        </w:rPr>
        <w:t xml:space="preserve">, iar societatea nu a acordat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creditorilor, potrivit prevederilor alin. (3).</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209</w:t>
      </w:r>
    </w:p>
    <w:p w14:paraId="50A0C41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22" w:name="do|ttIV|caII|ar209|pa1"/>
      <w:bookmarkEnd w:id="1022"/>
      <w:r w:rsidRPr="00F16D4F">
        <w:rPr>
          <w:rFonts w:ascii="Verdana" w:eastAsia="Times New Roman" w:hAnsi="Verdana" w:cs="Times New Roman"/>
          <w:kern w:val="0"/>
          <w:lang w:eastAsia="ro-RO"/>
          <w14:ligatures w14:val="none"/>
        </w:rPr>
        <w:t xml:space="preserve">Când societatea a emis </w:t>
      </w:r>
      <w:proofErr w:type="spellStart"/>
      <w:r w:rsidRPr="00F16D4F">
        <w:rPr>
          <w:rFonts w:ascii="Verdana" w:eastAsia="Times New Roman" w:hAnsi="Verdana" w:cs="Times New Roman"/>
          <w:kern w:val="0"/>
          <w:lang w:eastAsia="ro-RO"/>
          <w14:ligatures w14:val="none"/>
        </w:rPr>
        <w:t>obligaţiuni</w:t>
      </w:r>
      <w:proofErr w:type="spellEnd"/>
      <w:r w:rsidRPr="00F16D4F">
        <w:rPr>
          <w:rFonts w:ascii="Verdana" w:eastAsia="Times New Roman" w:hAnsi="Verdana" w:cs="Times New Roman"/>
          <w:kern w:val="0"/>
          <w:lang w:eastAsia="ro-RO"/>
          <w14:ligatures w14:val="none"/>
        </w:rPr>
        <w:t xml:space="preserve">, nu se va putea proceda la reducerea capitalului social prin restituiri făcute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xml:space="preserve"> din sumele rambursate în contul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decât în </w:t>
      </w:r>
      <w:proofErr w:type="spellStart"/>
      <w:r w:rsidRPr="00F16D4F">
        <w:rPr>
          <w:rFonts w:ascii="Verdana" w:eastAsia="Times New Roman" w:hAnsi="Verdana" w:cs="Times New Roman"/>
          <w:kern w:val="0"/>
          <w:lang w:eastAsia="ro-RO"/>
          <w14:ligatures w14:val="none"/>
        </w:rPr>
        <w:t>proporţie</w:t>
      </w:r>
      <w:proofErr w:type="spellEnd"/>
      <w:r w:rsidRPr="00F16D4F">
        <w:rPr>
          <w:rFonts w:ascii="Verdana" w:eastAsia="Times New Roman" w:hAnsi="Verdana" w:cs="Times New Roman"/>
          <w:kern w:val="0"/>
          <w:lang w:eastAsia="ro-RO"/>
          <w14:ligatures w14:val="none"/>
        </w:rPr>
        <w:t xml:space="preserve"> cu valoarea </w:t>
      </w:r>
      <w:proofErr w:type="spellStart"/>
      <w:r w:rsidRPr="00F16D4F">
        <w:rPr>
          <w:rFonts w:ascii="Verdana" w:eastAsia="Times New Roman" w:hAnsi="Verdana" w:cs="Times New Roman"/>
          <w:kern w:val="0"/>
          <w:lang w:eastAsia="ro-RO"/>
          <w14:ligatures w14:val="none"/>
        </w:rPr>
        <w:t>obligaţiunilor</w:t>
      </w:r>
      <w:proofErr w:type="spellEnd"/>
      <w:r w:rsidRPr="00F16D4F">
        <w:rPr>
          <w:rFonts w:ascii="Verdana" w:eastAsia="Times New Roman" w:hAnsi="Verdana" w:cs="Times New Roman"/>
          <w:kern w:val="0"/>
          <w:lang w:eastAsia="ro-RO"/>
          <w14:ligatures w14:val="none"/>
        </w:rPr>
        <w:t xml:space="preserve"> rambursate.</w:t>
      </w:r>
    </w:p>
    <w:p w14:paraId="63BFA3F5" w14:textId="2A89CCD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210</w:t>
      </w:r>
    </w:p>
    <w:p w14:paraId="4A01EB3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23" w:name="do|ttIV|caII|ar210|al1"/>
      <w:bookmarkEnd w:id="1023"/>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Capitalul social se poate mări prin emisiunea de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noi sau prin majorarea valorii nominale a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existente în schimbul unor noi aporturi în numerar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/sau în natură.</w:t>
      </w:r>
    </w:p>
    <w:p w14:paraId="46A93E1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24" w:name="do|ttIV|caII|ar210|al2"/>
      <w:bookmarkEnd w:id="1024"/>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De asemenea, </w:t>
      </w:r>
      <w:proofErr w:type="spellStart"/>
      <w:r w:rsidRPr="00F16D4F">
        <w:rPr>
          <w:rFonts w:ascii="Verdana" w:eastAsia="Times New Roman" w:hAnsi="Verdana" w:cs="Times New Roman"/>
          <w:kern w:val="0"/>
          <w:lang w:eastAsia="ro-RO"/>
          <w14:ligatures w14:val="none"/>
        </w:rPr>
        <w:t>acţiunile</w:t>
      </w:r>
      <w:proofErr w:type="spellEnd"/>
      <w:r w:rsidRPr="00F16D4F">
        <w:rPr>
          <w:rFonts w:ascii="Verdana" w:eastAsia="Times New Roman" w:hAnsi="Verdana" w:cs="Times New Roman"/>
          <w:kern w:val="0"/>
          <w:lang w:eastAsia="ro-RO"/>
          <w14:ligatures w14:val="none"/>
        </w:rPr>
        <w:t xml:space="preserve"> noi sunt liberate prin încorporarea rezervelor, cu </w:t>
      </w:r>
      <w:proofErr w:type="spellStart"/>
      <w:r w:rsidRPr="00F16D4F">
        <w:rPr>
          <w:rFonts w:ascii="Verdana" w:eastAsia="Times New Roman" w:hAnsi="Verdana" w:cs="Times New Roman"/>
          <w:kern w:val="0"/>
          <w:lang w:eastAsia="ro-RO"/>
          <w14:ligatures w14:val="none"/>
        </w:rPr>
        <w:t>excepţia</w:t>
      </w:r>
      <w:proofErr w:type="spellEnd"/>
      <w:r w:rsidRPr="00F16D4F">
        <w:rPr>
          <w:rFonts w:ascii="Verdana" w:eastAsia="Times New Roman" w:hAnsi="Verdana" w:cs="Times New Roman"/>
          <w:kern w:val="0"/>
          <w:lang w:eastAsia="ro-RO"/>
          <w14:ligatures w14:val="none"/>
        </w:rPr>
        <w:t xml:space="preserve"> rezervelor legale, precum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beneficiilor sau a primelor de emisiune, ori prin compensarea unor </w:t>
      </w:r>
      <w:proofErr w:type="spellStart"/>
      <w:r w:rsidRPr="00F16D4F">
        <w:rPr>
          <w:rFonts w:ascii="Verdana" w:eastAsia="Times New Roman" w:hAnsi="Verdana" w:cs="Times New Roman"/>
          <w:kern w:val="0"/>
          <w:lang w:eastAsia="ro-RO"/>
          <w14:ligatures w14:val="none"/>
        </w:rPr>
        <w:t>creanţe</w:t>
      </w:r>
      <w:proofErr w:type="spellEnd"/>
      <w:r w:rsidRPr="00F16D4F">
        <w:rPr>
          <w:rFonts w:ascii="Verdana" w:eastAsia="Times New Roman" w:hAnsi="Verdana" w:cs="Times New Roman"/>
          <w:kern w:val="0"/>
          <w:lang w:eastAsia="ro-RO"/>
          <w14:ligatures w14:val="none"/>
        </w:rPr>
        <w:t xml:space="preserve"> lichide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exigibile asupra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cu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ale acesteia.</w:t>
      </w:r>
    </w:p>
    <w:p w14:paraId="65C029D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25" w:name="do|ttIV|caII|ar210|al3"/>
      <w:bookmarkEnd w:id="1025"/>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Diferenţele</w:t>
      </w:r>
      <w:proofErr w:type="spellEnd"/>
      <w:r w:rsidRPr="00F16D4F">
        <w:rPr>
          <w:rFonts w:ascii="Verdana" w:eastAsia="Times New Roman" w:hAnsi="Verdana" w:cs="Times New Roman"/>
          <w:kern w:val="0"/>
          <w:lang w:eastAsia="ro-RO"/>
          <w14:ligatures w14:val="none"/>
        </w:rPr>
        <w:t xml:space="preserve"> favorabile din reevaluarea patrimoniului vor fi incluse în rezerve, fără a majora capitalul social.</w:t>
      </w:r>
    </w:p>
    <w:p w14:paraId="1812C28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26" w:name="do|ttIV|caII|ar210|al4"/>
      <w:bookmarkEnd w:id="1026"/>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Mărirea capitalului social prin majorarea valorii nominale a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poate fi hotărâtă numai cu votul tuturor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în afară de cazul când este realizată prin încorporarea rezervelor, beneficiilor sau primelor de emisiune.</w:t>
      </w:r>
    </w:p>
    <w:p w14:paraId="6BCE8537" w14:textId="03841BB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212</w:t>
      </w:r>
    </w:p>
    <w:p w14:paraId="6CD9751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27" w:name="do|ttIV|caII|ar212|al1"/>
      <w:bookmarkEnd w:id="1027"/>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Societatea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îşi</w:t>
      </w:r>
      <w:proofErr w:type="spellEnd"/>
      <w:r w:rsidRPr="00F16D4F">
        <w:rPr>
          <w:rFonts w:ascii="Verdana" w:eastAsia="Times New Roman" w:hAnsi="Verdana" w:cs="Times New Roman"/>
          <w:kern w:val="0"/>
          <w:lang w:eastAsia="ro-RO"/>
          <w14:ligatures w14:val="none"/>
        </w:rPr>
        <w:t xml:space="preserve"> va putea majora capitalul social, cu respectarea </w:t>
      </w:r>
      <w:proofErr w:type="spellStart"/>
      <w:r w:rsidRPr="00F16D4F">
        <w:rPr>
          <w:rFonts w:ascii="Verdana" w:eastAsia="Times New Roman" w:hAnsi="Verdana" w:cs="Times New Roman"/>
          <w:kern w:val="0"/>
          <w:lang w:eastAsia="ro-RO"/>
          <w14:ligatures w14:val="none"/>
        </w:rPr>
        <w:t>dispoziţiilor</w:t>
      </w:r>
      <w:proofErr w:type="spellEnd"/>
      <w:r w:rsidRPr="00F16D4F">
        <w:rPr>
          <w:rFonts w:ascii="Verdana" w:eastAsia="Times New Roman" w:hAnsi="Verdana" w:cs="Times New Roman"/>
          <w:kern w:val="0"/>
          <w:lang w:eastAsia="ro-RO"/>
          <w14:ligatures w14:val="none"/>
        </w:rPr>
        <w:t xml:space="preserve"> prevăzute pentru constituirea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6D6E7CD3" w14:textId="37F6EBC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kern w:val="0"/>
          <w:lang w:eastAsia="ro-RO"/>
          <w14:ligatures w14:val="none"/>
        </w:rPr>
        <w:t xml:space="preserve">(2) În caz de </w:t>
      </w:r>
      <w:proofErr w:type="spellStart"/>
      <w:r w:rsidRPr="00F16D4F">
        <w:rPr>
          <w:rFonts w:ascii="Verdana" w:eastAsia="Times New Roman" w:hAnsi="Verdana" w:cs="Times New Roman"/>
          <w:kern w:val="0"/>
          <w:lang w:eastAsia="ro-RO"/>
          <w14:ligatures w14:val="none"/>
        </w:rPr>
        <w:t>subscripţie</w:t>
      </w:r>
      <w:proofErr w:type="spellEnd"/>
      <w:r w:rsidRPr="00F16D4F">
        <w:rPr>
          <w:rFonts w:ascii="Verdana" w:eastAsia="Times New Roman" w:hAnsi="Verdana" w:cs="Times New Roman"/>
          <w:kern w:val="0"/>
          <w:lang w:eastAsia="ro-RO"/>
          <w14:ligatures w14:val="none"/>
        </w:rPr>
        <w:t xml:space="preserve"> publică, prospectul de emisiune, purtând semnăturile autentice a 2 dintre membrii consiliului de </w:t>
      </w:r>
      <w:proofErr w:type="spellStart"/>
      <w:r w:rsidRPr="00F16D4F">
        <w:rPr>
          <w:rFonts w:ascii="Verdana" w:eastAsia="Times New Roman" w:hAnsi="Verdana" w:cs="Times New Roman"/>
          <w:kern w:val="0"/>
          <w:lang w:eastAsia="ro-RO"/>
          <w14:ligatures w14:val="none"/>
        </w:rPr>
        <w:t>administraţie</w:t>
      </w:r>
      <w:proofErr w:type="spellEnd"/>
      <w:r w:rsidRPr="00F16D4F">
        <w:rPr>
          <w:rFonts w:ascii="Verdana" w:eastAsia="Times New Roman" w:hAnsi="Verdana" w:cs="Times New Roman"/>
          <w:kern w:val="0"/>
          <w:lang w:eastAsia="ro-RO"/>
          <w14:ligatures w14:val="none"/>
        </w:rPr>
        <w:t xml:space="preserve">, respectiv dintre membrii directoratului, va fi depus la registrul </w:t>
      </w:r>
      <w:proofErr w:type="spellStart"/>
      <w:r w:rsidRPr="00F16D4F">
        <w:rPr>
          <w:rFonts w:ascii="Verdana" w:eastAsia="Times New Roman" w:hAnsi="Verdana" w:cs="Times New Roman"/>
          <w:kern w:val="0"/>
          <w:lang w:eastAsia="ro-RO"/>
          <w14:ligatures w14:val="none"/>
        </w:rPr>
        <w:t>comerţului</w:t>
      </w:r>
      <w:proofErr w:type="spellEnd"/>
      <w:r w:rsidRPr="00F16D4F">
        <w:rPr>
          <w:rFonts w:ascii="Verdana" w:eastAsia="Times New Roman" w:hAnsi="Verdana" w:cs="Times New Roman"/>
          <w:kern w:val="0"/>
          <w:lang w:eastAsia="ro-RO"/>
          <w14:ligatures w14:val="none"/>
        </w:rPr>
        <w:t xml:space="preserve"> pentru îndeplinirea </w:t>
      </w:r>
      <w:proofErr w:type="spellStart"/>
      <w:r w:rsidRPr="00F16D4F">
        <w:rPr>
          <w:rFonts w:ascii="Verdana" w:eastAsia="Times New Roman" w:hAnsi="Verdana" w:cs="Times New Roman"/>
          <w:kern w:val="0"/>
          <w:lang w:eastAsia="ro-RO"/>
          <w14:ligatures w14:val="none"/>
        </w:rPr>
        <w:t>formalităţilor</w:t>
      </w:r>
      <w:proofErr w:type="spellEnd"/>
      <w:r w:rsidRPr="00F16D4F">
        <w:rPr>
          <w:rFonts w:ascii="Verdana" w:eastAsia="Times New Roman" w:hAnsi="Verdana" w:cs="Times New Roman"/>
          <w:kern w:val="0"/>
          <w:lang w:eastAsia="ro-RO"/>
          <w14:ligatures w14:val="none"/>
        </w:rPr>
        <w:t xml:space="preserve"> prevăzute la art. </w:t>
      </w:r>
      <w:hyperlink r:id="rId117" w:anchor="art=18" w:history="1">
        <w:r w:rsidRPr="00F16D4F">
          <w:rPr>
            <w:rFonts w:ascii="Verdana" w:eastAsia="Times New Roman" w:hAnsi="Verdana" w:cs="Times New Roman"/>
            <w:b/>
            <w:bCs/>
            <w:color w:val="333399"/>
            <w:kern w:val="0"/>
            <w:u w:val="single"/>
            <w:lang w:eastAsia="ro-RO"/>
            <w14:ligatures w14:val="none"/>
          </w:rPr>
          <w:t>18</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va cuprinde:</w:t>
      </w:r>
    </w:p>
    <w:p w14:paraId="42B799C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28" w:name="do|ttIV|caII|ar212|al2|lia"/>
      <w:bookmarkEnd w:id="1028"/>
      <w:r w:rsidRPr="00F16D4F">
        <w:rPr>
          <w:rFonts w:ascii="Verdana" w:eastAsia="Times New Roman" w:hAnsi="Verdana" w:cs="Times New Roman"/>
          <w:b/>
          <w:bCs/>
          <w:color w:val="8F0000"/>
          <w:kern w:val="0"/>
          <w:lang w:eastAsia="ro-RO"/>
          <w14:ligatures w14:val="none"/>
        </w:rPr>
        <w:t>a)</w:t>
      </w:r>
      <w:r w:rsidRPr="00F16D4F">
        <w:rPr>
          <w:rFonts w:ascii="Verdana" w:eastAsia="Times New Roman" w:hAnsi="Verdana" w:cs="Times New Roman"/>
          <w:kern w:val="0"/>
          <w:lang w:eastAsia="ro-RO"/>
          <w14:ligatures w14:val="none"/>
        </w:rPr>
        <w:t xml:space="preserve">data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numărul înmatriculării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în registrul </w:t>
      </w:r>
      <w:proofErr w:type="spellStart"/>
      <w:r w:rsidRPr="00F16D4F">
        <w:rPr>
          <w:rFonts w:ascii="Verdana" w:eastAsia="Times New Roman" w:hAnsi="Verdana" w:cs="Times New Roman"/>
          <w:kern w:val="0"/>
          <w:lang w:eastAsia="ro-RO"/>
          <w14:ligatures w14:val="none"/>
        </w:rPr>
        <w:t>comerţului</w:t>
      </w:r>
      <w:proofErr w:type="spellEnd"/>
      <w:r w:rsidRPr="00F16D4F">
        <w:rPr>
          <w:rFonts w:ascii="Verdana" w:eastAsia="Times New Roman" w:hAnsi="Verdana" w:cs="Times New Roman"/>
          <w:kern w:val="0"/>
          <w:lang w:eastAsia="ro-RO"/>
          <w14:ligatures w14:val="none"/>
        </w:rPr>
        <w:t>;</w:t>
      </w:r>
    </w:p>
    <w:p w14:paraId="189302C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29" w:name="do|ttIV|caII|ar212|al2|lib"/>
      <w:bookmarkEnd w:id="1029"/>
      <w:r w:rsidRPr="00F16D4F">
        <w:rPr>
          <w:rFonts w:ascii="Verdana" w:eastAsia="Times New Roman" w:hAnsi="Verdana" w:cs="Times New Roman"/>
          <w:b/>
          <w:bCs/>
          <w:color w:val="8F0000"/>
          <w:kern w:val="0"/>
          <w:lang w:eastAsia="ro-RO"/>
          <w14:ligatures w14:val="none"/>
        </w:rPr>
        <w:t>b)</w:t>
      </w:r>
      <w:r w:rsidRPr="00F16D4F">
        <w:rPr>
          <w:rFonts w:ascii="Verdana" w:eastAsia="Times New Roman" w:hAnsi="Verdana" w:cs="Times New Roman"/>
          <w:kern w:val="0"/>
          <w:lang w:eastAsia="ro-RO"/>
          <w14:ligatures w14:val="none"/>
        </w:rPr>
        <w:t xml:space="preserve">denumirea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sediul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5ADEF29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30" w:name="do|ttIV|caII|ar212|al2|lic"/>
      <w:bookmarkEnd w:id="1030"/>
      <w:r w:rsidRPr="00F16D4F">
        <w:rPr>
          <w:rFonts w:ascii="Verdana" w:eastAsia="Times New Roman" w:hAnsi="Verdana" w:cs="Times New Roman"/>
          <w:b/>
          <w:bCs/>
          <w:color w:val="8F0000"/>
          <w:kern w:val="0"/>
          <w:lang w:eastAsia="ro-RO"/>
          <w14:ligatures w14:val="none"/>
        </w:rPr>
        <w:t>c)</w:t>
      </w:r>
      <w:r w:rsidRPr="00F16D4F">
        <w:rPr>
          <w:rFonts w:ascii="Verdana" w:eastAsia="Times New Roman" w:hAnsi="Verdana" w:cs="Times New Roman"/>
          <w:kern w:val="0"/>
          <w:lang w:eastAsia="ro-RO"/>
          <w14:ligatures w14:val="none"/>
        </w:rPr>
        <w:t xml:space="preserve">capitalul social subscris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vărsat;</w:t>
      </w:r>
    </w:p>
    <w:p w14:paraId="4A453673" w14:textId="2C47065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31" w:name="do|ttIV|caII|ar212|al2|lid:340"/>
      <w:bookmarkStart w:id="1032" w:name="do|ttIV|caII|ar212|al2|lid"/>
      <w:bookmarkEnd w:id="1031"/>
      <w:bookmarkEnd w:id="1032"/>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numele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prenumele administratorilor, respectiv ale membrilor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consiliului de supraveghere, cenzorilor sau, după caz, auditorului financiar,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domiciliul lor;</w:t>
      </w:r>
      <w:r w:rsidRPr="00F16D4F">
        <w:rPr>
          <w:rFonts w:ascii="Verdana" w:eastAsia="Times New Roman" w:hAnsi="Verdana" w:cs="Times New Roman"/>
          <w:kern w:val="0"/>
          <w:shd w:val="clear" w:color="auto" w:fill="D3D3D3"/>
          <w:lang w:eastAsia="ro-RO"/>
          <w14:ligatures w14:val="none"/>
        </w:rPr>
        <w:br/>
      </w:r>
      <w:bookmarkStart w:id="1033" w:name="do|ttIV|caII|ar212|al2|lie"/>
      <w:bookmarkEnd w:id="1033"/>
      <w:r w:rsidRPr="00F16D4F">
        <w:rPr>
          <w:rFonts w:ascii="Verdana" w:eastAsia="Times New Roman" w:hAnsi="Verdana" w:cs="Times New Roman"/>
          <w:b/>
          <w:bCs/>
          <w:color w:val="8F0000"/>
          <w:kern w:val="0"/>
          <w:lang w:eastAsia="ro-RO"/>
          <w14:ligatures w14:val="none"/>
        </w:rPr>
        <w:t>e)</w:t>
      </w:r>
      <w:r w:rsidRPr="00F16D4F">
        <w:rPr>
          <w:rFonts w:ascii="Verdana" w:eastAsia="Times New Roman" w:hAnsi="Verdana" w:cs="Times New Roman"/>
          <w:kern w:val="0"/>
          <w:lang w:eastAsia="ro-RO"/>
          <w14:ligatures w14:val="none"/>
        </w:rPr>
        <w:t xml:space="preserve">ultima </w:t>
      </w:r>
      <w:proofErr w:type="spellStart"/>
      <w:r w:rsidRPr="00F16D4F">
        <w:rPr>
          <w:rFonts w:ascii="Verdana" w:eastAsia="Times New Roman" w:hAnsi="Verdana" w:cs="Times New Roman"/>
          <w:kern w:val="0"/>
          <w:lang w:eastAsia="ro-RO"/>
          <w14:ligatures w14:val="none"/>
        </w:rPr>
        <w:t>situaţie</w:t>
      </w:r>
      <w:proofErr w:type="spellEnd"/>
      <w:r w:rsidRPr="00F16D4F">
        <w:rPr>
          <w:rFonts w:ascii="Verdana" w:eastAsia="Times New Roman" w:hAnsi="Verdana" w:cs="Times New Roman"/>
          <w:kern w:val="0"/>
          <w:lang w:eastAsia="ro-RO"/>
          <w14:ligatures w14:val="none"/>
        </w:rPr>
        <w:t xml:space="preserve"> financiară aprobată, raportul cenzorilor sau raportul auditorilor financiari;</w:t>
      </w:r>
    </w:p>
    <w:p w14:paraId="5C46C76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34" w:name="do|ttIV|caII|ar212|al2|lif"/>
      <w:bookmarkEnd w:id="1034"/>
      <w:r w:rsidRPr="00F16D4F">
        <w:rPr>
          <w:rFonts w:ascii="Verdana" w:eastAsia="Times New Roman" w:hAnsi="Verdana" w:cs="Times New Roman"/>
          <w:b/>
          <w:bCs/>
          <w:color w:val="8F0000"/>
          <w:kern w:val="0"/>
          <w:lang w:eastAsia="ro-RO"/>
          <w14:ligatures w14:val="none"/>
        </w:rPr>
        <w:t>f)</w:t>
      </w:r>
      <w:r w:rsidRPr="00F16D4F">
        <w:rPr>
          <w:rFonts w:ascii="Verdana" w:eastAsia="Times New Roman" w:hAnsi="Verdana" w:cs="Times New Roman"/>
          <w:kern w:val="0"/>
          <w:lang w:eastAsia="ro-RO"/>
          <w14:ligatures w14:val="none"/>
        </w:rPr>
        <w:t xml:space="preserve">dividendele plătite în ultimii 5 ani sau de la constituire, dacă, de la această dată, au trecut mai </w:t>
      </w:r>
      <w:proofErr w:type="spellStart"/>
      <w:r w:rsidRPr="00F16D4F">
        <w:rPr>
          <w:rFonts w:ascii="Verdana" w:eastAsia="Times New Roman" w:hAnsi="Verdana" w:cs="Times New Roman"/>
          <w:kern w:val="0"/>
          <w:lang w:eastAsia="ro-RO"/>
          <w14:ligatures w14:val="none"/>
        </w:rPr>
        <w:t>puţin</w:t>
      </w:r>
      <w:proofErr w:type="spellEnd"/>
      <w:r w:rsidRPr="00F16D4F">
        <w:rPr>
          <w:rFonts w:ascii="Verdana" w:eastAsia="Times New Roman" w:hAnsi="Verdana" w:cs="Times New Roman"/>
          <w:kern w:val="0"/>
          <w:lang w:eastAsia="ro-RO"/>
          <w14:ligatures w14:val="none"/>
        </w:rPr>
        <w:t xml:space="preserve"> de 5 ani;</w:t>
      </w:r>
    </w:p>
    <w:p w14:paraId="225C63E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35" w:name="do|ttIV|caII|ar212|al2|lig"/>
      <w:bookmarkEnd w:id="1035"/>
      <w:r w:rsidRPr="00F16D4F">
        <w:rPr>
          <w:rFonts w:ascii="Verdana" w:eastAsia="Times New Roman" w:hAnsi="Verdana" w:cs="Times New Roman"/>
          <w:b/>
          <w:bCs/>
          <w:color w:val="8F0000"/>
          <w:kern w:val="0"/>
          <w:lang w:eastAsia="ro-RO"/>
          <w14:ligatures w14:val="none"/>
        </w:rPr>
        <w:t>g)</w:t>
      </w:r>
      <w:proofErr w:type="spellStart"/>
      <w:r w:rsidRPr="00F16D4F">
        <w:rPr>
          <w:rFonts w:ascii="Verdana" w:eastAsia="Times New Roman" w:hAnsi="Verdana" w:cs="Times New Roman"/>
          <w:kern w:val="0"/>
          <w:lang w:eastAsia="ro-RO"/>
          <w14:ligatures w14:val="none"/>
        </w:rPr>
        <w:t>obligaţiunile</w:t>
      </w:r>
      <w:proofErr w:type="spellEnd"/>
      <w:r w:rsidRPr="00F16D4F">
        <w:rPr>
          <w:rFonts w:ascii="Verdana" w:eastAsia="Times New Roman" w:hAnsi="Verdana" w:cs="Times New Roman"/>
          <w:kern w:val="0"/>
          <w:lang w:eastAsia="ro-RO"/>
          <w14:ligatures w14:val="none"/>
        </w:rPr>
        <w:t xml:space="preserve"> emise de societate;</w:t>
      </w:r>
    </w:p>
    <w:p w14:paraId="4D726D1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36" w:name="do|ttIV|caII|ar212|al2|lih"/>
      <w:bookmarkEnd w:id="1036"/>
      <w:r w:rsidRPr="00F16D4F">
        <w:rPr>
          <w:rFonts w:ascii="Verdana" w:eastAsia="Times New Roman" w:hAnsi="Verdana" w:cs="Times New Roman"/>
          <w:b/>
          <w:bCs/>
          <w:color w:val="8F0000"/>
          <w:kern w:val="0"/>
          <w:lang w:eastAsia="ro-RO"/>
          <w14:ligatures w14:val="none"/>
        </w:rPr>
        <w:t>h)</w:t>
      </w:r>
      <w:r w:rsidRPr="00F16D4F">
        <w:rPr>
          <w:rFonts w:ascii="Verdana" w:eastAsia="Times New Roman" w:hAnsi="Verdana" w:cs="Times New Roman"/>
          <w:kern w:val="0"/>
          <w:lang w:eastAsia="ro-RO"/>
          <w14:ligatures w14:val="none"/>
        </w:rPr>
        <w:t xml:space="preserve">hotărârea adunării generale privitoare la noua emisiune de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valoarea totală a acestora, numărul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valoarea lor nominală, felul lor, </w:t>
      </w:r>
      <w:proofErr w:type="spellStart"/>
      <w:r w:rsidRPr="00F16D4F">
        <w:rPr>
          <w:rFonts w:ascii="Verdana" w:eastAsia="Times New Roman" w:hAnsi="Verdana" w:cs="Times New Roman"/>
          <w:kern w:val="0"/>
          <w:lang w:eastAsia="ro-RO"/>
          <w14:ligatures w14:val="none"/>
        </w:rPr>
        <w:t>relaţii</w:t>
      </w:r>
      <w:proofErr w:type="spellEnd"/>
      <w:r w:rsidRPr="00F16D4F">
        <w:rPr>
          <w:rFonts w:ascii="Verdana" w:eastAsia="Times New Roman" w:hAnsi="Verdana" w:cs="Times New Roman"/>
          <w:kern w:val="0"/>
          <w:lang w:eastAsia="ro-RO"/>
          <w14:ligatures w14:val="none"/>
        </w:rPr>
        <w:t xml:space="preserve"> privitoare la aporturi, altele decât în numerar,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avantajele acordate acestora, precum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data de la care se vor plăti dividendele.</w:t>
      </w:r>
    </w:p>
    <w:p w14:paraId="39CEE33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37" w:name="do|ttIV|caII|ar212|al3"/>
      <w:bookmarkEnd w:id="1037"/>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Acceptantul va putea invoca nulitatea prospectului de emisiune ce nu cuprinde toate </w:t>
      </w:r>
      <w:proofErr w:type="spellStart"/>
      <w:r w:rsidRPr="00F16D4F">
        <w:rPr>
          <w:rFonts w:ascii="Verdana" w:eastAsia="Times New Roman" w:hAnsi="Verdana" w:cs="Times New Roman"/>
          <w:kern w:val="0"/>
          <w:lang w:eastAsia="ro-RO"/>
          <w14:ligatures w14:val="none"/>
        </w:rPr>
        <w:t>menţiunile</w:t>
      </w:r>
      <w:proofErr w:type="spellEnd"/>
      <w:r w:rsidRPr="00F16D4F">
        <w:rPr>
          <w:rFonts w:ascii="Verdana" w:eastAsia="Times New Roman" w:hAnsi="Verdana" w:cs="Times New Roman"/>
          <w:kern w:val="0"/>
          <w:lang w:eastAsia="ro-RO"/>
          <w14:ligatures w14:val="none"/>
        </w:rPr>
        <w:t xml:space="preserve"> arătate, dacă nu a exercitat în nici un mod drepturile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obligaţiile</w:t>
      </w:r>
      <w:proofErr w:type="spellEnd"/>
      <w:r w:rsidRPr="00F16D4F">
        <w:rPr>
          <w:rFonts w:ascii="Verdana" w:eastAsia="Times New Roman" w:hAnsi="Verdana" w:cs="Times New Roman"/>
          <w:kern w:val="0"/>
          <w:lang w:eastAsia="ro-RO"/>
          <w14:ligatures w14:val="none"/>
        </w:rPr>
        <w:t xml:space="preserve"> sale de </w:t>
      </w:r>
      <w:proofErr w:type="spellStart"/>
      <w:r w:rsidRPr="00F16D4F">
        <w:rPr>
          <w:rFonts w:ascii="Verdana" w:eastAsia="Times New Roman" w:hAnsi="Verdana" w:cs="Times New Roman"/>
          <w:kern w:val="0"/>
          <w:lang w:eastAsia="ro-RO"/>
          <w14:ligatures w14:val="none"/>
        </w:rPr>
        <w:t>acţionar</w:t>
      </w:r>
      <w:proofErr w:type="spellEnd"/>
      <w:r w:rsidRPr="00F16D4F">
        <w:rPr>
          <w:rFonts w:ascii="Verdana" w:eastAsia="Times New Roman" w:hAnsi="Verdana" w:cs="Times New Roman"/>
          <w:kern w:val="0"/>
          <w:lang w:eastAsia="ro-RO"/>
          <w14:ligatures w14:val="none"/>
        </w:rPr>
        <w:t>.</w:t>
      </w:r>
    </w:p>
    <w:p w14:paraId="56E5BA43" w14:textId="3BCB6B5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213</w:t>
      </w:r>
    </w:p>
    <w:p w14:paraId="325C936A" w14:textId="77777777" w:rsidR="00BB7F1D" w:rsidRDefault="00F16D4F"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bookmarkStart w:id="1038" w:name="do|ttIV|caII|ar213|pa1:341"/>
      <w:bookmarkStart w:id="1039" w:name="do|ttIV|caII|ar213|pa1"/>
      <w:bookmarkEnd w:id="1038"/>
      <w:bookmarkEnd w:id="1039"/>
      <w:r w:rsidRPr="00F16D4F">
        <w:rPr>
          <w:rFonts w:ascii="Verdana" w:eastAsia="Times New Roman" w:hAnsi="Verdana" w:cs="Times New Roman"/>
          <w:kern w:val="0"/>
          <w:shd w:val="clear" w:color="auto" w:fill="D3D3D3"/>
          <w:lang w:eastAsia="ro-RO"/>
          <w14:ligatures w14:val="none"/>
        </w:rPr>
        <w:t xml:space="preserve">Majorarea capitalului social al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prin ofertă publică de valori mobiliare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prin acordarea </w:t>
      </w:r>
      <w:proofErr w:type="spellStart"/>
      <w:r w:rsidRPr="00F16D4F">
        <w:rPr>
          <w:rFonts w:ascii="Verdana" w:eastAsia="Times New Roman" w:hAnsi="Verdana" w:cs="Times New Roman"/>
          <w:kern w:val="0"/>
          <w:shd w:val="clear" w:color="auto" w:fill="D3D3D3"/>
          <w:lang w:eastAsia="ro-RO"/>
          <w14:ligatures w14:val="none"/>
        </w:rPr>
        <w:t>posibilităţii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de a-</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tranzacţiona</w:t>
      </w:r>
      <w:proofErr w:type="spellEnd"/>
      <w:r w:rsidRPr="00F16D4F">
        <w:rPr>
          <w:rFonts w:ascii="Verdana" w:eastAsia="Times New Roman" w:hAnsi="Verdana" w:cs="Times New Roman"/>
          <w:kern w:val="0"/>
          <w:shd w:val="clear" w:color="auto" w:fill="D3D3D3"/>
          <w:lang w:eastAsia="ro-RO"/>
          <w14:ligatures w14:val="none"/>
        </w:rPr>
        <w:t xml:space="preserve"> drepturile de </w:t>
      </w:r>
      <w:proofErr w:type="spellStart"/>
      <w:r w:rsidRPr="00F16D4F">
        <w:rPr>
          <w:rFonts w:ascii="Verdana" w:eastAsia="Times New Roman" w:hAnsi="Verdana" w:cs="Times New Roman"/>
          <w:kern w:val="0"/>
          <w:shd w:val="clear" w:color="auto" w:fill="D3D3D3"/>
          <w:lang w:eastAsia="ro-RO"/>
          <w14:ligatures w14:val="none"/>
        </w:rPr>
        <w:t>preferinţă</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piaţa</w:t>
      </w:r>
      <w:proofErr w:type="spellEnd"/>
      <w:r w:rsidRPr="00F16D4F">
        <w:rPr>
          <w:rFonts w:ascii="Verdana" w:eastAsia="Times New Roman" w:hAnsi="Verdana" w:cs="Times New Roman"/>
          <w:kern w:val="0"/>
          <w:shd w:val="clear" w:color="auto" w:fill="D3D3D3"/>
          <w:lang w:eastAsia="ro-RO"/>
          <w14:ligatures w14:val="none"/>
        </w:rPr>
        <w:t xml:space="preserve"> de capital este supusă prevederilor </w:t>
      </w:r>
      <w:proofErr w:type="spellStart"/>
      <w:r w:rsidRPr="00F16D4F">
        <w:rPr>
          <w:rFonts w:ascii="Verdana" w:eastAsia="Times New Roman" w:hAnsi="Verdana" w:cs="Times New Roman"/>
          <w:kern w:val="0"/>
          <w:shd w:val="clear" w:color="auto" w:fill="D3D3D3"/>
          <w:lang w:eastAsia="ro-RO"/>
          <w14:ligatures w14:val="none"/>
        </w:rPr>
        <w:t>legislaţiei</w:t>
      </w:r>
      <w:proofErr w:type="spellEnd"/>
      <w:r w:rsidRPr="00F16D4F">
        <w:rPr>
          <w:rFonts w:ascii="Verdana" w:eastAsia="Times New Roman" w:hAnsi="Verdana" w:cs="Times New Roman"/>
          <w:kern w:val="0"/>
          <w:shd w:val="clear" w:color="auto" w:fill="D3D3D3"/>
          <w:lang w:eastAsia="ro-RO"/>
          <w14:ligatures w14:val="none"/>
        </w:rPr>
        <w:t xml:space="preserve"> specifice </w:t>
      </w:r>
      <w:proofErr w:type="spellStart"/>
      <w:r w:rsidRPr="00F16D4F">
        <w:rPr>
          <w:rFonts w:ascii="Verdana" w:eastAsia="Times New Roman" w:hAnsi="Verdana" w:cs="Times New Roman"/>
          <w:kern w:val="0"/>
          <w:shd w:val="clear" w:color="auto" w:fill="D3D3D3"/>
          <w:lang w:eastAsia="ro-RO"/>
          <w14:ligatures w14:val="none"/>
        </w:rPr>
        <w:t>pieţei</w:t>
      </w:r>
      <w:proofErr w:type="spellEnd"/>
      <w:r w:rsidRPr="00F16D4F">
        <w:rPr>
          <w:rFonts w:ascii="Verdana" w:eastAsia="Times New Roman" w:hAnsi="Verdana" w:cs="Times New Roman"/>
          <w:kern w:val="0"/>
          <w:shd w:val="clear" w:color="auto" w:fill="D3D3D3"/>
          <w:lang w:eastAsia="ro-RO"/>
          <w14:ligatures w14:val="none"/>
        </w:rPr>
        <w:t xml:space="preserve"> de capital.</w:t>
      </w:r>
      <w:r w:rsidRPr="00F16D4F">
        <w:rPr>
          <w:rFonts w:ascii="Verdana" w:eastAsia="Times New Roman" w:hAnsi="Verdana" w:cs="Times New Roman"/>
          <w:kern w:val="0"/>
          <w:shd w:val="clear" w:color="auto" w:fill="D3D3D3"/>
          <w:lang w:eastAsia="ro-RO"/>
          <w14:ligatures w14:val="none"/>
        </w:rPr>
        <w:br/>
      </w:r>
    </w:p>
    <w:p w14:paraId="2218DD68" w14:textId="4C63F93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214</w:t>
      </w:r>
    </w:p>
    <w:p w14:paraId="683FA8FD" w14:textId="5A5315B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40" w:name="do|ttIV|caII|ar214|pa1:342:505"/>
      <w:bookmarkStart w:id="1041" w:name="do|ttIV|caII|ar214|pa1"/>
      <w:bookmarkEnd w:id="1040"/>
      <w:bookmarkEnd w:id="1041"/>
      <w:r w:rsidRPr="00F16D4F">
        <w:rPr>
          <w:rFonts w:ascii="Verdana" w:eastAsia="Times New Roman" w:hAnsi="Verdana" w:cs="Times New Roman"/>
          <w:kern w:val="0"/>
          <w:shd w:val="clear" w:color="auto" w:fill="D3D3D3"/>
          <w:lang w:eastAsia="ro-RO"/>
          <w14:ligatures w14:val="none"/>
        </w:rPr>
        <w:t xml:space="preserve">În caz de majorare a capitalului social prin ofertă publică, administratorii, respectiv membrii directoratului, sunt solidar răspunzători pentru exactitatea celor arătate în prospectul de emisiune, în </w:t>
      </w:r>
      <w:proofErr w:type="spellStart"/>
      <w:r w:rsidRPr="00F16D4F">
        <w:rPr>
          <w:rFonts w:ascii="Verdana" w:eastAsia="Times New Roman" w:hAnsi="Verdana" w:cs="Times New Roman"/>
          <w:kern w:val="0"/>
          <w:shd w:val="clear" w:color="auto" w:fill="D3D3D3"/>
          <w:lang w:eastAsia="ro-RO"/>
          <w14:ligatures w14:val="none"/>
        </w:rPr>
        <w:t>publicaţiile</w:t>
      </w:r>
      <w:proofErr w:type="spellEnd"/>
      <w:r w:rsidRPr="00F16D4F">
        <w:rPr>
          <w:rFonts w:ascii="Verdana" w:eastAsia="Times New Roman" w:hAnsi="Verdana" w:cs="Times New Roman"/>
          <w:kern w:val="0"/>
          <w:shd w:val="clear" w:color="auto" w:fill="D3D3D3"/>
          <w:lang w:eastAsia="ro-RO"/>
          <w14:ligatures w14:val="none"/>
        </w:rPr>
        <w:t xml:space="preserve"> făcute de societate sau în cererile adresate oficiului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conformitate cu prevederile </w:t>
      </w:r>
      <w:proofErr w:type="spellStart"/>
      <w:r w:rsidRPr="00F16D4F">
        <w:rPr>
          <w:rFonts w:ascii="Verdana" w:eastAsia="Times New Roman" w:hAnsi="Verdana" w:cs="Times New Roman"/>
          <w:kern w:val="0"/>
          <w:shd w:val="clear" w:color="auto" w:fill="D3D3D3"/>
          <w:lang w:eastAsia="ro-RO"/>
          <w14:ligatures w14:val="none"/>
        </w:rPr>
        <w:t>legislaţiei</w:t>
      </w:r>
      <w:proofErr w:type="spellEnd"/>
      <w:r w:rsidRPr="00F16D4F">
        <w:rPr>
          <w:rFonts w:ascii="Verdana" w:eastAsia="Times New Roman" w:hAnsi="Verdana" w:cs="Times New Roman"/>
          <w:kern w:val="0"/>
          <w:shd w:val="clear" w:color="auto" w:fill="D3D3D3"/>
          <w:lang w:eastAsia="ro-RO"/>
          <w14:ligatures w14:val="none"/>
        </w:rPr>
        <w:t xml:space="preserve"> privind </w:t>
      </w:r>
      <w:proofErr w:type="spellStart"/>
      <w:r w:rsidRPr="00F16D4F">
        <w:rPr>
          <w:rFonts w:ascii="Verdana" w:eastAsia="Times New Roman" w:hAnsi="Verdana" w:cs="Times New Roman"/>
          <w:kern w:val="0"/>
          <w:shd w:val="clear" w:color="auto" w:fill="D3D3D3"/>
          <w:lang w:eastAsia="ro-RO"/>
          <w14:ligatures w14:val="none"/>
        </w:rPr>
        <w:t>piaţa</w:t>
      </w:r>
      <w:proofErr w:type="spellEnd"/>
      <w:r w:rsidRPr="00F16D4F">
        <w:rPr>
          <w:rFonts w:ascii="Verdana" w:eastAsia="Times New Roman" w:hAnsi="Verdana" w:cs="Times New Roman"/>
          <w:kern w:val="0"/>
          <w:shd w:val="clear" w:color="auto" w:fill="D3D3D3"/>
          <w:lang w:eastAsia="ro-RO"/>
          <w14:ligatures w14:val="none"/>
        </w:rPr>
        <w:t xml:space="preserve"> de capital.</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215</w:t>
      </w:r>
    </w:p>
    <w:p w14:paraId="309254FF" w14:textId="238ECA0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42" w:name="do|ttIV|caII|ar215|al1:343"/>
      <w:bookmarkStart w:id="1043" w:name="do|ttIV|caII|ar215|al1"/>
      <w:bookmarkEnd w:id="1042"/>
      <w:bookmarkEnd w:id="104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Dacă majorarea capitalului social se face prin aporturi în natură, adunarea generală care a hotărât aceasta va propune registratorului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numirea unuia sau a mai multor </w:t>
      </w:r>
      <w:proofErr w:type="spellStart"/>
      <w:r w:rsidRPr="00F16D4F">
        <w:rPr>
          <w:rFonts w:ascii="Verdana" w:eastAsia="Times New Roman" w:hAnsi="Verdana" w:cs="Times New Roman"/>
          <w:kern w:val="0"/>
          <w:shd w:val="clear" w:color="auto" w:fill="D3D3D3"/>
          <w:lang w:eastAsia="ro-RO"/>
          <w14:ligatures w14:val="none"/>
        </w:rPr>
        <w:t>experţi</w:t>
      </w:r>
      <w:proofErr w:type="spellEnd"/>
      <w:r w:rsidRPr="00F16D4F">
        <w:rPr>
          <w:rFonts w:ascii="Verdana" w:eastAsia="Times New Roman" w:hAnsi="Verdana" w:cs="Times New Roman"/>
          <w:kern w:val="0"/>
          <w:shd w:val="clear" w:color="auto" w:fill="D3D3D3"/>
          <w:lang w:eastAsia="ro-RO"/>
          <w14:ligatures w14:val="none"/>
        </w:rPr>
        <w:t xml:space="preserve"> pentru evaluarea acestor aporturi,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art. 38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39.</w:t>
      </w:r>
      <w:r w:rsidRPr="00F16D4F">
        <w:rPr>
          <w:rFonts w:ascii="Verdana" w:eastAsia="Times New Roman" w:hAnsi="Verdana" w:cs="Times New Roman"/>
          <w:kern w:val="0"/>
          <w:shd w:val="clear" w:color="auto" w:fill="D3D3D3"/>
          <w:lang w:eastAsia="ro-RO"/>
          <w14:ligatures w14:val="none"/>
        </w:rPr>
        <w:br/>
      </w:r>
      <w:bookmarkStart w:id="1044" w:name="do|ttIV|caII|ar215|al1^1:692"/>
      <w:bookmarkStart w:id="1045" w:name="do|ttIV|caII|ar215|al1^1"/>
      <w:bookmarkEnd w:id="1044"/>
      <w:bookmarkEnd w:id="104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În cazul în care majorarea capitalului social este efectuată pentru realizarea unei fuziuni sau divizări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pentru efectuarea, dacă este cazul, a </w:t>
      </w:r>
      <w:proofErr w:type="spellStart"/>
      <w:r w:rsidRPr="00F16D4F">
        <w:rPr>
          <w:rFonts w:ascii="Verdana" w:eastAsia="Times New Roman" w:hAnsi="Verdana" w:cs="Times New Roman"/>
          <w:kern w:val="0"/>
          <w:shd w:val="clear" w:color="auto" w:fill="D3D3D3"/>
          <w:lang w:eastAsia="ro-RO"/>
          <w14:ligatures w14:val="none"/>
        </w:rPr>
        <w:t>plăţilor</w:t>
      </w:r>
      <w:proofErr w:type="spellEnd"/>
      <w:r w:rsidRPr="00F16D4F">
        <w:rPr>
          <w:rFonts w:ascii="Verdana" w:eastAsia="Times New Roman" w:hAnsi="Verdana" w:cs="Times New Roman"/>
          <w:kern w:val="0"/>
          <w:shd w:val="clear" w:color="auto" w:fill="D3D3D3"/>
          <w:lang w:eastAsia="ro-RO"/>
          <w14:ligatures w14:val="none"/>
        </w:rPr>
        <w:t xml:space="preserve"> în numerar către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absorbite sau divizate, nu este necesară întocmirea raportului prevăzut la alin. (1), dacă proiectul de fuziune sau divizare a fost supus examinării unui expert independent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243</w:t>
      </w:r>
      <w:r w:rsidRPr="00F16D4F">
        <w:rPr>
          <w:rFonts w:ascii="Verdana" w:eastAsia="Times New Roman" w:hAnsi="Verdana" w:cs="Times New Roman"/>
          <w:kern w:val="0"/>
          <w:shd w:val="clear" w:color="auto" w:fill="D3D3D3"/>
          <w:vertAlign w:val="superscript"/>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 alin. (1)-(4).</w:t>
      </w:r>
      <w:r w:rsidRPr="00F16D4F">
        <w:rPr>
          <w:rFonts w:ascii="Verdana" w:eastAsia="Times New Roman" w:hAnsi="Verdana" w:cs="Times New Roman"/>
          <w:kern w:val="0"/>
          <w:shd w:val="clear" w:color="auto" w:fill="D3D3D3"/>
          <w:lang w:eastAsia="ro-RO"/>
          <w14:ligatures w14:val="none"/>
        </w:rPr>
        <w:br/>
      </w:r>
      <w:bookmarkStart w:id="1046" w:name="do|ttIV|caII|ar215|al2"/>
      <w:bookmarkEnd w:id="1046"/>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Aporturi în </w:t>
      </w:r>
      <w:proofErr w:type="spellStart"/>
      <w:r w:rsidRPr="00F16D4F">
        <w:rPr>
          <w:rFonts w:ascii="Verdana" w:eastAsia="Times New Roman" w:hAnsi="Verdana" w:cs="Times New Roman"/>
          <w:kern w:val="0"/>
          <w:lang w:eastAsia="ro-RO"/>
          <w14:ligatures w14:val="none"/>
        </w:rPr>
        <w:t>creanţe</w:t>
      </w:r>
      <w:proofErr w:type="spellEnd"/>
      <w:r w:rsidRPr="00F16D4F">
        <w:rPr>
          <w:rFonts w:ascii="Verdana" w:eastAsia="Times New Roman" w:hAnsi="Verdana" w:cs="Times New Roman"/>
          <w:kern w:val="0"/>
          <w:lang w:eastAsia="ro-RO"/>
          <w14:ligatures w14:val="none"/>
        </w:rPr>
        <w:t xml:space="preserve"> nu sunt admise.</w:t>
      </w:r>
    </w:p>
    <w:p w14:paraId="78D39A2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47" w:name="do|ttIV|caII|ar215|al3"/>
      <w:bookmarkEnd w:id="1047"/>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După depunerea raportului de expertiză, adunarea generală extraordinară convocată din nou, având în vedere concluziile </w:t>
      </w:r>
      <w:proofErr w:type="spellStart"/>
      <w:r w:rsidRPr="00F16D4F">
        <w:rPr>
          <w:rFonts w:ascii="Verdana" w:eastAsia="Times New Roman" w:hAnsi="Verdana" w:cs="Times New Roman"/>
          <w:kern w:val="0"/>
          <w:lang w:eastAsia="ro-RO"/>
          <w14:ligatures w14:val="none"/>
        </w:rPr>
        <w:t>experţilor</w:t>
      </w:r>
      <w:proofErr w:type="spellEnd"/>
      <w:r w:rsidRPr="00F16D4F">
        <w:rPr>
          <w:rFonts w:ascii="Verdana" w:eastAsia="Times New Roman" w:hAnsi="Verdana" w:cs="Times New Roman"/>
          <w:kern w:val="0"/>
          <w:lang w:eastAsia="ro-RO"/>
          <w14:ligatures w14:val="none"/>
        </w:rPr>
        <w:t>, poate hotărî majorarea capitalului social.</w:t>
      </w:r>
    </w:p>
    <w:p w14:paraId="68CE542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48" w:name="do|ttIV|caII|ar215|al4"/>
      <w:bookmarkEnd w:id="1048"/>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Hotărârea adunării generale trebuie să cuprindă descrierea aporturilor în natură, numele persoanelor ce le efectuează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numărul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ce se vor emite în schimb.</w:t>
      </w:r>
    </w:p>
    <w:p w14:paraId="0689CE19" w14:textId="37E9004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216</w:t>
      </w:r>
    </w:p>
    <w:p w14:paraId="231F742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49" w:name="do|ttIV|caII|ar216|al1:344"/>
      <w:bookmarkStart w:id="1050" w:name="do|ttIV|caII|ar216|al1"/>
      <w:bookmarkEnd w:id="1049"/>
      <w:bookmarkEnd w:id="1050"/>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emise pentru majorarea capitalului social vor fi oferite spre subscriere, în primul rând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existenţi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proporţional</w:t>
      </w:r>
      <w:proofErr w:type="spellEnd"/>
      <w:r w:rsidRPr="00F16D4F">
        <w:rPr>
          <w:rFonts w:ascii="Verdana" w:eastAsia="Times New Roman" w:hAnsi="Verdana" w:cs="Times New Roman"/>
          <w:kern w:val="0"/>
          <w:shd w:val="clear" w:color="auto" w:fill="D3D3D3"/>
          <w:lang w:eastAsia="ro-RO"/>
          <w14:ligatures w14:val="none"/>
        </w:rPr>
        <w:t xml:space="preserve"> cu numărul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pe care le posedă.</w:t>
      </w:r>
    </w:p>
    <w:p w14:paraId="1C314AC0" w14:textId="61B3F11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51" w:name="do|ttIV|caII|ar216|al2:507"/>
      <w:bookmarkStart w:id="1052" w:name="do|ttIV|caII|ar216|al2"/>
      <w:bookmarkEnd w:id="1051"/>
      <w:bookmarkEnd w:id="105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Exercitarea dreptului de </w:t>
      </w:r>
      <w:proofErr w:type="spellStart"/>
      <w:r w:rsidRPr="00F16D4F">
        <w:rPr>
          <w:rFonts w:ascii="Verdana" w:eastAsia="Times New Roman" w:hAnsi="Verdana" w:cs="Times New Roman"/>
          <w:kern w:val="0"/>
          <w:shd w:val="clear" w:color="auto" w:fill="D3D3D3"/>
          <w:lang w:eastAsia="ro-RO"/>
          <w14:ligatures w14:val="none"/>
        </w:rPr>
        <w:t>preferinţă</w:t>
      </w:r>
      <w:proofErr w:type="spellEnd"/>
      <w:r w:rsidRPr="00F16D4F">
        <w:rPr>
          <w:rFonts w:ascii="Verdana" w:eastAsia="Times New Roman" w:hAnsi="Verdana" w:cs="Times New Roman"/>
          <w:kern w:val="0"/>
          <w:shd w:val="clear" w:color="auto" w:fill="D3D3D3"/>
          <w:lang w:eastAsia="ro-RO"/>
          <w14:ligatures w14:val="none"/>
        </w:rPr>
        <w:t xml:space="preserve"> se va putea realiza numai în interiorul termenului hotărât de adunarea generală sau de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art. 220</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alin. (4), dacă actul constitutiv nu prevede alt termen. În toate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termenul acordat pentru exercitarea drepturilor de </w:t>
      </w:r>
      <w:proofErr w:type="spellStart"/>
      <w:r w:rsidRPr="00F16D4F">
        <w:rPr>
          <w:rFonts w:ascii="Verdana" w:eastAsia="Times New Roman" w:hAnsi="Verdana" w:cs="Times New Roman"/>
          <w:kern w:val="0"/>
          <w:shd w:val="clear" w:color="auto" w:fill="D3D3D3"/>
          <w:lang w:eastAsia="ro-RO"/>
          <w14:ligatures w14:val="none"/>
        </w:rPr>
        <w:t>preferinţă</w:t>
      </w:r>
      <w:proofErr w:type="spellEnd"/>
      <w:r w:rsidRPr="00F16D4F">
        <w:rPr>
          <w:rFonts w:ascii="Verdana" w:eastAsia="Times New Roman" w:hAnsi="Verdana" w:cs="Times New Roman"/>
          <w:kern w:val="0"/>
          <w:shd w:val="clear" w:color="auto" w:fill="D3D3D3"/>
          <w:lang w:eastAsia="ro-RO"/>
          <w14:ligatures w14:val="none"/>
        </w:rPr>
        <w:t xml:space="preserve"> nu poate fi mai mic de o lună de la data publicării hotărârii adunării generale, respectiv a deciziei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/directoratului, în Monitorul Oficial al României, Partea a IV-a. După expirarea acestui termen,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vor putea fi oferite spre subscriere publicului.</w:t>
      </w:r>
      <w:r w:rsidRPr="00F16D4F">
        <w:rPr>
          <w:rFonts w:ascii="Verdana" w:eastAsia="Times New Roman" w:hAnsi="Verdana" w:cs="Times New Roman"/>
          <w:kern w:val="0"/>
          <w:shd w:val="clear" w:color="auto" w:fill="D3D3D3"/>
          <w:lang w:eastAsia="ro-RO"/>
          <w14:ligatures w14:val="none"/>
        </w:rPr>
        <w:br/>
      </w:r>
      <w:bookmarkStart w:id="1053" w:name="do|ttIV|caII|ar216|al3"/>
      <w:bookmarkEnd w:id="1053"/>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Orice majorare a capitalului social efectuată cu încălcarea prezentului articol este anulabilă.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216</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77185071" w14:textId="1B9720D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54" w:name="do|ttIV|caII|ar216^1|pa1"/>
      <w:bookmarkEnd w:id="1054"/>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au un drept de </w:t>
      </w:r>
      <w:proofErr w:type="spellStart"/>
      <w:r w:rsidRPr="00F16D4F">
        <w:rPr>
          <w:rFonts w:ascii="Verdana" w:eastAsia="Times New Roman" w:hAnsi="Verdana" w:cs="Times New Roman"/>
          <w:kern w:val="0"/>
          <w:shd w:val="clear" w:color="auto" w:fill="D3D3D3"/>
          <w:lang w:eastAsia="ro-RO"/>
          <w14:ligatures w14:val="none"/>
        </w:rPr>
        <w:t>preferinţă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atunci când societatea emite </w:t>
      </w:r>
      <w:proofErr w:type="spellStart"/>
      <w:r w:rsidRPr="00F16D4F">
        <w:rPr>
          <w:rFonts w:ascii="Verdana" w:eastAsia="Times New Roman" w:hAnsi="Verdana" w:cs="Times New Roman"/>
          <w:kern w:val="0"/>
          <w:shd w:val="clear" w:color="auto" w:fill="D3D3D3"/>
          <w:lang w:eastAsia="ro-RO"/>
          <w14:ligatures w14:val="none"/>
        </w:rPr>
        <w:t>obligaţiuni</w:t>
      </w:r>
      <w:proofErr w:type="spellEnd"/>
      <w:r w:rsidRPr="00F16D4F">
        <w:rPr>
          <w:rFonts w:ascii="Verdana" w:eastAsia="Times New Roman" w:hAnsi="Verdana" w:cs="Times New Roman"/>
          <w:kern w:val="0"/>
          <w:shd w:val="clear" w:color="auto" w:fill="D3D3D3"/>
          <w:lang w:eastAsia="ro-RO"/>
          <w14:ligatures w14:val="none"/>
        </w:rPr>
        <w:t xml:space="preserve"> convertibile în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w:t>
      </w:r>
      <w:hyperlink r:id="rId118" w:anchor="art=216" w:history="1">
        <w:r w:rsidRPr="00F16D4F">
          <w:rPr>
            <w:rFonts w:ascii="Verdana" w:eastAsia="Times New Roman" w:hAnsi="Verdana" w:cs="Times New Roman"/>
            <w:b/>
            <w:bCs/>
            <w:color w:val="333399"/>
            <w:kern w:val="0"/>
            <w:u w:val="single"/>
            <w:shd w:val="clear" w:color="auto" w:fill="D3D3D3"/>
            <w:lang w:eastAsia="ro-RO"/>
            <w14:ligatures w14:val="none"/>
          </w:rPr>
          <w:t>216</w:t>
        </w:r>
      </w:hyperlink>
      <w:r w:rsidRPr="00F16D4F">
        <w:rPr>
          <w:rFonts w:ascii="Verdana" w:eastAsia="Times New Roman" w:hAnsi="Verdana" w:cs="Times New Roman"/>
          <w:kern w:val="0"/>
          <w:shd w:val="clear" w:color="auto" w:fill="D3D3D3"/>
          <w:lang w:eastAsia="ro-RO"/>
          <w14:ligatures w14:val="none"/>
        </w:rPr>
        <w:t xml:space="preserve"> se aplică în mod corespunzător.</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217</w:t>
      </w:r>
    </w:p>
    <w:p w14:paraId="09E4FED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55" w:name="do|ttIV|caII|ar217|al1:346"/>
      <w:bookmarkStart w:id="1056" w:name="do|ttIV|caII|ar217|al1"/>
      <w:bookmarkEnd w:id="1055"/>
      <w:bookmarkEnd w:id="1056"/>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Dreptul de </w:t>
      </w:r>
      <w:proofErr w:type="spellStart"/>
      <w:r w:rsidRPr="00F16D4F">
        <w:rPr>
          <w:rFonts w:ascii="Verdana" w:eastAsia="Times New Roman" w:hAnsi="Verdana" w:cs="Times New Roman"/>
          <w:kern w:val="0"/>
          <w:shd w:val="clear" w:color="auto" w:fill="D3D3D3"/>
          <w:lang w:eastAsia="ro-RO"/>
          <w14:ligatures w14:val="none"/>
        </w:rPr>
        <w:t>preferinţă</w:t>
      </w:r>
      <w:proofErr w:type="spellEnd"/>
      <w:r w:rsidRPr="00F16D4F">
        <w:rPr>
          <w:rFonts w:ascii="Verdana" w:eastAsia="Times New Roman" w:hAnsi="Verdana" w:cs="Times New Roman"/>
          <w:kern w:val="0"/>
          <w:shd w:val="clear" w:color="auto" w:fill="D3D3D3"/>
          <w:lang w:eastAsia="ro-RO"/>
          <w14:ligatures w14:val="none"/>
        </w:rPr>
        <w:t xml:space="preserve"> al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poate fi limitat sau ridicat numai prin hotărârea adunării generale extraordinare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
    <w:p w14:paraId="31109E4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57" w:name="do|ttIV|caII|ar217|al2"/>
      <w:bookmarkEnd w:id="1057"/>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va pune la </w:t>
      </w:r>
      <w:proofErr w:type="spellStart"/>
      <w:r w:rsidRPr="00F16D4F">
        <w:rPr>
          <w:rFonts w:ascii="Verdana" w:eastAsia="Times New Roman" w:hAnsi="Verdana" w:cs="Times New Roman"/>
          <w:kern w:val="0"/>
          <w:shd w:val="clear" w:color="auto" w:fill="D3D3D3"/>
          <w:lang w:eastAsia="ro-RO"/>
          <w14:ligatures w14:val="none"/>
        </w:rPr>
        <w:t>dispoziţie</w:t>
      </w:r>
      <w:proofErr w:type="spellEnd"/>
      <w:r w:rsidRPr="00F16D4F">
        <w:rPr>
          <w:rFonts w:ascii="Verdana" w:eastAsia="Times New Roman" w:hAnsi="Verdana" w:cs="Times New Roman"/>
          <w:kern w:val="0"/>
          <w:shd w:val="clear" w:color="auto" w:fill="D3D3D3"/>
          <w:lang w:eastAsia="ro-RO"/>
          <w14:ligatures w14:val="none"/>
        </w:rPr>
        <w:t xml:space="preserve"> adunării generale extraordinare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un raport scris, prin care se precizează motivele limitării sau ridicării dreptului de </w:t>
      </w:r>
      <w:proofErr w:type="spellStart"/>
      <w:r w:rsidRPr="00F16D4F">
        <w:rPr>
          <w:rFonts w:ascii="Verdana" w:eastAsia="Times New Roman" w:hAnsi="Verdana" w:cs="Times New Roman"/>
          <w:kern w:val="0"/>
          <w:shd w:val="clear" w:color="auto" w:fill="D3D3D3"/>
          <w:lang w:eastAsia="ro-RO"/>
          <w14:ligatures w14:val="none"/>
        </w:rPr>
        <w:t>preferinţă</w:t>
      </w:r>
      <w:proofErr w:type="spellEnd"/>
      <w:r w:rsidRPr="00F16D4F">
        <w:rPr>
          <w:rFonts w:ascii="Verdana" w:eastAsia="Times New Roman" w:hAnsi="Verdana" w:cs="Times New Roman"/>
          <w:kern w:val="0"/>
          <w:shd w:val="clear" w:color="auto" w:fill="D3D3D3"/>
          <w:lang w:eastAsia="ro-RO"/>
          <w14:ligatures w14:val="none"/>
        </w:rPr>
        <w:t xml:space="preserve">. Acest raport va explica, de asemenea, modul de determinare a valorii de emisiune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w:t>
      </w:r>
    </w:p>
    <w:p w14:paraId="6594B10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58" w:name="do|ttIV|caII|ar217|al3"/>
      <w:bookmarkEnd w:id="1058"/>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Hotărârea va fi luată în </w:t>
      </w:r>
      <w:proofErr w:type="spellStart"/>
      <w:r w:rsidRPr="00F16D4F">
        <w:rPr>
          <w:rFonts w:ascii="Verdana" w:eastAsia="Times New Roman" w:hAnsi="Verdana" w:cs="Times New Roman"/>
          <w:kern w:val="0"/>
          <w:shd w:val="clear" w:color="auto" w:fill="D3D3D3"/>
          <w:lang w:eastAsia="ro-RO"/>
          <w14:ligatures w14:val="none"/>
        </w:rPr>
        <w:t>prezenţa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reprezentând trei pătrimi din capitalul social subscris, cu majoritatea voturilor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w:t>
      </w:r>
    </w:p>
    <w:p w14:paraId="19C52369" w14:textId="5E7E15F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59" w:name="do|ttIV|caII|ar217|al4"/>
      <w:bookmarkEnd w:id="1059"/>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Hotărârea va fi depusă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de către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de către directorat, spre </w:t>
      </w:r>
      <w:proofErr w:type="spellStart"/>
      <w:r w:rsidRPr="00F16D4F">
        <w:rPr>
          <w:rFonts w:ascii="Verdana" w:eastAsia="Times New Roman" w:hAnsi="Verdana" w:cs="Times New Roman"/>
          <w:kern w:val="0"/>
          <w:shd w:val="clear" w:color="auto" w:fill="D3D3D3"/>
          <w:lang w:eastAsia="ro-RO"/>
          <w14:ligatures w14:val="none"/>
        </w:rPr>
        <w:t>menţionare</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publicare în Monitorul Oficial al României, Partea a IV-a.</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219</w:t>
      </w:r>
    </w:p>
    <w:p w14:paraId="2AED8948" w14:textId="004DF4B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60" w:name="do|ttIV|caII|ar219|pa1:351"/>
      <w:bookmarkStart w:id="1061" w:name="do|ttIV|caII|ar219|al1"/>
      <w:bookmarkEnd w:id="1060"/>
      <w:bookmarkEnd w:id="106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Hotărârea adunării generale privind majorarea capitalului social produce efecte numai în măsura în care este dusă la îndeplinire în termen de 18 luni de la data adoptării.</w:t>
      </w:r>
      <w:r w:rsidRPr="00F16D4F">
        <w:rPr>
          <w:rFonts w:ascii="Verdana" w:eastAsia="Times New Roman" w:hAnsi="Verdana" w:cs="Times New Roman"/>
          <w:kern w:val="0"/>
          <w:shd w:val="clear" w:color="auto" w:fill="D3D3D3"/>
          <w:lang w:eastAsia="ro-RO"/>
          <w14:ligatures w14:val="none"/>
        </w:rPr>
        <w:br/>
      </w:r>
      <w:bookmarkStart w:id="1062" w:name="do|ttIV|caII|ar219|al2"/>
      <w:bookmarkEnd w:id="106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majorarea de capital propusă nu este subscrisă integral, capitalul va fi majorat în cuantumul subscrierilor primite doar dacă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de emisiune prevăd această posibilitate.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220</w:t>
      </w:r>
    </w:p>
    <w:p w14:paraId="75B84C7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63" w:name="do|ttIV|caII|ar220|al1"/>
      <w:bookmarkEnd w:id="1063"/>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Acţiunile</w:t>
      </w:r>
      <w:proofErr w:type="spellEnd"/>
      <w:r w:rsidRPr="00F16D4F">
        <w:rPr>
          <w:rFonts w:ascii="Verdana" w:eastAsia="Times New Roman" w:hAnsi="Verdana" w:cs="Times New Roman"/>
          <w:kern w:val="0"/>
          <w:lang w:eastAsia="ro-RO"/>
          <w14:ligatures w14:val="none"/>
        </w:rPr>
        <w:t xml:space="preserve"> emise în schimbul aporturilor în numerar vor trebui plătite, la data subscrierii, în </w:t>
      </w:r>
      <w:proofErr w:type="spellStart"/>
      <w:r w:rsidRPr="00F16D4F">
        <w:rPr>
          <w:rFonts w:ascii="Verdana" w:eastAsia="Times New Roman" w:hAnsi="Verdana" w:cs="Times New Roman"/>
          <w:kern w:val="0"/>
          <w:lang w:eastAsia="ro-RO"/>
          <w14:ligatures w14:val="none"/>
        </w:rPr>
        <w:t>proporţie</w:t>
      </w:r>
      <w:proofErr w:type="spellEnd"/>
      <w:r w:rsidRPr="00F16D4F">
        <w:rPr>
          <w:rFonts w:ascii="Verdana" w:eastAsia="Times New Roman" w:hAnsi="Verdana" w:cs="Times New Roman"/>
          <w:kern w:val="0"/>
          <w:lang w:eastAsia="ro-RO"/>
          <w14:ligatures w14:val="none"/>
        </w:rPr>
        <w:t xml:space="preserve"> de cel </w:t>
      </w:r>
      <w:proofErr w:type="spellStart"/>
      <w:r w:rsidRPr="00F16D4F">
        <w:rPr>
          <w:rFonts w:ascii="Verdana" w:eastAsia="Times New Roman" w:hAnsi="Verdana" w:cs="Times New Roman"/>
          <w:kern w:val="0"/>
          <w:lang w:eastAsia="ro-RO"/>
          <w14:ligatures w14:val="none"/>
        </w:rPr>
        <w:t>puţin</w:t>
      </w:r>
      <w:proofErr w:type="spellEnd"/>
      <w:r w:rsidRPr="00F16D4F">
        <w:rPr>
          <w:rFonts w:ascii="Verdana" w:eastAsia="Times New Roman" w:hAnsi="Verdana" w:cs="Times New Roman"/>
          <w:kern w:val="0"/>
          <w:lang w:eastAsia="ro-RO"/>
          <w14:ligatures w14:val="none"/>
        </w:rPr>
        <w:t xml:space="preserve"> 30 % din valoarea lor nominală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integral, în termen de cel mult 3 ani de la data publicării în Monitorul Oficial al României, Partea a IV-a, a hotărârii adunării generale.</w:t>
      </w:r>
    </w:p>
    <w:p w14:paraId="3A59A19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64" w:name="do|ttIV|caII|ar220|al2"/>
      <w:bookmarkEnd w:id="1064"/>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În </w:t>
      </w:r>
      <w:proofErr w:type="spellStart"/>
      <w:r w:rsidRPr="00F16D4F">
        <w:rPr>
          <w:rFonts w:ascii="Verdana" w:eastAsia="Times New Roman" w:hAnsi="Verdana" w:cs="Times New Roman"/>
          <w:kern w:val="0"/>
          <w:lang w:eastAsia="ro-RO"/>
          <w14:ligatures w14:val="none"/>
        </w:rPr>
        <w:t>acelaşi</w:t>
      </w:r>
      <w:proofErr w:type="spellEnd"/>
      <w:r w:rsidRPr="00F16D4F">
        <w:rPr>
          <w:rFonts w:ascii="Verdana" w:eastAsia="Times New Roman" w:hAnsi="Verdana" w:cs="Times New Roman"/>
          <w:kern w:val="0"/>
          <w:lang w:eastAsia="ro-RO"/>
          <w14:ligatures w14:val="none"/>
        </w:rPr>
        <w:t xml:space="preserve"> termen vor trebui plătite </w:t>
      </w:r>
      <w:proofErr w:type="spellStart"/>
      <w:r w:rsidRPr="00F16D4F">
        <w:rPr>
          <w:rFonts w:ascii="Verdana" w:eastAsia="Times New Roman" w:hAnsi="Verdana" w:cs="Times New Roman"/>
          <w:kern w:val="0"/>
          <w:lang w:eastAsia="ro-RO"/>
          <w14:ligatures w14:val="none"/>
        </w:rPr>
        <w:t>acţiunile</w:t>
      </w:r>
      <w:proofErr w:type="spellEnd"/>
      <w:r w:rsidRPr="00F16D4F">
        <w:rPr>
          <w:rFonts w:ascii="Verdana" w:eastAsia="Times New Roman" w:hAnsi="Verdana" w:cs="Times New Roman"/>
          <w:kern w:val="0"/>
          <w:lang w:eastAsia="ro-RO"/>
          <w14:ligatures w14:val="none"/>
        </w:rPr>
        <w:t xml:space="preserve"> emise în schimbul aporturilor în natură.</w:t>
      </w:r>
    </w:p>
    <w:p w14:paraId="1B98A7D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65" w:name="do|ttIV|caII|ar220|al3"/>
      <w:bookmarkEnd w:id="1065"/>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Când s-a prevăzut o primă de emisiune, aceasta trebuie integral plătită la data subscrierii.</w:t>
      </w:r>
    </w:p>
    <w:p w14:paraId="4A6B033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66" w:name="do|ttIV|caII|ar220|al4"/>
      <w:bookmarkEnd w:id="1066"/>
      <w:r w:rsidRPr="00F16D4F">
        <w:rPr>
          <w:rFonts w:ascii="Verdana" w:eastAsia="Times New Roman" w:hAnsi="Verdana" w:cs="Times New Roman"/>
          <w:b/>
          <w:bCs/>
          <w:color w:val="008F00"/>
          <w:kern w:val="0"/>
          <w:lang w:eastAsia="ro-RO"/>
          <w14:ligatures w14:val="none"/>
        </w:rPr>
        <w:t>(4)</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art. </w:t>
      </w:r>
      <w:hyperlink r:id="rId119" w:anchor="art=98" w:history="1">
        <w:r w:rsidRPr="00F16D4F">
          <w:rPr>
            <w:rFonts w:ascii="Verdana" w:eastAsia="Times New Roman" w:hAnsi="Verdana" w:cs="Times New Roman"/>
            <w:b/>
            <w:bCs/>
            <w:color w:val="333399"/>
            <w:kern w:val="0"/>
            <w:u w:val="single"/>
            <w:lang w:eastAsia="ro-RO"/>
            <w14:ligatures w14:val="none"/>
          </w:rPr>
          <w:t>98 alin. (3)</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ale art. </w:t>
      </w:r>
      <w:hyperlink r:id="rId120" w:anchor="art=100" w:history="1">
        <w:r w:rsidRPr="00F16D4F">
          <w:rPr>
            <w:rFonts w:ascii="Verdana" w:eastAsia="Times New Roman" w:hAnsi="Verdana" w:cs="Times New Roman"/>
            <w:b/>
            <w:bCs/>
            <w:color w:val="333399"/>
            <w:kern w:val="0"/>
            <w:u w:val="single"/>
            <w:lang w:eastAsia="ro-RO"/>
            <w14:ligatures w14:val="none"/>
          </w:rPr>
          <w:t>100</w:t>
        </w:r>
      </w:hyperlink>
      <w:r w:rsidRPr="00F16D4F">
        <w:rPr>
          <w:rFonts w:ascii="Verdana" w:eastAsia="Times New Roman" w:hAnsi="Verdana" w:cs="Times New Roman"/>
          <w:kern w:val="0"/>
          <w:lang w:eastAsia="ro-RO"/>
          <w14:ligatures w14:val="none"/>
        </w:rPr>
        <w:t xml:space="preserve"> rămân aplicabile.</w:t>
      </w:r>
    </w:p>
    <w:p w14:paraId="1249D6E3" w14:textId="331323B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220</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35C583C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67" w:name="do|ttIV|caII|ar220^1|al1"/>
      <w:bookmarkEnd w:id="106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Prin actul constitutiv,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 poate fi autorizat ca, într-o anumită perioadă, ce nu poate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5 ani de la data înmatriculării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să majoreze capitalul social subscris până la o valoare nominală determinată (capital autorizat), prin emiterea de noi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în schimbul aporturilor.</w:t>
      </w:r>
    </w:p>
    <w:p w14:paraId="755E384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68" w:name="do|ttIV|caII|ar220^1|al2"/>
      <w:bookmarkEnd w:id="106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O astfel de autorizare poate fi acordată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adunarea generală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printr-o modificare a actului constitutiv, pentru o anumită perioadă, ce nu poate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5 ani de la data înregistrării modificării. Actul constitutiv poate majora </w:t>
      </w:r>
      <w:proofErr w:type="spellStart"/>
      <w:r w:rsidRPr="00F16D4F">
        <w:rPr>
          <w:rFonts w:ascii="Verdana" w:eastAsia="Times New Roman" w:hAnsi="Verdana" w:cs="Times New Roman"/>
          <w:kern w:val="0"/>
          <w:shd w:val="clear" w:color="auto" w:fill="D3D3D3"/>
          <w:lang w:eastAsia="ro-RO"/>
          <w14:ligatures w14:val="none"/>
        </w:rPr>
        <w:t>cerinţele</w:t>
      </w:r>
      <w:proofErr w:type="spellEnd"/>
      <w:r w:rsidRPr="00F16D4F">
        <w:rPr>
          <w:rFonts w:ascii="Verdana" w:eastAsia="Times New Roman" w:hAnsi="Verdana" w:cs="Times New Roman"/>
          <w:kern w:val="0"/>
          <w:shd w:val="clear" w:color="auto" w:fill="D3D3D3"/>
          <w:lang w:eastAsia="ro-RO"/>
          <w14:ligatures w14:val="none"/>
        </w:rPr>
        <w:t xml:space="preserve"> de cvorum pentru o astfel de modificare.</w:t>
      </w:r>
    </w:p>
    <w:p w14:paraId="3AA299D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69" w:name="do|ttIV|caII|ar220^1|al3"/>
      <w:bookmarkEnd w:id="106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Valoarea nominală a capitalului autorizat nu poate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jumătate din capitalul social subscris, existent în momentul autorizării.</w:t>
      </w:r>
    </w:p>
    <w:p w14:paraId="69D08179" w14:textId="3A20FD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70" w:name="do|ttIV|caII|ar220^1|al4:508"/>
      <w:bookmarkStart w:id="1071" w:name="do|ttIV|caII|ar220^1|al4"/>
      <w:bookmarkEnd w:id="1070"/>
      <w:bookmarkEnd w:id="1071"/>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Prin autorizarea acordată conform alin. (1)-(3),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directoratului, îi poate fi conferită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competenţa</w:t>
      </w:r>
      <w:proofErr w:type="spellEnd"/>
      <w:r w:rsidRPr="00F16D4F">
        <w:rPr>
          <w:rFonts w:ascii="Verdana" w:eastAsia="Times New Roman" w:hAnsi="Verdana" w:cs="Times New Roman"/>
          <w:kern w:val="0"/>
          <w:shd w:val="clear" w:color="auto" w:fill="D3D3D3"/>
          <w:lang w:eastAsia="ro-RO"/>
          <w14:ligatures w14:val="none"/>
        </w:rPr>
        <w:t xml:space="preserve"> de a decide restrângerea sau ridicarea dreptului de </w:t>
      </w:r>
      <w:proofErr w:type="spellStart"/>
      <w:r w:rsidRPr="00F16D4F">
        <w:rPr>
          <w:rFonts w:ascii="Verdana" w:eastAsia="Times New Roman" w:hAnsi="Verdana" w:cs="Times New Roman"/>
          <w:kern w:val="0"/>
          <w:shd w:val="clear" w:color="auto" w:fill="D3D3D3"/>
          <w:lang w:eastAsia="ro-RO"/>
          <w14:ligatures w14:val="none"/>
        </w:rPr>
        <w:t>preferinţă</w:t>
      </w:r>
      <w:proofErr w:type="spellEnd"/>
      <w:r w:rsidRPr="00F16D4F">
        <w:rPr>
          <w:rFonts w:ascii="Verdana" w:eastAsia="Times New Roman" w:hAnsi="Verdana" w:cs="Times New Roman"/>
          <w:kern w:val="0"/>
          <w:shd w:val="clear" w:color="auto" w:fill="D3D3D3"/>
          <w:lang w:eastAsia="ro-RO"/>
          <w14:ligatures w14:val="none"/>
        </w:rPr>
        <w:t xml:space="preserve"> al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existenţi</w:t>
      </w:r>
      <w:proofErr w:type="spellEnd"/>
      <w:r w:rsidRPr="00F16D4F">
        <w:rPr>
          <w:rFonts w:ascii="Verdana" w:eastAsia="Times New Roman" w:hAnsi="Verdana" w:cs="Times New Roman"/>
          <w:kern w:val="0"/>
          <w:shd w:val="clear" w:color="auto" w:fill="D3D3D3"/>
          <w:lang w:eastAsia="ro-RO"/>
          <w14:ligatures w14:val="none"/>
        </w:rPr>
        <w:t xml:space="preserve">. Această autorizare se acordă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directoratului, de către adunarea generală,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de cvorum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majoritate prevăzute la art. </w:t>
      </w:r>
      <w:hyperlink r:id="rId121" w:anchor="art=217" w:history="1">
        <w:r w:rsidRPr="00F16D4F">
          <w:rPr>
            <w:rFonts w:ascii="Verdana" w:eastAsia="Times New Roman" w:hAnsi="Verdana" w:cs="Times New Roman"/>
            <w:b/>
            <w:bCs/>
            <w:color w:val="333399"/>
            <w:kern w:val="0"/>
            <w:u w:val="single"/>
            <w:shd w:val="clear" w:color="auto" w:fill="D3D3D3"/>
            <w:lang w:eastAsia="ro-RO"/>
            <w14:ligatures w14:val="none"/>
          </w:rPr>
          <w:t>217 alin. (3)</w:t>
        </w:r>
      </w:hyperlink>
      <w:r w:rsidRPr="00F16D4F">
        <w:rPr>
          <w:rFonts w:ascii="Verdana" w:eastAsia="Times New Roman" w:hAnsi="Verdana" w:cs="Times New Roman"/>
          <w:kern w:val="0"/>
          <w:shd w:val="clear" w:color="auto" w:fill="D3D3D3"/>
          <w:lang w:eastAsia="ro-RO"/>
          <w14:ligatures w14:val="none"/>
        </w:rPr>
        <w:t xml:space="preserve">. Decizia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a directoratului, cu privire la restrângerea sau ridicarea dreptului de </w:t>
      </w:r>
      <w:proofErr w:type="spellStart"/>
      <w:r w:rsidRPr="00F16D4F">
        <w:rPr>
          <w:rFonts w:ascii="Verdana" w:eastAsia="Times New Roman" w:hAnsi="Verdana" w:cs="Times New Roman"/>
          <w:kern w:val="0"/>
          <w:shd w:val="clear" w:color="auto" w:fill="D3D3D3"/>
          <w:lang w:eastAsia="ro-RO"/>
          <w14:ligatures w14:val="none"/>
        </w:rPr>
        <w:t>preferinţă</w:t>
      </w:r>
      <w:proofErr w:type="spellEnd"/>
      <w:r w:rsidRPr="00F16D4F">
        <w:rPr>
          <w:rFonts w:ascii="Verdana" w:eastAsia="Times New Roman" w:hAnsi="Verdana" w:cs="Times New Roman"/>
          <w:kern w:val="0"/>
          <w:shd w:val="clear" w:color="auto" w:fill="D3D3D3"/>
          <w:lang w:eastAsia="ro-RO"/>
          <w14:ligatures w14:val="none"/>
        </w:rPr>
        <w:t xml:space="preserve"> se depune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spre </w:t>
      </w:r>
      <w:proofErr w:type="spellStart"/>
      <w:r w:rsidRPr="00F16D4F">
        <w:rPr>
          <w:rFonts w:ascii="Verdana" w:eastAsia="Times New Roman" w:hAnsi="Verdana" w:cs="Times New Roman"/>
          <w:kern w:val="0"/>
          <w:shd w:val="clear" w:color="auto" w:fill="D3D3D3"/>
          <w:lang w:eastAsia="ro-RO"/>
          <w14:ligatures w14:val="none"/>
        </w:rPr>
        <w:t>menţionare</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publicare în Monitorul Oficial al României, Partea a IV-a.</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221</w:t>
      </w:r>
    </w:p>
    <w:p w14:paraId="2B6A5667" w14:textId="77777777" w:rsidR="00861329" w:rsidRDefault="00F16D4F" w:rsidP="007F4B26">
      <w:pPr>
        <w:shd w:val="clear" w:color="auto" w:fill="FFFFFF"/>
        <w:spacing w:after="0" w:line="240" w:lineRule="auto"/>
        <w:ind w:left="-567" w:right="-567"/>
        <w:jc w:val="both"/>
        <w:rPr>
          <w:rFonts w:ascii="Verdana" w:eastAsia="Times New Roman" w:hAnsi="Verdana" w:cs="Times New Roman"/>
          <w:kern w:val="0"/>
          <w:shd w:val="clear" w:color="auto" w:fill="D3D3D3"/>
          <w:lang w:eastAsia="ro-RO"/>
          <w14:ligatures w14:val="none"/>
        </w:rPr>
      </w:pPr>
      <w:bookmarkStart w:id="1072" w:name="do|ttIV|caII|ar221|pa1:509"/>
      <w:bookmarkStart w:id="1073" w:name="do|ttIV|caII|ar221|pa1"/>
      <w:bookmarkEnd w:id="1072"/>
      <w:bookmarkEnd w:id="1073"/>
      <w:r w:rsidRPr="00F16D4F">
        <w:rPr>
          <w:rFonts w:ascii="Verdana" w:eastAsia="Times New Roman" w:hAnsi="Verdana" w:cs="Times New Roman"/>
          <w:kern w:val="0"/>
          <w:shd w:val="clear" w:color="auto" w:fill="D3D3D3"/>
          <w:lang w:eastAsia="ro-RO"/>
          <w14:ligatures w14:val="none"/>
        </w:rPr>
        <w:t xml:space="preserve">Societatea cu răspundere limitată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poate majora capitalul social, în </w:t>
      </w:r>
      <w:proofErr w:type="spellStart"/>
      <w:r w:rsidRPr="00F16D4F">
        <w:rPr>
          <w:rFonts w:ascii="Verdana" w:eastAsia="Times New Roman" w:hAnsi="Verdana" w:cs="Times New Roman"/>
          <w:kern w:val="0"/>
          <w:shd w:val="clear" w:color="auto" w:fill="D3D3D3"/>
          <w:lang w:eastAsia="ro-RO"/>
          <w14:ligatures w14:val="none"/>
        </w:rPr>
        <w:t>modalităţile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din sursele prevăzute de art. </w:t>
      </w:r>
      <w:hyperlink r:id="rId122" w:anchor="art=210" w:history="1">
        <w:r w:rsidRPr="00F16D4F">
          <w:rPr>
            <w:rFonts w:ascii="Verdana" w:eastAsia="Times New Roman" w:hAnsi="Verdana" w:cs="Times New Roman"/>
            <w:b/>
            <w:bCs/>
            <w:color w:val="333399"/>
            <w:kern w:val="0"/>
            <w:u w:val="single"/>
            <w:shd w:val="clear" w:color="auto" w:fill="D3D3D3"/>
            <w:lang w:eastAsia="ro-RO"/>
            <w14:ligatures w14:val="none"/>
          </w:rPr>
          <w:t>210</w:t>
        </w:r>
      </w:hyperlink>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074" w:name="do|ttV"/>
    </w:p>
    <w:p w14:paraId="660FA499" w14:textId="77777777" w:rsidR="00861329" w:rsidRDefault="00861329" w:rsidP="007F4B26">
      <w:pPr>
        <w:shd w:val="clear" w:color="auto" w:fill="FFFFFF"/>
        <w:spacing w:after="0" w:line="240" w:lineRule="auto"/>
        <w:ind w:left="-567" w:right="-567"/>
        <w:jc w:val="both"/>
        <w:rPr>
          <w:rFonts w:ascii="Verdana" w:eastAsia="Times New Roman" w:hAnsi="Verdana" w:cs="Times New Roman"/>
          <w:kern w:val="0"/>
          <w:shd w:val="clear" w:color="auto" w:fill="D3D3D3"/>
          <w:lang w:eastAsia="ro-RO"/>
          <w14:ligatures w14:val="none"/>
        </w:rPr>
      </w:pPr>
    </w:p>
    <w:bookmarkEnd w:id="1074"/>
    <w:p w14:paraId="7B6A0894" w14:textId="77777777" w:rsidR="00861329"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r w:rsidRPr="00F16D4F">
        <w:rPr>
          <w:rFonts w:ascii="Verdana" w:eastAsia="Times New Roman" w:hAnsi="Verdana" w:cs="Times New Roman"/>
          <w:b/>
          <w:bCs/>
          <w:kern w:val="0"/>
          <w:sz w:val="26"/>
          <w:szCs w:val="26"/>
          <w:lang w:eastAsia="ro-RO"/>
          <w14:ligatures w14:val="none"/>
        </w:rPr>
        <w:t>TITLUL V:</w:t>
      </w:r>
    </w:p>
    <w:p w14:paraId="15712D60" w14:textId="27156901"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r w:rsidRPr="00F16D4F">
        <w:rPr>
          <w:rFonts w:ascii="Verdana" w:eastAsia="Times New Roman" w:hAnsi="Verdana" w:cs="Times New Roman"/>
          <w:b/>
          <w:bCs/>
          <w:kern w:val="0"/>
          <w:sz w:val="26"/>
          <w:szCs w:val="26"/>
          <w:lang w:eastAsia="ro-RO"/>
          <w14:ligatures w14:val="none"/>
        </w:rPr>
        <w:t xml:space="preserve">Excluderea </w:t>
      </w:r>
      <w:proofErr w:type="spellStart"/>
      <w:r w:rsidRPr="00F16D4F">
        <w:rPr>
          <w:rFonts w:ascii="Verdana" w:eastAsia="Times New Roman" w:hAnsi="Verdana" w:cs="Times New Roman"/>
          <w:b/>
          <w:bCs/>
          <w:kern w:val="0"/>
          <w:sz w:val="26"/>
          <w:szCs w:val="26"/>
          <w:lang w:eastAsia="ro-RO"/>
          <w14:ligatures w14:val="none"/>
        </w:rPr>
        <w:t>şi</w:t>
      </w:r>
      <w:proofErr w:type="spellEnd"/>
      <w:r w:rsidRPr="00F16D4F">
        <w:rPr>
          <w:rFonts w:ascii="Verdana" w:eastAsia="Times New Roman" w:hAnsi="Verdana" w:cs="Times New Roman"/>
          <w:b/>
          <w:bCs/>
          <w:kern w:val="0"/>
          <w:sz w:val="26"/>
          <w:szCs w:val="26"/>
          <w:lang w:eastAsia="ro-RO"/>
          <w14:ligatures w14:val="none"/>
        </w:rPr>
        <w:t xml:space="preserve"> retragerea </w:t>
      </w:r>
      <w:proofErr w:type="spellStart"/>
      <w:r w:rsidRPr="00F16D4F">
        <w:rPr>
          <w:rFonts w:ascii="Verdana" w:eastAsia="Times New Roman" w:hAnsi="Verdana" w:cs="Times New Roman"/>
          <w:b/>
          <w:bCs/>
          <w:kern w:val="0"/>
          <w:sz w:val="26"/>
          <w:szCs w:val="26"/>
          <w:lang w:eastAsia="ro-RO"/>
          <w14:ligatures w14:val="none"/>
        </w:rPr>
        <w:t>asociaţilor</w:t>
      </w:r>
      <w:proofErr w:type="spellEnd"/>
    </w:p>
    <w:p w14:paraId="525D2478" w14:textId="77777777" w:rsidR="00861329" w:rsidRDefault="00861329"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p>
    <w:p w14:paraId="53733B32" w14:textId="77777777" w:rsidR="00861329" w:rsidRPr="00F16D4F" w:rsidRDefault="00861329"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31E6878E" w14:textId="7BA5235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222</w:t>
      </w:r>
    </w:p>
    <w:p w14:paraId="73EB1798" w14:textId="094A41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Poate fi exclus din societatea în nume colectiv, în comandită simplă sau cu răspundere limitată:</w:t>
      </w:r>
    </w:p>
    <w:p w14:paraId="1CF5073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75" w:name="do|ttV|ar222|al1|lia"/>
      <w:bookmarkEnd w:id="1075"/>
      <w:r w:rsidRPr="00F16D4F">
        <w:rPr>
          <w:rFonts w:ascii="Verdana" w:eastAsia="Times New Roman" w:hAnsi="Verdana" w:cs="Times New Roman"/>
          <w:b/>
          <w:bCs/>
          <w:color w:val="8F0000"/>
          <w:kern w:val="0"/>
          <w:lang w:eastAsia="ro-RO"/>
          <w14:ligatures w14:val="none"/>
        </w:rPr>
        <w:t>a)</w:t>
      </w:r>
      <w:r w:rsidRPr="00F16D4F">
        <w:rPr>
          <w:rFonts w:ascii="Verdana" w:eastAsia="Times New Roman" w:hAnsi="Verdana" w:cs="Times New Roman"/>
          <w:kern w:val="0"/>
          <w:lang w:eastAsia="ro-RO"/>
          <w14:ligatures w14:val="none"/>
        </w:rPr>
        <w:t>asociatul care, pus în întârziere, nu aduce aportul la care s-a obligat;</w:t>
      </w:r>
    </w:p>
    <w:p w14:paraId="7F22E9D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76" w:name="do|ttV|ar222|al1|lib"/>
      <w:bookmarkEnd w:id="1076"/>
      <w:r w:rsidRPr="00F16D4F">
        <w:rPr>
          <w:rFonts w:ascii="Verdana" w:eastAsia="Times New Roman" w:hAnsi="Verdana" w:cs="Times New Roman"/>
          <w:b/>
          <w:bCs/>
          <w:color w:val="8F0000"/>
          <w:kern w:val="0"/>
          <w:lang w:eastAsia="ro-RO"/>
          <w14:ligatures w14:val="none"/>
        </w:rPr>
        <w:t>b)</w:t>
      </w:r>
      <w:r w:rsidRPr="00F16D4F">
        <w:rPr>
          <w:rFonts w:ascii="Verdana" w:eastAsia="Times New Roman" w:hAnsi="Verdana" w:cs="Times New Roman"/>
          <w:kern w:val="0"/>
          <w:lang w:eastAsia="ro-RO"/>
          <w14:ligatures w14:val="none"/>
        </w:rPr>
        <w:t>asociatul cu răspundere nelimitată în stare de faliment sau care a devenit legalmente incapabil;</w:t>
      </w:r>
    </w:p>
    <w:p w14:paraId="7972295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77" w:name="do|ttV|ar222|al1|lic"/>
      <w:bookmarkEnd w:id="1077"/>
      <w:r w:rsidRPr="00F16D4F">
        <w:rPr>
          <w:rFonts w:ascii="Verdana" w:eastAsia="Times New Roman" w:hAnsi="Verdana" w:cs="Times New Roman"/>
          <w:b/>
          <w:bCs/>
          <w:color w:val="8F0000"/>
          <w:kern w:val="0"/>
          <w:lang w:eastAsia="ro-RO"/>
          <w14:ligatures w14:val="none"/>
        </w:rPr>
        <w:t>c)</w:t>
      </w:r>
      <w:r w:rsidRPr="00F16D4F">
        <w:rPr>
          <w:rFonts w:ascii="Verdana" w:eastAsia="Times New Roman" w:hAnsi="Verdana" w:cs="Times New Roman"/>
          <w:kern w:val="0"/>
          <w:lang w:eastAsia="ro-RO"/>
          <w14:ligatures w14:val="none"/>
        </w:rPr>
        <w:t xml:space="preserve">asociatul cu răspundere nelimitată care se amestecă fără drept în </w:t>
      </w:r>
      <w:proofErr w:type="spellStart"/>
      <w:r w:rsidRPr="00F16D4F">
        <w:rPr>
          <w:rFonts w:ascii="Verdana" w:eastAsia="Times New Roman" w:hAnsi="Verdana" w:cs="Times New Roman"/>
          <w:kern w:val="0"/>
          <w:lang w:eastAsia="ro-RO"/>
          <w14:ligatures w14:val="none"/>
        </w:rPr>
        <w:t>administraţie</w:t>
      </w:r>
      <w:proofErr w:type="spellEnd"/>
      <w:r w:rsidRPr="00F16D4F">
        <w:rPr>
          <w:rFonts w:ascii="Verdana" w:eastAsia="Times New Roman" w:hAnsi="Verdana" w:cs="Times New Roman"/>
          <w:kern w:val="0"/>
          <w:lang w:eastAsia="ro-RO"/>
          <w14:ligatures w14:val="none"/>
        </w:rPr>
        <w:t xml:space="preserve"> ori contravine </w:t>
      </w:r>
      <w:proofErr w:type="spellStart"/>
      <w:r w:rsidRPr="00F16D4F">
        <w:rPr>
          <w:rFonts w:ascii="Verdana" w:eastAsia="Times New Roman" w:hAnsi="Verdana" w:cs="Times New Roman"/>
          <w:kern w:val="0"/>
          <w:lang w:eastAsia="ro-RO"/>
          <w14:ligatures w14:val="none"/>
        </w:rPr>
        <w:t>dispoziţiilor</w:t>
      </w:r>
      <w:proofErr w:type="spellEnd"/>
      <w:r w:rsidRPr="00F16D4F">
        <w:rPr>
          <w:rFonts w:ascii="Verdana" w:eastAsia="Times New Roman" w:hAnsi="Verdana" w:cs="Times New Roman"/>
          <w:kern w:val="0"/>
          <w:lang w:eastAsia="ro-RO"/>
          <w14:ligatures w14:val="none"/>
        </w:rPr>
        <w:t xml:space="preserve"> art. </w:t>
      </w:r>
      <w:hyperlink r:id="rId123" w:anchor="art=80" w:history="1">
        <w:r w:rsidRPr="00F16D4F">
          <w:rPr>
            <w:rFonts w:ascii="Verdana" w:eastAsia="Times New Roman" w:hAnsi="Verdana" w:cs="Times New Roman"/>
            <w:b/>
            <w:bCs/>
            <w:color w:val="333399"/>
            <w:kern w:val="0"/>
            <w:u w:val="single"/>
            <w:lang w:eastAsia="ro-RO"/>
            <w14:ligatures w14:val="none"/>
          </w:rPr>
          <w:t>80</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hyperlink r:id="rId124" w:anchor="art=82" w:history="1">
        <w:r w:rsidRPr="00F16D4F">
          <w:rPr>
            <w:rFonts w:ascii="Verdana" w:eastAsia="Times New Roman" w:hAnsi="Verdana" w:cs="Times New Roman"/>
            <w:b/>
            <w:bCs/>
            <w:color w:val="333399"/>
            <w:kern w:val="0"/>
            <w:u w:val="single"/>
            <w:lang w:eastAsia="ro-RO"/>
            <w14:ligatures w14:val="none"/>
          </w:rPr>
          <w:t>82</w:t>
        </w:r>
      </w:hyperlink>
      <w:r w:rsidRPr="00F16D4F">
        <w:rPr>
          <w:rFonts w:ascii="Verdana" w:eastAsia="Times New Roman" w:hAnsi="Verdana" w:cs="Times New Roman"/>
          <w:kern w:val="0"/>
          <w:lang w:eastAsia="ro-RO"/>
          <w14:ligatures w14:val="none"/>
        </w:rPr>
        <w:t>;</w:t>
      </w:r>
    </w:p>
    <w:p w14:paraId="2BA98E4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78" w:name="do|ttV|ar222|al1|lid"/>
      <w:bookmarkEnd w:id="1078"/>
      <w:r w:rsidRPr="00F16D4F">
        <w:rPr>
          <w:rFonts w:ascii="Verdana" w:eastAsia="Times New Roman" w:hAnsi="Verdana" w:cs="Times New Roman"/>
          <w:b/>
          <w:bCs/>
          <w:color w:val="8F0000"/>
          <w:kern w:val="0"/>
          <w:lang w:eastAsia="ro-RO"/>
          <w14:ligatures w14:val="none"/>
        </w:rPr>
        <w:t>d)</w:t>
      </w:r>
      <w:r w:rsidRPr="00F16D4F">
        <w:rPr>
          <w:rFonts w:ascii="Verdana" w:eastAsia="Times New Roman" w:hAnsi="Verdana" w:cs="Times New Roman"/>
          <w:kern w:val="0"/>
          <w:lang w:eastAsia="ro-RO"/>
          <w14:ligatures w14:val="none"/>
        </w:rPr>
        <w:t xml:space="preserve">asociatul administrator care comite fraudă în dauna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sau se </w:t>
      </w:r>
      <w:proofErr w:type="spellStart"/>
      <w:r w:rsidRPr="00F16D4F">
        <w:rPr>
          <w:rFonts w:ascii="Verdana" w:eastAsia="Times New Roman" w:hAnsi="Verdana" w:cs="Times New Roman"/>
          <w:kern w:val="0"/>
          <w:lang w:eastAsia="ro-RO"/>
          <w14:ligatures w14:val="none"/>
        </w:rPr>
        <w:t>serveşte</w:t>
      </w:r>
      <w:proofErr w:type="spellEnd"/>
      <w:r w:rsidRPr="00F16D4F">
        <w:rPr>
          <w:rFonts w:ascii="Verdana" w:eastAsia="Times New Roman" w:hAnsi="Verdana" w:cs="Times New Roman"/>
          <w:kern w:val="0"/>
          <w:lang w:eastAsia="ro-RO"/>
          <w14:ligatures w14:val="none"/>
        </w:rPr>
        <w:t xml:space="preserve"> de semnătura socială sau de capitalul social în folosul lui sau al altora.</w:t>
      </w:r>
    </w:p>
    <w:p w14:paraId="22C339B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79" w:name="do|ttV|ar222|al2"/>
      <w:bookmarkEnd w:id="1079"/>
      <w:r w:rsidRPr="00F16D4F">
        <w:rPr>
          <w:rFonts w:ascii="Verdana" w:eastAsia="Times New Roman" w:hAnsi="Verdana" w:cs="Times New Roman"/>
          <w:b/>
          <w:bCs/>
          <w:color w:val="008F00"/>
          <w:kern w:val="0"/>
          <w:lang w:eastAsia="ro-RO"/>
          <w14:ligatures w14:val="none"/>
        </w:rPr>
        <w:t>(2)</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acestui articol se aplică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comanditaţilor</w:t>
      </w:r>
      <w:proofErr w:type="spellEnd"/>
      <w:r w:rsidRPr="00F16D4F">
        <w:rPr>
          <w:rFonts w:ascii="Verdana" w:eastAsia="Times New Roman" w:hAnsi="Verdana" w:cs="Times New Roman"/>
          <w:kern w:val="0"/>
          <w:lang w:eastAsia="ro-RO"/>
          <w14:ligatures w14:val="none"/>
        </w:rPr>
        <w:t xml:space="preserve"> în societatea în comandită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w:t>
      </w:r>
    </w:p>
    <w:p w14:paraId="2C6C6DA8" w14:textId="60B2A3C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80" w:name="do|ttV|ar222|pa1"/>
      <w:bookmarkEnd w:id="1080"/>
      <w:r w:rsidRPr="00F16D4F">
        <w:rPr>
          <w:rFonts w:ascii="Verdana" w:eastAsia="Times New Roman" w:hAnsi="Verdana" w:cs="Times New Roman"/>
          <w:kern w:val="0"/>
          <w:shd w:val="clear" w:color="auto" w:fill="D3D3D3"/>
          <w:lang w:eastAsia="ro-RO"/>
          <w14:ligatures w14:val="none"/>
        </w:rPr>
        <w:t xml:space="preserve">*) Prin Decizia nr. </w:t>
      </w:r>
      <w:hyperlink r:id="rId125" w:history="1">
        <w:r w:rsidRPr="00F16D4F">
          <w:rPr>
            <w:rFonts w:ascii="Verdana" w:eastAsia="Times New Roman" w:hAnsi="Verdana" w:cs="Times New Roman"/>
            <w:b/>
            <w:bCs/>
            <w:color w:val="333399"/>
            <w:kern w:val="0"/>
            <w:u w:val="single"/>
            <w:shd w:val="clear" w:color="auto" w:fill="D3D3D3"/>
            <w:lang w:eastAsia="ro-RO"/>
            <w14:ligatures w14:val="none"/>
          </w:rPr>
          <w:t>28/2021</w:t>
        </w:r>
      </w:hyperlink>
      <w:r w:rsidRPr="00F16D4F">
        <w:rPr>
          <w:rFonts w:ascii="Verdana" w:eastAsia="Times New Roman" w:hAnsi="Verdana" w:cs="Times New Roman"/>
          <w:kern w:val="0"/>
          <w:shd w:val="clear" w:color="auto" w:fill="D3D3D3"/>
          <w:lang w:eastAsia="ro-RO"/>
          <w14:ligatures w14:val="none"/>
        </w:rPr>
        <w:t xml:space="preserve">, Înalta Curte de </w:t>
      </w:r>
      <w:proofErr w:type="spellStart"/>
      <w:r w:rsidRPr="00F16D4F">
        <w:rPr>
          <w:rFonts w:ascii="Verdana" w:eastAsia="Times New Roman" w:hAnsi="Verdana" w:cs="Times New Roman"/>
          <w:kern w:val="0"/>
          <w:shd w:val="clear" w:color="auto" w:fill="D3D3D3"/>
          <w:lang w:eastAsia="ro-RO"/>
          <w14:ligatures w14:val="none"/>
        </w:rPr>
        <w:t>Casaţie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Justiţie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stabileşte</w:t>
      </w:r>
      <w:proofErr w:type="spellEnd"/>
      <w:r w:rsidRPr="00F16D4F">
        <w:rPr>
          <w:rFonts w:ascii="Verdana" w:eastAsia="Times New Roman" w:hAnsi="Verdana" w:cs="Times New Roman"/>
          <w:kern w:val="0"/>
          <w:shd w:val="clear" w:color="auto" w:fill="D3D3D3"/>
          <w:lang w:eastAsia="ro-RO"/>
          <w14:ligatures w14:val="none"/>
        </w:rPr>
        <w:t xml:space="preserve"> că: Ipotezele de excludere a asociatului prevăzute de art. 222 din Legea nr. 31/1990,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nu se completează cu prevederile art. 1.928 din Legea nr. </w:t>
      </w:r>
      <w:hyperlink r:id="rId126" w:history="1">
        <w:r w:rsidRPr="00F16D4F">
          <w:rPr>
            <w:rFonts w:ascii="Verdana" w:eastAsia="Times New Roman" w:hAnsi="Verdana" w:cs="Times New Roman"/>
            <w:b/>
            <w:bCs/>
            <w:color w:val="333399"/>
            <w:kern w:val="0"/>
            <w:u w:val="single"/>
            <w:shd w:val="clear" w:color="auto" w:fill="D3D3D3"/>
            <w:lang w:eastAsia="ro-RO"/>
            <w14:ligatures w14:val="none"/>
          </w:rPr>
          <w:t>287/2009</w:t>
        </w:r>
      </w:hyperlink>
      <w:r w:rsidRPr="00F16D4F">
        <w:rPr>
          <w:rFonts w:ascii="Verdana" w:eastAsia="Times New Roman" w:hAnsi="Verdana" w:cs="Times New Roman"/>
          <w:kern w:val="0"/>
          <w:shd w:val="clear" w:color="auto" w:fill="D3D3D3"/>
          <w:lang w:eastAsia="ro-RO"/>
          <w14:ligatures w14:val="none"/>
        </w:rPr>
        <w:t xml:space="preserve"> privind </w:t>
      </w:r>
      <w:hyperlink r:id="rId127" w:history="1">
        <w:r w:rsidRPr="00F16D4F">
          <w:rPr>
            <w:rFonts w:ascii="Verdana" w:eastAsia="Times New Roman" w:hAnsi="Verdana" w:cs="Times New Roman"/>
            <w:b/>
            <w:bCs/>
            <w:color w:val="333399"/>
            <w:kern w:val="0"/>
            <w:u w:val="single"/>
            <w:shd w:val="clear" w:color="auto" w:fill="D3D3D3"/>
            <w:lang w:eastAsia="ro-RO"/>
            <w14:ligatures w14:val="none"/>
          </w:rPr>
          <w:t>Codul civil</w:t>
        </w:r>
      </w:hyperlink>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223</w:t>
      </w:r>
    </w:p>
    <w:p w14:paraId="56B7928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81" w:name="do|ttV|ar223|al1"/>
      <w:bookmarkEnd w:id="1081"/>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Excluderea se </w:t>
      </w:r>
      <w:proofErr w:type="spellStart"/>
      <w:r w:rsidRPr="00F16D4F">
        <w:rPr>
          <w:rFonts w:ascii="Verdana" w:eastAsia="Times New Roman" w:hAnsi="Verdana" w:cs="Times New Roman"/>
          <w:kern w:val="0"/>
          <w:lang w:eastAsia="ro-RO"/>
          <w14:ligatures w14:val="none"/>
        </w:rPr>
        <w:t>pronunţă</w:t>
      </w:r>
      <w:proofErr w:type="spellEnd"/>
      <w:r w:rsidRPr="00F16D4F">
        <w:rPr>
          <w:rFonts w:ascii="Verdana" w:eastAsia="Times New Roman" w:hAnsi="Verdana" w:cs="Times New Roman"/>
          <w:kern w:val="0"/>
          <w:lang w:eastAsia="ro-RO"/>
          <w14:ligatures w14:val="none"/>
        </w:rPr>
        <w:t xml:space="preserve"> prin hotărâre judecătorească la cererea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sau a oricărui asociat.</w:t>
      </w:r>
    </w:p>
    <w:p w14:paraId="5B7D56B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82" w:name="do|ttV|ar223|al2"/>
      <w:bookmarkEnd w:id="1082"/>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Când excluderea se cere de către un asociat, se vor cita societatea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asociatul pârât.</w:t>
      </w:r>
    </w:p>
    <w:p w14:paraId="7274156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83" w:name="do|ttV|ar223|al3"/>
      <w:bookmarkEnd w:id="1083"/>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Ca urmare a excluderii, </w:t>
      </w:r>
      <w:proofErr w:type="spellStart"/>
      <w:r w:rsidRPr="00F16D4F">
        <w:rPr>
          <w:rFonts w:ascii="Verdana" w:eastAsia="Times New Roman" w:hAnsi="Verdana" w:cs="Times New Roman"/>
          <w:kern w:val="0"/>
          <w:lang w:eastAsia="ro-RO"/>
          <w14:ligatures w14:val="none"/>
        </w:rPr>
        <w:t>instanţa</w:t>
      </w:r>
      <w:proofErr w:type="spellEnd"/>
      <w:r w:rsidRPr="00F16D4F">
        <w:rPr>
          <w:rFonts w:ascii="Verdana" w:eastAsia="Times New Roman" w:hAnsi="Verdana" w:cs="Times New Roman"/>
          <w:kern w:val="0"/>
          <w:lang w:eastAsia="ro-RO"/>
          <w14:ligatures w14:val="none"/>
        </w:rPr>
        <w:t xml:space="preserve"> judecătorească va dispune, prin </w:t>
      </w:r>
      <w:proofErr w:type="spellStart"/>
      <w:r w:rsidRPr="00F16D4F">
        <w:rPr>
          <w:rFonts w:ascii="Verdana" w:eastAsia="Times New Roman" w:hAnsi="Verdana" w:cs="Times New Roman"/>
          <w:kern w:val="0"/>
          <w:lang w:eastAsia="ro-RO"/>
          <w14:ligatures w14:val="none"/>
        </w:rPr>
        <w:t>aceeaşi</w:t>
      </w:r>
      <w:proofErr w:type="spellEnd"/>
      <w:r w:rsidRPr="00F16D4F">
        <w:rPr>
          <w:rFonts w:ascii="Verdana" w:eastAsia="Times New Roman" w:hAnsi="Verdana" w:cs="Times New Roman"/>
          <w:kern w:val="0"/>
          <w:lang w:eastAsia="ro-RO"/>
          <w14:ligatures w14:val="none"/>
        </w:rPr>
        <w:t xml:space="preserve"> hotărâre,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cu privire la structura participării la capitalul social a </w:t>
      </w:r>
      <w:proofErr w:type="spellStart"/>
      <w:r w:rsidRPr="00F16D4F">
        <w:rPr>
          <w:rFonts w:ascii="Verdana" w:eastAsia="Times New Roman" w:hAnsi="Verdana" w:cs="Times New Roman"/>
          <w:kern w:val="0"/>
          <w:lang w:eastAsia="ro-RO"/>
          <w14:ligatures w14:val="none"/>
        </w:rPr>
        <w:t>celorlalţi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w:t>
      </w:r>
    </w:p>
    <w:p w14:paraId="6EFCE3E1" w14:textId="37EEEC8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84" w:name="do|ttV|ar223|al3^1"/>
      <w:bookmarkEnd w:id="1084"/>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Hotărârea prin care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se </w:t>
      </w:r>
      <w:proofErr w:type="spellStart"/>
      <w:r w:rsidRPr="00F16D4F">
        <w:rPr>
          <w:rFonts w:ascii="Verdana" w:eastAsia="Times New Roman" w:hAnsi="Verdana" w:cs="Times New Roman"/>
          <w:kern w:val="0"/>
          <w:shd w:val="clear" w:color="auto" w:fill="D3D3D3"/>
          <w:lang w:eastAsia="ro-RO"/>
          <w14:ligatures w14:val="none"/>
        </w:rPr>
        <w:t>pronunţă</w:t>
      </w:r>
      <w:proofErr w:type="spellEnd"/>
      <w:r w:rsidRPr="00F16D4F">
        <w:rPr>
          <w:rFonts w:ascii="Verdana" w:eastAsia="Times New Roman" w:hAnsi="Verdana" w:cs="Times New Roman"/>
          <w:kern w:val="0"/>
          <w:shd w:val="clear" w:color="auto" w:fill="D3D3D3"/>
          <w:lang w:eastAsia="ro-RO"/>
          <w14:ligatures w14:val="none"/>
        </w:rPr>
        <w:t xml:space="preserve"> asupra cererii de excludere este supusă numai apelului.</w:t>
      </w:r>
      <w:r w:rsidRPr="00F16D4F">
        <w:rPr>
          <w:rFonts w:ascii="Verdana" w:eastAsia="Times New Roman" w:hAnsi="Verdana" w:cs="Times New Roman"/>
          <w:kern w:val="0"/>
          <w:shd w:val="clear" w:color="auto" w:fill="D3D3D3"/>
          <w:lang w:eastAsia="ro-RO"/>
          <w14:ligatures w14:val="none"/>
        </w:rPr>
        <w:br/>
      </w:r>
      <w:bookmarkStart w:id="1085" w:name="do|ttV|ar223|al4:654"/>
      <w:bookmarkStart w:id="1086" w:name="do|ttV|ar223|al4"/>
      <w:bookmarkEnd w:id="1085"/>
      <w:bookmarkEnd w:id="1086"/>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Hotărârea definitivă de excludere se depune, în termen de 15 zile,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pentru a fi înscrisă în registru, iar dispozitivul hotărârii se publică, la cererea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în Monitorul Oficial al României, Partea a IV-a.</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224</w:t>
      </w:r>
    </w:p>
    <w:p w14:paraId="76BF24B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87" w:name="do|ttV|ar224|al1"/>
      <w:bookmarkEnd w:id="1087"/>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Asociatul exclus răspunde de pierderi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are dreptul la beneficii până în ziua excluderii sale, însă nu va putea cere lichidarea lor până ce acestea nu sunt repartizate conform prevederilor actului constitutiv.</w:t>
      </w:r>
    </w:p>
    <w:p w14:paraId="1DF1B6E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88" w:name="do|ttV|ar224|al2"/>
      <w:bookmarkEnd w:id="1088"/>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Asociatul exclus nu are dreptul la o parte </w:t>
      </w:r>
      <w:proofErr w:type="spellStart"/>
      <w:r w:rsidRPr="00F16D4F">
        <w:rPr>
          <w:rFonts w:ascii="Verdana" w:eastAsia="Times New Roman" w:hAnsi="Verdana" w:cs="Times New Roman"/>
          <w:kern w:val="0"/>
          <w:lang w:eastAsia="ro-RO"/>
          <w14:ligatures w14:val="none"/>
        </w:rPr>
        <w:t>proporţională</w:t>
      </w:r>
      <w:proofErr w:type="spellEnd"/>
      <w:r w:rsidRPr="00F16D4F">
        <w:rPr>
          <w:rFonts w:ascii="Verdana" w:eastAsia="Times New Roman" w:hAnsi="Verdana" w:cs="Times New Roman"/>
          <w:kern w:val="0"/>
          <w:lang w:eastAsia="ro-RO"/>
          <w14:ligatures w14:val="none"/>
        </w:rPr>
        <w:t xml:space="preserve"> din patrimoniul social, ci numai la o sumă de bani care să reprezinte valoarea acesteia.</w:t>
      </w:r>
    </w:p>
    <w:p w14:paraId="4175FAB7" w14:textId="63F4807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225</w:t>
      </w:r>
    </w:p>
    <w:p w14:paraId="66200A2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89" w:name="do|ttV|ar225|al1"/>
      <w:bookmarkEnd w:id="1089"/>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Asociatul exclus rămâne obligat </w:t>
      </w:r>
      <w:proofErr w:type="spellStart"/>
      <w:r w:rsidRPr="00F16D4F">
        <w:rPr>
          <w:rFonts w:ascii="Verdana" w:eastAsia="Times New Roman" w:hAnsi="Verdana" w:cs="Times New Roman"/>
          <w:kern w:val="0"/>
          <w:lang w:eastAsia="ro-RO"/>
          <w14:ligatures w14:val="none"/>
        </w:rPr>
        <w:t>faţă</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terţi</w:t>
      </w:r>
      <w:proofErr w:type="spellEnd"/>
      <w:r w:rsidRPr="00F16D4F">
        <w:rPr>
          <w:rFonts w:ascii="Verdana" w:eastAsia="Times New Roman" w:hAnsi="Verdana" w:cs="Times New Roman"/>
          <w:kern w:val="0"/>
          <w:lang w:eastAsia="ro-RO"/>
          <w14:ligatures w14:val="none"/>
        </w:rPr>
        <w:t xml:space="preserve"> pentru </w:t>
      </w:r>
      <w:proofErr w:type="spellStart"/>
      <w:r w:rsidRPr="00F16D4F">
        <w:rPr>
          <w:rFonts w:ascii="Verdana" w:eastAsia="Times New Roman" w:hAnsi="Verdana" w:cs="Times New Roman"/>
          <w:kern w:val="0"/>
          <w:lang w:eastAsia="ro-RO"/>
          <w14:ligatures w14:val="none"/>
        </w:rPr>
        <w:t>operaţiunile</w:t>
      </w:r>
      <w:proofErr w:type="spellEnd"/>
      <w:r w:rsidRPr="00F16D4F">
        <w:rPr>
          <w:rFonts w:ascii="Verdana" w:eastAsia="Times New Roman" w:hAnsi="Verdana" w:cs="Times New Roman"/>
          <w:kern w:val="0"/>
          <w:lang w:eastAsia="ro-RO"/>
          <w14:ligatures w14:val="none"/>
        </w:rPr>
        <w:t xml:space="preserve"> făcute de societate, până în ziua rămânerii definitive a hotărârii de excludere.</w:t>
      </w:r>
    </w:p>
    <w:p w14:paraId="76328BE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90" w:name="do|ttV|ar225|al2"/>
      <w:bookmarkEnd w:id="1090"/>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Dacă, în momentul excluderii, sunt </w:t>
      </w:r>
      <w:proofErr w:type="spellStart"/>
      <w:r w:rsidRPr="00F16D4F">
        <w:rPr>
          <w:rFonts w:ascii="Verdana" w:eastAsia="Times New Roman" w:hAnsi="Verdana" w:cs="Times New Roman"/>
          <w:kern w:val="0"/>
          <w:lang w:eastAsia="ro-RO"/>
          <w14:ligatures w14:val="none"/>
        </w:rPr>
        <w:t>operaţiuni</w:t>
      </w:r>
      <w:proofErr w:type="spellEnd"/>
      <w:r w:rsidRPr="00F16D4F">
        <w:rPr>
          <w:rFonts w:ascii="Verdana" w:eastAsia="Times New Roman" w:hAnsi="Verdana" w:cs="Times New Roman"/>
          <w:kern w:val="0"/>
          <w:lang w:eastAsia="ro-RO"/>
          <w14:ligatures w14:val="none"/>
        </w:rPr>
        <w:t xml:space="preserve"> în curs de executare, asociatul este obligat să suporte </w:t>
      </w:r>
      <w:proofErr w:type="spellStart"/>
      <w:r w:rsidRPr="00F16D4F">
        <w:rPr>
          <w:rFonts w:ascii="Verdana" w:eastAsia="Times New Roman" w:hAnsi="Verdana" w:cs="Times New Roman"/>
          <w:kern w:val="0"/>
          <w:lang w:eastAsia="ro-RO"/>
          <w14:ligatures w14:val="none"/>
        </w:rPr>
        <w:t>consecinţele</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nu-</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va putea retrage partea ce i se cuvine decât după terminarea acelor </w:t>
      </w:r>
      <w:proofErr w:type="spellStart"/>
      <w:r w:rsidRPr="00F16D4F">
        <w:rPr>
          <w:rFonts w:ascii="Verdana" w:eastAsia="Times New Roman" w:hAnsi="Verdana" w:cs="Times New Roman"/>
          <w:kern w:val="0"/>
          <w:lang w:eastAsia="ro-RO"/>
          <w14:ligatures w14:val="none"/>
        </w:rPr>
        <w:t>operaţiuni</w:t>
      </w:r>
      <w:proofErr w:type="spellEnd"/>
      <w:r w:rsidRPr="00F16D4F">
        <w:rPr>
          <w:rFonts w:ascii="Verdana" w:eastAsia="Times New Roman" w:hAnsi="Verdana" w:cs="Times New Roman"/>
          <w:kern w:val="0"/>
          <w:lang w:eastAsia="ro-RO"/>
          <w14:ligatures w14:val="none"/>
        </w:rPr>
        <w:t>.</w:t>
      </w:r>
    </w:p>
    <w:p w14:paraId="22AB9835" w14:textId="35F1EA8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226</w:t>
      </w:r>
    </w:p>
    <w:p w14:paraId="2BFAEEDE" w14:textId="1CBF93A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Asociatul în societatea în nume colectiv, în comandită simplă sau în societatea cu răspundere limitată se poate retrage din societate:</w:t>
      </w:r>
    </w:p>
    <w:p w14:paraId="54AA7B5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91" w:name="do|ttV|ar226|al1|lia"/>
      <w:bookmarkEnd w:id="1091"/>
      <w:r w:rsidRPr="00F16D4F">
        <w:rPr>
          <w:rFonts w:ascii="Verdana" w:eastAsia="Times New Roman" w:hAnsi="Verdana" w:cs="Times New Roman"/>
          <w:b/>
          <w:bCs/>
          <w:color w:val="8F0000"/>
          <w:kern w:val="0"/>
          <w:lang w:eastAsia="ro-RO"/>
          <w14:ligatures w14:val="none"/>
        </w:rPr>
        <w:t>a)</w:t>
      </w:r>
      <w:r w:rsidRPr="00F16D4F">
        <w:rPr>
          <w:rFonts w:ascii="Verdana" w:eastAsia="Times New Roman" w:hAnsi="Verdana" w:cs="Times New Roman"/>
          <w:kern w:val="0"/>
          <w:lang w:eastAsia="ro-RO"/>
          <w14:ligatures w14:val="none"/>
        </w:rPr>
        <w:t>în cazurile prevăzute în actul constitutiv;</w:t>
      </w:r>
    </w:p>
    <w:p w14:paraId="3D3B70C2" w14:textId="3057124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92" w:name="do|ttV|ar226|al1|lia^1"/>
      <w:bookmarkEnd w:id="1092"/>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b/>
          <w:bCs/>
          <w:color w:val="8F0000"/>
          <w:kern w:val="0"/>
          <w:shd w:val="clear" w:color="auto" w:fill="D3D3D3"/>
          <w:vertAlign w:val="superscript"/>
          <w:lang w:eastAsia="ro-RO"/>
          <w14:ligatures w14:val="none"/>
        </w:rPr>
        <w:t>1</w:t>
      </w:r>
      <w:r w:rsidRPr="00F16D4F">
        <w:rPr>
          <w:rFonts w:ascii="Verdana" w:eastAsia="Times New Roman" w:hAnsi="Verdana" w:cs="Times New Roman"/>
          <w:b/>
          <w:bCs/>
          <w:color w:val="8F00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în cazurile prevăzute la art. 134;</w:t>
      </w:r>
      <w:r w:rsidRPr="00F16D4F">
        <w:rPr>
          <w:rFonts w:ascii="Verdana" w:eastAsia="Times New Roman" w:hAnsi="Verdana" w:cs="Times New Roman"/>
          <w:kern w:val="0"/>
          <w:shd w:val="clear" w:color="auto" w:fill="D3D3D3"/>
          <w:lang w:eastAsia="ro-RO"/>
          <w14:ligatures w14:val="none"/>
        </w:rPr>
        <w:br/>
      </w:r>
      <w:bookmarkStart w:id="1093" w:name="do|ttV|ar226|al1|lib"/>
      <w:bookmarkEnd w:id="1093"/>
      <w:r w:rsidRPr="00F16D4F">
        <w:rPr>
          <w:rFonts w:ascii="Verdana" w:eastAsia="Times New Roman" w:hAnsi="Verdana" w:cs="Times New Roman"/>
          <w:b/>
          <w:bCs/>
          <w:color w:val="8F0000"/>
          <w:kern w:val="0"/>
          <w:lang w:eastAsia="ro-RO"/>
          <w14:ligatures w14:val="none"/>
        </w:rPr>
        <w:t>b)</w:t>
      </w:r>
      <w:r w:rsidRPr="00F16D4F">
        <w:rPr>
          <w:rFonts w:ascii="Verdana" w:eastAsia="Times New Roman" w:hAnsi="Verdana" w:cs="Times New Roman"/>
          <w:kern w:val="0"/>
          <w:lang w:eastAsia="ro-RO"/>
          <w14:ligatures w14:val="none"/>
        </w:rPr>
        <w:t xml:space="preserve">cu acordul tuturor </w:t>
      </w:r>
      <w:proofErr w:type="spellStart"/>
      <w:r w:rsidRPr="00F16D4F">
        <w:rPr>
          <w:rFonts w:ascii="Verdana" w:eastAsia="Times New Roman" w:hAnsi="Verdana" w:cs="Times New Roman"/>
          <w:kern w:val="0"/>
          <w:lang w:eastAsia="ro-RO"/>
          <w14:ligatures w14:val="none"/>
        </w:rPr>
        <w:t>celorlalţi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w:t>
      </w:r>
    </w:p>
    <w:p w14:paraId="3ED5E48E" w14:textId="1517F3C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094" w:name="do|ttV|ar226|al1|lic:655"/>
      <w:bookmarkStart w:id="1095" w:name="do|ttV|ar226|al1|lic"/>
      <w:bookmarkEnd w:id="1094"/>
      <w:bookmarkEnd w:id="1095"/>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în lipsa unor prevederi în actul constitutiv sau când nu se realizează acordul unanim asociatul se poate retrage pentru motive temeinice, în baza unei hotărâri a tribunalului, supusă numai apelului.</w:t>
      </w:r>
      <w:r w:rsidRPr="00F16D4F">
        <w:rPr>
          <w:rFonts w:ascii="Verdana" w:eastAsia="Times New Roman" w:hAnsi="Verdana" w:cs="Times New Roman"/>
          <w:kern w:val="0"/>
          <w:shd w:val="clear" w:color="auto" w:fill="D3D3D3"/>
          <w:lang w:eastAsia="ro-RO"/>
          <w14:ligatures w14:val="none"/>
        </w:rPr>
        <w:br/>
      </w:r>
      <w:bookmarkStart w:id="1096" w:name="do|ttV|ar226|al1^1"/>
      <w:bookmarkEnd w:id="1096"/>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Dreptul de retragere poate fi exercitat, în cazurile prevăzute la alin. (1) lit. 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b), în termen de 30 de zile de la data publicării hotărârii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în Monitorul Oficial al României, Partea a IV-a.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134 alin. (2</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se aplică în mod corespunzător.</w:t>
      </w:r>
      <w:r w:rsidRPr="00F16D4F">
        <w:rPr>
          <w:rFonts w:ascii="Verdana" w:eastAsia="Times New Roman" w:hAnsi="Verdana" w:cs="Times New Roman"/>
          <w:kern w:val="0"/>
          <w:shd w:val="clear" w:color="auto" w:fill="D3D3D3"/>
          <w:lang w:eastAsia="ro-RO"/>
          <w14:ligatures w14:val="none"/>
        </w:rPr>
        <w:br/>
      </w:r>
      <w:bookmarkStart w:id="1097" w:name="do|ttV|ar226|al2"/>
      <w:bookmarkEnd w:id="1097"/>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În </w:t>
      </w:r>
      <w:proofErr w:type="spellStart"/>
      <w:r w:rsidRPr="00F16D4F">
        <w:rPr>
          <w:rFonts w:ascii="Verdana" w:eastAsia="Times New Roman" w:hAnsi="Verdana" w:cs="Times New Roman"/>
          <w:kern w:val="0"/>
          <w:lang w:eastAsia="ro-RO"/>
          <w14:ligatures w14:val="none"/>
        </w:rPr>
        <w:t>situaţia</w:t>
      </w:r>
      <w:proofErr w:type="spellEnd"/>
      <w:r w:rsidRPr="00F16D4F">
        <w:rPr>
          <w:rFonts w:ascii="Verdana" w:eastAsia="Times New Roman" w:hAnsi="Verdana" w:cs="Times New Roman"/>
          <w:kern w:val="0"/>
          <w:lang w:eastAsia="ro-RO"/>
          <w14:ligatures w14:val="none"/>
        </w:rPr>
        <w:t xml:space="preserve"> prevăzută la alin. (1) lit. c), </w:t>
      </w:r>
      <w:proofErr w:type="spellStart"/>
      <w:r w:rsidRPr="00F16D4F">
        <w:rPr>
          <w:rFonts w:ascii="Verdana" w:eastAsia="Times New Roman" w:hAnsi="Verdana" w:cs="Times New Roman"/>
          <w:kern w:val="0"/>
          <w:lang w:eastAsia="ro-RO"/>
          <w14:ligatures w14:val="none"/>
        </w:rPr>
        <w:t>instanţa</w:t>
      </w:r>
      <w:proofErr w:type="spellEnd"/>
      <w:r w:rsidRPr="00F16D4F">
        <w:rPr>
          <w:rFonts w:ascii="Verdana" w:eastAsia="Times New Roman" w:hAnsi="Verdana" w:cs="Times New Roman"/>
          <w:kern w:val="0"/>
          <w:lang w:eastAsia="ro-RO"/>
          <w14:ligatures w14:val="none"/>
        </w:rPr>
        <w:t xml:space="preserve"> judecătorească va dispune, prin </w:t>
      </w:r>
      <w:proofErr w:type="spellStart"/>
      <w:r w:rsidRPr="00F16D4F">
        <w:rPr>
          <w:rFonts w:ascii="Verdana" w:eastAsia="Times New Roman" w:hAnsi="Verdana" w:cs="Times New Roman"/>
          <w:kern w:val="0"/>
          <w:lang w:eastAsia="ro-RO"/>
          <w14:ligatures w14:val="none"/>
        </w:rPr>
        <w:t>aceeaşi</w:t>
      </w:r>
      <w:proofErr w:type="spellEnd"/>
      <w:r w:rsidRPr="00F16D4F">
        <w:rPr>
          <w:rFonts w:ascii="Verdana" w:eastAsia="Times New Roman" w:hAnsi="Verdana" w:cs="Times New Roman"/>
          <w:kern w:val="0"/>
          <w:lang w:eastAsia="ro-RO"/>
          <w14:ligatures w14:val="none"/>
        </w:rPr>
        <w:t xml:space="preserve"> hotărâre,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cu privire la structura participării la capitalul social a </w:t>
      </w:r>
      <w:proofErr w:type="spellStart"/>
      <w:r w:rsidRPr="00F16D4F">
        <w:rPr>
          <w:rFonts w:ascii="Verdana" w:eastAsia="Times New Roman" w:hAnsi="Verdana" w:cs="Times New Roman"/>
          <w:kern w:val="0"/>
          <w:lang w:eastAsia="ro-RO"/>
          <w14:ligatures w14:val="none"/>
        </w:rPr>
        <w:t>celorlalţi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w:t>
      </w:r>
    </w:p>
    <w:p w14:paraId="3ACD3B04" w14:textId="77777777" w:rsidR="00861329" w:rsidRDefault="00F16D4F" w:rsidP="007F4B26">
      <w:pPr>
        <w:shd w:val="clear" w:color="auto" w:fill="FFFFFF"/>
        <w:spacing w:after="0" w:line="240" w:lineRule="auto"/>
        <w:ind w:left="-567" w:right="-567"/>
        <w:jc w:val="both"/>
        <w:rPr>
          <w:rFonts w:ascii="Verdana" w:eastAsia="Times New Roman" w:hAnsi="Verdana" w:cs="Times New Roman"/>
          <w:b/>
          <w:bCs/>
          <w:kern w:val="0"/>
          <w:sz w:val="26"/>
          <w:szCs w:val="26"/>
          <w:lang w:eastAsia="ro-RO"/>
          <w14:ligatures w14:val="none"/>
        </w:rPr>
      </w:pPr>
      <w:bookmarkStart w:id="1098" w:name="do|ttV|ar226|al3:610"/>
      <w:bookmarkStart w:id="1099" w:name="do|ttV|ar226|al3"/>
      <w:bookmarkEnd w:id="1098"/>
      <w:bookmarkEnd w:id="109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Drepturile asociatului retras, cuvenite pentru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sale sociale, se stabilesc prin acordul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ori de un expert desemnat de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sau, în caz de </w:t>
      </w:r>
      <w:proofErr w:type="spellStart"/>
      <w:r w:rsidRPr="00F16D4F">
        <w:rPr>
          <w:rFonts w:ascii="Verdana" w:eastAsia="Times New Roman" w:hAnsi="Verdana" w:cs="Times New Roman"/>
          <w:kern w:val="0"/>
          <w:shd w:val="clear" w:color="auto" w:fill="D3D3D3"/>
          <w:lang w:eastAsia="ro-RO"/>
          <w14:ligatures w14:val="none"/>
        </w:rPr>
        <w:t>neînţelegere</w:t>
      </w:r>
      <w:proofErr w:type="spellEnd"/>
      <w:r w:rsidRPr="00F16D4F">
        <w:rPr>
          <w:rFonts w:ascii="Verdana" w:eastAsia="Times New Roman" w:hAnsi="Verdana" w:cs="Times New Roman"/>
          <w:kern w:val="0"/>
          <w:shd w:val="clear" w:color="auto" w:fill="D3D3D3"/>
          <w:lang w:eastAsia="ro-RO"/>
          <w14:ligatures w14:val="none"/>
        </w:rPr>
        <w:t>, de tribunal. Costurile de evaluare vor fi suportate de societate.</w:t>
      </w:r>
      <w:r w:rsidRPr="00F16D4F">
        <w:rPr>
          <w:rFonts w:ascii="Verdana" w:eastAsia="Times New Roman" w:hAnsi="Verdana" w:cs="Times New Roman"/>
          <w:kern w:val="0"/>
          <w:shd w:val="clear" w:color="auto" w:fill="D3D3D3"/>
          <w:lang w:eastAsia="ro-RO"/>
          <w14:ligatures w14:val="none"/>
        </w:rPr>
        <w:br/>
      </w:r>
    </w:p>
    <w:p w14:paraId="210D1C73" w14:textId="77777777" w:rsidR="00861329" w:rsidRDefault="00861329" w:rsidP="007F4B26">
      <w:pPr>
        <w:shd w:val="clear" w:color="auto" w:fill="FFFFFF"/>
        <w:spacing w:after="0" w:line="240" w:lineRule="auto"/>
        <w:ind w:left="-567" w:right="-567"/>
        <w:jc w:val="both"/>
        <w:rPr>
          <w:rFonts w:ascii="Verdana" w:eastAsia="Times New Roman" w:hAnsi="Verdana" w:cs="Times New Roman"/>
          <w:b/>
          <w:bCs/>
          <w:kern w:val="0"/>
          <w:sz w:val="26"/>
          <w:szCs w:val="26"/>
          <w:lang w:eastAsia="ro-RO"/>
          <w14:ligatures w14:val="none"/>
        </w:rPr>
      </w:pPr>
    </w:p>
    <w:p w14:paraId="7D4D9C19" w14:textId="77777777" w:rsidR="00861329"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r w:rsidRPr="00F16D4F">
        <w:rPr>
          <w:rFonts w:ascii="Verdana" w:eastAsia="Times New Roman" w:hAnsi="Verdana" w:cs="Times New Roman"/>
          <w:b/>
          <w:bCs/>
          <w:kern w:val="0"/>
          <w:sz w:val="26"/>
          <w:szCs w:val="26"/>
          <w:lang w:eastAsia="ro-RO"/>
          <w14:ligatures w14:val="none"/>
        </w:rPr>
        <w:t>TITLUL VI:</w:t>
      </w:r>
    </w:p>
    <w:p w14:paraId="0CE4ACE0" w14:textId="08D5CCF5" w:rsidR="00F16D4F" w:rsidRDefault="00F16D4F" w:rsidP="007F4B26">
      <w:pPr>
        <w:shd w:val="clear" w:color="auto" w:fill="FFFFFF"/>
        <w:spacing w:after="0" w:line="240" w:lineRule="auto"/>
        <w:ind w:left="-567" w:right="-567"/>
        <w:jc w:val="center"/>
        <w:rPr>
          <w:rFonts w:ascii="Verdana" w:eastAsia="Times New Roman" w:hAnsi="Verdana" w:cs="Times New Roman"/>
          <w:i/>
          <w:iCs/>
          <w:noProof/>
          <w:color w:val="6666FF"/>
          <w:kern w:val="0"/>
          <w:sz w:val="18"/>
          <w:szCs w:val="18"/>
          <w:lang w:eastAsia="ro-RO"/>
          <w14:ligatures w14:val="none"/>
        </w:rPr>
      </w:pPr>
      <w:r w:rsidRPr="00F16D4F">
        <w:rPr>
          <w:rFonts w:ascii="Verdana" w:eastAsia="Times New Roman" w:hAnsi="Verdana" w:cs="Times New Roman"/>
          <w:b/>
          <w:bCs/>
          <w:kern w:val="0"/>
          <w:sz w:val="26"/>
          <w:szCs w:val="26"/>
          <w:lang w:eastAsia="ro-RO"/>
          <w14:ligatures w14:val="none"/>
        </w:rPr>
        <w:t xml:space="preserve">Dizolvarea, fuziunea </w:t>
      </w:r>
      <w:proofErr w:type="spellStart"/>
      <w:r w:rsidRPr="00F16D4F">
        <w:rPr>
          <w:rFonts w:ascii="Verdana" w:eastAsia="Times New Roman" w:hAnsi="Verdana" w:cs="Times New Roman"/>
          <w:b/>
          <w:bCs/>
          <w:kern w:val="0"/>
          <w:sz w:val="26"/>
          <w:szCs w:val="26"/>
          <w:lang w:eastAsia="ro-RO"/>
          <w14:ligatures w14:val="none"/>
        </w:rPr>
        <w:t>şi</w:t>
      </w:r>
      <w:proofErr w:type="spellEnd"/>
      <w:r w:rsidRPr="00F16D4F">
        <w:rPr>
          <w:rFonts w:ascii="Verdana" w:eastAsia="Times New Roman" w:hAnsi="Verdana" w:cs="Times New Roman"/>
          <w:b/>
          <w:bCs/>
          <w:kern w:val="0"/>
          <w:sz w:val="26"/>
          <w:szCs w:val="26"/>
          <w:lang w:eastAsia="ro-RO"/>
          <w14:ligatures w14:val="none"/>
        </w:rPr>
        <w:t xml:space="preserve"> divizarea </w:t>
      </w:r>
      <w:proofErr w:type="spellStart"/>
      <w:r w:rsidRPr="00F16D4F">
        <w:rPr>
          <w:rFonts w:ascii="Verdana" w:eastAsia="Times New Roman" w:hAnsi="Verdana" w:cs="Times New Roman"/>
          <w:b/>
          <w:bCs/>
          <w:kern w:val="0"/>
          <w:sz w:val="26"/>
          <w:szCs w:val="26"/>
          <w:lang w:eastAsia="ro-RO"/>
          <w14:ligatures w14:val="none"/>
        </w:rPr>
        <w:t>societăţilor</w:t>
      </w:r>
      <w:proofErr w:type="spellEnd"/>
    </w:p>
    <w:p w14:paraId="4D5C0D73" w14:textId="77777777" w:rsidR="00861329" w:rsidRDefault="00861329" w:rsidP="007F4B26">
      <w:pPr>
        <w:shd w:val="clear" w:color="auto" w:fill="FFFFFF"/>
        <w:spacing w:after="0" w:line="240" w:lineRule="auto"/>
        <w:ind w:left="-567" w:right="-567"/>
        <w:jc w:val="center"/>
        <w:rPr>
          <w:rFonts w:ascii="Verdana" w:eastAsia="Times New Roman" w:hAnsi="Verdana" w:cs="Times New Roman"/>
          <w:i/>
          <w:iCs/>
          <w:noProof/>
          <w:color w:val="6666FF"/>
          <w:kern w:val="0"/>
          <w:sz w:val="18"/>
          <w:szCs w:val="18"/>
          <w:lang w:eastAsia="ro-RO"/>
          <w14:ligatures w14:val="none"/>
        </w:rPr>
      </w:pPr>
    </w:p>
    <w:p w14:paraId="45863993" w14:textId="77777777" w:rsidR="00861329"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I:</w:t>
      </w:r>
    </w:p>
    <w:p w14:paraId="3BC8B8FC" w14:textId="26091563"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r w:rsidRPr="00F16D4F">
        <w:rPr>
          <w:rFonts w:ascii="Verdana" w:eastAsia="Times New Roman" w:hAnsi="Verdana" w:cs="Times New Roman"/>
          <w:b/>
          <w:bCs/>
          <w:kern w:val="0"/>
          <w:sz w:val="24"/>
          <w:szCs w:val="24"/>
          <w:lang w:eastAsia="ro-RO"/>
          <w14:ligatures w14:val="none"/>
        </w:rPr>
        <w:t xml:space="preserve">Dizolvarea </w:t>
      </w:r>
      <w:proofErr w:type="spellStart"/>
      <w:r w:rsidRPr="00F16D4F">
        <w:rPr>
          <w:rFonts w:ascii="Verdana" w:eastAsia="Times New Roman" w:hAnsi="Verdana" w:cs="Times New Roman"/>
          <w:b/>
          <w:bCs/>
          <w:kern w:val="0"/>
          <w:sz w:val="24"/>
          <w:szCs w:val="24"/>
          <w:lang w:eastAsia="ro-RO"/>
          <w14:ligatures w14:val="none"/>
        </w:rPr>
        <w:t>societăţilor</w:t>
      </w:r>
      <w:proofErr w:type="spellEnd"/>
    </w:p>
    <w:p w14:paraId="5C5FDA82" w14:textId="77777777" w:rsidR="00861329" w:rsidRDefault="00861329"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377A5C7D" w14:textId="77777777" w:rsidR="00861329" w:rsidRPr="00F16D4F" w:rsidRDefault="00861329"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1E6D6A73" w14:textId="04D4008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227</w:t>
      </w:r>
    </w:p>
    <w:p w14:paraId="66997B84" w14:textId="5424E7C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Societatea se dizolvă prin:</w:t>
      </w:r>
    </w:p>
    <w:p w14:paraId="29246A9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00" w:name="do|ttVI|caI|ar227|al1|lia"/>
      <w:bookmarkEnd w:id="1100"/>
      <w:r w:rsidRPr="00F16D4F">
        <w:rPr>
          <w:rFonts w:ascii="Verdana" w:eastAsia="Times New Roman" w:hAnsi="Verdana" w:cs="Times New Roman"/>
          <w:b/>
          <w:bCs/>
          <w:color w:val="8F0000"/>
          <w:kern w:val="0"/>
          <w:lang w:eastAsia="ro-RO"/>
          <w14:ligatures w14:val="none"/>
        </w:rPr>
        <w:t>a)</w:t>
      </w:r>
      <w:r w:rsidRPr="00F16D4F">
        <w:rPr>
          <w:rFonts w:ascii="Verdana" w:eastAsia="Times New Roman" w:hAnsi="Verdana" w:cs="Times New Roman"/>
          <w:kern w:val="0"/>
          <w:lang w:eastAsia="ro-RO"/>
          <w14:ligatures w14:val="none"/>
        </w:rPr>
        <w:t xml:space="preserve">trecerea timpului stabilit pentru durata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751920E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01" w:name="do|ttVI|caI|ar227|al1|lib"/>
      <w:bookmarkEnd w:id="1101"/>
      <w:r w:rsidRPr="00F16D4F">
        <w:rPr>
          <w:rFonts w:ascii="Verdana" w:eastAsia="Times New Roman" w:hAnsi="Verdana" w:cs="Times New Roman"/>
          <w:b/>
          <w:bCs/>
          <w:color w:val="8F0000"/>
          <w:kern w:val="0"/>
          <w:lang w:eastAsia="ro-RO"/>
          <w14:ligatures w14:val="none"/>
        </w:rPr>
        <w:t>b)</w:t>
      </w:r>
      <w:r w:rsidRPr="00F16D4F">
        <w:rPr>
          <w:rFonts w:ascii="Verdana" w:eastAsia="Times New Roman" w:hAnsi="Verdana" w:cs="Times New Roman"/>
          <w:kern w:val="0"/>
          <w:lang w:eastAsia="ro-RO"/>
          <w14:ligatures w14:val="none"/>
        </w:rPr>
        <w:t xml:space="preserve">imposibilitatea realizării obiectului de activitate al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sau realizarea acestuia;</w:t>
      </w:r>
    </w:p>
    <w:p w14:paraId="601125A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02" w:name="do|ttVI|caI|ar227|al1|lic"/>
      <w:bookmarkEnd w:id="1102"/>
      <w:r w:rsidRPr="00F16D4F">
        <w:rPr>
          <w:rFonts w:ascii="Verdana" w:eastAsia="Times New Roman" w:hAnsi="Verdana" w:cs="Times New Roman"/>
          <w:b/>
          <w:bCs/>
          <w:color w:val="8F0000"/>
          <w:kern w:val="0"/>
          <w:lang w:eastAsia="ro-RO"/>
          <w14:ligatures w14:val="none"/>
        </w:rPr>
        <w:t>c)</w:t>
      </w:r>
      <w:r w:rsidRPr="00F16D4F">
        <w:rPr>
          <w:rFonts w:ascii="Verdana" w:eastAsia="Times New Roman" w:hAnsi="Verdana" w:cs="Times New Roman"/>
          <w:kern w:val="0"/>
          <w:lang w:eastAsia="ro-RO"/>
          <w14:ligatures w14:val="none"/>
        </w:rPr>
        <w:t xml:space="preserve">declararea </w:t>
      </w:r>
      <w:proofErr w:type="spellStart"/>
      <w:r w:rsidRPr="00F16D4F">
        <w:rPr>
          <w:rFonts w:ascii="Verdana" w:eastAsia="Times New Roman" w:hAnsi="Verdana" w:cs="Times New Roman"/>
          <w:kern w:val="0"/>
          <w:lang w:eastAsia="ro-RO"/>
          <w14:ligatures w14:val="none"/>
        </w:rPr>
        <w:t>nulităţii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0CDE2D6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03" w:name="do|ttVI|caI|ar227|al1|lid"/>
      <w:bookmarkEnd w:id="1103"/>
      <w:r w:rsidRPr="00F16D4F">
        <w:rPr>
          <w:rFonts w:ascii="Verdana" w:eastAsia="Times New Roman" w:hAnsi="Verdana" w:cs="Times New Roman"/>
          <w:b/>
          <w:bCs/>
          <w:color w:val="8F0000"/>
          <w:kern w:val="0"/>
          <w:lang w:eastAsia="ro-RO"/>
          <w14:ligatures w14:val="none"/>
        </w:rPr>
        <w:t>d)</w:t>
      </w:r>
      <w:r w:rsidRPr="00F16D4F">
        <w:rPr>
          <w:rFonts w:ascii="Verdana" w:eastAsia="Times New Roman" w:hAnsi="Verdana" w:cs="Times New Roman"/>
          <w:kern w:val="0"/>
          <w:lang w:eastAsia="ro-RO"/>
          <w14:ligatures w14:val="none"/>
        </w:rPr>
        <w:t>hotărârea adunării generale;</w:t>
      </w:r>
    </w:p>
    <w:p w14:paraId="4280383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04" w:name="do|ttVI|caI|ar227|al1|lie"/>
      <w:bookmarkEnd w:id="1104"/>
      <w:r w:rsidRPr="00F16D4F">
        <w:rPr>
          <w:rFonts w:ascii="Verdana" w:eastAsia="Times New Roman" w:hAnsi="Verdana" w:cs="Times New Roman"/>
          <w:b/>
          <w:bCs/>
          <w:color w:val="8F0000"/>
          <w:kern w:val="0"/>
          <w:lang w:eastAsia="ro-RO"/>
          <w14:ligatures w14:val="none"/>
        </w:rPr>
        <w:t>e)</w:t>
      </w:r>
      <w:r w:rsidRPr="00F16D4F">
        <w:rPr>
          <w:rFonts w:ascii="Verdana" w:eastAsia="Times New Roman" w:hAnsi="Verdana" w:cs="Times New Roman"/>
          <w:kern w:val="0"/>
          <w:lang w:eastAsia="ro-RO"/>
          <w14:ligatures w14:val="none"/>
        </w:rPr>
        <w:t xml:space="preserve">hotărârea tribunalului, la cererea oricărui asociat, pentru motive temeinice, precum </w:t>
      </w:r>
      <w:proofErr w:type="spellStart"/>
      <w:r w:rsidRPr="00F16D4F">
        <w:rPr>
          <w:rFonts w:ascii="Verdana" w:eastAsia="Times New Roman" w:hAnsi="Verdana" w:cs="Times New Roman"/>
          <w:kern w:val="0"/>
          <w:lang w:eastAsia="ro-RO"/>
          <w14:ligatures w14:val="none"/>
        </w:rPr>
        <w:t>neînţelegerile</w:t>
      </w:r>
      <w:proofErr w:type="spellEnd"/>
      <w:r w:rsidRPr="00F16D4F">
        <w:rPr>
          <w:rFonts w:ascii="Verdana" w:eastAsia="Times New Roman" w:hAnsi="Verdana" w:cs="Times New Roman"/>
          <w:kern w:val="0"/>
          <w:lang w:eastAsia="ro-RO"/>
          <w14:ligatures w14:val="none"/>
        </w:rPr>
        <w:t xml:space="preserve"> grave dintre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care împiedică </w:t>
      </w:r>
      <w:proofErr w:type="spellStart"/>
      <w:r w:rsidRPr="00F16D4F">
        <w:rPr>
          <w:rFonts w:ascii="Verdana" w:eastAsia="Times New Roman" w:hAnsi="Verdana" w:cs="Times New Roman"/>
          <w:kern w:val="0"/>
          <w:lang w:eastAsia="ro-RO"/>
          <w14:ligatures w14:val="none"/>
        </w:rPr>
        <w:t>funcţionarea</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4BFA26A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05" w:name="do|ttVI|caI|ar227|al1|lif"/>
      <w:bookmarkEnd w:id="1105"/>
      <w:r w:rsidRPr="00F16D4F">
        <w:rPr>
          <w:rFonts w:ascii="Verdana" w:eastAsia="Times New Roman" w:hAnsi="Verdana" w:cs="Times New Roman"/>
          <w:b/>
          <w:bCs/>
          <w:color w:val="8F0000"/>
          <w:kern w:val="0"/>
          <w:lang w:eastAsia="ro-RO"/>
          <w14:ligatures w14:val="none"/>
        </w:rPr>
        <w:t>f)</w:t>
      </w:r>
      <w:r w:rsidRPr="00F16D4F">
        <w:rPr>
          <w:rFonts w:ascii="Verdana" w:eastAsia="Times New Roman" w:hAnsi="Verdana" w:cs="Times New Roman"/>
          <w:kern w:val="0"/>
          <w:lang w:eastAsia="ro-RO"/>
          <w14:ligatures w14:val="none"/>
        </w:rPr>
        <w:t xml:space="preserve">falimentul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56A9616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06" w:name="do|ttVI|caI|ar227|al1|lig"/>
      <w:bookmarkEnd w:id="1106"/>
      <w:r w:rsidRPr="00F16D4F">
        <w:rPr>
          <w:rFonts w:ascii="Verdana" w:eastAsia="Times New Roman" w:hAnsi="Verdana" w:cs="Times New Roman"/>
          <w:b/>
          <w:bCs/>
          <w:color w:val="8F0000"/>
          <w:kern w:val="0"/>
          <w:lang w:eastAsia="ro-RO"/>
          <w14:ligatures w14:val="none"/>
        </w:rPr>
        <w:t>g)</w:t>
      </w:r>
      <w:r w:rsidRPr="00F16D4F">
        <w:rPr>
          <w:rFonts w:ascii="Verdana" w:eastAsia="Times New Roman" w:hAnsi="Verdana" w:cs="Times New Roman"/>
          <w:kern w:val="0"/>
          <w:lang w:eastAsia="ro-RO"/>
          <w14:ligatures w14:val="none"/>
        </w:rPr>
        <w:t xml:space="preserve">alte cauze prevăzute de lege sau de actul constitutiv al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45481D8D" w14:textId="053D795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07" w:name="do|ttVI|caI|ar227|al2:352"/>
      <w:bookmarkStart w:id="1108" w:name="do|ttVI|caI|ar227|al2"/>
      <w:bookmarkEnd w:id="1107"/>
      <w:bookmarkEnd w:id="110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prevăzut la alin. (1) lit. a),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trebuie să fie </w:t>
      </w:r>
      <w:proofErr w:type="spellStart"/>
      <w:r w:rsidRPr="00F16D4F">
        <w:rPr>
          <w:rFonts w:ascii="Verdana" w:eastAsia="Times New Roman" w:hAnsi="Verdana" w:cs="Times New Roman"/>
          <w:kern w:val="0"/>
          <w:shd w:val="clear" w:color="auto" w:fill="D3D3D3"/>
          <w:lang w:eastAsia="ro-RO"/>
          <w14:ligatures w14:val="none"/>
        </w:rPr>
        <w:t>consultaţi</w:t>
      </w:r>
      <w:proofErr w:type="spellEnd"/>
      <w:r w:rsidRPr="00F16D4F">
        <w:rPr>
          <w:rFonts w:ascii="Verdana" w:eastAsia="Times New Roman" w:hAnsi="Verdana" w:cs="Times New Roman"/>
          <w:kern w:val="0"/>
          <w:shd w:val="clear" w:color="auto" w:fill="D3D3D3"/>
          <w:lang w:eastAsia="ro-RO"/>
          <w14:ligatures w14:val="none"/>
        </w:rPr>
        <w:t xml:space="preserve"> de către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respectiv de directorat,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3 luni înainte de expirarea duratei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cu privire la eventuala prelungire a acesteia. În lipsă, la cererea oricăruia dintre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tribunalul poate dispune, prin încheiere, efectuarea consultării conform art. </w:t>
      </w:r>
      <w:hyperlink r:id="rId128" w:anchor="art=119" w:history="1">
        <w:r w:rsidRPr="00F16D4F">
          <w:rPr>
            <w:rFonts w:ascii="Verdana" w:eastAsia="Times New Roman" w:hAnsi="Verdana" w:cs="Times New Roman"/>
            <w:b/>
            <w:bCs/>
            <w:color w:val="333399"/>
            <w:kern w:val="0"/>
            <w:u w:val="single"/>
            <w:shd w:val="clear" w:color="auto" w:fill="D3D3D3"/>
            <w:lang w:eastAsia="ro-RO"/>
            <w14:ligatures w14:val="none"/>
          </w:rPr>
          <w:t>119 alin. (3)</w:t>
        </w:r>
      </w:hyperlink>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109" w:name="do|ttVI|caI|ar227|al3:983"/>
      <w:bookmarkStart w:id="1110" w:name="do|ttVI|caI|ar227|al4"/>
      <w:bookmarkEnd w:id="1109"/>
      <w:bookmarkEnd w:id="1110"/>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Lichidarea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radierea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se efectuează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237 alin. (6)-(13).</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228</w:t>
      </w:r>
    </w:p>
    <w:p w14:paraId="07C5C762" w14:textId="2264A9C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Societatea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se dizolvă:</w:t>
      </w:r>
    </w:p>
    <w:p w14:paraId="497EBB4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11" w:name="do|ttVI|caI|ar228|al1|lia"/>
      <w:bookmarkEnd w:id="1111"/>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la art. 153</w:t>
      </w:r>
      <w:r w:rsidRPr="00F16D4F">
        <w:rPr>
          <w:rFonts w:ascii="Verdana" w:eastAsia="Times New Roman" w:hAnsi="Verdana" w:cs="Times New Roman"/>
          <w:kern w:val="0"/>
          <w:shd w:val="clear" w:color="auto" w:fill="D3D3D3"/>
          <w:vertAlign w:val="superscript"/>
          <w:lang w:eastAsia="ro-RO"/>
          <w14:ligatures w14:val="none"/>
        </w:rPr>
        <w:t>24</w:t>
      </w:r>
      <w:r w:rsidRPr="00F16D4F">
        <w:rPr>
          <w:rFonts w:ascii="Verdana" w:eastAsia="Times New Roman" w:hAnsi="Verdana" w:cs="Times New Roman"/>
          <w:kern w:val="0"/>
          <w:shd w:val="clear" w:color="auto" w:fill="D3D3D3"/>
          <w:lang w:eastAsia="ro-RO"/>
          <w14:ligatures w14:val="none"/>
        </w:rPr>
        <w:t>;</w:t>
      </w:r>
    </w:p>
    <w:p w14:paraId="1DE2F02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12" w:name="do|ttVI|caI|ar228|al1|lib"/>
      <w:bookmarkEnd w:id="1112"/>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la </w:t>
      </w:r>
      <w:hyperlink r:id="rId129" w:anchor="art=10" w:history="1">
        <w:r w:rsidRPr="00F16D4F">
          <w:rPr>
            <w:rFonts w:ascii="Verdana" w:eastAsia="Times New Roman" w:hAnsi="Verdana" w:cs="Times New Roman"/>
            <w:b/>
            <w:bCs/>
            <w:color w:val="333399"/>
            <w:kern w:val="0"/>
            <w:u w:val="single"/>
            <w:shd w:val="clear" w:color="auto" w:fill="D3D3D3"/>
            <w:lang w:eastAsia="ro-RO"/>
            <w14:ligatures w14:val="none"/>
          </w:rPr>
          <w:t>art. 10 alin. (3)</w:t>
        </w:r>
      </w:hyperlink>
      <w:r w:rsidRPr="00F16D4F">
        <w:rPr>
          <w:rFonts w:ascii="Verdana" w:eastAsia="Times New Roman" w:hAnsi="Verdana" w:cs="Times New Roman"/>
          <w:kern w:val="0"/>
          <w:shd w:val="clear" w:color="auto" w:fill="D3D3D3"/>
          <w:lang w:eastAsia="ro-RO"/>
          <w14:ligatures w14:val="none"/>
        </w:rPr>
        <w:t>.</w:t>
      </w:r>
    </w:p>
    <w:p w14:paraId="73EE9F7B" w14:textId="718AA5F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13" w:name="do|ttVI|caI|ar228|al2"/>
      <w:bookmarkEnd w:id="111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Prevederile alin. (1) lit. a) se aplică în mod corespunzător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cu răspundere limitată.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229</w:t>
      </w:r>
    </w:p>
    <w:p w14:paraId="2469210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14" w:name="do|ttVI|caI|ar229|al1"/>
      <w:bookmarkEnd w:id="1114"/>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Societăţile</w:t>
      </w:r>
      <w:proofErr w:type="spellEnd"/>
      <w:r w:rsidRPr="00F16D4F">
        <w:rPr>
          <w:rFonts w:ascii="Verdana" w:eastAsia="Times New Roman" w:hAnsi="Verdana" w:cs="Times New Roman"/>
          <w:kern w:val="0"/>
          <w:lang w:eastAsia="ro-RO"/>
          <w14:ligatures w14:val="none"/>
        </w:rPr>
        <w:t xml:space="preserve"> în nume colectiv sau cu răspundere limitată se dizolvă prin falimentul, incapacitatea, excluderea, retragerea sau decesul unuia dintre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când, datorită acestor cauze, numărul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s-a redus la unul singur.</w:t>
      </w:r>
    </w:p>
    <w:p w14:paraId="7024E06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15" w:name="do|ttVI|caI|ar229|al2"/>
      <w:bookmarkEnd w:id="1115"/>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Se exceptează cazul când în actul constitutiv există clauză de continuare cu </w:t>
      </w:r>
      <w:proofErr w:type="spellStart"/>
      <w:r w:rsidRPr="00F16D4F">
        <w:rPr>
          <w:rFonts w:ascii="Verdana" w:eastAsia="Times New Roman" w:hAnsi="Verdana" w:cs="Times New Roman"/>
          <w:kern w:val="0"/>
          <w:lang w:eastAsia="ro-RO"/>
          <w14:ligatures w14:val="none"/>
        </w:rPr>
        <w:t>moştenitorii</w:t>
      </w:r>
      <w:proofErr w:type="spellEnd"/>
      <w:r w:rsidRPr="00F16D4F">
        <w:rPr>
          <w:rFonts w:ascii="Verdana" w:eastAsia="Times New Roman" w:hAnsi="Verdana" w:cs="Times New Roman"/>
          <w:kern w:val="0"/>
          <w:lang w:eastAsia="ro-RO"/>
          <w14:ligatures w14:val="none"/>
        </w:rPr>
        <w:t xml:space="preserve"> sau când asociatul rămas </w:t>
      </w:r>
      <w:proofErr w:type="spellStart"/>
      <w:r w:rsidRPr="00F16D4F">
        <w:rPr>
          <w:rFonts w:ascii="Verdana" w:eastAsia="Times New Roman" w:hAnsi="Verdana" w:cs="Times New Roman"/>
          <w:kern w:val="0"/>
          <w:lang w:eastAsia="ro-RO"/>
          <w14:ligatures w14:val="none"/>
        </w:rPr>
        <w:t>hotărăşte</w:t>
      </w:r>
      <w:proofErr w:type="spellEnd"/>
      <w:r w:rsidRPr="00F16D4F">
        <w:rPr>
          <w:rFonts w:ascii="Verdana" w:eastAsia="Times New Roman" w:hAnsi="Verdana" w:cs="Times New Roman"/>
          <w:kern w:val="0"/>
          <w:lang w:eastAsia="ro-RO"/>
          <w14:ligatures w14:val="none"/>
        </w:rPr>
        <w:t xml:space="preserve"> continuarea </w:t>
      </w:r>
      <w:proofErr w:type="spellStart"/>
      <w:r w:rsidRPr="00F16D4F">
        <w:rPr>
          <w:rFonts w:ascii="Verdana" w:eastAsia="Times New Roman" w:hAnsi="Verdana" w:cs="Times New Roman"/>
          <w:kern w:val="0"/>
          <w:lang w:eastAsia="ro-RO"/>
          <w14:ligatures w14:val="none"/>
        </w:rPr>
        <w:t>existenţei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sub forma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cu răspundere limitată cu asociat unic.</w:t>
      </w:r>
    </w:p>
    <w:p w14:paraId="51C0FD7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16" w:name="do|ttVI|caI|ar229|al3"/>
      <w:bookmarkEnd w:id="1116"/>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alineatelor precedente se aplică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societăţilor</w:t>
      </w:r>
      <w:proofErr w:type="spellEnd"/>
      <w:r w:rsidRPr="00F16D4F">
        <w:rPr>
          <w:rFonts w:ascii="Verdana" w:eastAsia="Times New Roman" w:hAnsi="Verdana" w:cs="Times New Roman"/>
          <w:kern w:val="0"/>
          <w:lang w:eastAsia="ro-RO"/>
          <w14:ligatures w14:val="none"/>
        </w:rPr>
        <w:t xml:space="preserve"> în comandită simplă sau în comandită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dacă acele cauze privesc pe singurul asociat comanditat sau comanditar.</w:t>
      </w:r>
    </w:p>
    <w:p w14:paraId="35149C10" w14:textId="2816D48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230</w:t>
      </w:r>
    </w:p>
    <w:p w14:paraId="4AAF6A3E" w14:textId="4010F30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17" w:name="do|ttVI|caI|ar230|al1:985"/>
      <w:bookmarkStart w:id="1118" w:name="do|ttVI|caI|ar230|al1"/>
      <w:bookmarkEnd w:id="1117"/>
      <w:bookmarkEnd w:id="1118"/>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în nume colectiv,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cu răspundere limitată, dacă un asociat decedează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nu există </w:t>
      </w:r>
      <w:proofErr w:type="spellStart"/>
      <w:r w:rsidRPr="00F16D4F">
        <w:rPr>
          <w:rFonts w:ascii="Verdana" w:eastAsia="Times New Roman" w:hAnsi="Verdana" w:cs="Times New Roman"/>
          <w:kern w:val="0"/>
          <w:shd w:val="clear" w:color="auto" w:fill="D3D3D3"/>
          <w:lang w:eastAsia="ro-RO"/>
          <w14:ligatures w14:val="none"/>
        </w:rPr>
        <w:t>convenţie</w:t>
      </w:r>
      <w:proofErr w:type="spellEnd"/>
      <w:r w:rsidRPr="00F16D4F">
        <w:rPr>
          <w:rFonts w:ascii="Verdana" w:eastAsia="Times New Roman" w:hAnsi="Verdana" w:cs="Times New Roman"/>
          <w:kern w:val="0"/>
          <w:shd w:val="clear" w:color="auto" w:fill="D3D3D3"/>
          <w:lang w:eastAsia="ro-RO"/>
          <w14:ligatures w14:val="none"/>
        </w:rPr>
        <w:t xml:space="preserve"> contrară, societatea trebuie să plătească partea ce se cuvine </w:t>
      </w:r>
      <w:proofErr w:type="spellStart"/>
      <w:r w:rsidRPr="00F16D4F">
        <w:rPr>
          <w:rFonts w:ascii="Verdana" w:eastAsia="Times New Roman" w:hAnsi="Verdana" w:cs="Times New Roman"/>
          <w:kern w:val="0"/>
          <w:shd w:val="clear" w:color="auto" w:fill="D3D3D3"/>
          <w:lang w:eastAsia="ro-RO"/>
          <w14:ligatures w14:val="none"/>
        </w:rPr>
        <w:t>moştenitorilor</w:t>
      </w:r>
      <w:proofErr w:type="spellEnd"/>
      <w:r w:rsidRPr="00F16D4F">
        <w:rPr>
          <w:rFonts w:ascii="Verdana" w:eastAsia="Times New Roman" w:hAnsi="Verdana" w:cs="Times New Roman"/>
          <w:kern w:val="0"/>
          <w:shd w:val="clear" w:color="auto" w:fill="D3D3D3"/>
          <w:lang w:eastAsia="ro-RO"/>
          <w14:ligatures w14:val="none"/>
        </w:rPr>
        <w:t xml:space="preserve">, după ultimul </w:t>
      </w:r>
      <w:proofErr w:type="spellStart"/>
      <w:r w:rsidRPr="00F16D4F">
        <w:rPr>
          <w:rFonts w:ascii="Verdana" w:eastAsia="Times New Roman" w:hAnsi="Verdana" w:cs="Times New Roman"/>
          <w:kern w:val="0"/>
          <w:shd w:val="clear" w:color="auto" w:fill="D3D3D3"/>
          <w:lang w:eastAsia="ro-RO"/>
          <w14:ligatures w14:val="none"/>
        </w:rPr>
        <w:t>bilanţ</w:t>
      </w:r>
      <w:proofErr w:type="spellEnd"/>
      <w:r w:rsidRPr="00F16D4F">
        <w:rPr>
          <w:rFonts w:ascii="Verdana" w:eastAsia="Times New Roman" w:hAnsi="Verdana" w:cs="Times New Roman"/>
          <w:kern w:val="0"/>
          <w:shd w:val="clear" w:color="auto" w:fill="D3D3D3"/>
          <w:lang w:eastAsia="ro-RO"/>
          <w14:ligatures w14:val="none"/>
        </w:rPr>
        <w:t xml:space="preserve"> contabil aprobat, în termen de 3 luni de la notificarea decesului asociatului, dacă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rămaşi</w:t>
      </w:r>
      <w:proofErr w:type="spellEnd"/>
      <w:r w:rsidRPr="00F16D4F">
        <w:rPr>
          <w:rFonts w:ascii="Verdana" w:eastAsia="Times New Roman" w:hAnsi="Verdana" w:cs="Times New Roman"/>
          <w:kern w:val="0"/>
          <w:shd w:val="clear" w:color="auto" w:fill="D3D3D3"/>
          <w:lang w:eastAsia="ro-RO"/>
          <w14:ligatures w14:val="none"/>
        </w:rPr>
        <w:t xml:space="preserve"> nu preferă să continue societatea cu </w:t>
      </w:r>
      <w:proofErr w:type="spellStart"/>
      <w:r w:rsidRPr="00F16D4F">
        <w:rPr>
          <w:rFonts w:ascii="Verdana" w:eastAsia="Times New Roman" w:hAnsi="Verdana" w:cs="Times New Roman"/>
          <w:kern w:val="0"/>
          <w:shd w:val="clear" w:color="auto" w:fill="D3D3D3"/>
          <w:lang w:eastAsia="ro-RO"/>
          <w14:ligatures w14:val="none"/>
        </w:rPr>
        <w:t>moştenitorii</w:t>
      </w:r>
      <w:proofErr w:type="spellEnd"/>
      <w:r w:rsidRPr="00F16D4F">
        <w:rPr>
          <w:rFonts w:ascii="Verdana" w:eastAsia="Times New Roman" w:hAnsi="Verdana" w:cs="Times New Roman"/>
          <w:kern w:val="0"/>
          <w:shd w:val="clear" w:color="auto" w:fill="D3D3D3"/>
          <w:lang w:eastAsia="ro-RO"/>
          <w14:ligatures w14:val="none"/>
        </w:rPr>
        <w:t xml:space="preserve"> care consimt la aceasta.</w:t>
      </w:r>
      <w:r w:rsidRPr="00F16D4F">
        <w:rPr>
          <w:rFonts w:ascii="Verdana" w:eastAsia="Times New Roman" w:hAnsi="Verdana" w:cs="Times New Roman"/>
          <w:kern w:val="0"/>
          <w:shd w:val="clear" w:color="auto" w:fill="D3D3D3"/>
          <w:lang w:eastAsia="ro-RO"/>
          <w14:ligatures w14:val="none"/>
        </w:rPr>
        <w:br/>
      </w:r>
      <w:bookmarkStart w:id="1119" w:name="do|ttVI|caI|ar230|al2"/>
      <w:bookmarkEnd w:id="1119"/>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Prevederile alin. (1) se aplică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societăţilor</w:t>
      </w:r>
      <w:proofErr w:type="spellEnd"/>
      <w:r w:rsidRPr="00F16D4F">
        <w:rPr>
          <w:rFonts w:ascii="Verdana" w:eastAsia="Times New Roman" w:hAnsi="Verdana" w:cs="Times New Roman"/>
          <w:kern w:val="0"/>
          <w:lang w:eastAsia="ro-RO"/>
          <w14:ligatures w14:val="none"/>
        </w:rPr>
        <w:t xml:space="preserve"> în comandită simplă, în caz de deces al unuia dintre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comanditaţi</w:t>
      </w:r>
      <w:proofErr w:type="spellEnd"/>
      <w:r w:rsidRPr="00F16D4F">
        <w:rPr>
          <w:rFonts w:ascii="Verdana" w:eastAsia="Times New Roman" w:hAnsi="Verdana" w:cs="Times New Roman"/>
          <w:kern w:val="0"/>
          <w:lang w:eastAsia="ro-RO"/>
          <w14:ligatures w14:val="none"/>
        </w:rPr>
        <w:t xml:space="preserve">, în afară de cazul când </w:t>
      </w:r>
      <w:proofErr w:type="spellStart"/>
      <w:r w:rsidRPr="00F16D4F">
        <w:rPr>
          <w:rFonts w:ascii="Verdana" w:eastAsia="Times New Roman" w:hAnsi="Verdana" w:cs="Times New Roman"/>
          <w:kern w:val="0"/>
          <w:lang w:eastAsia="ro-RO"/>
          <w14:ligatures w14:val="none"/>
        </w:rPr>
        <w:t>moştenitorii</w:t>
      </w:r>
      <w:proofErr w:type="spellEnd"/>
      <w:r w:rsidRPr="00F16D4F">
        <w:rPr>
          <w:rFonts w:ascii="Verdana" w:eastAsia="Times New Roman" w:hAnsi="Verdana" w:cs="Times New Roman"/>
          <w:kern w:val="0"/>
          <w:lang w:eastAsia="ro-RO"/>
          <w14:ligatures w14:val="none"/>
        </w:rPr>
        <w:t xml:space="preserve"> săi nu preferă să rămână în societate în această calitate.</w:t>
      </w:r>
    </w:p>
    <w:p w14:paraId="468BBB0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20" w:name="do|ttVI|caI|ar230|al3"/>
      <w:bookmarkEnd w:id="1120"/>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Moştenitorii</w:t>
      </w:r>
      <w:proofErr w:type="spellEnd"/>
      <w:r w:rsidRPr="00F16D4F">
        <w:rPr>
          <w:rFonts w:ascii="Verdana" w:eastAsia="Times New Roman" w:hAnsi="Verdana" w:cs="Times New Roman"/>
          <w:kern w:val="0"/>
          <w:lang w:eastAsia="ro-RO"/>
          <w14:ligatures w14:val="none"/>
        </w:rPr>
        <w:t xml:space="preserve"> rămân răspunzători, potrivit art. </w:t>
      </w:r>
      <w:hyperlink r:id="rId130" w:anchor="art=224" w:history="1">
        <w:r w:rsidRPr="00F16D4F">
          <w:rPr>
            <w:rFonts w:ascii="Verdana" w:eastAsia="Times New Roman" w:hAnsi="Verdana" w:cs="Times New Roman"/>
            <w:b/>
            <w:bCs/>
            <w:color w:val="333399"/>
            <w:kern w:val="0"/>
            <w:u w:val="single"/>
            <w:lang w:eastAsia="ro-RO"/>
            <w14:ligatures w14:val="none"/>
          </w:rPr>
          <w:t>224</w:t>
        </w:r>
      </w:hyperlink>
      <w:r w:rsidRPr="00F16D4F">
        <w:rPr>
          <w:rFonts w:ascii="Verdana" w:eastAsia="Times New Roman" w:hAnsi="Verdana" w:cs="Times New Roman"/>
          <w:kern w:val="0"/>
          <w:lang w:eastAsia="ro-RO"/>
          <w14:ligatures w14:val="none"/>
        </w:rPr>
        <w:t>, până la publicarea schimbărilor intervenite.</w:t>
      </w:r>
    </w:p>
    <w:p w14:paraId="42C2CC2E" w14:textId="6549097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231</w:t>
      </w:r>
    </w:p>
    <w:p w14:paraId="461FE00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21" w:name="do|ttVI|caI|ar231|al1"/>
      <w:bookmarkEnd w:id="1121"/>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În caz de dizolvare 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prin hotărâre a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aceştia</w:t>
      </w:r>
      <w:proofErr w:type="spellEnd"/>
      <w:r w:rsidRPr="00F16D4F">
        <w:rPr>
          <w:rFonts w:ascii="Verdana" w:eastAsia="Times New Roman" w:hAnsi="Verdana" w:cs="Times New Roman"/>
          <w:kern w:val="0"/>
          <w:lang w:eastAsia="ro-RO"/>
          <w14:ligatures w14:val="none"/>
        </w:rPr>
        <w:t xml:space="preserve"> vor putea reveni, cu majoritatea cerută pentru modificarea actului constitutiv, asupra hotărârii luate, atât timp cât nu s-a făcut nici o </w:t>
      </w:r>
      <w:proofErr w:type="spellStart"/>
      <w:r w:rsidRPr="00F16D4F">
        <w:rPr>
          <w:rFonts w:ascii="Verdana" w:eastAsia="Times New Roman" w:hAnsi="Verdana" w:cs="Times New Roman"/>
          <w:kern w:val="0"/>
          <w:lang w:eastAsia="ro-RO"/>
          <w14:ligatures w14:val="none"/>
        </w:rPr>
        <w:t>repartiţie</w:t>
      </w:r>
      <w:proofErr w:type="spellEnd"/>
      <w:r w:rsidRPr="00F16D4F">
        <w:rPr>
          <w:rFonts w:ascii="Verdana" w:eastAsia="Times New Roman" w:hAnsi="Verdana" w:cs="Times New Roman"/>
          <w:kern w:val="0"/>
          <w:lang w:eastAsia="ro-RO"/>
          <w14:ligatures w14:val="none"/>
        </w:rPr>
        <w:t xml:space="preserve"> din activ.</w:t>
      </w:r>
    </w:p>
    <w:p w14:paraId="4FE1FB7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22" w:name="do|ttVI|caI|ar231|al2"/>
      <w:bookmarkEnd w:id="1122"/>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Noua hotărâre se </w:t>
      </w:r>
      <w:proofErr w:type="spellStart"/>
      <w:r w:rsidRPr="00F16D4F">
        <w:rPr>
          <w:rFonts w:ascii="Verdana" w:eastAsia="Times New Roman" w:hAnsi="Verdana" w:cs="Times New Roman"/>
          <w:kern w:val="0"/>
          <w:lang w:eastAsia="ro-RO"/>
          <w14:ligatures w14:val="none"/>
        </w:rPr>
        <w:t>menţionează</w:t>
      </w:r>
      <w:proofErr w:type="spellEnd"/>
      <w:r w:rsidRPr="00F16D4F">
        <w:rPr>
          <w:rFonts w:ascii="Verdana" w:eastAsia="Times New Roman" w:hAnsi="Verdana" w:cs="Times New Roman"/>
          <w:kern w:val="0"/>
          <w:lang w:eastAsia="ro-RO"/>
          <w14:ligatures w14:val="none"/>
        </w:rPr>
        <w:t xml:space="preserve"> în registrul </w:t>
      </w:r>
      <w:proofErr w:type="spellStart"/>
      <w:r w:rsidRPr="00F16D4F">
        <w:rPr>
          <w:rFonts w:ascii="Verdana" w:eastAsia="Times New Roman" w:hAnsi="Verdana" w:cs="Times New Roman"/>
          <w:kern w:val="0"/>
          <w:lang w:eastAsia="ro-RO"/>
          <w14:ligatures w14:val="none"/>
        </w:rPr>
        <w:t>comerţului</w:t>
      </w:r>
      <w:proofErr w:type="spellEnd"/>
      <w:r w:rsidRPr="00F16D4F">
        <w:rPr>
          <w:rFonts w:ascii="Verdana" w:eastAsia="Times New Roman" w:hAnsi="Verdana" w:cs="Times New Roman"/>
          <w:kern w:val="0"/>
          <w:lang w:eastAsia="ro-RO"/>
          <w14:ligatures w14:val="none"/>
        </w:rPr>
        <w:t xml:space="preserve">, după care oficiul registrului </w:t>
      </w:r>
      <w:proofErr w:type="spellStart"/>
      <w:r w:rsidRPr="00F16D4F">
        <w:rPr>
          <w:rFonts w:ascii="Verdana" w:eastAsia="Times New Roman" w:hAnsi="Verdana" w:cs="Times New Roman"/>
          <w:kern w:val="0"/>
          <w:lang w:eastAsia="ro-RO"/>
          <w14:ligatures w14:val="none"/>
        </w:rPr>
        <w:t>comerţului</w:t>
      </w:r>
      <w:proofErr w:type="spellEnd"/>
      <w:r w:rsidRPr="00F16D4F">
        <w:rPr>
          <w:rFonts w:ascii="Verdana" w:eastAsia="Times New Roman" w:hAnsi="Verdana" w:cs="Times New Roman"/>
          <w:kern w:val="0"/>
          <w:lang w:eastAsia="ro-RO"/>
          <w14:ligatures w14:val="none"/>
        </w:rPr>
        <w:t xml:space="preserve"> o va trimite Monitorului Oficial al României, spre publicare în Partea a IV-a, pe cheltuiala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2B78709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23" w:name="do|ttVI|caI|ar231|al3"/>
      <w:bookmarkEnd w:id="1123"/>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Creditorii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orice parte interesată pot face </w:t>
      </w:r>
      <w:proofErr w:type="spellStart"/>
      <w:r w:rsidRPr="00F16D4F">
        <w:rPr>
          <w:rFonts w:ascii="Verdana" w:eastAsia="Times New Roman" w:hAnsi="Verdana" w:cs="Times New Roman"/>
          <w:kern w:val="0"/>
          <w:lang w:eastAsia="ro-RO"/>
          <w14:ligatures w14:val="none"/>
        </w:rPr>
        <w:t>opoziţie</w:t>
      </w:r>
      <w:proofErr w:type="spellEnd"/>
      <w:r w:rsidRPr="00F16D4F">
        <w:rPr>
          <w:rFonts w:ascii="Verdana" w:eastAsia="Times New Roman" w:hAnsi="Verdana" w:cs="Times New Roman"/>
          <w:kern w:val="0"/>
          <w:lang w:eastAsia="ro-RO"/>
          <w14:ligatures w14:val="none"/>
        </w:rPr>
        <w:t xml:space="preserve"> la tribunal împotriva hotărârii, în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art. </w:t>
      </w:r>
      <w:hyperlink r:id="rId131" w:anchor="art=62" w:history="1">
        <w:r w:rsidRPr="00F16D4F">
          <w:rPr>
            <w:rFonts w:ascii="Verdana" w:eastAsia="Times New Roman" w:hAnsi="Verdana" w:cs="Times New Roman"/>
            <w:b/>
            <w:bCs/>
            <w:color w:val="333399"/>
            <w:kern w:val="0"/>
            <w:u w:val="single"/>
            <w:lang w:eastAsia="ro-RO"/>
            <w14:ligatures w14:val="none"/>
          </w:rPr>
          <w:t>62</w:t>
        </w:r>
      </w:hyperlink>
      <w:r w:rsidRPr="00F16D4F">
        <w:rPr>
          <w:rFonts w:ascii="Verdana" w:eastAsia="Times New Roman" w:hAnsi="Verdana" w:cs="Times New Roman"/>
          <w:kern w:val="0"/>
          <w:lang w:eastAsia="ro-RO"/>
          <w14:ligatures w14:val="none"/>
        </w:rPr>
        <w:t>.</w:t>
      </w:r>
    </w:p>
    <w:p w14:paraId="41EC123B" w14:textId="3DFC3E7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232</w:t>
      </w:r>
    </w:p>
    <w:p w14:paraId="7CDF8EA8" w14:textId="7A5388F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24" w:name="do|ttVI|caI|ar232|al1:693"/>
      <w:bookmarkStart w:id="1125" w:name="do|ttVI|caI|ar232|al1"/>
      <w:bookmarkEnd w:id="1124"/>
      <w:bookmarkEnd w:id="112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Dizolvarea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trebuie să fie înscrisă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publicată în Monitorul Oficial al României, Partea a IV-a, în afară de cazul prevăzut la art. 227 alin. (1) lit. a).</w:t>
      </w:r>
      <w:r w:rsidRPr="00F16D4F">
        <w:rPr>
          <w:rFonts w:ascii="Verdana" w:eastAsia="Times New Roman" w:hAnsi="Verdana" w:cs="Times New Roman"/>
          <w:kern w:val="0"/>
          <w:shd w:val="clear" w:color="auto" w:fill="D3D3D3"/>
          <w:lang w:eastAsia="ro-RO"/>
          <w14:ligatures w14:val="none"/>
        </w:rPr>
        <w:br/>
      </w:r>
      <w:bookmarkStart w:id="1126" w:name="do|ttVI|caI|ar232|al2:656"/>
      <w:bookmarkStart w:id="1127" w:name="do|ttVI|caI|ar232|al2"/>
      <w:bookmarkEnd w:id="1126"/>
      <w:bookmarkEnd w:id="1127"/>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Înscrierea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publicarea se vor face conform art. 204, când dizolvarea are loc în baza unei hotărâri a adunării generale,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termen de 15 zile de la data la care hotărârea judecătorească a rămas definitivă, când dizolvarea a fost </w:t>
      </w:r>
      <w:proofErr w:type="spellStart"/>
      <w:r w:rsidRPr="00F16D4F">
        <w:rPr>
          <w:rFonts w:ascii="Verdana" w:eastAsia="Times New Roman" w:hAnsi="Verdana" w:cs="Times New Roman"/>
          <w:kern w:val="0"/>
          <w:shd w:val="clear" w:color="auto" w:fill="D3D3D3"/>
          <w:lang w:eastAsia="ro-RO"/>
          <w14:ligatures w14:val="none"/>
        </w:rPr>
        <w:t>pronunţată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justiţie</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128" w:name="do|ttVI|caI|ar232|al3"/>
      <w:bookmarkEnd w:id="1128"/>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În cazul prevăzut la art. </w:t>
      </w:r>
      <w:hyperlink r:id="rId132" w:anchor="art=227" w:history="1">
        <w:r w:rsidRPr="00F16D4F">
          <w:rPr>
            <w:rFonts w:ascii="Verdana" w:eastAsia="Times New Roman" w:hAnsi="Verdana" w:cs="Times New Roman"/>
            <w:b/>
            <w:bCs/>
            <w:color w:val="333399"/>
            <w:kern w:val="0"/>
            <w:u w:val="single"/>
            <w:lang w:eastAsia="ro-RO"/>
            <w14:ligatures w14:val="none"/>
          </w:rPr>
          <w:t>227 alin. (1) lit. f)</w:t>
        </w:r>
      </w:hyperlink>
      <w:r w:rsidRPr="00F16D4F">
        <w:rPr>
          <w:rFonts w:ascii="Verdana" w:eastAsia="Times New Roman" w:hAnsi="Verdana" w:cs="Times New Roman"/>
          <w:kern w:val="0"/>
          <w:lang w:eastAsia="ro-RO"/>
          <w14:ligatures w14:val="none"/>
        </w:rPr>
        <w:t xml:space="preserve">, dizolvarea se </w:t>
      </w:r>
      <w:proofErr w:type="spellStart"/>
      <w:r w:rsidRPr="00F16D4F">
        <w:rPr>
          <w:rFonts w:ascii="Verdana" w:eastAsia="Times New Roman" w:hAnsi="Verdana" w:cs="Times New Roman"/>
          <w:kern w:val="0"/>
          <w:lang w:eastAsia="ro-RO"/>
          <w14:ligatures w14:val="none"/>
        </w:rPr>
        <w:t>pronunţă</w:t>
      </w:r>
      <w:proofErr w:type="spellEnd"/>
      <w:r w:rsidRPr="00F16D4F">
        <w:rPr>
          <w:rFonts w:ascii="Verdana" w:eastAsia="Times New Roman" w:hAnsi="Verdana" w:cs="Times New Roman"/>
          <w:kern w:val="0"/>
          <w:lang w:eastAsia="ro-RO"/>
          <w14:ligatures w14:val="none"/>
        </w:rPr>
        <w:t xml:space="preserve"> de tribunalul învestit cu procedura falimentului.</w:t>
      </w:r>
    </w:p>
    <w:p w14:paraId="78FFB6DB" w14:textId="71B99C8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233</w:t>
      </w:r>
    </w:p>
    <w:p w14:paraId="0516E8B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29" w:name="do|ttVI|caI|ar233|al1"/>
      <w:bookmarkEnd w:id="1129"/>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Dizolvarea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are ca efect deschiderea procedurii lichidării. Dizolvarea are loc fără lichidare, în cazul fuziunii ori divizării totale 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sau în alte cazuri prevăzute de lege.</w:t>
      </w:r>
    </w:p>
    <w:p w14:paraId="2514CBC9" w14:textId="1BDDAD1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30" w:name="do|ttVI|caI|ar233|al2:360"/>
      <w:bookmarkStart w:id="1131" w:name="do|ttVI|caI|ar233|al2"/>
      <w:bookmarkEnd w:id="1130"/>
      <w:bookmarkEnd w:id="1131"/>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Din momentul dizolvării, directorii, administratorii, respectiv directoratul, nu mai pot întreprinde noi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 xml:space="preserve">. În caz contrar,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sunt personal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solidar răspunzători pentru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întreprinse.</w:t>
      </w:r>
      <w:r w:rsidRPr="00F16D4F">
        <w:rPr>
          <w:rFonts w:ascii="Verdana" w:eastAsia="Times New Roman" w:hAnsi="Verdana" w:cs="Times New Roman"/>
          <w:kern w:val="0"/>
          <w:shd w:val="clear" w:color="auto" w:fill="D3D3D3"/>
          <w:lang w:eastAsia="ro-RO"/>
          <w14:ligatures w14:val="none"/>
        </w:rPr>
        <w:br/>
      </w:r>
      <w:bookmarkStart w:id="1132" w:name="do|ttVI|caI|ar233|al3"/>
      <w:bookmarkEnd w:id="1132"/>
      <w:r w:rsidRPr="00F16D4F">
        <w:rPr>
          <w:rFonts w:ascii="Verdana" w:eastAsia="Times New Roman" w:hAnsi="Verdana" w:cs="Times New Roman"/>
          <w:b/>
          <w:bCs/>
          <w:color w:val="008F00"/>
          <w:kern w:val="0"/>
          <w:lang w:eastAsia="ro-RO"/>
          <w14:ligatures w14:val="none"/>
        </w:rPr>
        <w:t>(3)</w:t>
      </w:r>
      <w:proofErr w:type="spellStart"/>
      <w:r w:rsidRPr="00F16D4F">
        <w:rPr>
          <w:rFonts w:ascii="Verdana" w:eastAsia="Times New Roman" w:hAnsi="Verdana" w:cs="Times New Roman"/>
          <w:kern w:val="0"/>
          <w:lang w:eastAsia="ro-RO"/>
          <w14:ligatures w14:val="none"/>
        </w:rPr>
        <w:t>Interdicţia</w:t>
      </w:r>
      <w:proofErr w:type="spellEnd"/>
      <w:r w:rsidRPr="00F16D4F">
        <w:rPr>
          <w:rFonts w:ascii="Verdana" w:eastAsia="Times New Roman" w:hAnsi="Verdana" w:cs="Times New Roman"/>
          <w:kern w:val="0"/>
          <w:lang w:eastAsia="ro-RO"/>
          <w14:ligatures w14:val="none"/>
        </w:rPr>
        <w:t xml:space="preserve"> prevăzută la alin. (2) se aplică din ziua expirării termenului fixat pentru durata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ori de la data la care dizolvarea a fost hotărâtă de adunarea generală sau declarată prin </w:t>
      </w:r>
      <w:proofErr w:type="spellStart"/>
      <w:r w:rsidRPr="00F16D4F">
        <w:rPr>
          <w:rFonts w:ascii="Verdana" w:eastAsia="Times New Roman" w:hAnsi="Verdana" w:cs="Times New Roman"/>
          <w:kern w:val="0"/>
          <w:lang w:eastAsia="ro-RO"/>
          <w14:ligatures w14:val="none"/>
        </w:rPr>
        <w:t>sentinţă</w:t>
      </w:r>
      <w:proofErr w:type="spellEnd"/>
      <w:r w:rsidRPr="00F16D4F">
        <w:rPr>
          <w:rFonts w:ascii="Verdana" w:eastAsia="Times New Roman" w:hAnsi="Verdana" w:cs="Times New Roman"/>
          <w:kern w:val="0"/>
          <w:lang w:eastAsia="ro-RO"/>
          <w14:ligatures w14:val="none"/>
        </w:rPr>
        <w:t xml:space="preserve"> judecătorească.</w:t>
      </w:r>
    </w:p>
    <w:p w14:paraId="29DA9B8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33" w:name="do|ttVI|caI|ar233|al4"/>
      <w:bookmarkEnd w:id="1133"/>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Societatea </w:t>
      </w:r>
      <w:proofErr w:type="spellStart"/>
      <w:r w:rsidRPr="00F16D4F">
        <w:rPr>
          <w:rFonts w:ascii="Verdana" w:eastAsia="Times New Roman" w:hAnsi="Verdana" w:cs="Times New Roman"/>
          <w:kern w:val="0"/>
          <w:lang w:eastAsia="ro-RO"/>
          <w14:ligatures w14:val="none"/>
        </w:rPr>
        <w:t>îşi</w:t>
      </w:r>
      <w:proofErr w:type="spellEnd"/>
      <w:r w:rsidRPr="00F16D4F">
        <w:rPr>
          <w:rFonts w:ascii="Verdana" w:eastAsia="Times New Roman" w:hAnsi="Verdana" w:cs="Times New Roman"/>
          <w:kern w:val="0"/>
          <w:lang w:eastAsia="ro-RO"/>
          <w14:ligatures w14:val="none"/>
        </w:rPr>
        <w:t xml:space="preserve"> păstrează personalitatea juridică pentru </w:t>
      </w:r>
      <w:proofErr w:type="spellStart"/>
      <w:r w:rsidRPr="00F16D4F">
        <w:rPr>
          <w:rFonts w:ascii="Verdana" w:eastAsia="Times New Roman" w:hAnsi="Verdana" w:cs="Times New Roman"/>
          <w:kern w:val="0"/>
          <w:lang w:eastAsia="ro-RO"/>
          <w14:ligatures w14:val="none"/>
        </w:rPr>
        <w:t>operaţiunile</w:t>
      </w:r>
      <w:proofErr w:type="spellEnd"/>
      <w:r w:rsidRPr="00F16D4F">
        <w:rPr>
          <w:rFonts w:ascii="Verdana" w:eastAsia="Times New Roman" w:hAnsi="Verdana" w:cs="Times New Roman"/>
          <w:kern w:val="0"/>
          <w:lang w:eastAsia="ro-RO"/>
          <w14:ligatures w14:val="none"/>
        </w:rPr>
        <w:t xml:space="preserve"> lichidării, până la terminarea acesteia.</w:t>
      </w:r>
    </w:p>
    <w:p w14:paraId="1FEAEDD8" w14:textId="1ED0826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234</w:t>
      </w:r>
    </w:p>
    <w:p w14:paraId="12B3416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34" w:name="do|ttVI|caI|ar234|pa1"/>
      <w:bookmarkEnd w:id="1134"/>
      <w:r w:rsidRPr="00F16D4F">
        <w:rPr>
          <w:rFonts w:ascii="Verdana" w:eastAsia="Times New Roman" w:hAnsi="Verdana" w:cs="Times New Roman"/>
          <w:kern w:val="0"/>
          <w:lang w:eastAsia="ro-RO"/>
          <w14:ligatures w14:val="none"/>
        </w:rPr>
        <w:t xml:space="preserve">Dizolvarea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înainte de expirarea termenului fixat pentru durata sa are efect </w:t>
      </w:r>
      <w:proofErr w:type="spellStart"/>
      <w:r w:rsidRPr="00F16D4F">
        <w:rPr>
          <w:rFonts w:ascii="Verdana" w:eastAsia="Times New Roman" w:hAnsi="Verdana" w:cs="Times New Roman"/>
          <w:kern w:val="0"/>
          <w:lang w:eastAsia="ro-RO"/>
          <w14:ligatures w14:val="none"/>
        </w:rPr>
        <w:t>faţă</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terţi</w:t>
      </w:r>
      <w:proofErr w:type="spellEnd"/>
      <w:r w:rsidRPr="00F16D4F">
        <w:rPr>
          <w:rFonts w:ascii="Verdana" w:eastAsia="Times New Roman" w:hAnsi="Verdana" w:cs="Times New Roman"/>
          <w:kern w:val="0"/>
          <w:lang w:eastAsia="ro-RO"/>
          <w14:ligatures w14:val="none"/>
        </w:rPr>
        <w:t xml:space="preserve"> numai după trecerea unui termen de 30 de zile de la publicarea în Monitorul Oficial al României, Partea a IV-a.</w:t>
      </w:r>
    </w:p>
    <w:p w14:paraId="6D3FCDE9" w14:textId="47DA818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235</w:t>
      </w:r>
    </w:p>
    <w:p w14:paraId="43CB4A5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35" w:name="do|ttVI|caI|ar235|pa1"/>
      <w:bookmarkEnd w:id="1135"/>
      <w:r w:rsidRPr="00F16D4F">
        <w:rPr>
          <w:rFonts w:ascii="Verdana" w:eastAsia="Times New Roman" w:hAnsi="Verdana" w:cs="Times New Roman"/>
          <w:kern w:val="0"/>
          <w:lang w:eastAsia="ro-RO"/>
          <w14:ligatures w14:val="none"/>
        </w:rPr>
        <w:t xml:space="preserve">În </w:t>
      </w:r>
      <w:proofErr w:type="spellStart"/>
      <w:r w:rsidRPr="00F16D4F">
        <w:rPr>
          <w:rFonts w:ascii="Verdana" w:eastAsia="Times New Roman" w:hAnsi="Verdana" w:cs="Times New Roman"/>
          <w:kern w:val="0"/>
          <w:lang w:eastAsia="ro-RO"/>
          <w14:ligatures w14:val="none"/>
        </w:rPr>
        <w:t>societăţile</w:t>
      </w:r>
      <w:proofErr w:type="spellEnd"/>
      <w:r w:rsidRPr="00F16D4F">
        <w:rPr>
          <w:rFonts w:ascii="Verdana" w:eastAsia="Times New Roman" w:hAnsi="Verdana" w:cs="Times New Roman"/>
          <w:kern w:val="0"/>
          <w:lang w:eastAsia="ro-RO"/>
          <w14:ligatures w14:val="none"/>
        </w:rPr>
        <w:t xml:space="preserve"> în nume colectiv, în comandită simplă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în cele cu răspundere limitată,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pot hotărî, o dată cu dizolvarea, cu cvorumul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majoritatea prevăzute pentru modificarea actului constitutiv,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modul de lichidare 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atunci când sunt de acord cu privire la repartizarea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lichidarea patrimoniului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când asigură stingerea pasivului sau regularizarea lui în acord cu creditorii.</w:t>
      </w:r>
    </w:p>
    <w:p w14:paraId="13EE9BCB" w14:textId="58874D5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36" w:name="do|ttVI|caI|ar235|al2:1033"/>
      <w:bookmarkStart w:id="1137" w:name="do|ttVI|caI|ar235|al2"/>
      <w:bookmarkEnd w:id="1136"/>
      <w:bookmarkEnd w:id="1137"/>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Prin votul unanim al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se poate hotărî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asupra modului în care activele rămase după plata creditorilor vor fi </w:t>
      </w:r>
      <w:proofErr w:type="spellStart"/>
      <w:r w:rsidRPr="00F16D4F">
        <w:rPr>
          <w:rFonts w:ascii="Verdana" w:eastAsia="Times New Roman" w:hAnsi="Verdana" w:cs="Times New Roman"/>
          <w:kern w:val="0"/>
          <w:shd w:val="clear" w:color="auto" w:fill="D3D3D3"/>
          <w:lang w:eastAsia="ro-RO"/>
          <w14:ligatures w14:val="none"/>
        </w:rPr>
        <w:t>împărţite</w:t>
      </w:r>
      <w:proofErr w:type="spellEnd"/>
      <w:r w:rsidRPr="00F16D4F">
        <w:rPr>
          <w:rFonts w:ascii="Verdana" w:eastAsia="Times New Roman" w:hAnsi="Verdana" w:cs="Times New Roman"/>
          <w:kern w:val="0"/>
          <w:shd w:val="clear" w:color="auto" w:fill="D3D3D3"/>
          <w:lang w:eastAsia="ro-RO"/>
          <w14:ligatures w14:val="none"/>
        </w:rPr>
        <w:t xml:space="preserve"> între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caz în care la cererea de radiere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se anexează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dovada îndeplinirii </w:t>
      </w:r>
      <w:proofErr w:type="spellStart"/>
      <w:r w:rsidRPr="00F16D4F">
        <w:rPr>
          <w:rFonts w:ascii="Verdana" w:eastAsia="Times New Roman" w:hAnsi="Verdana" w:cs="Times New Roman"/>
          <w:kern w:val="0"/>
          <w:shd w:val="clear" w:color="auto" w:fill="D3D3D3"/>
          <w:lang w:eastAsia="ro-RO"/>
          <w14:ligatures w14:val="none"/>
        </w:rPr>
        <w:t>obligaţiei</w:t>
      </w:r>
      <w:proofErr w:type="spellEnd"/>
      <w:r w:rsidRPr="00F16D4F">
        <w:rPr>
          <w:rFonts w:ascii="Verdana" w:eastAsia="Times New Roman" w:hAnsi="Verdana" w:cs="Times New Roman"/>
          <w:kern w:val="0"/>
          <w:shd w:val="clear" w:color="auto" w:fill="D3D3D3"/>
          <w:lang w:eastAsia="ro-RO"/>
          <w14:ligatures w14:val="none"/>
        </w:rPr>
        <w:t xml:space="preserve"> de calculare, </w:t>
      </w:r>
      <w:proofErr w:type="spellStart"/>
      <w:r w:rsidRPr="00F16D4F">
        <w:rPr>
          <w:rFonts w:ascii="Verdana" w:eastAsia="Times New Roman" w:hAnsi="Verdana" w:cs="Times New Roman"/>
          <w:kern w:val="0"/>
          <w:shd w:val="clear" w:color="auto" w:fill="D3D3D3"/>
          <w:lang w:eastAsia="ro-RO"/>
          <w14:ligatures w14:val="none"/>
        </w:rPr>
        <w:t>reţinere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plată a impozitului pe venit din lichidarea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prevăzută la art. 97 alin. (5) din Legea nr. </w:t>
      </w:r>
      <w:hyperlink r:id="rId133" w:history="1">
        <w:r w:rsidRPr="00F16D4F">
          <w:rPr>
            <w:rFonts w:ascii="Verdana" w:eastAsia="Times New Roman" w:hAnsi="Verdana" w:cs="Times New Roman"/>
            <w:b/>
            <w:bCs/>
            <w:color w:val="333399"/>
            <w:kern w:val="0"/>
            <w:u w:val="single"/>
            <w:shd w:val="clear" w:color="auto" w:fill="D3D3D3"/>
            <w:lang w:eastAsia="ro-RO"/>
            <w14:ligatures w14:val="none"/>
          </w:rPr>
          <w:t>227/2015</w:t>
        </w:r>
      </w:hyperlink>
      <w:r w:rsidRPr="00F16D4F">
        <w:rPr>
          <w:rFonts w:ascii="Verdana" w:eastAsia="Times New Roman" w:hAnsi="Verdana" w:cs="Times New Roman"/>
          <w:kern w:val="0"/>
          <w:shd w:val="clear" w:color="auto" w:fill="D3D3D3"/>
          <w:lang w:eastAsia="ro-RO"/>
          <w14:ligatures w14:val="none"/>
        </w:rPr>
        <w:t xml:space="preserve"> privind </w:t>
      </w:r>
      <w:hyperlink r:id="rId134" w:history="1">
        <w:r w:rsidRPr="00F16D4F">
          <w:rPr>
            <w:rFonts w:ascii="Verdana" w:eastAsia="Times New Roman" w:hAnsi="Verdana" w:cs="Times New Roman"/>
            <w:b/>
            <w:bCs/>
            <w:color w:val="333399"/>
            <w:kern w:val="0"/>
            <w:u w:val="single"/>
            <w:shd w:val="clear" w:color="auto" w:fill="D3D3D3"/>
            <w:lang w:eastAsia="ro-RO"/>
            <w14:ligatures w14:val="none"/>
          </w:rPr>
          <w:t>Codul fiscal</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respectiv a impozitului pe veniturile realizate de </w:t>
      </w:r>
      <w:proofErr w:type="spellStart"/>
      <w:r w:rsidRPr="00F16D4F">
        <w:rPr>
          <w:rFonts w:ascii="Verdana" w:eastAsia="Times New Roman" w:hAnsi="Verdana" w:cs="Times New Roman"/>
          <w:kern w:val="0"/>
          <w:shd w:val="clear" w:color="auto" w:fill="D3D3D3"/>
          <w:lang w:eastAsia="ro-RO"/>
          <w14:ligatures w14:val="none"/>
        </w:rPr>
        <w:t>nerezidenţi</w:t>
      </w:r>
      <w:proofErr w:type="spellEnd"/>
      <w:r w:rsidRPr="00F16D4F">
        <w:rPr>
          <w:rFonts w:ascii="Verdana" w:eastAsia="Times New Roman" w:hAnsi="Verdana" w:cs="Times New Roman"/>
          <w:kern w:val="0"/>
          <w:shd w:val="clear" w:color="auto" w:fill="D3D3D3"/>
          <w:lang w:eastAsia="ro-RO"/>
          <w14:ligatures w14:val="none"/>
        </w:rPr>
        <w:t xml:space="preserve"> din lichidarea unui rezident, prevăzut la art. 223 alin. (1) lit. o) coroborat cu art. 224 din </w:t>
      </w:r>
      <w:proofErr w:type="spellStart"/>
      <w:r w:rsidRPr="00F16D4F">
        <w:rPr>
          <w:rFonts w:ascii="Verdana" w:eastAsia="Times New Roman" w:hAnsi="Verdana" w:cs="Times New Roman"/>
          <w:kern w:val="0"/>
          <w:shd w:val="clear" w:color="auto" w:fill="D3D3D3"/>
          <w:lang w:eastAsia="ro-RO"/>
          <w14:ligatures w14:val="none"/>
        </w:rPr>
        <w:t>aceeaşi</w:t>
      </w:r>
      <w:proofErr w:type="spellEnd"/>
      <w:r w:rsidRPr="00F16D4F">
        <w:rPr>
          <w:rFonts w:ascii="Verdana" w:eastAsia="Times New Roman" w:hAnsi="Verdana" w:cs="Times New Roman"/>
          <w:kern w:val="0"/>
          <w:shd w:val="clear" w:color="auto" w:fill="D3D3D3"/>
          <w:lang w:eastAsia="ro-RO"/>
          <w14:ligatures w14:val="none"/>
        </w:rPr>
        <w:t xml:space="preserve"> lege. În lipsa acordului unanim privind </w:t>
      </w:r>
      <w:proofErr w:type="spellStart"/>
      <w:r w:rsidRPr="00F16D4F">
        <w:rPr>
          <w:rFonts w:ascii="Verdana" w:eastAsia="Times New Roman" w:hAnsi="Verdana" w:cs="Times New Roman"/>
          <w:kern w:val="0"/>
          <w:shd w:val="clear" w:color="auto" w:fill="D3D3D3"/>
          <w:lang w:eastAsia="ro-RO"/>
          <w14:ligatures w14:val="none"/>
        </w:rPr>
        <w:t>împărţirea</w:t>
      </w:r>
      <w:proofErr w:type="spellEnd"/>
      <w:r w:rsidRPr="00F16D4F">
        <w:rPr>
          <w:rFonts w:ascii="Verdana" w:eastAsia="Times New Roman" w:hAnsi="Verdana" w:cs="Times New Roman"/>
          <w:kern w:val="0"/>
          <w:shd w:val="clear" w:color="auto" w:fill="D3D3D3"/>
          <w:lang w:eastAsia="ro-RO"/>
          <w14:ligatures w14:val="none"/>
        </w:rPr>
        <w:t xml:space="preserve"> bunurilor, va fi urmată procedura lichidării prevăzută de prezenta lege.</w:t>
      </w:r>
      <w:r w:rsidRPr="00F16D4F">
        <w:rPr>
          <w:rFonts w:ascii="Verdana" w:eastAsia="Times New Roman" w:hAnsi="Verdana" w:cs="Times New Roman"/>
          <w:kern w:val="0"/>
          <w:shd w:val="clear" w:color="auto" w:fill="D3D3D3"/>
          <w:lang w:eastAsia="ro-RO"/>
          <w14:ligatures w14:val="none"/>
        </w:rPr>
        <w:br/>
      </w:r>
      <w:bookmarkStart w:id="1138" w:name="do|ttVI|caI|ar235|al3"/>
      <w:bookmarkEnd w:id="1138"/>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Transmiterea dreptului de proprietate asupra bunurilor rămase după plata creditorilor are loc la data radierii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69054688" w14:textId="2C9706F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39" w:name="do|ttVI|caI|ar235|al4"/>
      <w:bookmarkEnd w:id="1139"/>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Registrul va elibera fiecărui asociat un certificat constatator al dreptului de proprietate asupra activelor distribuite, în baza căruia asociatul poate proceda la înscrierea bunurilor imobile în cartea funciară.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237</w:t>
      </w:r>
    </w:p>
    <w:p w14:paraId="244C95EF" w14:textId="38F3673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La cererea oricărei persoane interesate,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Oficiului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tribunalul va putea </w:t>
      </w:r>
      <w:proofErr w:type="spellStart"/>
      <w:r w:rsidRPr="00F16D4F">
        <w:rPr>
          <w:rFonts w:ascii="Verdana" w:eastAsia="Times New Roman" w:hAnsi="Verdana" w:cs="Times New Roman"/>
          <w:kern w:val="0"/>
          <w:shd w:val="clear" w:color="auto" w:fill="D3D3D3"/>
          <w:lang w:eastAsia="ro-RO"/>
          <w14:ligatures w14:val="none"/>
        </w:rPr>
        <w:t>pronunţa</w:t>
      </w:r>
      <w:proofErr w:type="spellEnd"/>
      <w:r w:rsidRPr="00F16D4F">
        <w:rPr>
          <w:rFonts w:ascii="Verdana" w:eastAsia="Times New Roman" w:hAnsi="Verdana" w:cs="Times New Roman"/>
          <w:kern w:val="0"/>
          <w:shd w:val="clear" w:color="auto" w:fill="D3D3D3"/>
          <w:lang w:eastAsia="ro-RO"/>
          <w14:ligatures w14:val="none"/>
        </w:rPr>
        <w:t xml:space="preserve"> dizolvarea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cazurile în care:</w:t>
      </w:r>
    </w:p>
    <w:p w14:paraId="2920A58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40" w:name="do|ttVI|caI|ar237|al1|lia"/>
      <w:bookmarkEnd w:id="1140"/>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societatea nu mai are organe statutare sau acestea nu se mai pot întruni;</w:t>
      </w:r>
    </w:p>
    <w:p w14:paraId="647AEC4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41" w:name="do|ttVI|caI|ar237|al1|lib"/>
      <w:bookmarkEnd w:id="1141"/>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au dispărut ori nu au domiciliul cunoscut ori </w:t>
      </w:r>
      <w:proofErr w:type="spellStart"/>
      <w:r w:rsidRPr="00F16D4F">
        <w:rPr>
          <w:rFonts w:ascii="Verdana" w:eastAsia="Times New Roman" w:hAnsi="Verdana" w:cs="Times New Roman"/>
          <w:kern w:val="0"/>
          <w:shd w:val="clear" w:color="auto" w:fill="D3D3D3"/>
          <w:lang w:eastAsia="ro-RO"/>
          <w14:ligatures w14:val="none"/>
        </w:rPr>
        <w:t>reşedinţa</w:t>
      </w:r>
      <w:proofErr w:type="spellEnd"/>
      <w:r w:rsidRPr="00F16D4F">
        <w:rPr>
          <w:rFonts w:ascii="Verdana" w:eastAsia="Times New Roman" w:hAnsi="Verdana" w:cs="Times New Roman"/>
          <w:kern w:val="0"/>
          <w:shd w:val="clear" w:color="auto" w:fill="D3D3D3"/>
          <w:lang w:eastAsia="ro-RO"/>
          <w14:ligatures w14:val="none"/>
        </w:rPr>
        <w:t xml:space="preserve"> cunoscută;</w:t>
      </w:r>
    </w:p>
    <w:p w14:paraId="6490FD4D" w14:textId="2F001E1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42" w:name="do|ttVI|caI|ar237|al1|lic:986"/>
      <w:bookmarkStart w:id="1143" w:name="do|ttVI|caI|ar237|al1|lic"/>
      <w:bookmarkEnd w:id="1142"/>
      <w:bookmarkEnd w:id="1143"/>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nu mai sunt îndeplinite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referitoare la sediul social, altele decât cele prevăzute la art. 237</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 alin. (1) lit. a);</w:t>
      </w:r>
      <w:r w:rsidRPr="00F16D4F">
        <w:rPr>
          <w:rFonts w:ascii="Verdana" w:eastAsia="Times New Roman" w:hAnsi="Verdana" w:cs="Times New Roman"/>
          <w:kern w:val="0"/>
          <w:shd w:val="clear" w:color="auto" w:fill="D3D3D3"/>
          <w:lang w:eastAsia="ro-RO"/>
          <w14:ligatures w14:val="none"/>
        </w:rPr>
        <w:br/>
      </w:r>
      <w:bookmarkStart w:id="1144" w:name="do|ttVI|caI|ar237|al1|lid:987"/>
      <w:bookmarkStart w:id="1145" w:name="do|ttVI|caI|ar237|al1|lie"/>
      <w:bookmarkEnd w:id="1144"/>
      <w:bookmarkEnd w:id="1145"/>
      <w:r w:rsidRPr="00F16D4F">
        <w:rPr>
          <w:rFonts w:ascii="Verdana" w:eastAsia="Times New Roman" w:hAnsi="Verdana" w:cs="Times New Roman"/>
          <w:b/>
          <w:bCs/>
          <w:color w:val="8F0000"/>
          <w:kern w:val="0"/>
          <w:shd w:val="clear" w:color="auto" w:fill="D3D3D3"/>
          <w:lang w:eastAsia="ro-RO"/>
          <w14:ligatures w14:val="none"/>
        </w:rPr>
        <w:t>e)</w:t>
      </w:r>
      <w:r w:rsidRPr="00F16D4F">
        <w:rPr>
          <w:rFonts w:ascii="Verdana" w:eastAsia="Times New Roman" w:hAnsi="Verdana" w:cs="Times New Roman"/>
          <w:kern w:val="0"/>
          <w:shd w:val="clear" w:color="auto" w:fill="D3D3D3"/>
          <w:lang w:eastAsia="ro-RO"/>
          <w14:ligatures w14:val="none"/>
        </w:rPr>
        <w:t xml:space="preserve">societatea nu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-a completat capitalul social,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legii;</w:t>
      </w:r>
    </w:p>
    <w:p w14:paraId="5514B175" w14:textId="6F0DA70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46" w:name="do|ttVI|caI|ar237|al1|lif:988"/>
      <w:bookmarkStart w:id="1147" w:name="do|ttVI|caI|ar237|al2"/>
      <w:bookmarkEnd w:id="1146"/>
      <w:bookmarkEnd w:id="1147"/>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Lista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pentru care 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urmează să formuleze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de dizolvare se </w:t>
      </w:r>
      <w:proofErr w:type="spellStart"/>
      <w:r w:rsidRPr="00F16D4F">
        <w:rPr>
          <w:rFonts w:ascii="Verdana" w:eastAsia="Times New Roman" w:hAnsi="Verdana" w:cs="Times New Roman"/>
          <w:kern w:val="0"/>
          <w:shd w:val="clear" w:color="auto" w:fill="D3D3D3"/>
          <w:lang w:eastAsia="ro-RO"/>
          <w14:ligatures w14:val="none"/>
        </w:rPr>
        <w:t>afişează</w:t>
      </w:r>
      <w:proofErr w:type="spellEnd"/>
      <w:r w:rsidRPr="00F16D4F">
        <w:rPr>
          <w:rFonts w:ascii="Verdana" w:eastAsia="Times New Roman" w:hAnsi="Verdana" w:cs="Times New Roman"/>
          <w:kern w:val="0"/>
          <w:shd w:val="clear" w:color="auto" w:fill="D3D3D3"/>
          <w:lang w:eastAsia="ro-RO"/>
          <w14:ligatures w14:val="none"/>
        </w:rPr>
        <w:t xml:space="preserve">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60 de zile calendaristice înainte,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transmite </w:t>
      </w:r>
      <w:proofErr w:type="spellStart"/>
      <w:r w:rsidRPr="00F16D4F">
        <w:rPr>
          <w:rFonts w:ascii="Verdana" w:eastAsia="Times New Roman" w:hAnsi="Verdana" w:cs="Times New Roman"/>
          <w:kern w:val="0"/>
          <w:shd w:val="clear" w:color="auto" w:fill="D3D3D3"/>
          <w:lang w:eastAsia="ro-RO"/>
          <w14:ligatures w14:val="none"/>
        </w:rPr>
        <w:t>Agenţiei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Naţionale</w:t>
      </w:r>
      <w:proofErr w:type="spellEnd"/>
      <w:r w:rsidRPr="00F16D4F">
        <w:rPr>
          <w:rFonts w:ascii="Verdana" w:eastAsia="Times New Roman" w:hAnsi="Verdana" w:cs="Times New Roman"/>
          <w:kern w:val="0"/>
          <w:shd w:val="clear" w:color="auto" w:fill="D3D3D3"/>
          <w:lang w:eastAsia="ro-RO"/>
          <w14:ligatures w14:val="none"/>
        </w:rPr>
        <w:t xml:space="preserve"> de Administrare Fiscală. În termen de 45 de zile calendaristice de la data </w:t>
      </w:r>
      <w:proofErr w:type="spellStart"/>
      <w:r w:rsidRPr="00F16D4F">
        <w:rPr>
          <w:rFonts w:ascii="Verdana" w:eastAsia="Times New Roman" w:hAnsi="Verdana" w:cs="Times New Roman"/>
          <w:kern w:val="0"/>
          <w:shd w:val="clear" w:color="auto" w:fill="D3D3D3"/>
          <w:lang w:eastAsia="ro-RO"/>
          <w14:ligatures w14:val="none"/>
        </w:rPr>
        <w:t>afişării</w:t>
      </w:r>
      <w:proofErr w:type="spellEnd"/>
      <w:r w:rsidRPr="00F16D4F">
        <w:rPr>
          <w:rFonts w:ascii="Verdana" w:eastAsia="Times New Roman" w:hAnsi="Verdana" w:cs="Times New Roman"/>
          <w:kern w:val="0"/>
          <w:shd w:val="clear" w:color="auto" w:fill="D3D3D3"/>
          <w:lang w:eastAsia="ro-RO"/>
          <w14:ligatures w14:val="none"/>
        </w:rPr>
        <w:t xml:space="preserve">/primirii listei, </w:t>
      </w:r>
      <w:proofErr w:type="spellStart"/>
      <w:r w:rsidRPr="00F16D4F">
        <w:rPr>
          <w:rFonts w:ascii="Verdana" w:eastAsia="Times New Roman" w:hAnsi="Verdana" w:cs="Times New Roman"/>
          <w:kern w:val="0"/>
          <w:shd w:val="clear" w:color="auto" w:fill="D3D3D3"/>
          <w:lang w:eastAsia="ro-RO"/>
          <w14:ligatures w14:val="none"/>
        </w:rPr>
        <w:t>Agenţia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Naţională</w:t>
      </w:r>
      <w:proofErr w:type="spellEnd"/>
      <w:r w:rsidRPr="00F16D4F">
        <w:rPr>
          <w:rFonts w:ascii="Verdana" w:eastAsia="Times New Roman" w:hAnsi="Verdana" w:cs="Times New Roman"/>
          <w:kern w:val="0"/>
          <w:shd w:val="clear" w:color="auto" w:fill="D3D3D3"/>
          <w:lang w:eastAsia="ro-RO"/>
          <w14:ligatures w14:val="none"/>
        </w:rPr>
        <w:t xml:space="preserve"> de Administrare Fiscală,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orice alt creditor comunică Oficiului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care înregistrează </w:t>
      </w:r>
      <w:proofErr w:type="spellStart"/>
      <w:r w:rsidRPr="00F16D4F">
        <w:rPr>
          <w:rFonts w:ascii="Verdana" w:eastAsia="Times New Roman" w:hAnsi="Verdana" w:cs="Times New Roman"/>
          <w:kern w:val="0"/>
          <w:shd w:val="clear" w:color="auto" w:fill="D3D3D3"/>
          <w:lang w:eastAsia="ro-RO"/>
          <w14:ligatures w14:val="none"/>
        </w:rPr>
        <w:t>obligaţii</w:t>
      </w:r>
      <w:proofErr w:type="spellEnd"/>
      <w:r w:rsidRPr="00F16D4F">
        <w:rPr>
          <w:rFonts w:ascii="Verdana" w:eastAsia="Times New Roman" w:hAnsi="Verdana" w:cs="Times New Roman"/>
          <w:kern w:val="0"/>
          <w:shd w:val="clear" w:color="auto" w:fill="D3D3D3"/>
          <w:lang w:eastAsia="ro-RO"/>
          <w14:ligatures w14:val="none"/>
        </w:rPr>
        <w:t xml:space="preserve"> bugetare restante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la care este în curs de </w:t>
      </w:r>
      <w:proofErr w:type="spellStart"/>
      <w:r w:rsidRPr="00F16D4F">
        <w:rPr>
          <w:rFonts w:ascii="Verdana" w:eastAsia="Times New Roman" w:hAnsi="Verdana" w:cs="Times New Roman"/>
          <w:kern w:val="0"/>
          <w:shd w:val="clear" w:color="auto" w:fill="D3D3D3"/>
          <w:lang w:eastAsia="ro-RO"/>
          <w14:ligatures w14:val="none"/>
        </w:rPr>
        <w:t>desfăşurare</w:t>
      </w:r>
      <w:proofErr w:type="spellEnd"/>
      <w:r w:rsidRPr="00F16D4F">
        <w:rPr>
          <w:rFonts w:ascii="Verdana" w:eastAsia="Times New Roman" w:hAnsi="Verdana" w:cs="Times New Roman"/>
          <w:kern w:val="0"/>
          <w:shd w:val="clear" w:color="auto" w:fill="D3D3D3"/>
          <w:lang w:eastAsia="ro-RO"/>
          <w14:ligatures w14:val="none"/>
        </w:rPr>
        <w:t xml:space="preserve"> o </w:t>
      </w:r>
      <w:proofErr w:type="spellStart"/>
      <w:r w:rsidRPr="00F16D4F">
        <w:rPr>
          <w:rFonts w:ascii="Verdana" w:eastAsia="Times New Roman" w:hAnsi="Verdana" w:cs="Times New Roman"/>
          <w:kern w:val="0"/>
          <w:shd w:val="clear" w:color="auto" w:fill="D3D3D3"/>
          <w:lang w:eastAsia="ro-RO"/>
          <w14:ligatures w14:val="none"/>
        </w:rPr>
        <w:t>acţiune</w:t>
      </w:r>
      <w:proofErr w:type="spellEnd"/>
      <w:r w:rsidRPr="00F16D4F">
        <w:rPr>
          <w:rFonts w:ascii="Verdana" w:eastAsia="Times New Roman" w:hAnsi="Verdana" w:cs="Times New Roman"/>
          <w:kern w:val="0"/>
          <w:shd w:val="clear" w:color="auto" w:fill="D3D3D3"/>
          <w:lang w:eastAsia="ro-RO"/>
          <w14:ligatures w14:val="none"/>
        </w:rPr>
        <w:t xml:space="preserve"> de control fiscal ori alte </w:t>
      </w:r>
      <w:proofErr w:type="spellStart"/>
      <w:r w:rsidRPr="00F16D4F">
        <w:rPr>
          <w:rFonts w:ascii="Verdana" w:eastAsia="Times New Roman" w:hAnsi="Verdana" w:cs="Times New Roman"/>
          <w:kern w:val="0"/>
          <w:shd w:val="clear" w:color="auto" w:fill="D3D3D3"/>
          <w:lang w:eastAsia="ro-RO"/>
          <w14:ligatures w14:val="none"/>
        </w:rPr>
        <w:t>creanţe</w:t>
      </w:r>
      <w:proofErr w:type="spellEnd"/>
      <w:r w:rsidRPr="00F16D4F">
        <w:rPr>
          <w:rFonts w:ascii="Verdana" w:eastAsia="Times New Roman" w:hAnsi="Verdana" w:cs="Times New Roman"/>
          <w:kern w:val="0"/>
          <w:shd w:val="clear" w:color="auto" w:fill="D3D3D3"/>
          <w:lang w:eastAsia="ro-RO"/>
          <w14:ligatures w14:val="none"/>
        </w:rPr>
        <w:t xml:space="preserve"> neachitate, caz în care se amână </w:t>
      </w:r>
      <w:proofErr w:type="spellStart"/>
      <w:r w:rsidRPr="00F16D4F">
        <w:rPr>
          <w:rFonts w:ascii="Verdana" w:eastAsia="Times New Roman" w:hAnsi="Verdana" w:cs="Times New Roman"/>
          <w:kern w:val="0"/>
          <w:shd w:val="clear" w:color="auto" w:fill="D3D3D3"/>
          <w:lang w:eastAsia="ro-RO"/>
          <w14:ligatures w14:val="none"/>
        </w:rPr>
        <w:t>iniţierea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acţiunii</w:t>
      </w:r>
      <w:proofErr w:type="spellEnd"/>
      <w:r w:rsidRPr="00F16D4F">
        <w:rPr>
          <w:rFonts w:ascii="Verdana" w:eastAsia="Times New Roman" w:hAnsi="Verdana" w:cs="Times New Roman"/>
          <w:kern w:val="0"/>
          <w:shd w:val="clear" w:color="auto" w:fill="D3D3D3"/>
          <w:lang w:eastAsia="ro-RO"/>
          <w14:ligatures w14:val="none"/>
        </w:rPr>
        <w:t xml:space="preserve"> de dizolvare, până la stingerea acestora, după caz, respectiv până la finalizarea </w:t>
      </w:r>
      <w:proofErr w:type="spellStart"/>
      <w:r w:rsidRPr="00F16D4F">
        <w:rPr>
          <w:rFonts w:ascii="Verdana" w:eastAsia="Times New Roman" w:hAnsi="Verdana" w:cs="Times New Roman"/>
          <w:kern w:val="0"/>
          <w:shd w:val="clear" w:color="auto" w:fill="D3D3D3"/>
          <w:lang w:eastAsia="ro-RO"/>
          <w14:ligatures w14:val="none"/>
        </w:rPr>
        <w:t>acţiunii</w:t>
      </w:r>
      <w:proofErr w:type="spellEnd"/>
      <w:r w:rsidRPr="00F16D4F">
        <w:rPr>
          <w:rFonts w:ascii="Verdana" w:eastAsia="Times New Roman" w:hAnsi="Verdana" w:cs="Times New Roman"/>
          <w:kern w:val="0"/>
          <w:shd w:val="clear" w:color="auto" w:fill="D3D3D3"/>
          <w:lang w:eastAsia="ro-RO"/>
          <w14:ligatures w14:val="none"/>
        </w:rPr>
        <w:t xml:space="preserve"> de control fiscal.</w:t>
      </w:r>
      <w:r w:rsidRPr="00F16D4F">
        <w:rPr>
          <w:rFonts w:ascii="Verdana" w:eastAsia="Times New Roman" w:hAnsi="Verdana" w:cs="Times New Roman"/>
          <w:kern w:val="0"/>
          <w:shd w:val="clear" w:color="auto" w:fill="D3D3D3"/>
          <w:lang w:eastAsia="ro-RO"/>
          <w14:ligatures w14:val="none"/>
        </w:rPr>
        <w:br/>
      </w:r>
      <w:bookmarkStart w:id="1148" w:name="do|ttVI|caI|ar237|al3:991"/>
      <w:bookmarkStart w:id="1149" w:name="do|ttVI|caI|ar237|al3"/>
      <w:bookmarkEnd w:id="1148"/>
      <w:bookmarkEnd w:id="114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Hotărârea tribunalului prin care s-a </w:t>
      </w:r>
      <w:proofErr w:type="spellStart"/>
      <w:r w:rsidRPr="00F16D4F">
        <w:rPr>
          <w:rFonts w:ascii="Verdana" w:eastAsia="Times New Roman" w:hAnsi="Verdana" w:cs="Times New Roman"/>
          <w:kern w:val="0"/>
          <w:shd w:val="clear" w:color="auto" w:fill="D3D3D3"/>
          <w:lang w:eastAsia="ro-RO"/>
          <w14:ligatures w14:val="none"/>
        </w:rPr>
        <w:t>pronunţat</w:t>
      </w:r>
      <w:proofErr w:type="spellEnd"/>
      <w:r w:rsidRPr="00F16D4F">
        <w:rPr>
          <w:rFonts w:ascii="Verdana" w:eastAsia="Times New Roman" w:hAnsi="Verdana" w:cs="Times New Roman"/>
          <w:kern w:val="0"/>
          <w:shd w:val="clear" w:color="auto" w:fill="D3D3D3"/>
          <w:lang w:eastAsia="ro-RO"/>
          <w14:ligatures w14:val="none"/>
        </w:rPr>
        <w:t xml:space="preserve"> dizolvarea se comunică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oficiului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pentru înregistrarea </w:t>
      </w:r>
      <w:proofErr w:type="spellStart"/>
      <w:r w:rsidRPr="00F16D4F">
        <w:rPr>
          <w:rFonts w:ascii="Verdana" w:eastAsia="Times New Roman" w:hAnsi="Verdana" w:cs="Times New Roman"/>
          <w:kern w:val="0"/>
          <w:shd w:val="clear" w:color="auto" w:fill="D3D3D3"/>
          <w:lang w:eastAsia="ro-RO"/>
          <w14:ligatures w14:val="none"/>
        </w:rPr>
        <w:t>menţiunii</w:t>
      </w:r>
      <w:proofErr w:type="spellEnd"/>
      <w:r w:rsidRPr="00F16D4F">
        <w:rPr>
          <w:rFonts w:ascii="Verdana" w:eastAsia="Times New Roman" w:hAnsi="Verdana" w:cs="Times New Roman"/>
          <w:kern w:val="0"/>
          <w:shd w:val="clear" w:color="auto" w:fill="D3D3D3"/>
          <w:lang w:eastAsia="ro-RO"/>
          <w14:ligatures w14:val="none"/>
        </w:rPr>
        <w:t xml:space="preserve"> de dizolvare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Agenţiei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Naţionale</w:t>
      </w:r>
      <w:proofErr w:type="spellEnd"/>
      <w:r w:rsidRPr="00F16D4F">
        <w:rPr>
          <w:rFonts w:ascii="Verdana" w:eastAsia="Times New Roman" w:hAnsi="Verdana" w:cs="Times New Roman"/>
          <w:kern w:val="0"/>
          <w:shd w:val="clear" w:color="auto" w:fill="D3D3D3"/>
          <w:lang w:eastAsia="ro-RO"/>
          <w14:ligatures w14:val="none"/>
        </w:rPr>
        <w:t xml:space="preserve"> de Administrare Fiscală - </w:t>
      </w:r>
      <w:proofErr w:type="spellStart"/>
      <w:r w:rsidRPr="00F16D4F">
        <w:rPr>
          <w:rFonts w:ascii="Verdana" w:eastAsia="Times New Roman" w:hAnsi="Verdana" w:cs="Times New Roman"/>
          <w:kern w:val="0"/>
          <w:shd w:val="clear" w:color="auto" w:fill="D3D3D3"/>
          <w:lang w:eastAsia="ro-RO"/>
          <w14:ligatures w14:val="none"/>
        </w:rPr>
        <w:t>administraţia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judeţeană</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publice/</w:t>
      </w:r>
      <w:proofErr w:type="spellStart"/>
      <w:r w:rsidRPr="00F16D4F">
        <w:rPr>
          <w:rFonts w:ascii="Verdana" w:eastAsia="Times New Roman" w:hAnsi="Verdana" w:cs="Times New Roman"/>
          <w:kern w:val="0"/>
          <w:shd w:val="clear" w:color="auto" w:fill="D3D3D3"/>
          <w:lang w:eastAsia="ro-RO"/>
          <w14:ligatures w14:val="none"/>
        </w:rPr>
        <w:t>administraţia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publice a sectorului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publică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150" w:name="do|ttVI|caI|ar237|al4:992"/>
      <w:bookmarkStart w:id="1151" w:name="do|ttVI|caI|ar237|al5"/>
      <w:bookmarkEnd w:id="1150"/>
      <w:bookmarkEnd w:id="1151"/>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Orice persoană interesată poate face numai apel împotriva hotărârii de dizolvare, în termen de 30 de zile de la data publicării hotărârii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Apelantul va depune o copie a apelului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pentru </w:t>
      </w:r>
      <w:proofErr w:type="spellStart"/>
      <w:r w:rsidRPr="00F16D4F">
        <w:rPr>
          <w:rFonts w:ascii="Verdana" w:eastAsia="Times New Roman" w:hAnsi="Verdana" w:cs="Times New Roman"/>
          <w:kern w:val="0"/>
          <w:shd w:val="clear" w:color="auto" w:fill="D3D3D3"/>
          <w:lang w:eastAsia="ro-RO"/>
          <w14:ligatures w14:val="none"/>
        </w:rPr>
        <w:t>menţionare</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152" w:name="do|ttVI|caI|ar237|al6:994"/>
      <w:bookmarkStart w:id="1153" w:name="do|ttVI|caI|ar237|al6"/>
      <w:bookmarkEnd w:id="1152"/>
      <w:bookmarkEnd w:id="1153"/>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După rămânerea definitivă a hotărârii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de dizolvare, 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prin registrator, la cererea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 oricărei persoane interesate sau din oficiu, </w:t>
      </w:r>
      <w:proofErr w:type="spellStart"/>
      <w:r w:rsidRPr="00F16D4F">
        <w:rPr>
          <w:rFonts w:ascii="Verdana" w:eastAsia="Times New Roman" w:hAnsi="Verdana" w:cs="Times New Roman"/>
          <w:kern w:val="0"/>
          <w:shd w:val="clear" w:color="auto" w:fill="D3D3D3"/>
          <w:lang w:eastAsia="ro-RO"/>
          <w14:ligatures w14:val="none"/>
        </w:rPr>
        <w:t>numeşte</w:t>
      </w:r>
      <w:proofErr w:type="spellEnd"/>
      <w:r w:rsidRPr="00F16D4F">
        <w:rPr>
          <w:rFonts w:ascii="Verdana" w:eastAsia="Times New Roman" w:hAnsi="Verdana" w:cs="Times New Roman"/>
          <w:kern w:val="0"/>
          <w:shd w:val="clear" w:color="auto" w:fill="D3D3D3"/>
          <w:lang w:eastAsia="ro-RO"/>
          <w14:ligatures w14:val="none"/>
        </w:rPr>
        <w:t xml:space="preserve">, prin încheiere, un lichidator înscris în Tabloul practicienilor în </w:t>
      </w:r>
      <w:proofErr w:type="spellStart"/>
      <w:r w:rsidRPr="00F16D4F">
        <w:rPr>
          <w:rFonts w:ascii="Verdana" w:eastAsia="Times New Roman" w:hAnsi="Verdana" w:cs="Times New Roman"/>
          <w:kern w:val="0"/>
          <w:shd w:val="clear" w:color="auto" w:fill="D3D3D3"/>
          <w:lang w:eastAsia="ro-RO"/>
          <w14:ligatures w14:val="none"/>
        </w:rPr>
        <w:t>insolvenţă</w:t>
      </w:r>
      <w:proofErr w:type="spellEnd"/>
      <w:r w:rsidRPr="00F16D4F">
        <w:rPr>
          <w:rFonts w:ascii="Verdana" w:eastAsia="Times New Roman" w:hAnsi="Verdana" w:cs="Times New Roman"/>
          <w:kern w:val="0"/>
          <w:shd w:val="clear" w:color="auto" w:fill="D3D3D3"/>
          <w:lang w:eastAsia="ro-RO"/>
          <w14:ligatures w14:val="none"/>
        </w:rPr>
        <w:t xml:space="preserve">. Remunerarea lichidatorului se face din averea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dizolvate sau, în lipsă, din fondul de lichidare, constituit potrivit legii. </w:t>
      </w:r>
      <w:proofErr w:type="spellStart"/>
      <w:r w:rsidRPr="00F16D4F">
        <w:rPr>
          <w:rFonts w:ascii="Verdana" w:eastAsia="Times New Roman" w:hAnsi="Verdana" w:cs="Times New Roman"/>
          <w:kern w:val="0"/>
          <w:shd w:val="clear" w:color="auto" w:fill="D3D3D3"/>
          <w:lang w:eastAsia="ro-RO"/>
          <w14:ligatures w14:val="none"/>
        </w:rPr>
        <w:t>Remuneraţia</w:t>
      </w:r>
      <w:proofErr w:type="spellEnd"/>
      <w:r w:rsidRPr="00F16D4F">
        <w:rPr>
          <w:rFonts w:ascii="Verdana" w:eastAsia="Times New Roman" w:hAnsi="Verdana" w:cs="Times New Roman"/>
          <w:kern w:val="0"/>
          <w:shd w:val="clear" w:color="auto" w:fill="D3D3D3"/>
          <w:lang w:eastAsia="ro-RO"/>
          <w14:ligatures w14:val="none"/>
        </w:rPr>
        <w:t xml:space="preserve"> lichidatorului este în cuantum fix de 1.500 lei, decontul final al cheltuielilor efectuate de lichidator în legătură cu lichidarea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urmând a se face, pentru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în care nu există bunuri în averea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dizolvate, de către Uniunea </w:t>
      </w:r>
      <w:proofErr w:type="spellStart"/>
      <w:r w:rsidRPr="00F16D4F">
        <w:rPr>
          <w:rFonts w:ascii="Verdana" w:eastAsia="Times New Roman" w:hAnsi="Verdana" w:cs="Times New Roman"/>
          <w:kern w:val="0"/>
          <w:shd w:val="clear" w:color="auto" w:fill="D3D3D3"/>
          <w:lang w:eastAsia="ro-RO"/>
          <w14:ligatures w14:val="none"/>
        </w:rPr>
        <w:t>Naţională</w:t>
      </w:r>
      <w:proofErr w:type="spellEnd"/>
      <w:r w:rsidRPr="00F16D4F">
        <w:rPr>
          <w:rFonts w:ascii="Verdana" w:eastAsia="Times New Roman" w:hAnsi="Verdana" w:cs="Times New Roman"/>
          <w:kern w:val="0"/>
          <w:shd w:val="clear" w:color="auto" w:fill="D3D3D3"/>
          <w:lang w:eastAsia="ro-RO"/>
          <w14:ligatures w14:val="none"/>
        </w:rPr>
        <w:t xml:space="preserve"> a Practicienilor în </w:t>
      </w:r>
      <w:proofErr w:type="spellStart"/>
      <w:r w:rsidRPr="00F16D4F">
        <w:rPr>
          <w:rFonts w:ascii="Verdana" w:eastAsia="Times New Roman" w:hAnsi="Verdana" w:cs="Times New Roman"/>
          <w:kern w:val="0"/>
          <w:shd w:val="clear" w:color="auto" w:fill="D3D3D3"/>
          <w:lang w:eastAsia="ro-RO"/>
          <w14:ligatures w14:val="none"/>
        </w:rPr>
        <w:t>Insolvenţă</w:t>
      </w:r>
      <w:proofErr w:type="spellEnd"/>
      <w:r w:rsidRPr="00F16D4F">
        <w:rPr>
          <w:rFonts w:ascii="Verdana" w:eastAsia="Times New Roman" w:hAnsi="Verdana" w:cs="Times New Roman"/>
          <w:kern w:val="0"/>
          <w:shd w:val="clear" w:color="auto" w:fill="D3D3D3"/>
          <w:lang w:eastAsia="ro-RO"/>
          <w14:ligatures w14:val="none"/>
        </w:rPr>
        <w:t xml:space="preserve"> din România, la solicitarea lichidatorului.</w:t>
      </w:r>
      <w:r w:rsidRPr="00F16D4F">
        <w:rPr>
          <w:rFonts w:ascii="Verdana" w:eastAsia="Times New Roman" w:hAnsi="Verdana" w:cs="Times New Roman"/>
          <w:kern w:val="0"/>
          <w:shd w:val="clear" w:color="auto" w:fill="D3D3D3"/>
          <w:lang w:eastAsia="ro-RO"/>
          <w14:ligatures w14:val="none"/>
        </w:rPr>
        <w:br/>
      </w:r>
      <w:bookmarkStart w:id="1154" w:name="do|ttVI|caI|ar237|al7:995"/>
      <w:bookmarkStart w:id="1155" w:name="do|ttVI|caI|ar237|al7"/>
      <w:bookmarkEnd w:id="1154"/>
      <w:bookmarkEnd w:id="1155"/>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Încheierile </w:t>
      </w:r>
      <w:proofErr w:type="spellStart"/>
      <w:r w:rsidRPr="00F16D4F">
        <w:rPr>
          <w:rFonts w:ascii="Verdana" w:eastAsia="Times New Roman" w:hAnsi="Verdana" w:cs="Times New Roman"/>
          <w:kern w:val="0"/>
          <w:shd w:val="clear" w:color="auto" w:fill="D3D3D3"/>
          <w:lang w:eastAsia="ro-RO"/>
          <w14:ligatures w14:val="none"/>
        </w:rPr>
        <w:t>pronunţate</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alin. (6) se comunică electronic lichidatorului numit, se înregistrează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publică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exercitarea </w:t>
      </w:r>
      <w:proofErr w:type="spellStart"/>
      <w:r w:rsidRPr="00F16D4F">
        <w:rPr>
          <w:rFonts w:ascii="Verdana" w:eastAsia="Times New Roman" w:hAnsi="Verdana" w:cs="Times New Roman"/>
          <w:kern w:val="0"/>
          <w:shd w:val="clear" w:color="auto" w:fill="D3D3D3"/>
          <w:lang w:eastAsia="ro-RO"/>
          <w14:ligatures w14:val="none"/>
        </w:rPr>
        <w:t>atribuţiilor</w:t>
      </w:r>
      <w:proofErr w:type="spellEnd"/>
      <w:r w:rsidRPr="00F16D4F">
        <w:rPr>
          <w:rFonts w:ascii="Verdana" w:eastAsia="Times New Roman" w:hAnsi="Verdana" w:cs="Times New Roman"/>
          <w:kern w:val="0"/>
          <w:shd w:val="clear" w:color="auto" w:fill="D3D3D3"/>
          <w:lang w:eastAsia="ro-RO"/>
          <w14:ligatures w14:val="none"/>
        </w:rPr>
        <w:t xml:space="preserve"> sale de lichidare, lichidatorul este scutit de orice taxă, tarif, comision, taxă judiciară de timbru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altele asemenea.</w:t>
      </w:r>
      <w:r w:rsidRPr="00F16D4F">
        <w:rPr>
          <w:rFonts w:ascii="Verdana" w:eastAsia="Times New Roman" w:hAnsi="Verdana" w:cs="Times New Roman"/>
          <w:kern w:val="0"/>
          <w:shd w:val="clear" w:color="auto" w:fill="D3D3D3"/>
          <w:lang w:eastAsia="ro-RO"/>
          <w14:ligatures w14:val="none"/>
        </w:rPr>
        <w:br/>
      </w:r>
      <w:bookmarkStart w:id="1156" w:name="do|ttVI|caI|ar237|al7^1"/>
      <w:bookmarkEnd w:id="1156"/>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Prevederile art. 260 se aplică în mod corespunzător.</w:t>
      </w:r>
      <w:r w:rsidRPr="00F16D4F">
        <w:rPr>
          <w:rFonts w:ascii="Verdana" w:eastAsia="Times New Roman" w:hAnsi="Verdana" w:cs="Times New Roman"/>
          <w:kern w:val="0"/>
          <w:shd w:val="clear" w:color="auto" w:fill="D3D3D3"/>
          <w:lang w:eastAsia="ro-RO"/>
          <w14:ligatures w14:val="none"/>
        </w:rPr>
        <w:br/>
      </w:r>
      <w:bookmarkStart w:id="1157" w:name="do|ttVI|caI|ar237|al8"/>
      <w:bookmarkEnd w:id="1157"/>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Dacă în termen de 3 luni de la data rămânerii definitivă a hotărârii de dizolvare nu s-a formulat nicio cerere de numire a lichidatorului potrivit prevederilor alin. (6), 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sau orice persoană interesată poate solicita tribunalului radierea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344A894A" w14:textId="577D431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58" w:name="do|ttVI|caI|ar237|al9:996"/>
      <w:bookmarkStart w:id="1159" w:name="do|ttVI|caI|ar237|al9"/>
      <w:bookmarkEnd w:id="1158"/>
      <w:bookmarkEnd w:id="1159"/>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Lista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pentru care 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urmează să formuleze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de radiere, potrivit prevederilor alin. (8), se </w:t>
      </w:r>
      <w:proofErr w:type="spellStart"/>
      <w:r w:rsidRPr="00F16D4F">
        <w:rPr>
          <w:rFonts w:ascii="Verdana" w:eastAsia="Times New Roman" w:hAnsi="Verdana" w:cs="Times New Roman"/>
          <w:kern w:val="0"/>
          <w:shd w:val="clear" w:color="auto" w:fill="D3D3D3"/>
          <w:lang w:eastAsia="ro-RO"/>
          <w14:ligatures w14:val="none"/>
        </w:rPr>
        <w:t>afişează</w:t>
      </w:r>
      <w:proofErr w:type="spellEnd"/>
      <w:r w:rsidRPr="00F16D4F">
        <w:rPr>
          <w:rFonts w:ascii="Verdana" w:eastAsia="Times New Roman" w:hAnsi="Verdana" w:cs="Times New Roman"/>
          <w:kern w:val="0"/>
          <w:shd w:val="clear" w:color="auto" w:fill="D3D3D3"/>
          <w:lang w:eastAsia="ro-RO"/>
          <w14:ligatures w14:val="none"/>
        </w:rPr>
        <w:t xml:space="preserve">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60 de zile calendaristice înainte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transmite Ministerului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 </w:t>
      </w:r>
      <w:proofErr w:type="spellStart"/>
      <w:r w:rsidRPr="00F16D4F">
        <w:rPr>
          <w:rFonts w:ascii="Verdana" w:eastAsia="Times New Roman" w:hAnsi="Verdana" w:cs="Times New Roman"/>
          <w:kern w:val="0"/>
          <w:shd w:val="clear" w:color="auto" w:fill="D3D3D3"/>
          <w:lang w:eastAsia="ro-RO"/>
          <w14:ligatures w14:val="none"/>
        </w:rPr>
        <w:t>Agenţia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Naţională</w:t>
      </w:r>
      <w:proofErr w:type="spellEnd"/>
      <w:r w:rsidRPr="00F16D4F">
        <w:rPr>
          <w:rFonts w:ascii="Verdana" w:eastAsia="Times New Roman" w:hAnsi="Verdana" w:cs="Times New Roman"/>
          <w:kern w:val="0"/>
          <w:shd w:val="clear" w:color="auto" w:fill="D3D3D3"/>
          <w:lang w:eastAsia="ro-RO"/>
          <w14:ligatures w14:val="none"/>
        </w:rPr>
        <w:t xml:space="preserve"> de Administrare Fiscală. În termen de 45 de zile calendaristice de la data primirii listei, </w:t>
      </w:r>
      <w:proofErr w:type="spellStart"/>
      <w:r w:rsidRPr="00F16D4F">
        <w:rPr>
          <w:rFonts w:ascii="Verdana" w:eastAsia="Times New Roman" w:hAnsi="Verdana" w:cs="Times New Roman"/>
          <w:kern w:val="0"/>
          <w:shd w:val="clear" w:color="auto" w:fill="D3D3D3"/>
          <w:lang w:eastAsia="ro-RO"/>
          <w14:ligatures w14:val="none"/>
        </w:rPr>
        <w:t>Agenţia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Naţională</w:t>
      </w:r>
      <w:proofErr w:type="spellEnd"/>
      <w:r w:rsidRPr="00F16D4F">
        <w:rPr>
          <w:rFonts w:ascii="Verdana" w:eastAsia="Times New Roman" w:hAnsi="Verdana" w:cs="Times New Roman"/>
          <w:kern w:val="0"/>
          <w:shd w:val="clear" w:color="auto" w:fill="D3D3D3"/>
          <w:lang w:eastAsia="ro-RO"/>
          <w14:ligatures w14:val="none"/>
        </w:rPr>
        <w:t xml:space="preserve"> de Administrare Fiscală comunică Oficiului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cuprinse în listă care înregistrează </w:t>
      </w:r>
      <w:proofErr w:type="spellStart"/>
      <w:r w:rsidRPr="00F16D4F">
        <w:rPr>
          <w:rFonts w:ascii="Verdana" w:eastAsia="Times New Roman" w:hAnsi="Verdana" w:cs="Times New Roman"/>
          <w:kern w:val="0"/>
          <w:shd w:val="clear" w:color="auto" w:fill="D3D3D3"/>
          <w:lang w:eastAsia="ro-RO"/>
          <w14:ligatures w14:val="none"/>
        </w:rPr>
        <w:t>obligaţii</w:t>
      </w:r>
      <w:proofErr w:type="spellEnd"/>
      <w:r w:rsidRPr="00F16D4F">
        <w:rPr>
          <w:rFonts w:ascii="Verdana" w:eastAsia="Times New Roman" w:hAnsi="Verdana" w:cs="Times New Roman"/>
          <w:kern w:val="0"/>
          <w:shd w:val="clear" w:color="auto" w:fill="D3D3D3"/>
          <w:lang w:eastAsia="ro-RO"/>
          <w14:ligatures w14:val="none"/>
        </w:rPr>
        <w:t xml:space="preserve"> bugetare restante, caz în care solicită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numirea unui lichidator potrivit alin. (6),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la care este în curs de </w:t>
      </w:r>
      <w:proofErr w:type="spellStart"/>
      <w:r w:rsidRPr="00F16D4F">
        <w:rPr>
          <w:rFonts w:ascii="Verdana" w:eastAsia="Times New Roman" w:hAnsi="Verdana" w:cs="Times New Roman"/>
          <w:kern w:val="0"/>
          <w:shd w:val="clear" w:color="auto" w:fill="D3D3D3"/>
          <w:lang w:eastAsia="ro-RO"/>
          <w14:ligatures w14:val="none"/>
        </w:rPr>
        <w:t>desfăşurare</w:t>
      </w:r>
      <w:proofErr w:type="spellEnd"/>
      <w:r w:rsidRPr="00F16D4F">
        <w:rPr>
          <w:rFonts w:ascii="Verdana" w:eastAsia="Times New Roman" w:hAnsi="Verdana" w:cs="Times New Roman"/>
          <w:kern w:val="0"/>
          <w:shd w:val="clear" w:color="auto" w:fill="D3D3D3"/>
          <w:lang w:eastAsia="ro-RO"/>
          <w14:ligatures w14:val="none"/>
        </w:rPr>
        <w:t xml:space="preserve"> o </w:t>
      </w:r>
      <w:proofErr w:type="spellStart"/>
      <w:r w:rsidRPr="00F16D4F">
        <w:rPr>
          <w:rFonts w:ascii="Verdana" w:eastAsia="Times New Roman" w:hAnsi="Verdana" w:cs="Times New Roman"/>
          <w:kern w:val="0"/>
          <w:shd w:val="clear" w:color="auto" w:fill="D3D3D3"/>
          <w:lang w:eastAsia="ro-RO"/>
          <w14:ligatures w14:val="none"/>
        </w:rPr>
        <w:t>acţiune</w:t>
      </w:r>
      <w:proofErr w:type="spellEnd"/>
      <w:r w:rsidRPr="00F16D4F">
        <w:rPr>
          <w:rFonts w:ascii="Verdana" w:eastAsia="Times New Roman" w:hAnsi="Verdana" w:cs="Times New Roman"/>
          <w:kern w:val="0"/>
          <w:shd w:val="clear" w:color="auto" w:fill="D3D3D3"/>
          <w:lang w:eastAsia="ro-RO"/>
          <w14:ligatures w14:val="none"/>
        </w:rPr>
        <w:t xml:space="preserve"> de control fiscal, caz în care solicită, în termen de 15 zile de la finalizarea </w:t>
      </w:r>
      <w:proofErr w:type="spellStart"/>
      <w:r w:rsidRPr="00F16D4F">
        <w:rPr>
          <w:rFonts w:ascii="Verdana" w:eastAsia="Times New Roman" w:hAnsi="Verdana" w:cs="Times New Roman"/>
          <w:kern w:val="0"/>
          <w:shd w:val="clear" w:color="auto" w:fill="D3D3D3"/>
          <w:lang w:eastAsia="ro-RO"/>
          <w14:ligatures w14:val="none"/>
        </w:rPr>
        <w:t>acţiunii</w:t>
      </w:r>
      <w:proofErr w:type="spellEnd"/>
      <w:r w:rsidRPr="00F16D4F">
        <w:rPr>
          <w:rFonts w:ascii="Verdana" w:eastAsia="Times New Roman" w:hAnsi="Verdana" w:cs="Times New Roman"/>
          <w:kern w:val="0"/>
          <w:shd w:val="clear" w:color="auto" w:fill="D3D3D3"/>
          <w:lang w:eastAsia="ro-RO"/>
          <w14:ligatures w14:val="none"/>
        </w:rPr>
        <w:t xml:space="preserve"> de control fiscal, numirea unui lichidator potrivit alin. (6).</w:t>
      </w:r>
      <w:r w:rsidRPr="00F16D4F">
        <w:rPr>
          <w:rFonts w:ascii="Verdana" w:eastAsia="Times New Roman" w:hAnsi="Verdana" w:cs="Times New Roman"/>
          <w:kern w:val="0"/>
          <w:shd w:val="clear" w:color="auto" w:fill="D3D3D3"/>
          <w:lang w:eastAsia="ro-RO"/>
          <w14:ligatures w14:val="none"/>
        </w:rPr>
        <w:br/>
      </w:r>
      <w:bookmarkStart w:id="1160" w:name="do|ttVI|caI|ar237|al10:997"/>
      <w:bookmarkStart w:id="1161" w:name="do|ttVI|caI|ar237|al10"/>
      <w:bookmarkEnd w:id="1160"/>
      <w:bookmarkEnd w:id="1161"/>
      <w:r w:rsidRPr="00F16D4F">
        <w:rPr>
          <w:rFonts w:ascii="Verdana" w:eastAsia="Times New Roman" w:hAnsi="Verdana" w:cs="Times New Roman"/>
          <w:b/>
          <w:bCs/>
          <w:color w:val="008F00"/>
          <w:kern w:val="0"/>
          <w:shd w:val="clear" w:color="auto" w:fill="D3D3D3"/>
          <w:lang w:eastAsia="ro-RO"/>
          <w14:ligatures w14:val="none"/>
        </w:rPr>
        <w:t>(10)</w:t>
      </w:r>
      <w:r w:rsidRPr="00F16D4F">
        <w:rPr>
          <w:rFonts w:ascii="Verdana" w:eastAsia="Times New Roman" w:hAnsi="Verdana" w:cs="Times New Roman"/>
          <w:kern w:val="0"/>
          <w:shd w:val="clear" w:color="auto" w:fill="D3D3D3"/>
          <w:lang w:eastAsia="ro-RO"/>
          <w14:ligatures w14:val="none"/>
        </w:rPr>
        <w:t xml:space="preserve">Hotărârea tribunalului prin care s-a </w:t>
      </w:r>
      <w:proofErr w:type="spellStart"/>
      <w:r w:rsidRPr="00F16D4F">
        <w:rPr>
          <w:rFonts w:ascii="Verdana" w:eastAsia="Times New Roman" w:hAnsi="Verdana" w:cs="Times New Roman"/>
          <w:kern w:val="0"/>
          <w:shd w:val="clear" w:color="auto" w:fill="D3D3D3"/>
          <w:lang w:eastAsia="ro-RO"/>
          <w14:ligatures w14:val="none"/>
        </w:rPr>
        <w:t>pronunţat</w:t>
      </w:r>
      <w:proofErr w:type="spellEnd"/>
      <w:r w:rsidRPr="00F16D4F">
        <w:rPr>
          <w:rFonts w:ascii="Verdana" w:eastAsia="Times New Roman" w:hAnsi="Verdana" w:cs="Times New Roman"/>
          <w:kern w:val="0"/>
          <w:shd w:val="clear" w:color="auto" w:fill="D3D3D3"/>
          <w:lang w:eastAsia="ro-RO"/>
          <w14:ligatures w14:val="none"/>
        </w:rPr>
        <w:t xml:space="preserve"> radierea se comunică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oficiului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pentru radierea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Ministerului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 </w:t>
      </w:r>
      <w:proofErr w:type="spellStart"/>
      <w:r w:rsidRPr="00F16D4F">
        <w:rPr>
          <w:rFonts w:ascii="Verdana" w:eastAsia="Times New Roman" w:hAnsi="Verdana" w:cs="Times New Roman"/>
          <w:kern w:val="0"/>
          <w:shd w:val="clear" w:color="auto" w:fill="D3D3D3"/>
          <w:lang w:eastAsia="ro-RO"/>
          <w14:ligatures w14:val="none"/>
        </w:rPr>
        <w:t>Agenţia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Naţională</w:t>
      </w:r>
      <w:proofErr w:type="spellEnd"/>
      <w:r w:rsidRPr="00F16D4F">
        <w:rPr>
          <w:rFonts w:ascii="Verdana" w:eastAsia="Times New Roman" w:hAnsi="Verdana" w:cs="Times New Roman"/>
          <w:kern w:val="0"/>
          <w:shd w:val="clear" w:color="auto" w:fill="D3D3D3"/>
          <w:lang w:eastAsia="ro-RO"/>
          <w14:ligatures w14:val="none"/>
        </w:rPr>
        <w:t xml:space="preserve"> de Administrare Fiscală - </w:t>
      </w:r>
      <w:proofErr w:type="spellStart"/>
      <w:r w:rsidRPr="00F16D4F">
        <w:rPr>
          <w:rFonts w:ascii="Verdana" w:eastAsia="Times New Roman" w:hAnsi="Verdana" w:cs="Times New Roman"/>
          <w:kern w:val="0"/>
          <w:shd w:val="clear" w:color="auto" w:fill="D3D3D3"/>
          <w:lang w:eastAsia="ro-RO"/>
          <w14:ligatures w14:val="none"/>
        </w:rPr>
        <w:t>administraţia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judeţeană</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publice/</w:t>
      </w:r>
      <w:proofErr w:type="spellStart"/>
      <w:r w:rsidRPr="00F16D4F">
        <w:rPr>
          <w:rFonts w:ascii="Verdana" w:eastAsia="Times New Roman" w:hAnsi="Verdana" w:cs="Times New Roman"/>
          <w:kern w:val="0"/>
          <w:shd w:val="clear" w:color="auto" w:fill="D3D3D3"/>
          <w:lang w:eastAsia="ro-RO"/>
          <w14:ligatures w14:val="none"/>
        </w:rPr>
        <w:t>administraţia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publice a sectorului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publică, cu titlu gratuit,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cazul mai multor hotărâri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de radiere, publicitatea se va putea efectua în forma unui tabel cuprinzând: numărul de ordine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codul unic de înregistrare, denumirea, forma juridică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dizolvate,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care a dispus dizolvarea, numărul dosarului, numărul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data hotărârii de dizolvare.</w:t>
      </w:r>
      <w:r w:rsidRPr="00F16D4F">
        <w:rPr>
          <w:rFonts w:ascii="Verdana" w:eastAsia="Times New Roman" w:hAnsi="Verdana" w:cs="Times New Roman"/>
          <w:kern w:val="0"/>
          <w:shd w:val="clear" w:color="auto" w:fill="D3D3D3"/>
          <w:lang w:eastAsia="ro-RO"/>
          <w14:ligatures w14:val="none"/>
        </w:rPr>
        <w:br/>
      </w:r>
      <w:bookmarkStart w:id="1162" w:name="do|ttVI|caI|ar237|al11"/>
      <w:bookmarkEnd w:id="1162"/>
      <w:r w:rsidRPr="00F16D4F">
        <w:rPr>
          <w:rFonts w:ascii="Verdana" w:eastAsia="Times New Roman" w:hAnsi="Verdana" w:cs="Times New Roman"/>
          <w:b/>
          <w:bCs/>
          <w:color w:val="008F00"/>
          <w:kern w:val="0"/>
          <w:shd w:val="clear" w:color="auto" w:fill="D3D3D3"/>
          <w:lang w:eastAsia="ro-RO"/>
          <w14:ligatures w14:val="none"/>
        </w:rPr>
        <w:t>(11)</w:t>
      </w:r>
      <w:r w:rsidRPr="00F16D4F">
        <w:rPr>
          <w:rFonts w:ascii="Verdana" w:eastAsia="Times New Roman" w:hAnsi="Verdana" w:cs="Times New Roman"/>
          <w:kern w:val="0"/>
          <w:shd w:val="clear" w:color="auto" w:fill="D3D3D3"/>
          <w:lang w:eastAsia="ro-RO"/>
          <w14:ligatures w14:val="none"/>
        </w:rPr>
        <w:t xml:space="preserve">Orice persoană interesată poate face numai apel împotriva hotărârii de radiere, în termen de 30 de zile de la efectuarea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conform prevederilor alin. (9). Apelantul va depune o copie a apelului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pentru </w:t>
      </w:r>
      <w:proofErr w:type="spellStart"/>
      <w:r w:rsidRPr="00F16D4F">
        <w:rPr>
          <w:rFonts w:ascii="Verdana" w:eastAsia="Times New Roman" w:hAnsi="Verdana" w:cs="Times New Roman"/>
          <w:kern w:val="0"/>
          <w:shd w:val="clear" w:color="auto" w:fill="D3D3D3"/>
          <w:lang w:eastAsia="ro-RO"/>
          <w14:ligatures w14:val="none"/>
        </w:rPr>
        <w:t>menţionare</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47588E23" w14:textId="77777777" w:rsidR="00BB7F1D" w:rsidRDefault="00F16D4F" w:rsidP="007F4B26">
      <w:pPr>
        <w:shd w:val="clear" w:color="auto" w:fill="FFFFFF"/>
        <w:spacing w:after="0" w:line="240" w:lineRule="auto"/>
        <w:ind w:left="-567" w:right="-567"/>
        <w:jc w:val="both"/>
        <w:rPr>
          <w:rFonts w:ascii="Verdana" w:eastAsia="Times New Roman" w:hAnsi="Verdana" w:cs="Times New Roman"/>
          <w:b/>
          <w:bCs/>
          <w:color w:val="0000AF"/>
          <w:kern w:val="0"/>
          <w:shd w:val="clear" w:color="auto" w:fill="D3D3D3"/>
          <w:lang w:eastAsia="ro-RO"/>
          <w14:ligatures w14:val="none"/>
        </w:rPr>
      </w:pPr>
      <w:bookmarkStart w:id="1163" w:name="do|ttVI|caI|ar237|al12:998"/>
      <w:bookmarkStart w:id="1164" w:name="do|ttVI|caI|ar237|al12"/>
      <w:bookmarkEnd w:id="1163"/>
      <w:bookmarkEnd w:id="1164"/>
      <w:r w:rsidRPr="00F16D4F">
        <w:rPr>
          <w:rFonts w:ascii="Verdana" w:eastAsia="Times New Roman" w:hAnsi="Verdana" w:cs="Times New Roman"/>
          <w:b/>
          <w:bCs/>
          <w:color w:val="008F00"/>
          <w:kern w:val="0"/>
          <w:shd w:val="clear" w:color="auto" w:fill="D3D3D3"/>
          <w:lang w:eastAsia="ro-RO"/>
          <w14:ligatures w14:val="none"/>
        </w:rPr>
        <w:t>(12)</w:t>
      </w:r>
      <w:r w:rsidRPr="00F16D4F">
        <w:rPr>
          <w:rFonts w:ascii="Verdana" w:eastAsia="Times New Roman" w:hAnsi="Verdana" w:cs="Times New Roman"/>
          <w:kern w:val="0"/>
          <w:shd w:val="clear" w:color="auto" w:fill="D3D3D3"/>
          <w:lang w:eastAsia="ro-RO"/>
          <w14:ligatures w14:val="none"/>
        </w:rPr>
        <w:t xml:space="preserve">Vizualizarea hotărârilor de dizolvare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radiere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rezoluţiilor</w:t>
      </w:r>
      <w:proofErr w:type="spellEnd"/>
      <w:r w:rsidRPr="00F16D4F">
        <w:rPr>
          <w:rFonts w:ascii="Verdana" w:eastAsia="Times New Roman" w:hAnsi="Verdana" w:cs="Times New Roman"/>
          <w:kern w:val="0"/>
          <w:shd w:val="clear" w:color="auto" w:fill="D3D3D3"/>
          <w:lang w:eastAsia="ro-RO"/>
          <w14:ligatures w14:val="none"/>
        </w:rPr>
        <w:t xml:space="preserve"> de numire a lichidatorului, publicate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se face cu titlu gratuit.</w:t>
      </w:r>
      <w:r w:rsidRPr="00F16D4F">
        <w:rPr>
          <w:rFonts w:ascii="Verdana" w:eastAsia="Times New Roman" w:hAnsi="Verdana" w:cs="Times New Roman"/>
          <w:kern w:val="0"/>
          <w:shd w:val="clear" w:color="auto" w:fill="D3D3D3"/>
          <w:lang w:eastAsia="ro-RO"/>
          <w14:ligatures w14:val="none"/>
        </w:rPr>
        <w:br/>
      </w:r>
      <w:bookmarkStart w:id="1165" w:name="do|ttVI|caI|ar237|al13"/>
      <w:bookmarkEnd w:id="1165"/>
      <w:r w:rsidRPr="00F16D4F">
        <w:rPr>
          <w:rFonts w:ascii="Verdana" w:eastAsia="Times New Roman" w:hAnsi="Verdana" w:cs="Times New Roman"/>
          <w:b/>
          <w:bCs/>
          <w:color w:val="008F00"/>
          <w:kern w:val="0"/>
          <w:shd w:val="clear" w:color="auto" w:fill="D3D3D3"/>
          <w:lang w:eastAsia="ro-RO"/>
          <w14:ligatures w14:val="none"/>
        </w:rPr>
        <w:t>(13)</w:t>
      </w:r>
      <w:r w:rsidRPr="00F16D4F">
        <w:rPr>
          <w:rFonts w:ascii="Verdana" w:eastAsia="Times New Roman" w:hAnsi="Verdana" w:cs="Times New Roman"/>
          <w:kern w:val="0"/>
          <w:shd w:val="clear" w:color="auto" w:fill="D3D3D3"/>
          <w:lang w:eastAsia="ro-RO"/>
          <w14:ligatures w14:val="none"/>
        </w:rPr>
        <w:t xml:space="preserve">Bunurile rămase din patrimoniul persoanei juridice radiate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alin. (8)-(10), le revin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p>
    <w:p w14:paraId="3C310878" w14:textId="24901A9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237</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401EAA1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66" w:name="do|ttVI|caI|ar237^1|al1"/>
      <w:bookmarkEnd w:id="1166"/>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Atunci când un asociat răspunde nelimitat pentru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pe durata </w:t>
      </w:r>
      <w:proofErr w:type="spellStart"/>
      <w:r w:rsidRPr="00F16D4F">
        <w:rPr>
          <w:rFonts w:ascii="Verdana" w:eastAsia="Times New Roman" w:hAnsi="Verdana" w:cs="Times New Roman"/>
          <w:kern w:val="0"/>
          <w:shd w:val="clear" w:color="auto" w:fill="D3D3D3"/>
          <w:lang w:eastAsia="ro-RO"/>
          <w14:ligatures w14:val="none"/>
        </w:rPr>
        <w:t>funcţionării</w:t>
      </w:r>
      <w:proofErr w:type="spellEnd"/>
      <w:r w:rsidRPr="00F16D4F">
        <w:rPr>
          <w:rFonts w:ascii="Verdana" w:eastAsia="Times New Roman" w:hAnsi="Verdana" w:cs="Times New Roman"/>
          <w:kern w:val="0"/>
          <w:shd w:val="clear" w:color="auto" w:fill="D3D3D3"/>
          <w:lang w:eastAsia="ro-RO"/>
          <w14:ligatures w14:val="none"/>
        </w:rPr>
        <w:t xml:space="preserve"> acesteia, răspunderea sa pentru aceste </w:t>
      </w:r>
      <w:proofErr w:type="spellStart"/>
      <w:r w:rsidRPr="00F16D4F">
        <w:rPr>
          <w:rFonts w:ascii="Verdana" w:eastAsia="Times New Roman" w:hAnsi="Verdana" w:cs="Times New Roman"/>
          <w:kern w:val="0"/>
          <w:shd w:val="clear" w:color="auto" w:fill="D3D3D3"/>
          <w:lang w:eastAsia="ro-RO"/>
          <w14:ligatures w14:val="none"/>
        </w:rPr>
        <w:t>obligaţii</w:t>
      </w:r>
      <w:proofErr w:type="spellEnd"/>
      <w:r w:rsidRPr="00F16D4F">
        <w:rPr>
          <w:rFonts w:ascii="Verdana" w:eastAsia="Times New Roman" w:hAnsi="Verdana" w:cs="Times New Roman"/>
          <w:kern w:val="0"/>
          <w:shd w:val="clear" w:color="auto" w:fill="D3D3D3"/>
          <w:lang w:eastAsia="ro-RO"/>
          <w14:ligatures w14:val="none"/>
        </w:rPr>
        <w:t xml:space="preserve"> va fi nelimitată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faza dizolvării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este cazul, a lichidării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73707E5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67" w:name="do|ttVI|caI|ar237^1|al2"/>
      <w:bookmarkEnd w:id="1167"/>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Atunci când, pe durata </w:t>
      </w:r>
      <w:proofErr w:type="spellStart"/>
      <w:r w:rsidRPr="00F16D4F">
        <w:rPr>
          <w:rFonts w:ascii="Verdana" w:eastAsia="Times New Roman" w:hAnsi="Verdana" w:cs="Times New Roman"/>
          <w:kern w:val="0"/>
          <w:shd w:val="clear" w:color="auto" w:fill="D3D3D3"/>
          <w:lang w:eastAsia="ro-RO"/>
          <w14:ligatures w14:val="none"/>
        </w:rPr>
        <w:t>funcţionării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un asociat răspunde pentru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acesteia în limitele aportului la capitalul social, răspunderea sa va fi limitată la acest aport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dizolvării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este cazul, a lichidării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3DAC843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68" w:name="do|ttVI|caI|ar237^1|al3"/>
      <w:bookmarkEnd w:id="1168"/>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Asociatul care, în frauda creditorilor, abuzează de caracterul limitat al răspunderii sale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personalitatea juridică distinctă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răspunde nelimitat pentru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neachitate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dizolvate, respectiv lichidate.</w:t>
      </w:r>
    </w:p>
    <w:p w14:paraId="79EB0AF0" w14:textId="029C898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69" w:name="do|ttVI|caI|ar237^1|al4"/>
      <w:bookmarkEnd w:id="1169"/>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Răspunderea asociatului devine nelimitată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alin. (3), în special atunci când acesta dispune de bunurile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cum ar fi bunurile sale proprii sau dacă diminuează activul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beneficiul personal ori al unor </w:t>
      </w:r>
      <w:proofErr w:type="spellStart"/>
      <w:r w:rsidRPr="00F16D4F">
        <w:rPr>
          <w:rFonts w:ascii="Verdana" w:eastAsia="Times New Roman" w:hAnsi="Verdana" w:cs="Times New Roman"/>
          <w:kern w:val="0"/>
          <w:shd w:val="clear" w:color="auto" w:fill="D3D3D3"/>
          <w:lang w:eastAsia="ro-RO"/>
          <w14:ligatures w14:val="none"/>
        </w:rPr>
        <w:t>terţi</w:t>
      </w:r>
      <w:proofErr w:type="spellEnd"/>
      <w:r w:rsidRPr="00F16D4F">
        <w:rPr>
          <w:rFonts w:ascii="Verdana" w:eastAsia="Times New Roman" w:hAnsi="Verdana" w:cs="Times New Roman"/>
          <w:kern w:val="0"/>
          <w:shd w:val="clear" w:color="auto" w:fill="D3D3D3"/>
          <w:lang w:eastAsia="ro-RO"/>
          <w14:ligatures w14:val="none"/>
        </w:rPr>
        <w:t xml:space="preserve">, cunoscând sau trebuind să cunoască faptul că în acest mod societatea nu va mai fi în măsură să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execute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237</w:t>
      </w:r>
      <w:r w:rsidRPr="00F16D4F">
        <w:rPr>
          <w:rFonts w:ascii="Verdana" w:eastAsia="Times New Roman" w:hAnsi="Verdana" w:cs="Times New Roman"/>
          <w:b/>
          <w:bCs/>
          <w:color w:val="0000AF"/>
          <w:kern w:val="0"/>
          <w:shd w:val="clear" w:color="auto" w:fill="D3D3D3"/>
          <w:vertAlign w:val="superscript"/>
          <w:lang w:eastAsia="ro-RO"/>
          <w14:ligatures w14:val="none"/>
        </w:rPr>
        <w:t>2</w:t>
      </w:r>
    </w:p>
    <w:p w14:paraId="490FA022" w14:textId="4A541C0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prin registrator, constată întrunirea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pentru dizolvarea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următoarele cazuri, la cererea oricărei persoane interesate sau din oficiu, în cazurile în care:</w:t>
      </w:r>
    </w:p>
    <w:p w14:paraId="777F176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70" w:name="do|ttVI|caI|ar237^2|al1|lia"/>
      <w:bookmarkEnd w:id="1170"/>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nu mai sunt îndeplinite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referitoare la sediul social, ca urmare a expirării duratei actului care atestă dreptul de </w:t>
      </w:r>
      <w:proofErr w:type="spellStart"/>
      <w:r w:rsidRPr="00F16D4F">
        <w:rPr>
          <w:rFonts w:ascii="Verdana" w:eastAsia="Times New Roman" w:hAnsi="Verdana" w:cs="Times New Roman"/>
          <w:kern w:val="0"/>
          <w:shd w:val="clear" w:color="auto" w:fill="D3D3D3"/>
          <w:lang w:eastAsia="ro-RO"/>
          <w14:ligatures w14:val="none"/>
        </w:rPr>
        <w:t>folosinţă</w:t>
      </w:r>
      <w:proofErr w:type="spellEnd"/>
      <w:r w:rsidRPr="00F16D4F">
        <w:rPr>
          <w:rFonts w:ascii="Verdana" w:eastAsia="Times New Roman" w:hAnsi="Verdana" w:cs="Times New Roman"/>
          <w:kern w:val="0"/>
          <w:shd w:val="clear" w:color="auto" w:fill="D3D3D3"/>
          <w:lang w:eastAsia="ro-RO"/>
          <w14:ligatures w14:val="none"/>
        </w:rPr>
        <w:t xml:space="preserve"> asupra </w:t>
      </w:r>
      <w:proofErr w:type="spellStart"/>
      <w:r w:rsidRPr="00F16D4F">
        <w:rPr>
          <w:rFonts w:ascii="Verdana" w:eastAsia="Times New Roman" w:hAnsi="Verdana" w:cs="Times New Roman"/>
          <w:kern w:val="0"/>
          <w:shd w:val="clear" w:color="auto" w:fill="D3D3D3"/>
          <w:lang w:eastAsia="ro-RO"/>
          <w14:ligatures w14:val="none"/>
        </w:rPr>
        <w:t>spaţiului</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destinaţie</w:t>
      </w:r>
      <w:proofErr w:type="spellEnd"/>
      <w:r w:rsidRPr="00F16D4F">
        <w:rPr>
          <w:rFonts w:ascii="Verdana" w:eastAsia="Times New Roman" w:hAnsi="Verdana" w:cs="Times New Roman"/>
          <w:kern w:val="0"/>
          <w:shd w:val="clear" w:color="auto" w:fill="D3D3D3"/>
          <w:lang w:eastAsia="ro-RO"/>
          <w14:ligatures w14:val="none"/>
        </w:rPr>
        <w:t xml:space="preserve"> de sediu social ori transferului dreptului de </w:t>
      </w:r>
      <w:proofErr w:type="spellStart"/>
      <w:r w:rsidRPr="00F16D4F">
        <w:rPr>
          <w:rFonts w:ascii="Verdana" w:eastAsia="Times New Roman" w:hAnsi="Verdana" w:cs="Times New Roman"/>
          <w:kern w:val="0"/>
          <w:shd w:val="clear" w:color="auto" w:fill="D3D3D3"/>
          <w:lang w:eastAsia="ro-RO"/>
          <w14:ligatures w14:val="none"/>
        </w:rPr>
        <w:t>folosinţă</w:t>
      </w:r>
      <w:proofErr w:type="spellEnd"/>
      <w:r w:rsidRPr="00F16D4F">
        <w:rPr>
          <w:rFonts w:ascii="Verdana" w:eastAsia="Times New Roman" w:hAnsi="Verdana" w:cs="Times New Roman"/>
          <w:kern w:val="0"/>
          <w:shd w:val="clear" w:color="auto" w:fill="D3D3D3"/>
          <w:lang w:eastAsia="ro-RO"/>
          <w14:ligatures w14:val="none"/>
        </w:rPr>
        <w:t xml:space="preserve"> sau proprietate asupra </w:t>
      </w:r>
      <w:proofErr w:type="spellStart"/>
      <w:r w:rsidRPr="00F16D4F">
        <w:rPr>
          <w:rFonts w:ascii="Verdana" w:eastAsia="Times New Roman" w:hAnsi="Verdana" w:cs="Times New Roman"/>
          <w:kern w:val="0"/>
          <w:shd w:val="clear" w:color="auto" w:fill="D3D3D3"/>
          <w:lang w:eastAsia="ro-RO"/>
          <w14:ligatures w14:val="none"/>
        </w:rPr>
        <w:t>spaţiului</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destinaţie</w:t>
      </w:r>
      <w:proofErr w:type="spellEnd"/>
      <w:r w:rsidRPr="00F16D4F">
        <w:rPr>
          <w:rFonts w:ascii="Verdana" w:eastAsia="Times New Roman" w:hAnsi="Verdana" w:cs="Times New Roman"/>
          <w:kern w:val="0"/>
          <w:shd w:val="clear" w:color="auto" w:fill="D3D3D3"/>
          <w:lang w:eastAsia="ro-RO"/>
          <w14:ligatures w14:val="none"/>
        </w:rPr>
        <w:t xml:space="preserve"> de sediu social;</w:t>
      </w:r>
    </w:p>
    <w:p w14:paraId="61B2EA6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71" w:name="do|ttVI|caI|ar237^2|al1|lib"/>
      <w:bookmarkEnd w:id="1171"/>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a încetat activitatea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nu a fost reluată activitatea după perioada de inactivitate temporară, </w:t>
      </w:r>
      <w:proofErr w:type="spellStart"/>
      <w:r w:rsidRPr="00F16D4F">
        <w:rPr>
          <w:rFonts w:ascii="Verdana" w:eastAsia="Times New Roman" w:hAnsi="Verdana" w:cs="Times New Roman"/>
          <w:kern w:val="0"/>
          <w:shd w:val="clear" w:color="auto" w:fill="D3D3D3"/>
          <w:lang w:eastAsia="ro-RO"/>
          <w14:ligatures w14:val="none"/>
        </w:rPr>
        <w:t>anunţată</w:t>
      </w:r>
      <w:proofErr w:type="spellEnd"/>
      <w:r w:rsidRPr="00F16D4F">
        <w:rPr>
          <w:rFonts w:ascii="Verdana" w:eastAsia="Times New Roman" w:hAnsi="Verdana" w:cs="Times New Roman"/>
          <w:kern w:val="0"/>
          <w:shd w:val="clear" w:color="auto" w:fill="D3D3D3"/>
          <w:lang w:eastAsia="ro-RO"/>
          <w14:ligatures w14:val="none"/>
        </w:rPr>
        <w:t xml:space="preserve"> organelor fiscale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înscrisă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perioadă care nu poate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3 ani de la data înscrierii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27D7F6B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72" w:name="do|ttVI|caI|ar237^2|al1|lic"/>
      <w:bookmarkEnd w:id="1172"/>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cu durată determinată, la expirarea duratei </w:t>
      </w:r>
      <w:proofErr w:type="spellStart"/>
      <w:r w:rsidRPr="00F16D4F">
        <w:rPr>
          <w:rFonts w:ascii="Verdana" w:eastAsia="Times New Roman" w:hAnsi="Verdana" w:cs="Times New Roman"/>
          <w:kern w:val="0"/>
          <w:shd w:val="clear" w:color="auto" w:fill="D3D3D3"/>
          <w:lang w:eastAsia="ro-RO"/>
          <w14:ligatures w14:val="none"/>
        </w:rPr>
        <w:t>menţionate</w:t>
      </w:r>
      <w:proofErr w:type="spellEnd"/>
      <w:r w:rsidRPr="00F16D4F">
        <w:rPr>
          <w:rFonts w:ascii="Verdana" w:eastAsia="Times New Roman" w:hAnsi="Verdana" w:cs="Times New Roman"/>
          <w:kern w:val="0"/>
          <w:shd w:val="clear" w:color="auto" w:fill="D3D3D3"/>
          <w:lang w:eastAsia="ro-RO"/>
          <w14:ligatures w14:val="none"/>
        </w:rPr>
        <w:t xml:space="preserve"> în actul constitutiv, dacă procedura prevăzută la art. 227 alin. (2) nu este îndeplinită.</w:t>
      </w:r>
    </w:p>
    <w:p w14:paraId="231FCCC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73" w:name="do|ttVI|caI|ar237^2|al2"/>
      <w:bookmarkEnd w:id="117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Lista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pentru care 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urmează să constate, din oficiu, întrunirea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pentru dizolvare se </w:t>
      </w:r>
      <w:proofErr w:type="spellStart"/>
      <w:r w:rsidRPr="00F16D4F">
        <w:rPr>
          <w:rFonts w:ascii="Verdana" w:eastAsia="Times New Roman" w:hAnsi="Verdana" w:cs="Times New Roman"/>
          <w:kern w:val="0"/>
          <w:shd w:val="clear" w:color="auto" w:fill="D3D3D3"/>
          <w:lang w:eastAsia="ro-RO"/>
          <w14:ligatures w14:val="none"/>
        </w:rPr>
        <w:t>afişează</w:t>
      </w:r>
      <w:proofErr w:type="spellEnd"/>
      <w:r w:rsidRPr="00F16D4F">
        <w:rPr>
          <w:rFonts w:ascii="Verdana" w:eastAsia="Times New Roman" w:hAnsi="Verdana" w:cs="Times New Roman"/>
          <w:kern w:val="0"/>
          <w:shd w:val="clear" w:color="auto" w:fill="D3D3D3"/>
          <w:lang w:eastAsia="ro-RO"/>
          <w14:ligatures w14:val="none"/>
        </w:rPr>
        <w:t xml:space="preserve">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15 zile calendaristice înainte,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transmite </w:t>
      </w:r>
      <w:proofErr w:type="spellStart"/>
      <w:r w:rsidRPr="00F16D4F">
        <w:rPr>
          <w:rFonts w:ascii="Verdana" w:eastAsia="Times New Roman" w:hAnsi="Verdana" w:cs="Times New Roman"/>
          <w:kern w:val="0"/>
          <w:shd w:val="clear" w:color="auto" w:fill="D3D3D3"/>
          <w:lang w:eastAsia="ro-RO"/>
          <w14:ligatures w14:val="none"/>
        </w:rPr>
        <w:t>Agenţiei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Naţionale</w:t>
      </w:r>
      <w:proofErr w:type="spellEnd"/>
      <w:r w:rsidRPr="00F16D4F">
        <w:rPr>
          <w:rFonts w:ascii="Verdana" w:eastAsia="Times New Roman" w:hAnsi="Verdana" w:cs="Times New Roman"/>
          <w:kern w:val="0"/>
          <w:shd w:val="clear" w:color="auto" w:fill="D3D3D3"/>
          <w:lang w:eastAsia="ro-RO"/>
          <w14:ligatures w14:val="none"/>
        </w:rPr>
        <w:t xml:space="preserve"> de Administrare Fiscală. La expirarea acestui termen sau, după caz, în termen de 3 zile lucrătoare de la data depunerii cererii de dizolvare de către orice persoană interesată, registratorul constată, prin încheiere, întrunirea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pentru dizolvarea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15FEC38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74" w:name="do|ttVI|caI|ar237^2|al3"/>
      <w:bookmarkEnd w:id="1174"/>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Încheierea registratorului prin care s-a constatat întrunirea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pentru dizolvarea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nu are caracter executoriu. Aceasta se </w:t>
      </w:r>
      <w:proofErr w:type="spellStart"/>
      <w:r w:rsidRPr="00F16D4F">
        <w:rPr>
          <w:rFonts w:ascii="Verdana" w:eastAsia="Times New Roman" w:hAnsi="Verdana" w:cs="Times New Roman"/>
          <w:kern w:val="0"/>
          <w:shd w:val="clear" w:color="auto" w:fill="D3D3D3"/>
          <w:lang w:eastAsia="ro-RO"/>
          <w14:ligatures w14:val="none"/>
        </w:rPr>
        <w:t>menţionează</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se comunică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dizolvate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 cale electronică, </w:t>
      </w:r>
      <w:proofErr w:type="spellStart"/>
      <w:r w:rsidRPr="00F16D4F">
        <w:rPr>
          <w:rFonts w:ascii="Verdana" w:eastAsia="Times New Roman" w:hAnsi="Verdana" w:cs="Times New Roman"/>
          <w:kern w:val="0"/>
          <w:shd w:val="clear" w:color="auto" w:fill="D3D3D3"/>
          <w:lang w:eastAsia="ro-RO"/>
          <w14:ligatures w14:val="none"/>
        </w:rPr>
        <w:t>Agenţiei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Naţionale</w:t>
      </w:r>
      <w:proofErr w:type="spellEnd"/>
      <w:r w:rsidRPr="00F16D4F">
        <w:rPr>
          <w:rFonts w:ascii="Verdana" w:eastAsia="Times New Roman" w:hAnsi="Verdana" w:cs="Times New Roman"/>
          <w:kern w:val="0"/>
          <w:shd w:val="clear" w:color="auto" w:fill="D3D3D3"/>
          <w:lang w:eastAsia="ro-RO"/>
          <w14:ligatures w14:val="none"/>
        </w:rPr>
        <w:t xml:space="preserve"> de Administrare Fiscală - </w:t>
      </w:r>
      <w:proofErr w:type="spellStart"/>
      <w:r w:rsidRPr="00F16D4F">
        <w:rPr>
          <w:rFonts w:ascii="Verdana" w:eastAsia="Times New Roman" w:hAnsi="Verdana" w:cs="Times New Roman"/>
          <w:kern w:val="0"/>
          <w:shd w:val="clear" w:color="auto" w:fill="D3D3D3"/>
          <w:lang w:eastAsia="ro-RO"/>
          <w14:ligatures w14:val="none"/>
        </w:rPr>
        <w:t>administraţia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judeţeană</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publice/</w:t>
      </w:r>
      <w:proofErr w:type="spellStart"/>
      <w:r w:rsidRPr="00F16D4F">
        <w:rPr>
          <w:rFonts w:ascii="Verdana" w:eastAsia="Times New Roman" w:hAnsi="Verdana" w:cs="Times New Roman"/>
          <w:kern w:val="0"/>
          <w:shd w:val="clear" w:color="auto" w:fill="D3D3D3"/>
          <w:lang w:eastAsia="ro-RO"/>
          <w14:ligatures w14:val="none"/>
        </w:rPr>
        <w:t>administraţia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publice a sectorului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publică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69A013D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75" w:name="do|ttVI|caI|ar237^2|al4"/>
      <w:bookmarkEnd w:id="1175"/>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Societatea a cărei dizolvare a fost constatată de către registrator,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Agenţia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Naţională</w:t>
      </w:r>
      <w:proofErr w:type="spellEnd"/>
      <w:r w:rsidRPr="00F16D4F">
        <w:rPr>
          <w:rFonts w:ascii="Verdana" w:eastAsia="Times New Roman" w:hAnsi="Verdana" w:cs="Times New Roman"/>
          <w:kern w:val="0"/>
          <w:shd w:val="clear" w:color="auto" w:fill="D3D3D3"/>
          <w:lang w:eastAsia="ro-RO"/>
          <w14:ligatures w14:val="none"/>
        </w:rPr>
        <w:t xml:space="preserve"> de Administrare Fiscală pot face plângere în termen de 15 zile de la comunicare, iar orice altă persoană interesată, în termen de 15 zile de la data publicării încheierii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Plângerea se depune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face </w:t>
      </w:r>
      <w:proofErr w:type="spellStart"/>
      <w:r w:rsidRPr="00F16D4F">
        <w:rPr>
          <w:rFonts w:ascii="Verdana" w:eastAsia="Times New Roman" w:hAnsi="Verdana" w:cs="Times New Roman"/>
          <w:kern w:val="0"/>
          <w:shd w:val="clear" w:color="auto" w:fill="D3D3D3"/>
          <w:lang w:eastAsia="ro-RO"/>
          <w14:ligatures w14:val="none"/>
        </w:rPr>
        <w:t>menţiune</w:t>
      </w:r>
      <w:proofErr w:type="spellEnd"/>
      <w:r w:rsidRPr="00F16D4F">
        <w:rPr>
          <w:rFonts w:ascii="Verdana" w:eastAsia="Times New Roman" w:hAnsi="Verdana" w:cs="Times New Roman"/>
          <w:kern w:val="0"/>
          <w:shd w:val="clear" w:color="auto" w:fill="D3D3D3"/>
          <w:lang w:eastAsia="ro-RO"/>
          <w14:ligatures w14:val="none"/>
        </w:rPr>
        <w:t xml:space="preserve"> despre aceasta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termen de 3 zile lucrătoare de la data depunerii,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o înaintează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competente.</w:t>
      </w:r>
    </w:p>
    <w:p w14:paraId="3D2529D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76" w:name="do|ttVI|caI|ar237^2|al5"/>
      <w:bookmarkEnd w:id="1176"/>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Dacă nu s-a formulat plângere împotriva încheierii registratorului, la expirarea termenului prevăzut la alin. (4),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înregistrează, din oficiu, </w:t>
      </w:r>
      <w:proofErr w:type="spellStart"/>
      <w:r w:rsidRPr="00F16D4F">
        <w:rPr>
          <w:rFonts w:ascii="Verdana" w:eastAsia="Times New Roman" w:hAnsi="Verdana" w:cs="Times New Roman"/>
          <w:kern w:val="0"/>
          <w:shd w:val="clear" w:color="auto" w:fill="D3D3D3"/>
          <w:lang w:eastAsia="ro-RO"/>
          <w14:ligatures w14:val="none"/>
        </w:rPr>
        <w:t>menţiunea</w:t>
      </w:r>
      <w:proofErr w:type="spellEnd"/>
      <w:r w:rsidRPr="00F16D4F">
        <w:rPr>
          <w:rFonts w:ascii="Verdana" w:eastAsia="Times New Roman" w:hAnsi="Verdana" w:cs="Times New Roman"/>
          <w:kern w:val="0"/>
          <w:shd w:val="clear" w:color="auto" w:fill="D3D3D3"/>
          <w:lang w:eastAsia="ro-RO"/>
          <w14:ligatures w14:val="none"/>
        </w:rPr>
        <w:t xml:space="preserve"> de dizolvare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După data înregistrării </w:t>
      </w:r>
      <w:proofErr w:type="spellStart"/>
      <w:r w:rsidRPr="00F16D4F">
        <w:rPr>
          <w:rFonts w:ascii="Verdana" w:eastAsia="Times New Roman" w:hAnsi="Verdana" w:cs="Times New Roman"/>
          <w:kern w:val="0"/>
          <w:shd w:val="clear" w:color="auto" w:fill="D3D3D3"/>
          <w:lang w:eastAsia="ro-RO"/>
          <w14:ligatures w14:val="none"/>
        </w:rPr>
        <w:t>menţiunii</w:t>
      </w:r>
      <w:proofErr w:type="spellEnd"/>
      <w:r w:rsidRPr="00F16D4F">
        <w:rPr>
          <w:rFonts w:ascii="Verdana" w:eastAsia="Times New Roman" w:hAnsi="Verdana" w:cs="Times New Roman"/>
          <w:kern w:val="0"/>
          <w:shd w:val="clear" w:color="auto" w:fill="D3D3D3"/>
          <w:lang w:eastAsia="ro-RO"/>
          <w14:ligatures w14:val="none"/>
        </w:rPr>
        <w:t xml:space="preserve"> de dizolvare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societatea intră în lichidare.</w:t>
      </w:r>
    </w:p>
    <w:p w14:paraId="55C3130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77" w:name="do|ttVI|caI|ar237^2|al6"/>
      <w:bookmarkEnd w:id="1177"/>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Hotărârea </w:t>
      </w:r>
      <w:proofErr w:type="spellStart"/>
      <w:r w:rsidRPr="00F16D4F">
        <w:rPr>
          <w:rFonts w:ascii="Verdana" w:eastAsia="Times New Roman" w:hAnsi="Verdana" w:cs="Times New Roman"/>
          <w:kern w:val="0"/>
          <w:shd w:val="clear" w:color="auto" w:fill="D3D3D3"/>
          <w:lang w:eastAsia="ro-RO"/>
          <w14:ligatures w14:val="none"/>
        </w:rPr>
        <w:t>pronunţată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instanţă</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soluţionarea</w:t>
      </w:r>
      <w:proofErr w:type="spellEnd"/>
      <w:r w:rsidRPr="00F16D4F">
        <w:rPr>
          <w:rFonts w:ascii="Verdana" w:eastAsia="Times New Roman" w:hAnsi="Verdana" w:cs="Times New Roman"/>
          <w:kern w:val="0"/>
          <w:shd w:val="clear" w:color="auto" w:fill="D3D3D3"/>
          <w:lang w:eastAsia="ro-RO"/>
          <w14:ligatures w14:val="none"/>
        </w:rPr>
        <w:t xml:space="preserve"> plângerii poate fi atacată numai cu apel, în termen de 30 de zile de la comunicare. Apelantul va depune o copie a apelului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pentru </w:t>
      </w:r>
      <w:proofErr w:type="spellStart"/>
      <w:r w:rsidRPr="00F16D4F">
        <w:rPr>
          <w:rFonts w:ascii="Verdana" w:eastAsia="Times New Roman" w:hAnsi="Verdana" w:cs="Times New Roman"/>
          <w:kern w:val="0"/>
          <w:shd w:val="clear" w:color="auto" w:fill="D3D3D3"/>
          <w:lang w:eastAsia="ro-RO"/>
          <w14:ligatures w14:val="none"/>
        </w:rPr>
        <w:t>menţionare</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37BE631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78" w:name="do|ttVI|caI|ar237^2|al7"/>
      <w:bookmarkEnd w:id="1178"/>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După rămânerea definitivă, hotărârea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se transmite oficiului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pentru înscrierea </w:t>
      </w:r>
      <w:proofErr w:type="spellStart"/>
      <w:r w:rsidRPr="00F16D4F">
        <w:rPr>
          <w:rFonts w:ascii="Verdana" w:eastAsia="Times New Roman" w:hAnsi="Verdana" w:cs="Times New Roman"/>
          <w:kern w:val="0"/>
          <w:shd w:val="clear" w:color="auto" w:fill="D3D3D3"/>
          <w:lang w:eastAsia="ro-RO"/>
          <w14:ligatures w14:val="none"/>
        </w:rPr>
        <w:t>menţiunii</w:t>
      </w:r>
      <w:proofErr w:type="spellEnd"/>
      <w:r w:rsidRPr="00F16D4F">
        <w:rPr>
          <w:rFonts w:ascii="Verdana" w:eastAsia="Times New Roman" w:hAnsi="Verdana" w:cs="Times New Roman"/>
          <w:kern w:val="0"/>
          <w:shd w:val="clear" w:color="auto" w:fill="D3D3D3"/>
          <w:lang w:eastAsia="ro-RO"/>
          <w14:ligatures w14:val="none"/>
        </w:rPr>
        <w:t xml:space="preserve"> de dizolvare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După data înscrierii </w:t>
      </w:r>
      <w:proofErr w:type="spellStart"/>
      <w:r w:rsidRPr="00F16D4F">
        <w:rPr>
          <w:rFonts w:ascii="Verdana" w:eastAsia="Times New Roman" w:hAnsi="Verdana" w:cs="Times New Roman"/>
          <w:kern w:val="0"/>
          <w:shd w:val="clear" w:color="auto" w:fill="D3D3D3"/>
          <w:lang w:eastAsia="ro-RO"/>
          <w14:ligatures w14:val="none"/>
        </w:rPr>
        <w:t>menţiunii</w:t>
      </w:r>
      <w:proofErr w:type="spellEnd"/>
      <w:r w:rsidRPr="00F16D4F">
        <w:rPr>
          <w:rFonts w:ascii="Verdana" w:eastAsia="Times New Roman" w:hAnsi="Verdana" w:cs="Times New Roman"/>
          <w:kern w:val="0"/>
          <w:shd w:val="clear" w:color="auto" w:fill="D3D3D3"/>
          <w:lang w:eastAsia="ro-RO"/>
          <w14:ligatures w14:val="none"/>
        </w:rPr>
        <w:t xml:space="preserve"> de dizolvare, societatea intră în lichidare.</w:t>
      </w:r>
    </w:p>
    <w:p w14:paraId="1DEC37E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79" w:name="do|ttVI|caI|ar237^2|al8"/>
      <w:bookmarkEnd w:id="1179"/>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După înscrierea </w:t>
      </w:r>
      <w:proofErr w:type="spellStart"/>
      <w:r w:rsidRPr="00F16D4F">
        <w:rPr>
          <w:rFonts w:ascii="Verdana" w:eastAsia="Times New Roman" w:hAnsi="Verdana" w:cs="Times New Roman"/>
          <w:kern w:val="0"/>
          <w:shd w:val="clear" w:color="auto" w:fill="D3D3D3"/>
          <w:lang w:eastAsia="ro-RO"/>
          <w14:ligatures w14:val="none"/>
        </w:rPr>
        <w:t>menţiunii</w:t>
      </w:r>
      <w:proofErr w:type="spellEnd"/>
      <w:r w:rsidRPr="00F16D4F">
        <w:rPr>
          <w:rFonts w:ascii="Verdana" w:eastAsia="Times New Roman" w:hAnsi="Verdana" w:cs="Times New Roman"/>
          <w:kern w:val="0"/>
          <w:shd w:val="clear" w:color="auto" w:fill="D3D3D3"/>
          <w:lang w:eastAsia="ro-RO"/>
          <w14:ligatures w14:val="none"/>
        </w:rPr>
        <w:t xml:space="preserve"> de dizolvare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alin. (5) sau, după caz, alin. (7), 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prin registrator, la cererea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 oricărei persoane interesate sau din oficiu, </w:t>
      </w:r>
      <w:proofErr w:type="spellStart"/>
      <w:r w:rsidRPr="00F16D4F">
        <w:rPr>
          <w:rFonts w:ascii="Verdana" w:eastAsia="Times New Roman" w:hAnsi="Verdana" w:cs="Times New Roman"/>
          <w:kern w:val="0"/>
          <w:shd w:val="clear" w:color="auto" w:fill="D3D3D3"/>
          <w:lang w:eastAsia="ro-RO"/>
          <w14:ligatures w14:val="none"/>
        </w:rPr>
        <w:t>numeşte</w:t>
      </w:r>
      <w:proofErr w:type="spellEnd"/>
      <w:r w:rsidRPr="00F16D4F">
        <w:rPr>
          <w:rFonts w:ascii="Verdana" w:eastAsia="Times New Roman" w:hAnsi="Verdana" w:cs="Times New Roman"/>
          <w:kern w:val="0"/>
          <w:shd w:val="clear" w:color="auto" w:fill="D3D3D3"/>
          <w:lang w:eastAsia="ro-RO"/>
          <w14:ligatures w14:val="none"/>
        </w:rPr>
        <w:t xml:space="preserve">, prin încheiere, un lichidator înscris în Tabloul practicienilor în </w:t>
      </w:r>
      <w:proofErr w:type="spellStart"/>
      <w:r w:rsidRPr="00F16D4F">
        <w:rPr>
          <w:rFonts w:ascii="Verdana" w:eastAsia="Times New Roman" w:hAnsi="Verdana" w:cs="Times New Roman"/>
          <w:kern w:val="0"/>
          <w:shd w:val="clear" w:color="auto" w:fill="D3D3D3"/>
          <w:lang w:eastAsia="ro-RO"/>
          <w14:ligatures w14:val="none"/>
        </w:rPr>
        <w:t>insolvenţă</w:t>
      </w:r>
      <w:proofErr w:type="spellEnd"/>
      <w:r w:rsidRPr="00F16D4F">
        <w:rPr>
          <w:rFonts w:ascii="Verdana" w:eastAsia="Times New Roman" w:hAnsi="Verdana" w:cs="Times New Roman"/>
          <w:kern w:val="0"/>
          <w:shd w:val="clear" w:color="auto" w:fill="D3D3D3"/>
          <w:lang w:eastAsia="ro-RO"/>
          <w14:ligatures w14:val="none"/>
        </w:rPr>
        <w:t>. Prevederile art. 237 alin. (6) referitoare la remunerarea lichidatorului se aplică în mod corespunzător.</w:t>
      </w:r>
    </w:p>
    <w:p w14:paraId="0A289A5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80" w:name="do|ttVI|caI|ar237^2|al9"/>
      <w:bookmarkEnd w:id="1180"/>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Încheierile </w:t>
      </w:r>
      <w:proofErr w:type="spellStart"/>
      <w:r w:rsidRPr="00F16D4F">
        <w:rPr>
          <w:rFonts w:ascii="Verdana" w:eastAsia="Times New Roman" w:hAnsi="Verdana" w:cs="Times New Roman"/>
          <w:kern w:val="0"/>
          <w:shd w:val="clear" w:color="auto" w:fill="D3D3D3"/>
          <w:lang w:eastAsia="ro-RO"/>
          <w14:ligatures w14:val="none"/>
        </w:rPr>
        <w:t>pronunţate</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alin. (8) se comunică electronic lichidatorului numit, se înregistrează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publică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exercitarea </w:t>
      </w:r>
      <w:proofErr w:type="spellStart"/>
      <w:r w:rsidRPr="00F16D4F">
        <w:rPr>
          <w:rFonts w:ascii="Verdana" w:eastAsia="Times New Roman" w:hAnsi="Verdana" w:cs="Times New Roman"/>
          <w:kern w:val="0"/>
          <w:shd w:val="clear" w:color="auto" w:fill="D3D3D3"/>
          <w:lang w:eastAsia="ro-RO"/>
          <w14:ligatures w14:val="none"/>
        </w:rPr>
        <w:t>atribuţiilor</w:t>
      </w:r>
      <w:proofErr w:type="spellEnd"/>
      <w:r w:rsidRPr="00F16D4F">
        <w:rPr>
          <w:rFonts w:ascii="Verdana" w:eastAsia="Times New Roman" w:hAnsi="Verdana" w:cs="Times New Roman"/>
          <w:kern w:val="0"/>
          <w:shd w:val="clear" w:color="auto" w:fill="D3D3D3"/>
          <w:lang w:eastAsia="ro-RO"/>
          <w14:ligatures w14:val="none"/>
        </w:rPr>
        <w:t xml:space="preserve"> sale de lichidare, lichidatorul este scutit de orice taxă, tarif, comision, taxă judiciară de timbru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altele asemenea.</w:t>
      </w:r>
    </w:p>
    <w:p w14:paraId="4D0A2E47" w14:textId="77777777" w:rsidR="00213622" w:rsidRDefault="00F16D4F"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bookmarkStart w:id="1181" w:name="do|ttVI|caI|ar237^2|al10"/>
      <w:bookmarkEnd w:id="1181"/>
      <w:r w:rsidRPr="00F16D4F">
        <w:rPr>
          <w:rFonts w:ascii="Verdana" w:eastAsia="Times New Roman" w:hAnsi="Verdana" w:cs="Times New Roman"/>
          <w:b/>
          <w:bCs/>
          <w:color w:val="008F00"/>
          <w:kern w:val="0"/>
          <w:shd w:val="clear" w:color="auto" w:fill="D3D3D3"/>
          <w:lang w:eastAsia="ro-RO"/>
          <w14:ligatures w14:val="none"/>
        </w:rPr>
        <w:t>(10)</w:t>
      </w:r>
      <w:r w:rsidRPr="00F16D4F">
        <w:rPr>
          <w:rFonts w:ascii="Verdana" w:eastAsia="Times New Roman" w:hAnsi="Verdana" w:cs="Times New Roman"/>
          <w:kern w:val="0"/>
          <w:shd w:val="clear" w:color="auto" w:fill="D3D3D3"/>
          <w:lang w:eastAsia="ro-RO"/>
          <w14:ligatures w14:val="none"/>
        </w:rPr>
        <w:t>Prevederile art. 260 se aplică în mod corespunzător.</w:t>
      </w:r>
      <w:r w:rsidRPr="00F16D4F">
        <w:rPr>
          <w:rFonts w:ascii="Verdana" w:eastAsia="Times New Roman" w:hAnsi="Verdana" w:cs="Times New Roman"/>
          <w:kern w:val="0"/>
          <w:shd w:val="clear" w:color="auto" w:fill="D3D3D3"/>
          <w:lang w:eastAsia="ro-RO"/>
          <w14:ligatures w14:val="none"/>
        </w:rPr>
        <w:br/>
      </w:r>
    </w:p>
    <w:p w14:paraId="436EB12B" w14:textId="77777777" w:rsidR="00213622" w:rsidRDefault="00213622"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574005EA" w14:textId="77777777" w:rsidR="00213622"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II:</w:t>
      </w:r>
    </w:p>
    <w:p w14:paraId="3C196B6C" w14:textId="08379446"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r w:rsidRPr="00F16D4F">
        <w:rPr>
          <w:rFonts w:ascii="Verdana" w:eastAsia="Times New Roman" w:hAnsi="Verdana" w:cs="Times New Roman"/>
          <w:b/>
          <w:bCs/>
          <w:kern w:val="0"/>
          <w:sz w:val="24"/>
          <w:szCs w:val="24"/>
          <w:lang w:eastAsia="ro-RO"/>
          <w14:ligatures w14:val="none"/>
        </w:rPr>
        <w:t xml:space="preserve">Fuziunea </w:t>
      </w:r>
      <w:proofErr w:type="spellStart"/>
      <w:r w:rsidRPr="00F16D4F">
        <w:rPr>
          <w:rFonts w:ascii="Verdana" w:eastAsia="Times New Roman" w:hAnsi="Verdana" w:cs="Times New Roman"/>
          <w:b/>
          <w:bCs/>
          <w:kern w:val="0"/>
          <w:sz w:val="24"/>
          <w:szCs w:val="24"/>
          <w:lang w:eastAsia="ro-RO"/>
          <w14:ligatures w14:val="none"/>
        </w:rPr>
        <w:t>şi</w:t>
      </w:r>
      <w:proofErr w:type="spellEnd"/>
      <w:r w:rsidRPr="00F16D4F">
        <w:rPr>
          <w:rFonts w:ascii="Verdana" w:eastAsia="Times New Roman" w:hAnsi="Verdana" w:cs="Times New Roman"/>
          <w:b/>
          <w:bCs/>
          <w:kern w:val="0"/>
          <w:sz w:val="24"/>
          <w:szCs w:val="24"/>
          <w:lang w:eastAsia="ro-RO"/>
          <w14:ligatures w14:val="none"/>
        </w:rPr>
        <w:t xml:space="preserve"> divizarea </w:t>
      </w:r>
      <w:proofErr w:type="spellStart"/>
      <w:r w:rsidRPr="00F16D4F">
        <w:rPr>
          <w:rFonts w:ascii="Verdana" w:eastAsia="Times New Roman" w:hAnsi="Verdana" w:cs="Times New Roman"/>
          <w:b/>
          <w:bCs/>
          <w:kern w:val="0"/>
          <w:sz w:val="24"/>
          <w:szCs w:val="24"/>
          <w:lang w:eastAsia="ro-RO"/>
          <w14:ligatures w14:val="none"/>
        </w:rPr>
        <w:t>societăţilor</w:t>
      </w:r>
      <w:proofErr w:type="spellEnd"/>
    </w:p>
    <w:p w14:paraId="18630437" w14:textId="77777777" w:rsidR="00213622" w:rsidRDefault="00213622"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48B390DE" w14:textId="77777777" w:rsidR="00213622" w:rsidRPr="00F16D4F" w:rsidRDefault="00213622"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363AE0CE" w14:textId="1AEF4E7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238</w:t>
      </w:r>
    </w:p>
    <w:p w14:paraId="4E7573D6" w14:textId="69A0F9D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82" w:name="do|ttVI|caII|ar238|al1:367"/>
      <w:bookmarkEnd w:id="1182"/>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Fuziunea este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prin care:</w:t>
      </w:r>
    </w:p>
    <w:p w14:paraId="0AE9CA1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83" w:name="do|ttVI|caII|ar238|al1|lia"/>
      <w:bookmarkEnd w:id="1183"/>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una sau mai multe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sunt dizolvate fără a intra în lichidare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transferă totalitatea patrimoniului lor unei 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în schimbul repartizării către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absorbite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la societatea absorbantă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eventual, al unei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numerar de maximum 10% din valoarea nominală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astfel repartizate; sau</w:t>
      </w:r>
    </w:p>
    <w:p w14:paraId="1A8FC592" w14:textId="0F1E31E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84" w:name="do|ttVI|caII|ar238|al1|lib"/>
      <w:bookmarkEnd w:id="1184"/>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mai multe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sunt dizolvate fără a intra în lichidare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transferă totalitatea patrimoniului lor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pe care o constituie, în schimbul repartizării către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lor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la societatea nou-constituită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eventual, al unei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numerar de maximum 10% din valoarea nominală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astfel repartizate.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Divizarea este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prin care:</w:t>
      </w:r>
    </w:p>
    <w:p w14:paraId="189B394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85" w:name="do|ttVI|caII|ar238|al2|lia"/>
      <w:bookmarkEnd w:id="1185"/>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o societate, după ce este dizolvată fără a intra în lichidare, transferă mai multor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totalitatea patrimoniului său, în schimbul repartizării către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divizate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eventual, al unei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numerar de maximum 10% din valoarea nominală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astfel repartizate;</w:t>
      </w:r>
    </w:p>
    <w:p w14:paraId="0902CCB6" w14:textId="6109028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86" w:name="do|ttVI|caII|ar238|al2|lib"/>
      <w:bookmarkEnd w:id="1186"/>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o societate, după ce este dizolvată fără a intra în lichidare, transferă totalitatea patrimoniului său mai multor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nou-constituite, în schimbul repartizării către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divizate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nou-constituite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eventual, al unei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numerar de maximum 10% din valoarea nominală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astfel repartizate.</w:t>
      </w:r>
      <w:r w:rsidRPr="00F16D4F">
        <w:rPr>
          <w:rFonts w:ascii="Verdana" w:eastAsia="Times New Roman" w:hAnsi="Verdana" w:cs="Times New Roman"/>
          <w:kern w:val="0"/>
          <w:shd w:val="clear" w:color="auto" w:fill="D3D3D3"/>
          <w:lang w:eastAsia="ro-RO"/>
          <w14:ligatures w14:val="none"/>
        </w:rPr>
        <w:br/>
      </w:r>
      <w:bookmarkStart w:id="1187" w:name="do|ttVI|caII|ar238|al2^1"/>
      <w:bookmarkEnd w:id="1187"/>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Divizarea poate avea loc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prin transferul simultan al patrimoniului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divizate către una sau mai multe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existente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una sau mai multe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nou-constituite. Prevederile alin. (2) se aplică în mod corespunzător.</w:t>
      </w:r>
      <w:r w:rsidRPr="00F16D4F">
        <w:rPr>
          <w:rFonts w:ascii="Verdana" w:eastAsia="Times New Roman" w:hAnsi="Verdana" w:cs="Times New Roman"/>
          <w:kern w:val="0"/>
          <w:shd w:val="clear" w:color="auto" w:fill="D3D3D3"/>
          <w:lang w:eastAsia="ro-RO"/>
          <w14:ligatures w14:val="none"/>
        </w:rPr>
        <w:br/>
      </w:r>
      <w:bookmarkStart w:id="1188" w:name="do|ttVI|caII|ar238|al3"/>
      <w:bookmarkEnd w:id="1188"/>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Fuziunea sau divizarea se poate face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între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de forme diferite.</w:t>
      </w:r>
    </w:p>
    <w:p w14:paraId="51A36701" w14:textId="447F21A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89" w:name="do|ttVI|caII|ar238|al4"/>
      <w:bookmarkEnd w:id="1189"/>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Fuziunea sau divizarea, astfel cum este definită la alin. (1) ori (2), poate fi efectuată chiar dacă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dizolvate sunt în lichidare, cu </w:t>
      </w:r>
      <w:proofErr w:type="spellStart"/>
      <w:r w:rsidRPr="00F16D4F">
        <w:rPr>
          <w:rFonts w:ascii="Verdana" w:eastAsia="Times New Roman" w:hAnsi="Verdana" w:cs="Times New Roman"/>
          <w:kern w:val="0"/>
          <w:shd w:val="clear" w:color="auto" w:fill="D3D3D3"/>
          <w:lang w:eastAsia="ro-RO"/>
          <w14:ligatures w14:val="none"/>
        </w:rPr>
        <w:t>condiţia</w:t>
      </w:r>
      <w:proofErr w:type="spellEnd"/>
      <w:r w:rsidRPr="00F16D4F">
        <w:rPr>
          <w:rFonts w:ascii="Verdana" w:eastAsia="Times New Roman" w:hAnsi="Verdana" w:cs="Times New Roman"/>
          <w:kern w:val="0"/>
          <w:shd w:val="clear" w:color="auto" w:fill="D3D3D3"/>
          <w:lang w:eastAsia="ro-RO"/>
          <w14:ligatures w14:val="none"/>
        </w:rPr>
        <w:t xml:space="preserve"> ca acestea să nu fi început încă distribuirea între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a activelor ce li s-ar cuveni în urma lichidării.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239</w:t>
      </w:r>
    </w:p>
    <w:p w14:paraId="04B36B6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90" w:name="do|ttVI|caII|ar239|al1"/>
      <w:bookmarkEnd w:id="1190"/>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Fuziunea sau divizarea se </w:t>
      </w:r>
      <w:proofErr w:type="spellStart"/>
      <w:r w:rsidRPr="00F16D4F">
        <w:rPr>
          <w:rFonts w:ascii="Verdana" w:eastAsia="Times New Roman" w:hAnsi="Verdana" w:cs="Times New Roman"/>
          <w:kern w:val="0"/>
          <w:lang w:eastAsia="ro-RO"/>
          <w14:ligatures w14:val="none"/>
        </w:rPr>
        <w:t>hotărăşte</w:t>
      </w:r>
      <w:proofErr w:type="spellEnd"/>
      <w:r w:rsidRPr="00F16D4F">
        <w:rPr>
          <w:rFonts w:ascii="Verdana" w:eastAsia="Times New Roman" w:hAnsi="Verdana" w:cs="Times New Roman"/>
          <w:kern w:val="0"/>
          <w:lang w:eastAsia="ro-RO"/>
          <w14:ligatures w14:val="none"/>
        </w:rPr>
        <w:t xml:space="preserve"> de fiecare societate în parte, în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stabilite pentru modificarea actului constitutiv al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722D1B2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91" w:name="do|ttVI|caII|ar239|al2"/>
      <w:bookmarkEnd w:id="1191"/>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Când </w:t>
      </w:r>
      <w:proofErr w:type="spellStart"/>
      <w:r w:rsidRPr="00F16D4F">
        <w:rPr>
          <w:rFonts w:ascii="Verdana" w:eastAsia="Times New Roman" w:hAnsi="Verdana" w:cs="Times New Roman"/>
          <w:kern w:val="0"/>
          <w:lang w:eastAsia="ro-RO"/>
          <w14:ligatures w14:val="none"/>
        </w:rPr>
        <w:t>acţiunile</w:t>
      </w:r>
      <w:proofErr w:type="spellEnd"/>
      <w:r w:rsidRPr="00F16D4F">
        <w:rPr>
          <w:rFonts w:ascii="Verdana" w:eastAsia="Times New Roman" w:hAnsi="Verdana" w:cs="Times New Roman"/>
          <w:kern w:val="0"/>
          <w:lang w:eastAsia="ro-RO"/>
          <w14:ligatures w14:val="none"/>
        </w:rPr>
        <w:t xml:space="preserve"> sunt de mai multe categorii, hotărârea asupra fuziunii/divizării, în temeiul art. </w:t>
      </w:r>
      <w:hyperlink r:id="rId135" w:anchor="art=113" w:history="1">
        <w:r w:rsidRPr="00F16D4F">
          <w:rPr>
            <w:rFonts w:ascii="Verdana" w:eastAsia="Times New Roman" w:hAnsi="Verdana" w:cs="Times New Roman"/>
            <w:b/>
            <w:bCs/>
            <w:color w:val="333399"/>
            <w:kern w:val="0"/>
            <w:u w:val="single"/>
            <w:lang w:eastAsia="ro-RO"/>
            <w14:ligatures w14:val="none"/>
          </w:rPr>
          <w:t>113 lit. h)</w:t>
        </w:r>
      </w:hyperlink>
      <w:r w:rsidRPr="00F16D4F">
        <w:rPr>
          <w:rFonts w:ascii="Verdana" w:eastAsia="Times New Roman" w:hAnsi="Verdana" w:cs="Times New Roman"/>
          <w:kern w:val="0"/>
          <w:lang w:eastAsia="ro-RO"/>
          <w14:ligatures w14:val="none"/>
        </w:rPr>
        <w:t xml:space="preserve">, este subordonată rezultatului votului pe categorii, dat în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art. </w:t>
      </w:r>
      <w:hyperlink r:id="rId136" w:anchor="art=115" w:history="1">
        <w:r w:rsidRPr="00F16D4F">
          <w:rPr>
            <w:rFonts w:ascii="Verdana" w:eastAsia="Times New Roman" w:hAnsi="Verdana" w:cs="Times New Roman"/>
            <w:b/>
            <w:bCs/>
            <w:color w:val="333399"/>
            <w:kern w:val="0"/>
            <w:u w:val="single"/>
            <w:lang w:eastAsia="ro-RO"/>
            <w14:ligatures w14:val="none"/>
          </w:rPr>
          <w:t>115</w:t>
        </w:r>
      </w:hyperlink>
      <w:r w:rsidRPr="00F16D4F">
        <w:rPr>
          <w:rFonts w:ascii="Verdana" w:eastAsia="Times New Roman" w:hAnsi="Verdana" w:cs="Times New Roman"/>
          <w:kern w:val="0"/>
          <w:lang w:eastAsia="ro-RO"/>
          <w14:ligatures w14:val="none"/>
        </w:rPr>
        <w:t>.</w:t>
      </w:r>
    </w:p>
    <w:p w14:paraId="47785A6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92" w:name="do|ttVI|caII|ar239|al3"/>
      <w:bookmarkEnd w:id="1192"/>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Dacă, prin fuziune sau divizare, se </w:t>
      </w:r>
      <w:proofErr w:type="spellStart"/>
      <w:r w:rsidRPr="00F16D4F">
        <w:rPr>
          <w:rFonts w:ascii="Verdana" w:eastAsia="Times New Roman" w:hAnsi="Verdana" w:cs="Times New Roman"/>
          <w:kern w:val="0"/>
          <w:lang w:eastAsia="ro-RO"/>
          <w14:ligatures w14:val="none"/>
        </w:rPr>
        <w:t>înfiinţează</w:t>
      </w:r>
      <w:proofErr w:type="spellEnd"/>
      <w:r w:rsidRPr="00F16D4F">
        <w:rPr>
          <w:rFonts w:ascii="Verdana" w:eastAsia="Times New Roman" w:hAnsi="Verdana" w:cs="Times New Roman"/>
          <w:kern w:val="0"/>
          <w:lang w:eastAsia="ro-RO"/>
          <w14:ligatures w14:val="none"/>
        </w:rPr>
        <w:t xml:space="preserve"> o nouă societate, aceasta se constituie în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prevăzute de prezenta lege pentru forma de societate convenită.</w:t>
      </w:r>
    </w:p>
    <w:p w14:paraId="7515CC9D" w14:textId="77777777" w:rsidR="00BB7F1D" w:rsidRDefault="00BB7F1D"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p>
    <w:p w14:paraId="19837680" w14:textId="77777777" w:rsidR="00BB7F1D" w:rsidRDefault="00BB7F1D"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p>
    <w:p w14:paraId="78EBEAB0" w14:textId="60578B2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241</w:t>
      </w:r>
    </w:p>
    <w:p w14:paraId="6F62716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93" w:name="do|ttVI|caII|ar241|pa1:374"/>
      <w:bookmarkStart w:id="1194" w:name="do|ttVI|caII|ar241|pa1"/>
      <w:bookmarkEnd w:id="1193"/>
      <w:bookmarkEnd w:id="1194"/>
      <w:r w:rsidRPr="00F16D4F">
        <w:rPr>
          <w:rFonts w:ascii="Verdana" w:eastAsia="Times New Roman" w:hAnsi="Verdana" w:cs="Times New Roman"/>
          <w:kern w:val="0"/>
          <w:shd w:val="clear" w:color="auto" w:fill="D3D3D3"/>
          <w:lang w:eastAsia="ro-RO"/>
          <w14:ligatures w14:val="none"/>
        </w:rPr>
        <w:t xml:space="preserve">Administratorii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urmează a participa la fuziune sau la divizare vor întocmi un proiect de fuziune sau de divizare, care va cuprinde:</w:t>
      </w:r>
    </w:p>
    <w:p w14:paraId="2EA5735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95" w:name="do|ttVI|caII|ar241|lia"/>
      <w:bookmarkEnd w:id="1195"/>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forma, 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sediul social ale tuturor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implicate în fuziune sau divizare;</w:t>
      </w:r>
    </w:p>
    <w:p w14:paraId="1C46418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96" w:name="do|ttVI|caII|ar241|lib"/>
      <w:bookmarkEnd w:id="1196"/>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fundamentarea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fuziunii sau ale divizării;</w:t>
      </w:r>
    </w:p>
    <w:p w14:paraId="4E4D5E2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97" w:name="do|ttVI|caII|ar241|lic"/>
      <w:bookmarkEnd w:id="1197"/>
      <w:r w:rsidRPr="00F16D4F">
        <w:rPr>
          <w:rFonts w:ascii="Verdana" w:eastAsia="Times New Roman" w:hAnsi="Verdana" w:cs="Times New Roman"/>
          <w:b/>
          <w:bCs/>
          <w:color w:val="8F0000"/>
          <w:kern w:val="0"/>
          <w:shd w:val="clear" w:color="auto" w:fill="D3D3D3"/>
          <w:lang w:eastAsia="ro-RO"/>
          <w14:ligatures w14:val="none"/>
        </w:rPr>
        <w:t>c)</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alocării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la societatea absorbantă sau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w:t>
      </w:r>
    </w:p>
    <w:p w14:paraId="0921737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98" w:name="do|ttVI|caII|ar241|lid"/>
      <w:bookmarkEnd w:id="1198"/>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data de la care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prevăzute la lit. c) dau </w:t>
      </w:r>
      <w:proofErr w:type="spellStart"/>
      <w:r w:rsidRPr="00F16D4F">
        <w:rPr>
          <w:rFonts w:ascii="Verdana" w:eastAsia="Times New Roman" w:hAnsi="Verdana" w:cs="Times New Roman"/>
          <w:kern w:val="0"/>
          <w:shd w:val="clear" w:color="auto" w:fill="D3D3D3"/>
          <w:lang w:eastAsia="ro-RO"/>
          <w14:ligatures w14:val="none"/>
        </w:rPr>
        <w:t>deţinătorilor</w:t>
      </w:r>
      <w:proofErr w:type="spellEnd"/>
      <w:r w:rsidRPr="00F16D4F">
        <w:rPr>
          <w:rFonts w:ascii="Verdana" w:eastAsia="Times New Roman" w:hAnsi="Verdana" w:cs="Times New Roman"/>
          <w:kern w:val="0"/>
          <w:shd w:val="clear" w:color="auto" w:fill="D3D3D3"/>
          <w:lang w:eastAsia="ro-RO"/>
          <w14:ligatures w14:val="none"/>
        </w:rPr>
        <w:t xml:space="preserve"> dreptul de a participa la beneficii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orice </w:t>
      </w:r>
      <w:proofErr w:type="spellStart"/>
      <w:r w:rsidRPr="00F16D4F">
        <w:rPr>
          <w:rFonts w:ascii="Verdana" w:eastAsia="Times New Roman" w:hAnsi="Verdana" w:cs="Times New Roman"/>
          <w:kern w:val="0"/>
          <w:shd w:val="clear" w:color="auto" w:fill="D3D3D3"/>
          <w:lang w:eastAsia="ro-RO"/>
          <w14:ligatures w14:val="none"/>
        </w:rPr>
        <w:t>condiţii</w:t>
      </w:r>
      <w:proofErr w:type="spellEnd"/>
      <w:r w:rsidRPr="00F16D4F">
        <w:rPr>
          <w:rFonts w:ascii="Verdana" w:eastAsia="Times New Roman" w:hAnsi="Verdana" w:cs="Times New Roman"/>
          <w:kern w:val="0"/>
          <w:shd w:val="clear" w:color="auto" w:fill="D3D3D3"/>
          <w:lang w:eastAsia="ro-RO"/>
          <w14:ligatures w14:val="none"/>
        </w:rPr>
        <w:t xml:space="preserve"> speciale care afectează acest drept;</w:t>
      </w:r>
    </w:p>
    <w:p w14:paraId="635703F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199" w:name="do|ttVI|caII|ar241|lie"/>
      <w:bookmarkEnd w:id="1199"/>
      <w:r w:rsidRPr="00F16D4F">
        <w:rPr>
          <w:rFonts w:ascii="Verdana" w:eastAsia="Times New Roman" w:hAnsi="Verdana" w:cs="Times New Roman"/>
          <w:b/>
          <w:bCs/>
          <w:color w:val="8F0000"/>
          <w:kern w:val="0"/>
          <w:shd w:val="clear" w:color="auto" w:fill="D3D3D3"/>
          <w:lang w:eastAsia="ro-RO"/>
          <w14:ligatures w14:val="none"/>
        </w:rPr>
        <w:t>e)</w:t>
      </w:r>
      <w:r w:rsidRPr="00F16D4F">
        <w:rPr>
          <w:rFonts w:ascii="Verdana" w:eastAsia="Times New Roman" w:hAnsi="Verdana" w:cs="Times New Roman"/>
          <w:kern w:val="0"/>
          <w:shd w:val="clear" w:color="auto" w:fill="D3D3D3"/>
          <w:lang w:eastAsia="ro-RO"/>
          <w14:ligatures w14:val="none"/>
        </w:rPr>
        <w:t xml:space="preserve">rata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cuantumul eventualelor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numerar;</w:t>
      </w:r>
    </w:p>
    <w:p w14:paraId="1C3F872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00" w:name="do|ttVI|caII|ar241|lif"/>
      <w:bookmarkEnd w:id="1200"/>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kern w:val="0"/>
          <w:shd w:val="clear" w:color="auto" w:fill="D3D3D3"/>
          <w:lang w:eastAsia="ro-RO"/>
          <w14:ligatures w14:val="none"/>
        </w:rPr>
        <w:t>cuantumul primei de fuziune sau de divizare;</w:t>
      </w:r>
    </w:p>
    <w:p w14:paraId="4C31938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01" w:name="do|ttVI|caII|ar241|lig"/>
      <w:bookmarkEnd w:id="1201"/>
      <w:r w:rsidRPr="00F16D4F">
        <w:rPr>
          <w:rFonts w:ascii="Verdana" w:eastAsia="Times New Roman" w:hAnsi="Verdana" w:cs="Times New Roman"/>
          <w:b/>
          <w:bCs/>
          <w:color w:val="8F0000"/>
          <w:kern w:val="0"/>
          <w:shd w:val="clear" w:color="auto" w:fill="D3D3D3"/>
          <w:lang w:eastAsia="ro-RO"/>
          <w14:ligatures w14:val="none"/>
        </w:rPr>
        <w:t>g)</w:t>
      </w:r>
      <w:r w:rsidRPr="00F16D4F">
        <w:rPr>
          <w:rFonts w:ascii="Verdana" w:eastAsia="Times New Roman" w:hAnsi="Verdana" w:cs="Times New Roman"/>
          <w:kern w:val="0"/>
          <w:shd w:val="clear" w:color="auto" w:fill="D3D3D3"/>
          <w:lang w:eastAsia="ro-RO"/>
          <w14:ligatures w14:val="none"/>
        </w:rPr>
        <w:t xml:space="preserve">drepturile conferite de către societatea absorbantă sau beneficiară </w:t>
      </w:r>
      <w:proofErr w:type="spellStart"/>
      <w:r w:rsidRPr="00F16D4F">
        <w:rPr>
          <w:rFonts w:ascii="Verdana" w:eastAsia="Times New Roman" w:hAnsi="Verdana" w:cs="Times New Roman"/>
          <w:kern w:val="0"/>
          <w:shd w:val="clear" w:color="auto" w:fill="D3D3D3"/>
          <w:lang w:eastAsia="ro-RO"/>
          <w14:ligatures w14:val="none"/>
        </w:rPr>
        <w:t>deţinătorilor</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care conferă drepturi speciale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celor care </w:t>
      </w:r>
      <w:proofErr w:type="spellStart"/>
      <w:r w:rsidRPr="00F16D4F">
        <w:rPr>
          <w:rFonts w:ascii="Verdana" w:eastAsia="Times New Roman" w:hAnsi="Verdana" w:cs="Times New Roman"/>
          <w:kern w:val="0"/>
          <w:shd w:val="clear" w:color="auto" w:fill="D3D3D3"/>
          <w:lang w:eastAsia="ro-RO"/>
          <w14:ligatures w14:val="none"/>
        </w:rPr>
        <w:t>deţin</w:t>
      </w:r>
      <w:proofErr w:type="spellEnd"/>
      <w:r w:rsidRPr="00F16D4F">
        <w:rPr>
          <w:rFonts w:ascii="Verdana" w:eastAsia="Times New Roman" w:hAnsi="Verdana" w:cs="Times New Roman"/>
          <w:kern w:val="0"/>
          <w:shd w:val="clear" w:color="auto" w:fill="D3D3D3"/>
          <w:lang w:eastAsia="ro-RO"/>
          <w14:ligatures w14:val="none"/>
        </w:rPr>
        <w:t xml:space="preserve"> alte valori mobiliare în afară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sau măsurile propuse în </w:t>
      </w:r>
      <w:proofErr w:type="spellStart"/>
      <w:r w:rsidRPr="00F16D4F">
        <w:rPr>
          <w:rFonts w:ascii="Verdana" w:eastAsia="Times New Roman" w:hAnsi="Verdana" w:cs="Times New Roman"/>
          <w:kern w:val="0"/>
          <w:shd w:val="clear" w:color="auto" w:fill="D3D3D3"/>
          <w:lang w:eastAsia="ro-RO"/>
          <w14:ligatures w14:val="none"/>
        </w:rPr>
        <w:t>privinţa</w:t>
      </w:r>
      <w:proofErr w:type="spellEnd"/>
      <w:r w:rsidRPr="00F16D4F">
        <w:rPr>
          <w:rFonts w:ascii="Verdana" w:eastAsia="Times New Roman" w:hAnsi="Verdana" w:cs="Times New Roman"/>
          <w:kern w:val="0"/>
          <w:shd w:val="clear" w:color="auto" w:fill="D3D3D3"/>
          <w:lang w:eastAsia="ro-RO"/>
          <w14:ligatures w14:val="none"/>
        </w:rPr>
        <w:t xml:space="preserve"> acestora;</w:t>
      </w:r>
    </w:p>
    <w:p w14:paraId="24F5752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02" w:name="do|ttVI|caII|ar241|lih"/>
      <w:bookmarkEnd w:id="1202"/>
      <w:r w:rsidRPr="00F16D4F">
        <w:rPr>
          <w:rFonts w:ascii="Verdana" w:eastAsia="Times New Roman" w:hAnsi="Verdana" w:cs="Times New Roman"/>
          <w:b/>
          <w:bCs/>
          <w:color w:val="8F0000"/>
          <w:kern w:val="0"/>
          <w:shd w:val="clear" w:color="auto" w:fill="D3D3D3"/>
          <w:lang w:eastAsia="ro-RO"/>
          <w14:ligatures w14:val="none"/>
        </w:rPr>
        <w:t>h)</w:t>
      </w:r>
      <w:r w:rsidRPr="00F16D4F">
        <w:rPr>
          <w:rFonts w:ascii="Verdana" w:eastAsia="Times New Roman" w:hAnsi="Verdana" w:cs="Times New Roman"/>
          <w:kern w:val="0"/>
          <w:shd w:val="clear" w:color="auto" w:fill="D3D3D3"/>
          <w:lang w:eastAsia="ro-RO"/>
          <w14:ligatures w14:val="none"/>
        </w:rPr>
        <w:t xml:space="preserve">orice avantaj special acordat </w:t>
      </w:r>
      <w:proofErr w:type="spellStart"/>
      <w:r w:rsidRPr="00F16D4F">
        <w:rPr>
          <w:rFonts w:ascii="Verdana" w:eastAsia="Times New Roman" w:hAnsi="Verdana" w:cs="Times New Roman"/>
          <w:kern w:val="0"/>
          <w:shd w:val="clear" w:color="auto" w:fill="D3D3D3"/>
          <w:lang w:eastAsia="ro-RO"/>
          <w14:ligatures w14:val="none"/>
        </w:rPr>
        <w:t>experţilor</w:t>
      </w:r>
      <w:proofErr w:type="spellEnd"/>
      <w:r w:rsidRPr="00F16D4F">
        <w:rPr>
          <w:rFonts w:ascii="Verdana" w:eastAsia="Times New Roman" w:hAnsi="Verdana" w:cs="Times New Roman"/>
          <w:kern w:val="0"/>
          <w:shd w:val="clear" w:color="auto" w:fill="D3D3D3"/>
          <w:lang w:eastAsia="ro-RO"/>
          <w14:ligatures w14:val="none"/>
        </w:rPr>
        <w:t xml:space="preserve"> la care se face referire la art. 243</w:t>
      </w:r>
      <w:r w:rsidRPr="00F16D4F">
        <w:rPr>
          <w:rFonts w:ascii="Verdana" w:eastAsia="Times New Roman" w:hAnsi="Verdana" w:cs="Times New Roman"/>
          <w:kern w:val="0"/>
          <w:shd w:val="clear" w:color="auto" w:fill="D3D3D3"/>
          <w:vertAlign w:val="superscript"/>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membrilor organelor administrative sau de control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implicate în fuziune sau în divizare;</w:t>
      </w:r>
    </w:p>
    <w:p w14:paraId="623304D7" w14:textId="42DFE5F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03" w:name="do|ttVI|caII|ar241|lii:554"/>
      <w:bookmarkStart w:id="1204" w:name="do|ttVI|caII|ar241|lii"/>
      <w:bookmarkEnd w:id="1203"/>
      <w:bookmarkEnd w:id="1204"/>
      <w:r w:rsidRPr="00F16D4F">
        <w:rPr>
          <w:rFonts w:ascii="Verdana" w:eastAsia="Times New Roman" w:hAnsi="Verdana" w:cs="Times New Roman"/>
          <w:b/>
          <w:bCs/>
          <w:color w:val="8F0000"/>
          <w:kern w:val="0"/>
          <w:shd w:val="clear" w:color="auto" w:fill="D3D3D3"/>
          <w:lang w:eastAsia="ro-RO"/>
          <w14:ligatures w14:val="none"/>
        </w:rPr>
        <w:t>i)</w:t>
      </w:r>
      <w:r w:rsidRPr="00F16D4F">
        <w:rPr>
          <w:rFonts w:ascii="Verdana" w:eastAsia="Times New Roman" w:hAnsi="Verdana" w:cs="Times New Roman"/>
          <w:kern w:val="0"/>
          <w:shd w:val="clear" w:color="auto" w:fill="D3D3D3"/>
          <w:lang w:eastAsia="ro-RO"/>
          <w14:ligatures w14:val="none"/>
        </w:rPr>
        <w:t xml:space="preserve">data </w:t>
      </w:r>
      <w:proofErr w:type="spellStart"/>
      <w:r w:rsidRPr="00F16D4F">
        <w:rPr>
          <w:rFonts w:ascii="Verdana" w:eastAsia="Times New Roman" w:hAnsi="Verdana" w:cs="Times New Roman"/>
          <w:kern w:val="0"/>
          <w:shd w:val="clear" w:color="auto" w:fill="D3D3D3"/>
          <w:lang w:eastAsia="ro-RO"/>
          <w14:ligatures w14:val="none"/>
        </w:rPr>
        <w:t>situaţiilor</w:t>
      </w:r>
      <w:proofErr w:type="spellEnd"/>
      <w:r w:rsidRPr="00F16D4F">
        <w:rPr>
          <w:rFonts w:ascii="Verdana" w:eastAsia="Times New Roman" w:hAnsi="Verdana" w:cs="Times New Roman"/>
          <w:kern w:val="0"/>
          <w:shd w:val="clear" w:color="auto" w:fill="D3D3D3"/>
          <w:lang w:eastAsia="ro-RO"/>
          <w14:ligatures w14:val="none"/>
        </w:rPr>
        <w:t xml:space="preserve"> financiare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participante, care au fost folosite pentru a se stabili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fuziunii sau ale divizării;</w:t>
      </w:r>
      <w:r w:rsidRPr="00F16D4F">
        <w:rPr>
          <w:rFonts w:ascii="Verdana" w:eastAsia="Times New Roman" w:hAnsi="Verdana" w:cs="Times New Roman"/>
          <w:kern w:val="0"/>
          <w:shd w:val="clear" w:color="auto" w:fill="D3D3D3"/>
          <w:lang w:eastAsia="ro-RO"/>
          <w14:ligatures w14:val="none"/>
        </w:rPr>
        <w:br/>
      </w:r>
      <w:bookmarkStart w:id="1205" w:name="do|ttVI|caII|ar241|lij"/>
      <w:bookmarkEnd w:id="1205"/>
      <w:r w:rsidRPr="00F16D4F">
        <w:rPr>
          <w:rFonts w:ascii="Verdana" w:eastAsia="Times New Roman" w:hAnsi="Verdana" w:cs="Times New Roman"/>
          <w:b/>
          <w:bCs/>
          <w:color w:val="8F0000"/>
          <w:kern w:val="0"/>
          <w:shd w:val="clear" w:color="auto" w:fill="D3D3D3"/>
          <w:lang w:eastAsia="ro-RO"/>
          <w14:ligatures w14:val="none"/>
        </w:rPr>
        <w:t>j)</w:t>
      </w:r>
      <w:r w:rsidRPr="00F16D4F">
        <w:rPr>
          <w:rFonts w:ascii="Verdana" w:eastAsia="Times New Roman" w:hAnsi="Verdana" w:cs="Times New Roman"/>
          <w:kern w:val="0"/>
          <w:shd w:val="clear" w:color="auto" w:fill="D3D3D3"/>
          <w:lang w:eastAsia="ro-RO"/>
          <w14:ligatures w14:val="none"/>
        </w:rPr>
        <w:t xml:space="preserve">data de la care </w:t>
      </w:r>
      <w:proofErr w:type="spellStart"/>
      <w:r w:rsidRPr="00F16D4F">
        <w:rPr>
          <w:rFonts w:ascii="Verdana" w:eastAsia="Times New Roman" w:hAnsi="Verdana" w:cs="Times New Roman"/>
          <w:kern w:val="0"/>
          <w:shd w:val="clear" w:color="auto" w:fill="D3D3D3"/>
          <w:lang w:eastAsia="ro-RO"/>
          <w14:ligatures w14:val="none"/>
        </w:rPr>
        <w:t>tranzacţiile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absorbite sau divizate sunt considerate din punct de vedere contabil ca </w:t>
      </w:r>
      <w:proofErr w:type="spellStart"/>
      <w:r w:rsidRPr="00F16D4F">
        <w:rPr>
          <w:rFonts w:ascii="Verdana" w:eastAsia="Times New Roman" w:hAnsi="Verdana" w:cs="Times New Roman"/>
          <w:kern w:val="0"/>
          <w:shd w:val="clear" w:color="auto" w:fill="D3D3D3"/>
          <w:lang w:eastAsia="ro-RO"/>
          <w14:ligatures w14:val="none"/>
        </w:rPr>
        <w:t>aparţinând</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sau uneia ori alteia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w:t>
      </w:r>
    </w:p>
    <w:p w14:paraId="5A4D88DE" w14:textId="2285CFC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8F0000"/>
          <w:kern w:val="0"/>
          <w:shd w:val="clear" w:color="auto" w:fill="D3D3D3"/>
          <w:lang w:eastAsia="ro-RO"/>
          <w14:ligatures w14:val="none"/>
        </w:rPr>
        <w:t>k)</w:t>
      </w:r>
      <w:r w:rsidRPr="00F16D4F">
        <w:rPr>
          <w:rFonts w:ascii="Verdana" w:eastAsia="Times New Roman" w:hAnsi="Verdana" w:cs="Times New Roman"/>
          <w:kern w:val="0"/>
          <w:shd w:val="clear" w:color="auto" w:fill="D3D3D3"/>
          <w:lang w:eastAsia="ro-RO"/>
          <w14:ligatures w14:val="none"/>
        </w:rPr>
        <w:t>în cazul divizării:</w:t>
      </w:r>
    </w:p>
    <w:p w14:paraId="6B88818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06" w:name="do|ttVI|caII|ar241|lik|pa1"/>
      <w:bookmarkEnd w:id="1206"/>
      <w:r w:rsidRPr="00F16D4F">
        <w:rPr>
          <w:rFonts w:ascii="Verdana" w:eastAsia="Times New Roman" w:hAnsi="Verdana" w:cs="Times New Roman"/>
          <w:kern w:val="0"/>
          <w:shd w:val="clear" w:color="auto" w:fill="D3D3D3"/>
          <w:lang w:eastAsia="ro-RO"/>
          <w14:ligatures w14:val="none"/>
        </w:rPr>
        <w:t xml:space="preserve">- descrierea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repartizarea exactă a activelor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pasivelor care urmează a fi transferate fiecăreia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w:t>
      </w:r>
    </w:p>
    <w:p w14:paraId="2BE175B2" w14:textId="2847272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07" w:name="do|ttVI|caII|ar241|lik|pa2"/>
      <w:bookmarkEnd w:id="1207"/>
      <w:r w:rsidRPr="00F16D4F">
        <w:rPr>
          <w:rFonts w:ascii="Verdana" w:eastAsia="Times New Roman" w:hAnsi="Verdana" w:cs="Times New Roman"/>
          <w:kern w:val="0"/>
          <w:shd w:val="clear" w:color="auto" w:fill="D3D3D3"/>
          <w:lang w:eastAsia="ro-RO"/>
          <w14:ligatures w14:val="none"/>
        </w:rPr>
        <w:t xml:space="preserve">- repartizarea către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divizate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respectiv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criteriul pe baza căruia se face repartizarea.</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241</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036CEF3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08" w:name="do|ttVI|caII|ar241^1|al1"/>
      <w:bookmarkEnd w:id="1208"/>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Dacă un element de activ nu este repartizat în proiectul de divizare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interpretarea proiectului nu permite luarea unei decizii privind repartizarea sa, elementul de activ în cauză sau contravaloarea acestuia se repartizează între toate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proporţional</w:t>
      </w:r>
      <w:proofErr w:type="spellEnd"/>
      <w:r w:rsidRPr="00F16D4F">
        <w:rPr>
          <w:rFonts w:ascii="Verdana" w:eastAsia="Times New Roman" w:hAnsi="Verdana" w:cs="Times New Roman"/>
          <w:kern w:val="0"/>
          <w:shd w:val="clear" w:color="auto" w:fill="D3D3D3"/>
          <w:lang w:eastAsia="ro-RO"/>
          <w14:ligatures w14:val="none"/>
        </w:rPr>
        <w:t xml:space="preserve"> cu cota din activul net alocat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în cauză, în conformitate cu proiectul de divizare.</w:t>
      </w:r>
    </w:p>
    <w:p w14:paraId="5488A421" w14:textId="11F0EEF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09" w:name="do|ttVI|caII|ar241^1|al2"/>
      <w:bookmarkEnd w:id="1209"/>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un element de pasiv nu este repartizat în proiectul de divizare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interpretarea proiectului nu permite luarea unei decizii privind repartizarea sa,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răspund solidar pentru elementul de pasiv în cauză.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Dacă un creditor nu a </w:t>
      </w:r>
      <w:proofErr w:type="spellStart"/>
      <w:r w:rsidRPr="00F16D4F">
        <w:rPr>
          <w:rFonts w:ascii="Verdana" w:eastAsia="Times New Roman" w:hAnsi="Verdana" w:cs="Times New Roman"/>
          <w:kern w:val="0"/>
          <w:shd w:val="clear" w:color="auto" w:fill="D3D3D3"/>
          <w:lang w:eastAsia="ro-RO"/>
          <w14:ligatures w14:val="none"/>
        </w:rPr>
        <w:t>obţinut</w:t>
      </w:r>
      <w:proofErr w:type="spellEnd"/>
      <w:r w:rsidRPr="00F16D4F">
        <w:rPr>
          <w:rFonts w:ascii="Verdana" w:eastAsia="Times New Roman" w:hAnsi="Verdana" w:cs="Times New Roman"/>
          <w:kern w:val="0"/>
          <w:shd w:val="clear" w:color="auto" w:fill="D3D3D3"/>
          <w:lang w:eastAsia="ro-RO"/>
          <w14:ligatures w14:val="none"/>
        </w:rPr>
        <w:t xml:space="preserve"> realizarea </w:t>
      </w:r>
      <w:proofErr w:type="spellStart"/>
      <w:r w:rsidRPr="00F16D4F">
        <w:rPr>
          <w:rFonts w:ascii="Verdana" w:eastAsia="Times New Roman" w:hAnsi="Verdana" w:cs="Times New Roman"/>
          <w:kern w:val="0"/>
          <w:shd w:val="clear" w:color="auto" w:fill="D3D3D3"/>
          <w:lang w:eastAsia="ro-RO"/>
          <w14:ligatures w14:val="none"/>
        </w:rPr>
        <w:t>creanţei</w:t>
      </w:r>
      <w:proofErr w:type="spellEnd"/>
      <w:r w:rsidRPr="00F16D4F">
        <w:rPr>
          <w:rFonts w:ascii="Verdana" w:eastAsia="Times New Roman" w:hAnsi="Verdana" w:cs="Times New Roman"/>
          <w:kern w:val="0"/>
          <w:shd w:val="clear" w:color="auto" w:fill="D3D3D3"/>
          <w:lang w:eastAsia="ro-RO"/>
          <w14:ligatures w14:val="none"/>
        </w:rPr>
        <w:t xml:space="preserve"> sale de la societatea căreia îi este repartizată </w:t>
      </w:r>
      <w:proofErr w:type="spellStart"/>
      <w:r w:rsidRPr="00F16D4F">
        <w:rPr>
          <w:rFonts w:ascii="Verdana" w:eastAsia="Times New Roman" w:hAnsi="Verdana" w:cs="Times New Roman"/>
          <w:kern w:val="0"/>
          <w:shd w:val="clear" w:color="auto" w:fill="D3D3D3"/>
          <w:lang w:eastAsia="ro-RO"/>
          <w14:ligatures w14:val="none"/>
        </w:rPr>
        <w:t>creanţa</w:t>
      </w:r>
      <w:proofErr w:type="spellEnd"/>
      <w:r w:rsidRPr="00F16D4F">
        <w:rPr>
          <w:rFonts w:ascii="Verdana" w:eastAsia="Times New Roman" w:hAnsi="Verdana" w:cs="Times New Roman"/>
          <w:kern w:val="0"/>
          <w:shd w:val="clear" w:color="auto" w:fill="D3D3D3"/>
          <w:lang w:eastAsia="ro-RO"/>
          <w14:ligatures w14:val="none"/>
        </w:rPr>
        <w:t xml:space="preserve"> prin divizare, toate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divizare răspund pentru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în cauză, până la </w:t>
      </w:r>
      <w:proofErr w:type="spellStart"/>
      <w:r w:rsidRPr="00F16D4F">
        <w:rPr>
          <w:rFonts w:ascii="Verdana" w:eastAsia="Times New Roman" w:hAnsi="Verdana" w:cs="Times New Roman"/>
          <w:kern w:val="0"/>
          <w:shd w:val="clear" w:color="auto" w:fill="D3D3D3"/>
          <w:lang w:eastAsia="ro-RO"/>
          <w14:ligatures w14:val="none"/>
        </w:rPr>
        <w:t>concurenţa</w:t>
      </w:r>
      <w:proofErr w:type="spellEnd"/>
      <w:r w:rsidRPr="00F16D4F">
        <w:rPr>
          <w:rFonts w:ascii="Verdana" w:eastAsia="Times New Roman" w:hAnsi="Verdana" w:cs="Times New Roman"/>
          <w:kern w:val="0"/>
          <w:shd w:val="clear" w:color="auto" w:fill="D3D3D3"/>
          <w:lang w:eastAsia="ro-RO"/>
          <w14:ligatures w14:val="none"/>
        </w:rPr>
        <w:t xml:space="preserve"> valorii activelor nete care le-au fost repartizate prin divizare,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căreia i-a fost repartizată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respectivă, care răspunde nelimitat.</w:t>
      </w:r>
      <w:r w:rsidRPr="00F16D4F">
        <w:rPr>
          <w:rFonts w:ascii="Verdana" w:eastAsia="Times New Roman" w:hAnsi="Verdana" w:cs="Times New Roman"/>
          <w:kern w:val="0"/>
          <w:shd w:val="clear" w:color="auto" w:fill="D3D3D3"/>
          <w:lang w:eastAsia="ro-RO"/>
          <w14:ligatures w14:val="none"/>
        </w:rPr>
        <w:br/>
      </w:r>
      <w:bookmarkStart w:id="1210" w:name="do|ttVI|caII|ar241^1|al3|pa1"/>
      <w:bookmarkEnd w:id="1210"/>
      <w:r w:rsidRPr="00F16D4F">
        <w:rPr>
          <w:rFonts w:ascii="Verdana" w:eastAsia="Times New Roman" w:hAnsi="Verdana" w:cs="Times New Roman"/>
          <w:kern w:val="0"/>
          <w:shd w:val="clear" w:color="auto" w:fill="D3D3D3"/>
          <w:lang w:eastAsia="ro-RO"/>
          <w14:ligatures w14:val="none"/>
        </w:rPr>
        <w:t xml:space="preserve">*) Prevederile alin. (3) se aplică doar </w:t>
      </w:r>
      <w:proofErr w:type="spellStart"/>
      <w:r w:rsidRPr="00F16D4F">
        <w:rPr>
          <w:rFonts w:ascii="Verdana" w:eastAsia="Times New Roman" w:hAnsi="Verdana" w:cs="Times New Roman"/>
          <w:kern w:val="0"/>
          <w:shd w:val="clear" w:color="auto" w:fill="D3D3D3"/>
          <w:lang w:eastAsia="ro-RO"/>
          <w14:ligatures w14:val="none"/>
        </w:rPr>
        <w:t>operaţiunilor</w:t>
      </w:r>
      <w:proofErr w:type="spellEnd"/>
      <w:r w:rsidRPr="00F16D4F">
        <w:rPr>
          <w:rFonts w:ascii="Verdana" w:eastAsia="Times New Roman" w:hAnsi="Verdana" w:cs="Times New Roman"/>
          <w:kern w:val="0"/>
          <w:shd w:val="clear" w:color="auto" w:fill="D3D3D3"/>
          <w:lang w:eastAsia="ro-RO"/>
          <w14:ligatures w14:val="none"/>
        </w:rPr>
        <w:t xml:space="preserve"> de fuziune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divizare pentru care proiectul de fuziune, respectiv proiectul de divizare va fi publicat după data intrării în vigoare a </w:t>
      </w:r>
      <w:proofErr w:type="spellStart"/>
      <w:r w:rsidRPr="00F16D4F">
        <w:rPr>
          <w:rFonts w:ascii="Verdana" w:eastAsia="Times New Roman" w:hAnsi="Verdana" w:cs="Times New Roman"/>
          <w:kern w:val="0"/>
          <w:shd w:val="clear" w:color="auto" w:fill="D3D3D3"/>
          <w:lang w:eastAsia="ro-RO"/>
          <w14:ligatures w14:val="none"/>
        </w:rPr>
        <w:t>ordonanţei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nr. 90/2010.</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242</w:t>
      </w:r>
    </w:p>
    <w:p w14:paraId="29B97BB8" w14:textId="115B5F2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11" w:name="do|ttVI|caII|ar242|al1:611"/>
      <w:bookmarkStart w:id="1212" w:name="do|ttVI|caII|ar242|al1"/>
      <w:bookmarkEnd w:id="1211"/>
      <w:bookmarkEnd w:id="1212"/>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Proiectul de fuziune sau de divizare, semnat de </w:t>
      </w:r>
      <w:proofErr w:type="spellStart"/>
      <w:r w:rsidRPr="00F16D4F">
        <w:rPr>
          <w:rFonts w:ascii="Verdana" w:eastAsia="Times New Roman" w:hAnsi="Verdana" w:cs="Times New Roman"/>
          <w:kern w:val="0"/>
          <w:shd w:val="clear" w:color="auto" w:fill="D3D3D3"/>
          <w:lang w:eastAsia="ro-RO"/>
          <w14:ligatures w14:val="none"/>
        </w:rPr>
        <w:t>reprezentanţii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participante, se depune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unde este înmatriculată fiecare societate, </w:t>
      </w:r>
      <w:proofErr w:type="spellStart"/>
      <w:r w:rsidRPr="00F16D4F">
        <w:rPr>
          <w:rFonts w:ascii="Verdana" w:eastAsia="Times New Roman" w:hAnsi="Verdana" w:cs="Times New Roman"/>
          <w:kern w:val="0"/>
          <w:shd w:val="clear" w:color="auto" w:fill="D3D3D3"/>
          <w:lang w:eastAsia="ro-RO"/>
          <w14:ligatures w14:val="none"/>
        </w:rPr>
        <w:t>însoţit</w:t>
      </w:r>
      <w:proofErr w:type="spellEnd"/>
      <w:r w:rsidRPr="00F16D4F">
        <w:rPr>
          <w:rFonts w:ascii="Verdana" w:eastAsia="Times New Roman" w:hAnsi="Verdana" w:cs="Times New Roman"/>
          <w:kern w:val="0"/>
          <w:shd w:val="clear" w:color="auto" w:fill="D3D3D3"/>
          <w:lang w:eastAsia="ro-RO"/>
          <w14:ligatures w14:val="none"/>
        </w:rPr>
        <w:t xml:space="preserve"> de o </w:t>
      </w:r>
      <w:proofErr w:type="spellStart"/>
      <w:r w:rsidRPr="00F16D4F">
        <w:rPr>
          <w:rFonts w:ascii="Verdana" w:eastAsia="Times New Roman" w:hAnsi="Verdana" w:cs="Times New Roman"/>
          <w:kern w:val="0"/>
          <w:shd w:val="clear" w:color="auto" w:fill="D3D3D3"/>
          <w:lang w:eastAsia="ro-RO"/>
          <w14:ligatures w14:val="none"/>
        </w:rPr>
        <w:t>declaraţie</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încetează a exista în urma fuziunii sau divizării despre modul cum a hotărât să stingă pasivul său,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o </w:t>
      </w:r>
      <w:proofErr w:type="spellStart"/>
      <w:r w:rsidRPr="00F16D4F">
        <w:rPr>
          <w:rFonts w:ascii="Verdana" w:eastAsia="Times New Roman" w:hAnsi="Verdana" w:cs="Times New Roman"/>
          <w:kern w:val="0"/>
          <w:shd w:val="clear" w:color="auto" w:fill="D3D3D3"/>
          <w:lang w:eastAsia="ro-RO"/>
          <w14:ligatures w14:val="none"/>
        </w:rPr>
        <w:t>declaraţie</w:t>
      </w:r>
      <w:proofErr w:type="spellEnd"/>
      <w:r w:rsidRPr="00F16D4F">
        <w:rPr>
          <w:rFonts w:ascii="Verdana" w:eastAsia="Times New Roman" w:hAnsi="Verdana" w:cs="Times New Roman"/>
          <w:kern w:val="0"/>
          <w:shd w:val="clear" w:color="auto" w:fill="D3D3D3"/>
          <w:lang w:eastAsia="ro-RO"/>
          <w14:ligatures w14:val="none"/>
        </w:rPr>
        <w:t xml:space="preserve"> privitoare la modalitatea de publicare a proiectului de fuziune sau de divizare.</w:t>
      </w:r>
      <w:r w:rsidRPr="00F16D4F">
        <w:rPr>
          <w:rFonts w:ascii="Verdana" w:eastAsia="Times New Roman" w:hAnsi="Verdana" w:cs="Times New Roman"/>
          <w:kern w:val="0"/>
          <w:shd w:val="clear" w:color="auto" w:fill="D3D3D3"/>
          <w:lang w:eastAsia="ro-RO"/>
          <w14:ligatures w14:val="none"/>
        </w:rPr>
        <w:br/>
      </w:r>
      <w:bookmarkStart w:id="1213" w:name="do|ttVI|caII|ar242|al2"/>
      <w:bookmarkEnd w:id="1213"/>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Proiectul de fuziune sau de divizare, vizat de registratorul de registrul </w:t>
      </w:r>
      <w:proofErr w:type="spellStart"/>
      <w:r w:rsidRPr="00F16D4F">
        <w:rPr>
          <w:rFonts w:ascii="Verdana" w:eastAsia="Times New Roman" w:hAnsi="Verdana" w:cs="Times New Roman"/>
          <w:kern w:val="0"/>
          <w:lang w:eastAsia="ro-RO"/>
          <w14:ligatures w14:val="none"/>
        </w:rPr>
        <w:t>comertului</w:t>
      </w:r>
      <w:proofErr w:type="spellEnd"/>
      <w:r w:rsidRPr="00F16D4F">
        <w:rPr>
          <w:rFonts w:ascii="Verdana" w:eastAsia="Times New Roman" w:hAnsi="Verdana" w:cs="Times New Roman"/>
          <w:kern w:val="0"/>
          <w:lang w:eastAsia="ro-RO"/>
          <w14:ligatures w14:val="none"/>
        </w:rPr>
        <w:t xml:space="preserve">, se publică în Monitorul Oficial al României, Partea a IV-a, pe cheltuiala </w:t>
      </w:r>
      <w:proofErr w:type="spellStart"/>
      <w:r w:rsidRPr="00F16D4F">
        <w:rPr>
          <w:rFonts w:ascii="Verdana" w:eastAsia="Times New Roman" w:hAnsi="Verdana" w:cs="Times New Roman"/>
          <w:kern w:val="0"/>
          <w:lang w:eastAsia="ro-RO"/>
          <w14:ligatures w14:val="none"/>
        </w:rPr>
        <w:t>părţilor</w:t>
      </w:r>
      <w:proofErr w:type="spellEnd"/>
      <w:r w:rsidRPr="00F16D4F">
        <w:rPr>
          <w:rFonts w:ascii="Verdana" w:eastAsia="Times New Roman" w:hAnsi="Verdana" w:cs="Times New Roman"/>
          <w:kern w:val="0"/>
          <w:lang w:eastAsia="ro-RO"/>
          <w14:ligatures w14:val="none"/>
        </w:rPr>
        <w:t xml:space="preserve">, integral sau în extras, potrivit </w:t>
      </w:r>
      <w:proofErr w:type="spellStart"/>
      <w:r w:rsidRPr="00F16D4F">
        <w:rPr>
          <w:rFonts w:ascii="Verdana" w:eastAsia="Times New Roman" w:hAnsi="Verdana" w:cs="Times New Roman"/>
          <w:kern w:val="0"/>
          <w:lang w:eastAsia="ro-RO"/>
          <w14:ligatures w14:val="none"/>
        </w:rPr>
        <w:t>dispoziţiei</w:t>
      </w:r>
      <w:proofErr w:type="spellEnd"/>
      <w:r w:rsidRPr="00F16D4F">
        <w:rPr>
          <w:rFonts w:ascii="Verdana" w:eastAsia="Times New Roman" w:hAnsi="Verdana" w:cs="Times New Roman"/>
          <w:kern w:val="0"/>
          <w:lang w:eastAsia="ro-RO"/>
          <w14:ligatures w14:val="none"/>
        </w:rPr>
        <w:t xml:space="preserve"> registratorului de registrul </w:t>
      </w:r>
      <w:proofErr w:type="spellStart"/>
      <w:r w:rsidRPr="00F16D4F">
        <w:rPr>
          <w:rFonts w:ascii="Verdana" w:eastAsia="Times New Roman" w:hAnsi="Verdana" w:cs="Times New Roman"/>
          <w:kern w:val="0"/>
          <w:lang w:eastAsia="ro-RO"/>
          <w14:ligatures w14:val="none"/>
        </w:rPr>
        <w:t>comertului</w:t>
      </w:r>
      <w:proofErr w:type="spellEnd"/>
      <w:r w:rsidRPr="00F16D4F">
        <w:rPr>
          <w:rFonts w:ascii="Verdana" w:eastAsia="Times New Roman" w:hAnsi="Verdana" w:cs="Times New Roman"/>
          <w:kern w:val="0"/>
          <w:lang w:eastAsia="ro-RO"/>
          <w14:ligatures w14:val="none"/>
        </w:rPr>
        <w:t xml:space="preserve"> sau cererii </w:t>
      </w:r>
      <w:proofErr w:type="spellStart"/>
      <w:r w:rsidRPr="00F16D4F">
        <w:rPr>
          <w:rFonts w:ascii="Verdana" w:eastAsia="Times New Roman" w:hAnsi="Verdana" w:cs="Times New Roman"/>
          <w:kern w:val="0"/>
          <w:lang w:eastAsia="ro-RO"/>
          <w14:ligatures w14:val="none"/>
        </w:rPr>
        <w:t>părţilor</w:t>
      </w:r>
      <w:proofErr w:type="spellEnd"/>
      <w:r w:rsidRPr="00F16D4F">
        <w:rPr>
          <w:rFonts w:ascii="Verdana" w:eastAsia="Times New Roman" w:hAnsi="Verdana" w:cs="Times New Roman"/>
          <w:kern w:val="0"/>
          <w:lang w:eastAsia="ro-RO"/>
          <w14:ligatures w14:val="none"/>
        </w:rPr>
        <w:t xml:space="preserve">, cu cel </w:t>
      </w:r>
      <w:proofErr w:type="spellStart"/>
      <w:r w:rsidRPr="00F16D4F">
        <w:rPr>
          <w:rFonts w:ascii="Verdana" w:eastAsia="Times New Roman" w:hAnsi="Verdana" w:cs="Times New Roman"/>
          <w:kern w:val="0"/>
          <w:lang w:eastAsia="ro-RO"/>
          <w14:ligatures w14:val="none"/>
        </w:rPr>
        <w:t>puţin</w:t>
      </w:r>
      <w:proofErr w:type="spellEnd"/>
      <w:r w:rsidRPr="00F16D4F">
        <w:rPr>
          <w:rFonts w:ascii="Verdana" w:eastAsia="Times New Roman" w:hAnsi="Verdana" w:cs="Times New Roman"/>
          <w:kern w:val="0"/>
          <w:lang w:eastAsia="ro-RO"/>
          <w14:ligatures w14:val="none"/>
        </w:rPr>
        <w:t xml:space="preserve"> 30 de zile înaintea datelor </w:t>
      </w:r>
      <w:proofErr w:type="spellStart"/>
      <w:r w:rsidRPr="00F16D4F">
        <w:rPr>
          <w:rFonts w:ascii="Verdana" w:eastAsia="Times New Roman" w:hAnsi="Verdana" w:cs="Times New Roman"/>
          <w:kern w:val="0"/>
          <w:lang w:eastAsia="ro-RO"/>
          <w14:ligatures w14:val="none"/>
        </w:rPr>
        <w:t>şedinţelor</w:t>
      </w:r>
      <w:proofErr w:type="spellEnd"/>
      <w:r w:rsidRPr="00F16D4F">
        <w:rPr>
          <w:rFonts w:ascii="Verdana" w:eastAsia="Times New Roman" w:hAnsi="Verdana" w:cs="Times New Roman"/>
          <w:kern w:val="0"/>
          <w:lang w:eastAsia="ro-RO"/>
          <w14:ligatures w14:val="none"/>
        </w:rPr>
        <w:t xml:space="preserve"> în care adunările generale extraordinare urmează a hotărî, în temeiul art. </w:t>
      </w:r>
      <w:hyperlink r:id="rId137" w:anchor="art=113" w:history="1">
        <w:r w:rsidRPr="00F16D4F">
          <w:rPr>
            <w:rFonts w:ascii="Verdana" w:eastAsia="Times New Roman" w:hAnsi="Verdana" w:cs="Times New Roman"/>
            <w:b/>
            <w:bCs/>
            <w:color w:val="333399"/>
            <w:kern w:val="0"/>
            <w:u w:val="single"/>
            <w:lang w:eastAsia="ro-RO"/>
            <w14:ligatures w14:val="none"/>
          </w:rPr>
          <w:t>113 lit. h)</w:t>
        </w:r>
      </w:hyperlink>
      <w:r w:rsidRPr="00F16D4F">
        <w:rPr>
          <w:rFonts w:ascii="Verdana" w:eastAsia="Times New Roman" w:hAnsi="Verdana" w:cs="Times New Roman"/>
          <w:kern w:val="0"/>
          <w:lang w:eastAsia="ro-RO"/>
          <w14:ligatures w14:val="none"/>
        </w:rPr>
        <w:t>, asupra fuziunii/divizării.</w:t>
      </w:r>
    </w:p>
    <w:p w14:paraId="4BCC047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14" w:name="do|ttVI|caII|ar242|al2^1"/>
      <w:bookmarkEnd w:id="121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În cazul în care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o pagină proprie web, societatea poate înlocui publicarea în Monitorul Oficial al României, Partea a IV-a, prevăzută la alin. (2), cu publicitatea efectuată prin intermediul propriei pagini web, pe o perioadă continuă de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înaintea adunării generale extraordinare care urmează să decidă cu privire la fuziune/divizare, perioadă care se încheie nu mai devreme de finalul adunării generale respective.</w:t>
      </w:r>
    </w:p>
    <w:p w14:paraId="6CD3C25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15" w:name="do|ttVI|caII|ar242|al2^2"/>
      <w:bookmarkEnd w:id="1215"/>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b/>
          <w:bCs/>
          <w:color w:val="008F00"/>
          <w:kern w:val="0"/>
          <w:shd w:val="clear" w:color="auto" w:fill="D3D3D3"/>
          <w:vertAlign w:val="superscript"/>
          <w:lang w:eastAsia="ro-RO"/>
          <w14:ligatures w14:val="none"/>
        </w:rPr>
        <w:t>2</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Societatea care a optat pentru efectuarea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de fuziune potrivit alin. (2</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trebuie să asigure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tehnice pentru </w:t>
      </w:r>
      <w:proofErr w:type="spellStart"/>
      <w:r w:rsidRPr="00F16D4F">
        <w:rPr>
          <w:rFonts w:ascii="Verdana" w:eastAsia="Times New Roman" w:hAnsi="Verdana" w:cs="Times New Roman"/>
          <w:kern w:val="0"/>
          <w:shd w:val="clear" w:color="auto" w:fill="D3D3D3"/>
          <w:lang w:eastAsia="ro-RO"/>
          <w14:ligatures w14:val="none"/>
        </w:rPr>
        <w:t>afişarea</w:t>
      </w:r>
      <w:proofErr w:type="spellEnd"/>
      <w:r w:rsidRPr="00F16D4F">
        <w:rPr>
          <w:rFonts w:ascii="Verdana" w:eastAsia="Times New Roman" w:hAnsi="Verdana" w:cs="Times New Roman"/>
          <w:kern w:val="0"/>
          <w:shd w:val="clear" w:color="auto" w:fill="D3D3D3"/>
          <w:lang w:eastAsia="ro-RO"/>
          <w14:ligatures w14:val="none"/>
        </w:rPr>
        <w:t xml:space="preserve"> continuă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neîntreruptă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titlu gratuit a documentelor prevăzute de lege pentru întreaga perioadă prevăzută la alin. (2</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Societatea are sarcina de a dovedi continuitatea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a asigura securitatea propriei pagini web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autenticitatea documentelor </w:t>
      </w:r>
      <w:proofErr w:type="spellStart"/>
      <w:r w:rsidRPr="00F16D4F">
        <w:rPr>
          <w:rFonts w:ascii="Verdana" w:eastAsia="Times New Roman" w:hAnsi="Verdana" w:cs="Times New Roman"/>
          <w:kern w:val="0"/>
          <w:shd w:val="clear" w:color="auto" w:fill="D3D3D3"/>
          <w:lang w:eastAsia="ro-RO"/>
          <w14:ligatures w14:val="none"/>
        </w:rPr>
        <w:t>afişate</w:t>
      </w:r>
      <w:proofErr w:type="spellEnd"/>
      <w:r w:rsidRPr="00F16D4F">
        <w:rPr>
          <w:rFonts w:ascii="Verdana" w:eastAsia="Times New Roman" w:hAnsi="Verdana" w:cs="Times New Roman"/>
          <w:kern w:val="0"/>
          <w:shd w:val="clear" w:color="auto" w:fill="D3D3D3"/>
          <w:lang w:eastAsia="ro-RO"/>
          <w14:ligatures w14:val="none"/>
        </w:rPr>
        <w:t>.</w:t>
      </w:r>
    </w:p>
    <w:p w14:paraId="760ACE16" w14:textId="0F043C0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16" w:name="do|ttVI|caII|ar242|al2^3"/>
      <w:bookmarkEnd w:id="1216"/>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b/>
          <w:bCs/>
          <w:color w:val="008F00"/>
          <w:kern w:val="0"/>
          <w:shd w:val="clear" w:color="auto" w:fill="D3D3D3"/>
          <w:vertAlign w:val="superscript"/>
          <w:lang w:eastAsia="ro-RO"/>
          <w14:ligatures w14:val="none"/>
        </w:rPr>
        <w:t>3</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În cazul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alin. (2</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unde este înmatriculată societatea va publica, cu titlu gratuit, pe propria sa pagină web, proiectul de fuziune sau divizare.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va transmite </w:t>
      </w:r>
      <w:proofErr w:type="spellStart"/>
      <w:r w:rsidRPr="00F16D4F">
        <w:rPr>
          <w:rFonts w:ascii="Verdana" w:eastAsia="Times New Roman" w:hAnsi="Verdana" w:cs="Times New Roman"/>
          <w:kern w:val="0"/>
          <w:shd w:val="clear" w:color="auto" w:fill="D3D3D3"/>
          <w:lang w:eastAsia="ro-RO"/>
          <w14:ligatures w14:val="none"/>
        </w:rPr>
        <w:t>Agenţiei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Naţionale</w:t>
      </w:r>
      <w:proofErr w:type="spellEnd"/>
      <w:r w:rsidRPr="00F16D4F">
        <w:rPr>
          <w:rFonts w:ascii="Verdana" w:eastAsia="Times New Roman" w:hAnsi="Verdana" w:cs="Times New Roman"/>
          <w:kern w:val="0"/>
          <w:shd w:val="clear" w:color="auto" w:fill="D3D3D3"/>
          <w:lang w:eastAsia="ro-RO"/>
          <w14:ligatures w14:val="none"/>
        </w:rPr>
        <w:t xml:space="preserve"> de Administrare Fiscală, în 3 zile de la depunerea proiectului de fuziune/divizare, un </w:t>
      </w:r>
      <w:proofErr w:type="spellStart"/>
      <w:r w:rsidRPr="00F16D4F">
        <w:rPr>
          <w:rFonts w:ascii="Verdana" w:eastAsia="Times New Roman" w:hAnsi="Verdana" w:cs="Times New Roman"/>
          <w:kern w:val="0"/>
          <w:shd w:val="clear" w:color="auto" w:fill="D3D3D3"/>
          <w:lang w:eastAsia="ro-RO"/>
          <w14:ligatures w14:val="none"/>
        </w:rPr>
        <w:t>anunţ</w:t>
      </w:r>
      <w:proofErr w:type="spellEnd"/>
      <w:r w:rsidRPr="00F16D4F">
        <w:rPr>
          <w:rFonts w:ascii="Verdana" w:eastAsia="Times New Roman" w:hAnsi="Verdana" w:cs="Times New Roman"/>
          <w:kern w:val="0"/>
          <w:shd w:val="clear" w:color="auto" w:fill="D3D3D3"/>
          <w:lang w:eastAsia="ro-RO"/>
          <w14:ligatures w14:val="none"/>
        </w:rPr>
        <w:t xml:space="preserve"> cu privire la depunerea proiectului.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de colaborare între cele două </w:t>
      </w:r>
      <w:proofErr w:type="spellStart"/>
      <w:r w:rsidRPr="00F16D4F">
        <w:rPr>
          <w:rFonts w:ascii="Verdana" w:eastAsia="Times New Roman" w:hAnsi="Verdana" w:cs="Times New Roman"/>
          <w:kern w:val="0"/>
          <w:shd w:val="clear" w:color="auto" w:fill="D3D3D3"/>
          <w:lang w:eastAsia="ro-RO"/>
          <w14:ligatures w14:val="none"/>
        </w:rPr>
        <w:t>instituţii</w:t>
      </w:r>
      <w:proofErr w:type="spellEnd"/>
      <w:r w:rsidRPr="00F16D4F">
        <w:rPr>
          <w:rFonts w:ascii="Verdana" w:eastAsia="Times New Roman" w:hAnsi="Verdana" w:cs="Times New Roman"/>
          <w:kern w:val="0"/>
          <w:shd w:val="clear" w:color="auto" w:fill="D3D3D3"/>
          <w:lang w:eastAsia="ro-RO"/>
          <w14:ligatures w14:val="none"/>
        </w:rPr>
        <w:t xml:space="preserve"> pentru punerea în aplicare a prevederilor acestui alineat vor fi stabilite prin protocol.</w:t>
      </w:r>
      <w:r w:rsidRPr="00F16D4F">
        <w:rPr>
          <w:rFonts w:ascii="Verdana" w:eastAsia="Times New Roman" w:hAnsi="Verdana" w:cs="Times New Roman"/>
          <w:kern w:val="0"/>
          <w:shd w:val="clear" w:color="auto" w:fill="D3D3D3"/>
          <w:lang w:eastAsia="ro-RO"/>
          <w14:ligatures w14:val="none"/>
        </w:rPr>
        <w:br/>
      </w:r>
      <w:bookmarkStart w:id="1217" w:name="do|ttVI|caII|ar242|al3|pa1"/>
      <w:bookmarkEnd w:id="1217"/>
      <w:r w:rsidRPr="00F16D4F">
        <w:rPr>
          <w:rFonts w:ascii="Verdana" w:eastAsia="Times New Roman" w:hAnsi="Verdana" w:cs="Times New Roman"/>
          <w:kern w:val="0"/>
          <w:shd w:val="clear" w:color="auto" w:fill="D3D3D3"/>
          <w:lang w:eastAsia="ro-RO"/>
          <w14:ligatures w14:val="none"/>
        </w:rPr>
        <w:t xml:space="preserve">*) Prevederile alin. (3) se aplică doar </w:t>
      </w:r>
      <w:proofErr w:type="spellStart"/>
      <w:r w:rsidRPr="00F16D4F">
        <w:rPr>
          <w:rFonts w:ascii="Verdana" w:eastAsia="Times New Roman" w:hAnsi="Verdana" w:cs="Times New Roman"/>
          <w:kern w:val="0"/>
          <w:shd w:val="clear" w:color="auto" w:fill="D3D3D3"/>
          <w:lang w:eastAsia="ro-RO"/>
          <w14:ligatures w14:val="none"/>
        </w:rPr>
        <w:t>operaţiunilor</w:t>
      </w:r>
      <w:proofErr w:type="spellEnd"/>
      <w:r w:rsidRPr="00F16D4F">
        <w:rPr>
          <w:rFonts w:ascii="Verdana" w:eastAsia="Times New Roman" w:hAnsi="Verdana" w:cs="Times New Roman"/>
          <w:kern w:val="0"/>
          <w:shd w:val="clear" w:color="auto" w:fill="D3D3D3"/>
          <w:lang w:eastAsia="ro-RO"/>
          <w14:ligatures w14:val="none"/>
        </w:rPr>
        <w:t xml:space="preserve"> de fuziune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divizare pentru care proiectul de fuziune, respectiv proiectul de divizare va fi publicat după data intrării în vigoare a </w:t>
      </w:r>
      <w:proofErr w:type="spellStart"/>
      <w:r w:rsidRPr="00F16D4F">
        <w:rPr>
          <w:rFonts w:ascii="Verdana" w:eastAsia="Times New Roman" w:hAnsi="Verdana" w:cs="Times New Roman"/>
          <w:kern w:val="0"/>
          <w:shd w:val="clear" w:color="auto" w:fill="D3D3D3"/>
          <w:lang w:eastAsia="ro-RO"/>
          <w14:ligatures w14:val="none"/>
        </w:rPr>
        <w:t>ordonanţei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nr. 90/2010.</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243</w:t>
      </w:r>
    </w:p>
    <w:p w14:paraId="7D2D610F" w14:textId="722E9F5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18" w:name="do|ttVI|caII|ar243|al1:384:589"/>
      <w:bookmarkStart w:id="1219" w:name="do|ttVI|caII|ar243|al1"/>
      <w:bookmarkEnd w:id="1218"/>
      <w:bookmarkEnd w:id="1219"/>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Creditorii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iau parte la fuziune sau la divizare au dreptul la o </w:t>
      </w:r>
      <w:proofErr w:type="spellStart"/>
      <w:r w:rsidRPr="00F16D4F">
        <w:rPr>
          <w:rFonts w:ascii="Verdana" w:eastAsia="Times New Roman" w:hAnsi="Verdana" w:cs="Times New Roman"/>
          <w:kern w:val="0"/>
          <w:shd w:val="clear" w:color="auto" w:fill="D3D3D3"/>
          <w:lang w:eastAsia="ro-RO"/>
          <w14:ligatures w14:val="none"/>
        </w:rPr>
        <w:t>protecţie</w:t>
      </w:r>
      <w:proofErr w:type="spellEnd"/>
      <w:r w:rsidRPr="00F16D4F">
        <w:rPr>
          <w:rFonts w:ascii="Verdana" w:eastAsia="Times New Roman" w:hAnsi="Verdana" w:cs="Times New Roman"/>
          <w:kern w:val="0"/>
          <w:shd w:val="clear" w:color="auto" w:fill="D3D3D3"/>
          <w:lang w:eastAsia="ro-RO"/>
          <w14:ligatures w14:val="none"/>
        </w:rPr>
        <w:t xml:space="preserve"> adecvată a intereselor lor. În vederea </w:t>
      </w:r>
      <w:proofErr w:type="spellStart"/>
      <w:r w:rsidRPr="00F16D4F">
        <w:rPr>
          <w:rFonts w:ascii="Verdana" w:eastAsia="Times New Roman" w:hAnsi="Verdana" w:cs="Times New Roman"/>
          <w:kern w:val="0"/>
          <w:shd w:val="clear" w:color="auto" w:fill="D3D3D3"/>
          <w:lang w:eastAsia="ro-RO"/>
          <w14:ligatures w14:val="none"/>
        </w:rPr>
        <w:t>obţinerii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adecvate, orice creditor care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o </w:t>
      </w:r>
      <w:proofErr w:type="spellStart"/>
      <w:r w:rsidRPr="00F16D4F">
        <w:rPr>
          <w:rFonts w:ascii="Verdana" w:eastAsia="Times New Roman" w:hAnsi="Verdana" w:cs="Times New Roman"/>
          <w:kern w:val="0"/>
          <w:shd w:val="clear" w:color="auto" w:fill="D3D3D3"/>
          <w:lang w:eastAsia="ro-RO"/>
          <w14:ligatures w14:val="none"/>
        </w:rPr>
        <w:t>creanţă</w:t>
      </w:r>
      <w:proofErr w:type="spellEnd"/>
      <w:r w:rsidRPr="00F16D4F">
        <w:rPr>
          <w:rFonts w:ascii="Verdana" w:eastAsia="Times New Roman" w:hAnsi="Verdana" w:cs="Times New Roman"/>
          <w:kern w:val="0"/>
          <w:shd w:val="clear" w:color="auto" w:fill="D3D3D3"/>
          <w:lang w:eastAsia="ro-RO"/>
          <w14:ligatures w14:val="none"/>
        </w:rPr>
        <w:t xml:space="preserve"> certă, lichidă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anterioară datei publicării proiectului de fuziune sau de divizare, în una dintre </w:t>
      </w:r>
      <w:proofErr w:type="spellStart"/>
      <w:r w:rsidRPr="00F16D4F">
        <w:rPr>
          <w:rFonts w:ascii="Verdana" w:eastAsia="Times New Roman" w:hAnsi="Verdana" w:cs="Times New Roman"/>
          <w:kern w:val="0"/>
          <w:shd w:val="clear" w:color="auto" w:fill="D3D3D3"/>
          <w:lang w:eastAsia="ro-RO"/>
          <w14:ligatures w14:val="none"/>
        </w:rPr>
        <w:t>modalităţile</w:t>
      </w:r>
      <w:proofErr w:type="spellEnd"/>
      <w:r w:rsidRPr="00F16D4F">
        <w:rPr>
          <w:rFonts w:ascii="Verdana" w:eastAsia="Times New Roman" w:hAnsi="Verdana" w:cs="Times New Roman"/>
          <w:kern w:val="0"/>
          <w:shd w:val="clear" w:color="auto" w:fill="D3D3D3"/>
          <w:lang w:eastAsia="ro-RO"/>
          <w14:ligatures w14:val="none"/>
        </w:rPr>
        <w:t xml:space="preserve"> prevăzute la art. 242, nescadentă la data publicării, a cărei satisfacere este pusă în pericol prin realizarea fuziunii/divizării, poate face </w:t>
      </w:r>
      <w:proofErr w:type="spellStart"/>
      <w:r w:rsidRPr="00F16D4F">
        <w:rPr>
          <w:rFonts w:ascii="Verdana" w:eastAsia="Times New Roman" w:hAnsi="Verdana" w:cs="Times New Roman"/>
          <w:kern w:val="0"/>
          <w:shd w:val="clear" w:color="auto" w:fill="D3D3D3"/>
          <w:lang w:eastAsia="ro-RO"/>
          <w14:ligatures w14:val="none"/>
        </w:rPr>
        <w:t>opoziţie</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prezentului articol.</w:t>
      </w:r>
      <w:r w:rsidRPr="00F16D4F">
        <w:rPr>
          <w:rFonts w:ascii="Verdana" w:eastAsia="Times New Roman" w:hAnsi="Verdana" w:cs="Times New Roman"/>
          <w:kern w:val="0"/>
          <w:shd w:val="clear" w:color="auto" w:fill="D3D3D3"/>
          <w:lang w:eastAsia="ro-RO"/>
          <w14:ligatures w14:val="none"/>
        </w:rPr>
        <w:br/>
      </w:r>
      <w:bookmarkStart w:id="1220" w:name="do|ttVI|caII|ar243|al2:613"/>
      <w:bookmarkStart w:id="1221" w:name="do|ttVI|caII|ar243|al2"/>
      <w:bookmarkEnd w:id="1220"/>
      <w:bookmarkEnd w:id="1221"/>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Opoziţia</w:t>
      </w:r>
      <w:proofErr w:type="spellEnd"/>
      <w:r w:rsidRPr="00F16D4F">
        <w:rPr>
          <w:rFonts w:ascii="Verdana" w:eastAsia="Times New Roman" w:hAnsi="Verdana" w:cs="Times New Roman"/>
          <w:kern w:val="0"/>
          <w:shd w:val="clear" w:color="auto" w:fill="D3D3D3"/>
          <w:lang w:eastAsia="ro-RO"/>
          <w14:ligatures w14:val="none"/>
        </w:rPr>
        <w:t xml:space="preserve"> se face în termen de 30 de zile de la data publicării proiectului de fuziune sau de divizare în Monitorul Oficial al României, Partea a IV-a. În cazul în care societatea a optat pentru publicitatea pe pagina proprie web, termenul de </w:t>
      </w:r>
      <w:proofErr w:type="spellStart"/>
      <w:r w:rsidRPr="00F16D4F">
        <w:rPr>
          <w:rFonts w:ascii="Verdana" w:eastAsia="Times New Roman" w:hAnsi="Verdana" w:cs="Times New Roman"/>
          <w:kern w:val="0"/>
          <w:shd w:val="clear" w:color="auto" w:fill="D3D3D3"/>
          <w:lang w:eastAsia="ro-RO"/>
          <w14:ligatures w14:val="none"/>
        </w:rPr>
        <w:t>opoziţie</w:t>
      </w:r>
      <w:proofErr w:type="spellEnd"/>
      <w:r w:rsidRPr="00F16D4F">
        <w:rPr>
          <w:rFonts w:ascii="Verdana" w:eastAsia="Times New Roman" w:hAnsi="Verdana" w:cs="Times New Roman"/>
          <w:kern w:val="0"/>
          <w:shd w:val="clear" w:color="auto" w:fill="D3D3D3"/>
          <w:lang w:eastAsia="ro-RO"/>
          <w14:ligatures w14:val="none"/>
        </w:rPr>
        <w:t xml:space="preserve"> curge de la data publicării proiectului de fuziune sau de divizare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Opoziţia</w:t>
      </w:r>
      <w:proofErr w:type="spellEnd"/>
      <w:r w:rsidRPr="00F16D4F">
        <w:rPr>
          <w:rFonts w:ascii="Verdana" w:eastAsia="Times New Roman" w:hAnsi="Verdana" w:cs="Times New Roman"/>
          <w:kern w:val="0"/>
          <w:shd w:val="clear" w:color="auto" w:fill="D3D3D3"/>
          <w:lang w:eastAsia="ro-RO"/>
          <w14:ligatures w14:val="none"/>
        </w:rPr>
        <w:t xml:space="preserve"> se depune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care, în termen de 3 zile de la data depunerii, o va </w:t>
      </w:r>
      <w:proofErr w:type="spellStart"/>
      <w:r w:rsidRPr="00F16D4F">
        <w:rPr>
          <w:rFonts w:ascii="Verdana" w:eastAsia="Times New Roman" w:hAnsi="Verdana" w:cs="Times New Roman"/>
          <w:kern w:val="0"/>
          <w:shd w:val="clear" w:color="auto" w:fill="D3D3D3"/>
          <w:lang w:eastAsia="ro-RO"/>
          <w14:ligatures w14:val="none"/>
        </w:rPr>
        <w:t>menţiona</w:t>
      </w:r>
      <w:proofErr w:type="spellEnd"/>
      <w:r w:rsidRPr="00F16D4F">
        <w:rPr>
          <w:rFonts w:ascii="Verdana" w:eastAsia="Times New Roman" w:hAnsi="Verdana" w:cs="Times New Roman"/>
          <w:kern w:val="0"/>
          <w:shd w:val="clear" w:color="auto" w:fill="D3D3D3"/>
          <w:lang w:eastAsia="ro-RO"/>
          <w14:ligatures w14:val="none"/>
        </w:rPr>
        <w:t xml:space="preserve"> în registru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 va înainta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competente. Hotărârea </w:t>
      </w:r>
      <w:proofErr w:type="spellStart"/>
      <w:r w:rsidRPr="00F16D4F">
        <w:rPr>
          <w:rFonts w:ascii="Verdana" w:eastAsia="Times New Roman" w:hAnsi="Verdana" w:cs="Times New Roman"/>
          <w:kern w:val="0"/>
          <w:shd w:val="clear" w:color="auto" w:fill="D3D3D3"/>
          <w:lang w:eastAsia="ro-RO"/>
          <w14:ligatures w14:val="none"/>
        </w:rPr>
        <w:t>pronunţată</w:t>
      </w:r>
      <w:proofErr w:type="spellEnd"/>
      <w:r w:rsidRPr="00F16D4F">
        <w:rPr>
          <w:rFonts w:ascii="Verdana" w:eastAsia="Times New Roman" w:hAnsi="Verdana" w:cs="Times New Roman"/>
          <w:kern w:val="0"/>
          <w:shd w:val="clear" w:color="auto" w:fill="D3D3D3"/>
          <w:lang w:eastAsia="ro-RO"/>
          <w14:ligatures w14:val="none"/>
        </w:rPr>
        <w:t xml:space="preserve"> asupra </w:t>
      </w:r>
      <w:proofErr w:type="spellStart"/>
      <w:r w:rsidRPr="00F16D4F">
        <w:rPr>
          <w:rFonts w:ascii="Verdana" w:eastAsia="Times New Roman" w:hAnsi="Verdana" w:cs="Times New Roman"/>
          <w:kern w:val="0"/>
          <w:shd w:val="clear" w:color="auto" w:fill="D3D3D3"/>
          <w:lang w:eastAsia="ro-RO"/>
          <w14:ligatures w14:val="none"/>
        </w:rPr>
        <w:t>opoziţiei</w:t>
      </w:r>
      <w:proofErr w:type="spellEnd"/>
      <w:r w:rsidRPr="00F16D4F">
        <w:rPr>
          <w:rFonts w:ascii="Verdana" w:eastAsia="Times New Roman" w:hAnsi="Verdana" w:cs="Times New Roman"/>
          <w:kern w:val="0"/>
          <w:shd w:val="clear" w:color="auto" w:fill="D3D3D3"/>
          <w:lang w:eastAsia="ro-RO"/>
          <w14:ligatures w14:val="none"/>
        </w:rPr>
        <w:t xml:space="preserve"> este supusă numai apelului.</w:t>
      </w:r>
      <w:r w:rsidRPr="00F16D4F">
        <w:rPr>
          <w:rFonts w:ascii="Verdana" w:eastAsia="Times New Roman" w:hAnsi="Verdana" w:cs="Times New Roman"/>
          <w:kern w:val="0"/>
          <w:shd w:val="clear" w:color="auto" w:fill="D3D3D3"/>
          <w:lang w:eastAsia="ro-RO"/>
          <w14:ligatures w14:val="none"/>
        </w:rPr>
        <w:br/>
      </w:r>
      <w:bookmarkStart w:id="1222" w:name="do|ttVI|caII|ar243|al3"/>
      <w:bookmarkEnd w:id="1222"/>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Formularea unei </w:t>
      </w:r>
      <w:proofErr w:type="spellStart"/>
      <w:r w:rsidRPr="00F16D4F">
        <w:rPr>
          <w:rFonts w:ascii="Verdana" w:eastAsia="Times New Roman" w:hAnsi="Verdana" w:cs="Times New Roman"/>
          <w:kern w:val="0"/>
          <w:shd w:val="clear" w:color="auto" w:fill="D3D3D3"/>
          <w:lang w:eastAsia="ro-RO"/>
          <w14:ligatures w14:val="none"/>
        </w:rPr>
        <w:t>opoziţii</w:t>
      </w:r>
      <w:proofErr w:type="spellEnd"/>
      <w:r w:rsidRPr="00F16D4F">
        <w:rPr>
          <w:rFonts w:ascii="Verdana" w:eastAsia="Times New Roman" w:hAnsi="Verdana" w:cs="Times New Roman"/>
          <w:kern w:val="0"/>
          <w:shd w:val="clear" w:color="auto" w:fill="D3D3D3"/>
          <w:lang w:eastAsia="ro-RO"/>
          <w14:ligatures w14:val="none"/>
        </w:rPr>
        <w:t xml:space="preserve"> în temeiul alin. (1) nu are ca efect suspendarea executării fuziunii sau divizării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 împiedică realizarea fuziunii sau divizării.</w:t>
      </w:r>
    </w:p>
    <w:p w14:paraId="05225975" w14:textId="2E3CACC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23" w:name="do|ttVI|caII|ar243|al4:614"/>
      <w:bookmarkStart w:id="1224" w:name="do|ttVI|caII|ar243|al4"/>
      <w:bookmarkEnd w:id="1223"/>
      <w:bookmarkEnd w:id="1224"/>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În cazul în care creditorul nu </w:t>
      </w:r>
      <w:proofErr w:type="spellStart"/>
      <w:r w:rsidRPr="00F16D4F">
        <w:rPr>
          <w:rFonts w:ascii="Verdana" w:eastAsia="Times New Roman" w:hAnsi="Verdana" w:cs="Times New Roman"/>
          <w:kern w:val="0"/>
          <w:shd w:val="clear" w:color="auto" w:fill="D3D3D3"/>
          <w:lang w:eastAsia="ro-RO"/>
          <w14:ligatures w14:val="none"/>
        </w:rPr>
        <w:t>dovedeşte</w:t>
      </w:r>
      <w:proofErr w:type="spellEnd"/>
      <w:r w:rsidRPr="00F16D4F">
        <w:rPr>
          <w:rFonts w:ascii="Verdana" w:eastAsia="Times New Roman" w:hAnsi="Verdana" w:cs="Times New Roman"/>
          <w:kern w:val="0"/>
          <w:shd w:val="clear" w:color="auto" w:fill="D3D3D3"/>
          <w:lang w:eastAsia="ro-RO"/>
          <w14:ligatures w14:val="none"/>
        </w:rPr>
        <w:t xml:space="preserve"> că satisfacerea </w:t>
      </w:r>
      <w:proofErr w:type="spellStart"/>
      <w:r w:rsidRPr="00F16D4F">
        <w:rPr>
          <w:rFonts w:ascii="Verdana" w:eastAsia="Times New Roman" w:hAnsi="Verdana" w:cs="Times New Roman"/>
          <w:kern w:val="0"/>
          <w:shd w:val="clear" w:color="auto" w:fill="D3D3D3"/>
          <w:lang w:eastAsia="ro-RO"/>
          <w14:ligatures w14:val="none"/>
        </w:rPr>
        <w:t>creanţei</w:t>
      </w:r>
      <w:proofErr w:type="spellEnd"/>
      <w:r w:rsidRPr="00F16D4F">
        <w:rPr>
          <w:rFonts w:ascii="Verdana" w:eastAsia="Times New Roman" w:hAnsi="Verdana" w:cs="Times New Roman"/>
          <w:kern w:val="0"/>
          <w:shd w:val="clear" w:color="auto" w:fill="D3D3D3"/>
          <w:lang w:eastAsia="ro-RO"/>
          <w14:ligatures w14:val="none"/>
        </w:rPr>
        <w:t xml:space="preserve"> sale este pusă în pericol prin realizarea fuziunii sau dacă, din examinarea </w:t>
      </w:r>
      <w:proofErr w:type="spellStart"/>
      <w:r w:rsidRPr="00F16D4F">
        <w:rPr>
          <w:rFonts w:ascii="Verdana" w:eastAsia="Times New Roman" w:hAnsi="Verdana" w:cs="Times New Roman"/>
          <w:kern w:val="0"/>
          <w:shd w:val="clear" w:color="auto" w:fill="D3D3D3"/>
          <w:lang w:eastAsia="ro-RO"/>
          <w14:ligatures w14:val="none"/>
        </w:rPr>
        <w:t>situaţiei</w:t>
      </w:r>
      <w:proofErr w:type="spellEnd"/>
      <w:r w:rsidRPr="00F16D4F">
        <w:rPr>
          <w:rFonts w:ascii="Verdana" w:eastAsia="Times New Roman" w:hAnsi="Verdana" w:cs="Times New Roman"/>
          <w:kern w:val="0"/>
          <w:shd w:val="clear" w:color="auto" w:fill="D3D3D3"/>
          <w:lang w:eastAsia="ro-RO"/>
          <w14:ligatures w14:val="none"/>
        </w:rPr>
        <w:t xml:space="preserve"> financiare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operaţional</w:t>
      </w:r>
      <w:proofErr w:type="spellEnd"/>
      <w:r w:rsidRPr="00F16D4F">
        <w:rPr>
          <w:rFonts w:ascii="Verdana" w:eastAsia="Times New Roman" w:hAnsi="Verdana" w:cs="Times New Roman"/>
          <w:kern w:val="0"/>
          <w:shd w:val="clear" w:color="auto" w:fill="D3D3D3"/>
          <w:lang w:eastAsia="ro-RO"/>
          <w14:ligatures w14:val="none"/>
        </w:rPr>
        <w:t xml:space="preserve">-comerciale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debitoare/</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succesoare în drepturile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debitoare, rezultă că nu este necesară acordarea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adecvate ori, după caz, de noi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sau societatea debitoare ori societatea succesoare în drepturile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debitoare a făcut dovada </w:t>
      </w:r>
      <w:proofErr w:type="spellStart"/>
      <w:r w:rsidRPr="00F16D4F">
        <w:rPr>
          <w:rFonts w:ascii="Verdana" w:eastAsia="Times New Roman" w:hAnsi="Verdana" w:cs="Times New Roman"/>
          <w:kern w:val="0"/>
          <w:shd w:val="clear" w:color="auto" w:fill="D3D3D3"/>
          <w:lang w:eastAsia="ro-RO"/>
          <w14:ligatures w14:val="none"/>
        </w:rPr>
        <w:t>plăţii</w:t>
      </w:r>
      <w:proofErr w:type="spellEnd"/>
      <w:r w:rsidRPr="00F16D4F">
        <w:rPr>
          <w:rFonts w:ascii="Verdana" w:eastAsia="Times New Roman" w:hAnsi="Verdana" w:cs="Times New Roman"/>
          <w:kern w:val="0"/>
          <w:shd w:val="clear" w:color="auto" w:fill="D3D3D3"/>
          <w:lang w:eastAsia="ro-RO"/>
          <w14:ligatures w14:val="none"/>
        </w:rPr>
        <w:t xml:space="preserve"> datoriilor sau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au încheiat un acord pentru plata datoriilor ori există deja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sau privilegii adecvate pentru satisfacerea </w:t>
      </w:r>
      <w:proofErr w:type="spellStart"/>
      <w:r w:rsidRPr="00F16D4F">
        <w:rPr>
          <w:rFonts w:ascii="Verdana" w:eastAsia="Times New Roman" w:hAnsi="Verdana" w:cs="Times New Roman"/>
          <w:kern w:val="0"/>
          <w:shd w:val="clear" w:color="auto" w:fill="D3D3D3"/>
          <w:lang w:eastAsia="ro-RO"/>
          <w14:ligatures w14:val="none"/>
        </w:rPr>
        <w:t>creanţei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respinge </w:t>
      </w:r>
      <w:proofErr w:type="spellStart"/>
      <w:r w:rsidRPr="00F16D4F">
        <w:rPr>
          <w:rFonts w:ascii="Verdana" w:eastAsia="Times New Roman" w:hAnsi="Verdana" w:cs="Times New Roman"/>
          <w:kern w:val="0"/>
          <w:shd w:val="clear" w:color="auto" w:fill="D3D3D3"/>
          <w:lang w:eastAsia="ro-RO"/>
          <w14:ligatures w14:val="none"/>
        </w:rPr>
        <w:t>opoziţia</w:t>
      </w:r>
      <w:proofErr w:type="spellEnd"/>
      <w:r w:rsidRPr="00F16D4F">
        <w:rPr>
          <w:rFonts w:ascii="Verdana" w:eastAsia="Times New Roman" w:hAnsi="Verdana" w:cs="Times New Roman"/>
          <w:kern w:val="0"/>
          <w:shd w:val="clear" w:color="auto" w:fill="D3D3D3"/>
          <w:lang w:eastAsia="ro-RO"/>
          <w14:ligatures w14:val="none"/>
        </w:rPr>
        <w:t xml:space="preserve">. De asemenea,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respinge </w:t>
      </w:r>
      <w:proofErr w:type="spellStart"/>
      <w:r w:rsidRPr="00F16D4F">
        <w:rPr>
          <w:rFonts w:ascii="Verdana" w:eastAsia="Times New Roman" w:hAnsi="Verdana" w:cs="Times New Roman"/>
          <w:kern w:val="0"/>
          <w:shd w:val="clear" w:color="auto" w:fill="D3D3D3"/>
          <w:lang w:eastAsia="ro-RO"/>
          <w14:ligatures w14:val="none"/>
        </w:rPr>
        <w:t>opoziţia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cazul în care este refuzată de către creditor constituirea, în termenul stabilit de </w:t>
      </w:r>
      <w:proofErr w:type="spellStart"/>
      <w:r w:rsidRPr="00F16D4F">
        <w:rPr>
          <w:rFonts w:ascii="Verdana" w:eastAsia="Times New Roman" w:hAnsi="Verdana" w:cs="Times New Roman"/>
          <w:kern w:val="0"/>
          <w:shd w:val="clear" w:color="auto" w:fill="D3D3D3"/>
          <w:lang w:eastAsia="ro-RO"/>
          <w14:ligatures w14:val="none"/>
        </w:rPr>
        <w:t>instanţă</w:t>
      </w:r>
      <w:proofErr w:type="spellEnd"/>
      <w:r w:rsidRPr="00F16D4F">
        <w:rPr>
          <w:rFonts w:ascii="Verdana" w:eastAsia="Times New Roman" w:hAnsi="Verdana" w:cs="Times New Roman"/>
          <w:kern w:val="0"/>
          <w:shd w:val="clear" w:color="auto" w:fill="D3D3D3"/>
          <w:lang w:eastAsia="ro-RO"/>
          <w14:ligatures w14:val="none"/>
        </w:rPr>
        <w:t xml:space="preserve"> prin încheiere, a </w:t>
      </w:r>
      <w:proofErr w:type="spellStart"/>
      <w:r w:rsidRPr="00F16D4F">
        <w:rPr>
          <w:rFonts w:ascii="Verdana" w:eastAsia="Times New Roman" w:hAnsi="Verdana" w:cs="Times New Roman"/>
          <w:kern w:val="0"/>
          <w:shd w:val="clear" w:color="auto" w:fill="D3D3D3"/>
          <w:lang w:eastAsia="ro-RO"/>
          <w14:ligatures w14:val="none"/>
        </w:rPr>
        <w:t>garanţiilor</w:t>
      </w:r>
      <w:proofErr w:type="spellEnd"/>
      <w:r w:rsidRPr="00F16D4F">
        <w:rPr>
          <w:rFonts w:ascii="Verdana" w:eastAsia="Times New Roman" w:hAnsi="Verdana" w:cs="Times New Roman"/>
          <w:kern w:val="0"/>
          <w:shd w:val="clear" w:color="auto" w:fill="D3D3D3"/>
          <w:lang w:eastAsia="ro-RO"/>
          <w14:ligatures w14:val="none"/>
        </w:rPr>
        <w:t xml:space="preserve"> oferite potrivit alin. (5).</w:t>
      </w:r>
      <w:r w:rsidRPr="00F16D4F">
        <w:rPr>
          <w:rFonts w:ascii="Verdana" w:eastAsia="Times New Roman" w:hAnsi="Verdana" w:cs="Times New Roman"/>
          <w:kern w:val="0"/>
          <w:shd w:val="clear" w:color="auto" w:fill="D3D3D3"/>
          <w:lang w:eastAsia="ro-RO"/>
          <w14:ligatures w14:val="none"/>
        </w:rPr>
        <w:br/>
      </w:r>
      <w:bookmarkStart w:id="1225" w:name="do|ttVI|caII|ar243|al5:615"/>
      <w:bookmarkStart w:id="1226" w:name="do|ttVI|caII|ar243|al5"/>
      <w:bookmarkEnd w:id="1225"/>
      <w:bookmarkEnd w:id="1226"/>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Dacă societatea debitoare sau, după caz, societatea succesoare în drepturile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debitoare a făcut în cursul procesului o ofertă pentru constituirea unor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sau privilegii apreciate de </w:t>
      </w:r>
      <w:proofErr w:type="spellStart"/>
      <w:r w:rsidRPr="00F16D4F">
        <w:rPr>
          <w:rFonts w:ascii="Verdana" w:eastAsia="Times New Roman" w:hAnsi="Verdana" w:cs="Times New Roman"/>
          <w:kern w:val="0"/>
          <w:shd w:val="clear" w:color="auto" w:fill="D3D3D3"/>
          <w:lang w:eastAsia="ro-RO"/>
          <w14:ligatures w14:val="none"/>
        </w:rPr>
        <w:t>instanţă</w:t>
      </w:r>
      <w:proofErr w:type="spellEnd"/>
      <w:r w:rsidRPr="00F16D4F">
        <w:rPr>
          <w:rFonts w:ascii="Verdana" w:eastAsia="Times New Roman" w:hAnsi="Verdana" w:cs="Times New Roman"/>
          <w:kern w:val="0"/>
          <w:shd w:val="clear" w:color="auto" w:fill="D3D3D3"/>
          <w:lang w:eastAsia="ro-RO"/>
          <w14:ligatures w14:val="none"/>
        </w:rPr>
        <w:t xml:space="preserve"> ca fiind necesare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adecvate pentru satisfacerea </w:t>
      </w:r>
      <w:proofErr w:type="spellStart"/>
      <w:r w:rsidRPr="00F16D4F">
        <w:rPr>
          <w:rFonts w:ascii="Verdana" w:eastAsia="Times New Roman" w:hAnsi="Verdana" w:cs="Times New Roman"/>
          <w:kern w:val="0"/>
          <w:shd w:val="clear" w:color="auto" w:fill="D3D3D3"/>
          <w:lang w:eastAsia="ro-RO"/>
          <w14:ligatures w14:val="none"/>
        </w:rPr>
        <w:t>creanţei</w:t>
      </w:r>
      <w:proofErr w:type="spellEnd"/>
      <w:r w:rsidRPr="00F16D4F">
        <w:rPr>
          <w:rFonts w:ascii="Verdana" w:eastAsia="Times New Roman" w:hAnsi="Verdana" w:cs="Times New Roman"/>
          <w:kern w:val="0"/>
          <w:shd w:val="clear" w:color="auto" w:fill="D3D3D3"/>
          <w:lang w:eastAsia="ro-RO"/>
          <w14:ligatures w14:val="none"/>
        </w:rPr>
        <w:t xml:space="preserve"> creditorului,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va </w:t>
      </w:r>
      <w:proofErr w:type="spellStart"/>
      <w:r w:rsidRPr="00F16D4F">
        <w:rPr>
          <w:rFonts w:ascii="Verdana" w:eastAsia="Times New Roman" w:hAnsi="Verdana" w:cs="Times New Roman"/>
          <w:kern w:val="0"/>
          <w:shd w:val="clear" w:color="auto" w:fill="D3D3D3"/>
          <w:lang w:eastAsia="ro-RO"/>
          <w14:ligatures w14:val="none"/>
        </w:rPr>
        <w:t>pronunţa</w:t>
      </w:r>
      <w:proofErr w:type="spellEnd"/>
      <w:r w:rsidRPr="00F16D4F">
        <w:rPr>
          <w:rFonts w:ascii="Verdana" w:eastAsia="Times New Roman" w:hAnsi="Verdana" w:cs="Times New Roman"/>
          <w:kern w:val="0"/>
          <w:shd w:val="clear" w:color="auto" w:fill="D3D3D3"/>
          <w:lang w:eastAsia="ro-RO"/>
          <w14:ligatures w14:val="none"/>
        </w:rPr>
        <w:t xml:space="preserve"> o încheiere prin care va acorda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un termen pentru constituirea acelor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Încheierea </w:t>
      </w:r>
      <w:proofErr w:type="spellStart"/>
      <w:r w:rsidRPr="00F16D4F">
        <w:rPr>
          <w:rFonts w:ascii="Verdana" w:eastAsia="Times New Roman" w:hAnsi="Verdana" w:cs="Times New Roman"/>
          <w:kern w:val="0"/>
          <w:shd w:val="clear" w:color="auto" w:fill="D3D3D3"/>
          <w:lang w:eastAsia="ro-RO"/>
          <w14:ligatures w14:val="none"/>
        </w:rPr>
        <w:t>pronunţată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instanţă</w:t>
      </w:r>
      <w:proofErr w:type="spellEnd"/>
      <w:r w:rsidRPr="00F16D4F">
        <w:rPr>
          <w:rFonts w:ascii="Verdana" w:eastAsia="Times New Roman" w:hAnsi="Verdana" w:cs="Times New Roman"/>
          <w:kern w:val="0"/>
          <w:shd w:val="clear" w:color="auto" w:fill="D3D3D3"/>
          <w:lang w:eastAsia="ro-RO"/>
          <w14:ligatures w14:val="none"/>
        </w:rPr>
        <w:t xml:space="preserve"> este supusă apelului odată cu fondul.</w:t>
      </w:r>
      <w:r w:rsidRPr="00F16D4F">
        <w:rPr>
          <w:rFonts w:ascii="Verdana" w:eastAsia="Times New Roman" w:hAnsi="Verdana" w:cs="Times New Roman"/>
          <w:kern w:val="0"/>
          <w:shd w:val="clear" w:color="auto" w:fill="D3D3D3"/>
          <w:lang w:eastAsia="ro-RO"/>
          <w14:ligatures w14:val="none"/>
        </w:rPr>
        <w:br/>
      </w:r>
      <w:bookmarkStart w:id="1227" w:name="do|ttVI|caII|ar243|al6"/>
      <w:bookmarkEnd w:id="1227"/>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Dacă societatea debitoare sau, după caz, societatea succesoare în drepturile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debitoare nu oferă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ori privilegii adecvate pentru satisfacerea </w:t>
      </w:r>
      <w:proofErr w:type="spellStart"/>
      <w:r w:rsidRPr="00F16D4F">
        <w:rPr>
          <w:rFonts w:ascii="Verdana" w:eastAsia="Times New Roman" w:hAnsi="Verdana" w:cs="Times New Roman"/>
          <w:kern w:val="0"/>
          <w:shd w:val="clear" w:color="auto" w:fill="D3D3D3"/>
          <w:lang w:eastAsia="ro-RO"/>
          <w14:ligatures w14:val="none"/>
        </w:rPr>
        <w:t>creanţei</w:t>
      </w:r>
      <w:proofErr w:type="spellEnd"/>
      <w:r w:rsidRPr="00F16D4F">
        <w:rPr>
          <w:rFonts w:ascii="Verdana" w:eastAsia="Times New Roman" w:hAnsi="Verdana" w:cs="Times New Roman"/>
          <w:kern w:val="0"/>
          <w:shd w:val="clear" w:color="auto" w:fill="D3D3D3"/>
          <w:lang w:eastAsia="ro-RO"/>
          <w14:ligatures w14:val="none"/>
        </w:rPr>
        <w:t xml:space="preserve"> sau, chiar dacă oferă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ori privilegii, nu le constituie, din cauze ce îi sunt imputabile, în termenul stabilit de </w:t>
      </w:r>
      <w:proofErr w:type="spellStart"/>
      <w:r w:rsidRPr="00F16D4F">
        <w:rPr>
          <w:rFonts w:ascii="Verdana" w:eastAsia="Times New Roman" w:hAnsi="Verdana" w:cs="Times New Roman"/>
          <w:kern w:val="0"/>
          <w:shd w:val="clear" w:color="auto" w:fill="D3D3D3"/>
          <w:lang w:eastAsia="ro-RO"/>
          <w14:ligatures w14:val="none"/>
        </w:rPr>
        <w:t>instanţă</w:t>
      </w:r>
      <w:proofErr w:type="spellEnd"/>
      <w:r w:rsidRPr="00F16D4F">
        <w:rPr>
          <w:rFonts w:ascii="Verdana" w:eastAsia="Times New Roman" w:hAnsi="Verdana" w:cs="Times New Roman"/>
          <w:kern w:val="0"/>
          <w:shd w:val="clear" w:color="auto" w:fill="D3D3D3"/>
          <w:lang w:eastAsia="ro-RO"/>
          <w14:ligatures w14:val="none"/>
        </w:rPr>
        <w:t xml:space="preserve"> prin încheiere, potrivit alin. (5),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admite </w:t>
      </w:r>
      <w:proofErr w:type="spellStart"/>
      <w:r w:rsidRPr="00F16D4F">
        <w:rPr>
          <w:rFonts w:ascii="Verdana" w:eastAsia="Times New Roman" w:hAnsi="Verdana" w:cs="Times New Roman"/>
          <w:kern w:val="0"/>
          <w:shd w:val="clear" w:color="auto" w:fill="D3D3D3"/>
          <w:lang w:eastAsia="ro-RO"/>
          <w14:ligatures w14:val="none"/>
        </w:rPr>
        <w:t>opoziţia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obligă societatea debitoare sau, după caz, societatea succesoare în drepturile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debitoare la plata </w:t>
      </w:r>
      <w:proofErr w:type="spellStart"/>
      <w:r w:rsidRPr="00F16D4F">
        <w:rPr>
          <w:rFonts w:ascii="Verdana" w:eastAsia="Times New Roman" w:hAnsi="Verdana" w:cs="Times New Roman"/>
          <w:kern w:val="0"/>
          <w:shd w:val="clear" w:color="auto" w:fill="D3D3D3"/>
          <w:lang w:eastAsia="ro-RO"/>
          <w14:ligatures w14:val="none"/>
        </w:rPr>
        <w:t>creanţei</w:t>
      </w:r>
      <w:proofErr w:type="spellEnd"/>
      <w:r w:rsidRPr="00F16D4F">
        <w:rPr>
          <w:rFonts w:ascii="Verdana" w:eastAsia="Times New Roman" w:hAnsi="Verdana" w:cs="Times New Roman"/>
          <w:kern w:val="0"/>
          <w:shd w:val="clear" w:color="auto" w:fill="D3D3D3"/>
          <w:lang w:eastAsia="ro-RO"/>
          <w14:ligatures w14:val="none"/>
        </w:rPr>
        <w:t xml:space="preserve"> de îndată ori într-un anumit termen stabilit în </w:t>
      </w:r>
      <w:proofErr w:type="spellStart"/>
      <w:r w:rsidRPr="00F16D4F">
        <w:rPr>
          <w:rFonts w:ascii="Verdana" w:eastAsia="Times New Roman" w:hAnsi="Verdana" w:cs="Times New Roman"/>
          <w:kern w:val="0"/>
          <w:shd w:val="clear" w:color="auto" w:fill="D3D3D3"/>
          <w:lang w:eastAsia="ro-RO"/>
          <w14:ligatures w14:val="none"/>
        </w:rPr>
        <w:t>funcţie</w:t>
      </w:r>
      <w:proofErr w:type="spellEnd"/>
      <w:r w:rsidRPr="00F16D4F">
        <w:rPr>
          <w:rFonts w:ascii="Verdana" w:eastAsia="Times New Roman" w:hAnsi="Verdana" w:cs="Times New Roman"/>
          <w:kern w:val="0"/>
          <w:shd w:val="clear" w:color="auto" w:fill="D3D3D3"/>
          <w:lang w:eastAsia="ro-RO"/>
          <w14:ligatures w14:val="none"/>
        </w:rPr>
        <w:t xml:space="preserve"> de valoarea </w:t>
      </w:r>
      <w:proofErr w:type="spellStart"/>
      <w:r w:rsidRPr="00F16D4F">
        <w:rPr>
          <w:rFonts w:ascii="Verdana" w:eastAsia="Times New Roman" w:hAnsi="Verdana" w:cs="Times New Roman"/>
          <w:kern w:val="0"/>
          <w:shd w:val="clear" w:color="auto" w:fill="D3D3D3"/>
          <w:lang w:eastAsia="ro-RO"/>
          <w14:ligatures w14:val="none"/>
        </w:rPr>
        <w:t>creanţei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pasivul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debitoare sau, după caz,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succesoare în drepturile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debitoare. Hotărârea de admitere a </w:t>
      </w:r>
      <w:proofErr w:type="spellStart"/>
      <w:r w:rsidRPr="00F16D4F">
        <w:rPr>
          <w:rFonts w:ascii="Verdana" w:eastAsia="Times New Roman" w:hAnsi="Verdana" w:cs="Times New Roman"/>
          <w:kern w:val="0"/>
          <w:shd w:val="clear" w:color="auto" w:fill="D3D3D3"/>
          <w:lang w:eastAsia="ro-RO"/>
          <w14:ligatures w14:val="none"/>
        </w:rPr>
        <w:t>opoziţiei</w:t>
      </w:r>
      <w:proofErr w:type="spellEnd"/>
      <w:r w:rsidRPr="00F16D4F">
        <w:rPr>
          <w:rFonts w:ascii="Verdana" w:eastAsia="Times New Roman" w:hAnsi="Verdana" w:cs="Times New Roman"/>
          <w:kern w:val="0"/>
          <w:shd w:val="clear" w:color="auto" w:fill="D3D3D3"/>
          <w:lang w:eastAsia="ro-RO"/>
          <w14:ligatures w14:val="none"/>
        </w:rPr>
        <w:t xml:space="preserve"> este executorie.</w:t>
      </w:r>
    </w:p>
    <w:p w14:paraId="11CE877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28" w:name="do|ttVI|caII|ar243|al7"/>
      <w:bookmarkEnd w:id="1228"/>
      <w:r w:rsidRPr="00F16D4F">
        <w:rPr>
          <w:rFonts w:ascii="Verdana" w:eastAsia="Times New Roman" w:hAnsi="Verdana" w:cs="Times New Roman"/>
          <w:b/>
          <w:bCs/>
          <w:color w:val="008F00"/>
          <w:kern w:val="0"/>
          <w:shd w:val="clear" w:color="auto" w:fill="D3D3D3"/>
          <w:lang w:eastAsia="ro-RO"/>
          <w14:ligatures w14:val="none"/>
        </w:rPr>
        <w:t>(7)</w:t>
      </w:r>
      <w:proofErr w:type="spellStart"/>
      <w:r w:rsidRPr="00F16D4F">
        <w:rPr>
          <w:rFonts w:ascii="Verdana" w:eastAsia="Times New Roman" w:hAnsi="Verdana" w:cs="Times New Roman"/>
          <w:kern w:val="0"/>
          <w:shd w:val="clear" w:color="auto" w:fill="D3D3D3"/>
          <w:lang w:eastAsia="ro-RO"/>
          <w14:ligatures w14:val="none"/>
        </w:rPr>
        <w:t>Opoziţia</w:t>
      </w:r>
      <w:proofErr w:type="spellEnd"/>
      <w:r w:rsidRPr="00F16D4F">
        <w:rPr>
          <w:rFonts w:ascii="Verdana" w:eastAsia="Times New Roman" w:hAnsi="Verdana" w:cs="Times New Roman"/>
          <w:kern w:val="0"/>
          <w:shd w:val="clear" w:color="auto" w:fill="D3D3D3"/>
          <w:lang w:eastAsia="ro-RO"/>
          <w14:ligatures w14:val="none"/>
        </w:rPr>
        <w:t xml:space="preserve"> formulată în temeiul prezentului articol se judecă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precădere.</w:t>
      </w:r>
    </w:p>
    <w:p w14:paraId="3B2FAF4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29" w:name="do|ttVI|caII|ar243|al8"/>
      <w:bookmarkEnd w:id="1229"/>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Creditorii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participante la divizare sau fuziune care îndeplinesc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pentru a face </w:t>
      </w:r>
      <w:proofErr w:type="spellStart"/>
      <w:r w:rsidRPr="00F16D4F">
        <w:rPr>
          <w:rFonts w:ascii="Verdana" w:eastAsia="Times New Roman" w:hAnsi="Verdana" w:cs="Times New Roman"/>
          <w:kern w:val="0"/>
          <w:shd w:val="clear" w:color="auto" w:fill="D3D3D3"/>
          <w:lang w:eastAsia="ro-RO"/>
          <w14:ligatures w14:val="none"/>
        </w:rPr>
        <w:t>opoziţie</w:t>
      </w:r>
      <w:proofErr w:type="spellEnd"/>
      <w:r w:rsidRPr="00F16D4F">
        <w:rPr>
          <w:rFonts w:ascii="Verdana" w:eastAsia="Times New Roman" w:hAnsi="Verdana" w:cs="Times New Roman"/>
          <w:kern w:val="0"/>
          <w:shd w:val="clear" w:color="auto" w:fill="D3D3D3"/>
          <w:lang w:eastAsia="ro-RO"/>
          <w14:ligatures w14:val="none"/>
        </w:rPr>
        <w:t xml:space="preserve"> potrivit alin. (1) pot formula o cerere de </w:t>
      </w:r>
      <w:proofErr w:type="spellStart"/>
      <w:r w:rsidRPr="00F16D4F">
        <w:rPr>
          <w:rFonts w:ascii="Verdana" w:eastAsia="Times New Roman" w:hAnsi="Verdana" w:cs="Times New Roman"/>
          <w:kern w:val="0"/>
          <w:shd w:val="clear" w:color="auto" w:fill="D3D3D3"/>
          <w:lang w:eastAsia="ro-RO"/>
          <w14:ligatures w14:val="none"/>
        </w:rPr>
        <w:t>opoziţie</w:t>
      </w:r>
      <w:proofErr w:type="spellEnd"/>
      <w:r w:rsidRPr="00F16D4F">
        <w:rPr>
          <w:rFonts w:ascii="Verdana" w:eastAsia="Times New Roman" w:hAnsi="Verdana" w:cs="Times New Roman"/>
          <w:kern w:val="0"/>
          <w:shd w:val="clear" w:color="auto" w:fill="D3D3D3"/>
          <w:lang w:eastAsia="ro-RO"/>
          <w14:ligatures w14:val="none"/>
        </w:rPr>
        <w:t xml:space="preserve"> în temeiul art. </w:t>
      </w:r>
      <w:hyperlink r:id="rId138" w:anchor="art=61" w:history="1">
        <w:r w:rsidRPr="00F16D4F">
          <w:rPr>
            <w:rFonts w:ascii="Verdana" w:eastAsia="Times New Roman" w:hAnsi="Verdana" w:cs="Times New Roman"/>
            <w:b/>
            <w:bCs/>
            <w:color w:val="333399"/>
            <w:kern w:val="0"/>
            <w:u w:val="single"/>
            <w:shd w:val="clear" w:color="auto" w:fill="D3D3D3"/>
            <w:lang w:eastAsia="ro-RO"/>
            <w14:ligatures w14:val="none"/>
          </w:rPr>
          <w:t>61 alin. (1)</w:t>
        </w:r>
      </w:hyperlink>
      <w:r w:rsidRPr="00F16D4F">
        <w:rPr>
          <w:rFonts w:ascii="Verdana" w:eastAsia="Times New Roman" w:hAnsi="Verdana" w:cs="Times New Roman"/>
          <w:kern w:val="0"/>
          <w:shd w:val="clear" w:color="auto" w:fill="D3D3D3"/>
          <w:lang w:eastAsia="ro-RO"/>
          <w14:ligatures w14:val="none"/>
        </w:rPr>
        <w:t xml:space="preserve"> împotriva hotărârii organului statutar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privitoare la modificările actului constitutiv numai dacă acestea privesc alte modificări decât cele care decurg din sau în legătură cu procesul de divizare sau fuziune.</w:t>
      </w:r>
    </w:p>
    <w:p w14:paraId="4D89F202" w14:textId="524FD28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30" w:name="do|ttVI|caII|ar243|al9"/>
      <w:bookmarkEnd w:id="1230"/>
      <w:r w:rsidRPr="00F16D4F">
        <w:rPr>
          <w:rFonts w:ascii="Verdana" w:eastAsia="Times New Roman" w:hAnsi="Verdana" w:cs="Times New Roman"/>
          <w:b/>
          <w:bCs/>
          <w:color w:val="008F00"/>
          <w:kern w:val="0"/>
          <w:shd w:val="clear" w:color="auto" w:fill="D3D3D3"/>
          <w:lang w:eastAsia="ro-RO"/>
          <w14:ligatures w14:val="none"/>
        </w:rPr>
        <w:t>(9)</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prezentului articol nu se aplică </w:t>
      </w:r>
      <w:proofErr w:type="spellStart"/>
      <w:r w:rsidRPr="00F16D4F">
        <w:rPr>
          <w:rFonts w:ascii="Verdana" w:eastAsia="Times New Roman" w:hAnsi="Verdana" w:cs="Times New Roman"/>
          <w:kern w:val="0"/>
          <w:shd w:val="clear" w:color="auto" w:fill="D3D3D3"/>
          <w:lang w:eastAsia="ro-RO"/>
          <w14:ligatures w14:val="none"/>
        </w:rPr>
        <w:t>creanţelor</w:t>
      </w:r>
      <w:proofErr w:type="spellEnd"/>
      <w:r w:rsidRPr="00F16D4F">
        <w:rPr>
          <w:rFonts w:ascii="Verdana" w:eastAsia="Times New Roman" w:hAnsi="Verdana" w:cs="Times New Roman"/>
          <w:kern w:val="0"/>
          <w:shd w:val="clear" w:color="auto" w:fill="D3D3D3"/>
          <w:lang w:eastAsia="ro-RO"/>
          <w14:ligatures w14:val="none"/>
        </w:rPr>
        <w:t xml:space="preserve"> de natura drepturilor salariale derivând din contractele individuale de muncă sau contractele colective de muncă aplicabile, care îndeplinesc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la alin. (1), a căror </w:t>
      </w:r>
      <w:proofErr w:type="spellStart"/>
      <w:r w:rsidRPr="00F16D4F">
        <w:rPr>
          <w:rFonts w:ascii="Verdana" w:eastAsia="Times New Roman" w:hAnsi="Verdana" w:cs="Times New Roman"/>
          <w:kern w:val="0"/>
          <w:shd w:val="clear" w:color="auto" w:fill="D3D3D3"/>
          <w:lang w:eastAsia="ro-RO"/>
          <w14:ligatures w14:val="none"/>
        </w:rPr>
        <w:t>protecţie</w:t>
      </w:r>
      <w:proofErr w:type="spellEnd"/>
      <w:r w:rsidRPr="00F16D4F">
        <w:rPr>
          <w:rFonts w:ascii="Verdana" w:eastAsia="Times New Roman" w:hAnsi="Verdana" w:cs="Times New Roman"/>
          <w:kern w:val="0"/>
          <w:shd w:val="clear" w:color="auto" w:fill="D3D3D3"/>
          <w:lang w:eastAsia="ro-RO"/>
          <w14:ligatures w14:val="none"/>
        </w:rPr>
        <w:t xml:space="preserve"> se realizează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Legii nr. </w:t>
      </w:r>
      <w:hyperlink r:id="rId139" w:history="1">
        <w:r w:rsidRPr="00F16D4F">
          <w:rPr>
            <w:rFonts w:ascii="Verdana" w:eastAsia="Times New Roman" w:hAnsi="Verdana" w:cs="Times New Roman"/>
            <w:b/>
            <w:bCs/>
            <w:color w:val="333399"/>
            <w:kern w:val="0"/>
            <w:u w:val="single"/>
            <w:shd w:val="clear" w:color="auto" w:fill="D3D3D3"/>
            <w:lang w:eastAsia="ro-RO"/>
            <w14:ligatures w14:val="none"/>
          </w:rPr>
          <w:t>67/2006</w:t>
        </w:r>
      </w:hyperlink>
      <w:r w:rsidRPr="00F16D4F">
        <w:rPr>
          <w:rFonts w:ascii="Verdana" w:eastAsia="Times New Roman" w:hAnsi="Verdana" w:cs="Times New Roman"/>
          <w:kern w:val="0"/>
          <w:shd w:val="clear" w:color="auto" w:fill="D3D3D3"/>
          <w:lang w:eastAsia="ro-RO"/>
          <w14:ligatures w14:val="none"/>
        </w:rPr>
        <w:t xml:space="preserve"> privind </w:t>
      </w:r>
      <w:proofErr w:type="spellStart"/>
      <w:r w:rsidRPr="00F16D4F">
        <w:rPr>
          <w:rFonts w:ascii="Verdana" w:eastAsia="Times New Roman" w:hAnsi="Verdana" w:cs="Times New Roman"/>
          <w:kern w:val="0"/>
          <w:shd w:val="clear" w:color="auto" w:fill="D3D3D3"/>
          <w:lang w:eastAsia="ro-RO"/>
          <w14:ligatures w14:val="none"/>
        </w:rPr>
        <w:t>protecţia</w:t>
      </w:r>
      <w:proofErr w:type="spellEnd"/>
      <w:r w:rsidRPr="00F16D4F">
        <w:rPr>
          <w:rFonts w:ascii="Verdana" w:eastAsia="Times New Roman" w:hAnsi="Verdana" w:cs="Times New Roman"/>
          <w:kern w:val="0"/>
          <w:shd w:val="clear" w:color="auto" w:fill="D3D3D3"/>
          <w:lang w:eastAsia="ro-RO"/>
          <w14:ligatures w14:val="none"/>
        </w:rPr>
        <w:t xml:space="preserve"> drepturilor </w:t>
      </w:r>
      <w:proofErr w:type="spellStart"/>
      <w:r w:rsidRPr="00F16D4F">
        <w:rPr>
          <w:rFonts w:ascii="Verdana" w:eastAsia="Times New Roman" w:hAnsi="Verdana" w:cs="Times New Roman"/>
          <w:kern w:val="0"/>
          <w:shd w:val="clear" w:color="auto" w:fill="D3D3D3"/>
          <w:lang w:eastAsia="ro-RO"/>
          <w14:ligatures w14:val="none"/>
        </w:rPr>
        <w:t>salariaţilor</w:t>
      </w:r>
      <w:proofErr w:type="spellEnd"/>
      <w:r w:rsidRPr="00F16D4F">
        <w:rPr>
          <w:rFonts w:ascii="Verdana" w:eastAsia="Times New Roman" w:hAnsi="Verdana" w:cs="Times New Roman"/>
          <w:kern w:val="0"/>
          <w:shd w:val="clear" w:color="auto" w:fill="D3D3D3"/>
          <w:lang w:eastAsia="ro-RO"/>
          <w14:ligatures w14:val="none"/>
        </w:rPr>
        <w:t xml:space="preserve"> în cazul transferului întreprinderii, al </w:t>
      </w:r>
      <w:proofErr w:type="spellStart"/>
      <w:r w:rsidRPr="00F16D4F">
        <w:rPr>
          <w:rFonts w:ascii="Verdana" w:eastAsia="Times New Roman" w:hAnsi="Verdana" w:cs="Times New Roman"/>
          <w:kern w:val="0"/>
          <w:shd w:val="clear" w:color="auto" w:fill="D3D3D3"/>
          <w:lang w:eastAsia="ro-RO"/>
          <w14:ligatures w14:val="none"/>
        </w:rPr>
        <w:t>unităţii</w:t>
      </w:r>
      <w:proofErr w:type="spellEnd"/>
      <w:r w:rsidRPr="00F16D4F">
        <w:rPr>
          <w:rFonts w:ascii="Verdana" w:eastAsia="Times New Roman" w:hAnsi="Verdana" w:cs="Times New Roman"/>
          <w:kern w:val="0"/>
          <w:shd w:val="clear" w:color="auto" w:fill="D3D3D3"/>
          <w:lang w:eastAsia="ro-RO"/>
          <w14:ligatures w14:val="none"/>
        </w:rPr>
        <w:t xml:space="preserve"> sau al unor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ale acestora,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potrivit altor legi aplicabile.</w:t>
      </w:r>
      <w:r w:rsidRPr="00F16D4F">
        <w:rPr>
          <w:rFonts w:ascii="Verdana" w:eastAsia="Times New Roman" w:hAnsi="Verdana" w:cs="Times New Roman"/>
          <w:kern w:val="0"/>
          <w:shd w:val="clear" w:color="auto" w:fill="D3D3D3"/>
          <w:lang w:eastAsia="ro-RO"/>
          <w14:ligatures w14:val="none"/>
        </w:rPr>
        <w:br/>
      </w:r>
      <w:bookmarkStart w:id="1231" w:name="do|ttVI|caII|ar243|pa1"/>
      <w:bookmarkEnd w:id="1231"/>
      <w:r w:rsidRPr="00F16D4F">
        <w:rPr>
          <w:rFonts w:ascii="Verdana" w:eastAsia="Times New Roman" w:hAnsi="Verdana" w:cs="Times New Roman"/>
          <w:kern w:val="0"/>
          <w:shd w:val="clear" w:color="auto" w:fill="D3D3D3"/>
          <w:lang w:eastAsia="ro-RO"/>
          <w14:ligatures w14:val="none"/>
        </w:rPr>
        <w:t xml:space="preserve">*) Prevederile se aplică doar </w:t>
      </w:r>
      <w:proofErr w:type="spellStart"/>
      <w:r w:rsidRPr="00F16D4F">
        <w:rPr>
          <w:rFonts w:ascii="Verdana" w:eastAsia="Times New Roman" w:hAnsi="Verdana" w:cs="Times New Roman"/>
          <w:kern w:val="0"/>
          <w:shd w:val="clear" w:color="auto" w:fill="D3D3D3"/>
          <w:lang w:eastAsia="ro-RO"/>
          <w14:ligatures w14:val="none"/>
        </w:rPr>
        <w:t>operaţiunilor</w:t>
      </w:r>
      <w:proofErr w:type="spellEnd"/>
      <w:r w:rsidRPr="00F16D4F">
        <w:rPr>
          <w:rFonts w:ascii="Verdana" w:eastAsia="Times New Roman" w:hAnsi="Verdana" w:cs="Times New Roman"/>
          <w:kern w:val="0"/>
          <w:shd w:val="clear" w:color="auto" w:fill="D3D3D3"/>
          <w:lang w:eastAsia="ro-RO"/>
          <w14:ligatures w14:val="none"/>
        </w:rPr>
        <w:t xml:space="preserve"> de fuziune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divizare pentru care proiectul de fuziune, respectiv proiectul de divizare va fi publicat după data intrării în vigoare a </w:t>
      </w:r>
      <w:proofErr w:type="spellStart"/>
      <w:r w:rsidRPr="00F16D4F">
        <w:rPr>
          <w:rFonts w:ascii="Verdana" w:eastAsia="Times New Roman" w:hAnsi="Verdana" w:cs="Times New Roman"/>
          <w:kern w:val="0"/>
          <w:shd w:val="clear" w:color="auto" w:fill="D3D3D3"/>
          <w:lang w:eastAsia="ro-RO"/>
          <w14:ligatures w14:val="none"/>
        </w:rPr>
        <w:t>ordonanţei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nr. 90/2010.</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243</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401619A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32" w:name="do|ttVI|caII|ar243^1|al1"/>
      <w:bookmarkEnd w:id="1232"/>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cazul unei fuziuni, </w:t>
      </w:r>
      <w:proofErr w:type="spellStart"/>
      <w:r w:rsidRPr="00F16D4F">
        <w:rPr>
          <w:rFonts w:ascii="Verdana" w:eastAsia="Times New Roman" w:hAnsi="Verdana" w:cs="Times New Roman"/>
          <w:kern w:val="0"/>
          <w:shd w:val="clear" w:color="auto" w:fill="D3D3D3"/>
          <w:lang w:eastAsia="ro-RO"/>
          <w14:ligatures w14:val="none"/>
        </w:rPr>
        <w:t>deţinătorilor</w:t>
      </w:r>
      <w:proofErr w:type="spellEnd"/>
      <w:r w:rsidRPr="00F16D4F">
        <w:rPr>
          <w:rFonts w:ascii="Verdana" w:eastAsia="Times New Roman" w:hAnsi="Verdana" w:cs="Times New Roman"/>
          <w:kern w:val="0"/>
          <w:shd w:val="clear" w:color="auto" w:fill="D3D3D3"/>
          <w:lang w:eastAsia="ro-RO"/>
          <w14:ligatures w14:val="none"/>
        </w:rPr>
        <w:t xml:space="preserve"> de valori mobiliare, altele decât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care conferă drepturi speciale, trebuie să li se acorde în cadrul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drepturi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echivalente cu cele pe care le </w:t>
      </w:r>
      <w:proofErr w:type="spellStart"/>
      <w:r w:rsidRPr="00F16D4F">
        <w:rPr>
          <w:rFonts w:ascii="Verdana" w:eastAsia="Times New Roman" w:hAnsi="Verdana" w:cs="Times New Roman"/>
          <w:kern w:val="0"/>
          <w:shd w:val="clear" w:color="auto" w:fill="D3D3D3"/>
          <w:lang w:eastAsia="ro-RO"/>
          <w14:ligatures w14:val="none"/>
        </w:rPr>
        <w:t>deţineau</w:t>
      </w:r>
      <w:proofErr w:type="spellEnd"/>
      <w:r w:rsidRPr="00F16D4F">
        <w:rPr>
          <w:rFonts w:ascii="Verdana" w:eastAsia="Times New Roman" w:hAnsi="Verdana" w:cs="Times New Roman"/>
          <w:kern w:val="0"/>
          <w:shd w:val="clear" w:color="auto" w:fill="D3D3D3"/>
          <w:lang w:eastAsia="ro-RO"/>
          <w14:ligatures w14:val="none"/>
        </w:rPr>
        <w:t xml:space="preserve"> la societatea absorbită,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în care modificarea drepturilor în cauză este aprobată de o adunare a </w:t>
      </w:r>
      <w:proofErr w:type="spellStart"/>
      <w:r w:rsidRPr="00F16D4F">
        <w:rPr>
          <w:rFonts w:ascii="Verdana" w:eastAsia="Times New Roman" w:hAnsi="Verdana" w:cs="Times New Roman"/>
          <w:kern w:val="0"/>
          <w:shd w:val="clear" w:color="auto" w:fill="D3D3D3"/>
          <w:lang w:eastAsia="ro-RO"/>
          <w14:ligatures w14:val="none"/>
        </w:rPr>
        <w:t>deţinătorilor</w:t>
      </w:r>
      <w:proofErr w:type="spellEnd"/>
      <w:r w:rsidRPr="00F16D4F">
        <w:rPr>
          <w:rFonts w:ascii="Verdana" w:eastAsia="Times New Roman" w:hAnsi="Verdana" w:cs="Times New Roman"/>
          <w:kern w:val="0"/>
          <w:shd w:val="clear" w:color="auto" w:fill="D3D3D3"/>
          <w:lang w:eastAsia="ro-RO"/>
          <w14:ligatures w14:val="none"/>
        </w:rPr>
        <w:t xml:space="preserve"> de astfel de titluri ori individual de către </w:t>
      </w:r>
      <w:proofErr w:type="spellStart"/>
      <w:r w:rsidRPr="00F16D4F">
        <w:rPr>
          <w:rFonts w:ascii="Verdana" w:eastAsia="Times New Roman" w:hAnsi="Verdana" w:cs="Times New Roman"/>
          <w:kern w:val="0"/>
          <w:shd w:val="clear" w:color="auto" w:fill="D3D3D3"/>
          <w:lang w:eastAsia="ro-RO"/>
          <w14:ligatures w14:val="none"/>
        </w:rPr>
        <w:t>deţinătorii</w:t>
      </w:r>
      <w:proofErr w:type="spellEnd"/>
      <w:r w:rsidRPr="00F16D4F">
        <w:rPr>
          <w:rFonts w:ascii="Verdana" w:eastAsia="Times New Roman" w:hAnsi="Verdana" w:cs="Times New Roman"/>
          <w:kern w:val="0"/>
          <w:shd w:val="clear" w:color="auto" w:fill="D3D3D3"/>
          <w:lang w:eastAsia="ro-RO"/>
          <w14:ligatures w14:val="none"/>
        </w:rPr>
        <w:t xml:space="preserve"> de astfel de titluri sau a cazului în care </w:t>
      </w:r>
      <w:proofErr w:type="spellStart"/>
      <w:r w:rsidRPr="00F16D4F">
        <w:rPr>
          <w:rFonts w:ascii="Verdana" w:eastAsia="Times New Roman" w:hAnsi="Verdana" w:cs="Times New Roman"/>
          <w:kern w:val="0"/>
          <w:shd w:val="clear" w:color="auto" w:fill="D3D3D3"/>
          <w:lang w:eastAsia="ro-RO"/>
          <w14:ligatures w14:val="none"/>
        </w:rPr>
        <w:t>deţinătorii</w:t>
      </w:r>
      <w:proofErr w:type="spellEnd"/>
      <w:r w:rsidRPr="00F16D4F">
        <w:rPr>
          <w:rFonts w:ascii="Verdana" w:eastAsia="Times New Roman" w:hAnsi="Verdana" w:cs="Times New Roman"/>
          <w:kern w:val="0"/>
          <w:shd w:val="clear" w:color="auto" w:fill="D3D3D3"/>
          <w:lang w:eastAsia="ro-RO"/>
          <w14:ligatures w14:val="none"/>
        </w:rPr>
        <w:t xml:space="preserve"> au dreptul de a </w:t>
      </w:r>
      <w:proofErr w:type="spellStart"/>
      <w:r w:rsidRPr="00F16D4F">
        <w:rPr>
          <w:rFonts w:ascii="Verdana" w:eastAsia="Times New Roman" w:hAnsi="Verdana" w:cs="Times New Roman"/>
          <w:kern w:val="0"/>
          <w:shd w:val="clear" w:color="auto" w:fill="D3D3D3"/>
          <w:lang w:eastAsia="ro-RO"/>
          <w14:ligatures w14:val="none"/>
        </w:rPr>
        <w:t>obţine</w:t>
      </w:r>
      <w:proofErr w:type="spellEnd"/>
      <w:r w:rsidRPr="00F16D4F">
        <w:rPr>
          <w:rFonts w:ascii="Verdana" w:eastAsia="Times New Roman" w:hAnsi="Verdana" w:cs="Times New Roman"/>
          <w:kern w:val="0"/>
          <w:shd w:val="clear" w:color="auto" w:fill="D3D3D3"/>
          <w:lang w:eastAsia="ro-RO"/>
          <w14:ligatures w14:val="none"/>
        </w:rPr>
        <w:t xml:space="preserve"> răscumpărarea titlurilor lor.</w:t>
      </w:r>
    </w:p>
    <w:p w14:paraId="2AE22CB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33" w:name="do|ttVI|caII|ar243^1|al2"/>
      <w:bookmarkEnd w:id="123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unei divizări, </w:t>
      </w:r>
      <w:proofErr w:type="spellStart"/>
      <w:r w:rsidRPr="00F16D4F">
        <w:rPr>
          <w:rFonts w:ascii="Verdana" w:eastAsia="Times New Roman" w:hAnsi="Verdana" w:cs="Times New Roman"/>
          <w:kern w:val="0"/>
          <w:shd w:val="clear" w:color="auto" w:fill="D3D3D3"/>
          <w:lang w:eastAsia="ro-RO"/>
          <w14:ligatures w14:val="none"/>
        </w:rPr>
        <w:t>deţinătorilor</w:t>
      </w:r>
      <w:proofErr w:type="spellEnd"/>
      <w:r w:rsidRPr="00F16D4F">
        <w:rPr>
          <w:rFonts w:ascii="Verdana" w:eastAsia="Times New Roman" w:hAnsi="Verdana" w:cs="Times New Roman"/>
          <w:kern w:val="0"/>
          <w:shd w:val="clear" w:color="auto" w:fill="D3D3D3"/>
          <w:lang w:eastAsia="ro-RO"/>
          <w14:ligatures w14:val="none"/>
        </w:rPr>
        <w:t xml:space="preserve"> de valori mobiliare, altele decât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care conferă drepturi speciale, trebuie să li se acorde în cadrul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cărora li se pot opune drepturile decurgând din asemenea valori mobiliare, în conformitate cu proiectul de divizare, drepturi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echivalente cu cele de care beneficiau în societatea divizată,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în care modificarea drepturilor în cauză este aprobată de o adunare a </w:t>
      </w:r>
      <w:proofErr w:type="spellStart"/>
      <w:r w:rsidRPr="00F16D4F">
        <w:rPr>
          <w:rFonts w:ascii="Verdana" w:eastAsia="Times New Roman" w:hAnsi="Verdana" w:cs="Times New Roman"/>
          <w:kern w:val="0"/>
          <w:shd w:val="clear" w:color="auto" w:fill="D3D3D3"/>
          <w:lang w:eastAsia="ro-RO"/>
          <w14:ligatures w14:val="none"/>
        </w:rPr>
        <w:t>deţinătorilor</w:t>
      </w:r>
      <w:proofErr w:type="spellEnd"/>
      <w:r w:rsidRPr="00F16D4F">
        <w:rPr>
          <w:rFonts w:ascii="Verdana" w:eastAsia="Times New Roman" w:hAnsi="Verdana" w:cs="Times New Roman"/>
          <w:kern w:val="0"/>
          <w:shd w:val="clear" w:color="auto" w:fill="D3D3D3"/>
          <w:lang w:eastAsia="ro-RO"/>
          <w14:ligatures w14:val="none"/>
        </w:rPr>
        <w:t xml:space="preserve"> de astfel de valori mobiliare ori de către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în mod individual sau a cazului în care </w:t>
      </w:r>
      <w:proofErr w:type="spellStart"/>
      <w:r w:rsidRPr="00F16D4F">
        <w:rPr>
          <w:rFonts w:ascii="Verdana" w:eastAsia="Times New Roman" w:hAnsi="Verdana" w:cs="Times New Roman"/>
          <w:kern w:val="0"/>
          <w:shd w:val="clear" w:color="auto" w:fill="D3D3D3"/>
          <w:lang w:eastAsia="ro-RO"/>
          <w14:ligatures w14:val="none"/>
        </w:rPr>
        <w:t>deţinătorii</w:t>
      </w:r>
      <w:proofErr w:type="spellEnd"/>
      <w:r w:rsidRPr="00F16D4F">
        <w:rPr>
          <w:rFonts w:ascii="Verdana" w:eastAsia="Times New Roman" w:hAnsi="Verdana" w:cs="Times New Roman"/>
          <w:kern w:val="0"/>
          <w:shd w:val="clear" w:color="auto" w:fill="D3D3D3"/>
          <w:lang w:eastAsia="ro-RO"/>
          <w14:ligatures w14:val="none"/>
        </w:rPr>
        <w:t xml:space="preserve"> au dreptul de a </w:t>
      </w:r>
      <w:proofErr w:type="spellStart"/>
      <w:r w:rsidRPr="00F16D4F">
        <w:rPr>
          <w:rFonts w:ascii="Verdana" w:eastAsia="Times New Roman" w:hAnsi="Verdana" w:cs="Times New Roman"/>
          <w:kern w:val="0"/>
          <w:shd w:val="clear" w:color="auto" w:fill="D3D3D3"/>
          <w:lang w:eastAsia="ro-RO"/>
          <w14:ligatures w14:val="none"/>
        </w:rPr>
        <w:t>obţine</w:t>
      </w:r>
      <w:proofErr w:type="spellEnd"/>
      <w:r w:rsidRPr="00F16D4F">
        <w:rPr>
          <w:rFonts w:ascii="Verdana" w:eastAsia="Times New Roman" w:hAnsi="Verdana" w:cs="Times New Roman"/>
          <w:kern w:val="0"/>
          <w:shd w:val="clear" w:color="auto" w:fill="D3D3D3"/>
          <w:lang w:eastAsia="ro-RO"/>
          <w14:ligatures w14:val="none"/>
        </w:rPr>
        <w:t xml:space="preserve"> răscumpărarea valorilor mobiliare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w:t>
      </w:r>
    </w:p>
    <w:p w14:paraId="2F372528" w14:textId="5B4BB5B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243</w:t>
      </w:r>
      <w:r w:rsidRPr="00F16D4F">
        <w:rPr>
          <w:rFonts w:ascii="Verdana" w:eastAsia="Times New Roman" w:hAnsi="Verdana" w:cs="Times New Roman"/>
          <w:b/>
          <w:bCs/>
          <w:color w:val="0000AF"/>
          <w:kern w:val="0"/>
          <w:shd w:val="clear" w:color="auto" w:fill="D3D3D3"/>
          <w:vertAlign w:val="superscript"/>
          <w:lang w:eastAsia="ro-RO"/>
          <w14:ligatures w14:val="none"/>
        </w:rPr>
        <w:t>2</w:t>
      </w:r>
    </w:p>
    <w:p w14:paraId="7199290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34" w:name="do|ttVI|caII|ar243^2|al1"/>
      <w:bookmarkEnd w:id="1234"/>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Administratorii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participă la fuziune sau la divizare trebuie să întocmească un raport scris, detaliat, în care să explice proiectul de fuziune sau de divizare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precizeze fundamentul său juridic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economic, în special cu privire la rata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În cazul divizării, raportul va include, de asemenea, criteriul de repartizare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w:t>
      </w:r>
    </w:p>
    <w:p w14:paraId="1BC6CB0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35" w:name="do|ttVI|caII|ar243^2|al2"/>
      <w:bookmarkEnd w:id="1235"/>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Raportul trebuie să descrie, de asemenea, orice </w:t>
      </w:r>
      <w:proofErr w:type="spellStart"/>
      <w:r w:rsidRPr="00F16D4F">
        <w:rPr>
          <w:rFonts w:ascii="Verdana" w:eastAsia="Times New Roman" w:hAnsi="Verdana" w:cs="Times New Roman"/>
          <w:kern w:val="0"/>
          <w:shd w:val="clear" w:color="auto" w:fill="D3D3D3"/>
          <w:lang w:eastAsia="ro-RO"/>
          <w14:ligatures w14:val="none"/>
        </w:rPr>
        <w:t>dificultăţi</w:t>
      </w:r>
      <w:proofErr w:type="spellEnd"/>
      <w:r w:rsidRPr="00F16D4F">
        <w:rPr>
          <w:rFonts w:ascii="Verdana" w:eastAsia="Times New Roman" w:hAnsi="Verdana" w:cs="Times New Roman"/>
          <w:kern w:val="0"/>
          <w:shd w:val="clear" w:color="auto" w:fill="D3D3D3"/>
          <w:lang w:eastAsia="ro-RO"/>
          <w14:ligatures w14:val="none"/>
        </w:rPr>
        <w:t xml:space="preserve"> speciale apărute în realizarea evaluării.</w:t>
      </w:r>
    </w:p>
    <w:p w14:paraId="7C8C661D" w14:textId="614F5FE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36" w:name="do|ttVI|caII|ar243^2|al3:616"/>
      <w:bookmarkStart w:id="1237" w:name="do|ttVI|caII|ar243^2|al3"/>
      <w:bookmarkEnd w:id="1236"/>
      <w:bookmarkEnd w:id="1237"/>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divizării, raportul administratorilor va include, dacă este cazul,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referitoare la întocmirea raportului de evaluare a aporturilor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215, pentru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registrul la care acesta trebuie depus.</w:t>
      </w:r>
      <w:r w:rsidRPr="00F16D4F">
        <w:rPr>
          <w:rFonts w:ascii="Verdana" w:eastAsia="Times New Roman" w:hAnsi="Verdana" w:cs="Times New Roman"/>
          <w:kern w:val="0"/>
          <w:shd w:val="clear" w:color="auto" w:fill="D3D3D3"/>
          <w:lang w:eastAsia="ro-RO"/>
          <w14:ligatures w14:val="none"/>
        </w:rPr>
        <w:br/>
      </w:r>
      <w:bookmarkStart w:id="1238" w:name="do|ttVI|caII|ar243^2|al4:617"/>
      <w:bookmarkStart w:id="1239" w:name="do|ttVI|caII|ar243^2|al4"/>
      <w:bookmarkEnd w:id="1238"/>
      <w:bookmarkEnd w:id="1239"/>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Administratorii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divizate sau, după caz, ai fiecărei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implicate în fuziune trebuie să informeze adunarea generală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lor,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administratorii celorlalte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implicate în </w:t>
      </w:r>
      <w:proofErr w:type="spellStart"/>
      <w:r w:rsidRPr="00F16D4F">
        <w:rPr>
          <w:rFonts w:ascii="Verdana" w:eastAsia="Times New Roman" w:hAnsi="Verdana" w:cs="Times New Roman"/>
          <w:kern w:val="0"/>
          <w:shd w:val="clear" w:color="auto" w:fill="D3D3D3"/>
          <w:lang w:eastAsia="ro-RO"/>
          <w14:ligatures w14:val="none"/>
        </w:rPr>
        <w:t>operaţiune</w:t>
      </w:r>
      <w:proofErr w:type="spellEnd"/>
      <w:r w:rsidRPr="00F16D4F">
        <w:rPr>
          <w:rFonts w:ascii="Verdana" w:eastAsia="Times New Roman" w:hAnsi="Verdana" w:cs="Times New Roman"/>
          <w:kern w:val="0"/>
          <w:shd w:val="clear" w:color="auto" w:fill="D3D3D3"/>
          <w:lang w:eastAsia="ro-RO"/>
          <w14:ligatures w14:val="none"/>
        </w:rPr>
        <w:t xml:space="preserve">, astfel încât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să poată informa, la rândul lor, adunările generale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respective asupra oricărei modificări </w:t>
      </w:r>
      <w:proofErr w:type="spellStart"/>
      <w:r w:rsidRPr="00F16D4F">
        <w:rPr>
          <w:rFonts w:ascii="Verdana" w:eastAsia="Times New Roman" w:hAnsi="Verdana" w:cs="Times New Roman"/>
          <w:kern w:val="0"/>
          <w:shd w:val="clear" w:color="auto" w:fill="D3D3D3"/>
          <w:lang w:eastAsia="ro-RO"/>
          <w14:ligatures w14:val="none"/>
        </w:rPr>
        <w:t>substanţiale</w:t>
      </w:r>
      <w:proofErr w:type="spellEnd"/>
      <w:r w:rsidRPr="00F16D4F">
        <w:rPr>
          <w:rFonts w:ascii="Verdana" w:eastAsia="Times New Roman" w:hAnsi="Verdana" w:cs="Times New Roman"/>
          <w:kern w:val="0"/>
          <w:shd w:val="clear" w:color="auto" w:fill="D3D3D3"/>
          <w:lang w:eastAsia="ro-RO"/>
          <w14:ligatures w14:val="none"/>
        </w:rPr>
        <w:t xml:space="preserve"> a activelor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pasivelor intervenite între data întocmirii proiectului de divizare/fuziune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data adunărilor generale care urmează să decidă asupra acestui proiect.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de informare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administratorii celorlalte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implicate în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de fuziune/divizare subzistă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cazurile în care, în aplicarea art. 246</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nu este convocată adunarea generală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240" w:name="do|ttVI|caII|ar243^2|al5"/>
      <w:bookmarkEnd w:id="1240"/>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Întocmirea raportului prevăzut la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comunicarea </w:t>
      </w:r>
      <w:proofErr w:type="spellStart"/>
      <w:r w:rsidRPr="00F16D4F">
        <w:rPr>
          <w:rFonts w:ascii="Verdana" w:eastAsia="Times New Roman" w:hAnsi="Verdana" w:cs="Times New Roman"/>
          <w:kern w:val="0"/>
          <w:shd w:val="clear" w:color="auto" w:fill="D3D3D3"/>
          <w:lang w:eastAsia="ro-RO"/>
          <w14:ligatures w14:val="none"/>
        </w:rPr>
        <w:t>informaţiilor</w:t>
      </w:r>
      <w:proofErr w:type="spellEnd"/>
      <w:r w:rsidRPr="00F16D4F">
        <w:rPr>
          <w:rFonts w:ascii="Verdana" w:eastAsia="Times New Roman" w:hAnsi="Verdana" w:cs="Times New Roman"/>
          <w:kern w:val="0"/>
          <w:shd w:val="clear" w:color="auto" w:fill="D3D3D3"/>
          <w:lang w:eastAsia="ro-RO"/>
          <w14:ligatures w14:val="none"/>
        </w:rPr>
        <w:t xml:space="preserve"> prevăzute la alin. (4) nu sunt necesare în cazul în care decid astfel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deţinătorii</w:t>
      </w:r>
      <w:proofErr w:type="spellEnd"/>
      <w:r w:rsidRPr="00F16D4F">
        <w:rPr>
          <w:rFonts w:ascii="Verdana" w:eastAsia="Times New Roman" w:hAnsi="Verdana" w:cs="Times New Roman"/>
          <w:kern w:val="0"/>
          <w:shd w:val="clear" w:color="auto" w:fill="D3D3D3"/>
          <w:lang w:eastAsia="ro-RO"/>
          <w14:ligatures w14:val="none"/>
        </w:rPr>
        <w:t xml:space="preserve"> altor valori mobiliare care conferă drepturi de vot la fiecare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sau la divizare.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243</w:t>
      </w:r>
      <w:r w:rsidRPr="00F16D4F">
        <w:rPr>
          <w:rFonts w:ascii="Verdana" w:eastAsia="Times New Roman" w:hAnsi="Verdana" w:cs="Times New Roman"/>
          <w:b/>
          <w:bCs/>
          <w:color w:val="0000AF"/>
          <w:kern w:val="0"/>
          <w:shd w:val="clear" w:color="auto" w:fill="D3D3D3"/>
          <w:vertAlign w:val="superscript"/>
          <w:lang w:eastAsia="ro-RO"/>
          <w14:ligatures w14:val="none"/>
        </w:rPr>
        <w:t>3</w:t>
      </w:r>
    </w:p>
    <w:p w14:paraId="31365DB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41" w:name="do|ttVI|caII|ar243^3|al1"/>
      <w:bookmarkEnd w:id="124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experţi</w:t>
      </w:r>
      <w:proofErr w:type="spellEnd"/>
      <w:r w:rsidRPr="00F16D4F">
        <w:rPr>
          <w:rFonts w:ascii="Verdana" w:eastAsia="Times New Roman" w:hAnsi="Verdana" w:cs="Times New Roman"/>
          <w:kern w:val="0"/>
          <w:shd w:val="clear" w:color="auto" w:fill="D3D3D3"/>
          <w:lang w:eastAsia="ro-RO"/>
          <w14:ligatures w14:val="none"/>
        </w:rPr>
        <w:t xml:space="preserve">, persoane fizice ori juridice, </w:t>
      </w:r>
      <w:proofErr w:type="spellStart"/>
      <w:r w:rsidRPr="00F16D4F">
        <w:rPr>
          <w:rFonts w:ascii="Verdana" w:eastAsia="Times New Roman" w:hAnsi="Verdana" w:cs="Times New Roman"/>
          <w:kern w:val="0"/>
          <w:shd w:val="clear" w:color="auto" w:fill="D3D3D3"/>
          <w:lang w:eastAsia="ro-RO"/>
          <w14:ligatures w14:val="none"/>
        </w:rPr>
        <w:t>acţionând</w:t>
      </w:r>
      <w:proofErr w:type="spellEnd"/>
      <w:r w:rsidRPr="00F16D4F">
        <w:rPr>
          <w:rFonts w:ascii="Verdana" w:eastAsia="Times New Roman" w:hAnsi="Verdana" w:cs="Times New Roman"/>
          <w:kern w:val="0"/>
          <w:shd w:val="clear" w:color="auto" w:fill="D3D3D3"/>
          <w:lang w:eastAsia="ro-RO"/>
          <w14:ligatures w14:val="none"/>
        </w:rPr>
        <w:t xml:space="preserve"> pe seama fiecăreia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care participă la fuziune sau divizare, dar independent de acestea, vor fi </w:t>
      </w:r>
      <w:proofErr w:type="spellStart"/>
      <w:r w:rsidRPr="00F16D4F">
        <w:rPr>
          <w:rFonts w:ascii="Verdana" w:eastAsia="Times New Roman" w:hAnsi="Verdana" w:cs="Times New Roman"/>
          <w:kern w:val="0"/>
          <w:shd w:val="clear" w:color="auto" w:fill="D3D3D3"/>
          <w:lang w:eastAsia="ro-RO"/>
          <w14:ligatures w14:val="none"/>
        </w:rPr>
        <w:t>desemnaţi</w:t>
      </w:r>
      <w:proofErr w:type="spellEnd"/>
      <w:r w:rsidRPr="00F16D4F">
        <w:rPr>
          <w:rFonts w:ascii="Verdana" w:eastAsia="Times New Roman" w:hAnsi="Verdana" w:cs="Times New Roman"/>
          <w:kern w:val="0"/>
          <w:shd w:val="clear" w:color="auto" w:fill="D3D3D3"/>
          <w:lang w:eastAsia="ro-RO"/>
          <w14:ligatures w14:val="none"/>
        </w:rPr>
        <w:t xml:space="preserve"> de către registratorul de registrul </w:t>
      </w:r>
      <w:proofErr w:type="spellStart"/>
      <w:r w:rsidRPr="00F16D4F">
        <w:rPr>
          <w:rFonts w:ascii="Verdana" w:eastAsia="Times New Roman" w:hAnsi="Verdana" w:cs="Times New Roman"/>
          <w:kern w:val="0"/>
          <w:shd w:val="clear" w:color="auto" w:fill="D3D3D3"/>
          <w:lang w:eastAsia="ro-RO"/>
          <w14:ligatures w14:val="none"/>
        </w:rPr>
        <w:t>comertului</w:t>
      </w:r>
      <w:proofErr w:type="spellEnd"/>
      <w:r w:rsidRPr="00F16D4F">
        <w:rPr>
          <w:rFonts w:ascii="Verdana" w:eastAsia="Times New Roman" w:hAnsi="Verdana" w:cs="Times New Roman"/>
          <w:kern w:val="0"/>
          <w:shd w:val="clear" w:color="auto" w:fill="D3D3D3"/>
          <w:lang w:eastAsia="ro-RO"/>
          <w14:ligatures w14:val="none"/>
        </w:rPr>
        <w:t xml:space="preserve"> pentru a examina proiectul de fuziune sau de divizare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întocmi un raport scris către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w:t>
      </w:r>
    </w:p>
    <w:p w14:paraId="0DB741E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42" w:name="do|ttVI|caII|ar243^3|al2"/>
      <w:bookmarkEnd w:id="124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Acest raport va preciza dacă rata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este corectă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rezonabilă. Raportul va indica, de asemenea, metoda sau metodele folosite pentru a determina rata de schimb propusă, va preciza dacă metoda sau metodele folosite sunt adecvate pentru cazul respectiv, va indica valorile </w:t>
      </w:r>
      <w:proofErr w:type="spellStart"/>
      <w:r w:rsidRPr="00F16D4F">
        <w:rPr>
          <w:rFonts w:ascii="Verdana" w:eastAsia="Times New Roman" w:hAnsi="Verdana" w:cs="Times New Roman"/>
          <w:kern w:val="0"/>
          <w:shd w:val="clear" w:color="auto" w:fill="D3D3D3"/>
          <w:lang w:eastAsia="ro-RO"/>
          <w14:ligatures w14:val="none"/>
        </w:rPr>
        <w:t>obţinute</w:t>
      </w:r>
      <w:proofErr w:type="spellEnd"/>
      <w:r w:rsidRPr="00F16D4F">
        <w:rPr>
          <w:rFonts w:ascii="Verdana" w:eastAsia="Times New Roman" w:hAnsi="Verdana" w:cs="Times New Roman"/>
          <w:kern w:val="0"/>
          <w:shd w:val="clear" w:color="auto" w:fill="D3D3D3"/>
          <w:lang w:eastAsia="ro-RO"/>
          <w14:ligatures w14:val="none"/>
        </w:rPr>
        <w:t xml:space="preserve"> prin aplicarea fiecăreia dintre aceste metode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va </w:t>
      </w:r>
      <w:proofErr w:type="spellStart"/>
      <w:r w:rsidRPr="00F16D4F">
        <w:rPr>
          <w:rFonts w:ascii="Verdana" w:eastAsia="Times New Roman" w:hAnsi="Verdana" w:cs="Times New Roman"/>
          <w:kern w:val="0"/>
          <w:shd w:val="clear" w:color="auto" w:fill="D3D3D3"/>
          <w:lang w:eastAsia="ro-RO"/>
          <w14:ligatures w14:val="none"/>
        </w:rPr>
        <w:t>conţine</w:t>
      </w:r>
      <w:proofErr w:type="spellEnd"/>
      <w:r w:rsidRPr="00F16D4F">
        <w:rPr>
          <w:rFonts w:ascii="Verdana" w:eastAsia="Times New Roman" w:hAnsi="Verdana" w:cs="Times New Roman"/>
          <w:kern w:val="0"/>
          <w:shd w:val="clear" w:color="auto" w:fill="D3D3D3"/>
          <w:lang w:eastAsia="ro-RO"/>
          <w14:ligatures w14:val="none"/>
        </w:rPr>
        <w:t xml:space="preserve"> opinia </w:t>
      </w:r>
      <w:proofErr w:type="spellStart"/>
      <w:r w:rsidRPr="00F16D4F">
        <w:rPr>
          <w:rFonts w:ascii="Verdana" w:eastAsia="Times New Roman" w:hAnsi="Verdana" w:cs="Times New Roman"/>
          <w:kern w:val="0"/>
          <w:shd w:val="clear" w:color="auto" w:fill="D3D3D3"/>
          <w:lang w:eastAsia="ro-RO"/>
          <w14:ligatures w14:val="none"/>
        </w:rPr>
        <w:t>experţilor</w:t>
      </w:r>
      <w:proofErr w:type="spellEnd"/>
      <w:r w:rsidRPr="00F16D4F">
        <w:rPr>
          <w:rFonts w:ascii="Verdana" w:eastAsia="Times New Roman" w:hAnsi="Verdana" w:cs="Times New Roman"/>
          <w:kern w:val="0"/>
          <w:shd w:val="clear" w:color="auto" w:fill="D3D3D3"/>
          <w:lang w:eastAsia="ro-RO"/>
          <w14:ligatures w14:val="none"/>
        </w:rPr>
        <w:t xml:space="preserve"> privind ponderea atribuită metodelor în cauză pentru </w:t>
      </w:r>
      <w:proofErr w:type="spellStart"/>
      <w:r w:rsidRPr="00F16D4F">
        <w:rPr>
          <w:rFonts w:ascii="Verdana" w:eastAsia="Times New Roman" w:hAnsi="Verdana" w:cs="Times New Roman"/>
          <w:kern w:val="0"/>
          <w:shd w:val="clear" w:color="auto" w:fill="D3D3D3"/>
          <w:lang w:eastAsia="ro-RO"/>
          <w14:ligatures w14:val="none"/>
        </w:rPr>
        <w:t>obţinerea</w:t>
      </w:r>
      <w:proofErr w:type="spellEnd"/>
      <w:r w:rsidRPr="00F16D4F">
        <w:rPr>
          <w:rFonts w:ascii="Verdana" w:eastAsia="Times New Roman" w:hAnsi="Verdana" w:cs="Times New Roman"/>
          <w:kern w:val="0"/>
          <w:shd w:val="clear" w:color="auto" w:fill="D3D3D3"/>
          <w:lang w:eastAsia="ro-RO"/>
          <w14:ligatures w14:val="none"/>
        </w:rPr>
        <w:t xml:space="preserve"> valorii </w:t>
      </w:r>
      <w:proofErr w:type="spellStart"/>
      <w:r w:rsidRPr="00F16D4F">
        <w:rPr>
          <w:rFonts w:ascii="Verdana" w:eastAsia="Times New Roman" w:hAnsi="Verdana" w:cs="Times New Roman"/>
          <w:kern w:val="0"/>
          <w:shd w:val="clear" w:color="auto" w:fill="D3D3D3"/>
          <w:lang w:eastAsia="ro-RO"/>
          <w14:ligatures w14:val="none"/>
        </w:rPr>
        <w:t>reţinute</w:t>
      </w:r>
      <w:proofErr w:type="spellEnd"/>
      <w:r w:rsidRPr="00F16D4F">
        <w:rPr>
          <w:rFonts w:ascii="Verdana" w:eastAsia="Times New Roman" w:hAnsi="Verdana" w:cs="Times New Roman"/>
          <w:kern w:val="0"/>
          <w:shd w:val="clear" w:color="auto" w:fill="D3D3D3"/>
          <w:lang w:eastAsia="ro-RO"/>
          <w14:ligatures w14:val="none"/>
        </w:rPr>
        <w:t xml:space="preserve"> în final. Raportul va descrie, de asemenea, orice </w:t>
      </w:r>
      <w:proofErr w:type="spellStart"/>
      <w:r w:rsidRPr="00F16D4F">
        <w:rPr>
          <w:rFonts w:ascii="Verdana" w:eastAsia="Times New Roman" w:hAnsi="Verdana" w:cs="Times New Roman"/>
          <w:kern w:val="0"/>
          <w:shd w:val="clear" w:color="auto" w:fill="D3D3D3"/>
          <w:lang w:eastAsia="ro-RO"/>
          <w14:ligatures w14:val="none"/>
        </w:rPr>
        <w:t>dificultăţi</w:t>
      </w:r>
      <w:proofErr w:type="spellEnd"/>
      <w:r w:rsidRPr="00F16D4F">
        <w:rPr>
          <w:rFonts w:ascii="Verdana" w:eastAsia="Times New Roman" w:hAnsi="Verdana" w:cs="Times New Roman"/>
          <w:kern w:val="0"/>
          <w:shd w:val="clear" w:color="auto" w:fill="D3D3D3"/>
          <w:lang w:eastAsia="ro-RO"/>
          <w14:ligatures w14:val="none"/>
        </w:rPr>
        <w:t xml:space="preserve"> deosebite în realizarea evaluării.</w:t>
      </w:r>
    </w:p>
    <w:p w14:paraId="4A68FD4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43" w:name="do|ttVI|caII|ar243^3|al3"/>
      <w:bookmarkEnd w:id="1243"/>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La cererea comună 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participă la fuziune sau la divizare, registratorul de registrul </w:t>
      </w:r>
      <w:proofErr w:type="spellStart"/>
      <w:r w:rsidRPr="00F16D4F">
        <w:rPr>
          <w:rFonts w:ascii="Verdana" w:eastAsia="Times New Roman" w:hAnsi="Verdana" w:cs="Times New Roman"/>
          <w:kern w:val="0"/>
          <w:shd w:val="clear" w:color="auto" w:fill="D3D3D3"/>
          <w:lang w:eastAsia="ro-RO"/>
          <w14:ligatures w14:val="none"/>
        </w:rPr>
        <w:t>comertului</w:t>
      </w:r>
      <w:proofErr w:type="spellEnd"/>
      <w:r w:rsidRPr="00F16D4F">
        <w:rPr>
          <w:rFonts w:ascii="Verdana" w:eastAsia="Times New Roman" w:hAnsi="Verdana" w:cs="Times New Roman"/>
          <w:kern w:val="0"/>
          <w:shd w:val="clear" w:color="auto" w:fill="D3D3D3"/>
          <w:lang w:eastAsia="ro-RO"/>
          <w14:ligatures w14:val="none"/>
        </w:rPr>
        <w:t xml:space="preserve"> desemnează 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experţi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acţionând</w:t>
      </w:r>
      <w:proofErr w:type="spellEnd"/>
      <w:r w:rsidRPr="00F16D4F">
        <w:rPr>
          <w:rFonts w:ascii="Verdana" w:eastAsia="Times New Roman" w:hAnsi="Verdana" w:cs="Times New Roman"/>
          <w:kern w:val="0"/>
          <w:shd w:val="clear" w:color="auto" w:fill="D3D3D3"/>
          <w:lang w:eastAsia="ro-RO"/>
          <w14:ligatures w14:val="none"/>
        </w:rPr>
        <w:t xml:space="preserve"> pentru toate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implicate, dar independent de acestea.</w:t>
      </w:r>
    </w:p>
    <w:p w14:paraId="1C4D1E9B" w14:textId="45DD089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44" w:name="do|ttVI|caII|ar243^3|al4"/>
      <w:bookmarkEnd w:id="1244"/>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Fiecare dintre </w:t>
      </w:r>
      <w:proofErr w:type="spellStart"/>
      <w:r w:rsidRPr="00F16D4F">
        <w:rPr>
          <w:rFonts w:ascii="Verdana" w:eastAsia="Times New Roman" w:hAnsi="Verdana" w:cs="Times New Roman"/>
          <w:kern w:val="0"/>
          <w:shd w:val="clear" w:color="auto" w:fill="D3D3D3"/>
          <w:lang w:eastAsia="ro-RO"/>
          <w14:ligatures w14:val="none"/>
        </w:rPr>
        <w:t>experţii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desemnaţi</w:t>
      </w:r>
      <w:proofErr w:type="spellEnd"/>
      <w:r w:rsidRPr="00F16D4F">
        <w:rPr>
          <w:rFonts w:ascii="Verdana" w:eastAsia="Times New Roman" w:hAnsi="Verdana" w:cs="Times New Roman"/>
          <w:kern w:val="0"/>
          <w:shd w:val="clear" w:color="auto" w:fill="D3D3D3"/>
          <w:lang w:eastAsia="ro-RO"/>
          <w14:ligatures w14:val="none"/>
        </w:rPr>
        <w:t xml:space="preserve"> în conformitate cu prezentul articol are dreptul de a </w:t>
      </w:r>
      <w:proofErr w:type="spellStart"/>
      <w:r w:rsidRPr="00F16D4F">
        <w:rPr>
          <w:rFonts w:ascii="Verdana" w:eastAsia="Times New Roman" w:hAnsi="Verdana" w:cs="Times New Roman"/>
          <w:kern w:val="0"/>
          <w:shd w:val="clear" w:color="auto" w:fill="D3D3D3"/>
          <w:lang w:eastAsia="ro-RO"/>
          <w14:ligatures w14:val="none"/>
        </w:rPr>
        <w:t>obţine</w:t>
      </w:r>
      <w:proofErr w:type="spellEnd"/>
      <w:r w:rsidRPr="00F16D4F">
        <w:rPr>
          <w:rFonts w:ascii="Verdana" w:eastAsia="Times New Roman" w:hAnsi="Verdana" w:cs="Times New Roman"/>
          <w:kern w:val="0"/>
          <w:shd w:val="clear" w:color="auto" w:fill="D3D3D3"/>
          <w:lang w:eastAsia="ro-RO"/>
          <w14:ligatures w14:val="none"/>
        </w:rPr>
        <w:t xml:space="preserve"> de la oricare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care participă la fuziune sau la divizare toate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documentele relevante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a face toate </w:t>
      </w:r>
      <w:proofErr w:type="spellStart"/>
      <w:r w:rsidRPr="00F16D4F">
        <w:rPr>
          <w:rFonts w:ascii="Verdana" w:eastAsia="Times New Roman" w:hAnsi="Verdana" w:cs="Times New Roman"/>
          <w:kern w:val="0"/>
          <w:shd w:val="clear" w:color="auto" w:fill="D3D3D3"/>
          <w:lang w:eastAsia="ro-RO"/>
          <w14:ligatures w14:val="none"/>
        </w:rPr>
        <w:t>investigaţiile</w:t>
      </w:r>
      <w:proofErr w:type="spellEnd"/>
      <w:r w:rsidRPr="00F16D4F">
        <w:rPr>
          <w:rFonts w:ascii="Verdana" w:eastAsia="Times New Roman" w:hAnsi="Verdana" w:cs="Times New Roman"/>
          <w:kern w:val="0"/>
          <w:shd w:val="clear" w:color="auto" w:fill="D3D3D3"/>
          <w:lang w:eastAsia="ro-RO"/>
          <w14:ligatures w14:val="none"/>
        </w:rPr>
        <w:t xml:space="preserve"> necesare.</w:t>
      </w:r>
      <w:r w:rsidRPr="00F16D4F">
        <w:rPr>
          <w:rFonts w:ascii="Verdana" w:eastAsia="Times New Roman" w:hAnsi="Verdana" w:cs="Times New Roman"/>
          <w:kern w:val="0"/>
          <w:shd w:val="clear" w:color="auto" w:fill="D3D3D3"/>
          <w:lang w:eastAsia="ro-RO"/>
          <w14:ligatures w14:val="none"/>
        </w:rPr>
        <w:br/>
      </w:r>
      <w:bookmarkStart w:id="1245" w:name="do|ttVI|caII|ar243^3|al5"/>
      <w:bookmarkEnd w:id="1245"/>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Examinarea proiectului de fuziune sau, după caz, de divizare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întocmirea raportului prevăzut la alin. (1) nu vor fi necesare dacă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deţinătorii</w:t>
      </w:r>
      <w:proofErr w:type="spellEnd"/>
      <w:r w:rsidRPr="00F16D4F">
        <w:rPr>
          <w:rFonts w:ascii="Verdana" w:eastAsia="Times New Roman" w:hAnsi="Verdana" w:cs="Times New Roman"/>
          <w:kern w:val="0"/>
          <w:shd w:val="clear" w:color="auto" w:fill="D3D3D3"/>
          <w:lang w:eastAsia="ro-RO"/>
          <w14:ligatures w14:val="none"/>
        </w:rPr>
        <w:t xml:space="preserve"> altor valori mobiliare care conferă drepturi de vot la fiecare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sau la divizare decid astfel.</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243</w:t>
      </w:r>
      <w:r w:rsidRPr="00F16D4F">
        <w:rPr>
          <w:rFonts w:ascii="Verdana" w:eastAsia="Times New Roman" w:hAnsi="Verdana" w:cs="Times New Roman"/>
          <w:b/>
          <w:bCs/>
          <w:color w:val="0000AF"/>
          <w:kern w:val="0"/>
          <w:shd w:val="clear" w:color="auto" w:fill="D3D3D3"/>
          <w:vertAlign w:val="superscript"/>
          <w:lang w:eastAsia="ro-RO"/>
          <w14:ligatures w14:val="none"/>
        </w:rPr>
        <w:t>4</w:t>
      </w:r>
    </w:p>
    <w:p w14:paraId="559BCE7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46" w:name="do|ttVI|caII|ar243^4|pa1"/>
      <w:bookmarkEnd w:id="1246"/>
      <w:r w:rsidRPr="00F16D4F">
        <w:rPr>
          <w:rFonts w:ascii="Verdana" w:eastAsia="Times New Roman" w:hAnsi="Verdana" w:cs="Times New Roman"/>
          <w:kern w:val="0"/>
          <w:shd w:val="clear" w:color="auto" w:fill="D3D3D3"/>
          <w:lang w:eastAsia="ro-RO"/>
          <w14:ligatures w14:val="none"/>
        </w:rPr>
        <w:t xml:space="preserve">În cazul unei fuziuni prin </w:t>
      </w:r>
      <w:proofErr w:type="spellStart"/>
      <w:r w:rsidRPr="00F16D4F">
        <w:rPr>
          <w:rFonts w:ascii="Verdana" w:eastAsia="Times New Roman" w:hAnsi="Verdana" w:cs="Times New Roman"/>
          <w:kern w:val="0"/>
          <w:shd w:val="clear" w:color="auto" w:fill="D3D3D3"/>
          <w:lang w:eastAsia="ro-RO"/>
          <w14:ligatures w14:val="none"/>
        </w:rPr>
        <w:t>absorbţie</w:t>
      </w:r>
      <w:proofErr w:type="spellEnd"/>
      <w:r w:rsidRPr="00F16D4F">
        <w:rPr>
          <w:rFonts w:ascii="Verdana" w:eastAsia="Times New Roman" w:hAnsi="Verdana" w:cs="Times New Roman"/>
          <w:kern w:val="0"/>
          <w:shd w:val="clear" w:color="auto" w:fill="D3D3D3"/>
          <w:lang w:eastAsia="ro-RO"/>
          <w14:ligatures w14:val="none"/>
        </w:rPr>
        <w:t xml:space="preserve">, prin care una sau mai multe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sunt dizolvate fără a intra în lichidare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transferă toate activele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pasivele lor unei 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toate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lor sau alte titluri conferind drepturi de vot în adunarea generală, următoarele articole nu se vor aplica: art. 241 lit. c)-e), art. 243</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art. 243</w:t>
      </w:r>
      <w:r w:rsidRPr="00F16D4F">
        <w:rPr>
          <w:rFonts w:ascii="Verdana" w:eastAsia="Times New Roman" w:hAnsi="Verdana" w:cs="Times New Roman"/>
          <w:kern w:val="0"/>
          <w:shd w:val="clear" w:color="auto" w:fill="D3D3D3"/>
          <w:vertAlign w:val="superscript"/>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 art. 244 alin. (1) lit. b)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 art. 245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art. 250 alin. (1) lit. b). Articolul 242 alin. (3) rămâne aplicabil.</w:t>
      </w:r>
    </w:p>
    <w:p w14:paraId="756AF399" w14:textId="5D90CD6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243</w:t>
      </w:r>
      <w:r w:rsidRPr="00F16D4F">
        <w:rPr>
          <w:rFonts w:ascii="Verdana" w:eastAsia="Times New Roman" w:hAnsi="Verdana" w:cs="Times New Roman"/>
          <w:b/>
          <w:bCs/>
          <w:color w:val="0000AF"/>
          <w:kern w:val="0"/>
          <w:shd w:val="clear" w:color="auto" w:fill="D3D3D3"/>
          <w:vertAlign w:val="superscript"/>
          <w:lang w:eastAsia="ro-RO"/>
          <w14:ligatures w14:val="none"/>
        </w:rPr>
        <w:t>5</w:t>
      </w:r>
    </w:p>
    <w:p w14:paraId="231025C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47" w:name="do|ttVI|caII|ar243^5|pa1"/>
      <w:bookmarkEnd w:id="1247"/>
      <w:r w:rsidRPr="00F16D4F">
        <w:rPr>
          <w:rFonts w:ascii="Verdana" w:eastAsia="Times New Roman" w:hAnsi="Verdana" w:cs="Times New Roman"/>
          <w:kern w:val="0"/>
          <w:shd w:val="clear" w:color="auto" w:fill="D3D3D3"/>
          <w:lang w:eastAsia="ro-RO"/>
          <w14:ligatures w14:val="none"/>
        </w:rPr>
        <w:t xml:space="preserve">În cazul în care fuziunea prin </w:t>
      </w:r>
      <w:proofErr w:type="spellStart"/>
      <w:r w:rsidRPr="00F16D4F">
        <w:rPr>
          <w:rFonts w:ascii="Verdana" w:eastAsia="Times New Roman" w:hAnsi="Verdana" w:cs="Times New Roman"/>
          <w:kern w:val="0"/>
          <w:shd w:val="clear" w:color="auto" w:fill="D3D3D3"/>
          <w:lang w:eastAsia="ro-RO"/>
          <w14:ligatures w14:val="none"/>
        </w:rPr>
        <w:t>absorbţie</w:t>
      </w:r>
      <w:proofErr w:type="spellEnd"/>
      <w:r w:rsidRPr="00F16D4F">
        <w:rPr>
          <w:rFonts w:ascii="Verdana" w:eastAsia="Times New Roman" w:hAnsi="Verdana" w:cs="Times New Roman"/>
          <w:kern w:val="0"/>
          <w:shd w:val="clear" w:color="auto" w:fill="D3D3D3"/>
          <w:lang w:eastAsia="ro-RO"/>
          <w14:ligatures w14:val="none"/>
        </w:rPr>
        <w:t xml:space="preserve"> este realizată de o societate absorbantă care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90%, dar nu totalitatea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 altor valori mobiliare ce conferă titularilor lor drept de vot în adunările generale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nu este necesară elaborarea rapoartelor prevăzute la art. 243</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243</w:t>
      </w:r>
      <w:r w:rsidRPr="00F16D4F">
        <w:rPr>
          <w:rFonts w:ascii="Verdana" w:eastAsia="Times New Roman" w:hAnsi="Verdana" w:cs="Times New Roman"/>
          <w:kern w:val="0"/>
          <w:shd w:val="clear" w:color="auto" w:fill="D3D3D3"/>
          <w:vertAlign w:val="superscript"/>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îndeplinirea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privind informarea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prevăzute la art. 244 alin. (1) lit. b), d)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 Articolul 242 alin. (3) rămâne aplicabil.</w:t>
      </w:r>
    </w:p>
    <w:p w14:paraId="1A7DE11E" w14:textId="01FF1F4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243</w:t>
      </w:r>
      <w:r w:rsidRPr="00F16D4F">
        <w:rPr>
          <w:rFonts w:ascii="Verdana" w:eastAsia="Times New Roman" w:hAnsi="Verdana" w:cs="Times New Roman"/>
          <w:b/>
          <w:bCs/>
          <w:color w:val="0000AF"/>
          <w:kern w:val="0"/>
          <w:shd w:val="clear" w:color="auto" w:fill="D3D3D3"/>
          <w:vertAlign w:val="superscript"/>
          <w:lang w:eastAsia="ro-RO"/>
          <w14:ligatures w14:val="none"/>
        </w:rPr>
        <w:t>6</w:t>
      </w:r>
    </w:p>
    <w:p w14:paraId="33D75104" w14:textId="68BA9F3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48" w:name="do|ttVI|caII|ar243^6|pa1"/>
      <w:bookmarkEnd w:id="1248"/>
      <w:r w:rsidRPr="00F16D4F">
        <w:rPr>
          <w:rFonts w:ascii="Verdana" w:eastAsia="Times New Roman" w:hAnsi="Verdana" w:cs="Times New Roman"/>
          <w:kern w:val="0"/>
          <w:shd w:val="clear" w:color="auto" w:fill="D3D3D3"/>
          <w:lang w:eastAsia="ro-RO"/>
          <w14:ligatures w14:val="none"/>
        </w:rPr>
        <w:t xml:space="preserve">În cazul divizării, dacă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ale fiecăreia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nou-constituite sunt repartizate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divizate </w:t>
      </w:r>
      <w:proofErr w:type="spellStart"/>
      <w:r w:rsidRPr="00F16D4F">
        <w:rPr>
          <w:rFonts w:ascii="Verdana" w:eastAsia="Times New Roman" w:hAnsi="Verdana" w:cs="Times New Roman"/>
          <w:kern w:val="0"/>
          <w:shd w:val="clear" w:color="auto" w:fill="D3D3D3"/>
          <w:lang w:eastAsia="ro-RO"/>
          <w14:ligatures w14:val="none"/>
        </w:rPr>
        <w:t>proporţional</w:t>
      </w:r>
      <w:proofErr w:type="spellEnd"/>
      <w:r w:rsidRPr="00F16D4F">
        <w:rPr>
          <w:rFonts w:ascii="Verdana" w:eastAsia="Times New Roman" w:hAnsi="Verdana" w:cs="Times New Roman"/>
          <w:kern w:val="0"/>
          <w:shd w:val="clear" w:color="auto" w:fill="D3D3D3"/>
          <w:lang w:eastAsia="ro-RO"/>
          <w14:ligatures w14:val="none"/>
        </w:rPr>
        <w:t xml:space="preserve"> cu cota de participare la capitalul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divizate, următoarele articole nu se vor aplica: art. 243</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art. 243</w:t>
      </w:r>
      <w:r w:rsidRPr="00F16D4F">
        <w:rPr>
          <w:rFonts w:ascii="Verdana" w:eastAsia="Times New Roman" w:hAnsi="Verdana" w:cs="Times New Roman"/>
          <w:kern w:val="0"/>
          <w:shd w:val="clear" w:color="auto" w:fill="D3D3D3"/>
          <w:vertAlign w:val="superscript"/>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 art. 244 alin. (1) lit. b), d)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244</w:t>
      </w:r>
    </w:p>
    <w:p w14:paraId="23CBE8A0" w14:textId="5A7BDA1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de data adunării generale extraordinare care urmează să se </w:t>
      </w:r>
      <w:proofErr w:type="spellStart"/>
      <w:r w:rsidRPr="00F16D4F">
        <w:rPr>
          <w:rFonts w:ascii="Verdana" w:eastAsia="Times New Roman" w:hAnsi="Verdana" w:cs="Times New Roman"/>
          <w:kern w:val="0"/>
          <w:shd w:val="clear" w:color="auto" w:fill="D3D3D3"/>
          <w:lang w:eastAsia="ro-RO"/>
          <w14:ligatures w14:val="none"/>
        </w:rPr>
        <w:t>pronunţe</w:t>
      </w:r>
      <w:proofErr w:type="spellEnd"/>
      <w:r w:rsidRPr="00F16D4F">
        <w:rPr>
          <w:rFonts w:ascii="Verdana" w:eastAsia="Times New Roman" w:hAnsi="Verdana" w:cs="Times New Roman"/>
          <w:kern w:val="0"/>
          <w:shd w:val="clear" w:color="auto" w:fill="D3D3D3"/>
          <w:lang w:eastAsia="ro-RO"/>
          <w14:ligatures w14:val="none"/>
        </w:rPr>
        <w:t xml:space="preserve"> asupra proiectului de fuziune sau de divizare, organele de conducere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iau parte la fuziune sau la divizare vor pune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următoarele documente:</w:t>
      </w:r>
    </w:p>
    <w:p w14:paraId="60A7F51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49" w:name="do|ttVI|caII|ar244|al1|lia"/>
      <w:bookmarkEnd w:id="1249"/>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proiectul de fuziune sau de divizare;</w:t>
      </w:r>
    </w:p>
    <w:p w14:paraId="002D2631" w14:textId="0BA0A74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50" w:name="do|ttVI|caII|ar244|al1|lib:618"/>
      <w:bookmarkStart w:id="1251" w:name="do|ttVI|caII|ar244|al1|lib"/>
      <w:bookmarkEnd w:id="1250"/>
      <w:bookmarkEnd w:id="1251"/>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dacă este cazul, raportul administratorilor prevăzut la art. 243</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 alin. (1)-(3)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/sau informarea prevăzută la art. 243</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 alin. (4);</w:t>
      </w:r>
      <w:r w:rsidRPr="00F16D4F">
        <w:rPr>
          <w:rFonts w:ascii="Verdana" w:eastAsia="Times New Roman" w:hAnsi="Verdana" w:cs="Times New Roman"/>
          <w:kern w:val="0"/>
          <w:shd w:val="clear" w:color="auto" w:fill="D3D3D3"/>
          <w:lang w:eastAsia="ro-RO"/>
          <w14:ligatures w14:val="none"/>
        </w:rPr>
        <w:br/>
      </w:r>
      <w:bookmarkStart w:id="1252" w:name="do|ttVI|caII|ar244|al1|lic"/>
      <w:bookmarkEnd w:id="1252"/>
      <w:r w:rsidRPr="00F16D4F">
        <w:rPr>
          <w:rFonts w:ascii="Verdana" w:eastAsia="Times New Roman" w:hAnsi="Verdana" w:cs="Times New Roman"/>
          <w:b/>
          <w:bCs/>
          <w:color w:val="8F0000"/>
          <w:kern w:val="0"/>
          <w:shd w:val="clear" w:color="auto" w:fill="D3D3D3"/>
          <w:lang w:eastAsia="ro-RO"/>
          <w14:ligatures w14:val="none"/>
        </w:rPr>
        <w:t>c)</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rapoartele de gestiune pentru ultimele 3 </w:t>
      </w:r>
      <w:proofErr w:type="spellStart"/>
      <w:r w:rsidRPr="00F16D4F">
        <w:rPr>
          <w:rFonts w:ascii="Verdana" w:eastAsia="Times New Roman" w:hAnsi="Verdana" w:cs="Times New Roman"/>
          <w:kern w:val="0"/>
          <w:shd w:val="clear" w:color="auto" w:fill="D3D3D3"/>
          <w:lang w:eastAsia="ro-RO"/>
          <w14:ligatures w14:val="none"/>
        </w:rPr>
        <w:t>exerciţii</w:t>
      </w:r>
      <w:proofErr w:type="spellEnd"/>
      <w:r w:rsidRPr="00F16D4F">
        <w:rPr>
          <w:rFonts w:ascii="Verdana" w:eastAsia="Times New Roman" w:hAnsi="Verdana" w:cs="Times New Roman"/>
          <w:kern w:val="0"/>
          <w:shd w:val="clear" w:color="auto" w:fill="D3D3D3"/>
          <w:lang w:eastAsia="ro-RO"/>
          <w14:ligatures w14:val="none"/>
        </w:rPr>
        <w:t xml:space="preserve"> financiare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iau parte la fuziune sau la divizare;</w:t>
      </w:r>
    </w:p>
    <w:p w14:paraId="757E5B7A" w14:textId="167DB45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53" w:name="do|ttVI|caII|ar244|al1|lid:619"/>
      <w:bookmarkStart w:id="1254" w:name="do|ttVI|caII|ar244|al1|lid"/>
      <w:bookmarkEnd w:id="1253"/>
      <w:bookmarkEnd w:id="1254"/>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dacă este cazul,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întocmite nu mai devreme de prima zi a celei de-a treia luni anterioare datei proiectului de fuziune sau de divizare, dacă ultimele </w:t>
      </w:r>
      <w:proofErr w:type="spellStart"/>
      <w:r w:rsidRPr="00F16D4F">
        <w:rPr>
          <w:rFonts w:ascii="Verdana" w:eastAsia="Times New Roman" w:hAnsi="Verdana" w:cs="Times New Roman"/>
          <w:kern w:val="0"/>
          <w:shd w:val="clear" w:color="auto" w:fill="D3D3D3"/>
          <w:lang w:eastAsia="ro-RO"/>
          <w14:ligatures w14:val="none"/>
        </w:rPr>
        <w:t>situaţii</w:t>
      </w:r>
      <w:proofErr w:type="spellEnd"/>
      <w:r w:rsidRPr="00F16D4F">
        <w:rPr>
          <w:rFonts w:ascii="Verdana" w:eastAsia="Times New Roman" w:hAnsi="Verdana" w:cs="Times New Roman"/>
          <w:kern w:val="0"/>
          <w:shd w:val="clear" w:color="auto" w:fill="D3D3D3"/>
          <w:lang w:eastAsia="ro-RO"/>
          <w14:ligatures w14:val="none"/>
        </w:rPr>
        <w:t xml:space="preserve"> financiare anuale au fost întocmite pentru un </w:t>
      </w:r>
      <w:proofErr w:type="spellStart"/>
      <w:r w:rsidRPr="00F16D4F">
        <w:rPr>
          <w:rFonts w:ascii="Verdana" w:eastAsia="Times New Roman" w:hAnsi="Verdana" w:cs="Times New Roman"/>
          <w:kern w:val="0"/>
          <w:shd w:val="clear" w:color="auto" w:fill="D3D3D3"/>
          <w:lang w:eastAsia="ro-RO"/>
          <w14:ligatures w14:val="none"/>
        </w:rPr>
        <w:t>exerciţiu</w:t>
      </w:r>
      <w:proofErr w:type="spellEnd"/>
      <w:r w:rsidRPr="00F16D4F">
        <w:rPr>
          <w:rFonts w:ascii="Verdana" w:eastAsia="Times New Roman" w:hAnsi="Verdana" w:cs="Times New Roman"/>
          <w:kern w:val="0"/>
          <w:shd w:val="clear" w:color="auto" w:fill="D3D3D3"/>
          <w:lang w:eastAsia="ro-RO"/>
          <w14:ligatures w14:val="none"/>
        </w:rPr>
        <w:t xml:space="preserve"> financiar încheiat cu mai mult de 6 luni înainte de această dată;</w:t>
      </w:r>
      <w:r w:rsidRPr="00F16D4F">
        <w:rPr>
          <w:rFonts w:ascii="Verdana" w:eastAsia="Times New Roman" w:hAnsi="Verdana" w:cs="Times New Roman"/>
          <w:kern w:val="0"/>
          <w:shd w:val="clear" w:color="auto" w:fill="D3D3D3"/>
          <w:lang w:eastAsia="ro-RO"/>
          <w14:ligatures w14:val="none"/>
        </w:rPr>
        <w:br/>
      </w:r>
      <w:bookmarkStart w:id="1255" w:name="do|ttVI|caII|ar244|al1|lie"/>
      <w:bookmarkEnd w:id="1255"/>
      <w:r w:rsidRPr="00F16D4F">
        <w:rPr>
          <w:rFonts w:ascii="Verdana" w:eastAsia="Times New Roman" w:hAnsi="Verdana" w:cs="Times New Roman"/>
          <w:b/>
          <w:bCs/>
          <w:color w:val="8F0000"/>
          <w:kern w:val="0"/>
          <w:shd w:val="clear" w:color="auto" w:fill="D3D3D3"/>
          <w:lang w:eastAsia="ro-RO"/>
          <w14:ligatures w14:val="none"/>
        </w:rPr>
        <w:t>e)</w:t>
      </w:r>
      <w:r w:rsidRPr="00F16D4F">
        <w:rPr>
          <w:rFonts w:ascii="Verdana" w:eastAsia="Times New Roman" w:hAnsi="Verdana" w:cs="Times New Roman"/>
          <w:kern w:val="0"/>
          <w:shd w:val="clear" w:color="auto" w:fill="D3D3D3"/>
          <w:lang w:eastAsia="ro-RO"/>
          <w14:ligatures w14:val="none"/>
        </w:rPr>
        <w:t>raportul cenzorilor sau, după caz, raportul auditorului financiar;</w:t>
      </w:r>
    </w:p>
    <w:p w14:paraId="6BB8431F" w14:textId="63E054F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56" w:name="do|ttVI|caII|ar244|al1|lif:555"/>
      <w:bookmarkStart w:id="1257" w:name="do|ttVI|caII|ar244|al1|lif"/>
      <w:bookmarkEnd w:id="1256"/>
      <w:bookmarkEnd w:id="1257"/>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kern w:val="0"/>
          <w:shd w:val="clear" w:color="auto" w:fill="D3D3D3"/>
          <w:lang w:eastAsia="ro-RO"/>
          <w14:ligatures w14:val="none"/>
        </w:rPr>
        <w:t>dacă este cazul, raportul întocmit potrivit prevederilor art. 243</w:t>
      </w:r>
      <w:r w:rsidRPr="00F16D4F">
        <w:rPr>
          <w:rFonts w:ascii="Verdana" w:eastAsia="Times New Roman" w:hAnsi="Verdana" w:cs="Times New Roman"/>
          <w:kern w:val="0"/>
          <w:shd w:val="clear" w:color="auto" w:fill="D3D3D3"/>
          <w:vertAlign w:val="superscript"/>
          <w:lang w:eastAsia="ro-RO"/>
          <w14:ligatures w14:val="none"/>
        </w:rPr>
        <w:t>3</w:t>
      </w:r>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258" w:name="do|ttVI|caII|ar244|al1|lig"/>
      <w:bookmarkEnd w:id="1258"/>
      <w:r w:rsidRPr="00F16D4F">
        <w:rPr>
          <w:rFonts w:ascii="Verdana" w:eastAsia="Times New Roman" w:hAnsi="Verdana" w:cs="Times New Roman"/>
          <w:b/>
          <w:bCs/>
          <w:color w:val="8F0000"/>
          <w:kern w:val="0"/>
          <w:shd w:val="clear" w:color="auto" w:fill="D3D3D3"/>
          <w:lang w:eastAsia="ro-RO"/>
          <w14:ligatures w14:val="none"/>
        </w:rPr>
        <w:t>g)</w:t>
      </w:r>
      <w:proofErr w:type="spellStart"/>
      <w:r w:rsidRPr="00F16D4F">
        <w:rPr>
          <w:rFonts w:ascii="Verdana" w:eastAsia="Times New Roman" w:hAnsi="Verdana" w:cs="Times New Roman"/>
          <w:kern w:val="0"/>
          <w:shd w:val="clear" w:color="auto" w:fill="D3D3D3"/>
          <w:lang w:eastAsia="ro-RO"/>
          <w14:ligatures w14:val="none"/>
        </w:rPr>
        <w:t>evidenţa</w:t>
      </w:r>
      <w:proofErr w:type="spellEnd"/>
      <w:r w:rsidRPr="00F16D4F">
        <w:rPr>
          <w:rFonts w:ascii="Verdana" w:eastAsia="Times New Roman" w:hAnsi="Verdana" w:cs="Times New Roman"/>
          <w:kern w:val="0"/>
          <w:shd w:val="clear" w:color="auto" w:fill="D3D3D3"/>
          <w:lang w:eastAsia="ro-RO"/>
          <w14:ligatures w14:val="none"/>
        </w:rPr>
        <w:t xml:space="preserve"> contractelor cu valori </w:t>
      </w:r>
      <w:proofErr w:type="spellStart"/>
      <w:r w:rsidRPr="00F16D4F">
        <w:rPr>
          <w:rFonts w:ascii="Verdana" w:eastAsia="Times New Roman" w:hAnsi="Verdana" w:cs="Times New Roman"/>
          <w:kern w:val="0"/>
          <w:shd w:val="clear" w:color="auto" w:fill="D3D3D3"/>
          <w:lang w:eastAsia="ro-RO"/>
          <w14:ligatures w14:val="none"/>
        </w:rPr>
        <w:t>depăşind</w:t>
      </w:r>
      <w:proofErr w:type="spellEnd"/>
      <w:r w:rsidRPr="00F16D4F">
        <w:rPr>
          <w:rFonts w:ascii="Verdana" w:eastAsia="Times New Roman" w:hAnsi="Verdana" w:cs="Times New Roman"/>
          <w:kern w:val="0"/>
          <w:shd w:val="clear" w:color="auto" w:fill="D3D3D3"/>
          <w:lang w:eastAsia="ro-RO"/>
          <w14:ligatures w14:val="none"/>
        </w:rPr>
        <w:t xml:space="preserve"> 10.000 lei fiecare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aflate în curs de executare,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repartizarea lor în caz de divizare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694E5686" w14:textId="55C9ECE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59" w:name="do|ttVI|caII|ar244|al2:620"/>
      <w:bookmarkStart w:id="1260" w:name="do|ttVI|caII|ar244|al2"/>
      <w:bookmarkEnd w:id="1259"/>
      <w:bookmarkEnd w:id="1260"/>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Întocmirea </w:t>
      </w:r>
      <w:proofErr w:type="spellStart"/>
      <w:r w:rsidRPr="00F16D4F">
        <w:rPr>
          <w:rFonts w:ascii="Verdana" w:eastAsia="Times New Roman" w:hAnsi="Verdana" w:cs="Times New Roman"/>
          <w:kern w:val="0"/>
          <w:shd w:val="clear" w:color="auto" w:fill="D3D3D3"/>
          <w:lang w:eastAsia="ro-RO"/>
          <w14:ligatures w14:val="none"/>
        </w:rPr>
        <w:t>situaţiilor</w:t>
      </w:r>
      <w:proofErr w:type="spellEnd"/>
      <w:r w:rsidRPr="00F16D4F">
        <w:rPr>
          <w:rFonts w:ascii="Verdana" w:eastAsia="Times New Roman" w:hAnsi="Verdana" w:cs="Times New Roman"/>
          <w:kern w:val="0"/>
          <w:shd w:val="clear" w:color="auto" w:fill="D3D3D3"/>
          <w:lang w:eastAsia="ro-RO"/>
          <w14:ligatures w14:val="none"/>
        </w:rPr>
        <w:t xml:space="preserve"> financiare prevăzute la alin. (1) lit. d) nu este necesară dacă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implicate în fuziune/divizare publică rapoarte semestriale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le pun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legislaţiei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pieţei</w:t>
      </w:r>
      <w:proofErr w:type="spellEnd"/>
      <w:r w:rsidRPr="00F16D4F">
        <w:rPr>
          <w:rFonts w:ascii="Verdana" w:eastAsia="Times New Roman" w:hAnsi="Verdana" w:cs="Times New Roman"/>
          <w:kern w:val="0"/>
          <w:shd w:val="clear" w:color="auto" w:fill="D3D3D3"/>
          <w:lang w:eastAsia="ro-RO"/>
          <w14:ligatures w14:val="none"/>
        </w:rPr>
        <w:t xml:space="preserve"> de capital,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nici în cazul în care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deţinătorii</w:t>
      </w:r>
      <w:proofErr w:type="spellEnd"/>
      <w:r w:rsidRPr="00F16D4F">
        <w:rPr>
          <w:rFonts w:ascii="Verdana" w:eastAsia="Times New Roman" w:hAnsi="Verdana" w:cs="Times New Roman"/>
          <w:kern w:val="0"/>
          <w:shd w:val="clear" w:color="auto" w:fill="D3D3D3"/>
          <w:lang w:eastAsia="ro-RO"/>
          <w14:ligatures w14:val="none"/>
        </w:rPr>
        <w:t xml:space="preserve"> de alte titluri care conferă drept de vot ai fiecăreia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implicate în fuziune/divizare au convenit astfel.</w:t>
      </w:r>
      <w:r w:rsidRPr="00F16D4F">
        <w:rPr>
          <w:rFonts w:ascii="Verdana" w:eastAsia="Times New Roman" w:hAnsi="Verdana" w:cs="Times New Roman"/>
          <w:kern w:val="0"/>
          <w:shd w:val="clear" w:color="auto" w:fill="D3D3D3"/>
          <w:lang w:eastAsia="ro-RO"/>
          <w14:ligatures w14:val="none"/>
        </w:rPr>
        <w:br/>
      </w:r>
      <w:bookmarkStart w:id="1261" w:name="do|ttVI|caII|ar244|al3:621"/>
      <w:bookmarkStart w:id="1262" w:name="do|ttVI|caII|ar244|al3"/>
      <w:bookmarkEnd w:id="1261"/>
      <w:bookmarkEnd w:id="1262"/>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Societatea nu are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de a pune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la sediul său social documentele prevăzute la alin. (1), dacă acestea sunt publicate pe propria pagină web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pe o perioadă continuă de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înaintea adunării generale care urmează să decidă cu privire la fuziune/divizare, perioadă care se încheie nu mai devreme de finalul adunării generale respective.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242 alin. (2</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se aplică în mod corespunzător.</w:t>
      </w:r>
      <w:r w:rsidRPr="00F16D4F">
        <w:rPr>
          <w:rFonts w:ascii="Verdana" w:eastAsia="Times New Roman" w:hAnsi="Verdana" w:cs="Times New Roman"/>
          <w:kern w:val="0"/>
          <w:shd w:val="clear" w:color="auto" w:fill="D3D3D3"/>
          <w:lang w:eastAsia="ro-RO"/>
          <w14:ligatures w14:val="none"/>
        </w:rPr>
        <w:br/>
      </w:r>
      <w:bookmarkStart w:id="1263" w:name="do|ttVI|caII|ar244|al4"/>
      <w:bookmarkEnd w:id="1263"/>
      <w:r w:rsidRPr="00F16D4F">
        <w:rPr>
          <w:rFonts w:ascii="Verdana" w:eastAsia="Times New Roman" w:hAnsi="Verdana" w:cs="Times New Roman"/>
          <w:b/>
          <w:bCs/>
          <w:color w:val="008F00"/>
          <w:kern w:val="0"/>
          <w:shd w:val="clear" w:color="auto" w:fill="D3D3D3"/>
          <w:lang w:eastAsia="ro-RO"/>
          <w14:ligatures w14:val="none"/>
        </w:rPr>
        <w:t>(4)</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vor putea </w:t>
      </w:r>
      <w:proofErr w:type="spellStart"/>
      <w:r w:rsidRPr="00F16D4F">
        <w:rPr>
          <w:rFonts w:ascii="Verdana" w:eastAsia="Times New Roman" w:hAnsi="Verdana" w:cs="Times New Roman"/>
          <w:kern w:val="0"/>
          <w:shd w:val="clear" w:color="auto" w:fill="D3D3D3"/>
          <w:lang w:eastAsia="ro-RO"/>
          <w14:ligatures w14:val="none"/>
        </w:rPr>
        <w:t>obţine</w:t>
      </w:r>
      <w:proofErr w:type="spellEnd"/>
      <w:r w:rsidRPr="00F16D4F">
        <w:rPr>
          <w:rFonts w:ascii="Verdana" w:eastAsia="Times New Roman" w:hAnsi="Verdana" w:cs="Times New Roman"/>
          <w:kern w:val="0"/>
          <w:shd w:val="clear" w:color="auto" w:fill="D3D3D3"/>
          <w:lang w:eastAsia="ro-RO"/>
          <w14:ligatures w14:val="none"/>
        </w:rPr>
        <w:t xml:space="preserve">, la cerere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mod gratuit, copii de pe actele enumerate la alin. (1) sau extrase din ele. În cazul în care un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sau asociat a fost de acord ca pentru comunicarea de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societatea să utilizeze mijloace electronice, copii ale actelor prevăzute la alin. (1) se pot transmite prin </w:t>
      </w:r>
      <w:proofErr w:type="spellStart"/>
      <w:r w:rsidRPr="00F16D4F">
        <w:rPr>
          <w:rFonts w:ascii="Verdana" w:eastAsia="Times New Roman" w:hAnsi="Verdana" w:cs="Times New Roman"/>
          <w:kern w:val="0"/>
          <w:shd w:val="clear" w:color="auto" w:fill="D3D3D3"/>
          <w:lang w:eastAsia="ro-RO"/>
          <w14:ligatures w14:val="none"/>
        </w:rPr>
        <w:t>poşta</w:t>
      </w:r>
      <w:proofErr w:type="spellEnd"/>
      <w:r w:rsidRPr="00F16D4F">
        <w:rPr>
          <w:rFonts w:ascii="Verdana" w:eastAsia="Times New Roman" w:hAnsi="Verdana" w:cs="Times New Roman"/>
          <w:kern w:val="0"/>
          <w:shd w:val="clear" w:color="auto" w:fill="D3D3D3"/>
          <w:lang w:eastAsia="ro-RO"/>
          <w14:ligatures w14:val="none"/>
        </w:rPr>
        <w:t xml:space="preserve"> electronică.</w:t>
      </w:r>
    </w:p>
    <w:p w14:paraId="168B344A" w14:textId="060E333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64" w:name="do|ttVI|caII|ar244|al5"/>
      <w:bookmarkEnd w:id="1264"/>
      <w:r w:rsidRPr="00F16D4F">
        <w:rPr>
          <w:rFonts w:ascii="Verdana" w:eastAsia="Times New Roman" w:hAnsi="Verdana" w:cs="Times New Roman"/>
          <w:b/>
          <w:bCs/>
          <w:color w:val="008F00"/>
          <w:kern w:val="0"/>
          <w:shd w:val="clear" w:color="auto" w:fill="D3D3D3"/>
          <w:lang w:eastAsia="ro-RO"/>
          <w14:ligatures w14:val="none"/>
        </w:rPr>
        <w:t>(5)</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alin. (4) nu se aplică în cazul în care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au posibilitatea de a descărca de pe pagina web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a imprima documentele prevăzute la alin. (1) pe întreaga perioadă prevăzută la alin. (3).</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245</w:t>
      </w:r>
    </w:p>
    <w:p w14:paraId="42984C7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65" w:name="do|ttVI|caII|ar245|pa1:398"/>
      <w:bookmarkStart w:id="1266" w:name="do|ttVI|caII|ar245|al1"/>
      <w:bookmarkEnd w:id="1265"/>
      <w:bookmarkEnd w:id="1266"/>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absorbite sau ai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este divizată răspund civil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acelei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pentru </w:t>
      </w:r>
      <w:proofErr w:type="spellStart"/>
      <w:r w:rsidRPr="00F16D4F">
        <w:rPr>
          <w:rFonts w:ascii="Verdana" w:eastAsia="Times New Roman" w:hAnsi="Verdana" w:cs="Times New Roman"/>
          <w:kern w:val="0"/>
          <w:shd w:val="clear" w:color="auto" w:fill="D3D3D3"/>
          <w:lang w:eastAsia="ro-RO"/>
          <w14:ligatures w14:val="none"/>
        </w:rPr>
        <w:t>neregularităţile</w:t>
      </w:r>
      <w:proofErr w:type="spellEnd"/>
      <w:r w:rsidRPr="00F16D4F">
        <w:rPr>
          <w:rFonts w:ascii="Verdana" w:eastAsia="Times New Roman" w:hAnsi="Verdana" w:cs="Times New Roman"/>
          <w:kern w:val="0"/>
          <w:shd w:val="clear" w:color="auto" w:fill="D3D3D3"/>
          <w:lang w:eastAsia="ro-RO"/>
          <w14:ligatures w14:val="none"/>
        </w:rPr>
        <w:t xml:space="preserve"> comise în pregătirea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realizarea fuziunii sau divizării.</w:t>
      </w:r>
    </w:p>
    <w:p w14:paraId="2C55CF10" w14:textId="0DE256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67" w:name="do|ttVI|caII|ar245|al2"/>
      <w:bookmarkEnd w:id="1267"/>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Experţii</w:t>
      </w:r>
      <w:proofErr w:type="spellEnd"/>
      <w:r w:rsidRPr="00F16D4F">
        <w:rPr>
          <w:rFonts w:ascii="Verdana" w:eastAsia="Times New Roman" w:hAnsi="Verdana" w:cs="Times New Roman"/>
          <w:kern w:val="0"/>
          <w:shd w:val="clear" w:color="auto" w:fill="D3D3D3"/>
          <w:lang w:eastAsia="ro-RO"/>
          <w14:ligatures w14:val="none"/>
        </w:rPr>
        <w:t xml:space="preserve"> care întocmesc raportul prevăzut la art. 243</w:t>
      </w:r>
      <w:r w:rsidRPr="00F16D4F">
        <w:rPr>
          <w:rFonts w:ascii="Verdana" w:eastAsia="Times New Roman" w:hAnsi="Verdana" w:cs="Times New Roman"/>
          <w:kern w:val="0"/>
          <w:shd w:val="clear" w:color="auto" w:fill="D3D3D3"/>
          <w:vertAlign w:val="superscript"/>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 pe seama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absorbite sau divizate, răspund civil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acestor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pentru </w:t>
      </w:r>
      <w:proofErr w:type="spellStart"/>
      <w:r w:rsidRPr="00F16D4F">
        <w:rPr>
          <w:rFonts w:ascii="Verdana" w:eastAsia="Times New Roman" w:hAnsi="Verdana" w:cs="Times New Roman"/>
          <w:kern w:val="0"/>
          <w:shd w:val="clear" w:color="auto" w:fill="D3D3D3"/>
          <w:lang w:eastAsia="ro-RO"/>
          <w14:ligatures w14:val="none"/>
        </w:rPr>
        <w:t>neregularităţile</w:t>
      </w:r>
      <w:proofErr w:type="spellEnd"/>
      <w:r w:rsidRPr="00F16D4F">
        <w:rPr>
          <w:rFonts w:ascii="Verdana" w:eastAsia="Times New Roman" w:hAnsi="Verdana" w:cs="Times New Roman"/>
          <w:kern w:val="0"/>
          <w:shd w:val="clear" w:color="auto" w:fill="D3D3D3"/>
          <w:lang w:eastAsia="ro-RO"/>
          <w14:ligatures w14:val="none"/>
        </w:rPr>
        <w:t xml:space="preserve"> comise în îndeplinirea îndatoririlor lor.</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246</w:t>
      </w:r>
    </w:p>
    <w:p w14:paraId="17F49E6D" w14:textId="2AEB0A7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68" w:name="do|ttVI|caII|ar246|al1:399"/>
      <w:bookmarkStart w:id="1269" w:name="do|ttVI|caII|ar246|al1"/>
      <w:bookmarkEnd w:id="1268"/>
      <w:bookmarkEnd w:id="1269"/>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termen de 3 luni de la data publicării proiectului de fuziune sau de divizare în una dintre </w:t>
      </w:r>
      <w:proofErr w:type="spellStart"/>
      <w:r w:rsidRPr="00F16D4F">
        <w:rPr>
          <w:rFonts w:ascii="Verdana" w:eastAsia="Times New Roman" w:hAnsi="Verdana" w:cs="Times New Roman"/>
          <w:kern w:val="0"/>
          <w:shd w:val="clear" w:color="auto" w:fill="D3D3D3"/>
          <w:lang w:eastAsia="ro-RO"/>
          <w14:ligatures w14:val="none"/>
        </w:rPr>
        <w:t>modalităţile</w:t>
      </w:r>
      <w:proofErr w:type="spellEnd"/>
      <w:r w:rsidRPr="00F16D4F">
        <w:rPr>
          <w:rFonts w:ascii="Verdana" w:eastAsia="Times New Roman" w:hAnsi="Verdana" w:cs="Times New Roman"/>
          <w:kern w:val="0"/>
          <w:shd w:val="clear" w:color="auto" w:fill="D3D3D3"/>
          <w:lang w:eastAsia="ro-RO"/>
          <w14:ligatures w14:val="none"/>
        </w:rPr>
        <w:t xml:space="preserve"> prevăzute la art. 242, adunarea generală a fiecărei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participante va hotărî asupra fuziunii sau divizării, cu respectarea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privind convocarea ei.</w:t>
      </w:r>
      <w:r w:rsidRPr="00F16D4F">
        <w:rPr>
          <w:rFonts w:ascii="Verdana" w:eastAsia="Times New Roman" w:hAnsi="Verdana" w:cs="Times New Roman"/>
          <w:kern w:val="0"/>
          <w:shd w:val="clear" w:color="auto" w:fill="D3D3D3"/>
          <w:lang w:eastAsia="ro-RO"/>
          <w14:ligatures w14:val="none"/>
        </w:rPr>
        <w:br/>
      </w:r>
      <w:bookmarkStart w:id="1270" w:name="do|ttVI|caII|ar246|al2"/>
      <w:bookmarkEnd w:id="1270"/>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unei fuziuni prin </w:t>
      </w:r>
      <w:proofErr w:type="spellStart"/>
      <w:r w:rsidRPr="00F16D4F">
        <w:rPr>
          <w:rFonts w:ascii="Verdana" w:eastAsia="Times New Roman" w:hAnsi="Verdana" w:cs="Times New Roman"/>
          <w:kern w:val="0"/>
          <w:shd w:val="clear" w:color="auto" w:fill="D3D3D3"/>
          <w:lang w:eastAsia="ro-RO"/>
          <w14:ligatures w14:val="none"/>
        </w:rPr>
        <w:t>înfiinţarea</w:t>
      </w:r>
      <w:proofErr w:type="spellEnd"/>
      <w:r w:rsidRPr="00F16D4F">
        <w:rPr>
          <w:rFonts w:ascii="Verdana" w:eastAsia="Times New Roman" w:hAnsi="Verdana" w:cs="Times New Roman"/>
          <w:kern w:val="0"/>
          <w:shd w:val="clear" w:color="auto" w:fill="D3D3D3"/>
          <w:lang w:eastAsia="ro-RO"/>
          <w14:ligatures w14:val="none"/>
        </w:rPr>
        <w:t xml:space="preserve"> unei noi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sau al unei divizări prin </w:t>
      </w:r>
      <w:proofErr w:type="spellStart"/>
      <w:r w:rsidRPr="00F16D4F">
        <w:rPr>
          <w:rFonts w:ascii="Verdana" w:eastAsia="Times New Roman" w:hAnsi="Verdana" w:cs="Times New Roman"/>
          <w:kern w:val="0"/>
          <w:shd w:val="clear" w:color="auto" w:fill="D3D3D3"/>
          <w:lang w:eastAsia="ro-RO"/>
          <w14:ligatures w14:val="none"/>
        </w:rPr>
        <w:t>înfiinţarea</w:t>
      </w:r>
      <w:proofErr w:type="spellEnd"/>
      <w:r w:rsidRPr="00F16D4F">
        <w:rPr>
          <w:rFonts w:ascii="Verdana" w:eastAsia="Times New Roman" w:hAnsi="Verdana" w:cs="Times New Roman"/>
          <w:kern w:val="0"/>
          <w:shd w:val="clear" w:color="auto" w:fill="D3D3D3"/>
          <w:lang w:eastAsia="ro-RO"/>
          <w14:ligatures w14:val="none"/>
        </w:rPr>
        <w:t xml:space="preserve"> unor noi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proiectul de fuziune sau de divizare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sunt </w:t>
      </w:r>
      <w:proofErr w:type="spellStart"/>
      <w:r w:rsidRPr="00F16D4F">
        <w:rPr>
          <w:rFonts w:ascii="Verdana" w:eastAsia="Times New Roman" w:hAnsi="Verdana" w:cs="Times New Roman"/>
          <w:kern w:val="0"/>
          <w:shd w:val="clear" w:color="auto" w:fill="D3D3D3"/>
          <w:lang w:eastAsia="ro-RO"/>
          <w14:ligatures w14:val="none"/>
        </w:rPr>
        <w:t>conţinute</w:t>
      </w:r>
      <w:proofErr w:type="spellEnd"/>
      <w:r w:rsidRPr="00F16D4F">
        <w:rPr>
          <w:rFonts w:ascii="Verdana" w:eastAsia="Times New Roman" w:hAnsi="Verdana" w:cs="Times New Roman"/>
          <w:kern w:val="0"/>
          <w:shd w:val="clear" w:color="auto" w:fill="D3D3D3"/>
          <w:lang w:eastAsia="ro-RO"/>
          <w14:ligatures w14:val="none"/>
        </w:rPr>
        <w:t xml:space="preserve"> într-un document separat, actul constitutiv sau proiectul de act constitutiv al noii/noilor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vor fi aprobate de către adunarea generală a fiecăreia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care urmează să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înceteze </w:t>
      </w:r>
      <w:proofErr w:type="spellStart"/>
      <w:r w:rsidRPr="00F16D4F">
        <w:rPr>
          <w:rFonts w:ascii="Verdana" w:eastAsia="Times New Roman" w:hAnsi="Verdana" w:cs="Times New Roman"/>
          <w:kern w:val="0"/>
          <w:shd w:val="clear" w:color="auto" w:fill="D3D3D3"/>
          <w:lang w:eastAsia="ro-RO"/>
          <w14:ligatures w14:val="none"/>
        </w:rPr>
        <w:t>existenţa</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246</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1E6E86C1" w14:textId="15FCD37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cazul unei fuziuni prin </w:t>
      </w:r>
      <w:proofErr w:type="spellStart"/>
      <w:r w:rsidRPr="00F16D4F">
        <w:rPr>
          <w:rFonts w:ascii="Verdana" w:eastAsia="Times New Roman" w:hAnsi="Verdana" w:cs="Times New Roman"/>
          <w:kern w:val="0"/>
          <w:shd w:val="clear" w:color="auto" w:fill="D3D3D3"/>
          <w:lang w:eastAsia="ro-RO"/>
          <w14:ligatures w14:val="none"/>
        </w:rPr>
        <w:t>absorbţie</w:t>
      </w:r>
      <w:proofErr w:type="spellEnd"/>
      <w:r w:rsidRPr="00F16D4F">
        <w:rPr>
          <w:rFonts w:ascii="Verdana" w:eastAsia="Times New Roman" w:hAnsi="Verdana" w:cs="Times New Roman"/>
          <w:kern w:val="0"/>
          <w:shd w:val="clear" w:color="auto" w:fill="D3D3D3"/>
          <w:lang w:eastAsia="ro-RO"/>
          <w14:ligatures w14:val="none"/>
        </w:rPr>
        <w:t xml:space="preserve"> prin care una sau mai multe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sunt dizolvate fără a intra în lichidare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transferă toate activele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pasivele lor unei 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toate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lor sau alte titluri conferind drepturi de vot în adunarea generală, aprobarea fuziunii de către adunarea generală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implicate în fuziune,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art. 239, nu este necesară dacă:</w:t>
      </w:r>
    </w:p>
    <w:p w14:paraId="113454B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71" w:name="do|ttVI|caII|ar246^1|al1|lia"/>
      <w:bookmarkEnd w:id="1271"/>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fiecare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implicate în fuziune a îndeplinit </w:t>
      </w:r>
      <w:proofErr w:type="spellStart"/>
      <w:r w:rsidRPr="00F16D4F">
        <w:rPr>
          <w:rFonts w:ascii="Verdana" w:eastAsia="Times New Roman" w:hAnsi="Verdana" w:cs="Times New Roman"/>
          <w:kern w:val="0"/>
          <w:shd w:val="clear" w:color="auto" w:fill="D3D3D3"/>
          <w:lang w:eastAsia="ro-RO"/>
          <w14:ligatures w14:val="none"/>
        </w:rPr>
        <w:t>cerinţele</w:t>
      </w:r>
      <w:proofErr w:type="spellEnd"/>
      <w:r w:rsidRPr="00F16D4F">
        <w:rPr>
          <w:rFonts w:ascii="Verdana" w:eastAsia="Times New Roman" w:hAnsi="Verdana" w:cs="Times New Roman"/>
          <w:kern w:val="0"/>
          <w:shd w:val="clear" w:color="auto" w:fill="D3D3D3"/>
          <w:lang w:eastAsia="ro-RO"/>
          <w14:ligatures w14:val="none"/>
        </w:rPr>
        <w:t xml:space="preserve"> de publicitate a proiectului de fuziune prevăzute de art. 242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ca fuziunea să producă efecte;</w:t>
      </w:r>
    </w:p>
    <w:p w14:paraId="1FA27F3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72" w:name="do|ttVI|caII|ar246^1|al1|lib"/>
      <w:bookmarkEnd w:id="1272"/>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pe o perioadă de o lună înaintea datei de la care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produce efecte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au putut consulta,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pe pagina web a acesteia, documentele prevăzute la art. 244 alin. (1) lit. a), c)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244 alin. (3)-(5) se aplică în mod corespunzător;</w:t>
      </w:r>
    </w:p>
    <w:p w14:paraId="37F83F0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73" w:name="do|ttVI|caII|ar246^1|al1|lic"/>
      <w:bookmarkEnd w:id="1273"/>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ai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w:t>
      </w:r>
      <w:proofErr w:type="spellStart"/>
      <w:r w:rsidRPr="00F16D4F">
        <w:rPr>
          <w:rFonts w:ascii="Verdana" w:eastAsia="Times New Roman" w:hAnsi="Verdana" w:cs="Times New Roman"/>
          <w:kern w:val="0"/>
          <w:shd w:val="clear" w:color="auto" w:fill="D3D3D3"/>
          <w:lang w:eastAsia="ro-RO"/>
          <w14:ligatures w14:val="none"/>
        </w:rPr>
        <w:t>deţinând</w:t>
      </w:r>
      <w:proofErr w:type="spellEnd"/>
      <w:r w:rsidRPr="00F16D4F">
        <w:rPr>
          <w:rFonts w:ascii="Verdana" w:eastAsia="Times New Roman" w:hAnsi="Verdana" w:cs="Times New Roman"/>
          <w:kern w:val="0"/>
          <w:shd w:val="clear" w:color="auto" w:fill="D3D3D3"/>
          <w:lang w:eastAsia="ro-RO"/>
          <w14:ligatures w14:val="none"/>
        </w:rPr>
        <w:t xml:space="preserv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5% din capitalul social subscris, au posibilitatea de a cere convocarea unei adunări generale pentru a se </w:t>
      </w:r>
      <w:proofErr w:type="spellStart"/>
      <w:r w:rsidRPr="00F16D4F">
        <w:rPr>
          <w:rFonts w:ascii="Verdana" w:eastAsia="Times New Roman" w:hAnsi="Verdana" w:cs="Times New Roman"/>
          <w:kern w:val="0"/>
          <w:shd w:val="clear" w:color="auto" w:fill="D3D3D3"/>
          <w:lang w:eastAsia="ro-RO"/>
          <w14:ligatures w14:val="none"/>
        </w:rPr>
        <w:t>pronunţa</w:t>
      </w:r>
      <w:proofErr w:type="spellEnd"/>
      <w:r w:rsidRPr="00F16D4F">
        <w:rPr>
          <w:rFonts w:ascii="Verdana" w:eastAsia="Times New Roman" w:hAnsi="Verdana" w:cs="Times New Roman"/>
          <w:kern w:val="0"/>
          <w:shd w:val="clear" w:color="auto" w:fill="D3D3D3"/>
          <w:lang w:eastAsia="ro-RO"/>
          <w14:ligatures w14:val="none"/>
        </w:rPr>
        <w:t xml:space="preserve"> asupra fuziunii.</w:t>
      </w:r>
    </w:p>
    <w:p w14:paraId="49977AD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74" w:name="do|ttVI|caII|ar246^1|al2"/>
      <w:bookmarkEnd w:id="127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în care într-o fuziune prin </w:t>
      </w:r>
      <w:proofErr w:type="spellStart"/>
      <w:r w:rsidRPr="00F16D4F">
        <w:rPr>
          <w:rFonts w:ascii="Verdana" w:eastAsia="Times New Roman" w:hAnsi="Verdana" w:cs="Times New Roman"/>
          <w:kern w:val="0"/>
          <w:shd w:val="clear" w:color="auto" w:fill="D3D3D3"/>
          <w:lang w:eastAsia="ro-RO"/>
          <w14:ligatures w14:val="none"/>
        </w:rPr>
        <w:t>absorbţie</w:t>
      </w:r>
      <w:proofErr w:type="spellEnd"/>
      <w:r w:rsidRPr="00F16D4F">
        <w:rPr>
          <w:rFonts w:ascii="Verdana" w:eastAsia="Times New Roman" w:hAnsi="Verdana" w:cs="Times New Roman"/>
          <w:kern w:val="0"/>
          <w:shd w:val="clear" w:color="auto" w:fill="D3D3D3"/>
          <w:lang w:eastAsia="ro-RO"/>
          <w14:ligatures w14:val="none"/>
        </w:rPr>
        <w:t xml:space="preserve"> societatea absorbantă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90%, dar nu totalitatea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 altor valori mobiliare ce conferă titularilor lor drept de vot în adunările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aprobarea fuziunii de către adunarea generală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nu este necesară dacă sunt întrunite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la alin. (1).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244 alin. (3)-(5) se aplică în mod corespunzător.</w:t>
      </w:r>
    </w:p>
    <w:p w14:paraId="2E5F3F2F" w14:textId="1F4A49F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246</w:t>
      </w:r>
      <w:r w:rsidRPr="00F16D4F">
        <w:rPr>
          <w:rFonts w:ascii="Verdana" w:eastAsia="Times New Roman" w:hAnsi="Verdana" w:cs="Times New Roman"/>
          <w:b/>
          <w:bCs/>
          <w:color w:val="0000AF"/>
          <w:kern w:val="0"/>
          <w:shd w:val="clear" w:color="auto" w:fill="D3D3D3"/>
          <w:vertAlign w:val="superscript"/>
          <w:lang w:eastAsia="ro-RO"/>
          <w14:ligatures w14:val="none"/>
        </w:rPr>
        <w:t>2</w:t>
      </w:r>
    </w:p>
    <w:p w14:paraId="1707C09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75" w:name="do|ttVI|caII|ar246^2|pa1"/>
      <w:bookmarkEnd w:id="1275"/>
      <w:r w:rsidRPr="00F16D4F">
        <w:rPr>
          <w:rFonts w:ascii="Verdana" w:eastAsia="Times New Roman" w:hAnsi="Verdana" w:cs="Times New Roman"/>
          <w:kern w:val="0"/>
          <w:shd w:val="clear" w:color="auto" w:fill="D3D3D3"/>
          <w:lang w:eastAsia="ro-RO"/>
          <w14:ligatures w14:val="none"/>
        </w:rPr>
        <w:t xml:space="preserve">În cazul unei divizări în care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deţin</w:t>
      </w:r>
      <w:proofErr w:type="spellEnd"/>
      <w:r w:rsidRPr="00F16D4F">
        <w:rPr>
          <w:rFonts w:ascii="Verdana" w:eastAsia="Times New Roman" w:hAnsi="Verdana" w:cs="Times New Roman"/>
          <w:kern w:val="0"/>
          <w:shd w:val="clear" w:color="auto" w:fill="D3D3D3"/>
          <w:lang w:eastAsia="ro-RO"/>
          <w14:ligatures w14:val="none"/>
        </w:rPr>
        <w:t xml:space="preserve"> împreună toate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divizate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toate celelalte valori mobiliare ce conferă drept de vot în adunarea generală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divizate, nu este necesară aprobarea divizării de către adunarea generală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divizate dacă:</w:t>
      </w:r>
    </w:p>
    <w:p w14:paraId="1F737A5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76" w:name="do|ttVI|caII|ar246^2|lia"/>
      <w:bookmarkEnd w:id="1276"/>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au fost îndeplinite </w:t>
      </w:r>
      <w:proofErr w:type="spellStart"/>
      <w:r w:rsidRPr="00F16D4F">
        <w:rPr>
          <w:rFonts w:ascii="Verdana" w:eastAsia="Times New Roman" w:hAnsi="Verdana" w:cs="Times New Roman"/>
          <w:kern w:val="0"/>
          <w:shd w:val="clear" w:color="auto" w:fill="D3D3D3"/>
          <w:lang w:eastAsia="ro-RO"/>
          <w14:ligatures w14:val="none"/>
        </w:rPr>
        <w:t>cerinţele</w:t>
      </w:r>
      <w:proofErr w:type="spellEnd"/>
      <w:r w:rsidRPr="00F16D4F">
        <w:rPr>
          <w:rFonts w:ascii="Verdana" w:eastAsia="Times New Roman" w:hAnsi="Verdana" w:cs="Times New Roman"/>
          <w:kern w:val="0"/>
          <w:shd w:val="clear" w:color="auto" w:fill="D3D3D3"/>
          <w:lang w:eastAsia="ro-RO"/>
          <w14:ligatures w14:val="none"/>
        </w:rPr>
        <w:t xml:space="preserve"> de publicitate a proiectului de divizare prevăzute la art. 242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ca divizarea să producă efecte;</w:t>
      </w:r>
    </w:p>
    <w:p w14:paraId="2C29BC5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77" w:name="do|ttVI|caII|ar246^2|lib"/>
      <w:bookmarkEnd w:id="1277"/>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pe o perioadă de o lună înaintea datei de la care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produce efecte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implicate în divizare au putut consulta documentele prevăzute la art. 244 alin. (1).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244 alin. (3)-(5) se aplică în mod corespunzător;</w:t>
      </w:r>
    </w:p>
    <w:p w14:paraId="7D69D658" w14:textId="69D0190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78" w:name="do|ttVI|caII|ar246^2|lic"/>
      <w:bookmarkEnd w:id="1278"/>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au fost îndeplinite </w:t>
      </w:r>
      <w:proofErr w:type="spellStart"/>
      <w:r w:rsidRPr="00F16D4F">
        <w:rPr>
          <w:rFonts w:ascii="Verdana" w:eastAsia="Times New Roman" w:hAnsi="Verdana" w:cs="Times New Roman"/>
          <w:kern w:val="0"/>
          <w:shd w:val="clear" w:color="auto" w:fill="D3D3D3"/>
          <w:lang w:eastAsia="ro-RO"/>
          <w14:ligatures w14:val="none"/>
        </w:rPr>
        <w:t>cerinţele</w:t>
      </w:r>
      <w:proofErr w:type="spellEnd"/>
      <w:r w:rsidRPr="00F16D4F">
        <w:rPr>
          <w:rFonts w:ascii="Verdana" w:eastAsia="Times New Roman" w:hAnsi="Verdana" w:cs="Times New Roman"/>
          <w:kern w:val="0"/>
          <w:shd w:val="clear" w:color="auto" w:fill="D3D3D3"/>
          <w:lang w:eastAsia="ro-RO"/>
          <w14:ligatures w14:val="none"/>
        </w:rPr>
        <w:t xml:space="preserve"> de informare a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organelor de administrare/conducere a celorlalte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implicate în </w:t>
      </w:r>
      <w:proofErr w:type="spellStart"/>
      <w:r w:rsidRPr="00F16D4F">
        <w:rPr>
          <w:rFonts w:ascii="Verdana" w:eastAsia="Times New Roman" w:hAnsi="Verdana" w:cs="Times New Roman"/>
          <w:kern w:val="0"/>
          <w:shd w:val="clear" w:color="auto" w:fill="D3D3D3"/>
          <w:lang w:eastAsia="ro-RO"/>
          <w14:ligatures w14:val="none"/>
        </w:rPr>
        <w:t>operaţiune</w:t>
      </w:r>
      <w:proofErr w:type="spellEnd"/>
      <w:r w:rsidRPr="00F16D4F">
        <w:rPr>
          <w:rFonts w:ascii="Verdana" w:eastAsia="Times New Roman" w:hAnsi="Verdana" w:cs="Times New Roman"/>
          <w:kern w:val="0"/>
          <w:shd w:val="clear" w:color="auto" w:fill="D3D3D3"/>
          <w:lang w:eastAsia="ro-RO"/>
          <w14:ligatures w14:val="none"/>
        </w:rPr>
        <w:t>, prevăzute la art. 243</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 alin. (4).</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247</w:t>
      </w:r>
    </w:p>
    <w:p w14:paraId="6050E51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79" w:name="do|ttVI|caII|ar247|pa1"/>
      <w:bookmarkEnd w:id="1279"/>
      <w:r w:rsidRPr="00F16D4F">
        <w:rPr>
          <w:rFonts w:ascii="Verdana" w:eastAsia="Times New Roman" w:hAnsi="Verdana" w:cs="Times New Roman"/>
          <w:kern w:val="0"/>
          <w:lang w:eastAsia="ro-RO"/>
          <w14:ligatures w14:val="none"/>
        </w:rPr>
        <w:t xml:space="preserve">Prin derogare de la prevederile art. </w:t>
      </w:r>
      <w:hyperlink r:id="rId140" w:anchor="art=115" w:history="1">
        <w:r w:rsidRPr="00F16D4F">
          <w:rPr>
            <w:rFonts w:ascii="Verdana" w:eastAsia="Times New Roman" w:hAnsi="Verdana" w:cs="Times New Roman"/>
            <w:b/>
            <w:bCs/>
            <w:color w:val="333399"/>
            <w:kern w:val="0"/>
            <w:u w:val="single"/>
            <w:lang w:eastAsia="ro-RO"/>
            <w14:ligatures w14:val="none"/>
          </w:rPr>
          <w:t>115</w:t>
        </w:r>
      </w:hyperlink>
      <w:r w:rsidRPr="00F16D4F">
        <w:rPr>
          <w:rFonts w:ascii="Verdana" w:eastAsia="Times New Roman" w:hAnsi="Verdana" w:cs="Times New Roman"/>
          <w:kern w:val="0"/>
          <w:lang w:eastAsia="ro-RO"/>
          <w14:ligatures w14:val="none"/>
        </w:rPr>
        <w:t xml:space="preserve">, atunci când fuziunea sau divizarea are ca efect mărirea </w:t>
      </w:r>
      <w:proofErr w:type="spellStart"/>
      <w:r w:rsidRPr="00F16D4F">
        <w:rPr>
          <w:rFonts w:ascii="Verdana" w:eastAsia="Times New Roman" w:hAnsi="Verdana" w:cs="Times New Roman"/>
          <w:kern w:val="0"/>
          <w:lang w:eastAsia="ro-RO"/>
          <w14:ligatures w14:val="none"/>
        </w:rPr>
        <w:t>obligaţiilor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uneia dintre </w:t>
      </w:r>
      <w:proofErr w:type="spellStart"/>
      <w:r w:rsidRPr="00F16D4F">
        <w:rPr>
          <w:rFonts w:ascii="Verdana" w:eastAsia="Times New Roman" w:hAnsi="Verdana" w:cs="Times New Roman"/>
          <w:kern w:val="0"/>
          <w:lang w:eastAsia="ro-RO"/>
          <w14:ligatures w14:val="none"/>
        </w:rPr>
        <w:t>societăţile</w:t>
      </w:r>
      <w:proofErr w:type="spellEnd"/>
      <w:r w:rsidRPr="00F16D4F">
        <w:rPr>
          <w:rFonts w:ascii="Verdana" w:eastAsia="Times New Roman" w:hAnsi="Verdana" w:cs="Times New Roman"/>
          <w:kern w:val="0"/>
          <w:lang w:eastAsia="ro-RO"/>
          <w14:ligatures w14:val="none"/>
        </w:rPr>
        <w:t xml:space="preserve"> participante, hotărârea se ia cu unanimitate de voturi.</w:t>
      </w:r>
    </w:p>
    <w:p w14:paraId="4E7B462A" w14:textId="75FFBDF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248</w:t>
      </w:r>
    </w:p>
    <w:p w14:paraId="6A3FA63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80" w:name="do|ttVI|caII|ar248|al1"/>
      <w:bookmarkEnd w:id="1280"/>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Actul modificator al actului constitutiv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se înregistrează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a cărui rază teritorială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are sediul societatea. Acesta se publică în Monitorul Oficial al României, Partea a IV-a, pe cheltuiala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535D4598" w14:textId="0501AC7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81" w:name="do|ttVI|caII|ar248|al2"/>
      <w:bookmarkEnd w:id="1281"/>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Publicitatea pentru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absorbite poate fi efectuată de societatea absorbantă.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249</w:t>
      </w:r>
    </w:p>
    <w:p w14:paraId="6B6109C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82" w:name="do|ttVI|caII|ar249|pa1:401"/>
      <w:bookmarkStart w:id="1283" w:name="do|ttVI|caII|ar249|pa1"/>
      <w:bookmarkEnd w:id="1282"/>
      <w:bookmarkEnd w:id="1283"/>
      <w:r w:rsidRPr="00F16D4F">
        <w:rPr>
          <w:rFonts w:ascii="Verdana" w:eastAsia="Times New Roman" w:hAnsi="Verdana" w:cs="Times New Roman"/>
          <w:kern w:val="0"/>
          <w:shd w:val="clear" w:color="auto" w:fill="D3D3D3"/>
          <w:lang w:eastAsia="ro-RO"/>
          <w14:ligatures w14:val="none"/>
        </w:rPr>
        <w:t>Fuziunea/divizarea produce efecte:</w:t>
      </w:r>
    </w:p>
    <w:p w14:paraId="04C11E9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84" w:name="do|ttVI|caII|ar249|lia"/>
      <w:bookmarkEnd w:id="1284"/>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în cazul constituirii uneia sau mai multor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noi, de la data înmatriculării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noii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sau a ultimei dintre ele;</w:t>
      </w:r>
    </w:p>
    <w:p w14:paraId="58512074" w14:textId="0DD66C3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85" w:name="do|ttVI|caII|ar249|lib"/>
      <w:bookmarkEnd w:id="1285"/>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în alte cazuri, de la data înregistrării hotărârii ultimei adunări generale care a aprobat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în care, prin acordul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se stipulează că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va avea efect la o altă dată, care nu poate fi însă ulterioară încheierii </w:t>
      </w:r>
      <w:proofErr w:type="spellStart"/>
      <w:r w:rsidRPr="00F16D4F">
        <w:rPr>
          <w:rFonts w:ascii="Verdana" w:eastAsia="Times New Roman" w:hAnsi="Verdana" w:cs="Times New Roman"/>
          <w:kern w:val="0"/>
          <w:shd w:val="clear" w:color="auto" w:fill="D3D3D3"/>
          <w:lang w:eastAsia="ro-RO"/>
          <w14:ligatures w14:val="none"/>
        </w:rPr>
        <w:t>exerciţiului</w:t>
      </w:r>
      <w:proofErr w:type="spellEnd"/>
      <w:r w:rsidRPr="00F16D4F">
        <w:rPr>
          <w:rFonts w:ascii="Verdana" w:eastAsia="Times New Roman" w:hAnsi="Verdana" w:cs="Times New Roman"/>
          <w:kern w:val="0"/>
          <w:shd w:val="clear" w:color="auto" w:fill="D3D3D3"/>
          <w:lang w:eastAsia="ro-RO"/>
          <w14:ligatures w14:val="none"/>
        </w:rPr>
        <w:t xml:space="preserve"> financiar curent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sau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nici anterioară încheierii ultimului </w:t>
      </w:r>
      <w:proofErr w:type="spellStart"/>
      <w:r w:rsidRPr="00F16D4F">
        <w:rPr>
          <w:rFonts w:ascii="Verdana" w:eastAsia="Times New Roman" w:hAnsi="Verdana" w:cs="Times New Roman"/>
          <w:kern w:val="0"/>
          <w:shd w:val="clear" w:color="auto" w:fill="D3D3D3"/>
          <w:lang w:eastAsia="ro-RO"/>
          <w14:ligatures w14:val="none"/>
        </w:rPr>
        <w:t>exerciţiu</w:t>
      </w:r>
      <w:proofErr w:type="spellEnd"/>
      <w:r w:rsidRPr="00F16D4F">
        <w:rPr>
          <w:rFonts w:ascii="Verdana" w:eastAsia="Times New Roman" w:hAnsi="Verdana" w:cs="Times New Roman"/>
          <w:kern w:val="0"/>
          <w:shd w:val="clear" w:color="auto" w:fill="D3D3D3"/>
          <w:lang w:eastAsia="ro-RO"/>
          <w14:ligatures w14:val="none"/>
        </w:rPr>
        <w:t xml:space="preserve"> financiar încheiat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transferă patrimoniul.</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250</w:t>
      </w:r>
    </w:p>
    <w:p w14:paraId="10670528" w14:textId="2C9C237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86" w:name="do|ttVI|caII|ar250|pa1:404"/>
      <w:bookmarkEnd w:id="1286"/>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Fuziunea sau divizarea are următoarele </w:t>
      </w:r>
      <w:proofErr w:type="spellStart"/>
      <w:r w:rsidRPr="00F16D4F">
        <w:rPr>
          <w:rFonts w:ascii="Verdana" w:eastAsia="Times New Roman" w:hAnsi="Verdana" w:cs="Times New Roman"/>
          <w:kern w:val="0"/>
          <w:shd w:val="clear" w:color="auto" w:fill="D3D3D3"/>
          <w:lang w:eastAsia="ro-RO"/>
          <w14:ligatures w14:val="none"/>
        </w:rPr>
        <w:t>consecinţe</w:t>
      </w:r>
      <w:proofErr w:type="spellEnd"/>
      <w:r w:rsidRPr="00F16D4F">
        <w:rPr>
          <w:rFonts w:ascii="Verdana" w:eastAsia="Times New Roman" w:hAnsi="Verdana" w:cs="Times New Roman"/>
          <w:kern w:val="0"/>
          <w:shd w:val="clear" w:color="auto" w:fill="D3D3D3"/>
          <w:lang w:eastAsia="ro-RO"/>
          <w14:ligatures w14:val="none"/>
        </w:rPr>
        <w:t>:</w:t>
      </w:r>
    </w:p>
    <w:p w14:paraId="5B3D951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87" w:name="do|ttVI|caII|ar250|al1|lia"/>
      <w:bookmarkEnd w:id="1287"/>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transferul, atât în raporturile dintre societatea absorbită sau divizată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societatea absorbantă/</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cât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raporturile cu </w:t>
      </w:r>
      <w:proofErr w:type="spellStart"/>
      <w:r w:rsidRPr="00F16D4F">
        <w:rPr>
          <w:rFonts w:ascii="Verdana" w:eastAsia="Times New Roman" w:hAnsi="Verdana" w:cs="Times New Roman"/>
          <w:kern w:val="0"/>
          <w:shd w:val="clear" w:color="auto" w:fill="D3D3D3"/>
          <w:lang w:eastAsia="ro-RO"/>
          <w14:ligatures w14:val="none"/>
        </w:rPr>
        <w:t>terţii</w:t>
      </w:r>
      <w:proofErr w:type="spellEnd"/>
      <w:r w:rsidRPr="00F16D4F">
        <w:rPr>
          <w:rFonts w:ascii="Verdana" w:eastAsia="Times New Roman" w:hAnsi="Verdana" w:cs="Times New Roman"/>
          <w:kern w:val="0"/>
          <w:shd w:val="clear" w:color="auto" w:fill="D3D3D3"/>
          <w:lang w:eastAsia="ro-RO"/>
          <w14:ligatures w14:val="none"/>
        </w:rPr>
        <w:t xml:space="preserve">, către societatea absorbantă sau fiecare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al tuturor activelor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pasivelor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absorbite/divizate; acest transfer va fi efectuat în conformitate cu regulile de repartizare stabilite în proiectul de fuziune/divizare;</w:t>
      </w:r>
    </w:p>
    <w:p w14:paraId="648C763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88" w:name="do|ttVI|caII|ar250|al1|lib"/>
      <w:bookmarkEnd w:id="1288"/>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absorbite sau divizate devin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respectiv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ai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respectiv ai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în conformitate cu regulile de repartizare stabilite în proiectul de fuziune/ divizare;</w:t>
      </w:r>
    </w:p>
    <w:p w14:paraId="7BA0931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89" w:name="do|ttVI|caII|ar250|al1|lic"/>
      <w:bookmarkEnd w:id="1289"/>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societatea absorbită sau divizată încetează să existe.</w:t>
      </w:r>
    </w:p>
    <w:p w14:paraId="5A37DB81" w14:textId="3A4F4C2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90" w:name="do|ttVI|caII|ar250|al2"/>
      <w:r w:rsidRPr="00F16D4F">
        <w:rPr>
          <w:rFonts w:ascii="Verdana" w:eastAsia="Times New Roman" w:hAnsi="Verdana" w:cs="Times New Roman"/>
          <w:b/>
          <w:bCs/>
          <w:noProof/>
          <w:color w:val="333399"/>
          <w:kern w:val="0"/>
          <w:lang w:eastAsia="ro-RO"/>
          <w14:ligatures w14:val="none"/>
        </w:rPr>
        <w:drawing>
          <wp:inline distT="0" distB="0" distL="0" distR="0" wp14:anchorId="283D4173" wp14:editId="207EC4C4">
            <wp:extent cx="95250" cy="95250"/>
            <wp:effectExtent l="0" t="0" r="0" b="0"/>
            <wp:docPr id="1047420677" name="Imagine 372">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caII|ar250|al2|_i">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90"/>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Nicio </w:t>
      </w:r>
      <w:proofErr w:type="spellStart"/>
      <w:r w:rsidRPr="00F16D4F">
        <w:rPr>
          <w:rFonts w:ascii="Verdana" w:eastAsia="Times New Roman" w:hAnsi="Verdana" w:cs="Times New Roman"/>
          <w:kern w:val="0"/>
          <w:shd w:val="clear" w:color="auto" w:fill="D3D3D3"/>
          <w:lang w:eastAsia="ro-RO"/>
          <w14:ligatures w14:val="none"/>
        </w:rPr>
        <w:t>acţiune</w:t>
      </w:r>
      <w:proofErr w:type="spellEnd"/>
      <w:r w:rsidRPr="00F16D4F">
        <w:rPr>
          <w:rFonts w:ascii="Verdana" w:eastAsia="Times New Roman" w:hAnsi="Verdana" w:cs="Times New Roman"/>
          <w:kern w:val="0"/>
          <w:shd w:val="clear" w:color="auto" w:fill="D3D3D3"/>
          <w:lang w:eastAsia="ro-RO"/>
          <w14:ligatures w14:val="none"/>
        </w:rPr>
        <w:t xml:space="preserve"> sau parte socială la societatea absorbantă nu poate fi schimbată pentru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emise de societatea absorbită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sunt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w:t>
      </w:r>
    </w:p>
    <w:p w14:paraId="2BECD15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91" w:name="do|ttVI|caII|ar250|al2|lia"/>
      <w:bookmarkEnd w:id="1291"/>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de către societatea absorbantă, direct sau prin intermediul unei persoane </w:t>
      </w:r>
      <w:proofErr w:type="spellStart"/>
      <w:r w:rsidRPr="00F16D4F">
        <w:rPr>
          <w:rFonts w:ascii="Verdana" w:eastAsia="Times New Roman" w:hAnsi="Verdana" w:cs="Times New Roman"/>
          <w:kern w:val="0"/>
          <w:shd w:val="clear" w:color="auto" w:fill="D3D3D3"/>
          <w:lang w:eastAsia="ro-RO"/>
          <w14:ligatures w14:val="none"/>
        </w:rPr>
        <w:t>acţionând</w:t>
      </w:r>
      <w:proofErr w:type="spellEnd"/>
      <w:r w:rsidRPr="00F16D4F">
        <w:rPr>
          <w:rFonts w:ascii="Verdana" w:eastAsia="Times New Roman" w:hAnsi="Verdana" w:cs="Times New Roman"/>
          <w:kern w:val="0"/>
          <w:shd w:val="clear" w:color="auto" w:fill="D3D3D3"/>
          <w:lang w:eastAsia="ro-RO"/>
          <w14:ligatures w14:val="none"/>
        </w:rPr>
        <w:t xml:space="preserve"> în nume propriu, dar în contul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sau</w:t>
      </w:r>
    </w:p>
    <w:p w14:paraId="3727922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92" w:name="do|ttVI|caII|ar250|al2|lib"/>
      <w:bookmarkEnd w:id="1292"/>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de către societatea absorbită, direct sau prin intermediul unei persoane </w:t>
      </w:r>
      <w:proofErr w:type="spellStart"/>
      <w:r w:rsidRPr="00F16D4F">
        <w:rPr>
          <w:rFonts w:ascii="Verdana" w:eastAsia="Times New Roman" w:hAnsi="Verdana" w:cs="Times New Roman"/>
          <w:kern w:val="0"/>
          <w:shd w:val="clear" w:color="auto" w:fill="D3D3D3"/>
          <w:lang w:eastAsia="ro-RO"/>
          <w14:ligatures w14:val="none"/>
        </w:rPr>
        <w:t>acţionând</w:t>
      </w:r>
      <w:proofErr w:type="spellEnd"/>
      <w:r w:rsidRPr="00F16D4F">
        <w:rPr>
          <w:rFonts w:ascii="Verdana" w:eastAsia="Times New Roman" w:hAnsi="Verdana" w:cs="Times New Roman"/>
          <w:kern w:val="0"/>
          <w:shd w:val="clear" w:color="auto" w:fill="D3D3D3"/>
          <w:lang w:eastAsia="ro-RO"/>
          <w14:ligatures w14:val="none"/>
        </w:rPr>
        <w:t xml:space="preserve"> în nume propriu, dar în contul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041FC28F" w14:textId="432E54F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93" w:name="do|ttVI|caII|ar250|al3"/>
      <w:r w:rsidRPr="00F16D4F">
        <w:rPr>
          <w:rFonts w:ascii="Verdana" w:eastAsia="Times New Roman" w:hAnsi="Verdana" w:cs="Times New Roman"/>
          <w:b/>
          <w:bCs/>
          <w:noProof/>
          <w:color w:val="333399"/>
          <w:kern w:val="0"/>
          <w:lang w:eastAsia="ro-RO"/>
          <w14:ligatures w14:val="none"/>
        </w:rPr>
        <w:drawing>
          <wp:inline distT="0" distB="0" distL="0" distR="0" wp14:anchorId="5104AF65" wp14:editId="2E385C01">
            <wp:extent cx="95250" cy="95250"/>
            <wp:effectExtent l="0" t="0" r="0" b="0"/>
            <wp:docPr id="1157834549" name="Imagine 371">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VI|caII|ar250|al3|_i">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bookmarkEnd w:id="1293"/>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Nicio </w:t>
      </w:r>
      <w:proofErr w:type="spellStart"/>
      <w:r w:rsidRPr="00F16D4F">
        <w:rPr>
          <w:rFonts w:ascii="Verdana" w:eastAsia="Times New Roman" w:hAnsi="Verdana" w:cs="Times New Roman"/>
          <w:kern w:val="0"/>
          <w:shd w:val="clear" w:color="auto" w:fill="D3D3D3"/>
          <w:lang w:eastAsia="ro-RO"/>
          <w14:ligatures w14:val="none"/>
        </w:rPr>
        <w:t>acţiune</w:t>
      </w:r>
      <w:proofErr w:type="spellEnd"/>
      <w:r w:rsidRPr="00F16D4F">
        <w:rPr>
          <w:rFonts w:ascii="Verdana" w:eastAsia="Times New Roman" w:hAnsi="Verdana" w:cs="Times New Roman"/>
          <w:kern w:val="0"/>
          <w:shd w:val="clear" w:color="auto" w:fill="D3D3D3"/>
          <w:lang w:eastAsia="ro-RO"/>
          <w14:ligatures w14:val="none"/>
        </w:rPr>
        <w:t xml:space="preserve"> sau parte socială la una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nu poate fi schimbată pentru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la societatea divizată,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w:t>
      </w:r>
    </w:p>
    <w:p w14:paraId="5177A53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94" w:name="do|ttVI|caII|ar250|al3|lia"/>
      <w:bookmarkEnd w:id="1294"/>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de către societatea beneficiară în cauză, direct sau prin intermediul unei persoane </w:t>
      </w:r>
      <w:proofErr w:type="spellStart"/>
      <w:r w:rsidRPr="00F16D4F">
        <w:rPr>
          <w:rFonts w:ascii="Verdana" w:eastAsia="Times New Roman" w:hAnsi="Verdana" w:cs="Times New Roman"/>
          <w:kern w:val="0"/>
          <w:shd w:val="clear" w:color="auto" w:fill="D3D3D3"/>
          <w:lang w:eastAsia="ro-RO"/>
          <w14:ligatures w14:val="none"/>
        </w:rPr>
        <w:t>acţionând</w:t>
      </w:r>
      <w:proofErr w:type="spellEnd"/>
      <w:r w:rsidRPr="00F16D4F">
        <w:rPr>
          <w:rFonts w:ascii="Verdana" w:eastAsia="Times New Roman" w:hAnsi="Verdana" w:cs="Times New Roman"/>
          <w:kern w:val="0"/>
          <w:shd w:val="clear" w:color="auto" w:fill="D3D3D3"/>
          <w:lang w:eastAsia="ro-RO"/>
          <w14:ligatures w14:val="none"/>
        </w:rPr>
        <w:t xml:space="preserve"> în nume propriu, dar pe seama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sau</w:t>
      </w:r>
    </w:p>
    <w:p w14:paraId="4C4B6BA8" w14:textId="2FB4782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95" w:name="do|ttVI|caII|ar250|al3|lib"/>
      <w:bookmarkEnd w:id="1295"/>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de către societatea divizată, direct sau prin intermediul unei persoane </w:t>
      </w:r>
      <w:proofErr w:type="spellStart"/>
      <w:r w:rsidRPr="00F16D4F">
        <w:rPr>
          <w:rFonts w:ascii="Verdana" w:eastAsia="Times New Roman" w:hAnsi="Verdana" w:cs="Times New Roman"/>
          <w:kern w:val="0"/>
          <w:shd w:val="clear" w:color="auto" w:fill="D3D3D3"/>
          <w:lang w:eastAsia="ro-RO"/>
          <w14:ligatures w14:val="none"/>
        </w:rPr>
        <w:t>acţionând</w:t>
      </w:r>
      <w:proofErr w:type="spellEnd"/>
      <w:r w:rsidRPr="00F16D4F">
        <w:rPr>
          <w:rFonts w:ascii="Verdana" w:eastAsia="Times New Roman" w:hAnsi="Verdana" w:cs="Times New Roman"/>
          <w:kern w:val="0"/>
          <w:shd w:val="clear" w:color="auto" w:fill="D3D3D3"/>
          <w:lang w:eastAsia="ro-RO"/>
          <w14:ligatures w14:val="none"/>
        </w:rPr>
        <w:t xml:space="preserve"> în nume propriu, dar pe seama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250</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046DF98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96" w:name="do|ttVI|caII|ar250^1|pa1"/>
      <w:bookmarkEnd w:id="1296"/>
      <w:r w:rsidRPr="00F16D4F">
        <w:rPr>
          <w:rFonts w:ascii="Verdana" w:eastAsia="Times New Roman" w:hAnsi="Verdana" w:cs="Times New Roman"/>
          <w:kern w:val="0"/>
          <w:shd w:val="clear" w:color="auto" w:fill="D3D3D3"/>
          <w:lang w:eastAsia="ro-RO"/>
          <w14:ligatures w14:val="none"/>
        </w:rPr>
        <w:t xml:space="preserve">Prevederile prezentului capitol referitoare la divizare,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art. </w:t>
      </w:r>
      <w:hyperlink r:id="rId141" w:anchor="art=250" w:history="1">
        <w:r w:rsidRPr="00F16D4F">
          <w:rPr>
            <w:rFonts w:ascii="Verdana" w:eastAsia="Times New Roman" w:hAnsi="Verdana" w:cs="Times New Roman"/>
            <w:b/>
            <w:bCs/>
            <w:color w:val="333399"/>
            <w:kern w:val="0"/>
            <w:u w:val="single"/>
            <w:shd w:val="clear" w:color="auto" w:fill="D3D3D3"/>
            <w:lang w:eastAsia="ro-RO"/>
            <w14:ligatures w14:val="none"/>
          </w:rPr>
          <w:t>250 alin. (1) lit. c)</w:t>
        </w:r>
      </w:hyperlink>
      <w:r w:rsidRPr="00F16D4F">
        <w:rPr>
          <w:rFonts w:ascii="Verdana" w:eastAsia="Times New Roman" w:hAnsi="Verdana" w:cs="Times New Roman"/>
          <w:kern w:val="0"/>
          <w:shd w:val="clear" w:color="auto" w:fill="D3D3D3"/>
          <w:lang w:eastAsia="ro-RO"/>
          <w14:ligatures w14:val="none"/>
        </w:rPr>
        <w:t xml:space="preserve">, se aplică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atunci când o parte din patrimoniul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se desprinde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este transferată ca întreg uneia sau mai multor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existente ori unor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care sunt astfel constituite, în schimbul alocării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către:</w:t>
      </w:r>
    </w:p>
    <w:p w14:paraId="0A098BC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97" w:name="do|ttVI|caII|ar250^1|lia"/>
      <w:bookmarkEnd w:id="1297"/>
      <w:r w:rsidRPr="00F16D4F">
        <w:rPr>
          <w:rFonts w:ascii="Verdana" w:eastAsia="Times New Roman" w:hAnsi="Verdana" w:cs="Times New Roman"/>
          <w:b/>
          <w:bCs/>
          <w:color w:val="8F0000"/>
          <w:kern w:val="0"/>
          <w:shd w:val="clear" w:color="auto" w:fill="D3D3D3"/>
          <w:lang w:eastAsia="ro-RO"/>
          <w14:ligatures w14:val="none"/>
        </w:rPr>
        <w:t>a)</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transferă activele (desprindere în interesul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ori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sau</w:t>
      </w:r>
    </w:p>
    <w:p w14:paraId="3A11FEDD" w14:textId="6F5CFD07" w:rsidR="00F16D4F" w:rsidRPr="00A77709" w:rsidRDefault="00F16D4F" w:rsidP="00A77709">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bookmarkStart w:id="1298" w:name="do|ttVI|caII|ar250^1|lib"/>
      <w:bookmarkEnd w:id="1298"/>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societatea care transferă activele (desprindere în interesul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251</w:t>
      </w:r>
    </w:p>
    <w:p w14:paraId="04D9605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299" w:name="do|ttVI|caII|ar251|al1:405"/>
      <w:bookmarkStart w:id="1300" w:name="do|ttVI|caII|ar251|al1"/>
      <w:bookmarkEnd w:id="1299"/>
      <w:bookmarkEnd w:id="1300"/>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Nulitatea unei fuziuni sau divizări poate fi declarată numai prin hotărâre judecătorească.</w:t>
      </w:r>
    </w:p>
    <w:p w14:paraId="0A04B306" w14:textId="5FCE3FB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01" w:name="do|ttVI|caII|ar251|al2:1003"/>
      <w:bookmarkStart w:id="1302" w:name="do|ttVI|caII|ar251|al2"/>
      <w:bookmarkEnd w:id="1301"/>
      <w:bookmarkEnd w:id="130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De la data realizării sale, potrivit art. 249, fuziunea, respectiv divizarea poate fi declarată nulă doar dacă nu a fost supusă unui control de legalitate sau dacă hotărârea uneia dintre adunările generale care au votat proiectul fuziunii sau al divizării este nulă ori anulabilă.</w:t>
      </w:r>
      <w:r w:rsidRPr="00F16D4F">
        <w:rPr>
          <w:rFonts w:ascii="Verdana" w:eastAsia="Times New Roman" w:hAnsi="Verdana" w:cs="Times New Roman"/>
          <w:kern w:val="0"/>
          <w:shd w:val="clear" w:color="auto" w:fill="D3D3D3"/>
          <w:lang w:eastAsia="ro-RO"/>
          <w14:ligatures w14:val="none"/>
        </w:rPr>
        <w:br/>
      </w:r>
      <w:bookmarkStart w:id="1303" w:name="do|ttVI|caII|ar251|al3:556"/>
      <w:bookmarkStart w:id="1304" w:name="do|ttVI|caII|ar251|al3"/>
      <w:bookmarkEnd w:id="1303"/>
      <w:bookmarkEnd w:id="1304"/>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Procedurile de anulare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declarare 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fuziunii sau divizării nu pot fi </w:t>
      </w:r>
      <w:proofErr w:type="spellStart"/>
      <w:r w:rsidRPr="00F16D4F">
        <w:rPr>
          <w:rFonts w:ascii="Verdana" w:eastAsia="Times New Roman" w:hAnsi="Verdana" w:cs="Times New Roman"/>
          <w:kern w:val="0"/>
          <w:shd w:val="clear" w:color="auto" w:fill="D3D3D3"/>
          <w:lang w:eastAsia="ro-RO"/>
          <w14:ligatures w14:val="none"/>
        </w:rPr>
        <w:t>iniţiate</w:t>
      </w:r>
      <w:proofErr w:type="spellEnd"/>
      <w:r w:rsidRPr="00F16D4F">
        <w:rPr>
          <w:rFonts w:ascii="Verdana" w:eastAsia="Times New Roman" w:hAnsi="Verdana" w:cs="Times New Roman"/>
          <w:kern w:val="0"/>
          <w:shd w:val="clear" w:color="auto" w:fill="D3D3D3"/>
          <w:lang w:eastAsia="ro-RO"/>
          <w14:ligatures w14:val="none"/>
        </w:rPr>
        <w:t xml:space="preserve"> după expirarea unui termen de 6 luni de la data la care fuziunea sau divizarea a devenit efectivă, în temeiul art. </w:t>
      </w:r>
      <w:hyperlink r:id="rId142" w:anchor="art=249" w:history="1">
        <w:r w:rsidRPr="00F16D4F">
          <w:rPr>
            <w:rFonts w:ascii="Verdana" w:eastAsia="Times New Roman" w:hAnsi="Verdana" w:cs="Times New Roman"/>
            <w:b/>
            <w:bCs/>
            <w:color w:val="333399"/>
            <w:kern w:val="0"/>
            <w:u w:val="single"/>
            <w:shd w:val="clear" w:color="auto" w:fill="D3D3D3"/>
            <w:lang w:eastAsia="ro-RO"/>
            <w14:ligatures w14:val="none"/>
          </w:rPr>
          <w:t>249</w:t>
        </w:r>
      </w:hyperlink>
      <w:r w:rsidRPr="00F16D4F">
        <w:rPr>
          <w:rFonts w:ascii="Verdana" w:eastAsia="Times New Roman" w:hAnsi="Verdana" w:cs="Times New Roman"/>
          <w:kern w:val="0"/>
          <w:shd w:val="clear" w:color="auto" w:fill="D3D3D3"/>
          <w:lang w:eastAsia="ro-RO"/>
          <w14:ligatures w14:val="none"/>
        </w:rPr>
        <w:t xml:space="preserve">, sau dacă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a fost rectificată.</w:t>
      </w:r>
      <w:r w:rsidRPr="00F16D4F">
        <w:rPr>
          <w:rFonts w:ascii="Verdana" w:eastAsia="Times New Roman" w:hAnsi="Verdana" w:cs="Times New Roman"/>
          <w:kern w:val="0"/>
          <w:shd w:val="clear" w:color="auto" w:fill="D3D3D3"/>
          <w:lang w:eastAsia="ro-RO"/>
          <w14:ligatures w14:val="none"/>
        </w:rPr>
        <w:br/>
      </w:r>
      <w:bookmarkStart w:id="1305" w:name="do|ttVI|caII|ar251|al4"/>
      <w:bookmarkEnd w:id="1305"/>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Dacă neregularitatea ce poate conduce la declararea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unei fuziuni sau divizări poate fi remediată,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competentă acordă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implicate un termen pentru rectificarea acesteia.</w:t>
      </w:r>
    </w:p>
    <w:p w14:paraId="7154B32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06" w:name="do|ttVI|caII|ar251|al5"/>
      <w:bookmarkEnd w:id="1306"/>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Hotărârea definitivă de declarare 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unei fuziuni sau divizări va fi înaintată din oficiu de către </w:t>
      </w:r>
      <w:proofErr w:type="spellStart"/>
      <w:r w:rsidRPr="00F16D4F">
        <w:rPr>
          <w:rFonts w:ascii="Verdana" w:eastAsia="Times New Roman" w:hAnsi="Verdana" w:cs="Times New Roman"/>
          <w:kern w:val="0"/>
          <w:shd w:val="clear" w:color="auto" w:fill="D3D3D3"/>
          <w:lang w:eastAsia="ro-RO"/>
          <w14:ligatures w14:val="none"/>
        </w:rPr>
        <w:t>instanţă</w:t>
      </w:r>
      <w:proofErr w:type="spellEnd"/>
      <w:r w:rsidRPr="00F16D4F">
        <w:rPr>
          <w:rFonts w:ascii="Verdana" w:eastAsia="Times New Roman" w:hAnsi="Verdana" w:cs="Times New Roman"/>
          <w:kern w:val="0"/>
          <w:shd w:val="clear" w:color="auto" w:fill="D3D3D3"/>
          <w:lang w:eastAsia="ro-RO"/>
          <w14:ligatures w14:val="none"/>
        </w:rPr>
        <w:t xml:space="preserve"> oficiilor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de la sediile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implicate în fuziunea sau divizarea respectivă.</w:t>
      </w:r>
    </w:p>
    <w:p w14:paraId="596A1EC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07" w:name="do|ttVI|caII|ar251|al6"/>
      <w:bookmarkEnd w:id="1307"/>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Hotărârea definitivă de declarare 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unei fuziuni ori divizări nu aduce atingere prin ea </w:t>
      </w:r>
      <w:proofErr w:type="spellStart"/>
      <w:r w:rsidRPr="00F16D4F">
        <w:rPr>
          <w:rFonts w:ascii="Verdana" w:eastAsia="Times New Roman" w:hAnsi="Verdana" w:cs="Times New Roman"/>
          <w:kern w:val="0"/>
          <w:shd w:val="clear" w:color="auto" w:fill="D3D3D3"/>
          <w:lang w:eastAsia="ro-RO"/>
          <w14:ligatures w14:val="none"/>
        </w:rPr>
        <w:t>însăşi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valabilităţii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născute în sarcina sau în beneficiul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ori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angajate după ce fuziunea sau divizarea au devenit efective, în temeiul art. </w:t>
      </w:r>
      <w:hyperlink r:id="rId143" w:anchor="art=249" w:history="1">
        <w:r w:rsidRPr="00F16D4F">
          <w:rPr>
            <w:rFonts w:ascii="Verdana" w:eastAsia="Times New Roman" w:hAnsi="Verdana" w:cs="Times New Roman"/>
            <w:b/>
            <w:bCs/>
            <w:color w:val="333399"/>
            <w:kern w:val="0"/>
            <w:u w:val="single"/>
            <w:shd w:val="clear" w:color="auto" w:fill="D3D3D3"/>
            <w:lang w:eastAsia="ro-RO"/>
            <w14:ligatures w14:val="none"/>
          </w:rPr>
          <w:t>249</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înainte ca hotărârea de declarare 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să fie publicată.</w:t>
      </w:r>
    </w:p>
    <w:p w14:paraId="572AE3D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08" w:name="do|ttVI|caII|ar251|al7"/>
      <w:bookmarkEnd w:id="1308"/>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În cazul declarării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unei fuziuni,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fuziunea respectivă răspund solidar pentru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angajate în perioada </w:t>
      </w:r>
      <w:proofErr w:type="spellStart"/>
      <w:r w:rsidRPr="00F16D4F">
        <w:rPr>
          <w:rFonts w:ascii="Verdana" w:eastAsia="Times New Roman" w:hAnsi="Verdana" w:cs="Times New Roman"/>
          <w:kern w:val="0"/>
          <w:shd w:val="clear" w:color="auto" w:fill="D3D3D3"/>
          <w:lang w:eastAsia="ro-RO"/>
          <w14:ligatures w14:val="none"/>
        </w:rPr>
        <w:t>menţionată</w:t>
      </w:r>
      <w:proofErr w:type="spellEnd"/>
      <w:r w:rsidRPr="00F16D4F">
        <w:rPr>
          <w:rFonts w:ascii="Verdana" w:eastAsia="Times New Roman" w:hAnsi="Verdana" w:cs="Times New Roman"/>
          <w:kern w:val="0"/>
          <w:shd w:val="clear" w:color="auto" w:fill="D3D3D3"/>
          <w:lang w:eastAsia="ro-RO"/>
          <w14:ligatures w14:val="none"/>
        </w:rPr>
        <w:t xml:space="preserve"> la alin. (6).</w:t>
      </w:r>
    </w:p>
    <w:p w14:paraId="13806E10" w14:textId="7C2B9C4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09" w:name="do|ttVI|caII|ar251|al8"/>
      <w:bookmarkEnd w:id="1309"/>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În cazul declarării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unei divizări, fiecare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răspunde pentru propriile </w:t>
      </w:r>
      <w:proofErr w:type="spellStart"/>
      <w:r w:rsidRPr="00F16D4F">
        <w:rPr>
          <w:rFonts w:ascii="Verdana" w:eastAsia="Times New Roman" w:hAnsi="Verdana" w:cs="Times New Roman"/>
          <w:kern w:val="0"/>
          <w:shd w:val="clear" w:color="auto" w:fill="D3D3D3"/>
          <w:lang w:eastAsia="ro-RO"/>
          <w14:ligatures w14:val="none"/>
        </w:rPr>
        <w:t>obligaţii</w:t>
      </w:r>
      <w:proofErr w:type="spellEnd"/>
      <w:r w:rsidRPr="00F16D4F">
        <w:rPr>
          <w:rFonts w:ascii="Verdana" w:eastAsia="Times New Roman" w:hAnsi="Verdana" w:cs="Times New Roman"/>
          <w:kern w:val="0"/>
          <w:shd w:val="clear" w:color="auto" w:fill="D3D3D3"/>
          <w:lang w:eastAsia="ro-RO"/>
          <w14:ligatures w14:val="none"/>
        </w:rPr>
        <w:t xml:space="preserve">, angajate în perioada prevăzută la alin. (6). Societatea divizată răspunde, de asemenea, pentru aceste </w:t>
      </w:r>
      <w:proofErr w:type="spellStart"/>
      <w:r w:rsidRPr="00F16D4F">
        <w:rPr>
          <w:rFonts w:ascii="Verdana" w:eastAsia="Times New Roman" w:hAnsi="Verdana" w:cs="Times New Roman"/>
          <w:kern w:val="0"/>
          <w:shd w:val="clear" w:color="auto" w:fill="D3D3D3"/>
          <w:lang w:eastAsia="ro-RO"/>
          <w14:ligatures w14:val="none"/>
        </w:rPr>
        <w:t>obligaţii</w:t>
      </w:r>
      <w:proofErr w:type="spellEnd"/>
      <w:r w:rsidRPr="00F16D4F">
        <w:rPr>
          <w:rFonts w:ascii="Verdana" w:eastAsia="Times New Roman" w:hAnsi="Verdana" w:cs="Times New Roman"/>
          <w:kern w:val="0"/>
          <w:shd w:val="clear" w:color="auto" w:fill="D3D3D3"/>
          <w:lang w:eastAsia="ro-RO"/>
          <w14:ligatures w14:val="none"/>
        </w:rPr>
        <w:t xml:space="preserve">, în limita cotei de active nete transferate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beneficiare în contul căreia au luat </w:t>
      </w:r>
      <w:proofErr w:type="spellStart"/>
      <w:r w:rsidRPr="00F16D4F">
        <w:rPr>
          <w:rFonts w:ascii="Verdana" w:eastAsia="Times New Roman" w:hAnsi="Verdana" w:cs="Times New Roman"/>
          <w:kern w:val="0"/>
          <w:shd w:val="clear" w:color="auto" w:fill="D3D3D3"/>
          <w:lang w:eastAsia="ro-RO"/>
          <w14:ligatures w14:val="none"/>
        </w:rPr>
        <w:t>naştere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respective.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28F1FAA5" w14:textId="77777777" w:rsidR="00FF06E3" w:rsidRDefault="00F16D4F"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bookmarkStart w:id="1310" w:name="do|ttVI|caII|ar251^1|pa1"/>
      <w:bookmarkEnd w:id="1310"/>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organizate potrivit sistemului dualist,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administratorilor prevăzute la art. </w:t>
      </w:r>
      <w:hyperlink r:id="rId144" w:anchor="art=241" w:history="1">
        <w:r w:rsidRPr="00F16D4F">
          <w:rPr>
            <w:rFonts w:ascii="Verdana" w:eastAsia="Times New Roman" w:hAnsi="Verdana" w:cs="Times New Roman"/>
            <w:b/>
            <w:bCs/>
            <w:color w:val="333399"/>
            <w:kern w:val="0"/>
            <w:u w:val="single"/>
            <w:shd w:val="clear" w:color="auto" w:fill="D3D3D3"/>
            <w:lang w:eastAsia="ro-RO"/>
            <w14:ligatures w14:val="none"/>
          </w:rPr>
          <w:t>241</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243</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 respectiv la art. </w:t>
      </w:r>
      <w:hyperlink r:id="rId145" w:anchor="art=245" w:history="1">
        <w:r w:rsidRPr="00F16D4F">
          <w:rPr>
            <w:rFonts w:ascii="Verdana" w:eastAsia="Times New Roman" w:hAnsi="Verdana" w:cs="Times New Roman"/>
            <w:b/>
            <w:bCs/>
            <w:color w:val="333399"/>
            <w:kern w:val="0"/>
            <w:u w:val="single"/>
            <w:shd w:val="clear" w:color="auto" w:fill="D3D3D3"/>
            <w:lang w:eastAsia="ro-RO"/>
            <w14:ligatures w14:val="none"/>
          </w:rPr>
          <w:t>245</w:t>
        </w:r>
      </w:hyperlink>
      <w:r w:rsidRPr="00F16D4F">
        <w:rPr>
          <w:rFonts w:ascii="Verdana" w:eastAsia="Times New Roman" w:hAnsi="Verdana" w:cs="Times New Roman"/>
          <w:kern w:val="0"/>
          <w:shd w:val="clear" w:color="auto" w:fill="D3D3D3"/>
          <w:lang w:eastAsia="ro-RO"/>
          <w14:ligatures w14:val="none"/>
        </w:rPr>
        <w:t>, revin directoratului, respectiv membrilor acestuia.</w:t>
      </w:r>
      <w:r w:rsidRPr="00F16D4F">
        <w:rPr>
          <w:rFonts w:ascii="Verdana" w:eastAsia="Times New Roman" w:hAnsi="Verdana" w:cs="Times New Roman"/>
          <w:kern w:val="0"/>
          <w:shd w:val="clear" w:color="auto" w:fill="D3D3D3"/>
          <w:lang w:eastAsia="ro-RO"/>
          <w14:ligatures w14:val="none"/>
        </w:rPr>
        <w:br/>
      </w:r>
    </w:p>
    <w:p w14:paraId="58A92F93" w14:textId="77777777" w:rsidR="00FF06E3" w:rsidRDefault="00FF06E3"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173FFDE8" w14:textId="77777777" w:rsidR="00FF06E3"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shd w:val="clear" w:color="auto" w:fill="D3D3D3"/>
          <w:lang w:eastAsia="ro-RO"/>
          <w14:ligatures w14:val="none"/>
        </w:rPr>
      </w:pPr>
      <w:r w:rsidRPr="00F16D4F">
        <w:rPr>
          <w:rFonts w:ascii="Verdana" w:eastAsia="Times New Roman" w:hAnsi="Verdana" w:cs="Times New Roman"/>
          <w:b/>
          <w:bCs/>
          <w:color w:val="005F00"/>
          <w:kern w:val="0"/>
          <w:sz w:val="24"/>
          <w:szCs w:val="24"/>
          <w:shd w:val="clear" w:color="auto" w:fill="D3D3D3"/>
          <w:lang w:eastAsia="ro-RO"/>
          <w14:ligatures w14:val="none"/>
        </w:rPr>
        <w:t>CAPITOLUL IV:</w:t>
      </w:r>
    </w:p>
    <w:p w14:paraId="2D688304" w14:textId="3BE9E697"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shd w:val="clear" w:color="auto" w:fill="D3D3D3"/>
          <w:lang w:eastAsia="ro-RO"/>
          <w14:ligatures w14:val="none"/>
        </w:rPr>
      </w:pPr>
      <w:r w:rsidRPr="00F16D4F">
        <w:rPr>
          <w:rFonts w:ascii="Verdana" w:eastAsia="Times New Roman" w:hAnsi="Verdana" w:cs="Times New Roman"/>
          <w:b/>
          <w:bCs/>
          <w:kern w:val="0"/>
          <w:sz w:val="24"/>
          <w:szCs w:val="24"/>
          <w:shd w:val="clear" w:color="auto" w:fill="D3D3D3"/>
          <w:lang w:eastAsia="ro-RO"/>
          <w14:ligatures w14:val="none"/>
        </w:rPr>
        <w:t>Fuziunea transfrontalieră</w:t>
      </w:r>
    </w:p>
    <w:p w14:paraId="4CB93A60" w14:textId="77777777" w:rsidR="00FF06E3" w:rsidRDefault="00FF06E3" w:rsidP="007F4B26">
      <w:pPr>
        <w:shd w:val="clear" w:color="auto" w:fill="FFFFFF"/>
        <w:spacing w:after="0" w:line="240" w:lineRule="auto"/>
        <w:ind w:left="-567" w:right="-567"/>
        <w:jc w:val="center"/>
        <w:rPr>
          <w:rFonts w:ascii="Verdana" w:eastAsia="Times New Roman" w:hAnsi="Verdana" w:cs="Times New Roman"/>
          <w:b/>
          <w:bCs/>
          <w:kern w:val="0"/>
          <w:sz w:val="24"/>
          <w:szCs w:val="24"/>
          <w:shd w:val="clear" w:color="auto" w:fill="D3D3D3"/>
          <w:lang w:eastAsia="ro-RO"/>
          <w14:ligatures w14:val="none"/>
        </w:rPr>
      </w:pPr>
    </w:p>
    <w:p w14:paraId="43E1E0E2" w14:textId="77777777" w:rsidR="00FF06E3" w:rsidRPr="00F16D4F" w:rsidRDefault="00FF06E3"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1D76F191" w14:textId="779379AF" w:rsidR="00F16D4F" w:rsidRDefault="00F16D4F" w:rsidP="007F4B26">
      <w:pPr>
        <w:shd w:val="clear" w:color="auto" w:fill="FFFFFF"/>
        <w:spacing w:after="0" w:line="240" w:lineRule="auto"/>
        <w:ind w:left="-567" w:right="-567"/>
        <w:jc w:val="both"/>
        <w:rPr>
          <w:rFonts w:ascii="Verdana" w:eastAsia="Times New Roman" w:hAnsi="Verdana" w:cs="Times New Roman"/>
          <w:b/>
          <w:bCs/>
          <w:kern w:val="0"/>
          <w:sz w:val="24"/>
          <w:szCs w:val="24"/>
          <w:shd w:val="clear" w:color="auto" w:fill="D3D3D3"/>
          <w:lang w:eastAsia="ro-RO"/>
          <w14:ligatures w14:val="none"/>
        </w:rPr>
      </w:pPr>
      <w:r w:rsidRPr="00F16D4F">
        <w:rPr>
          <w:rFonts w:ascii="Verdana" w:eastAsia="Times New Roman" w:hAnsi="Verdana" w:cs="Times New Roman"/>
          <w:b/>
          <w:bCs/>
          <w:kern w:val="0"/>
          <w:sz w:val="24"/>
          <w:szCs w:val="24"/>
          <w:shd w:val="clear" w:color="auto" w:fill="D3D3D3"/>
          <w:lang w:eastAsia="ro-RO"/>
          <w14:ligatures w14:val="none"/>
        </w:rPr>
        <w:t xml:space="preserve">SECŢIUNEA 1: Domeniul de aplicare. </w:t>
      </w:r>
      <w:proofErr w:type="spellStart"/>
      <w:r w:rsidRPr="00F16D4F">
        <w:rPr>
          <w:rFonts w:ascii="Verdana" w:eastAsia="Times New Roman" w:hAnsi="Verdana" w:cs="Times New Roman"/>
          <w:b/>
          <w:bCs/>
          <w:kern w:val="0"/>
          <w:sz w:val="24"/>
          <w:szCs w:val="24"/>
          <w:shd w:val="clear" w:color="auto" w:fill="D3D3D3"/>
          <w:lang w:eastAsia="ro-RO"/>
          <w14:ligatures w14:val="none"/>
        </w:rPr>
        <w:t>Definiţie</w:t>
      </w:r>
      <w:proofErr w:type="spellEnd"/>
    </w:p>
    <w:p w14:paraId="515C03F1" w14:textId="77777777" w:rsidR="00FF06E3" w:rsidRPr="00F16D4F" w:rsidRDefault="00FF06E3"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p>
    <w:p w14:paraId="771E1B98" w14:textId="6093E11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20</w:t>
      </w:r>
    </w:p>
    <w:p w14:paraId="591580D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11" w:name="do|ttVI|caIV|si1|ar251^20|al1"/>
      <w:bookmarkEnd w:id="1311"/>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cu răspundere limitată - persoane juridice române -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europene cu sediul social în România pot fuziona, potrivit prezentei legi, cu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care au sediul social sau, după caz, </w:t>
      </w:r>
      <w:proofErr w:type="spellStart"/>
      <w:r w:rsidRPr="00F16D4F">
        <w:rPr>
          <w:rFonts w:ascii="Verdana" w:eastAsia="Times New Roman" w:hAnsi="Verdana" w:cs="Times New Roman"/>
          <w:kern w:val="0"/>
          <w:shd w:val="clear" w:color="auto" w:fill="D3D3D3"/>
          <w:lang w:eastAsia="ro-RO"/>
          <w14:ligatures w14:val="none"/>
        </w:rPr>
        <w:t>administraţia</w:t>
      </w:r>
      <w:proofErr w:type="spellEnd"/>
      <w:r w:rsidRPr="00F16D4F">
        <w:rPr>
          <w:rFonts w:ascii="Verdana" w:eastAsia="Times New Roman" w:hAnsi="Verdana" w:cs="Times New Roman"/>
          <w:kern w:val="0"/>
          <w:shd w:val="clear" w:color="auto" w:fill="D3D3D3"/>
          <w:lang w:eastAsia="ro-RO"/>
          <w14:ligatures w14:val="none"/>
        </w:rPr>
        <w:t xml:space="preserve"> centrală ori sediul principal în alte state membre ale Uniunii Europene sau state participante la </w:t>
      </w:r>
      <w:proofErr w:type="spellStart"/>
      <w:r w:rsidRPr="00F16D4F">
        <w:rPr>
          <w:rFonts w:ascii="Verdana" w:eastAsia="Times New Roman" w:hAnsi="Verdana" w:cs="Times New Roman"/>
          <w:kern w:val="0"/>
          <w:shd w:val="clear" w:color="auto" w:fill="D3D3D3"/>
          <w:lang w:eastAsia="ro-RO"/>
          <w14:ligatures w14:val="none"/>
        </w:rPr>
        <w:t>Asociaţia</w:t>
      </w:r>
      <w:proofErr w:type="spellEnd"/>
      <w:r w:rsidRPr="00F16D4F">
        <w:rPr>
          <w:rFonts w:ascii="Verdana" w:eastAsia="Times New Roman" w:hAnsi="Verdana" w:cs="Times New Roman"/>
          <w:kern w:val="0"/>
          <w:shd w:val="clear" w:color="auto" w:fill="D3D3D3"/>
          <w:lang w:eastAsia="ro-RO"/>
          <w14:ligatures w14:val="none"/>
        </w:rPr>
        <w:t xml:space="preserve"> Europeană a Liberului Schimb, denumite în continuare </w:t>
      </w:r>
      <w:r w:rsidRPr="00F16D4F">
        <w:rPr>
          <w:rFonts w:ascii="Verdana" w:eastAsia="Times New Roman" w:hAnsi="Verdana" w:cs="Times New Roman"/>
          <w:i/>
          <w:iCs/>
          <w:kern w:val="0"/>
          <w:shd w:val="clear" w:color="auto" w:fill="D3D3D3"/>
          <w:lang w:eastAsia="ro-RO"/>
          <w14:ligatures w14:val="none"/>
        </w:rPr>
        <w:t>state membre</w:t>
      </w:r>
      <w:r w:rsidRPr="00F16D4F">
        <w:rPr>
          <w:rFonts w:ascii="Verdana" w:eastAsia="Times New Roman" w:hAnsi="Verdana" w:cs="Times New Roman"/>
          <w:kern w:val="0"/>
          <w:shd w:val="clear" w:color="auto" w:fill="D3D3D3"/>
          <w:lang w:eastAsia="ro-RO"/>
          <w14:ligatures w14:val="none"/>
        </w:rPr>
        <w:t xml:space="preserve">, care sunt guvernate de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acestora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funcţionează</w:t>
      </w:r>
      <w:proofErr w:type="spellEnd"/>
      <w:r w:rsidRPr="00F16D4F">
        <w:rPr>
          <w:rFonts w:ascii="Verdana" w:eastAsia="Times New Roman" w:hAnsi="Verdana" w:cs="Times New Roman"/>
          <w:kern w:val="0"/>
          <w:shd w:val="clear" w:color="auto" w:fill="D3D3D3"/>
          <w:lang w:eastAsia="ro-RO"/>
          <w14:ligatures w14:val="none"/>
        </w:rPr>
        <w:t xml:space="preserve"> în una dintre formele juridice prevăzute în anexa II la Directiva (UE) </w:t>
      </w:r>
      <w:hyperlink r:id="rId146"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xml:space="preserve"> a Parlamentului European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Consiliului din 14 iunie 2017 privind anumite aspecte ale dreptului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comerciale, publicată în Jurnalul Oficial al Uniunii Europene, seria L, nr. 169 din 30 iunie 2017.</w:t>
      </w:r>
    </w:p>
    <w:p w14:paraId="28FCA43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12" w:name="do|ttVI|caIV|si1|ar251^20|al2"/>
      <w:bookmarkEnd w:id="1312"/>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cu răspundere limitată - persoane juridice române -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europene cu sediul social în România pot fuziona cu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care au sediul social sau, după caz, </w:t>
      </w:r>
      <w:proofErr w:type="spellStart"/>
      <w:r w:rsidRPr="00F16D4F">
        <w:rPr>
          <w:rFonts w:ascii="Verdana" w:eastAsia="Times New Roman" w:hAnsi="Verdana" w:cs="Times New Roman"/>
          <w:kern w:val="0"/>
          <w:shd w:val="clear" w:color="auto" w:fill="D3D3D3"/>
          <w:lang w:eastAsia="ro-RO"/>
          <w14:ligatures w14:val="none"/>
        </w:rPr>
        <w:t>administraţia</w:t>
      </w:r>
      <w:proofErr w:type="spellEnd"/>
      <w:r w:rsidRPr="00F16D4F">
        <w:rPr>
          <w:rFonts w:ascii="Verdana" w:eastAsia="Times New Roman" w:hAnsi="Verdana" w:cs="Times New Roman"/>
          <w:kern w:val="0"/>
          <w:shd w:val="clear" w:color="auto" w:fill="D3D3D3"/>
          <w:lang w:eastAsia="ro-RO"/>
          <w14:ligatures w14:val="none"/>
        </w:rPr>
        <w:t xml:space="preserve"> centrală ori sediul principal în alte state membre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fără a se încadra în tipurile de </w:t>
      </w:r>
      <w:proofErr w:type="spellStart"/>
      <w:r w:rsidRPr="00F16D4F">
        <w:rPr>
          <w:rFonts w:ascii="Verdana" w:eastAsia="Times New Roman" w:hAnsi="Verdana" w:cs="Times New Roman"/>
          <w:kern w:val="0"/>
          <w:shd w:val="clear" w:color="auto" w:fill="D3D3D3"/>
          <w:lang w:eastAsia="ro-RO"/>
          <w14:ligatures w14:val="none"/>
        </w:rPr>
        <w:t>entităţi</w:t>
      </w:r>
      <w:proofErr w:type="spellEnd"/>
      <w:r w:rsidRPr="00F16D4F">
        <w:rPr>
          <w:rFonts w:ascii="Verdana" w:eastAsia="Times New Roman" w:hAnsi="Verdana" w:cs="Times New Roman"/>
          <w:kern w:val="0"/>
          <w:shd w:val="clear" w:color="auto" w:fill="D3D3D3"/>
          <w:lang w:eastAsia="ro-RO"/>
          <w14:ligatures w14:val="none"/>
        </w:rPr>
        <w:t xml:space="preserve"> prevăzute la alin. (1), au personalitate juridică, </w:t>
      </w:r>
      <w:proofErr w:type="spellStart"/>
      <w:r w:rsidRPr="00F16D4F">
        <w:rPr>
          <w:rFonts w:ascii="Verdana" w:eastAsia="Times New Roman" w:hAnsi="Verdana" w:cs="Times New Roman"/>
          <w:kern w:val="0"/>
          <w:shd w:val="clear" w:color="auto" w:fill="D3D3D3"/>
          <w:lang w:eastAsia="ro-RO"/>
          <w14:ligatures w14:val="none"/>
        </w:rPr>
        <w:t>deţin</w:t>
      </w:r>
      <w:proofErr w:type="spellEnd"/>
      <w:r w:rsidRPr="00F16D4F">
        <w:rPr>
          <w:rFonts w:ascii="Verdana" w:eastAsia="Times New Roman" w:hAnsi="Verdana" w:cs="Times New Roman"/>
          <w:kern w:val="0"/>
          <w:shd w:val="clear" w:color="auto" w:fill="D3D3D3"/>
          <w:lang w:eastAsia="ro-RO"/>
          <w14:ligatures w14:val="none"/>
        </w:rPr>
        <w:t xml:space="preserve"> un patrimoniu propriu ce reprezintă singura sursă care asigură garantarea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sociale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sunt supuse unor </w:t>
      </w:r>
      <w:proofErr w:type="spellStart"/>
      <w:r w:rsidRPr="00F16D4F">
        <w:rPr>
          <w:rFonts w:ascii="Verdana" w:eastAsia="Times New Roman" w:hAnsi="Verdana" w:cs="Times New Roman"/>
          <w:kern w:val="0"/>
          <w:shd w:val="clear" w:color="auto" w:fill="D3D3D3"/>
          <w:lang w:eastAsia="ro-RO"/>
          <w14:ligatures w14:val="none"/>
        </w:rPr>
        <w:t>formalităţi</w:t>
      </w:r>
      <w:proofErr w:type="spellEnd"/>
      <w:r w:rsidRPr="00F16D4F">
        <w:rPr>
          <w:rFonts w:ascii="Verdana" w:eastAsia="Times New Roman" w:hAnsi="Verdana" w:cs="Times New Roman"/>
          <w:kern w:val="0"/>
          <w:shd w:val="clear" w:color="auto" w:fill="D3D3D3"/>
          <w:lang w:eastAsia="ro-RO"/>
          <w14:ligatures w14:val="none"/>
        </w:rPr>
        <w:t xml:space="preserve"> de publicitate similare celor prevăzute de Directiva (UE) </w:t>
      </w:r>
      <w:hyperlink r:id="rId147"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dacă legea acelui stat membru permite astfel de fuziuni.</w:t>
      </w:r>
    </w:p>
    <w:p w14:paraId="7F35230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13" w:name="do|ttVI|caIV|si1|ar251^20|al3"/>
      <w:bookmarkEnd w:id="1313"/>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în care societatea absorbantă este o societate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înfiinţată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funcţionând</w:t>
      </w:r>
      <w:proofErr w:type="spellEnd"/>
      <w:r w:rsidRPr="00F16D4F">
        <w:rPr>
          <w:rFonts w:ascii="Verdana" w:eastAsia="Times New Roman" w:hAnsi="Verdana" w:cs="Times New Roman"/>
          <w:kern w:val="0"/>
          <w:shd w:val="clear" w:color="auto" w:fill="D3D3D3"/>
          <w:lang w:eastAsia="ro-RO"/>
          <w14:ligatures w14:val="none"/>
        </w:rPr>
        <w:t xml:space="preserve"> potrivit legii române,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absorbite vor fi întotdeauna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comanditari ai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absorbante, dacă nu se prevede altfel în hotărârea de aprobare a proiectului de fuziune.</w:t>
      </w:r>
    </w:p>
    <w:p w14:paraId="348DBB34" w14:textId="243031E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21</w:t>
      </w:r>
    </w:p>
    <w:p w14:paraId="3C5396E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14" w:name="do|ttVI|caIV|si1|ar251^21|pa1"/>
      <w:bookmarkEnd w:id="1314"/>
      <w:r w:rsidRPr="00F16D4F">
        <w:rPr>
          <w:rFonts w:ascii="Verdana" w:eastAsia="Times New Roman" w:hAnsi="Verdana" w:cs="Times New Roman"/>
          <w:kern w:val="0"/>
          <w:shd w:val="clear" w:color="auto" w:fill="D3D3D3"/>
          <w:lang w:eastAsia="ro-RO"/>
          <w14:ligatures w14:val="none"/>
        </w:rPr>
        <w:t>Sunt exceptate de la aplicarea prevederilor prezentului capitol:</w:t>
      </w:r>
    </w:p>
    <w:p w14:paraId="6DCFF92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15" w:name="do|ttVI|caIV|si1|ar251^21|lia"/>
      <w:bookmarkEnd w:id="1315"/>
      <w:r w:rsidRPr="00F16D4F">
        <w:rPr>
          <w:rFonts w:ascii="Verdana" w:eastAsia="Times New Roman" w:hAnsi="Verdana" w:cs="Times New Roman"/>
          <w:b/>
          <w:bCs/>
          <w:color w:val="8F0000"/>
          <w:kern w:val="0"/>
          <w:shd w:val="clear" w:color="auto" w:fill="D3D3D3"/>
          <w:lang w:eastAsia="ro-RO"/>
          <w14:ligatures w14:val="none"/>
        </w:rPr>
        <w:t>a)</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reglementate de Legea nr. </w:t>
      </w:r>
      <w:hyperlink r:id="rId148" w:history="1">
        <w:r w:rsidRPr="00F16D4F">
          <w:rPr>
            <w:rFonts w:ascii="Verdana" w:eastAsia="Times New Roman" w:hAnsi="Verdana" w:cs="Times New Roman"/>
            <w:b/>
            <w:bCs/>
            <w:color w:val="333399"/>
            <w:kern w:val="0"/>
            <w:u w:val="single"/>
            <w:shd w:val="clear" w:color="auto" w:fill="D3D3D3"/>
            <w:lang w:eastAsia="ro-RO"/>
            <w14:ligatures w14:val="none"/>
          </w:rPr>
          <w:t>297/2004</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 </w:t>
      </w:r>
      <w:proofErr w:type="spellStart"/>
      <w:r w:rsidRPr="00F16D4F">
        <w:rPr>
          <w:rFonts w:ascii="Verdana" w:eastAsia="Times New Roman" w:hAnsi="Verdana" w:cs="Times New Roman"/>
          <w:kern w:val="0"/>
          <w:shd w:val="clear" w:color="auto" w:fill="D3D3D3"/>
          <w:lang w:eastAsia="ro-RO"/>
          <w14:ligatures w14:val="none"/>
        </w:rPr>
        <w:t>Ordonanţa</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a Guvernului nr. </w:t>
      </w:r>
      <w:hyperlink r:id="rId149" w:history="1">
        <w:r w:rsidRPr="00F16D4F">
          <w:rPr>
            <w:rFonts w:ascii="Verdana" w:eastAsia="Times New Roman" w:hAnsi="Verdana" w:cs="Times New Roman"/>
            <w:b/>
            <w:bCs/>
            <w:color w:val="333399"/>
            <w:kern w:val="0"/>
            <w:u w:val="single"/>
            <w:shd w:val="clear" w:color="auto" w:fill="D3D3D3"/>
            <w:lang w:eastAsia="ro-RO"/>
            <w14:ligatures w14:val="none"/>
          </w:rPr>
          <w:t>32/2012</w:t>
        </w:r>
      </w:hyperlink>
      <w:r w:rsidRPr="00F16D4F">
        <w:rPr>
          <w:rFonts w:ascii="Verdana" w:eastAsia="Times New Roman" w:hAnsi="Verdana" w:cs="Times New Roman"/>
          <w:kern w:val="0"/>
          <w:shd w:val="clear" w:color="auto" w:fill="D3D3D3"/>
          <w:lang w:eastAsia="ro-RO"/>
          <w14:ligatures w14:val="none"/>
        </w:rPr>
        <w:t xml:space="preserve"> privind organismele de plasament colectiv în valori mobiliare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de administrare a </w:t>
      </w:r>
      <w:proofErr w:type="spellStart"/>
      <w:r w:rsidRPr="00F16D4F">
        <w:rPr>
          <w:rFonts w:ascii="Verdana" w:eastAsia="Times New Roman" w:hAnsi="Verdana" w:cs="Times New Roman"/>
          <w:kern w:val="0"/>
          <w:shd w:val="clear" w:color="auto" w:fill="D3D3D3"/>
          <w:lang w:eastAsia="ro-RO"/>
          <w14:ligatures w14:val="none"/>
        </w:rPr>
        <w:t>investiţiilor</w:t>
      </w:r>
      <w:proofErr w:type="spellEnd"/>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pentru modificarea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completarea Legii nr. </w:t>
      </w:r>
      <w:hyperlink r:id="rId150" w:history="1">
        <w:r w:rsidRPr="00F16D4F">
          <w:rPr>
            <w:rFonts w:ascii="Verdana" w:eastAsia="Times New Roman" w:hAnsi="Verdana" w:cs="Times New Roman"/>
            <w:b/>
            <w:bCs/>
            <w:color w:val="333399"/>
            <w:kern w:val="0"/>
            <w:u w:val="single"/>
            <w:shd w:val="clear" w:color="auto" w:fill="D3D3D3"/>
            <w:lang w:eastAsia="ro-RO"/>
            <w14:ligatures w14:val="none"/>
          </w:rPr>
          <w:t>297/2004</w:t>
        </w:r>
      </w:hyperlink>
      <w:r w:rsidRPr="00F16D4F">
        <w:rPr>
          <w:rFonts w:ascii="Verdana" w:eastAsia="Times New Roman" w:hAnsi="Verdana" w:cs="Times New Roman"/>
          <w:kern w:val="0"/>
          <w:shd w:val="clear" w:color="auto" w:fill="D3D3D3"/>
          <w:lang w:eastAsia="ro-RO"/>
          <w14:ligatures w14:val="none"/>
        </w:rPr>
        <w:t xml:space="preserve"> privind </w:t>
      </w:r>
      <w:proofErr w:type="spellStart"/>
      <w:r w:rsidRPr="00F16D4F">
        <w:rPr>
          <w:rFonts w:ascii="Verdana" w:eastAsia="Times New Roman" w:hAnsi="Verdana" w:cs="Times New Roman"/>
          <w:kern w:val="0"/>
          <w:shd w:val="clear" w:color="auto" w:fill="D3D3D3"/>
          <w:lang w:eastAsia="ro-RO"/>
          <w14:ligatures w14:val="none"/>
        </w:rPr>
        <w:t>piaţa</w:t>
      </w:r>
      <w:proofErr w:type="spellEnd"/>
      <w:r w:rsidRPr="00F16D4F">
        <w:rPr>
          <w:rFonts w:ascii="Verdana" w:eastAsia="Times New Roman" w:hAnsi="Verdana" w:cs="Times New Roman"/>
          <w:kern w:val="0"/>
          <w:shd w:val="clear" w:color="auto" w:fill="D3D3D3"/>
          <w:lang w:eastAsia="ro-RO"/>
          <w14:ligatures w14:val="none"/>
        </w:rPr>
        <w:t xml:space="preserve"> de capital, aprobată cu modificări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 prin Legea nr. </w:t>
      </w:r>
      <w:hyperlink r:id="rId151" w:history="1">
        <w:r w:rsidRPr="00F16D4F">
          <w:rPr>
            <w:rFonts w:ascii="Verdana" w:eastAsia="Times New Roman" w:hAnsi="Verdana" w:cs="Times New Roman"/>
            <w:b/>
            <w:bCs/>
            <w:color w:val="333399"/>
            <w:kern w:val="0"/>
            <w:u w:val="single"/>
            <w:shd w:val="clear" w:color="auto" w:fill="D3D3D3"/>
            <w:lang w:eastAsia="ro-RO"/>
            <w14:ligatures w14:val="none"/>
          </w:rPr>
          <w:t>10/2015</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 Legea nr. </w:t>
      </w:r>
      <w:hyperlink r:id="rId152" w:history="1">
        <w:r w:rsidRPr="00F16D4F">
          <w:rPr>
            <w:rFonts w:ascii="Verdana" w:eastAsia="Times New Roman" w:hAnsi="Verdana" w:cs="Times New Roman"/>
            <w:b/>
            <w:bCs/>
            <w:color w:val="333399"/>
            <w:kern w:val="0"/>
            <w:u w:val="single"/>
            <w:shd w:val="clear" w:color="auto" w:fill="D3D3D3"/>
            <w:lang w:eastAsia="ro-RO"/>
            <w14:ligatures w14:val="none"/>
          </w:rPr>
          <w:t>74/2015</w:t>
        </w:r>
      </w:hyperlink>
      <w:r w:rsidRPr="00F16D4F">
        <w:rPr>
          <w:rFonts w:ascii="Verdana" w:eastAsia="Times New Roman" w:hAnsi="Verdana" w:cs="Times New Roman"/>
          <w:kern w:val="0"/>
          <w:shd w:val="clear" w:color="auto" w:fill="D3D3D3"/>
          <w:lang w:eastAsia="ro-RO"/>
          <w14:ligatures w14:val="none"/>
        </w:rPr>
        <w:t xml:space="preserve"> privind administratorii de fonduri de </w:t>
      </w:r>
      <w:proofErr w:type="spellStart"/>
      <w:r w:rsidRPr="00F16D4F">
        <w:rPr>
          <w:rFonts w:ascii="Verdana" w:eastAsia="Times New Roman" w:hAnsi="Verdana" w:cs="Times New Roman"/>
          <w:kern w:val="0"/>
          <w:shd w:val="clear" w:color="auto" w:fill="D3D3D3"/>
          <w:lang w:eastAsia="ro-RO"/>
          <w14:ligatures w14:val="none"/>
        </w:rPr>
        <w:t>investiţii</w:t>
      </w:r>
      <w:proofErr w:type="spellEnd"/>
      <w:r w:rsidRPr="00F16D4F">
        <w:rPr>
          <w:rFonts w:ascii="Verdana" w:eastAsia="Times New Roman" w:hAnsi="Verdana" w:cs="Times New Roman"/>
          <w:kern w:val="0"/>
          <w:shd w:val="clear" w:color="auto" w:fill="D3D3D3"/>
          <w:lang w:eastAsia="ro-RO"/>
          <w14:ligatures w14:val="none"/>
        </w:rPr>
        <w:t xml:space="preserve"> alternative,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 Legea nr. </w:t>
      </w:r>
      <w:hyperlink r:id="rId153" w:history="1">
        <w:r w:rsidRPr="00F16D4F">
          <w:rPr>
            <w:rFonts w:ascii="Verdana" w:eastAsia="Times New Roman" w:hAnsi="Verdana" w:cs="Times New Roman"/>
            <w:b/>
            <w:bCs/>
            <w:color w:val="333399"/>
            <w:kern w:val="0"/>
            <w:u w:val="single"/>
            <w:shd w:val="clear" w:color="auto" w:fill="D3D3D3"/>
            <w:lang w:eastAsia="ro-RO"/>
            <w14:ligatures w14:val="none"/>
          </w:rPr>
          <w:t>24/2017</w:t>
        </w:r>
      </w:hyperlink>
      <w:r w:rsidRPr="00F16D4F">
        <w:rPr>
          <w:rFonts w:ascii="Verdana" w:eastAsia="Times New Roman" w:hAnsi="Verdana" w:cs="Times New Roman"/>
          <w:kern w:val="0"/>
          <w:shd w:val="clear" w:color="auto" w:fill="D3D3D3"/>
          <w:lang w:eastAsia="ro-RO"/>
          <w14:ligatures w14:val="none"/>
        </w:rPr>
        <w:t xml:space="preserve"> privind </w:t>
      </w:r>
      <w:proofErr w:type="spellStart"/>
      <w:r w:rsidRPr="00F16D4F">
        <w:rPr>
          <w:rFonts w:ascii="Verdana" w:eastAsia="Times New Roman" w:hAnsi="Verdana" w:cs="Times New Roman"/>
          <w:kern w:val="0"/>
          <w:shd w:val="clear" w:color="auto" w:fill="D3D3D3"/>
          <w:lang w:eastAsia="ro-RO"/>
          <w14:ligatures w14:val="none"/>
        </w:rPr>
        <w:t>emitenţii</w:t>
      </w:r>
      <w:proofErr w:type="spellEnd"/>
      <w:r w:rsidRPr="00F16D4F">
        <w:rPr>
          <w:rFonts w:ascii="Verdana" w:eastAsia="Times New Roman" w:hAnsi="Verdana" w:cs="Times New Roman"/>
          <w:kern w:val="0"/>
          <w:shd w:val="clear" w:color="auto" w:fill="D3D3D3"/>
          <w:lang w:eastAsia="ro-RO"/>
          <w14:ligatures w14:val="none"/>
        </w:rPr>
        <w:t xml:space="preserve"> de instrumente financiare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piaţă</w:t>
      </w:r>
      <w:proofErr w:type="spellEnd"/>
      <w:r w:rsidRPr="00F16D4F">
        <w:rPr>
          <w:rFonts w:ascii="Verdana" w:eastAsia="Times New Roman" w:hAnsi="Verdana" w:cs="Times New Roman"/>
          <w:kern w:val="0"/>
          <w:shd w:val="clear" w:color="auto" w:fill="D3D3D3"/>
          <w:lang w:eastAsia="ro-RO"/>
          <w14:ligatures w14:val="none"/>
        </w:rPr>
        <w:t xml:space="preserv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 Legea nr. </w:t>
      </w:r>
      <w:hyperlink r:id="rId154" w:history="1">
        <w:r w:rsidRPr="00F16D4F">
          <w:rPr>
            <w:rFonts w:ascii="Verdana" w:eastAsia="Times New Roman" w:hAnsi="Verdana" w:cs="Times New Roman"/>
            <w:b/>
            <w:bCs/>
            <w:color w:val="333399"/>
            <w:kern w:val="0"/>
            <w:u w:val="single"/>
            <w:shd w:val="clear" w:color="auto" w:fill="D3D3D3"/>
            <w:lang w:eastAsia="ro-RO"/>
            <w14:ligatures w14:val="none"/>
          </w:rPr>
          <w:t>126/2018</w:t>
        </w:r>
      </w:hyperlink>
      <w:r w:rsidRPr="00F16D4F">
        <w:rPr>
          <w:rFonts w:ascii="Verdana" w:eastAsia="Times New Roman" w:hAnsi="Verdana" w:cs="Times New Roman"/>
          <w:kern w:val="0"/>
          <w:shd w:val="clear" w:color="auto" w:fill="D3D3D3"/>
          <w:lang w:eastAsia="ro-RO"/>
          <w14:ligatures w14:val="none"/>
        </w:rPr>
        <w:t xml:space="preserve"> privind </w:t>
      </w:r>
      <w:proofErr w:type="spellStart"/>
      <w:r w:rsidRPr="00F16D4F">
        <w:rPr>
          <w:rFonts w:ascii="Verdana" w:eastAsia="Times New Roman" w:hAnsi="Verdana" w:cs="Times New Roman"/>
          <w:kern w:val="0"/>
          <w:shd w:val="clear" w:color="auto" w:fill="D3D3D3"/>
          <w:lang w:eastAsia="ro-RO"/>
          <w14:ligatures w14:val="none"/>
        </w:rPr>
        <w:t>pieţele</w:t>
      </w:r>
      <w:proofErr w:type="spellEnd"/>
      <w:r w:rsidRPr="00F16D4F">
        <w:rPr>
          <w:rFonts w:ascii="Verdana" w:eastAsia="Times New Roman" w:hAnsi="Verdana" w:cs="Times New Roman"/>
          <w:kern w:val="0"/>
          <w:shd w:val="clear" w:color="auto" w:fill="D3D3D3"/>
          <w:lang w:eastAsia="ro-RO"/>
          <w14:ligatures w14:val="none"/>
        </w:rPr>
        <w:t xml:space="preserve"> de instrumente financiare,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 Legea nr. </w:t>
      </w:r>
      <w:hyperlink r:id="rId155" w:history="1">
        <w:r w:rsidRPr="00F16D4F">
          <w:rPr>
            <w:rFonts w:ascii="Verdana" w:eastAsia="Times New Roman" w:hAnsi="Verdana" w:cs="Times New Roman"/>
            <w:b/>
            <w:bCs/>
            <w:color w:val="333399"/>
            <w:kern w:val="0"/>
            <w:u w:val="single"/>
            <w:shd w:val="clear" w:color="auto" w:fill="D3D3D3"/>
            <w:lang w:eastAsia="ro-RO"/>
            <w14:ligatures w14:val="none"/>
          </w:rPr>
          <w:t>243/2019</w:t>
        </w:r>
      </w:hyperlink>
      <w:r w:rsidRPr="00F16D4F">
        <w:rPr>
          <w:rFonts w:ascii="Verdana" w:eastAsia="Times New Roman" w:hAnsi="Verdana" w:cs="Times New Roman"/>
          <w:kern w:val="0"/>
          <w:shd w:val="clear" w:color="auto" w:fill="D3D3D3"/>
          <w:lang w:eastAsia="ro-RO"/>
          <w14:ligatures w14:val="none"/>
        </w:rPr>
        <w:t xml:space="preserve"> privind reglementarea fondurilor de </w:t>
      </w:r>
      <w:proofErr w:type="spellStart"/>
      <w:r w:rsidRPr="00F16D4F">
        <w:rPr>
          <w:rFonts w:ascii="Verdana" w:eastAsia="Times New Roman" w:hAnsi="Verdana" w:cs="Times New Roman"/>
          <w:kern w:val="0"/>
          <w:shd w:val="clear" w:color="auto" w:fill="D3D3D3"/>
          <w:lang w:eastAsia="ro-RO"/>
          <w14:ligatures w14:val="none"/>
        </w:rPr>
        <w:t>investiţii</w:t>
      </w:r>
      <w:proofErr w:type="spellEnd"/>
      <w:r w:rsidRPr="00F16D4F">
        <w:rPr>
          <w:rFonts w:ascii="Verdana" w:eastAsia="Times New Roman" w:hAnsi="Verdana" w:cs="Times New Roman"/>
          <w:kern w:val="0"/>
          <w:shd w:val="clear" w:color="auto" w:fill="D3D3D3"/>
          <w:lang w:eastAsia="ro-RO"/>
          <w14:ligatures w14:val="none"/>
        </w:rPr>
        <w:t xml:space="preserve"> alternative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pentru modificarea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completarea unor acte normative;</w:t>
      </w:r>
    </w:p>
    <w:p w14:paraId="5E96F91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16" w:name="do|ttVI|caIV|si1|ar251^21|lib"/>
      <w:bookmarkEnd w:id="1316"/>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care fac obiectul instrumentelor, </w:t>
      </w:r>
      <w:proofErr w:type="spellStart"/>
      <w:r w:rsidRPr="00F16D4F">
        <w:rPr>
          <w:rFonts w:ascii="Verdana" w:eastAsia="Times New Roman" w:hAnsi="Verdana" w:cs="Times New Roman"/>
          <w:kern w:val="0"/>
          <w:shd w:val="clear" w:color="auto" w:fill="D3D3D3"/>
          <w:lang w:eastAsia="ro-RO"/>
          <w14:ligatures w14:val="none"/>
        </w:rPr>
        <w:t>competenţelor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mecanismelor de </w:t>
      </w:r>
      <w:proofErr w:type="spellStart"/>
      <w:r w:rsidRPr="00F16D4F">
        <w:rPr>
          <w:rFonts w:ascii="Verdana" w:eastAsia="Times New Roman" w:hAnsi="Verdana" w:cs="Times New Roman"/>
          <w:kern w:val="0"/>
          <w:shd w:val="clear" w:color="auto" w:fill="D3D3D3"/>
          <w:lang w:eastAsia="ro-RO"/>
          <w14:ligatures w14:val="none"/>
        </w:rPr>
        <w:t>rezoluţie</w:t>
      </w:r>
      <w:proofErr w:type="spellEnd"/>
      <w:r w:rsidRPr="00F16D4F">
        <w:rPr>
          <w:rFonts w:ascii="Verdana" w:eastAsia="Times New Roman" w:hAnsi="Verdana" w:cs="Times New Roman"/>
          <w:kern w:val="0"/>
          <w:shd w:val="clear" w:color="auto" w:fill="D3D3D3"/>
          <w:lang w:eastAsia="ro-RO"/>
          <w14:ligatures w14:val="none"/>
        </w:rPr>
        <w:t xml:space="preserve">, al măsurilor de redresare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rezoluţie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 măsurilor de prevenire a crizelor prevăzute de Legea nr. </w:t>
      </w:r>
      <w:hyperlink r:id="rId156" w:history="1">
        <w:r w:rsidRPr="00F16D4F">
          <w:rPr>
            <w:rFonts w:ascii="Verdana" w:eastAsia="Times New Roman" w:hAnsi="Verdana" w:cs="Times New Roman"/>
            <w:b/>
            <w:bCs/>
            <w:color w:val="333399"/>
            <w:kern w:val="0"/>
            <w:u w:val="single"/>
            <w:shd w:val="clear" w:color="auto" w:fill="D3D3D3"/>
            <w:lang w:eastAsia="ro-RO"/>
            <w14:ligatures w14:val="none"/>
          </w:rPr>
          <w:t>312/2015</w:t>
        </w:r>
      </w:hyperlink>
      <w:r w:rsidRPr="00F16D4F">
        <w:rPr>
          <w:rFonts w:ascii="Verdana" w:eastAsia="Times New Roman" w:hAnsi="Verdana" w:cs="Times New Roman"/>
          <w:kern w:val="0"/>
          <w:shd w:val="clear" w:color="auto" w:fill="D3D3D3"/>
          <w:lang w:eastAsia="ro-RO"/>
          <w14:ligatures w14:val="none"/>
        </w:rPr>
        <w:t xml:space="preserve"> privind redresarea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rezoluţia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instituţiilor</w:t>
      </w:r>
      <w:proofErr w:type="spellEnd"/>
      <w:r w:rsidRPr="00F16D4F">
        <w:rPr>
          <w:rFonts w:ascii="Verdana" w:eastAsia="Times New Roman" w:hAnsi="Verdana" w:cs="Times New Roman"/>
          <w:kern w:val="0"/>
          <w:shd w:val="clear" w:color="auto" w:fill="D3D3D3"/>
          <w:lang w:eastAsia="ro-RO"/>
          <w14:ligatures w14:val="none"/>
        </w:rPr>
        <w:t xml:space="preserve"> de credit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firmelor de </w:t>
      </w:r>
      <w:proofErr w:type="spellStart"/>
      <w:r w:rsidRPr="00F16D4F">
        <w:rPr>
          <w:rFonts w:ascii="Verdana" w:eastAsia="Times New Roman" w:hAnsi="Verdana" w:cs="Times New Roman"/>
          <w:kern w:val="0"/>
          <w:shd w:val="clear" w:color="auto" w:fill="D3D3D3"/>
          <w:lang w:eastAsia="ro-RO"/>
          <w14:ligatures w14:val="none"/>
        </w:rPr>
        <w:t>investiţii</w:t>
      </w:r>
      <w:proofErr w:type="spellEnd"/>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pentru modificarea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completarea unor acte normative în domeniul financiar,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w:t>
      </w:r>
    </w:p>
    <w:p w14:paraId="60DF5ED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17" w:name="do|ttVI|caIV|si1|ar251^21|lic"/>
      <w:bookmarkEnd w:id="1317"/>
      <w:r w:rsidRPr="00F16D4F">
        <w:rPr>
          <w:rFonts w:ascii="Verdana" w:eastAsia="Times New Roman" w:hAnsi="Verdana" w:cs="Times New Roman"/>
          <w:b/>
          <w:bCs/>
          <w:color w:val="8F0000"/>
          <w:kern w:val="0"/>
          <w:shd w:val="clear" w:color="auto" w:fill="D3D3D3"/>
          <w:lang w:eastAsia="ro-RO"/>
          <w14:ligatures w14:val="none"/>
        </w:rPr>
        <w:t>c)</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care se află în curs de lichidare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au început să distribuie activele către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w:t>
      </w:r>
    </w:p>
    <w:p w14:paraId="74465CB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18" w:name="do|ttVI|caIV|si1|ar251^21|lid"/>
      <w:bookmarkEnd w:id="1318"/>
      <w:r w:rsidRPr="00F16D4F">
        <w:rPr>
          <w:rFonts w:ascii="Verdana" w:eastAsia="Times New Roman" w:hAnsi="Verdana" w:cs="Times New Roman"/>
          <w:b/>
          <w:bCs/>
          <w:color w:val="8F0000"/>
          <w:kern w:val="0"/>
          <w:shd w:val="clear" w:color="auto" w:fill="D3D3D3"/>
          <w:lang w:eastAsia="ro-RO"/>
          <w14:ligatures w14:val="none"/>
        </w:rPr>
        <w:t>d)</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aflate într-o procedură de </w:t>
      </w:r>
      <w:proofErr w:type="spellStart"/>
      <w:r w:rsidRPr="00F16D4F">
        <w:rPr>
          <w:rFonts w:ascii="Verdana" w:eastAsia="Times New Roman" w:hAnsi="Verdana" w:cs="Times New Roman"/>
          <w:kern w:val="0"/>
          <w:shd w:val="clear" w:color="auto" w:fill="D3D3D3"/>
          <w:lang w:eastAsia="ro-RO"/>
          <w14:ligatures w14:val="none"/>
        </w:rPr>
        <w:t>insolvenţă</w:t>
      </w:r>
      <w:proofErr w:type="spellEnd"/>
      <w:r w:rsidRPr="00F16D4F">
        <w:rPr>
          <w:rFonts w:ascii="Verdana" w:eastAsia="Times New Roman" w:hAnsi="Verdana" w:cs="Times New Roman"/>
          <w:kern w:val="0"/>
          <w:shd w:val="clear" w:color="auto" w:fill="D3D3D3"/>
          <w:lang w:eastAsia="ro-RO"/>
          <w14:ligatures w14:val="none"/>
        </w:rPr>
        <w:t xml:space="preserve"> sau de prevenire a </w:t>
      </w:r>
      <w:proofErr w:type="spellStart"/>
      <w:r w:rsidRPr="00F16D4F">
        <w:rPr>
          <w:rFonts w:ascii="Verdana" w:eastAsia="Times New Roman" w:hAnsi="Verdana" w:cs="Times New Roman"/>
          <w:kern w:val="0"/>
          <w:shd w:val="clear" w:color="auto" w:fill="D3D3D3"/>
          <w:lang w:eastAsia="ro-RO"/>
          <w14:ligatures w14:val="none"/>
        </w:rPr>
        <w:t>insolvenţei</w:t>
      </w:r>
      <w:proofErr w:type="spellEnd"/>
      <w:r w:rsidRPr="00F16D4F">
        <w:rPr>
          <w:rFonts w:ascii="Verdana" w:eastAsia="Times New Roman" w:hAnsi="Verdana" w:cs="Times New Roman"/>
          <w:kern w:val="0"/>
          <w:shd w:val="clear" w:color="auto" w:fill="D3D3D3"/>
          <w:lang w:eastAsia="ro-RO"/>
          <w14:ligatures w14:val="none"/>
        </w:rPr>
        <w:t xml:space="preserve">, prevăzută de Legea nr. </w:t>
      </w:r>
      <w:hyperlink r:id="rId157" w:history="1">
        <w:r w:rsidRPr="00F16D4F">
          <w:rPr>
            <w:rFonts w:ascii="Verdana" w:eastAsia="Times New Roman" w:hAnsi="Verdana" w:cs="Times New Roman"/>
            <w:b/>
            <w:bCs/>
            <w:color w:val="333399"/>
            <w:kern w:val="0"/>
            <w:u w:val="single"/>
            <w:shd w:val="clear" w:color="auto" w:fill="D3D3D3"/>
            <w:lang w:eastAsia="ro-RO"/>
            <w14:ligatures w14:val="none"/>
          </w:rPr>
          <w:t>85/2014</w:t>
        </w:r>
      </w:hyperlink>
      <w:r w:rsidRPr="00F16D4F">
        <w:rPr>
          <w:rFonts w:ascii="Verdana" w:eastAsia="Times New Roman" w:hAnsi="Verdana" w:cs="Times New Roman"/>
          <w:kern w:val="0"/>
          <w:shd w:val="clear" w:color="auto" w:fill="D3D3D3"/>
          <w:lang w:eastAsia="ro-RO"/>
          <w14:ligatures w14:val="none"/>
        </w:rPr>
        <w:t xml:space="preserve"> privind procedurile de prevenire a </w:t>
      </w:r>
      <w:proofErr w:type="spellStart"/>
      <w:r w:rsidRPr="00F16D4F">
        <w:rPr>
          <w:rFonts w:ascii="Verdana" w:eastAsia="Times New Roman" w:hAnsi="Verdana" w:cs="Times New Roman"/>
          <w:kern w:val="0"/>
          <w:shd w:val="clear" w:color="auto" w:fill="D3D3D3"/>
          <w:lang w:eastAsia="ro-RO"/>
          <w14:ligatures w14:val="none"/>
        </w:rPr>
        <w:t>insolvenţei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insolvenţă</w:t>
      </w:r>
      <w:proofErr w:type="spellEnd"/>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w:t>
      </w:r>
    </w:p>
    <w:p w14:paraId="4A60711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19" w:name="do|ttVI|caIV|si1|ar251^21|lie"/>
      <w:bookmarkEnd w:id="1319"/>
      <w:r w:rsidRPr="00F16D4F">
        <w:rPr>
          <w:rFonts w:ascii="Verdana" w:eastAsia="Times New Roman" w:hAnsi="Verdana" w:cs="Times New Roman"/>
          <w:b/>
          <w:bCs/>
          <w:color w:val="8F0000"/>
          <w:kern w:val="0"/>
          <w:shd w:val="clear" w:color="auto" w:fill="D3D3D3"/>
          <w:lang w:eastAsia="ro-RO"/>
          <w14:ligatures w14:val="none"/>
        </w:rPr>
        <w:t>e)</w:t>
      </w:r>
      <w:proofErr w:type="spellStart"/>
      <w:r w:rsidRPr="00F16D4F">
        <w:rPr>
          <w:rFonts w:ascii="Verdana" w:eastAsia="Times New Roman" w:hAnsi="Verdana" w:cs="Times New Roman"/>
          <w:kern w:val="0"/>
          <w:shd w:val="clear" w:color="auto" w:fill="D3D3D3"/>
          <w:lang w:eastAsia="ro-RO"/>
          <w14:ligatures w14:val="none"/>
        </w:rPr>
        <w:t>operaţiunile</w:t>
      </w:r>
      <w:proofErr w:type="spellEnd"/>
      <w:r w:rsidRPr="00F16D4F">
        <w:rPr>
          <w:rFonts w:ascii="Verdana" w:eastAsia="Times New Roman" w:hAnsi="Verdana" w:cs="Times New Roman"/>
          <w:kern w:val="0"/>
          <w:shd w:val="clear" w:color="auto" w:fill="D3D3D3"/>
          <w:lang w:eastAsia="ro-RO"/>
          <w14:ligatures w14:val="none"/>
        </w:rPr>
        <w:t xml:space="preserve"> de fuziune supuse Regulamentului (CE) nr. </w:t>
      </w:r>
      <w:hyperlink r:id="rId158" w:history="1">
        <w:r w:rsidRPr="00F16D4F">
          <w:rPr>
            <w:rFonts w:ascii="Verdana" w:eastAsia="Times New Roman" w:hAnsi="Verdana" w:cs="Times New Roman"/>
            <w:b/>
            <w:bCs/>
            <w:color w:val="333399"/>
            <w:kern w:val="0"/>
            <w:u w:val="single"/>
            <w:shd w:val="clear" w:color="auto" w:fill="D3D3D3"/>
            <w:lang w:eastAsia="ro-RO"/>
            <w14:ligatures w14:val="none"/>
          </w:rPr>
          <w:t>2.157/2001</w:t>
        </w:r>
      </w:hyperlink>
      <w:r w:rsidRPr="00F16D4F">
        <w:rPr>
          <w:rFonts w:ascii="Verdana" w:eastAsia="Times New Roman" w:hAnsi="Verdana" w:cs="Times New Roman"/>
          <w:kern w:val="0"/>
          <w:shd w:val="clear" w:color="auto" w:fill="D3D3D3"/>
          <w:lang w:eastAsia="ro-RO"/>
          <w14:ligatures w14:val="none"/>
        </w:rPr>
        <w:t xml:space="preserve"> al Consiliului din 8 octombrie 2001 privind statutul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europene (SE), publicat în Jurnalul Oficial al Uniunii Europene, seria L, nr. 294 din 10 noiembrie 2001.</w:t>
      </w:r>
    </w:p>
    <w:p w14:paraId="70DF3C45" w14:textId="67F794B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22</w:t>
      </w:r>
    </w:p>
    <w:p w14:paraId="3F1816C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20" w:name="do|ttVI|caIV|si1|ar251^22|al1"/>
      <w:bookmarkEnd w:id="1320"/>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Legea română este legea aplicabilă procedurilor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formalităţilor</w:t>
      </w:r>
      <w:proofErr w:type="spellEnd"/>
      <w:r w:rsidRPr="00F16D4F">
        <w:rPr>
          <w:rFonts w:ascii="Verdana" w:eastAsia="Times New Roman" w:hAnsi="Verdana" w:cs="Times New Roman"/>
          <w:kern w:val="0"/>
          <w:shd w:val="clear" w:color="auto" w:fill="D3D3D3"/>
          <w:lang w:eastAsia="ro-RO"/>
          <w14:ligatures w14:val="none"/>
        </w:rPr>
        <w:t xml:space="preserve"> fuziunii transfrontaliere în vederea </w:t>
      </w:r>
      <w:proofErr w:type="spellStart"/>
      <w:r w:rsidRPr="00F16D4F">
        <w:rPr>
          <w:rFonts w:ascii="Verdana" w:eastAsia="Times New Roman" w:hAnsi="Verdana" w:cs="Times New Roman"/>
          <w:kern w:val="0"/>
          <w:shd w:val="clear" w:color="auto" w:fill="D3D3D3"/>
          <w:lang w:eastAsia="ro-RO"/>
          <w14:ligatures w14:val="none"/>
        </w:rPr>
        <w:t>obţinerii</w:t>
      </w:r>
      <w:proofErr w:type="spellEnd"/>
      <w:r w:rsidRPr="00F16D4F">
        <w:rPr>
          <w:rFonts w:ascii="Verdana" w:eastAsia="Times New Roman" w:hAnsi="Verdana" w:cs="Times New Roman"/>
          <w:kern w:val="0"/>
          <w:shd w:val="clear" w:color="auto" w:fill="D3D3D3"/>
          <w:lang w:eastAsia="ro-RO"/>
          <w14:ligatures w14:val="none"/>
        </w:rPr>
        <w:t xml:space="preserve"> certificatului prealabil de către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persoane juridice române, respectiv procedurilor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formalităţilor</w:t>
      </w:r>
      <w:proofErr w:type="spellEnd"/>
      <w:r w:rsidRPr="00F16D4F">
        <w:rPr>
          <w:rFonts w:ascii="Verdana" w:eastAsia="Times New Roman" w:hAnsi="Verdana" w:cs="Times New Roman"/>
          <w:kern w:val="0"/>
          <w:shd w:val="clear" w:color="auto" w:fill="D3D3D3"/>
          <w:lang w:eastAsia="ro-RO"/>
          <w14:ligatures w14:val="none"/>
        </w:rPr>
        <w:t xml:space="preserve"> derulate în vederea înmatriculării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nou-constituite ca urmare a fuziunii transfrontaliere sau, după caz, în vederea înregistrării </w:t>
      </w:r>
      <w:proofErr w:type="spellStart"/>
      <w:r w:rsidRPr="00F16D4F">
        <w:rPr>
          <w:rFonts w:ascii="Verdana" w:eastAsia="Times New Roman" w:hAnsi="Verdana" w:cs="Times New Roman"/>
          <w:kern w:val="0"/>
          <w:shd w:val="clear" w:color="auto" w:fill="D3D3D3"/>
          <w:lang w:eastAsia="ro-RO"/>
          <w14:ligatures w14:val="none"/>
        </w:rPr>
        <w:t>menţiunilor</w:t>
      </w:r>
      <w:proofErr w:type="spellEnd"/>
      <w:r w:rsidRPr="00F16D4F">
        <w:rPr>
          <w:rFonts w:ascii="Verdana" w:eastAsia="Times New Roman" w:hAnsi="Verdana" w:cs="Times New Roman"/>
          <w:kern w:val="0"/>
          <w:shd w:val="clear" w:color="auto" w:fill="D3D3D3"/>
          <w:lang w:eastAsia="ro-RO"/>
          <w14:ligatures w14:val="none"/>
        </w:rPr>
        <w:t xml:space="preserve"> privind modificarea actului constitutiv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persoane juridice române, în </w:t>
      </w:r>
      <w:proofErr w:type="spellStart"/>
      <w:r w:rsidRPr="00F16D4F">
        <w:rPr>
          <w:rFonts w:ascii="Verdana" w:eastAsia="Times New Roman" w:hAnsi="Verdana" w:cs="Times New Roman"/>
          <w:kern w:val="0"/>
          <w:shd w:val="clear" w:color="auto" w:fill="D3D3D3"/>
          <w:lang w:eastAsia="ro-RO"/>
          <w14:ligatures w14:val="none"/>
        </w:rPr>
        <w:t>privinţa</w:t>
      </w:r>
      <w:proofErr w:type="spellEnd"/>
      <w:r w:rsidRPr="00F16D4F">
        <w:rPr>
          <w:rFonts w:ascii="Verdana" w:eastAsia="Times New Roman" w:hAnsi="Verdana" w:cs="Times New Roman"/>
          <w:kern w:val="0"/>
          <w:shd w:val="clear" w:color="auto" w:fill="D3D3D3"/>
          <w:lang w:eastAsia="ro-RO"/>
          <w14:ligatures w14:val="none"/>
        </w:rPr>
        <w:t xml:space="preserve"> acestor două ultime cazuri, stabilind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data de la care fuziunea transfrontalieră produce efecte.</w:t>
      </w:r>
    </w:p>
    <w:p w14:paraId="1A2DD55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21" w:name="do|ttVI|caIV|si1|ar251^22|al2"/>
      <w:bookmarkEnd w:id="1321"/>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Societatea nou-constituită ca urmare a fuziunii transfrontaliere poate avea una dintre formele de societate prevăzute la art. 251</w:t>
      </w:r>
      <w:r w:rsidRPr="00F16D4F">
        <w:rPr>
          <w:rFonts w:ascii="Verdana" w:eastAsia="Times New Roman" w:hAnsi="Verdana" w:cs="Times New Roman"/>
          <w:kern w:val="0"/>
          <w:shd w:val="clear" w:color="auto" w:fill="D3D3D3"/>
          <w:vertAlign w:val="superscript"/>
          <w:lang w:eastAsia="ro-RO"/>
          <w14:ligatures w14:val="none"/>
        </w:rPr>
        <w:t>20</w:t>
      </w:r>
      <w:r w:rsidRPr="00F16D4F">
        <w:rPr>
          <w:rFonts w:ascii="Verdana" w:eastAsia="Times New Roman" w:hAnsi="Verdana" w:cs="Times New Roman"/>
          <w:kern w:val="0"/>
          <w:shd w:val="clear" w:color="auto" w:fill="D3D3D3"/>
          <w:lang w:eastAsia="ro-RO"/>
          <w14:ligatures w14:val="none"/>
        </w:rPr>
        <w:t xml:space="preserve"> alin. (1).</w:t>
      </w:r>
    </w:p>
    <w:p w14:paraId="6B5E1B4E" w14:textId="2010AE2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23</w:t>
      </w:r>
    </w:p>
    <w:p w14:paraId="144A8217" w14:textId="3AF61C8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sensul prezentei legi, fuziunea transfrontalieră este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prin care:</w:t>
      </w:r>
    </w:p>
    <w:p w14:paraId="096D5E7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22" w:name="do|ttVI|caIV|si1|ar251^23|al1|lia"/>
      <w:bookmarkEnd w:id="1322"/>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una sau mai multe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dintre cele enumerate în anexa II a Directivei (UE) </w:t>
      </w:r>
      <w:hyperlink r:id="rId159"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xml:space="preserve">, dintre care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două sunt guvernate de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a două state membre diferite, sunt dizolvate fără a intra în lichidare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transferă totalitatea activelor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pasivelor lor unei 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în schimbul repartizării către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absorbite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sau titluri de valoare reprezentând capitalul social la societatea absorbantă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eventual, al unei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numerar de maximum 10% din valoarea nominală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astfel repartizate; sau</w:t>
      </w:r>
    </w:p>
    <w:p w14:paraId="43CE826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23" w:name="do|ttVI|caIV|si1|ar251^23|al1|lib"/>
      <w:bookmarkEnd w:id="1323"/>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mai multe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dintre cele enumerate în anexa II a Directivei (UE) </w:t>
      </w:r>
      <w:hyperlink r:id="rId160"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xml:space="preserve">, dintre care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două sunt guvernate de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a două state membre diferite, sunt dizolvate fără a intra în lichidare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transferă totalitatea activelor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pasivelor lor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pe care o constituie, în schimbul repartizării către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lor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la societatea nou-constituită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eventual, al unei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numerar de maximum 10% din valoarea nominală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astfel repartizate;</w:t>
      </w:r>
    </w:p>
    <w:p w14:paraId="646C9A1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24" w:name="do|ttVI|caIV|si1|ar251^23|al1|lic"/>
      <w:bookmarkEnd w:id="1324"/>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o societate, dintre cele enumerate în anexa II a Directivei (UE) </w:t>
      </w:r>
      <w:hyperlink r:id="rId161"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xml:space="preserve">, este dizolvată fără a intra în lichidare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transferă totalitatea activelor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pasivelor sale unei 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guvernate de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altui stat membru, care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totalitatea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sale,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sale sociale sau a altor titluri de valoare reprezentând capitalul social;</w:t>
      </w:r>
    </w:p>
    <w:p w14:paraId="355FDF1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25" w:name="do|ttVI|caIV|si1|ar251^23|al1|lid"/>
      <w:bookmarkEnd w:id="1325"/>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una sau mai multe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dintre cele enumerate în anexa II a Directivei (UE) </w:t>
      </w:r>
      <w:hyperlink r:id="rId162"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transferă, ca urmare a dizolvării fără lichidare, toate activele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pasivele unei 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existente, societatea absorbantă, fără emiterea de noi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de către societatea absorbantă, cu </w:t>
      </w:r>
      <w:proofErr w:type="spellStart"/>
      <w:r w:rsidRPr="00F16D4F">
        <w:rPr>
          <w:rFonts w:ascii="Verdana" w:eastAsia="Times New Roman" w:hAnsi="Verdana" w:cs="Times New Roman"/>
          <w:kern w:val="0"/>
          <w:shd w:val="clear" w:color="auto" w:fill="D3D3D3"/>
          <w:lang w:eastAsia="ro-RO"/>
          <w14:ligatures w14:val="none"/>
        </w:rPr>
        <w:t>condiţia</w:t>
      </w:r>
      <w:proofErr w:type="spellEnd"/>
      <w:r w:rsidRPr="00F16D4F">
        <w:rPr>
          <w:rFonts w:ascii="Verdana" w:eastAsia="Times New Roman" w:hAnsi="Verdana" w:cs="Times New Roman"/>
          <w:kern w:val="0"/>
          <w:shd w:val="clear" w:color="auto" w:fill="D3D3D3"/>
          <w:lang w:eastAsia="ro-RO"/>
          <w14:ligatures w14:val="none"/>
        </w:rPr>
        <w:t xml:space="preserve"> ca o persoană să </w:t>
      </w:r>
      <w:proofErr w:type="spellStart"/>
      <w:r w:rsidRPr="00F16D4F">
        <w:rPr>
          <w:rFonts w:ascii="Verdana" w:eastAsia="Times New Roman" w:hAnsi="Verdana" w:cs="Times New Roman"/>
          <w:kern w:val="0"/>
          <w:shd w:val="clear" w:color="auto" w:fill="D3D3D3"/>
          <w:lang w:eastAsia="ro-RO"/>
          <w14:ligatures w14:val="none"/>
        </w:rPr>
        <w:t>deţină</w:t>
      </w:r>
      <w:proofErr w:type="spellEnd"/>
      <w:r w:rsidRPr="00F16D4F">
        <w:rPr>
          <w:rFonts w:ascii="Verdana" w:eastAsia="Times New Roman" w:hAnsi="Verdana" w:cs="Times New Roman"/>
          <w:kern w:val="0"/>
          <w:shd w:val="clear" w:color="auto" w:fill="D3D3D3"/>
          <w:lang w:eastAsia="ro-RO"/>
          <w14:ligatures w14:val="none"/>
        </w:rPr>
        <w:t xml:space="preserve"> direct sau indirect totalitatea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al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fuzionează sau cu </w:t>
      </w:r>
      <w:proofErr w:type="spellStart"/>
      <w:r w:rsidRPr="00F16D4F">
        <w:rPr>
          <w:rFonts w:ascii="Verdana" w:eastAsia="Times New Roman" w:hAnsi="Verdana" w:cs="Times New Roman"/>
          <w:kern w:val="0"/>
          <w:shd w:val="clear" w:color="auto" w:fill="D3D3D3"/>
          <w:lang w:eastAsia="ro-RO"/>
          <w14:ligatures w14:val="none"/>
        </w:rPr>
        <w:t>condiţia</w:t>
      </w:r>
      <w:proofErr w:type="spellEnd"/>
      <w:r w:rsidRPr="00F16D4F">
        <w:rPr>
          <w:rFonts w:ascii="Verdana" w:eastAsia="Times New Roman" w:hAnsi="Verdana" w:cs="Times New Roman"/>
          <w:kern w:val="0"/>
          <w:shd w:val="clear" w:color="auto" w:fill="D3D3D3"/>
          <w:lang w:eastAsia="ro-RO"/>
          <w14:ligatures w14:val="none"/>
        </w:rPr>
        <w:t xml:space="preserve"> ca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fuzionează să </w:t>
      </w:r>
      <w:proofErr w:type="spellStart"/>
      <w:r w:rsidRPr="00F16D4F">
        <w:rPr>
          <w:rFonts w:ascii="Verdana" w:eastAsia="Times New Roman" w:hAnsi="Verdana" w:cs="Times New Roman"/>
          <w:kern w:val="0"/>
          <w:shd w:val="clear" w:color="auto" w:fill="D3D3D3"/>
          <w:lang w:eastAsia="ro-RO"/>
          <w14:ligatures w14:val="none"/>
        </w:rPr>
        <w:t>deţină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în </w:t>
      </w:r>
      <w:proofErr w:type="spellStart"/>
      <w:r w:rsidRPr="00F16D4F">
        <w:rPr>
          <w:rFonts w:ascii="Verdana" w:eastAsia="Times New Roman" w:hAnsi="Verdana" w:cs="Times New Roman"/>
          <w:kern w:val="0"/>
          <w:shd w:val="clear" w:color="auto" w:fill="D3D3D3"/>
          <w:lang w:eastAsia="ro-RO"/>
          <w14:ligatures w14:val="none"/>
        </w:rPr>
        <w:t>aceeaşi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proporţie</w:t>
      </w:r>
      <w:proofErr w:type="spellEnd"/>
      <w:r w:rsidRPr="00F16D4F">
        <w:rPr>
          <w:rFonts w:ascii="Verdana" w:eastAsia="Times New Roman" w:hAnsi="Verdana" w:cs="Times New Roman"/>
          <w:kern w:val="0"/>
          <w:shd w:val="clear" w:color="auto" w:fill="D3D3D3"/>
          <w:lang w:eastAsia="ro-RO"/>
          <w14:ligatures w14:val="none"/>
        </w:rPr>
        <w:t xml:space="preserve"> în toate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care fuzionează.</w:t>
      </w:r>
    </w:p>
    <w:p w14:paraId="39FF19F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26" w:name="do|ttVI|caIV|si1|ar251^23|al2"/>
      <w:bookmarkEnd w:id="1326"/>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Plata în numerar poate fi superioară valorii prevăzute la alin. (1) lit. 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b), dacă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unuia dintre statele membre a căror </w:t>
      </w:r>
      <w:proofErr w:type="spellStart"/>
      <w:r w:rsidRPr="00F16D4F">
        <w:rPr>
          <w:rFonts w:ascii="Verdana" w:eastAsia="Times New Roman" w:hAnsi="Verdana" w:cs="Times New Roman"/>
          <w:kern w:val="0"/>
          <w:shd w:val="clear" w:color="auto" w:fill="D3D3D3"/>
          <w:lang w:eastAsia="ro-RO"/>
          <w14:ligatures w14:val="none"/>
        </w:rPr>
        <w:t>naţionalitate</w:t>
      </w:r>
      <w:proofErr w:type="spellEnd"/>
      <w:r w:rsidRPr="00F16D4F">
        <w:rPr>
          <w:rFonts w:ascii="Verdana" w:eastAsia="Times New Roman" w:hAnsi="Verdana" w:cs="Times New Roman"/>
          <w:kern w:val="0"/>
          <w:shd w:val="clear" w:color="auto" w:fill="D3D3D3"/>
          <w:lang w:eastAsia="ro-RO"/>
          <w14:ligatures w14:val="none"/>
        </w:rPr>
        <w:t xml:space="preserve"> o </w:t>
      </w:r>
      <w:proofErr w:type="spellStart"/>
      <w:r w:rsidRPr="00F16D4F">
        <w:rPr>
          <w:rFonts w:ascii="Verdana" w:eastAsia="Times New Roman" w:hAnsi="Verdana" w:cs="Times New Roman"/>
          <w:kern w:val="0"/>
          <w:shd w:val="clear" w:color="auto" w:fill="D3D3D3"/>
          <w:lang w:eastAsia="ro-RO"/>
          <w14:ligatures w14:val="none"/>
        </w:rPr>
        <w:t>deţin</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sau societatea nou-constituită permite </w:t>
      </w:r>
      <w:proofErr w:type="spellStart"/>
      <w:r w:rsidRPr="00F16D4F">
        <w:rPr>
          <w:rFonts w:ascii="Verdana" w:eastAsia="Times New Roman" w:hAnsi="Verdana" w:cs="Times New Roman"/>
          <w:kern w:val="0"/>
          <w:shd w:val="clear" w:color="auto" w:fill="D3D3D3"/>
          <w:lang w:eastAsia="ro-RO"/>
          <w14:ligatures w14:val="none"/>
        </w:rPr>
        <w:t>depăşirea</w:t>
      </w:r>
      <w:proofErr w:type="spellEnd"/>
      <w:r w:rsidRPr="00F16D4F">
        <w:rPr>
          <w:rFonts w:ascii="Verdana" w:eastAsia="Times New Roman" w:hAnsi="Verdana" w:cs="Times New Roman"/>
          <w:kern w:val="0"/>
          <w:shd w:val="clear" w:color="auto" w:fill="D3D3D3"/>
          <w:lang w:eastAsia="ro-RO"/>
          <w14:ligatures w14:val="none"/>
        </w:rPr>
        <w:t xml:space="preserve"> acestui procent.</w:t>
      </w:r>
    </w:p>
    <w:p w14:paraId="0B1D4400" w14:textId="77777777" w:rsidR="00FF06E3" w:rsidRDefault="00FF06E3" w:rsidP="007F4B26">
      <w:pPr>
        <w:shd w:val="clear" w:color="auto" w:fill="FFFFFF"/>
        <w:spacing w:after="0" w:line="240" w:lineRule="auto"/>
        <w:ind w:left="-567" w:right="-567"/>
        <w:jc w:val="both"/>
        <w:rPr>
          <w:rFonts w:ascii="Verdana" w:eastAsia="Times New Roman" w:hAnsi="Verdana" w:cs="Times New Roman"/>
          <w:b/>
          <w:bCs/>
          <w:kern w:val="0"/>
          <w:sz w:val="24"/>
          <w:szCs w:val="24"/>
          <w:shd w:val="clear" w:color="auto" w:fill="D3D3D3"/>
          <w:lang w:eastAsia="ro-RO"/>
          <w14:ligatures w14:val="none"/>
        </w:rPr>
      </w:pPr>
    </w:p>
    <w:p w14:paraId="0A9364E2" w14:textId="73D9F1C7" w:rsidR="00F16D4F" w:rsidRDefault="00F16D4F" w:rsidP="007F4B26">
      <w:pPr>
        <w:shd w:val="clear" w:color="auto" w:fill="FFFFFF"/>
        <w:spacing w:after="0" w:line="240" w:lineRule="auto"/>
        <w:ind w:left="-567" w:right="-567"/>
        <w:jc w:val="both"/>
        <w:rPr>
          <w:rFonts w:ascii="Verdana" w:eastAsia="Times New Roman" w:hAnsi="Verdana" w:cs="Times New Roman"/>
          <w:b/>
          <w:bCs/>
          <w:kern w:val="0"/>
          <w:sz w:val="24"/>
          <w:szCs w:val="24"/>
          <w:shd w:val="clear" w:color="auto" w:fill="D3D3D3"/>
          <w:lang w:eastAsia="ro-RO"/>
          <w14:ligatures w14:val="none"/>
        </w:rPr>
      </w:pPr>
      <w:r w:rsidRPr="00F16D4F">
        <w:rPr>
          <w:rFonts w:ascii="Verdana" w:eastAsia="Times New Roman" w:hAnsi="Verdana" w:cs="Times New Roman"/>
          <w:b/>
          <w:bCs/>
          <w:kern w:val="0"/>
          <w:sz w:val="24"/>
          <w:szCs w:val="24"/>
          <w:shd w:val="clear" w:color="auto" w:fill="D3D3D3"/>
          <w:lang w:eastAsia="ro-RO"/>
          <w14:ligatures w14:val="none"/>
        </w:rPr>
        <w:t>SECŢIUNEA 2: Etape. Efecte. Nulitate</w:t>
      </w:r>
    </w:p>
    <w:p w14:paraId="6FA156D0" w14:textId="77777777" w:rsidR="00FF06E3" w:rsidRPr="00F16D4F" w:rsidRDefault="00FF06E3"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p>
    <w:p w14:paraId="5391F144" w14:textId="477F25C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24</w:t>
      </w:r>
    </w:p>
    <w:p w14:paraId="20E19C44" w14:textId="7CC66C4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Administratorii sau membrii directoratului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urmează a participa la fuziune întocmesc un proiect comun de fuziune transfrontalieră care trebuie să cuprindă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w:t>
      </w:r>
    </w:p>
    <w:p w14:paraId="0A34990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27" w:name="do|ttVI|caIV|si2|ar251^24|al1|lia"/>
      <w:bookmarkEnd w:id="1327"/>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forma juridică de societate, firma/denumirea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sediul social ale tuturor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participante la fuziune;</w:t>
      </w:r>
    </w:p>
    <w:p w14:paraId="1EDF372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28" w:name="do|ttVI|caIV|si2|ar251^24|al1|lib"/>
      <w:bookmarkEnd w:id="1328"/>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forma juridică de societate, firma/denumirea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sediul social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nou-constituite, dacă este cazul;</w:t>
      </w:r>
    </w:p>
    <w:p w14:paraId="7452861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29" w:name="do|ttVI|caIV|si2|ar251^24|al1|lic"/>
      <w:bookmarkEnd w:id="1329"/>
      <w:r w:rsidRPr="00F16D4F">
        <w:rPr>
          <w:rFonts w:ascii="Verdana" w:eastAsia="Times New Roman" w:hAnsi="Verdana" w:cs="Times New Roman"/>
          <w:b/>
          <w:bCs/>
          <w:color w:val="8F0000"/>
          <w:kern w:val="0"/>
          <w:shd w:val="clear" w:color="auto" w:fill="D3D3D3"/>
          <w:lang w:eastAsia="ro-RO"/>
          <w14:ligatures w14:val="none"/>
        </w:rPr>
        <w:t>c)</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alocării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la societatea absorbantă sau la societatea nou-constituită;</w:t>
      </w:r>
    </w:p>
    <w:p w14:paraId="1CEEF46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30" w:name="do|ttVI|caIV|si2|ar251^24|al1|lid"/>
      <w:bookmarkEnd w:id="1330"/>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rata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cuantumul eventualelor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numerar;</w:t>
      </w:r>
    </w:p>
    <w:p w14:paraId="1623CBF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31" w:name="do|ttVI|caIV|si2|ar251^24|al1|lie"/>
      <w:bookmarkEnd w:id="1331"/>
      <w:r w:rsidRPr="00F16D4F">
        <w:rPr>
          <w:rFonts w:ascii="Verdana" w:eastAsia="Times New Roman" w:hAnsi="Verdana" w:cs="Times New Roman"/>
          <w:b/>
          <w:bCs/>
          <w:color w:val="8F0000"/>
          <w:kern w:val="0"/>
          <w:shd w:val="clear" w:color="auto" w:fill="D3D3D3"/>
          <w:lang w:eastAsia="ro-RO"/>
          <w14:ligatures w14:val="none"/>
        </w:rPr>
        <w:t>e)</w:t>
      </w:r>
      <w:r w:rsidRPr="00F16D4F">
        <w:rPr>
          <w:rFonts w:ascii="Verdana" w:eastAsia="Times New Roman" w:hAnsi="Verdana" w:cs="Times New Roman"/>
          <w:kern w:val="0"/>
          <w:shd w:val="clear" w:color="auto" w:fill="D3D3D3"/>
          <w:lang w:eastAsia="ro-RO"/>
          <w14:ligatures w14:val="none"/>
        </w:rPr>
        <w:t xml:space="preserve">data de la care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prevăzute la lit. c) dau </w:t>
      </w:r>
      <w:proofErr w:type="spellStart"/>
      <w:r w:rsidRPr="00F16D4F">
        <w:rPr>
          <w:rFonts w:ascii="Verdana" w:eastAsia="Times New Roman" w:hAnsi="Verdana" w:cs="Times New Roman"/>
          <w:kern w:val="0"/>
          <w:shd w:val="clear" w:color="auto" w:fill="D3D3D3"/>
          <w:lang w:eastAsia="ro-RO"/>
          <w14:ligatures w14:val="none"/>
        </w:rPr>
        <w:t>deţinătorilor</w:t>
      </w:r>
      <w:proofErr w:type="spellEnd"/>
      <w:r w:rsidRPr="00F16D4F">
        <w:rPr>
          <w:rFonts w:ascii="Verdana" w:eastAsia="Times New Roman" w:hAnsi="Verdana" w:cs="Times New Roman"/>
          <w:kern w:val="0"/>
          <w:shd w:val="clear" w:color="auto" w:fill="D3D3D3"/>
          <w:lang w:eastAsia="ro-RO"/>
          <w14:ligatures w14:val="none"/>
        </w:rPr>
        <w:t xml:space="preserve"> dreptul de a participa la beneficii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orice </w:t>
      </w:r>
      <w:proofErr w:type="spellStart"/>
      <w:r w:rsidRPr="00F16D4F">
        <w:rPr>
          <w:rFonts w:ascii="Verdana" w:eastAsia="Times New Roman" w:hAnsi="Verdana" w:cs="Times New Roman"/>
          <w:kern w:val="0"/>
          <w:shd w:val="clear" w:color="auto" w:fill="D3D3D3"/>
          <w:lang w:eastAsia="ro-RO"/>
          <w14:ligatures w14:val="none"/>
        </w:rPr>
        <w:t>condiţii</w:t>
      </w:r>
      <w:proofErr w:type="spellEnd"/>
      <w:r w:rsidRPr="00F16D4F">
        <w:rPr>
          <w:rFonts w:ascii="Verdana" w:eastAsia="Times New Roman" w:hAnsi="Verdana" w:cs="Times New Roman"/>
          <w:kern w:val="0"/>
          <w:shd w:val="clear" w:color="auto" w:fill="D3D3D3"/>
          <w:lang w:eastAsia="ro-RO"/>
          <w14:ligatures w14:val="none"/>
        </w:rPr>
        <w:t xml:space="preserve"> speciale care afectează acest drept;</w:t>
      </w:r>
    </w:p>
    <w:p w14:paraId="7653CE4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32" w:name="do|ttVI|caIV|si2|ar251^24|al1|lif"/>
      <w:bookmarkEnd w:id="1332"/>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kern w:val="0"/>
          <w:shd w:val="clear" w:color="auto" w:fill="D3D3D3"/>
          <w:lang w:eastAsia="ro-RO"/>
          <w14:ligatures w14:val="none"/>
        </w:rPr>
        <w:t xml:space="preserve">drepturile acordate de către societatea absorbantă sau nou-constituită </w:t>
      </w:r>
      <w:proofErr w:type="spellStart"/>
      <w:r w:rsidRPr="00F16D4F">
        <w:rPr>
          <w:rFonts w:ascii="Verdana" w:eastAsia="Times New Roman" w:hAnsi="Verdana" w:cs="Times New Roman"/>
          <w:kern w:val="0"/>
          <w:shd w:val="clear" w:color="auto" w:fill="D3D3D3"/>
          <w:lang w:eastAsia="ro-RO"/>
          <w14:ligatures w14:val="none"/>
        </w:rPr>
        <w:t>deţinătorilor</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care conferă drepturi speciale sau măsurile propuse în </w:t>
      </w:r>
      <w:proofErr w:type="spellStart"/>
      <w:r w:rsidRPr="00F16D4F">
        <w:rPr>
          <w:rFonts w:ascii="Verdana" w:eastAsia="Times New Roman" w:hAnsi="Verdana" w:cs="Times New Roman"/>
          <w:kern w:val="0"/>
          <w:shd w:val="clear" w:color="auto" w:fill="D3D3D3"/>
          <w:lang w:eastAsia="ro-RO"/>
          <w14:ligatures w14:val="none"/>
        </w:rPr>
        <w:t>privinţa</w:t>
      </w:r>
      <w:proofErr w:type="spellEnd"/>
      <w:r w:rsidRPr="00F16D4F">
        <w:rPr>
          <w:rFonts w:ascii="Verdana" w:eastAsia="Times New Roman" w:hAnsi="Verdana" w:cs="Times New Roman"/>
          <w:kern w:val="0"/>
          <w:shd w:val="clear" w:color="auto" w:fill="D3D3D3"/>
          <w:lang w:eastAsia="ro-RO"/>
          <w14:ligatures w14:val="none"/>
        </w:rPr>
        <w:t xml:space="preserve"> acestora;</w:t>
      </w:r>
    </w:p>
    <w:p w14:paraId="081DE2C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33" w:name="do|ttVI|caIV|si2|ar251^24|al1|lig"/>
      <w:bookmarkEnd w:id="1333"/>
      <w:r w:rsidRPr="00F16D4F">
        <w:rPr>
          <w:rFonts w:ascii="Verdana" w:eastAsia="Times New Roman" w:hAnsi="Verdana" w:cs="Times New Roman"/>
          <w:b/>
          <w:bCs/>
          <w:color w:val="8F0000"/>
          <w:kern w:val="0"/>
          <w:shd w:val="clear" w:color="auto" w:fill="D3D3D3"/>
          <w:lang w:eastAsia="ro-RO"/>
          <w14:ligatures w14:val="none"/>
        </w:rPr>
        <w:t>g)</w:t>
      </w:r>
      <w:r w:rsidRPr="00F16D4F">
        <w:rPr>
          <w:rFonts w:ascii="Verdana" w:eastAsia="Times New Roman" w:hAnsi="Verdana" w:cs="Times New Roman"/>
          <w:kern w:val="0"/>
          <w:shd w:val="clear" w:color="auto" w:fill="D3D3D3"/>
          <w:lang w:eastAsia="ro-RO"/>
          <w14:ligatures w14:val="none"/>
        </w:rPr>
        <w:t>orice avantaje speciale acordate administratorilor ori directorilor sau, după caz, membrilor consiliului de supraveghere ori directoratului;</w:t>
      </w:r>
    </w:p>
    <w:p w14:paraId="7D90889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34" w:name="do|ttVI|caIV|si2|ar251^24|al1|lih"/>
      <w:bookmarkEnd w:id="1334"/>
      <w:r w:rsidRPr="00F16D4F">
        <w:rPr>
          <w:rFonts w:ascii="Verdana" w:eastAsia="Times New Roman" w:hAnsi="Verdana" w:cs="Times New Roman"/>
          <w:b/>
          <w:bCs/>
          <w:color w:val="8F0000"/>
          <w:kern w:val="0"/>
          <w:shd w:val="clear" w:color="auto" w:fill="D3D3D3"/>
          <w:lang w:eastAsia="ro-RO"/>
          <w14:ligatures w14:val="none"/>
        </w:rPr>
        <w:t>h)</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evaluarea activelor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pasivelor transferate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sau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nou-constituite;</w:t>
      </w:r>
    </w:p>
    <w:p w14:paraId="2CD4BC1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35" w:name="do|ttVI|caIV|si2|ar251^24|al1|lii"/>
      <w:bookmarkEnd w:id="1335"/>
      <w:r w:rsidRPr="00F16D4F">
        <w:rPr>
          <w:rFonts w:ascii="Verdana" w:eastAsia="Times New Roman" w:hAnsi="Verdana" w:cs="Times New Roman"/>
          <w:b/>
          <w:bCs/>
          <w:color w:val="8F0000"/>
          <w:kern w:val="0"/>
          <w:shd w:val="clear" w:color="auto" w:fill="D3D3D3"/>
          <w:lang w:eastAsia="ro-RO"/>
          <w14:ligatures w14:val="none"/>
        </w:rPr>
        <w:t>i)</w:t>
      </w:r>
      <w:r w:rsidRPr="00F16D4F">
        <w:rPr>
          <w:rFonts w:ascii="Verdana" w:eastAsia="Times New Roman" w:hAnsi="Verdana" w:cs="Times New Roman"/>
          <w:kern w:val="0"/>
          <w:shd w:val="clear" w:color="auto" w:fill="D3D3D3"/>
          <w:lang w:eastAsia="ro-RO"/>
          <w14:ligatures w14:val="none"/>
        </w:rPr>
        <w:t xml:space="preserve">data de la care </w:t>
      </w:r>
      <w:proofErr w:type="spellStart"/>
      <w:r w:rsidRPr="00F16D4F">
        <w:rPr>
          <w:rFonts w:ascii="Verdana" w:eastAsia="Times New Roman" w:hAnsi="Verdana" w:cs="Times New Roman"/>
          <w:kern w:val="0"/>
          <w:shd w:val="clear" w:color="auto" w:fill="D3D3D3"/>
          <w:lang w:eastAsia="ro-RO"/>
          <w14:ligatures w14:val="none"/>
        </w:rPr>
        <w:t>tranzacţiile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absorbite sunt considerate din punct de vedere contabil ca </w:t>
      </w:r>
      <w:proofErr w:type="spellStart"/>
      <w:r w:rsidRPr="00F16D4F">
        <w:rPr>
          <w:rFonts w:ascii="Verdana" w:eastAsia="Times New Roman" w:hAnsi="Verdana" w:cs="Times New Roman"/>
          <w:kern w:val="0"/>
          <w:shd w:val="clear" w:color="auto" w:fill="D3D3D3"/>
          <w:lang w:eastAsia="ro-RO"/>
          <w14:ligatures w14:val="none"/>
        </w:rPr>
        <w:t>aparţinând</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sau nou-constituite;</w:t>
      </w:r>
    </w:p>
    <w:p w14:paraId="78413AF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36" w:name="do|ttVI|caIV|si2|ar251^24|al1|lij"/>
      <w:bookmarkEnd w:id="1336"/>
      <w:r w:rsidRPr="00F16D4F">
        <w:rPr>
          <w:rFonts w:ascii="Verdana" w:eastAsia="Times New Roman" w:hAnsi="Verdana" w:cs="Times New Roman"/>
          <w:b/>
          <w:bCs/>
          <w:color w:val="8F0000"/>
          <w:kern w:val="0"/>
          <w:shd w:val="clear" w:color="auto" w:fill="D3D3D3"/>
          <w:lang w:eastAsia="ro-RO"/>
          <w14:ligatures w14:val="none"/>
        </w:rPr>
        <w:t>j)</w:t>
      </w:r>
      <w:proofErr w:type="spellStart"/>
      <w:r w:rsidRPr="00F16D4F">
        <w:rPr>
          <w:rFonts w:ascii="Verdana" w:eastAsia="Times New Roman" w:hAnsi="Verdana" w:cs="Times New Roman"/>
          <w:kern w:val="0"/>
          <w:shd w:val="clear" w:color="auto" w:fill="D3D3D3"/>
          <w:lang w:eastAsia="ro-RO"/>
          <w14:ligatures w14:val="none"/>
        </w:rPr>
        <w:t>implicaţiile</w:t>
      </w:r>
      <w:proofErr w:type="spellEnd"/>
      <w:r w:rsidRPr="00F16D4F">
        <w:rPr>
          <w:rFonts w:ascii="Verdana" w:eastAsia="Times New Roman" w:hAnsi="Verdana" w:cs="Times New Roman"/>
          <w:kern w:val="0"/>
          <w:shd w:val="clear" w:color="auto" w:fill="D3D3D3"/>
          <w:lang w:eastAsia="ro-RO"/>
          <w14:ligatures w14:val="none"/>
        </w:rPr>
        <w:t xml:space="preserve"> fuziunii asupra </w:t>
      </w:r>
      <w:proofErr w:type="spellStart"/>
      <w:r w:rsidRPr="00F16D4F">
        <w:rPr>
          <w:rFonts w:ascii="Verdana" w:eastAsia="Times New Roman" w:hAnsi="Verdana" w:cs="Times New Roman"/>
          <w:kern w:val="0"/>
          <w:shd w:val="clear" w:color="auto" w:fill="D3D3D3"/>
          <w:lang w:eastAsia="ro-RO"/>
          <w14:ligatures w14:val="none"/>
        </w:rPr>
        <w:t>forţei</w:t>
      </w:r>
      <w:proofErr w:type="spellEnd"/>
      <w:r w:rsidRPr="00F16D4F">
        <w:rPr>
          <w:rFonts w:ascii="Verdana" w:eastAsia="Times New Roman" w:hAnsi="Verdana" w:cs="Times New Roman"/>
          <w:kern w:val="0"/>
          <w:shd w:val="clear" w:color="auto" w:fill="D3D3D3"/>
          <w:lang w:eastAsia="ro-RO"/>
          <w14:ligatures w14:val="none"/>
        </w:rPr>
        <w:t xml:space="preserve"> de muncă;</w:t>
      </w:r>
    </w:p>
    <w:p w14:paraId="797EEEF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37" w:name="do|ttVI|caIV|si2|ar251^24|al1|lik"/>
      <w:bookmarkEnd w:id="1337"/>
      <w:r w:rsidRPr="00F16D4F">
        <w:rPr>
          <w:rFonts w:ascii="Verdana" w:eastAsia="Times New Roman" w:hAnsi="Verdana" w:cs="Times New Roman"/>
          <w:b/>
          <w:bCs/>
          <w:color w:val="8F0000"/>
          <w:kern w:val="0"/>
          <w:shd w:val="clear" w:color="auto" w:fill="D3D3D3"/>
          <w:lang w:eastAsia="ro-RO"/>
          <w14:ligatures w14:val="none"/>
        </w:rPr>
        <w:t>k)</w:t>
      </w:r>
      <w:r w:rsidRPr="00F16D4F">
        <w:rPr>
          <w:rFonts w:ascii="Verdana" w:eastAsia="Times New Roman" w:hAnsi="Verdana" w:cs="Times New Roman"/>
          <w:kern w:val="0"/>
          <w:shd w:val="clear" w:color="auto" w:fill="D3D3D3"/>
          <w:lang w:eastAsia="ro-RO"/>
          <w14:ligatures w14:val="none"/>
        </w:rPr>
        <w:t xml:space="preserve">data </w:t>
      </w:r>
      <w:proofErr w:type="spellStart"/>
      <w:r w:rsidRPr="00F16D4F">
        <w:rPr>
          <w:rFonts w:ascii="Verdana" w:eastAsia="Times New Roman" w:hAnsi="Verdana" w:cs="Times New Roman"/>
          <w:kern w:val="0"/>
          <w:shd w:val="clear" w:color="auto" w:fill="D3D3D3"/>
          <w:lang w:eastAsia="ro-RO"/>
          <w14:ligatures w14:val="none"/>
        </w:rPr>
        <w:t>situaţiilor</w:t>
      </w:r>
      <w:proofErr w:type="spellEnd"/>
      <w:r w:rsidRPr="00F16D4F">
        <w:rPr>
          <w:rFonts w:ascii="Verdana" w:eastAsia="Times New Roman" w:hAnsi="Verdana" w:cs="Times New Roman"/>
          <w:kern w:val="0"/>
          <w:shd w:val="clear" w:color="auto" w:fill="D3D3D3"/>
          <w:lang w:eastAsia="ro-RO"/>
          <w14:ligatures w14:val="none"/>
        </w:rPr>
        <w:t xml:space="preserve"> financiare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participante care au fost folosite pentru a se stabili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fuziunii;</w:t>
      </w:r>
    </w:p>
    <w:p w14:paraId="15A160C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38" w:name="do|ttVI|caIV|si2|ar251^24|al1|lil"/>
      <w:bookmarkEnd w:id="1338"/>
      <w:r w:rsidRPr="00F16D4F">
        <w:rPr>
          <w:rFonts w:ascii="Verdana" w:eastAsia="Times New Roman" w:hAnsi="Verdana" w:cs="Times New Roman"/>
          <w:b/>
          <w:bCs/>
          <w:color w:val="8F0000"/>
          <w:kern w:val="0"/>
          <w:shd w:val="clear" w:color="auto" w:fill="D3D3D3"/>
          <w:lang w:eastAsia="ro-RO"/>
          <w14:ligatures w14:val="none"/>
        </w:rPr>
        <w:t>l)</w:t>
      </w:r>
      <w:r w:rsidRPr="00F16D4F">
        <w:rPr>
          <w:rFonts w:ascii="Verdana" w:eastAsia="Times New Roman" w:hAnsi="Verdana" w:cs="Times New Roman"/>
          <w:kern w:val="0"/>
          <w:shd w:val="clear" w:color="auto" w:fill="D3D3D3"/>
          <w:lang w:eastAsia="ro-RO"/>
          <w14:ligatures w14:val="none"/>
        </w:rPr>
        <w:t xml:space="preserve">dacă este cazul,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cu privire la procedurile de stabilire a participării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altor </w:t>
      </w:r>
      <w:proofErr w:type="spellStart"/>
      <w:r w:rsidRPr="00F16D4F">
        <w:rPr>
          <w:rFonts w:ascii="Verdana" w:eastAsia="Times New Roman" w:hAnsi="Verdana" w:cs="Times New Roman"/>
          <w:kern w:val="0"/>
          <w:shd w:val="clear" w:color="auto" w:fill="D3D3D3"/>
          <w:lang w:eastAsia="ro-RO"/>
          <w14:ligatures w14:val="none"/>
        </w:rPr>
        <w:t>modalităţi</w:t>
      </w:r>
      <w:proofErr w:type="spellEnd"/>
      <w:r w:rsidRPr="00F16D4F">
        <w:rPr>
          <w:rFonts w:ascii="Verdana" w:eastAsia="Times New Roman" w:hAnsi="Verdana" w:cs="Times New Roman"/>
          <w:kern w:val="0"/>
          <w:shd w:val="clear" w:color="auto" w:fill="D3D3D3"/>
          <w:lang w:eastAsia="ro-RO"/>
          <w14:ligatures w14:val="none"/>
        </w:rPr>
        <w:t xml:space="preserve"> de implicare a acestora în activitatea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sau nou-constituite;</w:t>
      </w:r>
    </w:p>
    <w:p w14:paraId="6B0B7CC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39" w:name="do|ttVI|caIV|si2|ar251^24|al1|lim"/>
      <w:bookmarkEnd w:id="1339"/>
      <w:r w:rsidRPr="00F16D4F">
        <w:rPr>
          <w:rFonts w:ascii="Verdana" w:eastAsia="Times New Roman" w:hAnsi="Verdana" w:cs="Times New Roman"/>
          <w:b/>
          <w:bCs/>
          <w:color w:val="8F0000"/>
          <w:kern w:val="0"/>
          <w:shd w:val="clear" w:color="auto" w:fill="D3D3D3"/>
          <w:lang w:eastAsia="ro-RO"/>
          <w14:ligatures w14:val="none"/>
        </w:rPr>
        <w:t>m)</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pentru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în care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exercită dreptul de retragere din societate,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adresa de e-mail la care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pot transmite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de retragere;</w:t>
      </w:r>
    </w:p>
    <w:p w14:paraId="32BFA6A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40" w:name="do|ttVI|caIV|si2|ar251^24|al1|lin"/>
      <w:bookmarkEnd w:id="1340"/>
      <w:r w:rsidRPr="00F16D4F">
        <w:rPr>
          <w:rFonts w:ascii="Verdana" w:eastAsia="Times New Roman" w:hAnsi="Verdana" w:cs="Times New Roman"/>
          <w:b/>
          <w:bCs/>
          <w:color w:val="8F0000"/>
          <w:kern w:val="0"/>
          <w:shd w:val="clear" w:color="auto" w:fill="D3D3D3"/>
          <w:lang w:eastAsia="ro-RO"/>
          <w14:ligatures w14:val="none"/>
        </w:rPr>
        <w:t>n)</w:t>
      </w:r>
      <w:r w:rsidRPr="00F16D4F">
        <w:rPr>
          <w:rFonts w:ascii="Verdana" w:eastAsia="Times New Roman" w:hAnsi="Verdana" w:cs="Times New Roman"/>
          <w:kern w:val="0"/>
          <w:shd w:val="clear" w:color="auto" w:fill="D3D3D3"/>
          <w:lang w:eastAsia="ro-RO"/>
          <w14:ligatures w14:val="none"/>
        </w:rPr>
        <w:t xml:space="preserve">orice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acordate creditorilor, precum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reale sau personale.</w:t>
      </w:r>
    </w:p>
    <w:p w14:paraId="7D68468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41" w:name="do|ttVI|caIV|si2|ar251^24|al2"/>
      <w:bookmarkEnd w:id="1341"/>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La proiectul comun de fuziune transfrontalieră prevăzut la alin. (1) va fi anexat proiectul actului constitutiv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urmează a fi </w:t>
      </w:r>
      <w:proofErr w:type="spellStart"/>
      <w:r w:rsidRPr="00F16D4F">
        <w:rPr>
          <w:rFonts w:ascii="Verdana" w:eastAsia="Times New Roman" w:hAnsi="Verdana" w:cs="Times New Roman"/>
          <w:kern w:val="0"/>
          <w:shd w:val="clear" w:color="auto" w:fill="D3D3D3"/>
          <w:lang w:eastAsia="ro-RO"/>
          <w14:ligatures w14:val="none"/>
        </w:rPr>
        <w:t>înfiinţată</w:t>
      </w:r>
      <w:proofErr w:type="spellEnd"/>
      <w:r w:rsidRPr="00F16D4F">
        <w:rPr>
          <w:rFonts w:ascii="Verdana" w:eastAsia="Times New Roman" w:hAnsi="Verdana" w:cs="Times New Roman"/>
          <w:kern w:val="0"/>
          <w:shd w:val="clear" w:color="auto" w:fill="D3D3D3"/>
          <w:lang w:eastAsia="ro-RO"/>
          <w14:ligatures w14:val="none"/>
        </w:rPr>
        <w:t xml:space="preserve">, respectiv proiectul de act modificator al actului constitutiv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întocmite în vederea fuziunii, aprobate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auditate potrivit legii, ce nu pot fi mai vechi de 6 luni înainte de data proiectului de fuziune.</w:t>
      </w:r>
    </w:p>
    <w:p w14:paraId="2466934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42" w:name="do|ttVI|caIV|si2|ar251^24|al3"/>
      <w:bookmarkEnd w:id="1342"/>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şase</w:t>
      </w:r>
      <w:proofErr w:type="spellEnd"/>
      <w:r w:rsidRPr="00F16D4F">
        <w:rPr>
          <w:rFonts w:ascii="Verdana" w:eastAsia="Times New Roman" w:hAnsi="Verdana" w:cs="Times New Roman"/>
          <w:kern w:val="0"/>
          <w:shd w:val="clear" w:color="auto" w:fill="D3D3D3"/>
          <w:lang w:eastAsia="ro-RO"/>
          <w14:ligatures w14:val="none"/>
        </w:rPr>
        <w:t xml:space="preserve"> săptămâni înainte de data întrunirii adunării generale convocate să aprobe fuziunea transfrontalieră, proiectul comun de fuziune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anexele acestuia se pun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în format electronic, prin </w:t>
      </w:r>
      <w:proofErr w:type="spellStart"/>
      <w:r w:rsidRPr="00F16D4F">
        <w:rPr>
          <w:rFonts w:ascii="Verdana" w:eastAsia="Times New Roman" w:hAnsi="Verdana" w:cs="Times New Roman"/>
          <w:kern w:val="0"/>
          <w:shd w:val="clear" w:color="auto" w:fill="D3D3D3"/>
          <w:lang w:eastAsia="ro-RO"/>
          <w14:ligatures w14:val="none"/>
        </w:rPr>
        <w:t>afişare</w:t>
      </w:r>
      <w:proofErr w:type="spellEnd"/>
      <w:r w:rsidRPr="00F16D4F">
        <w:rPr>
          <w:rFonts w:ascii="Verdana" w:eastAsia="Times New Roman" w:hAnsi="Verdana" w:cs="Times New Roman"/>
          <w:kern w:val="0"/>
          <w:shd w:val="clear" w:color="auto" w:fill="D3D3D3"/>
          <w:lang w:eastAsia="ro-RO"/>
          <w14:ligatures w14:val="none"/>
        </w:rPr>
        <w:t xml:space="preserve"> pe pagina de internet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28</w:t>
      </w:r>
      <w:r w:rsidRPr="00F16D4F">
        <w:rPr>
          <w:rFonts w:ascii="Verdana" w:eastAsia="Times New Roman" w:hAnsi="Verdana" w:cs="Times New Roman"/>
          <w:kern w:val="0"/>
          <w:shd w:val="clear" w:color="auto" w:fill="D3D3D3"/>
          <w:lang w:eastAsia="ro-RO"/>
          <w14:ligatures w14:val="none"/>
        </w:rPr>
        <w:t xml:space="preserve"> alin. (3), sau prin transmitere pe cale electronică,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angajaţii</w:t>
      </w:r>
      <w:proofErr w:type="spellEnd"/>
      <w:r w:rsidRPr="00F16D4F">
        <w:rPr>
          <w:rFonts w:ascii="Verdana" w:eastAsia="Times New Roman" w:hAnsi="Verdana" w:cs="Times New Roman"/>
          <w:kern w:val="0"/>
          <w:shd w:val="clear" w:color="auto" w:fill="D3D3D3"/>
          <w:lang w:eastAsia="ro-RO"/>
          <w14:ligatures w14:val="none"/>
        </w:rPr>
        <w:t xml:space="preserve"> primind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 notificare în conformitate cu art. 251</w:t>
      </w:r>
      <w:r w:rsidRPr="00F16D4F">
        <w:rPr>
          <w:rFonts w:ascii="Verdana" w:eastAsia="Times New Roman" w:hAnsi="Verdana" w:cs="Times New Roman"/>
          <w:kern w:val="0"/>
          <w:shd w:val="clear" w:color="auto" w:fill="D3D3D3"/>
          <w:vertAlign w:val="superscript"/>
          <w:lang w:eastAsia="ro-RO"/>
          <w14:ligatures w14:val="none"/>
        </w:rPr>
        <w:t>28</w:t>
      </w:r>
      <w:r w:rsidRPr="00F16D4F">
        <w:rPr>
          <w:rFonts w:ascii="Verdana" w:eastAsia="Times New Roman" w:hAnsi="Verdana" w:cs="Times New Roman"/>
          <w:kern w:val="0"/>
          <w:shd w:val="clear" w:color="auto" w:fill="D3D3D3"/>
          <w:lang w:eastAsia="ro-RO"/>
          <w14:ligatures w14:val="none"/>
        </w:rPr>
        <w:t xml:space="preserve"> alin. (1).</w:t>
      </w:r>
    </w:p>
    <w:p w14:paraId="0E2D6D9B" w14:textId="38A6CFB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25</w:t>
      </w:r>
    </w:p>
    <w:p w14:paraId="7FD2801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43" w:name="do|ttVI|caIV|si2|ar251^25|al1"/>
      <w:bookmarkEnd w:id="134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Administratorii sau, după caz, membrii directoratului fiecăreia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întocmesc un raport, cu două </w:t>
      </w:r>
      <w:proofErr w:type="spellStart"/>
      <w:r w:rsidRPr="00F16D4F">
        <w:rPr>
          <w:rFonts w:ascii="Verdana" w:eastAsia="Times New Roman" w:hAnsi="Verdana" w:cs="Times New Roman"/>
          <w:kern w:val="0"/>
          <w:shd w:val="clear" w:color="auto" w:fill="D3D3D3"/>
          <w:lang w:eastAsia="ro-RO"/>
          <w14:ligatures w14:val="none"/>
        </w:rPr>
        <w:t>secţiuni</w:t>
      </w:r>
      <w:proofErr w:type="spellEnd"/>
      <w:r w:rsidRPr="00F16D4F">
        <w:rPr>
          <w:rFonts w:ascii="Verdana" w:eastAsia="Times New Roman" w:hAnsi="Verdana" w:cs="Times New Roman"/>
          <w:kern w:val="0"/>
          <w:shd w:val="clear" w:color="auto" w:fill="D3D3D3"/>
          <w:lang w:eastAsia="ro-RO"/>
          <w14:ligatures w14:val="none"/>
        </w:rPr>
        <w:t xml:space="preserve">, una destinată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cealaltă destinată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două rapoarte distincte în care explică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justifică aspectele juridice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economice ale fuziunii transfrontaliere, explicând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implicaţiile</w:t>
      </w:r>
      <w:proofErr w:type="spellEnd"/>
      <w:r w:rsidRPr="00F16D4F">
        <w:rPr>
          <w:rFonts w:ascii="Verdana" w:eastAsia="Times New Roman" w:hAnsi="Verdana" w:cs="Times New Roman"/>
          <w:kern w:val="0"/>
          <w:shd w:val="clear" w:color="auto" w:fill="D3D3D3"/>
          <w:lang w:eastAsia="ro-RO"/>
          <w14:ligatures w14:val="none"/>
        </w:rPr>
        <w:t xml:space="preserve"> pentru </w:t>
      </w:r>
      <w:proofErr w:type="spellStart"/>
      <w:r w:rsidRPr="00F16D4F">
        <w:rPr>
          <w:rFonts w:ascii="Verdana" w:eastAsia="Times New Roman" w:hAnsi="Verdana" w:cs="Times New Roman"/>
          <w:kern w:val="0"/>
          <w:shd w:val="clear" w:color="auto" w:fill="D3D3D3"/>
          <w:lang w:eastAsia="ro-RO"/>
          <w14:ligatures w14:val="none"/>
        </w:rPr>
        <w:t>angajaţi</w:t>
      </w:r>
      <w:proofErr w:type="spellEnd"/>
      <w:r w:rsidRPr="00F16D4F">
        <w:rPr>
          <w:rFonts w:ascii="Verdana" w:eastAsia="Times New Roman" w:hAnsi="Verdana" w:cs="Times New Roman"/>
          <w:kern w:val="0"/>
          <w:shd w:val="clear" w:color="auto" w:fill="D3D3D3"/>
          <w:lang w:eastAsia="ro-RO"/>
          <w14:ligatures w14:val="none"/>
        </w:rPr>
        <w:t xml:space="preserve">. Raportul precizează, în special, </w:t>
      </w:r>
      <w:proofErr w:type="spellStart"/>
      <w:r w:rsidRPr="00F16D4F">
        <w:rPr>
          <w:rFonts w:ascii="Verdana" w:eastAsia="Times New Roman" w:hAnsi="Verdana" w:cs="Times New Roman"/>
          <w:kern w:val="0"/>
          <w:shd w:val="clear" w:color="auto" w:fill="D3D3D3"/>
          <w:lang w:eastAsia="ro-RO"/>
          <w14:ligatures w14:val="none"/>
        </w:rPr>
        <w:t>implicaţiile</w:t>
      </w:r>
      <w:proofErr w:type="spellEnd"/>
      <w:r w:rsidRPr="00F16D4F">
        <w:rPr>
          <w:rFonts w:ascii="Verdana" w:eastAsia="Times New Roman" w:hAnsi="Verdana" w:cs="Times New Roman"/>
          <w:kern w:val="0"/>
          <w:shd w:val="clear" w:color="auto" w:fill="D3D3D3"/>
          <w:lang w:eastAsia="ro-RO"/>
          <w14:ligatures w14:val="none"/>
        </w:rPr>
        <w:t xml:space="preserve"> fuziunii transfrontaliere asupra </w:t>
      </w:r>
      <w:proofErr w:type="spellStart"/>
      <w:r w:rsidRPr="00F16D4F">
        <w:rPr>
          <w:rFonts w:ascii="Verdana" w:eastAsia="Times New Roman" w:hAnsi="Verdana" w:cs="Times New Roman"/>
          <w:kern w:val="0"/>
          <w:shd w:val="clear" w:color="auto" w:fill="D3D3D3"/>
          <w:lang w:eastAsia="ro-RO"/>
          <w14:ligatures w14:val="none"/>
        </w:rPr>
        <w:t>activităţii</w:t>
      </w:r>
      <w:proofErr w:type="spellEnd"/>
      <w:r w:rsidRPr="00F16D4F">
        <w:rPr>
          <w:rFonts w:ascii="Verdana" w:eastAsia="Times New Roman" w:hAnsi="Verdana" w:cs="Times New Roman"/>
          <w:kern w:val="0"/>
          <w:shd w:val="clear" w:color="auto" w:fill="D3D3D3"/>
          <w:lang w:eastAsia="ro-RO"/>
          <w14:ligatures w14:val="none"/>
        </w:rPr>
        <w:t xml:space="preserve"> economice viitoare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4989CA33" w14:textId="727B717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destinată/În raportul destinat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sunt precizate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următoarele:</w:t>
      </w:r>
    </w:p>
    <w:p w14:paraId="461EF57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44" w:name="do|ttVI|caIV|si2|ar251^25|al2|lia"/>
      <w:bookmarkEnd w:id="1344"/>
      <w:r w:rsidRPr="00F16D4F">
        <w:rPr>
          <w:rFonts w:ascii="Verdana" w:eastAsia="Times New Roman" w:hAnsi="Verdana" w:cs="Times New Roman"/>
          <w:b/>
          <w:bCs/>
          <w:color w:val="8F0000"/>
          <w:kern w:val="0"/>
          <w:shd w:val="clear" w:color="auto" w:fill="D3D3D3"/>
          <w:lang w:eastAsia="ro-RO"/>
          <w14:ligatures w14:val="none"/>
        </w:rPr>
        <w:t>a)</w:t>
      </w:r>
      <w:proofErr w:type="spellStart"/>
      <w:r w:rsidRPr="00F16D4F">
        <w:rPr>
          <w:rFonts w:ascii="Verdana" w:eastAsia="Times New Roman" w:hAnsi="Verdana" w:cs="Times New Roman"/>
          <w:kern w:val="0"/>
          <w:shd w:val="clear" w:color="auto" w:fill="D3D3D3"/>
          <w:lang w:eastAsia="ro-RO"/>
          <w14:ligatures w14:val="none"/>
        </w:rPr>
        <w:t>implicaţiile</w:t>
      </w:r>
      <w:proofErr w:type="spellEnd"/>
      <w:r w:rsidRPr="00F16D4F">
        <w:rPr>
          <w:rFonts w:ascii="Verdana" w:eastAsia="Times New Roman" w:hAnsi="Verdana" w:cs="Times New Roman"/>
          <w:kern w:val="0"/>
          <w:shd w:val="clear" w:color="auto" w:fill="D3D3D3"/>
          <w:lang w:eastAsia="ro-RO"/>
          <w14:ligatures w14:val="none"/>
        </w:rPr>
        <w:t xml:space="preserve"> fuziunii transfrontaliere pentru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w:t>
      </w:r>
    </w:p>
    <w:p w14:paraId="2CBCE35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45" w:name="do|ttVI|caIV|si2|ar251^25|al2|lib"/>
      <w:bookmarkEnd w:id="1345"/>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pentru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în care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exercită dreptul de retragere din societate, inclusiv metoda/metodele folosită(e) pentru calcularea acestuia;</w:t>
      </w:r>
    </w:p>
    <w:p w14:paraId="656AC1D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46" w:name="do|ttVI|caIV|si2|ar251^25|al2|lic"/>
      <w:bookmarkEnd w:id="1346"/>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rata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metoda/metodele de calcul folosită(e) pentru calcularea acesteia,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cuantumul eventualelor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numerar;</w:t>
      </w:r>
    </w:p>
    <w:p w14:paraId="4B9B669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47" w:name="do|ttVI|caIV|si2|ar251^25|al2|lid"/>
      <w:bookmarkEnd w:id="1347"/>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drepturile de care beneficiază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30</w:t>
      </w:r>
      <w:r w:rsidRPr="00F16D4F">
        <w:rPr>
          <w:rFonts w:ascii="Verdana" w:eastAsia="Times New Roman" w:hAnsi="Verdana" w:cs="Times New Roman"/>
          <w:kern w:val="0"/>
          <w:shd w:val="clear" w:color="auto" w:fill="D3D3D3"/>
          <w:lang w:eastAsia="ro-RO"/>
          <w14:ligatures w14:val="none"/>
        </w:rPr>
        <w:t>.</w:t>
      </w:r>
    </w:p>
    <w:p w14:paraId="23BC8B8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48" w:name="do|ttVI|caIV|si2|ar251^25|al3"/>
      <w:bookmarkEnd w:id="1348"/>
      <w:r w:rsidRPr="00F16D4F">
        <w:rPr>
          <w:rFonts w:ascii="Verdana" w:eastAsia="Times New Roman" w:hAnsi="Verdana" w:cs="Times New Roman"/>
          <w:b/>
          <w:bCs/>
          <w:color w:val="008F00"/>
          <w:kern w:val="0"/>
          <w:shd w:val="clear" w:color="auto" w:fill="D3D3D3"/>
          <w:lang w:eastAsia="ro-RO"/>
          <w14:ligatures w14:val="none"/>
        </w:rPr>
        <w:t>(3)</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destinată/Raportul destinat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nu este obligatorie/obligatoriu 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cu răspundere limitată cu asociat unic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cazul în care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au convenit să </w:t>
      </w:r>
      <w:proofErr w:type="spellStart"/>
      <w:r w:rsidRPr="00F16D4F">
        <w:rPr>
          <w:rFonts w:ascii="Verdana" w:eastAsia="Times New Roman" w:hAnsi="Verdana" w:cs="Times New Roman"/>
          <w:kern w:val="0"/>
          <w:shd w:val="clear" w:color="auto" w:fill="D3D3D3"/>
          <w:lang w:eastAsia="ro-RO"/>
          <w14:ligatures w14:val="none"/>
        </w:rPr>
        <w:t>renunţe</w:t>
      </w:r>
      <w:proofErr w:type="spellEnd"/>
      <w:r w:rsidRPr="00F16D4F">
        <w:rPr>
          <w:rFonts w:ascii="Verdana" w:eastAsia="Times New Roman" w:hAnsi="Verdana" w:cs="Times New Roman"/>
          <w:kern w:val="0"/>
          <w:shd w:val="clear" w:color="auto" w:fill="D3D3D3"/>
          <w:lang w:eastAsia="ro-RO"/>
          <w14:ligatures w14:val="none"/>
        </w:rPr>
        <w:t xml:space="preserve"> la această </w:t>
      </w:r>
      <w:proofErr w:type="spellStart"/>
      <w:r w:rsidRPr="00F16D4F">
        <w:rPr>
          <w:rFonts w:ascii="Verdana" w:eastAsia="Times New Roman" w:hAnsi="Verdana" w:cs="Times New Roman"/>
          <w:kern w:val="0"/>
          <w:shd w:val="clear" w:color="auto" w:fill="D3D3D3"/>
          <w:lang w:eastAsia="ro-RO"/>
          <w14:ligatures w14:val="none"/>
        </w:rPr>
        <w:t>cerinţă</w:t>
      </w:r>
      <w:proofErr w:type="spellEnd"/>
      <w:r w:rsidRPr="00F16D4F">
        <w:rPr>
          <w:rFonts w:ascii="Verdana" w:eastAsia="Times New Roman" w:hAnsi="Verdana" w:cs="Times New Roman"/>
          <w:kern w:val="0"/>
          <w:shd w:val="clear" w:color="auto" w:fill="D3D3D3"/>
          <w:lang w:eastAsia="ro-RO"/>
          <w14:ligatures w14:val="none"/>
        </w:rPr>
        <w:t>.</w:t>
      </w:r>
    </w:p>
    <w:p w14:paraId="134067A6" w14:textId="04BC3E0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destinată/În raportul destinat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sunt precizate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următoarele:</w:t>
      </w:r>
    </w:p>
    <w:p w14:paraId="28D4FCF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49" w:name="do|ttVI|caIV|si2|ar251^25|al4|lia"/>
      <w:bookmarkEnd w:id="1349"/>
      <w:r w:rsidRPr="00F16D4F">
        <w:rPr>
          <w:rFonts w:ascii="Verdana" w:eastAsia="Times New Roman" w:hAnsi="Verdana" w:cs="Times New Roman"/>
          <w:b/>
          <w:bCs/>
          <w:color w:val="8F0000"/>
          <w:kern w:val="0"/>
          <w:shd w:val="clear" w:color="auto" w:fill="D3D3D3"/>
          <w:lang w:eastAsia="ro-RO"/>
          <w14:ligatures w14:val="none"/>
        </w:rPr>
        <w:t>a)</w:t>
      </w:r>
      <w:proofErr w:type="spellStart"/>
      <w:r w:rsidRPr="00F16D4F">
        <w:rPr>
          <w:rFonts w:ascii="Verdana" w:eastAsia="Times New Roman" w:hAnsi="Verdana" w:cs="Times New Roman"/>
          <w:kern w:val="0"/>
          <w:shd w:val="clear" w:color="auto" w:fill="D3D3D3"/>
          <w:lang w:eastAsia="ro-RO"/>
          <w14:ligatures w14:val="none"/>
        </w:rPr>
        <w:t>implicaţiile</w:t>
      </w:r>
      <w:proofErr w:type="spellEnd"/>
      <w:r w:rsidRPr="00F16D4F">
        <w:rPr>
          <w:rFonts w:ascii="Verdana" w:eastAsia="Times New Roman" w:hAnsi="Verdana" w:cs="Times New Roman"/>
          <w:kern w:val="0"/>
          <w:shd w:val="clear" w:color="auto" w:fill="D3D3D3"/>
          <w:lang w:eastAsia="ro-RO"/>
          <w14:ligatures w14:val="none"/>
        </w:rPr>
        <w:t xml:space="preserve"> fuziunii transfrontaliere asupra raporturilor de muncă,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măsurile necesare pentru </w:t>
      </w:r>
      <w:proofErr w:type="spellStart"/>
      <w:r w:rsidRPr="00F16D4F">
        <w:rPr>
          <w:rFonts w:ascii="Verdana" w:eastAsia="Times New Roman" w:hAnsi="Verdana" w:cs="Times New Roman"/>
          <w:kern w:val="0"/>
          <w:shd w:val="clear" w:color="auto" w:fill="D3D3D3"/>
          <w:lang w:eastAsia="ro-RO"/>
          <w14:ligatures w14:val="none"/>
        </w:rPr>
        <w:t>menţinerea</w:t>
      </w:r>
      <w:proofErr w:type="spellEnd"/>
      <w:r w:rsidRPr="00F16D4F">
        <w:rPr>
          <w:rFonts w:ascii="Verdana" w:eastAsia="Times New Roman" w:hAnsi="Verdana" w:cs="Times New Roman"/>
          <w:kern w:val="0"/>
          <w:shd w:val="clear" w:color="auto" w:fill="D3D3D3"/>
          <w:lang w:eastAsia="ro-RO"/>
          <w14:ligatures w14:val="none"/>
        </w:rPr>
        <w:t xml:space="preserve"> acestor raporturi de muncă;</w:t>
      </w:r>
    </w:p>
    <w:p w14:paraId="0DFA136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50" w:name="do|ttVI|caIV|si2|ar251^25|al4|lib"/>
      <w:bookmarkEnd w:id="1350"/>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orice modificare </w:t>
      </w:r>
      <w:proofErr w:type="spellStart"/>
      <w:r w:rsidRPr="00F16D4F">
        <w:rPr>
          <w:rFonts w:ascii="Verdana" w:eastAsia="Times New Roman" w:hAnsi="Verdana" w:cs="Times New Roman"/>
          <w:kern w:val="0"/>
          <w:shd w:val="clear" w:color="auto" w:fill="D3D3D3"/>
          <w:lang w:eastAsia="ro-RO"/>
          <w14:ligatures w14:val="none"/>
        </w:rPr>
        <w:t>substanţială</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de angajare/de muncă aplicabile sau cu privire la sediile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participante la fuziune;</w:t>
      </w:r>
    </w:p>
    <w:p w14:paraId="4DC8528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51" w:name="do|ttVI|caIV|si2|ar251^25|al4|lic"/>
      <w:bookmarkEnd w:id="1351"/>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modul în care elementele prevăzute la lit. 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b) afectează filialele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participante la fuziune.</w:t>
      </w:r>
    </w:p>
    <w:p w14:paraId="1912F0A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52" w:name="do|ttVI|caIV|si2|ar251^25|al5"/>
      <w:bookmarkEnd w:id="1352"/>
      <w:r w:rsidRPr="00F16D4F">
        <w:rPr>
          <w:rFonts w:ascii="Verdana" w:eastAsia="Times New Roman" w:hAnsi="Verdana" w:cs="Times New Roman"/>
          <w:b/>
          <w:bCs/>
          <w:color w:val="008F00"/>
          <w:kern w:val="0"/>
          <w:shd w:val="clear" w:color="auto" w:fill="D3D3D3"/>
          <w:lang w:eastAsia="ro-RO"/>
          <w14:ligatures w14:val="none"/>
        </w:rPr>
        <w:t>(5)</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destinată/Raportul destinat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nu este obligatorie/obligatoriu în cazul în care activitatea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participante la fuziune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este cazul, a filialelor acestora este derulată exclusiv de către administratori sau, după caz, de 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ori, după caz, de membrii consiliului de supraveghere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ai directoratului.</w:t>
      </w:r>
    </w:p>
    <w:p w14:paraId="06A6972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53" w:name="do|ttVI|caIV|si2|ar251^25|al6"/>
      <w:bookmarkEnd w:id="1353"/>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şase</w:t>
      </w:r>
      <w:proofErr w:type="spellEnd"/>
      <w:r w:rsidRPr="00F16D4F">
        <w:rPr>
          <w:rFonts w:ascii="Verdana" w:eastAsia="Times New Roman" w:hAnsi="Verdana" w:cs="Times New Roman"/>
          <w:kern w:val="0"/>
          <w:shd w:val="clear" w:color="auto" w:fill="D3D3D3"/>
          <w:lang w:eastAsia="ro-RO"/>
          <w14:ligatures w14:val="none"/>
        </w:rPr>
        <w:t xml:space="preserve"> săptămâni înainte de data întrunirii adunării generale convocate să aprobe fuziunea transfrontalieră, raportul prevăzut la alin. (1) sau, după caz,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corespunzătoare a raportului sau rapoartele distincte se pune/se pun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în cazul în care nu au fost </w:t>
      </w:r>
      <w:proofErr w:type="spellStart"/>
      <w:r w:rsidRPr="00F16D4F">
        <w:rPr>
          <w:rFonts w:ascii="Verdana" w:eastAsia="Times New Roman" w:hAnsi="Verdana" w:cs="Times New Roman"/>
          <w:kern w:val="0"/>
          <w:shd w:val="clear" w:color="auto" w:fill="D3D3D3"/>
          <w:lang w:eastAsia="ro-RO"/>
          <w14:ligatures w14:val="none"/>
        </w:rPr>
        <w:t>desemnaţi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reprezentanţi</w:t>
      </w:r>
      <w:proofErr w:type="spellEnd"/>
      <w:r w:rsidRPr="00F16D4F">
        <w:rPr>
          <w:rFonts w:ascii="Verdana" w:eastAsia="Times New Roman" w:hAnsi="Verdana" w:cs="Times New Roman"/>
          <w:kern w:val="0"/>
          <w:shd w:val="clear" w:color="auto" w:fill="D3D3D3"/>
          <w:lang w:eastAsia="ro-RO"/>
          <w14:ligatures w14:val="none"/>
        </w:rPr>
        <w:t xml:space="preserve"> ai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înşişi</w:t>
      </w:r>
      <w:proofErr w:type="spellEnd"/>
      <w:r w:rsidRPr="00F16D4F">
        <w:rPr>
          <w:rFonts w:ascii="Verdana" w:eastAsia="Times New Roman" w:hAnsi="Verdana" w:cs="Times New Roman"/>
          <w:kern w:val="0"/>
          <w:shd w:val="clear" w:color="auto" w:fill="D3D3D3"/>
          <w:lang w:eastAsia="ro-RO"/>
          <w14:ligatures w14:val="none"/>
        </w:rPr>
        <w:t xml:space="preserve">, pentru fiecare societate participantă la fuziune,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în format electronic, prin </w:t>
      </w:r>
      <w:proofErr w:type="spellStart"/>
      <w:r w:rsidRPr="00F16D4F">
        <w:rPr>
          <w:rFonts w:ascii="Verdana" w:eastAsia="Times New Roman" w:hAnsi="Verdana" w:cs="Times New Roman"/>
          <w:kern w:val="0"/>
          <w:shd w:val="clear" w:color="auto" w:fill="D3D3D3"/>
          <w:lang w:eastAsia="ro-RO"/>
          <w14:ligatures w14:val="none"/>
        </w:rPr>
        <w:t>afişare</w:t>
      </w:r>
      <w:proofErr w:type="spellEnd"/>
      <w:r w:rsidRPr="00F16D4F">
        <w:rPr>
          <w:rFonts w:ascii="Verdana" w:eastAsia="Times New Roman" w:hAnsi="Verdana" w:cs="Times New Roman"/>
          <w:kern w:val="0"/>
          <w:shd w:val="clear" w:color="auto" w:fill="D3D3D3"/>
          <w:lang w:eastAsia="ro-RO"/>
          <w14:ligatures w14:val="none"/>
        </w:rPr>
        <w:t xml:space="preserve"> pe pagina de internet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28</w:t>
      </w:r>
      <w:r w:rsidRPr="00F16D4F">
        <w:rPr>
          <w:rFonts w:ascii="Verdana" w:eastAsia="Times New Roman" w:hAnsi="Verdana" w:cs="Times New Roman"/>
          <w:kern w:val="0"/>
          <w:shd w:val="clear" w:color="auto" w:fill="D3D3D3"/>
          <w:lang w:eastAsia="ro-RO"/>
          <w14:ligatures w14:val="none"/>
        </w:rPr>
        <w:t xml:space="preserve"> alin. (3), sau prin transmitere pe cale electronică. În cazul în care nu este necesară aprobarea fuziunii de către adunarea generală, raportul sau rapoartele se pune/se pun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şase</w:t>
      </w:r>
      <w:proofErr w:type="spellEnd"/>
      <w:r w:rsidRPr="00F16D4F">
        <w:rPr>
          <w:rFonts w:ascii="Verdana" w:eastAsia="Times New Roman" w:hAnsi="Verdana" w:cs="Times New Roman"/>
          <w:kern w:val="0"/>
          <w:shd w:val="clear" w:color="auto" w:fill="D3D3D3"/>
          <w:lang w:eastAsia="ro-RO"/>
          <w14:ligatures w14:val="none"/>
        </w:rPr>
        <w:t xml:space="preserve"> săptămâni înainte de data întrunirii adunării generale a oricăreia dintre celelalte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care fuzionează. În cazul în care legea aplicabilă fiecăreia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prevede exceptarea de la aprobarea fuziunii de către adunarea generală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raportul sau rapoartele se pune/se pun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şase</w:t>
      </w:r>
      <w:proofErr w:type="spellEnd"/>
      <w:r w:rsidRPr="00F16D4F">
        <w:rPr>
          <w:rFonts w:ascii="Verdana" w:eastAsia="Times New Roman" w:hAnsi="Verdana" w:cs="Times New Roman"/>
          <w:kern w:val="0"/>
          <w:shd w:val="clear" w:color="auto" w:fill="D3D3D3"/>
          <w:lang w:eastAsia="ro-RO"/>
          <w14:ligatures w14:val="none"/>
        </w:rPr>
        <w:t xml:space="preserve"> săptămâni înainte de data stabilită pentru aprobarea acesteia de către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sau, după caz, de directorat.</w:t>
      </w:r>
    </w:p>
    <w:p w14:paraId="40006E6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54" w:name="do|ttVI|caIV|si2|ar251^25|al7"/>
      <w:bookmarkEnd w:id="1354"/>
      <w:r w:rsidRPr="00F16D4F">
        <w:rPr>
          <w:rFonts w:ascii="Verdana" w:eastAsia="Times New Roman" w:hAnsi="Verdana" w:cs="Times New Roman"/>
          <w:b/>
          <w:bCs/>
          <w:color w:val="008F00"/>
          <w:kern w:val="0"/>
          <w:shd w:val="clear" w:color="auto" w:fill="D3D3D3"/>
          <w:lang w:eastAsia="ro-RO"/>
          <w14:ligatures w14:val="none"/>
        </w:rPr>
        <w:t>(7)</w:t>
      </w:r>
      <w:proofErr w:type="spellStart"/>
      <w:r w:rsidRPr="00F16D4F">
        <w:rPr>
          <w:rFonts w:ascii="Verdana" w:eastAsia="Times New Roman" w:hAnsi="Verdana" w:cs="Times New Roman"/>
          <w:kern w:val="0"/>
          <w:shd w:val="clear" w:color="auto" w:fill="D3D3D3"/>
          <w:lang w:eastAsia="ro-RO"/>
          <w14:ligatures w14:val="none"/>
        </w:rPr>
        <w:t>Reprezentanţii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dacă nu au fost </w:t>
      </w:r>
      <w:proofErr w:type="spellStart"/>
      <w:r w:rsidRPr="00F16D4F">
        <w:rPr>
          <w:rFonts w:ascii="Verdana" w:eastAsia="Times New Roman" w:hAnsi="Verdana" w:cs="Times New Roman"/>
          <w:kern w:val="0"/>
          <w:shd w:val="clear" w:color="auto" w:fill="D3D3D3"/>
          <w:lang w:eastAsia="ro-RO"/>
          <w14:ligatures w14:val="none"/>
        </w:rPr>
        <w:t>desemnaţi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angajaţii</w:t>
      </w:r>
      <w:proofErr w:type="spellEnd"/>
      <w:r w:rsidRPr="00F16D4F">
        <w:rPr>
          <w:rFonts w:ascii="Verdana" w:eastAsia="Times New Roman" w:hAnsi="Verdana" w:cs="Times New Roman"/>
          <w:kern w:val="0"/>
          <w:shd w:val="clear" w:color="auto" w:fill="D3D3D3"/>
          <w:lang w:eastAsia="ro-RO"/>
          <w14:ligatures w14:val="none"/>
        </w:rPr>
        <w:t xml:space="preserve"> au dreptul să formuleze o opinie cu privire la raportul destinat/la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5 zile înainte de data întrunirii adunării generale convocate să aprobe proiectul de fuziune transfrontalieră. Opinia se anexează raportului, iar administratorii/membrii directoratului transmit răspuns motivat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opinia formulată,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cu o zi înaintea acestei date.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sunt </w:t>
      </w:r>
      <w:proofErr w:type="spellStart"/>
      <w:r w:rsidRPr="00F16D4F">
        <w:rPr>
          <w:rFonts w:ascii="Verdana" w:eastAsia="Times New Roman" w:hAnsi="Verdana" w:cs="Times New Roman"/>
          <w:kern w:val="0"/>
          <w:shd w:val="clear" w:color="auto" w:fill="D3D3D3"/>
          <w:lang w:eastAsia="ro-RO"/>
          <w14:ligatures w14:val="none"/>
        </w:rPr>
        <w:t>informaţi</w:t>
      </w:r>
      <w:proofErr w:type="spellEnd"/>
      <w:r w:rsidRPr="00F16D4F">
        <w:rPr>
          <w:rFonts w:ascii="Verdana" w:eastAsia="Times New Roman" w:hAnsi="Verdana" w:cs="Times New Roman"/>
          <w:kern w:val="0"/>
          <w:shd w:val="clear" w:color="auto" w:fill="D3D3D3"/>
          <w:lang w:eastAsia="ro-RO"/>
          <w14:ligatures w14:val="none"/>
        </w:rPr>
        <w:t xml:space="preserve"> cu privire la opinia formulată de </w:t>
      </w:r>
      <w:proofErr w:type="spellStart"/>
      <w:r w:rsidRPr="00F16D4F">
        <w:rPr>
          <w:rFonts w:ascii="Verdana" w:eastAsia="Times New Roman" w:hAnsi="Verdana" w:cs="Times New Roman"/>
          <w:kern w:val="0"/>
          <w:shd w:val="clear" w:color="auto" w:fill="D3D3D3"/>
          <w:lang w:eastAsia="ro-RO"/>
          <w14:ligatures w14:val="none"/>
        </w:rPr>
        <w:t>reprezentanţii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după caz, de </w:t>
      </w:r>
      <w:proofErr w:type="spellStart"/>
      <w:r w:rsidRPr="00F16D4F">
        <w:rPr>
          <w:rFonts w:ascii="Verdana" w:eastAsia="Times New Roman" w:hAnsi="Verdana" w:cs="Times New Roman"/>
          <w:kern w:val="0"/>
          <w:shd w:val="clear" w:color="auto" w:fill="D3D3D3"/>
          <w:lang w:eastAsia="ro-RO"/>
          <w14:ligatures w14:val="none"/>
        </w:rPr>
        <w:t>angajaţii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înşişi</w:t>
      </w:r>
      <w:proofErr w:type="spellEnd"/>
      <w:r w:rsidRPr="00F16D4F">
        <w:rPr>
          <w:rFonts w:ascii="Verdana" w:eastAsia="Times New Roman" w:hAnsi="Verdana" w:cs="Times New Roman"/>
          <w:kern w:val="0"/>
          <w:shd w:val="clear" w:color="auto" w:fill="D3D3D3"/>
          <w:lang w:eastAsia="ro-RO"/>
          <w14:ligatures w14:val="none"/>
        </w:rPr>
        <w:t>.</w:t>
      </w:r>
    </w:p>
    <w:p w14:paraId="6B98661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55" w:name="do|ttVI|caIV|si2|ar251^25|al8"/>
      <w:bookmarkEnd w:id="1355"/>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În cazul în care, în conformitate cu alin. (3), se </w:t>
      </w:r>
      <w:proofErr w:type="spellStart"/>
      <w:r w:rsidRPr="00F16D4F">
        <w:rPr>
          <w:rFonts w:ascii="Verdana" w:eastAsia="Times New Roman" w:hAnsi="Verdana" w:cs="Times New Roman"/>
          <w:kern w:val="0"/>
          <w:shd w:val="clear" w:color="auto" w:fill="D3D3D3"/>
          <w:lang w:eastAsia="ro-RO"/>
          <w14:ligatures w14:val="none"/>
        </w:rPr>
        <w:t>renunţă</w:t>
      </w:r>
      <w:proofErr w:type="spellEnd"/>
      <w:r w:rsidRPr="00F16D4F">
        <w:rPr>
          <w:rFonts w:ascii="Verdana" w:eastAsia="Times New Roman" w:hAnsi="Verdana" w:cs="Times New Roman"/>
          <w:kern w:val="0"/>
          <w:shd w:val="clear" w:color="auto" w:fill="D3D3D3"/>
          <w:lang w:eastAsia="ro-RO"/>
          <w14:ligatures w14:val="none"/>
        </w:rPr>
        <w:t xml:space="preserve"> la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iar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destinată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nu este obligatorie, fiind aplicabile prevederile alin. (5), raportul nu este necesar.</w:t>
      </w:r>
    </w:p>
    <w:p w14:paraId="509095A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56" w:name="do|ttVI|caIV|si2|ar251^25|al9"/>
      <w:bookmarkEnd w:id="1356"/>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Alin. (1)-(8) nu aduc atingere drepturilor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procedurilor de informare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consultare aplicabile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prevăzute de Legea nr. </w:t>
      </w:r>
      <w:hyperlink r:id="rId163" w:history="1">
        <w:r w:rsidRPr="00F16D4F">
          <w:rPr>
            <w:rFonts w:ascii="Verdana" w:eastAsia="Times New Roman" w:hAnsi="Verdana" w:cs="Times New Roman"/>
            <w:b/>
            <w:bCs/>
            <w:color w:val="333399"/>
            <w:kern w:val="0"/>
            <w:u w:val="single"/>
            <w:shd w:val="clear" w:color="auto" w:fill="D3D3D3"/>
            <w:lang w:eastAsia="ro-RO"/>
            <w14:ligatures w14:val="none"/>
          </w:rPr>
          <w:t>467/2006</w:t>
        </w:r>
      </w:hyperlink>
      <w:r w:rsidRPr="00F16D4F">
        <w:rPr>
          <w:rFonts w:ascii="Verdana" w:eastAsia="Times New Roman" w:hAnsi="Verdana" w:cs="Times New Roman"/>
          <w:kern w:val="0"/>
          <w:shd w:val="clear" w:color="auto" w:fill="D3D3D3"/>
          <w:lang w:eastAsia="ro-RO"/>
          <w14:ligatures w14:val="none"/>
        </w:rPr>
        <w:t xml:space="preserve"> privind stabilirea cadrului general de informare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consultare 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Legea nr. </w:t>
      </w:r>
      <w:hyperlink r:id="rId164" w:history="1">
        <w:r w:rsidRPr="00F16D4F">
          <w:rPr>
            <w:rFonts w:ascii="Verdana" w:eastAsia="Times New Roman" w:hAnsi="Verdana" w:cs="Times New Roman"/>
            <w:b/>
            <w:bCs/>
            <w:color w:val="333399"/>
            <w:kern w:val="0"/>
            <w:u w:val="single"/>
            <w:shd w:val="clear" w:color="auto" w:fill="D3D3D3"/>
            <w:lang w:eastAsia="ro-RO"/>
            <w14:ligatures w14:val="none"/>
          </w:rPr>
          <w:t>217/2005</w:t>
        </w:r>
      </w:hyperlink>
      <w:r w:rsidRPr="00F16D4F">
        <w:rPr>
          <w:rFonts w:ascii="Verdana" w:eastAsia="Times New Roman" w:hAnsi="Verdana" w:cs="Times New Roman"/>
          <w:kern w:val="0"/>
          <w:shd w:val="clear" w:color="auto" w:fill="D3D3D3"/>
          <w:lang w:eastAsia="ro-RO"/>
          <w14:ligatures w14:val="none"/>
        </w:rPr>
        <w:t xml:space="preserve"> privind constituirea, organizarea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funcţionarea</w:t>
      </w:r>
      <w:proofErr w:type="spellEnd"/>
      <w:r w:rsidRPr="00F16D4F">
        <w:rPr>
          <w:rFonts w:ascii="Verdana" w:eastAsia="Times New Roman" w:hAnsi="Verdana" w:cs="Times New Roman"/>
          <w:kern w:val="0"/>
          <w:shd w:val="clear" w:color="auto" w:fill="D3D3D3"/>
          <w:lang w:eastAsia="ro-RO"/>
          <w14:ligatures w14:val="none"/>
        </w:rPr>
        <w:t xml:space="preserve"> comitetului european de întreprindere,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alin. (7) aplicându-se în mod corespunzător.</w:t>
      </w:r>
    </w:p>
    <w:p w14:paraId="55CA350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57" w:name="do|ttVI|caIV|si2|ar251^25|al10"/>
      <w:bookmarkEnd w:id="1357"/>
      <w:r w:rsidRPr="00F16D4F">
        <w:rPr>
          <w:rFonts w:ascii="Verdana" w:eastAsia="Times New Roman" w:hAnsi="Verdana" w:cs="Times New Roman"/>
          <w:b/>
          <w:bCs/>
          <w:color w:val="008F00"/>
          <w:kern w:val="0"/>
          <w:shd w:val="clear" w:color="auto" w:fill="D3D3D3"/>
          <w:lang w:eastAsia="ro-RO"/>
          <w14:ligatures w14:val="none"/>
        </w:rPr>
        <w:t>(10)</w:t>
      </w:r>
      <w:r w:rsidRPr="00F16D4F">
        <w:rPr>
          <w:rFonts w:ascii="Verdana" w:eastAsia="Times New Roman" w:hAnsi="Verdana" w:cs="Times New Roman"/>
          <w:kern w:val="0"/>
          <w:shd w:val="clear" w:color="auto" w:fill="D3D3D3"/>
          <w:lang w:eastAsia="ro-RO"/>
          <w14:ligatures w14:val="none"/>
        </w:rPr>
        <w:t xml:space="preserve">Administratorii sau, după caz, membrii directoratului fiecăreia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informează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înainte de data întrunirii adunării generale convocate pentru aprobarea fuziunii transfrontaliere sau, cel mai târziu, în cadrul acesteia, dacă, ulterior datei întocmirii proiectului comun de fuziune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raportului/rapoartelor prevăzut/prevăzute la alin. (1), au intervenit modificări semnificative privind activele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nivelul veniturilor acesteia, în special în cazul în care acestea ar determina o rată de schimb diferită, o alocare diferită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sau un </w:t>
      </w:r>
      <w:proofErr w:type="spellStart"/>
      <w:r w:rsidRPr="00F16D4F">
        <w:rPr>
          <w:rFonts w:ascii="Verdana" w:eastAsia="Times New Roman" w:hAnsi="Verdana" w:cs="Times New Roman"/>
          <w:kern w:val="0"/>
          <w:shd w:val="clear" w:color="auto" w:fill="D3D3D3"/>
          <w:lang w:eastAsia="ro-RO"/>
          <w14:ligatures w14:val="none"/>
        </w:rPr>
        <w:t>preţ</w:t>
      </w:r>
      <w:proofErr w:type="spellEnd"/>
      <w:r w:rsidRPr="00F16D4F">
        <w:rPr>
          <w:rFonts w:ascii="Verdana" w:eastAsia="Times New Roman" w:hAnsi="Verdana" w:cs="Times New Roman"/>
          <w:kern w:val="0"/>
          <w:shd w:val="clear" w:color="auto" w:fill="D3D3D3"/>
          <w:lang w:eastAsia="ro-RO"/>
          <w14:ligatures w14:val="none"/>
        </w:rPr>
        <w:t xml:space="preserve"> diferit al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pentru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-ar exercita dreptul de retragere.</w:t>
      </w:r>
    </w:p>
    <w:p w14:paraId="496250EC" w14:textId="44A4E9D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26</w:t>
      </w:r>
    </w:p>
    <w:p w14:paraId="5BC74AB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58" w:name="do|ttVI|caIV|si2|ar251^26|al1"/>
      <w:bookmarkEnd w:id="1358"/>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Proiectul comun de fuziune transfrontalieră se examinează de un expert independent, pentru fiecare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sau de 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experţi</w:t>
      </w:r>
      <w:proofErr w:type="spellEnd"/>
      <w:r w:rsidRPr="00F16D4F">
        <w:rPr>
          <w:rFonts w:ascii="Verdana" w:eastAsia="Times New Roman" w:hAnsi="Verdana" w:cs="Times New Roman"/>
          <w:kern w:val="0"/>
          <w:shd w:val="clear" w:color="auto" w:fill="D3D3D3"/>
          <w:lang w:eastAsia="ro-RO"/>
          <w14:ligatures w14:val="none"/>
        </w:rPr>
        <w:t xml:space="preserve"> pentru toate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persoane juridice române sau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europene cu sediul social în România, expert/</w:t>
      </w:r>
      <w:proofErr w:type="spellStart"/>
      <w:r w:rsidRPr="00F16D4F">
        <w:rPr>
          <w:rFonts w:ascii="Verdana" w:eastAsia="Times New Roman" w:hAnsi="Verdana" w:cs="Times New Roman"/>
          <w:kern w:val="0"/>
          <w:shd w:val="clear" w:color="auto" w:fill="D3D3D3"/>
          <w:lang w:eastAsia="ro-RO"/>
          <w14:ligatures w14:val="none"/>
        </w:rPr>
        <w:t>experţi</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întocmeşte</w:t>
      </w:r>
      <w:proofErr w:type="spellEnd"/>
      <w:r w:rsidRPr="00F16D4F">
        <w:rPr>
          <w:rFonts w:ascii="Verdana" w:eastAsia="Times New Roman" w:hAnsi="Verdana" w:cs="Times New Roman"/>
          <w:kern w:val="0"/>
          <w:shd w:val="clear" w:color="auto" w:fill="D3D3D3"/>
          <w:lang w:eastAsia="ro-RO"/>
          <w14:ligatures w14:val="none"/>
        </w:rPr>
        <w:t xml:space="preserve">/întocmesc un raport de evaluare, ce se pune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de data întrunirii adunării generale convocate să aprobe fuziunea transfrontalieră,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în format electronic. Evaluarea, urmărind sprijinirea </w:t>
      </w:r>
      <w:proofErr w:type="spellStart"/>
      <w:r w:rsidRPr="00F16D4F">
        <w:rPr>
          <w:rFonts w:ascii="Verdana" w:eastAsia="Times New Roman" w:hAnsi="Verdana" w:cs="Times New Roman"/>
          <w:kern w:val="0"/>
          <w:shd w:val="clear" w:color="auto" w:fill="D3D3D3"/>
          <w:lang w:eastAsia="ro-RO"/>
          <w14:ligatures w14:val="none"/>
        </w:rPr>
        <w:t>activităţii</w:t>
      </w:r>
      <w:proofErr w:type="spellEnd"/>
      <w:r w:rsidRPr="00F16D4F">
        <w:rPr>
          <w:rFonts w:ascii="Verdana" w:eastAsia="Times New Roman" w:hAnsi="Verdana" w:cs="Times New Roman"/>
          <w:kern w:val="0"/>
          <w:shd w:val="clear" w:color="auto" w:fill="D3D3D3"/>
          <w:lang w:eastAsia="ro-RO"/>
          <w14:ligatures w14:val="none"/>
        </w:rPr>
        <w:t xml:space="preserve"> de verificare 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fuziunii,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33</w:t>
      </w:r>
      <w:r w:rsidRPr="00F16D4F">
        <w:rPr>
          <w:rFonts w:ascii="Verdana" w:eastAsia="Times New Roman" w:hAnsi="Verdana" w:cs="Times New Roman"/>
          <w:kern w:val="0"/>
          <w:shd w:val="clear" w:color="auto" w:fill="D3D3D3"/>
          <w:lang w:eastAsia="ro-RO"/>
          <w14:ligatures w14:val="none"/>
        </w:rPr>
        <w:t xml:space="preserve">, este </w:t>
      </w:r>
      <w:proofErr w:type="spellStart"/>
      <w:r w:rsidRPr="00F16D4F">
        <w:rPr>
          <w:rFonts w:ascii="Verdana" w:eastAsia="Times New Roman" w:hAnsi="Verdana" w:cs="Times New Roman"/>
          <w:kern w:val="0"/>
          <w:shd w:val="clear" w:color="auto" w:fill="D3D3D3"/>
          <w:lang w:eastAsia="ro-RO"/>
          <w14:ligatures w14:val="none"/>
        </w:rPr>
        <w:t>imparţială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obiectivă, fiind realizată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Ordonanţei</w:t>
      </w:r>
      <w:proofErr w:type="spellEnd"/>
      <w:r w:rsidRPr="00F16D4F">
        <w:rPr>
          <w:rFonts w:ascii="Verdana" w:eastAsia="Times New Roman" w:hAnsi="Verdana" w:cs="Times New Roman"/>
          <w:kern w:val="0"/>
          <w:shd w:val="clear" w:color="auto" w:fill="D3D3D3"/>
          <w:lang w:eastAsia="ro-RO"/>
          <w14:ligatures w14:val="none"/>
        </w:rPr>
        <w:t xml:space="preserve"> Guvernului nr. </w:t>
      </w:r>
      <w:hyperlink r:id="rId165" w:history="1">
        <w:r w:rsidRPr="00F16D4F">
          <w:rPr>
            <w:rFonts w:ascii="Verdana" w:eastAsia="Times New Roman" w:hAnsi="Verdana" w:cs="Times New Roman"/>
            <w:b/>
            <w:bCs/>
            <w:color w:val="333399"/>
            <w:kern w:val="0"/>
            <w:u w:val="single"/>
            <w:shd w:val="clear" w:color="auto" w:fill="D3D3D3"/>
            <w:lang w:eastAsia="ro-RO"/>
            <w14:ligatures w14:val="none"/>
          </w:rPr>
          <w:t>24/2011</w:t>
        </w:r>
      </w:hyperlink>
      <w:r w:rsidRPr="00F16D4F">
        <w:rPr>
          <w:rFonts w:ascii="Verdana" w:eastAsia="Times New Roman" w:hAnsi="Verdana" w:cs="Times New Roman"/>
          <w:kern w:val="0"/>
          <w:shd w:val="clear" w:color="auto" w:fill="D3D3D3"/>
          <w:lang w:eastAsia="ro-RO"/>
          <w14:ligatures w14:val="none"/>
        </w:rPr>
        <w:t xml:space="preserve"> privind unele măsuri în domeniul evaluării bunurilor, aprobată cu modificări prin Legea nr. </w:t>
      </w:r>
      <w:hyperlink r:id="rId166" w:history="1">
        <w:r w:rsidRPr="00F16D4F">
          <w:rPr>
            <w:rFonts w:ascii="Verdana" w:eastAsia="Times New Roman" w:hAnsi="Verdana" w:cs="Times New Roman"/>
            <w:b/>
            <w:bCs/>
            <w:color w:val="333399"/>
            <w:kern w:val="0"/>
            <w:u w:val="single"/>
            <w:shd w:val="clear" w:color="auto" w:fill="D3D3D3"/>
            <w:lang w:eastAsia="ro-RO"/>
            <w14:ligatures w14:val="none"/>
          </w:rPr>
          <w:t>99/2013</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w:t>
      </w:r>
    </w:p>
    <w:p w14:paraId="078A5EA5" w14:textId="05AAA4C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Raportul de evaluare prevăzut la alin. (1) precizează dacă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stabilit pentru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exercită dreptul de retragere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rata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sunt adecvate. În realizarea evaluării, expertul independent ia în calcul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piaţă</w:t>
      </w:r>
      <w:proofErr w:type="spellEnd"/>
      <w:r w:rsidRPr="00F16D4F">
        <w:rPr>
          <w:rFonts w:ascii="Verdana" w:eastAsia="Times New Roman" w:hAnsi="Verdana" w:cs="Times New Roman"/>
          <w:kern w:val="0"/>
          <w:shd w:val="clear" w:color="auto" w:fill="D3D3D3"/>
          <w:lang w:eastAsia="ro-RO"/>
          <w14:ligatures w14:val="none"/>
        </w:rPr>
        <w:t xml:space="preserve"> al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al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participante înainte de publicarea proiectului de fuziune sau valoarea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excluzând efectul fuziunii propuse,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care se determină conform metodelor de evaluare recunoscute de standardele de evaluare în vigoare la data evaluării. Raportul trebuie,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w:t>
      </w:r>
    </w:p>
    <w:p w14:paraId="625DA5B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59" w:name="do|ttVI|caIV|si2|ar251^26|al2|lia"/>
      <w:bookmarkEnd w:id="1359"/>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să indice metoda sau metodele utilizate pentru determinarea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w:t>
      </w:r>
    </w:p>
    <w:p w14:paraId="3DAAA1F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60" w:name="do|ttVI|caIV|si2|ar251^26|al2|lib"/>
      <w:bookmarkEnd w:id="1360"/>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să indice metoda sau metodele utilizate pentru determinarea ratei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w:t>
      </w:r>
    </w:p>
    <w:p w14:paraId="5615383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61" w:name="do|ttVI|caIV|si2|ar251^26|al2|lic"/>
      <w:bookmarkEnd w:id="1361"/>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să precizeze dacă metoda sau metodele utilizate sunt adecvate pentru evaluarea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ratei de schimb, să indice valorile la care s-a ajuns prin utilizarea metodelor de evaluare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emită o opinie privind </w:t>
      </w:r>
      <w:proofErr w:type="spellStart"/>
      <w:r w:rsidRPr="00F16D4F">
        <w:rPr>
          <w:rFonts w:ascii="Verdana" w:eastAsia="Times New Roman" w:hAnsi="Verdana" w:cs="Times New Roman"/>
          <w:kern w:val="0"/>
          <w:shd w:val="clear" w:color="auto" w:fill="D3D3D3"/>
          <w:lang w:eastAsia="ro-RO"/>
          <w14:ligatures w14:val="none"/>
        </w:rPr>
        <w:t>importanţa</w:t>
      </w:r>
      <w:proofErr w:type="spellEnd"/>
      <w:r w:rsidRPr="00F16D4F">
        <w:rPr>
          <w:rFonts w:ascii="Verdana" w:eastAsia="Times New Roman" w:hAnsi="Verdana" w:cs="Times New Roman"/>
          <w:kern w:val="0"/>
          <w:shd w:val="clear" w:color="auto" w:fill="D3D3D3"/>
          <w:lang w:eastAsia="ro-RO"/>
          <w14:ligatures w14:val="none"/>
        </w:rPr>
        <w:t xml:space="preserve"> relativă atribuită metodelor în cauză pentru </w:t>
      </w:r>
      <w:proofErr w:type="spellStart"/>
      <w:r w:rsidRPr="00F16D4F">
        <w:rPr>
          <w:rFonts w:ascii="Verdana" w:eastAsia="Times New Roman" w:hAnsi="Verdana" w:cs="Times New Roman"/>
          <w:kern w:val="0"/>
          <w:shd w:val="clear" w:color="auto" w:fill="D3D3D3"/>
          <w:lang w:eastAsia="ro-RO"/>
          <w14:ligatures w14:val="none"/>
        </w:rPr>
        <w:t>obţinerea</w:t>
      </w:r>
      <w:proofErr w:type="spellEnd"/>
      <w:r w:rsidRPr="00F16D4F">
        <w:rPr>
          <w:rFonts w:ascii="Verdana" w:eastAsia="Times New Roman" w:hAnsi="Verdana" w:cs="Times New Roman"/>
          <w:kern w:val="0"/>
          <w:shd w:val="clear" w:color="auto" w:fill="D3D3D3"/>
          <w:lang w:eastAsia="ro-RO"/>
          <w14:ligatures w14:val="none"/>
        </w:rPr>
        <w:t xml:space="preserve"> valorii astfel determinate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cazul în care au fost folosite metode diferite în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w:t>
      </w:r>
    </w:p>
    <w:p w14:paraId="071A262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62" w:name="do|ttVI|caIV|si2|ar251^26|al2|lid"/>
      <w:bookmarkEnd w:id="1362"/>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să descrie orice </w:t>
      </w:r>
      <w:proofErr w:type="spellStart"/>
      <w:r w:rsidRPr="00F16D4F">
        <w:rPr>
          <w:rFonts w:ascii="Verdana" w:eastAsia="Times New Roman" w:hAnsi="Verdana" w:cs="Times New Roman"/>
          <w:kern w:val="0"/>
          <w:shd w:val="clear" w:color="auto" w:fill="D3D3D3"/>
          <w:lang w:eastAsia="ro-RO"/>
          <w14:ligatures w14:val="none"/>
        </w:rPr>
        <w:t>dificultăţi</w:t>
      </w:r>
      <w:proofErr w:type="spellEnd"/>
      <w:r w:rsidRPr="00F16D4F">
        <w:rPr>
          <w:rFonts w:ascii="Verdana" w:eastAsia="Times New Roman" w:hAnsi="Verdana" w:cs="Times New Roman"/>
          <w:kern w:val="0"/>
          <w:shd w:val="clear" w:color="auto" w:fill="D3D3D3"/>
          <w:lang w:eastAsia="ro-RO"/>
          <w14:ligatures w14:val="none"/>
        </w:rPr>
        <w:t xml:space="preserve"> întâmpinate în cursul evaluării.</w:t>
      </w:r>
    </w:p>
    <w:p w14:paraId="1136FC1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63" w:name="do|ttVI|caIV|si2|ar251^26|al3"/>
      <w:bookmarkEnd w:id="1363"/>
      <w:r w:rsidRPr="00F16D4F">
        <w:rPr>
          <w:rFonts w:ascii="Verdana" w:eastAsia="Times New Roman" w:hAnsi="Verdana" w:cs="Times New Roman"/>
          <w:b/>
          <w:bCs/>
          <w:color w:val="008F00"/>
          <w:kern w:val="0"/>
          <w:shd w:val="clear" w:color="auto" w:fill="D3D3D3"/>
          <w:lang w:eastAsia="ro-RO"/>
          <w14:ligatures w14:val="none"/>
        </w:rPr>
        <w:t>(3)</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au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de a pune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expertului toate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necesare pentru ca acesta să poată examina proiectul de fuziune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întocmi raportul prevăzut la alin. (1).</w:t>
      </w:r>
    </w:p>
    <w:p w14:paraId="0571C83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64" w:name="do|ttVI|caIV|si2|ar251^26|al4"/>
      <w:bookmarkEnd w:id="1364"/>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Nu sunt necesare examinarea proiectului de fuziune transfrontalieră de către 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experţi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independenţi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întocmirea unui raport 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cu răspundere limitată cu asociat unic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nici 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în care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convin că </w:t>
      </w:r>
      <w:proofErr w:type="spellStart"/>
      <w:r w:rsidRPr="00F16D4F">
        <w:rPr>
          <w:rFonts w:ascii="Verdana" w:eastAsia="Times New Roman" w:hAnsi="Verdana" w:cs="Times New Roman"/>
          <w:kern w:val="0"/>
          <w:shd w:val="clear" w:color="auto" w:fill="D3D3D3"/>
          <w:lang w:eastAsia="ro-RO"/>
          <w14:ligatures w14:val="none"/>
        </w:rPr>
        <w:t>renunţă</w:t>
      </w:r>
      <w:proofErr w:type="spellEnd"/>
      <w:r w:rsidRPr="00F16D4F">
        <w:rPr>
          <w:rFonts w:ascii="Verdana" w:eastAsia="Times New Roman" w:hAnsi="Verdana" w:cs="Times New Roman"/>
          <w:kern w:val="0"/>
          <w:shd w:val="clear" w:color="auto" w:fill="D3D3D3"/>
          <w:lang w:eastAsia="ro-RO"/>
          <w14:ligatures w14:val="none"/>
        </w:rPr>
        <w:t xml:space="preserve"> la elaborarea acestuia.</w:t>
      </w:r>
    </w:p>
    <w:p w14:paraId="791B836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65" w:name="do|ttVI|caIV|si2|ar251^26|al5"/>
      <w:bookmarkEnd w:id="1365"/>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cazul în care nu este necesară aprobarea fuziunii de către adunarea generală, raportul expertului va fi pus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de data întrunirii adunării generale a oricăreia dintre celelalte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care fuzionează. În cazul în care legea aplicabilă fiecăreia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prevede exceptarea de la aprobarea fuziunii de către adunarea generală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raportul expertului va fi pus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de data stabilită pentru aprobarea acesteia de către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sau, după caz, de directorat.</w:t>
      </w:r>
    </w:p>
    <w:p w14:paraId="2F8C1B6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66" w:name="do|ttVI|caIV|si2|ar251^26|al6"/>
      <w:bookmarkEnd w:id="1366"/>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În cazul în care din raportul expertului independent rezultă că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sociale/altor titluri de valoare reprezentând capitalul social stabilit pentru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exercită dreptul de retragere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rata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nu sunt adecvate, societatea modifică proiectul de fuziune în mod corespunzător.</w:t>
      </w:r>
    </w:p>
    <w:p w14:paraId="2D04C964" w14:textId="7E806CC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27</w:t>
      </w:r>
    </w:p>
    <w:p w14:paraId="2BAEBBE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67" w:name="do|ttVI|caIV|si2|ar251^27|al1"/>
      <w:bookmarkEnd w:id="136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Expertul independent/</w:t>
      </w:r>
      <w:proofErr w:type="spellStart"/>
      <w:r w:rsidRPr="00F16D4F">
        <w:rPr>
          <w:rFonts w:ascii="Verdana" w:eastAsia="Times New Roman" w:hAnsi="Verdana" w:cs="Times New Roman"/>
          <w:kern w:val="0"/>
          <w:shd w:val="clear" w:color="auto" w:fill="D3D3D3"/>
          <w:lang w:eastAsia="ro-RO"/>
          <w14:ligatures w14:val="none"/>
        </w:rPr>
        <w:t>Experţii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independenţi</w:t>
      </w:r>
      <w:proofErr w:type="spellEnd"/>
      <w:r w:rsidRPr="00F16D4F">
        <w:rPr>
          <w:rFonts w:ascii="Verdana" w:eastAsia="Times New Roman" w:hAnsi="Verdana" w:cs="Times New Roman"/>
          <w:kern w:val="0"/>
          <w:shd w:val="clear" w:color="auto" w:fill="D3D3D3"/>
          <w:lang w:eastAsia="ro-RO"/>
          <w14:ligatures w14:val="none"/>
        </w:rPr>
        <w:t xml:space="preserve"> care elaborează raportul prevăzut la art. 251</w:t>
      </w:r>
      <w:r w:rsidRPr="00F16D4F">
        <w:rPr>
          <w:rFonts w:ascii="Verdana" w:eastAsia="Times New Roman" w:hAnsi="Verdana" w:cs="Times New Roman"/>
          <w:kern w:val="0"/>
          <w:shd w:val="clear" w:color="auto" w:fill="D3D3D3"/>
          <w:vertAlign w:val="superscript"/>
          <w:lang w:eastAsia="ro-RO"/>
          <w14:ligatures w14:val="none"/>
        </w:rPr>
        <w:t>26</w:t>
      </w:r>
      <w:r w:rsidRPr="00F16D4F">
        <w:rPr>
          <w:rFonts w:ascii="Verdana" w:eastAsia="Times New Roman" w:hAnsi="Verdana" w:cs="Times New Roman"/>
          <w:kern w:val="0"/>
          <w:shd w:val="clear" w:color="auto" w:fill="D3D3D3"/>
          <w:lang w:eastAsia="ro-RO"/>
          <w14:ligatures w14:val="none"/>
        </w:rPr>
        <w:t xml:space="preserve"> alin. (1) este evaluator autorizat/sunt evaluatori </w:t>
      </w:r>
      <w:proofErr w:type="spellStart"/>
      <w:r w:rsidRPr="00F16D4F">
        <w:rPr>
          <w:rFonts w:ascii="Verdana" w:eastAsia="Times New Roman" w:hAnsi="Verdana" w:cs="Times New Roman"/>
          <w:kern w:val="0"/>
          <w:shd w:val="clear" w:color="auto" w:fill="D3D3D3"/>
          <w:lang w:eastAsia="ro-RO"/>
          <w14:ligatures w14:val="none"/>
        </w:rPr>
        <w:t>autorizaţi</w:t>
      </w:r>
      <w:proofErr w:type="spellEnd"/>
      <w:r w:rsidRPr="00F16D4F">
        <w:rPr>
          <w:rFonts w:ascii="Verdana" w:eastAsia="Times New Roman" w:hAnsi="Verdana" w:cs="Times New Roman"/>
          <w:kern w:val="0"/>
          <w:shd w:val="clear" w:color="auto" w:fill="D3D3D3"/>
          <w:lang w:eastAsia="ro-RO"/>
          <w14:ligatures w14:val="none"/>
        </w:rPr>
        <w:t xml:space="preserve"> potrivit legii.</w:t>
      </w:r>
    </w:p>
    <w:p w14:paraId="696C2838" w14:textId="1FDA5CF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Evaluatorul autorizat este independent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realizarea evaluării </w:t>
      </w:r>
      <w:proofErr w:type="spellStart"/>
      <w:r w:rsidRPr="00F16D4F">
        <w:rPr>
          <w:rFonts w:ascii="Verdana" w:eastAsia="Times New Roman" w:hAnsi="Verdana" w:cs="Times New Roman"/>
          <w:kern w:val="0"/>
          <w:shd w:val="clear" w:color="auto" w:fill="D3D3D3"/>
          <w:lang w:eastAsia="ro-RO"/>
          <w14:ligatures w14:val="none"/>
        </w:rPr>
        <w:t>operaţiunii</w:t>
      </w:r>
      <w:proofErr w:type="spellEnd"/>
      <w:r w:rsidRPr="00F16D4F">
        <w:rPr>
          <w:rFonts w:ascii="Verdana" w:eastAsia="Times New Roman" w:hAnsi="Verdana" w:cs="Times New Roman"/>
          <w:kern w:val="0"/>
          <w:shd w:val="clear" w:color="auto" w:fill="D3D3D3"/>
          <w:lang w:eastAsia="ro-RO"/>
          <w14:ligatures w14:val="none"/>
        </w:rPr>
        <w:t xml:space="preserve">, nu se află în conflict de interese cu societatea. Nu poate elabora raportul de evaluare privitor la fuziunea transfrontalieră evaluatorul autorizat care se află în una dintre următoarele </w:t>
      </w:r>
      <w:proofErr w:type="spellStart"/>
      <w:r w:rsidRPr="00F16D4F">
        <w:rPr>
          <w:rFonts w:ascii="Verdana" w:eastAsia="Times New Roman" w:hAnsi="Verdana" w:cs="Times New Roman"/>
          <w:kern w:val="0"/>
          <w:shd w:val="clear" w:color="auto" w:fill="D3D3D3"/>
          <w:lang w:eastAsia="ro-RO"/>
          <w14:ligatures w14:val="none"/>
        </w:rPr>
        <w:t>circumstanţe</w:t>
      </w:r>
      <w:proofErr w:type="spellEnd"/>
      <w:r w:rsidRPr="00F16D4F">
        <w:rPr>
          <w:rFonts w:ascii="Verdana" w:eastAsia="Times New Roman" w:hAnsi="Verdana" w:cs="Times New Roman"/>
          <w:kern w:val="0"/>
          <w:shd w:val="clear" w:color="auto" w:fill="D3D3D3"/>
          <w:lang w:eastAsia="ro-RO"/>
          <w14:ligatures w14:val="none"/>
        </w:rPr>
        <w:t>:</w:t>
      </w:r>
    </w:p>
    <w:p w14:paraId="754FE43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68" w:name="do|ttVI|caIV|si2|ar251^27|al2|lia"/>
      <w:bookmarkEnd w:id="1368"/>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are/a avut calitatea de asociat, administrator, director/membru al directoratului, membru al consiliului de supraveghere în cadrul oricăreia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fuziunea transfrontalieră;</w:t>
      </w:r>
    </w:p>
    <w:p w14:paraId="14F376E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69" w:name="do|ttVI|caIV|si2|ar251^27|al2|lib"/>
      <w:bookmarkEnd w:id="1369"/>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a avut, într-o perioadă de 2 ani anterioară datei solicitării de evaluare, calitatea de auditor financiar, expert contabil, contabil autorizat al oricăreia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fuziunea transfrontalieră;</w:t>
      </w:r>
    </w:p>
    <w:p w14:paraId="5B24B90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70" w:name="do|ttVI|caIV|si2|ar251^27|al2|lic"/>
      <w:bookmarkEnd w:id="1370"/>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a avut, într-o perioadă de 2 ani anterioară datei solicitării de evaluare, raporturi de muncă cu oricare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fuziunea transfrontalieră;</w:t>
      </w:r>
    </w:p>
    <w:p w14:paraId="2ADA53B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71" w:name="do|ttVI|caIV|si2|ar251^27|al2|lid"/>
      <w:bookmarkEnd w:id="1371"/>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are un interes personal, de natură patrimonială sau nepatrimonială, care ar putea </w:t>
      </w:r>
      <w:proofErr w:type="spellStart"/>
      <w:r w:rsidRPr="00F16D4F">
        <w:rPr>
          <w:rFonts w:ascii="Verdana" w:eastAsia="Times New Roman" w:hAnsi="Verdana" w:cs="Times New Roman"/>
          <w:kern w:val="0"/>
          <w:shd w:val="clear" w:color="auto" w:fill="D3D3D3"/>
          <w:lang w:eastAsia="ro-RO"/>
          <w14:ligatures w14:val="none"/>
        </w:rPr>
        <w:t>influenţa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imparţialitatea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obiectivitatea evaluării.</w:t>
      </w:r>
    </w:p>
    <w:p w14:paraId="14C9C8E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72" w:name="do|ttVI|caIV|si2|ar251^27|al3"/>
      <w:bookmarkEnd w:id="1372"/>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La raportul de evaluare se anexează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pe propria răspundere a evaluatorului autorizat privind întrunirea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legale pentru întocmirea raportului de evaluare a fuziunii transfrontaliere.</w:t>
      </w:r>
    </w:p>
    <w:p w14:paraId="1C2E1034" w14:textId="172C888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28</w:t>
      </w:r>
    </w:p>
    <w:p w14:paraId="2E30682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73" w:name="do|ttVI|caIV|si2|ar251^28|al1"/>
      <w:bookmarkEnd w:id="137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de data întrunirii adunării generale convocate pentru aprobarea fuziunii transfrontaliere, fiecare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persoane juridice române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europene cu sediul în România, participante la fuziunea transfrontalieră, depune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proiectul comun de fuziune transfrontalieră, </w:t>
      </w:r>
      <w:proofErr w:type="spellStart"/>
      <w:r w:rsidRPr="00F16D4F">
        <w:rPr>
          <w:rFonts w:ascii="Verdana" w:eastAsia="Times New Roman" w:hAnsi="Verdana" w:cs="Times New Roman"/>
          <w:kern w:val="0"/>
          <w:shd w:val="clear" w:color="auto" w:fill="D3D3D3"/>
          <w:lang w:eastAsia="ro-RO"/>
          <w14:ligatures w14:val="none"/>
        </w:rPr>
        <w:t>însoţit</w:t>
      </w:r>
      <w:proofErr w:type="spellEnd"/>
      <w:r w:rsidRPr="00F16D4F">
        <w:rPr>
          <w:rFonts w:ascii="Verdana" w:eastAsia="Times New Roman" w:hAnsi="Verdana" w:cs="Times New Roman"/>
          <w:kern w:val="0"/>
          <w:shd w:val="clear" w:color="auto" w:fill="D3D3D3"/>
          <w:lang w:eastAsia="ro-RO"/>
          <w14:ligatures w14:val="none"/>
        </w:rPr>
        <w:t xml:space="preserve"> de o </w:t>
      </w:r>
      <w:proofErr w:type="spellStart"/>
      <w:r w:rsidRPr="00F16D4F">
        <w:rPr>
          <w:rFonts w:ascii="Verdana" w:eastAsia="Times New Roman" w:hAnsi="Verdana" w:cs="Times New Roman"/>
          <w:kern w:val="0"/>
          <w:shd w:val="clear" w:color="auto" w:fill="D3D3D3"/>
          <w:lang w:eastAsia="ro-RO"/>
          <w14:ligatures w14:val="none"/>
        </w:rPr>
        <w:t>declaraţie</w:t>
      </w:r>
      <w:proofErr w:type="spellEnd"/>
      <w:r w:rsidRPr="00F16D4F">
        <w:rPr>
          <w:rFonts w:ascii="Verdana" w:eastAsia="Times New Roman" w:hAnsi="Verdana" w:cs="Times New Roman"/>
          <w:kern w:val="0"/>
          <w:shd w:val="clear" w:color="auto" w:fill="D3D3D3"/>
          <w:lang w:eastAsia="ro-RO"/>
          <w14:ligatures w14:val="none"/>
        </w:rPr>
        <w:t xml:space="preserve"> privind modalitatea de publicare a proiectului de fuziune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 notificare prin care se informează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creditorii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fuzionează sau, în cazul în care nu au fost </w:t>
      </w:r>
      <w:proofErr w:type="spellStart"/>
      <w:r w:rsidRPr="00F16D4F">
        <w:rPr>
          <w:rFonts w:ascii="Verdana" w:eastAsia="Times New Roman" w:hAnsi="Verdana" w:cs="Times New Roman"/>
          <w:kern w:val="0"/>
          <w:shd w:val="clear" w:color="auto" w:fill="D3D3D3"/>
          <w:lang w:eastAsia="ro-RO"/>
          <w14:ligatures w14:val="none"/>
        </w:rPr>
        <w:t>desemnaţi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înşişi</w:t>
      </w:r>
      <w:proofErr w:type="spellEnd"/>
      <w:r w:rsidRPr="00F16D4F">
        <w:rPr>
          <w:rFonts w:ascii="Verdana" w:eastAsia="Times New Roman" w:hAnsi="Verdana" w:cs="Times New Roman"/>
          <w:kern w:val="0"/>
          <w:shd w:val="clear" w:color="auto" w:fill="D3D3D3"/>
          <w:lang w:eastAsia="ro-RO"/>
          <w14:ligatures w14:val="none"/>
        </w:rPr>
        <w:t xml:space="preserve"> că pot prezenta </w:t>
      </w:r>
      <w:proofErr w:type="spellStart"/>
      <w:r w:rsidRPr="00F16D4F">
        <w:rPr>
          <w:rFonts w:ascii="Verdana" w:eastAsia="Times New Roman" w:hAnsi="Verdana" w:cs="Times New Roman"/>
          <w:kern w:val="0"/>
          <w:shd w:val="clear" w:color="auto" w:fill="D3D3D3"/>
          <w:lang w:eastAsia="ro-RO"/>
          <w14:ligatures w14:val="none"/>
        </w:rPr>
        <w:t>observaţii</w:t>
      </w:r>
      <w:proofErr w:type="spellEnd"/>
      <w:r w:rsidRPr="00F16D4F">
        <w:rPr>
          <w:rFonts w:ascii="Verdana" w:eastAsia="Times New Roman" w:hAnsi="Verdana" w:cs="Times New Roman"/>
          <w:kern w:val="0"/>
          <w:shd w:val="clear" w:color="auto" w:fill="D3D3D3"/>
          <w:lang w:eastAsia="ro-RO"/>
          <w14:ligatures w14:val="none"/>
        </w:rPr>
        <w:t xml:space="preserve"> cu privire la proiectul de fuziune transfrontalieră,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5 zile înainte de data întrunirii adunării generale,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pe propria răspundere a administratorilor prevăzută la art. 251</w:t>
      </w:r>
      <w:r w:rsidRPr="00F16D4F">
        <w:rPr>
          <w:rFonts w:ascii="Verdana" w:eastAsia="Times New Roman" w:hAnsi="Verdana" w:cs="Times New Roman"/>
          <w:kern w:val="0"/>
          <w:shd w:val="clear" w:color="auto" w:fill="D3D3D3"/>
          <w:vertAlign w:val="superscript"/>
          <w:lang w:eastAsia="ro-RO"/>
          <w14:ligatures w14:val="none"/>
        </w:rPr>
        <w:t>33</w:t>
      </w:r>
      <w:r w:rsidRPr="00F16D4F">
        <w:rPr>
          <w:rFonts w:ascii="Verdana" w:eastAsia="Times New Roman" w:hAnsi="Verdana" w:cs="Times New Roman"/>
          <w:kern w:val="0"/>
          <w:shd w:val="clear" w:color="auto" w:fill="D3D3D3"/>
          <w:lang w:eastAsia="ro-RO"/>
          <w14:ligatures w14:val="none"/>
        </w:rPr>
        <w:t xml:space="preserve"> alin. (3) lit. i).</w:t>
      </w:r>
    </w:p>
    <w:p w14:paraId="1218115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74" w:name="do|ttVI|caIV|si2|ar251^28|al2"/>
      <w:bookmarkEnd w:id="137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Documentele pentru care s-a efectuat publicitatea potrivit alin. (1) sunt, de asemenea, disponibile, cu titlu gratuit, prin intermediul sistemului de interconectare a registrelor.</w:t>
      </w:r>
    </w:p>
    <w:p w14:paraId="405DC51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75" w:name="do|ttVI|caIV|si2|ar251^28|al3"/>
      <w:bookmarkEnd w:id="1375"/>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Nu este necesară realizarea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comun de fuziune transfrontalieră potrivit alin. (1), dacă, pentru o perioadă continuă care începe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de data întrunirii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se încheie cel mai devreme la </w:t>
      </w:r>
      <w:proofErr w:type="spellStart"/>
      <w:r w:rsidRPr="00F16D4F">
        <w:rPr>
          <w:rFonts w:ascii="Verdana" w:eastAsia="Times New Roman" w:hAnsi="Verdana" w:cs="Times New Roman"/>
          <w:kern w:val="0"/>
          <w:shd w:val="clear" w:color="auto" w:fill="D3D3D3"/>
          <w:lang w:eastAsia="ro-RO"/>
          <w14:ligatures w14:val="none"/>
        </w:rPr>
        <w:t>sfârşitul</w:t>
      </w:r>
      <w:proofErr w:type="spellEnd"/>
      <w:r w:rsidRPr="00F16D4F">
        <w:rPr>
          <w:rFonts w:ascii="Verdana" w:eastAsia="Times New Roman" w:hAnsi="Verdana" w:cs="Times New Roman"/>
          <w:kern w:val="0"/>
          <w:shd w:val="clear" w:color="auto" w:fill="D3D3D3"/>
          <w:lang w:eastAsia="ro-RO"/>
          <w14:ligatures w14:val="none"/>
        </w:rPr>
        <w:t xml:space="preserve"> acestei reuniuni, societatea participantă la fuziune pune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publicului documentele prevăzute la alin. (1) pe pagina sa de internet, în mod gratuit.</w:t>
      </w:r>
    </w:p>
    <w:p w14:paraId="685DF93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76" w:name="do|ttVI|caIV|si2|ar251^28|al4"/>
      <w:bookmarkEnd w:id="1376"/>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Societatea participantă la fuziunea transfrontalieră ce a optat pentru efectuarea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de fuziune transfrontalieră potrivit alin. (3) trebuie să asigure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tehnice pentru </w:t>
      </w:r>
      <w:proofErr w:type="spellStart"/>
      <w:r w:rsidRPr="00F16D4F">
        <w:rPr>
          <w:rFonts w:ascii="Verdana" w:eastAsia="Times New Roman" w:hAnsi="Verdana" w:cs="Times New Roman"/>
          <w:kern w:val="0"/>
          <w:shd w:val="clear" w:color="auto" w:fill="D3D3D3"/>
          <w:lang w:eastAsia="ro-RO"/>
          <w14:ligatures w14:val="none"/>
        </w:rPr>
        <w:t>afişarea</w:t>
      </w:r>
      <w:proofErr w:type="spellEnd"/>
      <w:r w:rsidRPr="00F16D4F">
        <w:rPr>
          <w:rFonts w:ascii="Verdana" w:eastAsia="Times New Roman" w:hAnsi="Verdana" w:cs="Times New Roman"/>
          <w:kern w:val="0"/>
          <w:shd w:val="clear" w:color="auto" w:fill="D3D3D3"/>
          <w:lang w:eastAsia="ro-RO"/>
          <w14:ligatures w14:val="none"/>
        </w:rPr>
        <w:t xml:space="preserve"> continuă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neîntreruptă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titlu gratuit a documentelor prevăzute de lege pentru întreaga perioadă prevăzută la alin. (3). Societatea are sarcina de a dovedi continuitatea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a asigura securitatea propriei pagini de internet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autenticitatea documentelor </w:t>
      </w:r>
      <w:proofErr w:type="spellStart"/>
      <w:r w:rsidRPr="00F16D4F">
        <w:rPr>
          <w:rFonts w:ascii="Verdana" w:eastAsia="Times New Roman" w:hAnsi="Verdana" w:cs="Times New Roman"/>
          <w:kern w:val="0"/>
          <w:shd w:val="clear" w:color="auto" w:fill="D3D3D3"/>
          <w:lang w:eastAsia="ro-RO"/>
          <w14:ligatures w14:val="none"/>
        </w:rPr>
        <w:t>afişate</w:t>
      </w:r>
      <w:proofErr w:type="spellEnd"/>
      <w:r w:rsidRPr="00F16D4F">
        <w:rPr>
          <w:rFonts w:ascii="Verdana" w:eastAsia="Times New Roman" w:hAnsi="Verdana" w:cs="Times New Roman"/>
          <w:kern w:val="0"/>
          <w:shd w:val="clear" w:color="auto" w:fill="D3D3D3"/>
          <w:lang w:eastAsia="ro-RO"/>
          <w14:ligatures w14:val="none"/>
        </w:rPr>
        <w:t>.</w:t>
      </w:r>
    </w:p>
    <w:p w14:paraId="782D825F" w14:textId="227F84D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cazul în care efectuează publicitatea proiectului de fuziune transfrontalieră potrivit alin. (3), societatea depune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potrivit prevederilor art. 84 din Legea nr. </w:t>
      </w:r>
      <w:hyperlink r:id="rId167" w:history="1">
        <w:r w:rsidRPr="00F16D4F">
          <w:rPr>
            <w:rFonts w:ascii="Verdana" w:eastAsia="Times New Roman" w:hAnsi="Verdana" w:cs="Times New Roman"/>
            <w:b/>
            <w:bCs/>
            <w:color w:val="333399"/>
            <w:kern w:val="0"/>
            <w:u w:val="single"/>
            <w:shd w:val="clear" w:color="auto" w:fill="D3D3D3"/>
            <w:lang w:eastAsia="ro-RO"/>
            <w14:ligatures w14:val="none"/>
          </w:rPr>
          <w:t>265/2022</w:t>
        </w:r>
      </w:hyperlink>
      <w:r w:rsidRPr="00F16D4F">
        <w:rPr>
          <w:rFonts w:ascii="Verdana" w:eastAsia="Times New Roman" w:hAnsi="Verdana" w:cs="Times New Roman"/>
          <w:kern w:val="0"/>
          <w:shd w:val="clear" w:color="auto" w:fill="D3D3D3"/>
          <w:lang w:eastAsia="ro-RO"/>
          <w14:ligatures w14:val="none"/>
        </w:rPr>
        <w:t xml:space="preserve"> privind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pentru modificarea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completarea altor acte normative cu </w:t>
      </w:r>
      <w:proofErr w:type="spellStart"/>
      <w:r w:rsidRPr="00F16D4F">
        <w:rPr>
          <w:rFonts w:ascii="Verdana" w:eastAsia="Times New Roman" w:hAnsi="Verdana" w:cs="Times New Roman"/>
          <w:kern w:val="0"/>
          <w:shd w:val="clear" w:color="auto" w:fill="D3D3D3"/>
          <w:lang w:eastAsia="ro-RO"/>
          <w14:ligatures w14:val="none"/>
        </w:rPr>
        <w:t>incidenţă</w:t>
      </w:r>
      <w:proofErr w:type="spellEnd"/>
      <w:r w:rsidRPr="00F16D4F">
        <w:rPr>
          <w:rFonts w:ascii="Verdana" w:eastAsia="Times New Roman" w:hAnsi="Verdana" w:cs="Times New Roman"/>
          <w:kern w:val="0"/>
          <w:shd w:val="clear" w:color="auto" w:fill="D3D3D3"/>
          <w:lang w:eastAsia="ro-RO"/>
          <w14:ligatures w14:val="none"/>
        </w:rPr>
        <w:t xml:space="preserve"> asupra înregistrării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de data întrunirii adunării generale, un înscris care cuprinde următoarele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pentru fiecare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care fuzionează:</w:t>
      </w:r>
    </w:p>
    <w:p w14:paraId="04EF71D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77" w:name="do|ttVI|caIV|si2|ar251^28|al5|lia"/>
      <w:bookmarkEnd w:id="1377"/>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forma juridică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firma/denumirea, sediul social, numărul de ordine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forma juridică de societate, firma/denumirea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sediul social propuse pentru fiecare societate nou-constituită;</w:t>
      </w:r>
    </w:p>
    <w:p w14:paraId="70EF44B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78" w:name="do|ttVI|caIV|si2|ar251^28|al5|lib"/>
      <w:bookmarkEnd w:id="1378"/>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la care au fost depuse documentele pentru care, potrivit legii, este obligatorie publicitatea;</w:t>
      </w:r>
    </w:p>
    <w:p w14:paraId="262BBA6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79" w:name="do|ttVI|caIV|si2|ar251^28|al5|lic"/>
      <w:bookmarkEnd w:id="1379"/>
      <w:r w:rsidRPr="00F16D4F">
        <w:rPr>
          <w:rFonts w:ascii="Verdana" w:eastAsia="Times New Roman" w:hAnsi="Verdana" w:cs="Times New Roman"/>
          <w:b/>
          <w:bCs/>
          <w:color w:val="8F0000"/>
          <w:kern w:val="0"/>
          <w:shd w:val="clear" w:color="auto" w:fill="D3D3D3"/>
          <w:lang w:eastAsia="ro-RO"/>
          <w14:ligatures w14:val="none"/>
        </w:rPr>
        <w:t>c)</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demersurile făcute pentru exercitarea drepturilor creditorilor, ale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prevăzute de prezenta lege;</w:t>
      </w:r>
    </w:p>
    <w:p w14:paraId="769AFBE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80" w:name="do|ttVI|caIV|si2|ar251^28|al5|lid"/>
      <w:bookmarkEnd w:id="1380"/>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coordonatele paginii de internet 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participante la fuziune, unde pot fi consultate online, în mod gratuit, proiectul de fuziune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notificarea prevăzute la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complete cu privire la demersurile prevăzute la lit. c).</w:t>
      </w:r>
    </w:p>
    <w:p w14:paraId="32BF8C4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81" w:name="do|ttVI|caIV|si2|ar251^28|al6"/>
      <w:bookmarkEnd w:id="1381"/>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Proiectul de fuziune transfrontalieră sau, după caz, înscrisul prevăzut la alin. (5) se publică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înscrisul fiind transmis electronic de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de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15 alin. (3) din Legea nr. </w:t>
      </w:r>
      <w:hyperlink r:id="rId168" w:history="1">
        <w:r w:rsidRPr="00F16D4F">
          <w:rPr>
            <w:rFonts w:ascii="Verdana" w:eastAsia="Times New Roman" w:hAnsi="Verdana" w:cs="Times New Roman"/>
            <w:b/>
            <w:bCs/>
            <w:color w:val="333399"/>
            <w:kern w:val="0"/>
            <w:u w:val="single"/>
            <w:shd w:val="clear" w:color="auto" w:fill="D3D3D3"/>
            <w:lang w:eastAsia="ro-RO"/>
            <w14:ligatures w14:val="none"/>
          </w:rPr>
          <w:t>265/2022</w:t>
        </w:r>
      </w:hyperlink>
      <w:r w:rsidRPr="00F16D4F">
        <w:rPr>
          <w:rFonts w:ascii="Verdana" w:eastAsia="Times New Roman" w:hAnsi="Verdana" w:cs="Times New Roman"/>
          <w:kern w:val="0"/>
          <w:shd w:val="clear" w:color="auto" w:fill="D3D3D3"/>
          <w:lang w:eastAsia="ro-RO"/>
          <w14:ligatures w14:val="none"/>
        </w:rPr>
        <w:t xml:space="preserve">. În cazul în care publicitatea se realizează potrivit alin. (3),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se publică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prevăzute la alin. (5).</w:t>
      </w:r>
    </w:p>
    <w:p w14:paraId="7974C62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82" w:name="do|ttVI|caIV|si2|ar251^28|al7"/>
      <w:bookmarkEnd w:id="1382"/>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În cazul în care nu este necesară aprobarea fuziunii de către adunarea generală, publicitatea înscrisurilor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informaţiilor</w:t>
      </w:r>
      <w:proofErr w:type="spellEnd"/>
      <w:r w:rsidRPr="00F16D4F">
        <w:rPr>
          <w:rFonts w:ascii="Verdana" w:eastAsia="Times New Roman" w:hAnsi="Verdana" w:cs="Times New Roman"/>
          <w:kern w:val="0"/>
          <w:shd w:val="clear" w:color="auto" w:fill="D3D3D3"/>
          <w:lang w:eastAsia="ro-RO"/>
          <w14:ligatures w14:val="none"/>
        </w:rPr>
        <w:t xml:space="preserve"> prevăzute la alin. (1) sau, după caz, la alin. (5) se realizează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de data întrunirii adunării generale a oricăreia dintre celelalte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care fuzionează. În cazul în care legea aplicabilă fiecăreia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prevede exceptarea de la aprobarea fuziunii de către adunarea generală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publicitatea înscrisurilor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informaţiilor</w:t>
      </w:r>
      <w:proofErr w:type="spellEnd"/>
      <w:r w:rsidRPr="00F16D4F">
        <w:rPr>
          <w:rFonts w:ascii="Verdana" w:eastAsia="Times New Roman" w:hAnsi="Verdana" w:cs="Times New Roman"/>
          <w:kern w:val="0"/>
          <w:shd w:val="clear" w:color="auto" w:fill="D3D3D3"/>
          <w:lang w:eastAsia="ro-RO"/>
          <w14:ligatures w14:val="none"/>
        </w:rPr>
        <w:t xml:space="preserve"> prevăzute la alin. (1) sau, după caz, la alin. (5) se realizează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de data stabilită pentru aprobarea acesteia de către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sau, după caz, de directorat.</w:t>
      </w:r>
    </w:p>
    <w:p w14:paraId="0FE36C0A" w14:textId="1118942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29</w:t>
      </w:r>
    </w:p>
    <w:p w14:paraId="22B47E6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83" w:name="do|ttVI|caIV|si2|ar251^29|al1"/>
      <w:bookmarkEnd w:id="138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Adunarea generală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fiecărei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participante la fuziune, luând </w:t>
      </w:r>
      <w:proofErr w:type="spellStart"/>
      <w:r w:rsidRPr="00F16D4F">
        <w:rPr>
          <w:rFonts w:ascii="Verdana" w:eastAsia="Times New Roman" w:hAnsi="Verdana" w:cs="Times New Roman"/>
          <w:kern w:val="0"/>
          <w:shd w:val="clear" w:color="auto" w:fill="D3D3D3"/>
          <w:lang w:eastAsia="ro-RO"/>
          <w14:ligatures w14:val="none"/>
        </w:rPr>
        <w:t>cunoştinţă</w:t>
      </w:r>
      <w:proofErr w:type="spellEnd"/>
      <w:r w:rsidRPr="00F16D4F">
        <w:rPr>
          <w:rFonts w:ascii="Verdana" w:eastAsia="Times New Roman" w:hAnsi="Verdana" w:cs="Times New Roman"/>
          <w:kern w:val="0"/>
          <w:shd w:val="clear" w:color="auto" w:fill="D3D3D3"/>
          <w:lang w:eastAsia="ro-RO"/>
          <w14:ligatures w14:val="none"/>
        </w:rPr>
        <w:t>, dacă este cazul, de rapoartele prevăzute la art. 251</w:t>
      </w:r>
      <w:r w:rsidRPr="00F16D4F">
        <w:rPr>
          <w:rFonts w:ascii="Verdana" w:eastAsia="Times New Roman" w:hAnsi="Verdana" w:cs="Times New Roman"/>
          <w:kern w:val="0"/>
          <w:shd w:val="clear" w:color="auto" w:fill="D3D3D3"/>
          <w:vertAlign w:val="superscript"/>
          <w:lang w:eastAsia="ro-RO"/>
          <w14:ligatures w14:val="none"/>
        </w:rPr>
        <w:t>25</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251</w:t>
      </w:r>
      <w:r w:rsidRPr="00F16D4F">
        <w:rPr>
          <w:rFonts w:ascii="Verdana" w:eastAsia="Times New Roman" w:hAnsi="Verdana" w:cs="Times New Roman"/>
          <w:kern w:val="0"/>
          <w:shd w:val="clear" w:color="auto" w:fill="D3D3D3"/>
          <w:vertAlign w:val="superscript"/>
          <w:lang w:eastAsia="ro-RO"/>
          <w14:ligatures w14:val="none"/>
        </w:rPr>
        <w:t>26</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de </w:t>
      </w:r>
      <w:proofErr w:type="spellStart"/>
      <w:r w:rsidRPr="00F16D4F">
        <w:rPr>
          <w:rFonts w:ascii="Verdana" w:eastAsia="Times New Roman" w:hAnsi="Verdana" w:cs="Times New Roman"/>
          <w:kern w:val="0"/>
          <w:shd w:val="clear" w:color="auto" w:fill="D3D3D3"/>
          <w:lang w:eastAsia="ro-RO"/>
          <w14:ligatures w14:val="none"/>
        </w:rPr>
        <w:t>observaţiile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ale </w:t>
      </w:r>
      <w:proofErr w:type="spellStart"/>
      <w:r w:rsidRPr="00F16D4F">
        <w:rPr>
          <w:rFonts w:ascii="Verdana" w:eastAsia="Times New Roman" w:hAnsi="Verdana" w:cs="Times New Roman"/>
          <w:kern w:val="0"/>
          <w:shd w:val="clear" w:color="auto" w:fill="D3D3D3"/>
          <w:lang w:eastAsia="ro-RO"/>
          <w14:ligatures w14:val="none"/>
        </w:rPr>
        <w:t>reprezentaţilor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proiectul de fuziune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opinia cu privire la raportul destinat acestora, formulată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25</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hotărăşte</w:t>
      </w:r>
      <w:proofErr w:type="spellEnd"/>
      <w:r w:rsidRPr="00F16D4F">
        <w:rPr>
          <w:rFonts w:ascii="Verdana" w:eastAsia="Times New Roman" w:hAnsi="Verdana" w:cs="Times New Roman"/>
          <w:kern w:val="0"/>
          <w:shd w:val="clear" w:color="auto" w:fill="D3D3D3"/>
          <w:lang w:eastAsia="ro-RO"/>
          <w14:ligatures w14:val="none"/>
        </w:rPr>
        <w:t xml:space="preserve"> asupra proiectului comun de fuziune transfrontalieră. Prevederile art. 116 se aplică în mod corespunzător.</w:t>
      </w:r>
    </w:p>
    <w:p w14:paraId="0161BC7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84" w:name="do|ttVI|caIV|si2|ar251^29|al2"/>
      <w:bookmarkEnd w:id="138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Prin </w:t>
      </w:r>
      <w:proofErr w:type="spellStart"/>
      <w:r w:rsidRPr="00F16D4F">
        <w:rPr>
          <w:rFonts w:ascii="Verdana" w:eastAsia="Times New Roman" w:hAnsi="Verdana" w:cs="Times New Roman"/>
          <w:kern w:val="0"/>
          <w:shd w:val="clear" w:color="auto" w:fill="D3D3D3"/>
          <w:lang w:eastAsia="ro-RO"/>
          <w14:ligatures w14:val="none"/>
        </w:rPr>
        <w:t>excepţie</w:t>
      </w:r>
      <w:proofErr w:type="spellEnd"/>
      <w:r w:rsidRPr="00F16D4F">
        <w:rPr>
          <w:rFonts w:ascii="Verdana" w:eastAsia="Times New Roman" w:hAnsi="Verdana" w:cs="Times New Roman"/>
          <w:kern w:val="0"/>
          <w:shd w:val="clear" w:color="auto" w:fill="D3D3D3"/>
          <w:lang w:eastAsia="ro-RO"/>
          <w14:ligatures w14:val="none"/>
        </w:rPr>
        <w:t xml:space="preserve"> de la prevederile art. 117 alin. (2)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art. 195 alin. (3), termenul de întrunire al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nu poate fi mai mic de </w:t>
      </w:r>
      <w:proofErr w:type="spellStart"/>
      <w:r w:rsidRPr="00F16D4F">
        <w:rPr>
          <w:rFonts w:ascii="Verdana" w:eastAsia="Times New Roman" w:hAnsi="Verdana" w:cs="Times New Roman"/>
          <w:kern w:val="0"/>
          <w:shd w:val="clear" w:color="auto" w:fill="D3D3D3"/>
          <w:lang w:eastAsia="ro-RO"/>
          <w14:ligatures w14:val="none"/>
        </w:rPr>
        <w:t>şase</w:t>
      </w:r>
      <w:proofErr w:type="spellEnd"/>
      <w:r w:rsidRPr="00F16D4F">
        <w:rPr>
          <w:rFonts w:ascii="Verdana" w:eastAsia="Times New Roman" w:hAnsi="Verdana" w:cs="Times New Roman"/>
          <w:kern w:val="0"/>
          <w:shd w:val="clear" w:color="auto" w:fill="D3D3D3"/>
          <w:lang w:eastAsia="ro-RO"/>
          <w14:ligatures w14:val="none"/>
        </w:rPr>
        <w:t xml:space="preserve"> săptămâni de la data convocării acesteia, potrivit legii.</w:t>
      </w:r>
    </w:p>
    <w:p w14:paraId="1D87D78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85" w:name="do|ttVI|caIV|si2|ar251^29|al3"/>
      <w:bookmarkEnd w:id="1385"/>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hotărârea se adoptă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115 alin. (2) teza a doua, prin actul constitutiv neputând fi stabilite </w:t>
      </w:r>
      <w:proofErr w:type="spellStart"/>
      <w:r w:rsidRPr="00F16D4F">
        <w:rPr>
          <w:rFonts w:ascii="Verdana" w:eastAsia="Times New Roman" w:hAnsi="Verdana" w:cs="Times New Roman"/>
          <w:kern w:val="0"/>
          <w:shd w:val="clear" w:color="auto" w:fill="D3D3D3"/>
          <w:lang w:eastAsia="ro-RO"/>
          <w14:ligatures w14:val="none"/>
        </w:rPr>
        <w:t>cerinţe</w:t>
      </w:r>
      <w:proofErr w:type="spellEnd"/>
      <w:r w:rsidRPr="00F16D4F">
        <w:rPr>
          <w:rFonts w:ascii="Verdana" w:eastAsia="Times New Roman" w:hAnsi="Verdana" w:cs="Times New Roman"/>
          <w:kern w:val="0"/>
          <w:shd w:val="clear" w:color="auto" w:fill="D3D3D3"/>
          <w:lang w:eastAsia="ro-RO"/>
          <w14:ligatures w14:val="none"/>
        </w:rPr>
        <w:t xml:space="preserve"> de majoritate mai mari de 90% din voturile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w:t>
      </w:r>
    </w:p>
    <w:p w14:paraId="7F65308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86" w:name="do|ttVI|caIV|si2|ar251^29|al4"/>
      <w:bookmarkEnd w:id="1386"/>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cu răspundere limitată, hotărârea se adoptă cu cvorumul prevăzut la art. 192, dar cu o majoritate de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două treimi din voturile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 xml:space="preserve">, prin actul constitutiv neputând fi stabilite </w:t>
      </w:r>
      <w:proofErr w:type="spellStart"/>
      <w:r w:rsidRPr="00F16D4F">
        <w:rPr>
          <w:rFonts w:ascii="Verdana" w:eastAsia="Times New Roman" w:hAnsi="Verdana" w:cs="Times New Roman"/>
          <w:kern w:val="0"/>
          <w:shd w:val="clear" w:color="auto" w:fill="D3D3D3"/>
          <w:lang w:eastAsia="ro-RO"/>
          <w14:ligatures w14:val="none"/>
        </w:rPr>
        <w:t>cerinţe</w:t>
      </w:r>
      <w:proofErr w:type="spellEnd"/>
      <w:r w:rsidRPr="00F16D4F">
        <w:rPr>
          <w:rFonts w:ascii="Verdana" w:eastAsia="Times New Roman" w:hAnsi="Verdana" w:cs="Times New Roman"/>
          <w:kern w:val="0"/>
          <w:shd w:val="clear" w:color="auto" w:fill="D3D3D3"/>
          <w:lang w:eastAsia="ro-RO"/>
          <w14:ligatures w14:val="none"/>
        </w:rPr>
        <w:t xml:space="preserve"> de majoritate mai mari de 90% din voturile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w:t>
      </w:r>
    </w:p>
    <w:p w14:paraId="6802F355" w14:textId="76F8B11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30</w:t>
      </w:r>
    </w:p>
    <w:p w14:paraId="543DEF1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87" w:name="do|ttVI|caIV|si2|ar251^30|al1"/>
      <w:bookmarkEnd w:id="1387"/>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care nu au votat în favoarea hotărârii adunării generale prin care a fost aprobată fuziunea au dreptul de a se retrage din societate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a solicita cumpărarea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de către societate.</w:t>
      </w:r>
    </w:p>
    <w:p w14:paraId="670A8F8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88" w:name="do|ttVI|caIV|si2|ar251^30|al2"/>
      <w:bookmarkEnd w:id="138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Dreptul de retragere poate fi exercitat în termen de 30 de zile de la data adoptării hotărârii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condiţia</w:t>
      </w:r>
      <w:proofErr w:type="spellEnd"/>
      <w:r w:rsidRPr="00F16D4F">
        <w:rPr>
          <w:rFonts w:ascii="Verdana" w:eastAsia="Times New Roman" w:hAnsi="Verdana" w:cs="Times New Roman"/>
          <w:kern w:val="0"/>
          <w:shd w:val="clear" w:color="auto" w:fill="D3D3D3"/>
          <w:lang w:eastAsia="ro-RO"/>
          <w14:ligatures w14:val="none"/>
        </w:rPr>
        <w:t xml:space="preserve"> notificării </w:t>
      </w:r>
      <w:proofErr w:type="spellStart"/>
      <w:r w:rsidRPr="00F16D4F">
        <w:rPr>
          <w:rFonts w:ascii="Verdana" w:eastAsia="Times New Roman" w:hAnsi="Verdana" w:cs="Times New Roman"/>
          <w:kern w:val="0"/>
          <w:shd w:val="clear" w:color="auto" w:fill="D3D3D3"/>
          <w:lang w:eastAsia="ro-RO"/>
          <w14:ligatures w14:val="none"/>
        </w:rPr>
        <w:t>intenţiei</w:t>
      </w:r>
      <w:proofErr w:type="spellEnd"/>
      <w:r w:rsidRPr="00F16D4F">
        <w:rPr>
          <w:rFonts w:ascii="Verdana" w:eastAsia="Times New Roman" w:hAnsi="Verdana" w:cs="Times New Roman"/>
          <w:kern w:val="0"/>
          <w:shd w:val="clear" w:color="auto" w:fill="D3D3D3"/>
          <w:lang w:eastAsia="ro-RO"/>
          <w14:ligatures w14:val="none"/>
        </w:rPr>
        <w:t xml:space="preserve"> de retragere cel mai târziu în cadrul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w:t>
      </w:r>
    </w:p>
    <w:p w14:paraId="1B3070F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89" w:name="do|ttVI|caIV|si2|ar251^30|al3"/>
      <w:bookmarkEnd w:id="1389"/>
      <w:r w:rsidRPr="00F16D4F">
        <w:rPr>
          <w:rFonts w:ascii="Verdana" w:eastAsia="Times New Roman" w:hAnsi="Verdana" w:cs="Times New Roman"/>
          <w:b/>
          <w:bCs/>
          <w:color w:val="008F00"/>
          <w:kern w:val="0"/>
          <w:shd w:val="clear" w:color="auto" w:fill="D3D3D3"/>
          <w:lang w:eastAsia="ro-RO"/>
          <w14:ligatures w14:val="none"/>
        </w:rPr>
        <w:t>(3)</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depun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scrisă de retragere, în care precizează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sunt de acord cu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stabilit în proiectul comun de fuziune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confirmat de expertul independent/</w:t>
      </w:r>
      <w:proofErr w:type="spellStart"/>
      <w:r w:rsidRPr="00F16D4F">
        <w:rPr>
          <w:rFonts w:ascii="Verdana" w:eastAsia="Times New Roman" w:hAnsi="Verdana" w:cs="Times New Roman"/>
          <w:kern w:val="0"/>
          <w:shd w:val="clear" w:color="auto" w:fill="D3D3D3"/>
          <w:lang w:eastAsia="ro-RO"/>
          <w14:ligatures w14:val="none"/>
        </w:rPr>
        <w:t>experţii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independenţi</w:t>
      </w:r>
      <w:proofErr w:type="spellEnd"/>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pe care le posedă sau, după caz, certificatele de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emise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97.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se poate transmite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format electronic, la adresa de e-mail indicată în acest scop în proiectul comun de fuziune transfrontalieră.</w:t>
      </w:r>
    </w:p>
    <w:p w14:paraId="2C6AFF3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90" w:name="do|ttVI|caIV|si2|ar251^30|al4"/>
      <w:bookmarkEnd w:id="1390"/>
      <w:r w:rsidRPr="00F16D4F">
        <w:rPr>
          <w:rFonts w:ascii="Verdana" w:eastAsia="Times New Roman" w:hAnsi="Verdana" w:cs="Times New Roman"/>
          <w:b/>
          <w:bCs/>
          <w:color w:val="008F00"/>
          <w:kern w:val="0"/>
          <w:shd w:val="clear" w:color="auto" w:fill="D3D3D3"/>
          <w:lang w:eastAsia="ro-RO"/>
          <w14:ligatures w14:val="none"/>
        </w:rPr>
        <w:t>(4)</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pentru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ale asociatului care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-a exercitat dreptul de retragere, stabilit de societate în proiectul de fuziune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confirmat de expertul independent/</w:t>
      </w:r>
      <w:proofErr w:type="spellStart"/>
      <w:r w:rsidRPr="00F16D4F">
        <w:rPr>
          <w:rFonts w:ascii="Verdana" w:eastAsia="Times New Roman" w:hAnsi="Verdana" w:cs="Times New Roman"/>
          <w:kern w:val="0"/>
          <w:shd w:val="clear" w:color="auto" w:fill="D3D3D3"/>
          <w:lang w:eastAsia="ro-RO"/>
          <w14:ligatures w14:val="none"/>
        </w:rPr>
        <w:t>experţii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independenţi</w:t>
      </w:r>
      <w:proofErr w:type="spellEnd"/>
      <w:r w:rsidRPr="00F16D4F">
        <w:rPr>
          <w:rFonts w:ascii="Verdana" w:eastAsia="Times New Roman" w:hAnsi="Verdana" w:cs="Times New Roman"/>
          <w:kern w:val="0"/>
          <w:shd w:val="clear" w:color="auto" w:fill="D3D3D3"/>
          <w:lang w:eastAsia="ro-RO"/>
          <w14:ligatures w14:val="none"/>
        </w:rPr>
        <w:t xml:space="preserve"> în raportul de evaluare, se </w:t>
      </w:r>
      <w:proofErr w:type="spellStart"/>
      <w:r w:rsidRPr="00F16D4F">
        <w:rPr>
          <w:rFonts w:ascii="Verdana" w:eastAsia="Times New Roman" w:hAnsi="Verdana" w:cs="Times New Roman"/>
          <w:kern w:val="0"/>
          <w:shd w:val="clear" w:color="auto" w:fill="D3D3D3"/>
          <w:lang w:eastAsia="ro-RO"/>
          <w14:ligatures w14:val="none"/>
        </w:rPr>
        <w:t>plăteşte</w:t>
      </w:r>
      <w:proofErr w:type="spellEnd"/>
      <w:r w:rsidRPr="00F16D4F">
        <w:rPr>
          <w:rFonts w:ascii="Verdana" w:eastAsia="Times New Roman" w:hAnsi="Verdana" w:cs="Times New Roman"/>
          <w:kern w:val="0"/>
          <w:shd w:val="clear" w:color="auto" w:fill="D3D3D3"/>
          <w:lang w:eastAsia="ro-RO"/>
          <w14:ligatures w14:val="none"/>
        </w:rPr>
        <w:t xml:space="preserve"> în termen de două luni de la data la care fuziunea transfrontalieră produce efecte,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36</w:t>
      </w:r>
      <w:r w:rsidRPr="00F16D4F">
        <w:rPr>
          <w:rFonts w:ascii="Verdana" w:eastAsia="Times New Roman" w:hAnsi="Verdana" w:cs="Times New Roman"/>
          <w:kern w:val="0"/>
          <w:shd w:val="clear" w:color="auto" w:fill="D3D3D3"/>
          <w:lang w:eastAsia="ro-RO"/>
          <w14:ligatures w14:val="none"/>
        </w:rPr>
        <w:t xml:space="preserve"> alin. (3),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în care un termen mai scurt este prevăzut în proiectul comun de fuziune transfrontalieră sau este agreat de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w:t>
      </w:r>
    </w:p>
    <w:p w14:paraId="1FCE878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91" w:name="do|ttVI|caIV|si2|ar251^30|al5"/>
      <w:bookmarkEnd w:id="1391"/>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termen de 15 zile de la data împlinirii termenului prevăzut la alin. (2), asociatul care, </w:t>
      </w:r>
      <w:proofErr w:type="spellStart"/>
      <w:r w:rsidRPr="00F16D4F">
        <w:rPr>
          <w:rFonts w:ascii="Verdana" w:eastAsia="Times New Roman" w:hAnsi="Verdana" w:cs="Times New Roman"/>
          <w:kern w:val="0"/>
          <w:shd w:val="clear" w:color="auto" w:fill="D3D3D3"/>
          <w:lang w:eastAsia="ro-RO"/>
          <w14:ligatures w14:val="none"/>
        </w:rPr>
        <w:t>exercitându-şi</w:t>
      </w:r>
      <w:proofErr w:type="spellEnd"/>
      <w:r w:rsidRPr="00F16D4F">
        <w:rPr>
          <w:rFonts w:ascii="Verdana" w:eastAsia="Times New Roman" w:hAnsi="Verdana" w:cs="Times New Roman"/>
          <w:kern w:val="0"/>
          <w:shd w:val="clear" w:color="auto" w:fill="D3D3D3"/>
          <w:lang w:eastAsia="ro-RO"/>
          <w14:ligatures w14:val="none"/>
        </w:rPr>
        <w:t xml:space="preserve"> dreptul de retragere, </w:t>
      </w:r>
      <w:proofErr w:type="spellStart"/>
      <w:r w:rsidRPr="00F16D4F">
        <w:rPr>
          <w:rFonts w:ascii="Verdana" w:eastAsia="Times New Roman" w:hAnsi="Verdana" w:cs="Times New Roman"/>
          <w:kern w:val="0"/>
          <w:shd w:val="clear" w:color="auto" w:fill="D3D3D3"/>
          <w:lang w:eastAsia="ro-RO"/>
          <w14:ligatures w14:val="none"/>
        </w:rPr>
        <w:t>susţine</w:t>
      </w:r>
      <w:proofErr w:type="spellEnd"/>
      <w:r w:rsidRPr="00F16D4F">
        <w:rPr>
          <w:rFonts w:ascii="Verdana" w:eastAsia="Times New Roman" w:hAnsi="Verdana" w:cs="Times New Roman"/>
          <w:kern w:val="0"/>
          <w:shd w:val="clear" w:color="auto" w:fill="D3D3D3"/>
          <w:lang w:eastAsia="ro-RO"/>
          <w14:ligatures w14:val="none"/>
        </w:rPr>
        <w:t xml:space="preserve"> că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nu are caracter adecvat poate cere tribunalului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participante la fuziune obligarea acesteia la plata unei </w:t>
      </w:r>
      <w:proofErr w:type="spellStart"/>
      <w:r w:rsidRPr="00F16D4F">
        <w:rPr>
          <w:rFonts w:ascii="Verdana" w:eastAsia="Times New Roman" w:hAnsi="Verdana" w:cs="Times New Roman"/>
          <w:kern w:val="0"/>
          <w:shd w:val="clear" w:color="auto" w:fill="D3D3D3"/>
          <w:lang w:eastAsia="ro-RO"/>
          <w14:ligatures w14:val="none"/>
        </w:rPr>
        <w:t>compensaţii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băneşti</w:t>
      </w:r>
      <w:proofErr w:type="spellEnd"/>
      <w:r w:rsidRPr="00F16D4F">
        <w:rPr>
          <w:rFonts w:ascii="Verdana" w:eastAsia="Times New Roman" w:hAnsi="Verdana" w:cs="Times New Roman"/>
          <w:kern w:val="0"/>
          <w:shd w:val="clear" w:color="auto" w:fill="D3D3D3"/>
          <w:lang w:eastAsia="ro-RO"/>
          <w14:ligatures w14:val="none"/>
        </w:rPr>
        <w:t>.</w:t>
      </w:r>
    </w:p>
    <w:p w14:paraId="5131FAA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92" w:name="do|ttVI|caIV|si2|ar251^30|al6"/>
      <w:bookmarkEnd w:id="1392"/>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Cererea privind stabilirea </w:t>
      </w:r>
      <w:proofErr w:type="spellStart"/>
      <w:r w:rsidRPr="00F16D4F">
        <w:rPr>
          <w:rFonts w:ascii="Verdana" w:eastAsia="Times New Roman" w:hAnsi="Verdana" w:cs="Times New Roman"/>
          <w:kern w:val="0"/>
          <w:shd w:val="clear" w:color="auto" w:fill="D3D3D3"/>
          <w:lang w:eastAsia="ro-RO"/>
          <w14:ligatures w14:val="none"/>
        </w:rPr>
        <w:t>compensaţiei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băneşti</w:t>
      </w:r>
      <w:proofErr w:type="spellEnd"/>
      <w:r w:rsidRPr="00F16D4F">
        <w:rPr>
          <w:rFonts w:ascii="Verdana" w:eastAsia="Times New Roman" w:hAnsi="Verdana" w:cs="Times New Roman"/>
          <w:kern w:val="0"/>
          <w:shd w:val="clear" w:color="auto" w:fill="D3D3D3"/>
          <w:lang w:eastAsia="ro-RO"/>
          <w14:ligatures w14:val="none"/>
        </w:rPr>
        <w:t xml:space="preserve">, prevăzută la alin. (5), se judecă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precădere, hotărârea fiind supusă doar apelului.</w:t>
      </w:r>
    </w:p>
    <w:p w14:paraId="0569530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93" w:name="do|ttVI|caIV|si2|ar251^30|al7"/>
      <w:bookmarkEnd w:id="1393"/>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Certificatul prealabil fuziunii transfrontaliere poate fi emis numai dacă societatea prezintă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suficiente pentru plata/dovezi privind </w:t>
      </w:r>
      <w:proofErr w:type="spellStart"/>
      <w:r w:rsidRPr="00F16D4F">
        <w:rPr>
          <w:rFonts w:ascii="Verdana" w:eastAsia="Times New Roman" w:hAnsi="Verdana" w:cs="Times New Roman"/>
          <w:kern w:val="0"/>
          <w:shd w:val="clear" w:color="auto" w:fill="D3D3D3"/>
          <w:lang w:eastAsia="ro-RO"/>
          <w14:ligatures w14:val="none"/>
        </w:rPr>
        <w:t>existenţa</w:t>
      </w:r>
      <w:proofErr w:type="spellEnd"/>
      <w:r w:rsidRPr="00F16D4F">
        <w:rPr>
          <w:rFonts w:ascii="Verdana" w:eastAsia="Times New Roman" w:hAnsi="Verdana" w:cs="Times New Roman"/>
          <w:kern w:val="0"/>
          <w:shd w:val="clear" w:color="auto" w:fill="D3D3D3"/>
          <w:lang w:eastAsia="ro-RO"/>
          <w14:ligatures w14:val="none"/>
        </w:rPr>
        <w:t xml:space="preserve"> disponibilului bănesc pentru plata, în termenul prevăzut de lege sau convenit de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w:t>
      </w:r>
    </w:p>
    <w:p w14:paraId="34A3DBA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94" w:name="do|ttVI|caIV|si2|ar251^30|al8"/>
      <w:bookmarkEnd w:id="1394"/>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Societatea pune, de îndată,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creditorilor ale căror </w:t>
      </w:r>
      <w:proofErr w:type="spellStart"/>
      <w:r w:rsidRPr="00F16D4F">
        <w:rPr>
          <w:rFonts w:ascii="Verdana" w:eastAsia="Times New Roman" w:hAnsi="Verdana" w:cs="Times New Roman"/>
          <w:kern w:val="0"/>
          <w:shd w:val="clear" w:color="auto" w:fill="D3D3D3"/>
          <w:lang w:eastAsia="ro-RO"/>
          <w14:ligatures w14:val="none"/>
        </w:rPr>
        <w:t>creanţe</w:t>
      </w:r>
      <w:proofErr w:type="spellEnd"/>
      <w:r w:rsidRPr="00F16D4F">
        <w:rPr>
          <w:rFonts w:ascii="Verdana" w:eastAsia="Times New Roman" w:hAnsi="Verdana" w:cs="Times New Roman"/>
          <w:kern w:val="0"/>
          <w:shd w:val="clear" w:color="auto" w:fill="D3D3D3"/>
          <w:lang w:eastAsia="ro-RO"/>
          <w14:ligatures w14:val="none"/>
        </w:rPr>
        <w:t xml:space="preserve"> sunt anterioare datei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de fuziune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în format electronic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numărul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care au notificat </w:t>
      </w:r>
      <w:proofErr w:type="spellStart"/>
      <w:r w:rsidRPr="00F16D4F">
        <w:rPr>
          <w:rFonts w:ascii="Verdana" w:eastAsia="Times New Roman" w:hAnsi="Verdana" w:cs="Times New Roman"/>
          <w:kern w:val="0"/>
          <w:shd w:val="clear" w:color="auto" w:fill="D3D3D3"/>
          <w:lang w:eastAsia="ro-RO"/>
          <w14:ligatures w14:val="none"/>
        </w:rPr>
        <w:t>intenţia</w:t>
      </w:r>
      <w:proofErr w:type="spellEnd"/>
      <w:r w:rsidRPr="00F16D4F">
        <w:rPr>
          <w:rFonts w:ascii="Verdana" w:eastAsia="Times New Roman" w:hAnsi="Verdana" w:cs="Times New Roman"/>
          <w:kern w:val="0"/>
          <w:shd w:val="clear" w:color="auto" w:fill="D3D3D3"/>
          <w:lang w:eastAsia="ro-RO"/>
          <w14:ligatures w14:val="none"/>
        </w:rPr>
        <w:t xml:space="preserve"> de a exercita dreptul de retragere.</w:t>
      </w:r>
    </w:p>
    <w:p w14:paraId="0D2EB63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95" w:name="do|ttVI|caIV|si2|ar251^30|al9"/>
      <w:bookmarkEnd w:id="1395"/>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Legea română, ca lege a statului de plecare, este legea aplicabilă dreptului de retragere a asociatului, iar tribunalul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participante la fuziunea transfrontalieră este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competentă să </w:t>
      </w:r>
      <w:proofErr w:type="spellStart"/>
      <w:r w:rsidRPr="00F16D4F">
        <w:rPr>
          <w:rFonts w:ascii="Verdana" w:eastAsia="Times New Roman" w:hAnsi="Verdana" w:cs="Times New Roman"/>
          <w:kern w:val="0"/>
          <w:shd w:val="clear" w:color="auto" w:fill="D3D3D3"/>
          <w:lang w:eastAsia="ro-RO"/>
          <w14:ligatures w14:val="none"/>
        </w:rPr>
        <w:t>soluţioneze</w:t>
      </w:r>
      <w:proofErr w:type="spellEnd"/>
      <w:r w:rsidRPr="00F16D4F">
        <w:rPr>
          <w:rFonts w:ascii="Verdana" w:eastAsia="Times New Roman" w:hAnsi="Verdana" w:cs="Times New Roman"/>
          <w:kern w:val="0"/>
          <w:shd w:val="clear" w:color="auto" w:fill="D3D3D3"/>
          <w:lang w:eastAsia="ro-RO"/>
          <w14:ligatures w14:val="none"/>
        </w:rPr>
        <w:t xml:space="preserve"> cererea pentru stabilirea </w:t>
      </w:r>
      <w:proofErr w:type="spellStart"/>
      <w:r w:rsidRPr="00F16D4F">
        <w:rPr>
          <w:rFonts w:ascii="Verdana" w:eastAsia="Times New Roman" w:hAnsi="Verdana" w:cs="Times New Roman"/>
          <w:kern w:val="0"/>
          <w:shd w:val="clear" w:color="auto" w:fill="D3D3D3"/>
          <w:lang w:eastAsia="ro-RO"/>
          <w14:ligatures w14:val="none"/>
        </w:rPr>
        <w:t>compensaţiei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băneşti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orice alt litigiu privind acest drept.</w:t>
      </w:r>
    </w:p>
    <w:p w14:paraId="541225D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96" w:name="do|ttVI|caIV|si2|ar251^30|al10"/>
      <w:bookmarkEnd w:id="1396"/>
      <w:r w:rsidRPr="00F16D4F">
        <w:rPr>
          <w:rFonts w:ascii="Verdana" w:eastAsia="Times New Roman" w:hAnsi="Verdana" w:cs="Times New Roman"/>
          <w:b/>
          <w:bCs/>
          <w:color w:val="008F00"/>
          <w:kern w:val="0"/>
          <w:shd w:val="clear" w:color="auto" w:fill="D3D3D3"/>
          <w:lang w:eastAsia="ro-RO"/>
          <w14:ligatures w14:val="none"/>
        </w:rPr>
        <w:t>(10)</w:t>
      </w:r>
      <w:r w:rsidRPr="00F16D4F">
        <w:rPr>
          <w:rFonts w:ascii="Verdana" w:eastAsia="Times New Roman" w:hAnsi="Verdana" w:cs="Times New Roman"/>
          <w:kern w:val="0"/>
          <w:shd w:val="clear" w:color="auto" w:fill="D3D3D3"/>
          <w:lang w:eastAsia="ro-RO"/>
          <w14:ligatures w14:val="none"/>
        </w:rPr>
        <w:t xml:space="preserve">În termen de 15 zile de la data împlinirii termenului prevăzut la alin. (2),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care au decis să nu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exercite dreptul de retragere, dar care </w:t>
      </w:r>
      <w:proofErr w:type="spellStart"/>
      <w:r w:rsidRPr="00F16D4F">
        <w:rPr>
          <w:rFonts w:ascii="Verdana" w:eastAsia="Times New Roman" w:hAnsi="Verdana" w:cs="Times New Roman"/>
          <w:kern w:val="0"/>
          <w:shd w:val="clear" w:color="auto" w:fill="D3D3D3"/>
          <w:lang w:eastAsia="ro-RO"/>
          <w14:ligatures w14:val="none"/>
        </w:rPr>
        <w:t>susţin</w:t>
      </w:r>
      <w:proofErr w:type="spellEnd"/>
      <w:r w:rsidRPr="00F16D4F">
        <w:rPr>
          <w:rFonts w:ascii="Verdana" w:eastAsia="Times New Roman" w:hAnsi="Verdana" w:cs="Times New Roman"/>
          <w:kern w:val="0"/>
          <w:shd w:val="clear" w:color="auto" w:fill="D3D3D3"/>
          <w:lang w:eastAsia="ro-RO"/>
          <w14:ligatures w14:val="none"/>
        </w:rPr>
        <w:t xml:space="preserve"> că rata de schimb nu este adecvată, pot cere tribunalului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participante la fuziunea transfrontalieră obligarea acesteia la plata unei </w:t>
      </w:r>
      <w:proofErr w:type="spellStart"/>
      <w:r w:rsidRPr="00F16D4F">
        <w:rPr>
          <w:rFonts w:ascii="Verdana" w:eastAsia="Times New Roman" w:hAnsi="Verdana" w:cs="Times New Roman"/>
          <w:kern w:val="0"/>
          <w:shd w:val="clear" w:color="auto" w:fill="D3D3D3"/>
          <w:lang w:eastAsia="ro-RO"/>
          <w14:ligatures w14:val="none"/>
        </w:rPr>
        <w:t>compensaţii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băneşti</w:t>
      </w:r>
      <w:proofErr w:type="spellEnd"/>
      <w:r w:rsidRPr="00F16D4F">
        <w:rPr>
          <w:rFonts w:ascii="Verdana" w:eastAsia="Times New Roman" w:hAnsi="Verdana" w:cs="Times New Roman"/>
          <w:kern w:val="0"/>
          <w:shd w:val="clear" w:color="auto" w:fill="D3D3D3"/>
          <w:lang w:eastAsia="ro-RO"/>
          <w14:ligatures w14:val="none"/>
        </w:rPr>
        <w:t>. Prevederile alin. (6)-(9) se aplică în mod corespunzător.</w:t>
      </w:r>
    </w:p>
    <w:p w14:paraId="57418CBB" w14:textId="3DAFF65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31</w:t>
      </w:r>
    </w:p>
    <w:p w14:paraId="08C0B88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97" w:name="do|ttVI|caIV|si2|ar251^31|al1"/>
      <w:bookmarkEnd w:id="139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termen de 45 de zile de la data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comun de fuziune transfrontalieră,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28</w:t>
      </w:r>
      <w:r w:rsidRPr="00F16D4F">
        <w:rPr>
          <w:rFonts w:ascii="Verdana" w:eastAsia="Times New Roman" w:hAnsi="Verdana" w:cs="Times New Roman"/>
          <w:kern w:val="0"/>
          <w:shd w:val="clear" w:color="auto" w:fill="D3D3D3"/>
          <w:lang w:eastAsia="ro-RO"/>
          <w14:ligatures w14:val="none"/>
        </w:rPr>
        <w:t xml:space="preserve">, orice creditor a cărui </w:t>
      </w:r>
      <w:proofErr w:type="spellStart"/>
      <w:r w:rsidRPr="00F16D4F">
        <w:rPr>
          <w:rFonts w:ascii="Verdana" w:eastAsia="Times New Roman" w:hAnsi="Verdana" w:cs="Times New Roman"/>
          <w:kern w:val="0"/>
          <w:shd w:val="clear" w:color="auto" w:fill="D3D3D3"/>
          <w:lang w:eastAsia="ro-RO"/>
          <w14:ligatures w14:val="none"/>
        </w:rPr>
        <w:t>creanţă</w:t>
      </w:r>
      <w:proofErr w:type="spellEnd"/>
      <w:r w:rsidRPr="00F16D4F">
        <w:rPr>
          <w:rFonts w:ascii="Verdana" w:eastAsia="Times New Roman" w:hAnsi="Verdana" w:cs="Times New Roman"/>
          <w:kern w:val="0"/>
          <w:shd w:val="clear" w:color="auto" w:fill="D3D3D3"/>
          <w:lang w:eastAsia="ro-RO"/>
          <w14:ligatures w14:val="none"/>
        </w:rPr>
        <w:t xml:space="preserve"> este anterioară acestei date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nescadentă la această dată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este </w:t>
      </w:r>
      <w:proofErr w:type="spellStart"/>
      <w:r w:rsidRPr="00F16D4F">
        <w:rPr>
          <w:rFonts w:ascii="Verdana" w:eastAsia="Times New Roman" w:hAnsi="Verdana" w:cs="Times New Roman"/>
          <w:kern w:val="0"/>
          <w:shd w:val="clear" w:color="auto" w:fill="D3D3D3"/>
          <w:lang w:eastAsia="ro-RO"/>
          <w14:ligatures w14:val="none"/>
        </w:rPr>
        <w:t>nemulţumit</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garanţiile</w:t>
      </w:r>
      <w:proofErr w:type="spellEnd"/>
      <w:r w:rsidRPr="00F16D4F">
        <w:rPr>
          <w:rFonts w:ascii="Verdana" w:eastAsia="Times New Roman" w:hAnsi="Verdana" w:cs="Times New Roman"/>
          <w:kern w:val="0"/>
          <w:shd w:val="clear" w:color="auto" w:fill="D3D3D3"/>
          <w:lang w:eastAsia="ro-RO"/>
          <w14:ligatures w14:val="none"/>
        </w:rPr>
        <w:t xml:space="preserve"> acordate prin proiectul comun de fuziune transfrontalieră notifică societatea participantă la fuziune al cărei creditor este în vederea acordării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adecvate.</w:t>
      </w:r>
    </w:p>
    <w:p w14:paraId="6474D22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98" w:name="do|ttVI|caIV|si2|ar251^31|al2"/>
      <w:bookmarkEnd w:id="139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termen de 15 zile de la împlinirea termenului prevăzut la alin. (1), societatea transmite creditorului oferta privind acordarea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w:t>
      </w:r>
    </w:p>
    <w:p w14:paraId="70AF600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399" w:name="do|ttVI|caIV|si2|ar251^31|al3"/>
      <w:bookmarkEnd w:id="139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în care creditorul prevăzut la alin. (1) nu consideră adecvate </w:t>
      </w:r>
      <w:proofErr w:type="spellStart"/>
      <w:r w:rsidRPr="00F16D4F">
        <w:rPr>
          <w:rFonts w:ascii="Verdana" w:eastAsia="Times New Roman" w:hAnsi="Verdana" w:cs="Times New Roman"/>
          <w:kern w:val="0"/>
          <w:shd w:val="clear" w:color="auto" w:fill="D3D3D3"/>
          <w:lang w:eastAsia="ro-RO"/>
          <w14:ligatures w14:val="none"/>
        </w:rPr>
        <w:t>garanţiile</w:t>
      </w:r>
      <w:proofErr w:type="spellEnd"/>
      <w:r w:rsidRPr="00F16D4F">
        <w:rPr>
          <w:rFonts w:ascii="Verdana" w:eastAsia="Times New Roman" w:hAnsi="Verdana" w:cs="Times New Roman"/>
          <w:kern w:val="0"/>
          <w:shd w:val="clear" w:color="auto" w:fill="D3D3D3"/>
          <w:lang w:eastAsia="ro-RO"/>
          <w14:ligatures w14:val="none"/>
        </w:rPr>
        <w:t xml:space="preserve"> acordate, se poate adresa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pentru obligarea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la acordarea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adecvate, dacă creditorul </w:t>
      </w:r>
      <w:proofErr w:type="spellStart"/>
      <w:r w:rsidRPr="00F16D4F">
        <w:rPr>
          <w:rFonts w:ascii="Verdana" w:eastAsia="Times New Roman" w:hAnsi="Verdana" w:cs="Times New Roman"/>
          <w:kern w:val="0"/>
          <w:shd w:val="clear" w:color="auto" w:fill="D3D3D3"/>
          <w:lang w:eastAsia="ro-RO"/>
          <w14:ligatures w14:val="none"/>
        </w:rPr>
        <w:t>dovedeşte</w:t>
      </w:r>
      <w:proofErr w:type="spellEnd"/>
      <w:r w:rsidRPr="00F16D4F">
        <w:rPr>
          <w:rFonts w:ascii="Verdana" w:eastAsia="Times New Roman" w:hAnsi="Verdana" w:cs="Times New Roman"/>
          <w:kern w:val="0"/>
          <w:shd w:val="clear" w:color="auto" w:fill="D3D3D3"/>
          <w:lang w:eastAsia="ro-RO"/>
          <w14:ligatures w14:val="none"/>
        </w:rPr>
        <w:t xml:space="preserve">, în mod rezonabil, că fuziunea afectează </w:t>
      </w:r>
      <w:proofErr w:type="spellStart"/>
      <w:r w:rsidRPr="00F16D4F">
        <w:rPr>
          <w:rFonts w:ascii="Verdana" w:eastAsia="Times New Roman" w:hAnsi="Verdana" w:cs="Times New Roman"/>
          <w:kern w:val="0"/>
          <w:shd w:val="clear" w:color="auto" w:fill="D3D3D3"/>
          <w:lang w:eastAsia="ro-RO"/>
          <w14:ligatures w14:val="none"/>
        </w:rPr>
        <w:t>şansele</w:t>
      </w:r>
      <w:proofErr w:type="spellEnd"/>
      <w:r w:rsidRPr="00F16D4F">
        <w:rPr>
          <w:rFonts w:ascii="Verdana" w:eastAsia="Times New Roman" w:hAnsi="Verdana" w:cs="Times New Roman"/>
          <w:kern w:val="0"/>
          <w:shd w:val="clear" w:color="auto" w:fill="D3D3D3"/>
          <w:lang w:eastAsia="ro-RO"/>
          <w14:ligatures w14:val="none"/>
        </w:rPr>
        <w:t xml:space="preserve"> de acoperire a </w:t>
      </w:r>
      <w:proofErr w:type="spellStart"/>
      <w:r w:rsidRPr="00F16D4F">
        <w:rPr>
          <w:rFonts w:ascii="Verdana" w:eastAsia="Times New Roman" w:hAnsi="Verdana" w:cs="Times New Roman"/>
          <w:kern w:val="0"/>
          <w:shd w:val="clear" w:color="auto" w:fill="D3D3D3"/>
          <w:lang w:eastAsia="ro-RO"/>
          <w14:ligatures w14:val="none"/>
        </w:rPr>
        <w:t>creanţei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Garanţiile</w:t>
      </w:r>
      <w:proofErr w:type="spellEnd"/>
      <w:r w:rsidRPr="00F16D4F">
        <w:rPr>
          <w:rFonts w:ascii="Verdana" w:eastAsia="Times New Roman" w:hAnsi="Verdana" w:cs="Times New Roman"/>
          <w:kern w:val="0"/>
          <w:shd w:val="clear" w:color="auto" w:fill="D3D3D3"/>
          <w:lang w:eastAsia="ro-RO"/>
          <w14:ligatures w14:val="none"/>
        </w:rPr>
        <w:t xml:space="preserve"> sunt acordate sub </w:t>
      </w:r>
      <w:proofErr w:type="spellStart"/>
      <w:r w:rsidRPr="00F16D4F">
        <w:rPr>
          <w:rFonts w:ascii="Verdana" w:eastAsia="Times New Roman" w:hAnsi="Verdana" w:cs="Times New Roman"/>
          <w:kern w:val="0"/>
          <w:shd w:val="clear" w:color="auto" w:fill="D3D3D3"/>
          <w:lang w:eastAsia="ro-RO"/>
          <w14:ligatures w14:val="none"/>
        </w:rPr>
        <w:t>condiţia</w:t>
      </w:r>
      <w:proofErr w:type="spellEnd"/>
      <w:r w:rsidRPr="00F16D4F">
        <w:rPr>
          <w:rFonts w:ascii="Verdana" w:eastAsia="Times New Roman" w:hAnsi="Verdana" w:cs="Times New Roman"/>
          <w:kern w:val="0"/>
          <w:shd w:val="clear" w:color="auto" w:fill="D3D3D3"/>
          <w:lang w:eastAsia="ro-RO"/>
          <w14:ligatures w14:val="none"/>
        </w:rPr>
        <w:t xml:space="preserve"> ca fuziunea să producă efecte.</w:t>
      </w:r>
    </w:p>
    <w:p w14:paraId="13041DC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00" w:name="do|ttVI|caIV|si2|ar251^31|al4"/>
      <w:bookmarkEnd w:id="1400"/>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Cererea se depune, în termen de 3 luni de la data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28</w:t>
      </w:r>
      <w:r w:rsidRPr="00F16D4F">
        <w:rPr>
          <w:rFonts w:ascii="Verdana" w:eastAsia="Times New Roman" w:hAnsi="Verdana" w:cs="Times New Roman"/>
          <w:kern w:val="0"/>
          <w:shd w:val="clear" w:color="auto" w:fill="D3D3D3"/>
          <w:lang w:eastAsia="ro-RO"/>
          <w14:ligatures w14:val="none"/>
        </w:rPr>
        <w:t xml:space="preserv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de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participante la fuziune, care, în termen de 3 zile de la data depunerii, o </w:t>
      </w:r>
      <w:proofErr w:type="spellStart"/>
      <w:r w:rsidRPr="00F16D4F">
        <w:rPr>
          <w:rFonts w:ascii="Verdana" w:eastAsia="Times New Roman" w:hAnsi="Verdana" w:cs="Times New Roman"/>
          <w:kern w:val="0"/>
          <w:shd w:val="clear" w:color="auto" w:fill="D3D3D3"/>
          <w:lang w:eastAsia="ro-RO"/>
          <w14:ligatures w14:val="none"/>
        </w:rPr>
        <w:t>menţionează</w:t>
      </w:r>
      <w:proofErr w:type="spellEnd"/>
      <w:r w:rsidRPr="00F16D4F">
        <w:rPr>
          <w:rFonts w:ascii="Verdana" w:eastAsia="Times New Roman" w:hAnsi="Verdana" w:cs="Times New Roman"/>
          <w:kern w:val="0"/>
          <w:shd w:val="clear" w:color="auto" w:fill="D3D3D3"/>
          <w:lang w:eastAsia="ro-RO"/>
          <w14:ligatures w14:val="none"/>
        </w:rPr>
        <w:t xml:space="preserve"> în registru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 înaintează tribunalului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participante la fuziune. La cerere se anexează dovada notificării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vederea constituirii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oferta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Hotărârea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este executorie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este supusă numai apelului.</w:t>
      </w:r>
    </w:p>
    <w:p w14:paraId="1FF6188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01" w:name="do|ttVI|caIV|si2|ar251^31|al5"/>
      <w:bookmarkEnd w:id="1401"/>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Cererea creditorului se judecă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precădere. Dacă sunt formulate mai multe cereri, acestea se conexează.</w:t>
      </w:r>
    </w:p>
    <w:p w14:paraId="3F18D63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02" w:name="do|ttVI|caIV|si2|ar251^31|al6"/>
      <w:bookmarkEnd w:id="1402"/>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Certificatul prealabil fuziunii transfrontaliere poate fi emis numai dacă societatea prezintă dovezi privind constituirea </w:t>
      </w:r>
      <w:proofErr w:type="spellStart"/>
      <w:r w:rsidRPr="00F16D4F">
        <w:rPr>
          <w:rFonts w:ascii="Verdana" w:eastAsia="Times New Roman" w:hAnsi="Verdana" w:cs="Times New Roman"/>
          <w:kern w:val="0"/>
          <w:shd w:val="clear" w:color="auto" w:fill="D3D3D3"/>
          <w:lang w:eastAsia="ro-RO"/>
          <w14:ligatures w14:val="none"/>
        </w:rPr>
        <w:t>garanţiilor</w:t>
      </w:r>
      <w:proofErr w:type="spellEnd"/>
      <w:r w:rsidRPr="00F16D4F">
        <w:rPr>
          <w:rFonts w:ascii="Verdana" w:eastAsia="Times New Roman" w:hAnsi="Verdana" w:cs="Times New Roman"/>
          <w:kern w:val="0"/>
          <w:shd w:val="clear" w:color="auto" w:fill="D3D3D3"/>
          <w:lang w:eastAsia="ro-RO"/>
          <w14:ligatures w14:val="none"/>
        </w:rPr>
        <w:t xml:space="preserve"> potrivit proiectului comun de fuziune sau ca urmare a notificării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ori potrivit hotărârii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w:t>
      </w:r>
    </w:p>
    <w:p w14:paraId="36DE61D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03" w:name="do|ttVI|caIV|si2|ar251^31|al7"/>
      <w:bookmarkEnd w:id="1403"/>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Legea română este legea aplicabilă cererilor creditorilor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participante la fuziune formulate potrivit alin. (3), iar tribunalul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participante la fuziunea transfrontalieră este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competentă să </w:t>
      </w:r>
      <w:proofErr w:type="spellStart"/>
      <w:r w:rsidRPr="00F16D4F">
        <w:rPr>
          <w:rFonts w:ascii="Verdana" w:eastAsia="Times New Roman" w:hAnsi="Verdana" w:cs="Times New Roman"/>
          <w:kern w:val="0"/>
          <w:shd w:val="clear" w:color="auto" w:fill="D3D3D3"/>
          <w:lang w:eastAsia="ro-RO"/>
          <w14:ligatures w14:val="none"/>
        </w:rPr>
        <w:t>soluţioneze</w:t>
      </w:r>
      <w:proofErr w:type="spellEnd"/>
      <w:r w:rsidRPr="00F16D4F">
        <w:rPr>
          <w:rFonts w:ascii="Verdana" w:eastAsia="Times New Roman" w:hAnsi="Verdana" w:cs="Times New Roman"/>
          <w:kern w:val="0"/>
          <w:shd w:val="clear" w:color="auto" w:fill="D3D3D3"/>
          <w:lang w:eastAsia="ro-RO"/>
          <w14:ligatures w14:val="none"/>
        </w:rPr>
        <w:t xml:space="preserve"> cererile acestora.</w:t>
      </w:r>
    </w:p>
    <w:p w14:paraId="0C5BF32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04" w:name="do|ttVI|caIV|si2|ar251^31|al8"/>
      <w:bookmarkEnd w:id="1404"/>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Pe o perioadă de 2 ani de la data la care produce efecte fuziunea transfrontalieră,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36</w:t>
      </w:r>
      <w:r w:rsidRPr="00F16D4F">
        <w:rPr>
          <w:rFonts w:ascii="Verdana" w:eastAsia="Times New Roman" w:hAnsi="Verdana" w:cs="Times New Roman"/>
          <w:kern w:val="0"/>
          <w:shd w:val="clear" w:color="auto" w:fill="D3D3D3"/>
          <w:lang w:eastAsia="ro-RO"/>
          <w14:ligatures w14:val="none"/>
        </w:rPr>
        <w:t xml:space="preserve"> alin. (3), orice cerere a oricărui creditor care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o </w:t>
      </w:r>
      <w:proofErr w:type="spellStart"/>
      <w:r w:rsidRPr="00F16D4F">
        <w:rPr>
          <w:rFonts w:ascii="Verdana" w:eastAsia="Times New Roman" w:hAnsi="Verdana" w:cs="Times New Roman"/>
          <w:kern w:val="0"/>
          <w:shd w:val="clear" w:color="auto" w:fill="D3D3D3"/>
          <w:lang w:eastAsia="ro-RO"/>
          <w14:ligatures w14:val="none"/>
        </w:rPr>
        <w:t>creanţă</w:t>
      </w:r>
      <w:proofErr w:type="spellEnd"/>
      <w:r w:rsidRPr="00F16D4F">
        <w:rPr>
          <w:rFonts w:ascii="Verdana" w:eastAsia="Times New Roman" w:hAnsi="Verdana" w:cs="Times New Roman"/>
          <w:kern w:val="0"/>
          <w:shd w:val="clear" w:color="auto" w:fill="D3D3D3"/>
          <w:lang w:eastAsia="ro-RO"/>
          <w14:ligatures w14:val="none"/>
        </w:rPr>
        <w:t xml:space="preserve"> anterioară datei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de fuziune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nescadentă la acea dată, în legătură cu acea </w:t>
      </w:r>
      <w:proofErr w:type="spellStart"/>
      <w:r w:rsidRPr="00F16D4F">
        <w:rPr>
          <w:rFonts w:ascii="Verdana" w:eastAsia="Times New Roman" w:hAnsi="Verdana" w:cs="Times New Roman"/>
          <w:kern w:val="0"/>
          <w:shd w:val="clear" w:color="auto" w:fill="D3D3D3"/>
          <w:lang w:eastAsia="ro-RO"/>
          <w14:ligatures w14:val="none"/>
        </w:rPr>
        <w:t>creanţă</w:t>
      </w:r>
      <w:proofErr w:type="spellEnd"/>
      <w:r w:rsidRPr="00F16D4F">
        <w:rPr>
          <w:rFonts w:ascii="Verdana" w:eastAsia="Times New Roman" w:hAnsi="Verdana" w:cs="Times New Roman"/>
          <w:kern w:val="0"/>
          <w:shd w:val="clear" w:color="auto" w:fill="D3D3D3"/>
          <w:lang w:eastAsia="ro-RO"/>
          <w14:ligatures w14:val="none"/>
        </w:rPr>
        <w:t xml:space="preserve">, poate fi adresată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competente în a cărei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teritorială a avut sediul social societatea participantă la fuziune al cărei creditor este.</w:t>
      </w:r>
    </w:p>
    <w:p w14:paraId="3E8C2A0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05" w:name="do|ttVI|caIV|si2|ar251^31|al9"/>
      <w:bookmarkEnd w:id="1405"/>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Prin </w:t>
      </w:r>
      <w:proofErr w:type="spellStart"/>
      <w:r w:rsidRPr="00F16D4F">
        <w:rPr>
          <w:rFonts w:ascii="Verdana" w:eastAsia="Times New Roman" w:hAnsi="Verdana" w:cs="Times New Roman"/>
          <w:kern w:val="0"/>
          <w:shd w:val="clear" w:color="auto" w:fill="D3D3D3"/>
          <w:lang w:eastAsia="ro-RO"/>
          <w14:ligatures w14:val="none"/>
        </w:rPr>
        <w:t>excepţie</w:t>
      </w:r>
      <w:proofErr w:type="spellEnd"/>
      <w:r w:rsidRPr="00F16D4F">
        <w:rPr>
          <w:rFonts w:ascii="Verdana" w:eastAsia="Times New Roman" w:hAnsi="Verdana" w:cs="Times New Roman"/>
          <w:kern w:val="0"/>
          <w:shd w:val="clear" w:color="auto" w:fill="D3D3D3"/>
          <w:lang w:eastAsia="ro-RO"/>
          <w14:ligatures w14:val="none"/>
        </w:rPr>
        <w:t xml:space="preserve"> de la prevederile art. 172 alin. (1) lit. d),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alin. (1)-(8) sunt aplicabile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deţinătorilor</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obligaţiuni</w:t>
      </w:r>
      <w:proofErr w:type="spellEnd"/>
      <w:r w:rsidRPr="00F16D4F">
        <w:rPr>
          <w:rFonts w:ascii="Verdana" w:eastAsia="Times New Roman" w:hAnsi="Verdana" w:cs="Times New Roman"/>
          <w:kern w:val="0"/>
          <w:shd w:val="clear" w:color="auto" w:fill="D3D3D3"/>
          <w:lang w:eastAsia="ro-RO"/>
          <w14:ligatures w14:val="none"/>
        </w:rPr>
        <w:t>.</w:t>
      </w:r>
    </w:p>
    <w:p w14:paraId="22347ED2" w14:textId="228B0A4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32</w:t>
      </w:r>
    </w:p>
    <w:p w14:paraId="52F20DF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06" w:name="do|ttVI|caIV|si2|ar251^32|al1"/>
      <w:bookmarkEnd w:id="1406"/>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Dacă societatea absorbantă sau nou-constituită este o societate europeană cu sediul social în România, administratorii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participante la fuziune asigură respectarea dreptului de implicare 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în activitatea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potrivit prevederilor Hotărârii Guvernului nr. </w:t>
      </w:r>
      <w:hyperlink r:id="rId169" w:history="1">
        <w:r w:rsidRPr="00F16D4F">
          <w:rPr>
            <w:rFonts w:ascii="Verdana" w:eastAsia="Times New Roman" w:hAnsi="Verdana" w:cs="Times New Roman"/>
            <w:b/>
            <w:bCs/>
            <w:color w:val="333399"/>
            <w:kern w:val="0"/>
            <w:u w:val="single"/>
            <w:shd w:val="clear" w:color="auto" w:fill="D3D3D3"/>
            <w:lang w:eastAsia="ro-RO"/>
            <w14:ligatures w14:val="none"/>
          </w:rPr>
          <w:t>187/2007</w:t>
        </w:r>
      </w:hyperlink>
      <w:r w:rsidRPr="00F16D4F">
        <w:rPr>
          <w:rFonts w:ascii="Verdana" w:eastAsia="Times New Roman" w:hAnsi="Verdana" w:cs="Times New Roman"/>
          <w:kern w:val="0"/>
          <w:shd w:val="clear" w:color="auto" w:fill="D3D3D3"/>
          <w:lang w:eastAsia="ro-RO"/>
          <w14:ligatures w14:val="none"/>
        </w:rPr>
        <w:t>.</w:t>
      </w:r>
    </w:p>
    <w:p w14:paraId="2B0D8D4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07" w:name="do|ttVI|caIV|si2|ar251^32|al2"/>
      <w:bookmarkEnd w:id="1407"/>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într-una sau în mai multe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guvernate de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altui stat membru </w:t>
      </w:r>
      <w:proofErr w:type="spellStart"/>
      <w:r w:rsidRPr="00F16D4F">
        <w:rPr>
          <w:rFonts w:ascii="Verdana" w:eastAsia="Times New Roman" w:hAnsi="Verdana" w:cs="Times New Roman"/>
          <w:kern w:val="0"/>
          <w:shd w:val="clear" w:color="auto" w:fill="D3D3D3"/>
          <w:lang w:eastAsia="ro-RO"/>
          <w14:ligatures w14:val="none"/>
        </w:rPr>
        <w:t>funcţionează</w:t>
      </w:r>
      <w:proofErr w:type="spellEnd"/>
      <w:r w:rsidRPr="00F16D4F">
        <w:rPr>
          <w:rFonts w:ascii="Verdana" w:eastAsia="Times New Roman" w:hAnsi="Verdana" w:cs="Times New Roman"/>
          <w:kern w:val="0"/>
          <w:shd w:val="clear" w:color="auto" w:fill="D3D3D3"/>
          <w:lang w:eastAsia="ro-RO"/>
          <w14:ligatures w14:val="none"/>
        </w:rPr>
        <w:t xml:space="preserve"> un mecanism de implicare 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în activitatea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 tipul celui prevăzut la art. 2 lit. k) din Directiva </w:t>
      </w:r>
      <w:hyperlink r:id="rId170" w:history="1">
        <w:r w:rsidRPr="00F16D4F">
          <w:rPr>
            <w:rFonts w:ascii="Verdana" w:eastAsia="Times New Roman" w:hAnsi="Verdana" w:cs="Times New Roman"/>
            <w:b/>
            <w:bCs/>
            <w:color w:val="333399"/>
            <w:kern w:val="0"/>
            <w:u w:val="single"/>
            <w:shd w:val="clear" w:color="auto" w:fill="D3D3D3"/>
            <w:lang w:eastAsia="ro-RO"/>
            <w14:ligatures w14:val="none"/>
          </w:rPr>
          <w:t>2001/86/CE</w:t>
        </w:r>
      </w:hyperlink>
      <w:r w:rsidRPr="00F16D4F">
        <w:rPr>
          <w:rFonts w:ascii="Verdana" w:eastAsia="Times New Roman" w:hAnsi="Verdana" w:cs="Times New Roman"/>
          <w:kern w:val="0"/>
          <w:shd w:val="clear" w:color="auto" w:fill="D3D3D3"/>
          <w:lang w:eastAsia="ro-RO"/>
          <w14:ligatures w14:val="none"/>
        </w:rPr>
        <w:t xml:space="preserve"> a Consiliului din 8 octombrie 2001 de completare a statutului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europene în ceea ce </w:t>
      </w:r>
      <w:proofErr w:type="spellStart"/>
      <w:r w:rsidRPr="00F16D4F">
        <w:rPr>
          <w:rFonts w:ascii="Verdana" w:eastAsia="Times New Roman" w:hAnsi="Verdana" w:cs="Times New Roman"/>
          <w:kern w:val="0"/>
          <w:shd w:val="clear" w:color="auto" w:fill="D3D3D3"/>
          <w:lang w:eastAsia="ro-RO"/>
          <w14:ligatures w14:val="none"/>
        </w:rPr>
        <w:t>priveşte</w:t>
      </w:r>
      <w:proofErr w:type="spellEnd"/>
      <w:r w:rsidRPr="00F16D4F">
        <w:rPr>
          <w:rFonts w:ascii="Verdana" w:eastAsia="Times New Roman" w:hAnsi="Verdana" w:cs="Times New Roman"/>
          <w:kern w:val="0"/>
          <w:shd w:val="clear" w:color="auto" w:fill="D3D3D3"/>
          <w:lang w:eastAsia="ro-RO"/>
          <w14:ligatures w14:val="none"/>
        </w:rPr>
        <w:t xml:space="preserve"> implicarea lucrătorilor sau un alt mecanism de cointeresare 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ori în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în care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una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are, în cele 6 luni care precedă data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comun de fuziune, un număr mediu de </w:t>
      </w:r>
      <w:proofErr w:type="spellStart"/>
      <w:r w:rsidRPr="00F16D4F">
        <w:rPr>
          <w:rFonts w:ascii="Verdana" w:eastAsia="Times New Roman" w:hAnsi="Verdana" w:cs="Times New Roman"/>
          <w:kern w:val="0"/>
          <w:shd w:val="clear" w:color="auto" w:fill="D3D3D3"/>
          <w:lang w:eastAsia="ro-RO"/>
          <w14:ligatures w14:val="none"/>
        </w:rPr>
        <w:t>angajaţi</w:t>
      </w:r>
      <w:proofErr w:type="spellEnd"/>
      <w:r w:rsidRPr="00F16D4F">
        <w:rPr>
          <w:rFonts w:ascii="Verdana" w:eastAsia="Times New Roman" w:hAnsi="Verdana" w:cs="Times New Roman"/>
          <w:kern w:val="0"/>
          <w:shd w:val="clear" w:color="auto" w:fill="D3D3D3"/>
          <w:lang w:eastAsia="ro-RO"/>
          <w14:ligatures w14:val="none"/>
        </w:rPr>
        <w:t xml:space="preserve"> echivalent cu 4/5 din pragul aplicabil, astfel cum este prevăzut de legea aplicabilă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participante la fuziune, pentru </w:t>
      </w:r>
      <w:proofErr w:type="spellStart"/>
      <w:r w:rsidRPr="00F16D4F">
        <w:rPr>
          <w:rFonts w:ascii="Verdana" w:eastAsia="Times New Roman" w:hAnsi="Verdana" w:cs="Times New Roman"/>
          <w:kern w:val="0"/>
          <w:shd w:val="clear" w:color="auto" w:fill="D3D3D3"/>
          <w:lang w:eastAsia="ro-RO"/>
          <w14:ligatures w14:val="none"/>
        </w:rPr>
        <w:t>declanşarea</w:t>
      </w:r>
      <w:proofErr w:type="spellEnd"/>
      <w:r w:rsidRPr="00F16D4F">
        <w:rPr>
          <w:rFonts w:ascii="Verdana" w:eastAsia="Times New Roman" w:hAnsi="Verdana" w:cs="Times New Roman"/>
          <w:kern w:val="0"/>
          <w:shd w:val="clear" w:color="auto" w:fill="D3D3D3"/>
          <w:lang w:eastAsia="ro-RO"/>
          <w14:ligatures w14:val="none"/>
        </w:rPr>
        <w:t xml:space="preserve"> participării </w:t>
      </w:r>
      <w:proofErr w:type="spellStart"/>
      <w:r w:rsidRPr="00F16D4F">
        <w:rPr>
          <w:rFonts w:ascii="Verdana" w:eastAsia="Times New Roman" w:hAnsi="Verdana" w:cs="Times New Roman"/>
          <w:kern w:val="0"/>
          <w:shd w:val="clear" w:color="auto" w:fill="D3D3D3"/>
          <w:lang w:eastAsia="ro-RO"/>
          <w14:ligatures w14:val="none"/>
        </w:rPr>
        <w:t>salariaţilor</w:t>
      </w:r>
      <w:proofErr w:type="spellEnd"/>
      <w:r w:rsidRPr="00F16D4F">
        <w:rPr>
          <w:rFonts w:ascii="Verdana" w:eastAsia="Times New Roman" w:hAnsi="Verdana" w:cs="Times New Roman"/>
          <w:kern w:val="0"/>
          <w:shd w:val="clear" w:color="auto" w:fill="D3D3D3"/>
          <w:lang w:eastAsia="ro-RO"/>
          <w14:ligatures w14:val="none"/>
        </w:rPr>
        <w:t xml:space="preserve">, societatea absorbantă sau nou-constituită, persoană juridică română, sau societatea europeană cu sediul social în România este obligată să instituie un astfel de mecanism, devenind aplicabile, în mod corespunzător, prevederile art. 3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 art. 4-7, art. 10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 lit. a), g)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h), art. 11-24, art. 27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28 din Hotărârea Guvernului nr. </w:t>
      </w:r>
      <w:hyperlink r:id="rId171" w:history="1">
        <w:r w:rsidRPr="00F16D4F">
          <w:rPr>
            <w:rFonts w:ascii="Verdana" w:eastAsia="Times New Roman" w:hAnsi="Verdana" w:cs="Times New Roman"/>
            <w:b/>
            <w:bCs/>
            <w:color w:val="333399"/>
            <w:kern w:val="0"/>
            <w:u w:val="single"/>
            <w:shd w:val="clear" w:color="auto" w:fill="D3D3D3"/>
            <w:lang w:eastAsia="ro-RO"/>
            <w14:ligatures w14:val="none"/>
          </w:rPr>
          <w:t>187/2007</w:t>
        </w:r>
      </w:hyperlink>
      <w:r w:rsidRPr="00F16D4F">
        <w:rPr>
          <w:rFonts w:ascii="Verdana" w:eastAsia="Times New Roman" w:hAnsi="Verdana" w:cs="Times New Roman"/>
          <w:kern w:val="0"/>
          <w:shd w:val="clear" w:color="auto" w:fill="D3D3D3"/>
          <w:lang w:eastAsia="ro-RO"/>
          <w14:ligatures w14:val="none"/>
        </w:rPr>
        <w:t>.</w:t>
      </w:r>
    </w:p>
    <w:p w14:paraId="41F09AA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08" w:name="do|ttVI|caIV|si2|ar251^32|al3"/>
      <w:bookmarkEnd w:id="1408"/>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în care societatea absorbantă sau societatea nou-constituită este o persoană juridică română sau o societate europeană cu sediul social în România, organele de conducere din cadrul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participante la fuziune în care </w:t>
      </w:r>
      <w:proofErr w:type="spellStart"/>
      <w:r w:rsidRPr="00F16D4F">
        <w:rPr>
          <w:rFonts w:ascii="Verdana" w:eastAsia="Times New Roman" w:hAnsi="Verdana" w:cs="Times New Roman"/>
          <w:kern w:val="0"/>
          <w:shd w:val="clear" w:color="auto" w:fill="D3D3D3"/>
          <w:lang w:eastAsia="ro-RO"/>
          <w14:ligatures w14:val="none"/>
        </w:rPr>
        <w:t>funcţionează</w:t>
      </w:r>
      <w:proofErr w:type="spellEnd"/>
      <w:r w:rsidRPr="00F16D4F">
        <w:rPr>
          <w:rFonts w:ascii="Verdana" w:eastAsia="Times New Roman" w:hAnsi="Verdana" w:cs="Times New Roman"/>
          <w:kern w:val="0"/>
          <w:shd w:val="clear" w:color="auto" w:fill="D3D3D3"/>
          <w:lang w:eastAsia="ro-RO"/>
          <w14:ligatures w14:val="none"/>
        </w:rPr>
        <w:t xml:space="preserve"> mecanisme de implicare 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pot, fără o negociere prealabilă, să se supună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referinţă</w:t>
      </w:r>
      <w:proofErr w:type="spellEnd"/>
      <w:r w:rsidRPr="00F16D4F">
        <w:rPr>
          <w:rFonts w:ascii="Verdana" w:eastAsia="Times New Roman" w:hAnsi="Verdana" w:cs="Times New Roman"/>
          <w:kern w:val="0"/>
          <w:shd w:val="clear" w:color="auto" w:fill="D3D3D3"/>
          <w:lang w:eastAsia="ro-RO"/>
          <w14:ligatures w14:val="none"/>
        </w:rPr>
        <w:t xml:space="preserve"> prevăzute la art. 12-23 din Hotărârea Guvernului nr. </w:t>
      </w:r>
      <w:hyperlink r:id="rId172" w:history="1">
        <w:r w:rsidRPr="00F16D4F">
          <w:rPr>
            <w:rFonts w:ascii="Verdana" w:eastAsia="Times New Roman" w:hAnsi="Verdana" w:cs="Times New Roman"/>
            <w:b/>
            <w:bCs/>
            <w:color w:val="333399"/>
            <w:kern w:val="0"/>
            <w:u w:val="single"/>
            <w:shd w:val="clear" w:color="auto" w:fill="D3D3D3"/>
            <w:lang w:eastAsia="ro-RO"/>
            <w14:ligatures w14:val="none"/>
          </w:rPr>
          <w:t>187/2007</w:t>
        </w:r>
      </w:hyperlink>
      <w:r w:rsidRPr="00F16D4F">
        <w:rPr>
          <w:rFonts w:ascii="Verdana" w:eastAsia="Times New Roman" w:hAnsi="Verdana" w:cs="Times New Roman"/>
          <w:kern w:val="0"/>
          <w:shd w:val="clear" w:color="auto" w:fill="D3D3D3"/>
          <w:lang w:eastAsia="ro-RO"/>
          <w14:ligatures w14:val="none"/>
        </w:rPr>
        <w:t xml:space="preserve"> sau să respecte aceste prevederi începând cu data înregistrării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modificării actului constitutiv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sau cu data înmatriculării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nou-</w:t>
      </w:r>
      <w:proofErr w:type="spellStart"/>
      <w:r w:rsidRPr="00F16D4F">
        <w:rPr>
          <w:rFonts w:ascii="Verdana" w:eastAsia="Times New Roman" w:hAnsi="Verdana" w:cs="Times New Roman"/>
          <w:kern w:val="0"/>
          <w:shd w:val="clear" w:color="auto" w:fill="D3D3D3"/>
          <w:lang w:eastAsia="ro-RO"/>
          <w14:ligatures w14:val="none"/>
        </w:rPr>
        <w:t>înfiinţate</w:t>
      </w:r>
      <w:proofErr w:type="spellEnd"/>
      <w:r w:rsidRPr="00F16D4F">
        <w:rPr>
          <w:rFonts w:ascii="Verdana" w:eastAsia="Times New Roman" w:hAnsi="Verdana" w:cs="Times New Roman"/>
          <w:kern w:val="0"/>
          <w:shd w:val="clear" w:color="auto" w:fill="D3D3D3"/>
          <w:lang w:eastAsia="ro-RO"/>
          <w14:ligatures w14:val="none"/>
        </w:rPr>
        <w:t xml:space="preserve">, despre </w:t>
      </w:r>
      <w:proofErr w:type="spellStart"/>
      <w:r w:rsidRPr="00F16D4F">
        <w:rPr>
          <w:rFonts w:ascii="Verdana" w:eastAsia="Times New Roman" w:hAnsi="Verdana" w:cs="Times New Roman"/>
          <w:kern w:val="0"/>
          <w:shd w:val="clear" w:color="auto" w:fill="D3D3D3"/>
          <w:lang w:eastAsia="ro-RO"/>
          <w14:ligatures w14:val="none"/>
        </w:rPr>
        <w:t>opţiune</w:t>
      </w:r>
      <w:proofErr w:type="spellEnd"/>
      <w:r w:rsidRPr="00F16D4F">
        <w:rPr>
          <w:rFonts w:ascii="Verdana" w:eastAsia="Times New Roman" w:hAnsi="Verdana" w:cs="Times New Roman"/>
          <w:kern w:val="0"/>
          <w:shd w:val="clear" w:color="auto" w:fill="D3D3D3"/>
          <w:lang w:eastAsia="ro-RO"/>
          <w14:ligatures w14:val="none"/>
        </w:rPr>
        <w:t xml:space="preserve"> urmând a se face </w:t>
      </w:r>
      <w:proofErr w:type="spellStart"/>
      <w:r w:rsidRPr="00F16D4F">
        <w:rPr>
          <w:rFonts w:ascii="Verdana" w:eastAsia="Times New Roman" w:hAnsi="Verdana" w:cs="Times New Roman"/>
          <w:kern w:val="0"/>
          <w:shd w:val="clear" w:color="auto" w:fill="D3D3D3"/>
          <w:lang w:eastAsia="ro-RO"/>
          <w14:ligatures w14:val="none"/>
        </w:rPr>
        <w:t>menţiune</w:t>
      </w:r>
      <w:proofErr w:type="spellEnd"/>
      <w:r w:rsidRPr="00F16D4F">
        <w:rPr>
          <w:rFonts w:ascii="Verdana" w:eastAsia="Times New Roman" w:hAnsi="Verdana" w:cs="Times New Roman"/>
          <w:kern w:val="0"/>
          <w:shd w:val="clear" w:color="auto" w:fill="D3D3D3"/>
          <w:lang w:eastAsia="ro-RO"/>
          <w14:ligatures w14:val="none"/>
        </w:rPr>
        <w:t xml:space="preserve"> în proiectul de fuziune.</w:t>
      </w:r>
    </w:p>
    <w:p w14:paraId="4669E0A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09" w:name="do|ttVI|caIV|si2|ar251^32|al4"/>
      <w:bookmarkEnd w:id="1409"/>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prevăzută la alin. (3), grupul special de negociere poate decide cu o majoritate de două treimi din numărul membrilor săi care reprezintă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două treimi dintre </w:t>
      </w:r>
      <w:proofErr w:type="spellStart"/>
      <w:r w:rsidRPr="00F16D4F">
        <w:rPr>
          <w:rFonts w:ascii="Verdana" w:eastAsia="Times New Roman" w:hAnsi="Verdana" w:cs="Times New Roman"/>
          <w:kern w:val="0"/>
          <w:shd w:val="clear" w:color="auto" w:fill="D3D3D3"/>
          <w:lang w:eastAsia="ro-RO"/>
          <w14:ligatures w14:val="none"/>
        </w:rPr>
        <w:t>angajaţi</w:t>
      </w:r>
      <w:proofErr w:type="spellEnd"/>
      <w:r w:rsidRPr="00F16D4F">
        <w:rPr>
          <w:rFonts w:ascii="Verdana" w:eastAsia="Times New Roman" w:hAnsi="Verdana" w:cs="Times New Roman"/>
          <w:kern w:val="0"/>
          <w:shd w:val="clear" w:color="auto" w:fill="D3D3D3"/>
          <w:lang w:eastAsia="ro-RO"/>
          <w14:ligatures w14:val="none"/>
        </w:rPr>
        <w:t xml:space="preserve">, inclusiv voturile membrilor care reprezintă </w:t>
      </w:r>
      <w:proofErr w:type="spellStart"/>
      <w:r w:rsidRPr="00F16D4F">
        <w:rPr>
          <w:rFonts w:ascii="Verdana" w:eastAsia="Times New Roman" w:hAnsi="Verdana" w:cs="Times New Roman"/>
          <w:kern w:val="0"/>
          <w:shd w:val="clear" w:color="auto" w:fill="D3D3D3"/>
          <w:lang w:eastAsia="ro-RO"/>
          <w14:ligatures w14:val="none"/>
        </w:rPr>
        <w:t>angajaţii</w:t>
      </w:r>
      <w:proofErr w:type="spellEnd"/>
      <w:r w:rsidRPr="00F16D4F">
        <w:rPr>
          <w:rFonts w:ascii="Verdana" w:eastAsia="Times New Roman" w:hAnsi="Verdana" w:cs="Times New Roman"/>
          <w:kern w:val="0"/>
          <w:shd w:val="clear" w:color="auto" w:fill="D3D3D3"/>
          <w:lang w:eastAsia="ro-RO"/>
          <w14:ligatures w14:val="none"/>
        </w:rPr>
        <w:t xml:space="preserve"> din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două state membre diferite, să nu </w:t>
      </w:r>
      <w:proofErr w:type="spellStart"/>
      <w:r w:rsidRPr="00F16D4F">
        <w:rPr>
          <w:rFonts w:ascii="Verdana" w:eastAsia="Times New Roman" w:hAnsi="Verdana" w:cs="Times New Roman"/>
          <w:kern w:val="0"/>
          <w:shd w:val="clear" w:color="auto" w:fill="D3D3D3"/>
          <w:lang w:eastAsia="ro-RO"/>
          <w14:ligatures w14:val="none"/>
        </w:rPr>
        <w:t>declanşeze</w:t>
      </w:r>
      <w:proofErr w:type="spellEnd"/>
      <w:r w:rsidRPr="00F16D4F">
        <w:rPr>
          <w:rFonts w:ascii="Verdana" w:eastAsia="Times New Roman" w:hAnsi="Verdana" w:cs="Times New Roman"/>
          <w:kern w:val="0"/>
          <w:shd w:val="clear" w:color="auto" w:fill="D3D3D3"/>
          <w:lang w:eastAsia="ro-RO"/>
          <w14:ligatures w14:val="none"/>
        </w:rPr>
        <w:t xml:space="preserve"> negocieri sau să înceteze negocierile deja </w:t>
      </w:r>
      <w:proofErr w:type="spellStart"/>
      <w:r w:rsidRPr="00F16D4F">
        <w:rPr>
          <w:rFonts w:ascii="Verdana" w:eastAsia="Times New Roman" w:hAnsi="Verdana" w:cs="Times New Roman"/>
          <w:kern w:val="0"/>
          <w:shd w:val="clear" w:color="auto" w:fill="D3D3D3"/>
          <w:lang w:eastAsia="ro-RO"/>
          <w14:ligatures w14:val="none"/>
        </w:rPr>
        <w:t>iniţiate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admită aplicarea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referinţă</w:t>
      </w:r>
      <w:proofErr w:type="spellEnd"/>
      <w:r w:rsidRPr="00F16D4F">
        <w:rPr>
          <w:rFonts w:ascii="Verdana" w:eastAsia="Times New Roman" w:hAnsi="Verdana" w:cs="Times New Roman"/>
          <w:kern w:val="0"/>
          <w:shd w:val="clear" w:color="auto" w:fill="D3D3D3"/>
          <w:lang w:eastAsia="ro-RO"/>
          <w14:ligatures w14:val="none"/>
        </w:rPr>
        <w:t xml:space="preserve"> din Hotărârea Guvernului nr. </w:t>
      </w:r>
      <w:hyperlink r:id="rId173" w:history="1">
        <w:r w:rsidRPr="00F16D4F">
          <w:rPr>
            <w:rFonts w:ascii="Verdana" w:eastAsia="Times New Roman" w:hAnsi="Verdana" w:cs="Times New Roman"/>
            <w:b/>
            <w:bCs/>
            <w:color w:val="333399"/>
            <w:kern w:val="0"/>
            <w:u w:val="single"/>
            <w:shd w:val="clear" w:color="auto" w:fill="D3D3D3"/>
            <w:lang w:eastAsia="ro-RO"/>
            <w14:ligatures w14:val="none"/>
          </w:rPr>
          <w:t>187/2007</w:t>
        </w:r>
      </w:hyperlink>
      <w:r w:rsidRPr="00F16D4F">
        <w:rPr>
          <w:rFonts w:ascii="Verdana" w:eastAsia="Times New Roman" w:hAnsi="Verdana" w:cs="Times New Roman"/>
          <w:kern w:val="0"/>
          <w:shd w:val="clear" w:color="auto" w:fill="D3D3D3"/>
          <w:lang w:eastAsia="ro-RO"/>
          <w14:ligatures w14:val="none"/>
        </w:rPr>
        <w:t>.</w:t>
      </w:r>
    </w:p>
    <w:p w14:paraId="66DCDE7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10" w:name="do|ttVI|caIV|si2|ar251^32|al5"/>
      <w:bookmarkEnd w:id="1410"/>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cazul în care, în cadrul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persoană juridică română care rezultă din fuziunea transfrontalieră, va </w:t>
      </w:r>
      <w:proofErr w:type="spellStart"/>
      <w:r w:rsidRPr="00F16D4F">
        <w:rPr>
          <w:rFonts w:ascii="Verdana" w:eastAsia="Times New Roman" w:hAnsi="Verdana" w:cs="Times New Roman"/>
          <w:kern w:val="0"/>
          <w:shd w:val="clear" w:color="auto" w:fill="D3D3D3"/>
          <w:lang w:eastAsia="ro-RO"/>
          <w14:ligatures w14:val="none"/>
        </w:rPr>
        <w:t>funcţiona</w:t>
      </w:r>
      <w:proofErr w:type="spellEnd"/>
      <w:r w:rsidRPr="00F16D4F">
        <w:rPr>
          <w:rFonts w:ascii="Verdana" w:eastAsia="Times New Roman" w:hAnsi="Verdana" w:cs="Times New Roman"/>
          <w:kern w:val="0"/>
          <w:shd w:val="clear" w:color="auto" w:fill="D3D3D3"/>
          <w:lang w:eastAsia="ro-RO"/>
          <w14:ligatures w14:val="none"/>
        </w:rPr>
        <w:t xml:space="preserve"> un sistem de implicare 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administratorii sau, după caz, membrii directoratului au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să asigure </w:t>
      </w:r>
      <w:proofErr w:type="spellStart"/>
      <w:r w:rsidRPr="00F16D4F">
        <w:rPr>
          <w:rFonts w:ascii="Verdana" w:eastAsia="Times New Roman" w:hAnsi="Verdana" w:cs="Times New Roman"/>
          <w:kern w:val="0"/>
          <w:shd w:val="clear" w:color="auto" w:fill="D3D3D3"/>
          <w:lang w:eastAsia="ro-RO"/>
          <w14:ligatures w14:val="none"/>
        </w:rPr>
        <w:t>protecţia</w:t>
      </w:r>
      <w:proofErr w:type="spellEnd"/>
      <w:r w:rsidRPr="00F16D4F">
        <w:rPr>
          <w:rFonts w:ascii="Verdana" w:eastAsia="Times New Roman" w:hAnsi="Verdana" w:cs="Times New Roman"/>
          <w:kern w:val="0"/>
          <w:shd w:val="clear" w:color="auto" w:fill="D3D3D3"/>
          <w:lang w:eastAsia="ro-RO"/>
          <w14:ligatures w14:val="none"/>
        </w:rPr>
        <w:t xml:space="preserve"> drepturilor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rezultând din acest mecanism în cazul unei transformări, fuziuni sau divizări transfrontaliere ulterioare ori al unei fuziuni sau divizări de drept intern ulterioare, pentru o perioadă de 4 ani de la data la care fuziunea transfrontalieră a produs efecte.</w:t>
      </w:r>
    </w:p>
    <w:p w14:paraId="424EFC4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11" w:name="do|ttVI|caIV|si2|ar251^32|al6"/>
      <w:bookmarkEnd w:id="1411"/>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În cazul în care, după negocieri prealabile, se aplică normele de </w:t>
      </w:r>
      <w:proofErr w:type="spellStart"/>
      <w:r w:rsidRPr="00F16D4F">
        <w:rPr>
          <w:rFonts w:ascii="Verdana" w:eastAsia="Times New Roman" w:hAnsi="Verdana" w:cs="Times New Roman"/>
          <w:kern w:val="0"/>
          <w:shd w:val="clear" w:color="auto" w:fill="D3D3D3"/>
          <w:lang w:eastAsia="ro-RO"/>
          <w14:ligatures w14:val="none"/>
        </w:rPr>
        <w:t>referinţă</w:t>
      </w:r>
      <w:proofErr w:type="spellEnd"/>
      <w:r w:rsidRPr="00F16D4F">
        <w:rPr>
          <w:rFonts w:ascii="Verdana" w:eastAsia="Times New Roman" w:hAnsi="Verdana" w:cs="Times New Roman"/>
          <w:kern w:val="0"/>
          <w:shd w:val="clear" w:color="auto" w:fill="D3D3D3"/>
          <w:lang w:eastAsia="ro-RO"/>
          <w14:ligatures w14:val="none"/>
        </w:rPr>
        <w:t xml:space="preserve">, adunarea generală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poate decide limitarea </w:t>
      </w:r>
      <w:proofErr w:type="spellStart"/>
      <w:r w:rsidRPr="00F16D4F">
        <w:rPr>
          <w:rFonts w:ascii="Verdana" w:eastAsia="Times New Roman" w:hAnsi="Verdana" w:cs="Times New Roman"/>
          <w:kern w:val="0"/>
          <w:shd w:val="clear" w:color="auto" w:fill="D3D3D3"/>
          <w:lang w:eastAsia="ro-RO"/>
          <w14:ligatures w14:val="none"/>
        </w:rPr>
        <w:t>proporţiei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reprezentanţi</w:t>
      </w:r>
      <w:proofErr w:type="spellEnd"/>
      <w:r w:rsidRPr="00F16D4F">
        <w:rPr>
          <w:rFonts w:ascii="Verdana" w:eastAsia="Times New Roman" w:hAnsi="Verdana" w:cs="Times New Roman"/>
          <w:kern w:val="0"/>
          <w:shd w:val="clear" w:color="auto" w:fill="D3D3D3"/>
          <w:lang w:eastAsia="ro-RO"/>
          <w14:ligatures w14:val="none"/>
        </w:rPr>
        <w:t xml:space="preserve"> ai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în cadrul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/directoratului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sau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nou-constituite ca urmare a fuziunii transfrontaliere. Cu toate acestea, în cazul în care în una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care fuzionează, </w:t>
      </w:r>
      <w:proofErr w:type="spellStart"/>
      <w:r w:rsidRPr="00F16D4F">
        <w:rPr>
          <w:rFonts w:ascii="Verdana" w:eastAsia="Times New Roman" w:hAnsi="Verdana" w:cs="Times New Roman"/>
          <w:kern w:val="0"/>
          <w:shd w:val="clear" w:color="auto" w:fill="D3D3D3"/>
          <w:lang w:eastAsia="ro-RO"/>
          <w14:ligatures w14:val="none"/>
        </w:rPr>
        <w:t>reprezentanţii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au constituit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treime din consiliul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sau de supraveghere, limitarea decisă de adunarea generală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nu poate avea ca efect reducerea </w:t>
      </w:r>
      <w:proofErr w:type="spellStart"/>
      <w:r w:rsidRPr="00F16D4F">
        <w:rPr>
          <w:rFonts w:ascii="Verdana" w:eastAsia="Times New Roman" w:hAnsi="Verdana" w:cs="Times New Roman"/>
          <w:kern w:val="0"/>
          <w:shd w:val="clear" w:color="auto" w:fill="D3D3D3"/>
          <w:lang w:eastAsia="ro-RO"/>
          <w14:ligatures w14:val="none"/>
        </w:rPr>
        <w:t>proporţiei</w:t>
      </w:r>
      <w:proofErr w:type="spellEnd"/>
      <w:r w:rsidRPr="00F16D4F">
        <w:rPr>
          <w:rFonts w:ascii="Verdana" w:eastAsia="Times New Roman" w:hAnsi="Verdana" w:cs="Times New Roman"/>
          <w:kern w:val="0"/>
          <w:shd w:val="clear" w:color="auto" w:fill="D3D3D3"/>
          <w:lang w:eastAsia="ro-RO"/>
          <w14:ligatures w14:val="none"/>
        </w:rPr>
        <w:t xml:space="preserve"> de participare 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la mai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de o treime.</w:t>
      </w:r>
    </w:p>
    <w:p w14:paraId="6B311E7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12" w:name="do|ttVI|caIV|si2|ar251^32|al7"/>
      <w:bookmarkEnd w:id="1412"/>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Administratorii sau, după caz, membrii directoratului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sau nou-constituite comunică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după caz, </w:t>
      </w:r>
      <w:proofErr w:type="spellStart"/>
      <w:r w:rsidRPr="00F16D4F">
        <w:rPr>
          <w:rFonts w:ascii="Verdana" w:eastAsia="Times New Roman" w:hAnsi="Verdana" w:cs="Times New Roman"/>
          <w:kern w:val="0"/>
          <w:shd w:val="clear" w:color="auto" w:fill="D3D3D3"/>
          <w:lang w:eastAsia="ro-RO"/>
          <w14:ligatures w14:val="none"/>
        </w:rPr>
        <w:t>reprezentanţilor</w:t>
      </w:r>
      <w:proofErr w:type="spellEnd"/>
      <w:r w:rsidRPr="00F16D4F">
        <w:rPr>
          <w:rFonts w:ascii="Verdana" w:eastAsia="Times New Roman" w:hAnsi="Verdana" w:cs="Times New Roman"/>
          <w:kern w:val="0"/>
          <w:shd w:val="clear" w:color="auto" w:fill="D3D3D3"/>
          <w:lang w:eastAsia="ro-RO"/>
          <w14:ligatures w14:val="none"/>
        </w:rPr>
        <w:t xml:space="preserve"> acestora dacă optează să aplice normele de </w:t>
      </w:r>
      <w:proofErr w:type="spellStart"/>
      <w:r w:rsidRPr="00F16D4F">
        <w:rPr>
          <w:rFonts w:ascii="Verdana" w:eastAsia="Times New Roman" w:hAnsi="Verdana" w:cs="Times New Roman"/>
          <w:kern w:val="0"/>
          <w:shd w:val="clear" w:color="auto" w:fill="D3D3D3"/>
          <w:lang w:eastAsia="ro-RO"/>
          <w14:ligatures w14:val="none"/>
        </w:rPr>
        <w:t>referinţă</w:t>
      </w:r>
      <w:proofErr w:type="spellEnd"/>
      <w:r w:rsidRPr="00F16D4F">
        <w:rPr>
          <w:rFonts w:ascii="Verdana" w:eastAsia="Times New Roman" w:hAnsi="Verdana" w:cs="Times New Roman"/>
          <w:kern w:val="0"/>
          <w:shd w:val="clear" w:color="auto" w:fill="D3D3D3"/>
          <w:lang w:eastAsia="ro-RO"/>
          <w14:ligatures w14:val="none"/>
        </w:rPr>
        <w:t xml:space="preserve"> sau dacă intră în negocieri. Rezultatul negocierilor se comunică de îndată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după caz, </w:t>
      </w:r>
      <w:proofErr w:type="spellStart"/>
      <w:r w:rsidRPr="00F16D4F">
        <w:rPr>
          <w:rFonts w:ascii="Verdana" w:eastAsia="Times New Roman" w:hAnsi="Verdana" w:cs="Times New Roman"/>
          <w:kern w:val="0"/>
          <w:shd w:val="clear" w:color="auto" w:fill="D3D3D3"/>
          <w:lang w:eastAsia="ro-RO"/>
          <w14:ligatures w14:val="none"/>
        </w:rPr>
        <w:t>reprezentanţilor</w:t>
      </w:r>
      <w:proofErr w:type="spellEnd"/>
      <w:r w:rsidRPr="00F16D4F">
        <w:rPr>
          <w:rFonts w:ascii="Verdana" w:eastAsia="Times New Roman" w:hAnsi="Verdana" w:cs="Times New Roman"/>
          <w:kern w:val="0"/>
          <w:shd w:val="clear" w:color="auto" w:fill="D3D3D3"/>
          <w:lang w:eastAsia="ro-RO"/>
          <w14:ligatures w14:val="none"/>
        </w:rPr>
        <w:t xml:space="preserve"> acestora.</w:t>
      </w:r>
    </w:p>
    <w:p w14:paraId="566A799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13" w:name="do|ttVI|caIV|si2|ar251^32|al8"/>
      <w:bookmarkEnd w:id="1413"/>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Adunarea generală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poate rezerva dreptul de a </w:t>
      </w:r>
      <w:proofErr w:type="spellStart"/>
      <w:r w:rsidRPr="00F16D4F">
        <w:rPr>
          <w:rFonts w:ascii="Verdana" w:eastAsia="Times New Roman" w:hAnsi="Verdana" w:cs="Times New Roman"/>
          <w:kern w:val="0"/>
          <w:shd w:val="clear" w:color="auto" w:fill="D3D3D3"/>
          <w:lang w:eastAsia="ro-RO"/>
          <w14:ligatures w14:val="none"/>
        </w:rPr>
        <w:t>condiţiona</w:t>
      </w:r>
      <w:proofErr w:type="spellEnd"/>
      <w:r w:rsidRPr="00F16D4F">
        <w:rPr>
          <w:rFonts w:ascii="Verdana" w:eastAsia="Times New Roman" w:hAnsi="Verdana" w:cs="Times New Roman"/>
          <w:kern w:val="0"/>
          <w:shd w:val="clear" w:color="auto" w:fill="D3D3D3"/>
          <w:lang w:eastAsia="ro-RO"/>
          <w14:ligatures w14:val="none"/>
        </w:rPr>
        <w:t xml:space="preserve"> implementarea fuziunii transfrontaliere de ratificarea expresă de către aceasta a </w:t>
      </w:r>
      <w:proofErr w:type="spellStart"/>
      <w:r w:rsidRPr="00F16D4F">
        <w:rPr>
          <w:rFonts w:ascii="Verdana" w:eastAsia="Times New Roman" w:hAnsi="Verdana" w:cs="Times New Roman"/>
          <w:kern w:val="0"/>
          <w:shd w:val="clear" w:color="auto" w:fill="D3D3D3"/>
          <w:lang w:eastAsia="ro-RO"/>
          <w14:ligatures w14:val="none"/>
        </w:rPr>
        <w:t>modalităţilor</w:t>
      </w:r>
      <w:proofErr w:type="spellEnd"/>
      <w:r w:rsidRPr="00F16D4F">
        <w:rPr>
          <w:rFonts w:ascii="Verdana" w:eastAsia="Times New Roman" w:hAnsi="Verdana" w:cs="Times New Roman"/>
          <w:kern w:val="0"/>
          <w:shd w:val="clear" w:color="auto" w:fill="D3D3D3"/>
          <w:lang w:eastAsia="ro-RO"/>
          <w14:ligatures w14:val="none"/>
        </w:rPr>
        <w:t xml:space="preserve"> de participare 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altor </w:t>
      </w:r>
      <w:proofErr w:type="spellStart"/>
      <w:r w:rsidRPr="00F16D4F">
        <w:rPr>
          <w:rFonts w:ascii="Verdana" w:eastAsia="Times New Roman" w:hAnsi="Verdana" w:cs="Times New Roman"/>
          <w:kern w:val="0"/>
          <w:shd w:val="clear" w:color="auto" w:fill="D3D3D3"/>
          <w:lang w:eastAsia="ro-RO"/>
          <w14:ligatures w14:val="none"/>
        </w:rPr>
        <w:t>modalităţi</w:t>
      </w:r>
      <w:proofErr w:type="spellEnd"/>
      <w:r w:rsidRPr="00F16D4F">
        <w:rPr>
          <w:rFonts w:ascii="Verdana" w:eastAsia="Times New Roman" w:hAnsi="Verdana" w:cs="Times New Roman"/>
          <w:kern w:val="0"/>
          <w:shd w:val="clear" w:color="auto" w:fill="D3D3D3"/>
          <w:lang w:eastAsia="ro-RO"/>
          <w14:ligatures w14:val="none"/>
        </w:rPr>
        <w:t xml:space="preserve"> de implicare a acestora în activitatea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13972F57" w14:textId="77777777" w:rsidR="00007906" w:rsidRDefault="00007906" w:rsidP="007F4B26">
      <w:pPr>
        <w:shd w:val="clear" w:color="auto" w:fill="FFFFFF"/>
        <w:spacing w:after="0" w:line="240" w:lineRule="auto"/>
        <w:ind w:left="-567" w:right="-567"/>
        <w:jc w:val="both"/>
        <w:rPr>
          <w:rFonts w:ascii="Verdana" w:eastAsia="Times New Roman" w:hAnsi="Verdana" w:cs="Times New Roman"/>
          <w:b/>
          <w:bCs/>
          <w:color w:val="0000AF"/>
          <w:kern w:val="0"/>
          <w:shd w:val="clear" w:color="auto" w:fill="D3D3D3"/>
          <w:lang w:eastAsia="ro-RO"/>
          <w14:ligatures w14:val="none"/>
        </w:rPr>
      </w:pPr>
    </w:p>
    <w:p w14:paraId="54B0B4E1" w14:textId="77777777" w:rsidR="00007906" w:rsidRDefault="00007906" w:rsidP="007F4B26">
      <w:pPr>
        <w:shd w:val="clear" w:color="auto" w:fill="FFFFFF"/>
        <w:spacing w:after="0" w:line="240" w:lineRule="auto"/>
        <w:ind w:left="-567" w:right="-567"/>
        <w:jc w:val="both"/>
        <w:rPr>
          <w:rFonts w:ascii="Verdana" w:eastAsia="Times New Roman" w:hAnsi="Verdana" w:cs="Times New Roman"/>
          <w:b/>
          <w:bCs/>
          <w:color w:val="0000AF"/>
          <w:kern w:val="0"/>
          <w:shd w:val="clear" w:color="auto" w:fill="D3D3D3"/>
          <w:lang w:eastAsia="ro-RO"/>
          <w14:ligatures w14:val="none"/>
        </w:rPr>
      </w:pPr>
    </w:p>
    <w:p w14:paraId="4DC6B4AC" w14:textId="29FFC83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33</w:t>
      </w:r>
    </w:p>
    <w:p w14:paraId="5B0E142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14" w:name="do|ttVI|caIV|si2|ar251^33|al1"/>
      <w:bookmarkEnd w:id="1414"/>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Competenţa</w:t>
      </w:r>
      <w:proofErr w:type="spellEnd"/>
      <w:r w:rsidRPr="00F16D4F">
        <w:rPr>
          <w:rFonts w:ascii="Verdana" w:eastAsia="Times New Roman" w:hAnsi="Verdana" w:cs="Times New Roman"/>
          <w:kern w:val="0"/>
          <w:shd w:val="clear" w:color="auto" w:fill="D3D3D3"/>
          <w:lang w:eastAsia="ro-RO"/>
          <w14:ligatures w14:val="none"/>
        </w:rPr>
        <w:t xml:space="preserve"> de verificare 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fuziunii transfrontaliere sub aspectul procedurii pe care o urmează societatea participantă la fuziune, persoană juridică română sau societate europeană cu sediul social în România, </w:t>
      </w:r>
      <w:proofErr w:type="spellStart"/>
      <w:r w:rsidRPr="00F16D4F">
        <w:rPr>
          <w:rFonts w:ascii="Verdana" w:eastAsia="Times New Roman" w:hAnsi="Verdana" w:cs="Times New Roman"/>
          <w:kern w:val="0"/>
          <w:shd w:val="clear" w:color="auto" w:fill="D3D3D3"/>
          <w:lang w:eastAsia="ro-RO"/>
          <w14:ligatures w14:val="none"/>
        </w:rPr>
        <w:t>aparţine</w:t>
      </w:r>
      <w:proofErr w:type="spellEnd"/>
      <w:r w:rsidRPr="00F16D4F">
        <w:rPr>
          <w:rFonts w:ascii="Verdana" w:eastAsia="Times New Roman" w:hAnsi="Verdana" w:cs="Times New Roman"/>
          <w:kern w:val="0"/>
          <w:shd w:val="clear" w:color="auto" w:fill="D3D3D3"/>
          <w:lang w:eastAsia="ro-RO"/>
          <w14:ligatures w14:val="none"/>
        </w:rPr>
        <w:t xml:space="preserve"> registratorului de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sau, după caz, tribunalului în a cărui rază teritorială este situat sediul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Prevederile art. 105 din Legea nr. </w:t>
      </w:r>
      <w:hyperlink r:id="rId174" w:history="1">
        <w:r w:rsidRPr="00F16D4F">
          <w:rPr>
            <w:rFonts w:ascii="Verdana" w:eastAsia="Times New Roman" w:hAnsi="Verdana" w:cs="Times New Roman"/>
            <w:b/>
            <w:bCs/>
            <w:color w:val="333399"/>
            <w:kern w:val="0"/>
            <w:u w:val="single"/>
            <w:shd w:val="clear" w:color="auto" w:fill="D3D3D3"/>
            <w:lang w:eastAsia="ro-RO"/>
            <w14:ligatures w14:val="none"/>
          </w:rPr>
          <w:t>265/2022</w:t>
        </w:r>
      </w:hyperlink>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termenelor de </w:t>
      </w:r>
      <w:proofErr w:type="spellStart"/>
      <w:r w:rsidRPr="00F16D4F">
        <w:rPr>
          <w:rFonts w:ascii="Verdana" w:eastAsia="Times New Roman" w:hAnsi="Verdana" w:cs="Times New Roman"/>
          <w:kern w:val="0"/>
          <w:shd w:val="clear" w:color="auto" w:fill="D3D3D3"/>
          <w:lang w:eastAsia="ro-RO"/>
          <w14:ligatures w14:val="none"/>
        </w:rPr>
        <w:t>soluţionare</w:t>
      </w:r>
      <w:proofErr w:type="spellEnd"/>
      <w:r w:rsidRPr="00F16D4F">
        <w:rPr>
          <w:rFonts w:ascii="Verdana" w:eastAsia="Times New Roman" w:hAnsi="Verdana" w:cs="Times New Roman"/>
          <w:kern w:val="0"/>
          <w:shd w:val="clear" w:color="auto" w:fill="D3D3D3"/>
          <w:lang w:eastAsia="ro-RO"/>
          <w14:ligatures w14:val="none"/>
        </w:rPr>
        <w:t xml:space="preserve"> a cererii, se aplică în mod corespunzător. În scopul exercitării </w:t>
      </w:r>
      <w:proofErr w:type="spellStart"/>
      <w:r w:rsidRPr="00F16D4F">
        <w:rPr>
          <w:rFonts w:ascii="Verdana" w:eastAsia="Times New Roman" w:hAnsi="Verdana" w:cs="Times New Roman"/>
          <w:kern w:val="0"/>
          <w:shd w:val="clear" w:color="auto" w:fill="D3D3D3"/>
          <w:lang w:eastAsia="ro-RO"/>
          <w14:ligatures w14:val="none"/>
        </w:rPr>
        <w:t>competenţei</w:t>
      </w:r>
      <w:proofErr w:type="spellEnd"/>
      <w:r w:rsidRPr="00F16D4F">
        <w:rPr>
          <w:rFonts w:ascii="Verdana" w:eastAsia="Times New Roman" w:hAnsi="Verdana" w:cs="Times New Roman"/>
          <w:kern w:val="0"/>
          <w:shd w:val="clear" w:color="auto" w:fill="D3D3D3"/>
          <w:lang w:eastAsia="ro-RO"/>
          <w14:ligatures w14:val="none"/>
        </w:rPr>
        <w:t xml:space="preserve"> de verificare 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fuziunii transfrontaliere, registratorul consultă </w:t>
      </w:r>
      <w:proofErr w:type="spellStart"/>
      <w:r w:rsidRPr="00F16D4F">
        <w:rPr>
          <w:rFonts w:ascii="Verdana" w:eastAsia="Times New Roman" w:hAnsi="Verdana" w:cs="Times New Roman"/>
          <w:kern w:val="0"/>
          <w:shd w:val="clear" w:color="auto" w:fill="D3D3D3"/>
          <w:lang w:eastAsia="ro-RO"/>
          <w14:ligatures w14:val="none"/>
        </w:rPr>
        <w:t>instituţiile</w:t>
      </w:r>
      <w:proofErr w:type="spellEnd"/>
      <w:r w:rsidRPr="00F16D4F">
        <w:rPr>
          <w:rFonts w:ascii="Verdana" w:eastAsia="Times New Roman" w:hAnsi="Verdana" w:cs="Times New Roman"/>
          <w:kern w:val="0"/>
          <w:shd w:val="clear" w:color="auto" w:fill="D3D3D3"/>
          <w:lang w:eastAsia="ro-RO"/>
          <w14:ligatures w14:val="none"/>
        </w:rPr>
        <w:t xml:space="preserve"> publice competente, inclusiv, dacă este cazul, pe cele din statul membru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sau nou-constituite.</w:t>
      </w:r>
    </w:p>
    <w:p w14:paraId="46273A8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15" w:name="do|ttVI|caIV|si2|ar251^33|al2"/>
      <w:bookmarkEnd w:id="1415"/>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în care mai multe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participante la fuziune sunt persoane juridice române sau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europene cu sediul social în România, </w:t>
      </w:r>
      <w:proofErr w:type="spellStart"/>
      <w:r w:rsidRPr="00F16D4F">
        <w:rPr>
          <w:rFonts w:ascii="Verdana" w:eastAsia="Times New Roman" w:hAnsi="Verdana" w:cs="Times New Roman"/>
          <w:kern w:val="0"/>
          <w:shd w:val="clear" w:color="auto" w:fill="D3D3D3"/>
          <w:lang w:eastAsia="ro-RO"/>
          <w14:ligatures w14:val="none"/>
        </w:rPr>
        <w:t>competenţa</w:t>
      </w:r>
      <w:proofErr w:type="spellEnd"/>
      <w:r w:rsidRPr="00F16D4F">
        <w:rPr>
          <w:rFonts w:ascii="Verdana" w:eastAsia="Times New Roman" w:hAnsi="Verdana" w:cs="Times New Roman"/>
          <w:kern w:val="0"/>
          <w:shd w:val="clear" w:color="auto" w:fill="D3D3D3"/>
          <w:lang w:eastAsia="ro-RO"/>
          <w14:ligatures w14:val="none"/>
        </w:rPr>
        <w:t xml:space="preserve"> de verificare 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fuziunii transfrontaliere </w:t>
      </w:r>
      <w:proofErr w:type="spellStart"/>
      <w:r w:rsidRPr="00F16D4F">
        <w:rPr>
          <w:rFonts w:ascii="Verdana" w:eastAsia="Times New Roman" w:hAnsi="Verdana" w:cs="Times New Roman"/>
          <w:kern w:val="0"/>
          <w:shd w:val="clear" w:color="auto" w:fill="D3D3D3"/>
          <w:lang w:eastAsia="ro-RO"/>
          <w14:ligatures w14:val="none"/>
        </w:rPr>
        <w:t>aparţine</w:t>
      </w:r>
      <w:proofErr w:type="spellEnd"/>
      <w:r w:rsidRPr="00F16D4F">
        <w:rPr>
          <w:rFonts w:ascii="Verdana" w:eastAsia="Times New Roman" w:hAnsi="Verdana" w:cs="Times New Roman"/>
          <w:kern w:val="0"/>
          <w:shd w:val="clear" w:color="auto" w:fill="D3D3D3"/>
          <w:lang w:eastAsia="ro-RO"/>
          <w14:ligatures w14:val="none"/>
        </w:rPr>
        <w:t xml:space="preserve"> registratorului de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sau, după caz, tribunalului în a cărui rază teritorială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are sediul social oricare dintre aceste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care se </w:t>
      </w:r>
      <w:proofErr w:type="spellStart"/>
      <w:r w:rsidRPr="00F16D4F">
        <w:rPr>
          <w:rFonts w:ascii="Verdana" w:eastAsia="Times New Roman" w:hAnsi="Verdana" w:cs="Times New Roman"/>
          <w:kern w:val="0"/>
          <w:shd w:val="clear" w:color="auto" w:fill="D3D3D3"/>
          <w:lang w:eastAsia="ro-RO"/>
          <w14:ligatures w14:val="none"/>
        </w:rPr>
        <w:t>pronunţă</w:t>
      </w:r>
      <w:proofErr w:type="spellEnd"/>
      <w:r w:rsidRPr="00F16D4F">
        <w:rPr>
          <w:rFonts w:ascii="Verdana" w:eastAsia="Times New Roman" w:hAnsi="Verdana" w:cs="Times New Roman"/>
          <w:kern w:val="0"/>
          <w:shd w:val="clear" w:color="auto" w:fill="D3D3D3"/>
          <w:lang w:eastAsia="ro-RO"/>
          <w14:ligatures w14:val="none"/>
        </w:rPr>
        <w:t xml:space="preserve"> cu privire la fiecare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w:t>
      </w:r>
    </w:p>
    <w:p w14:paraId="69FD7FF8" w14:textId="05E5A45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Societatea participantă la fuziune depune,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84 din Legea nr. </w:t>
      </w:r>
      <w:hyperlink r:id="rId175" w:history="1">
        <w:r w:rsidRPr="00F16D4F">
          <w:rPr>
            <w:rFonts w:ascii="Verdana" w:eastAsia="Times New Roman" w:hAnsi="Verdana" w:cs="Times New Roman"/>
            <w:b/>
            <w:bCs/>
            <w:color w:val="333399"/>
            <w:kern w:val="0"/>
            <w:u w:val="single"/>
            <w:shd w:val="clear" w:color="auto" w:fill="D3D3D3"/>
            <w:lang w:eastAsia="ro-RO"/>
            <w14:ligatures w14:val="none"/>
          </w:rPr>
          <w:t>265/2022</w:t>
        </w:r>
      </w:hyperlink>
      <w:r w:rsidRPr="00F16D4F">
        <w:rPr>
          <w:rFonts w:ascii="Verdana" w:eastAsia="Times New Roman" w:hAnsi="Verdana" w:cs="Times New Roman"/>
          <w:kern w:val="0"/>
          <w:shd w:val="clear" w:color="auto" w:fill="D3D3D3"/>
          <w:lang w:eastAsia="ro-RO"/>
          <w14:ligatures w14:val="none"/>
        </w:rPr>
        <w:t xml:space="preserv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o cerere de eliberare a certificatului prealabil fuziunii transfrontaliere, </w:t>
      </w:r>
      <w:proofErr w:type="spellStart"/>
      <w:r w:rsidRPr="00F16D4F">
        <w:rPr>
          <w:rFonts w:ascii="Verdana" w:eastAsia="Times New Roman" w:hAnsi="Verdana" w:cs="Times New Roman"/>
          <w:kern w:val="0"/>
          <w:shd w:val="clear" w:color="auto" w:fill="D3D3D3"/>
          <w:lang w:eastAsia="ro-RO"/>
          <w14:ligatures w14:val="none"/>
        </w:rPr>
        <w:t>însoţită</w:t>
      </w:r>
      <w:proofErr w:type="spellEnd"/>
      <w:r w:rsidRPr="00F16D4F">
        <w:rPr>
          <w:rFonts w:ascii="Verdana" w:eastAsia="Times New Roman" w:hAnsi="Verdana" w:cs="Times New Roman"/>
          <w:kern w:val="0"/>
          <w:shd w:val="clear" w:color="auto" w:fill="D3D3D3"/>
          <w:lang w:eastAsia="ro-RO"/>
          <w14:ligatures w14:val="none"/>
        </w:rPr>
        <w:t xml:space="preserve"> de următoarele:</w:t>
      </w:r>
    </w:p>
    <w:p w14:paraId="3D23440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16" w:name="do|ttVI|caIV|si2|ar251^33|al3|lia"/>
      <w:bookmarkEnd w:id="1416"/>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proiectul comun de fuziune transfrontalieră, în forma aprobată de adunarea generală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participante la fuziune/</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participante la fuziune;</w:t>
      </w:r>
    </w:p>
    <w:p w14:paraId="0CF4BE5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17" w:name="do|ttVI|caIV|si2|ar251^33|al3|lib"/>
      <w:bookmarkEnd w:id="1417"/>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raportul administratorilor sau, după caz, al membrilor directoratului, la care se anexează, dacă este cazul, </w:t>
      </w:r>
      <w:proofErr w:type="spellStart"/>
      <w:r w:rsidRPr="00F16D4F">
        <w:rPr>
          <w:rFonts w:ascii="Verdana" w:eastAsia="Times New Roman" w:hAnsi="Verdana" w:cs="Times New Roman"/>
          <w:kern w:val="0"/>
          <w:shd w:val="clear" w:color="auto" w:fill="D3D3D3"/>
          <w:lang w:eastAsia="ro-RO"/>
          <w14:ligatures w14:val="none"/>
        </w:rPr>
        <w:t>observaţiile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reprezentanţilor</w:t>
      </w:r>
      <w:proofErr w:type="spellEnd"/>
      <w:r w:rsidRPr="00F16D4F">
        <w:rPr>
          <w:rFonts w:ascii="Verdana" w:eastAsia="Times New Roman" w:hAnsi="Verdana" w:cs="Times New Roman"/>
          <w:kern w:val="0"/>
          <w:shd w:val="clear" w:color="auto" w:fill="D3D3D3"/>
          <w:lang w:eastAsia="ro-RO"/>
          <w14:ligatures w14:val="none"/>
        </w:rPr>
        <w:t xml:space="preserve"> acestora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cele ale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creditorilor cu privire la proiectul comun de fuziune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este cazul, opinia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reprezentanţilor</w:t>
      </w:r>
      <w:proofErr w:type="spellEnd"/>
      <w:r w:rsidRPr="00F16D4F">
        <w:rPr>
          <w:rFonts w:ascii="Verdana" w:eastAsia="Times New Roman" w:hAnsi="Verdana" w:cs="Times New Roman"/>
          <w:kern w:val="0"/>
          <w:shd w:val="clear" w:color="auto" w:fill="D3D3D3"/>
          <w:lang w:eastAsia="ro-RO"/>
          <w14:ligatures w14:val="none"/>
        </w:rPr>
        <w:t xml:space="preserve"> acestora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raportul prevăzut la art. 251</w:t>
      </w:r>
      <w:r w:rsidRPr="00F16D4F">
        <w:rPr>
          <w:rFonts w:ascii="Verdana" w:eastAsia="Times New Roman" w:hAnsi="Verdana" w:cs="Times New Roman"/>
          <w:kern w:val="0"/>
          <w:shd w:val="clear" w:color="auto" w:fill="D3D3D3"/>
          <w:vertAlign w:val="superscript"/>
          <w:lang w:eastAsia="ro-RO"/>
          <w14:ligatures w14:val="none"/>
        </w:rPr>
        <w:t>25</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acordul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cu privire la </w:t>
      </w:r>
      <w:proofErr w:type="spellStart"/>
      <w:r w:rsidRPr="00F16D4F">
        <w:rPr>
          <w:rFonts w:ascii="Verdana" w:eastAsia="Times New Roman" w:hAnsi="Verdana" w:cs="Times New Roman"/>
          <w:kern w:val="0"/>
          <w:shd w:val="clear" w:color="auto" w:fill="D3D3D3"/>
          <w:lang w:eastAsia="ro-RO"/>
          <w14:ligatures w14:val="none"/>
        </w:rPr>
        <w:t>renunţarea</w:t>
      </w:r>
      <w:proofErr w:type="spellEnd"/>
      <w:r w:rsidRPr="00F16D4F">
        <w:rPr>
          <w:rFonts w:ascii="Verdana" w:eastAsia="Times New Roman" w:hAnsi="Verdana" w:cs="Times New Roman"/>
          <w:kern w:val="0"/>
          <w:shd w:val="clear" w:color="auto" w:fill="D3D3D3"/>
          <w:lang w:eastAsia="ro-RO"/>
          <w14:ligatures w14:val="none"/>
        </w:rPr>
        <w:t xml:space="preserve"> la întocmirea raportului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dovezi care să ateste îndeplinirea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prevăzute la art. 251</w:t>
      </w:r>
      <w:r w:rsidRPr="00F16D4F">
        <w:rPr>
          <w:rFonts w:ascii="Verdana" w:eastAsia="Times New Roman" w:hAnsi="Verdana" w:cs="Times New Roman"/>
          <w:kern w:val="0"/>
          <w:shd w:val="clear" w:color="auto" w:fill="D3D3D3"/>
          <w:vertAlign w:val="superscript"/>
          <w:lang w:eastAsia="ro-RO"/>
          <w14:ligatures w14:val="none"/>
        </w:rPr>
        <w:t>25</w:t>
      </w:r>
      <w:r w:rsidRPr="00F16D4F">
        <w:rPr>
          <w:rFonts w:ascii="Verdana" w:eastAsia="Times New Roman" w:hAnsi="Verdana" w:cs="Times New Roman"/>
          <w:kern w:val="0"/>
          <w:shd w:val="clear" w:color="auto" w:fill="D3D3D3"/>
          <w:lang w:eastAsia="ro-RO"/>
          <w14:ligatures w14:val="none"/>
        </w:rPr>
        <w:t xml:space="preserve"> alin. (3)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/sau alin. (5);</w:t>
      </w:r>
    </w:p>
    <w:p w14:paraId="24360F1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18" w:name="do|ttVI|caIV|si2|ar251^33|al3|lic"/>
      <w:bookmarkEnd w:id="1418"/>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raportul expertului independent prevăzut la art. 251</w:t>
      </w:r>
      <w:r w:rsidRPr="00F16D4F">
        <w:rPr>
          <w:rFonts w:ascii="Verdana" w:eastAsia="Times New Roman" w:hAnsi="Verdana" w:cs="Times New Roman"/>
          <w:kern w:val="0"/>
          <w:shd w:val="clear" w:color="auto" w:fill="D3D3D3"/>
          <w:vertAlign w:val="superscript"/>
          <w:lang w:eastAsia="ro-RO"/>
          <w14:ligatures w14:val="none"/>
        </w:rPr>
        <w:t>26</w:t>
      </w:r>
      <w:r w:rsidRPr="00F16D4F">
        <w:rPr>
          <w:rFonts w:ascii="Verdana" w:eastAsia="Times New Roman" w:hAnsi="Verdana" w:cs="Times New Roman"/>
          <w:kern w:val="0"/>
          <w:shd w:val="clear" w:color="auto" w:fill="D3D3D3"/>
          <w:lang w:eastAsia="ro-RO"/>
          <w14:ligatures w14:val="none"/>
        </w:rPr>
        <w:t>;</w:t>
      </w:r>
    </w:p>
    <w:p w14:paraId="48EE44F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19" w:name="do|ttVI|caIV|si2|ar251^33|al3|lid"/>
      <w:bookmarkEnd w:id="1419"/>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hotărârea adunării generale/adunărilor generale privind aprobarea fuziunii transfrontaliere;</w:t>
      </w:r>
    </w:p>
    <w:p w14:paraId="77D7ABF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20" w:name="do|ttVI|caIV|si2|ar251^33|al3|lie"/>
      <w:bookmarkEnd w:id="1420"/>
      <w:r w:rsidRPr="00F16D4F">
        <w:rPr>
          <w:rFonts w:ascii="Verdana" w:eastAsia="Times New Roman" w:hAnsi="Verdana" w:cs="Times New Roman"/>
          <w:b/>
          <w:bCs/>
          <w:color w:val="8F0000"/>
          <w:kern w:val="0"/>
          <w:shd w:val="clear" w:color="auto" w:fill="D3D3D3"/>
          <w:lang w:eastAsia="ro-RO"/>
          <w14:ligatures w14:val="none"/>
        </w:rPr>
        <w:t>e)</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îndeplinirea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legale referitoare la participarea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alte </w:t>
      </w:r>
      <w:proofErr w:type="spellStart"/>
      <w:r w:rsidRPr="00F16D4F">
        <w:rPr>
          <w:rFonts w:ascii="Verdana" w:eastAsia="Times New Roman" w:hAnsi="Verdana" w:cs="Times New Roman"/>
          <w:kern w:val="0"/>
          <w:shd w:val="clear" w:color="auto" w:fill="D3D3D3"/>
          <w:lang w:eastAsia="ro-RO"/>
          <w14:ligatures w14:val="none"/>
        </w:rPr>
        <w:t>modalităţi</w:t>
      </w:r>
      <w:proofErr w:type="spellEnd"/>
      <w:r w:rsidRPr="00F16D4F">
        <w:rPr>
          <w:rFonts w:ascii="Verdana" w:eastAsia="Times New Roman" w:hAnsi="Verdana" w:cs="Times New Roman"/>
          <w:kern w:val="0"/>
          <w:shd w:val="clear" w:color="auto" w:fill="D3D3D3"/>
          <w:lang w:eastAsia="ro-RO"/>
          <w14:ligatures w14:val="none"/>
        </w:rPr>
        <w:t xml:space="preserve"> de implicare a acestora, inclusiv, dacă este cazul, privind începerea procedurii de negociere, potrivit prevederilor Hotărârii Guvernului nr. </w:t>
      </w:r>
      <w:hyperlink r:id="rId176" w:history="1">
        <w:r w:rsidRPr="00F16D4F">
          <w:rPr>
            <w:rFonts w:ascii="Verdana" w:eastAsia="Times New Roman" w:hAnsi="Verdana" w:cs="Times New Roman"/>
            <w:b/>
            <w:bCs/>
            <w:color w:val="333399"/>
            <w:kern w:val="0"/>
            <w:u w:val="single"/>
            <w:shd w:val="clear" w:color="auto" w:fill="D3D3D3"/>
            <w:lang w:eastAsia="ro-RO"/>
            <w14:ligatures w14:val="none"/>
          </w:rPr>
          <w:t>187/2007</w:t>
        </w:r>
      </w:hyperlink>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privire la numărul de </w:t>
      </w:r>
      <w:proofErr w:type="spellStart"/>
      <w:r w:rsidRPr="00F16D4F">
        <w:rPr>
          <w:rFonts w:ascii="Verdana" w:eastAsia="Times New Roman" w:hAnsi="Verdana" w:cs="Times New Roman"/>
          <w:kern w:val="0"/>
          <w:shd w:val="clear" w:color="auto" w:fill="D3D3D3"/>
          <w:lang w:eastAsia="ro-RO"/>
          <w14:ligatures w14:val="none"/>
        </w:rPr>
        <w:t>angajaţi</w:t>
      </w:r>
      <w:proofErr w:type="spellEnd"/>
      <w:r w:rsidRPr="00F16D4F">
        <w:rPr>
          <w:rFonts w:ascii="Verdana" w:eastAsia="Times New Roman" w:hAnsi="Verdana" w:cs="Times New Roman"/>
          <w:kern w:val="0"/>
          <w:shd w:val="clear" w:color="auto" w:fill="D3D3D3"/>
          <w:lang w:eastAsia="ro-RO"/>
          <w14:ligatures w14:val="none"/>
        </w:rPr>
        <w:t xml:space="preserve"> al fiecăreia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la momentul întocmirii proiectului;</w:t>
      </w:r>
    </w:p>
    <w:p w14:paraId="27EDEBF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21" w:name="do|ttVI|caIV|si2|ar251^33|al3|lif"/>
      <w:bookmarkEnd w:id="1421"/>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kern w:val="0"/>
          <w:shd w:val="clear" w:color="auto" w:fill="D3D3D3"/>
          <w:lang w:eastAsia="ro-RO"/>
          <w14:ligatures w14:val="none"/>
        </w:rPr>
        <w:t xml:space="preserve">înscrisuri ce atestă constituirea </w:t>
      </w:r>
      <w:proofErr w:type="spellStart"/>
      <w:r w:rsidRPr="00F16D4F">
        <w:rPr>
          <w:rFonts w:ascii="Verdana" w:eastAsia="Times New Roman" w:hAnsi="Verdana" w:cs="Times New Roman"/>
          <w:kern w:val="0"/>
          <w:shd w:val="clear" w:color="auto" w:fill="D3D3D3"/>
          <w:lang w:eastAsia="ro-RO"/>
          <w14:ligatures w14:val="none"/>
        </w:rPr>
        <w:t>garanţiilor</w:t>
      </w:r>
      <w:proofErr w:type="spellEnd"/>
      <w:r w:rsidRPr="00F16D4F">
        <w:rPr>
          <w:rFonts w:ascii="Verdana" w:eastAsia="Times New Roman" w:hAnsi="Verdana" w:cs="Times New Roman"/>
          <w:kern w:val="0"/>
          <w:shd w:val="clear" w:color="auto" w:fill="D3D3D3"/>
          <w:lang w:eastAsia="ro-RO"/>
          <w14:ligatures w14:val="none"/>
        </w:rPr>
        <w:t xml:space="preserve"> potrivit proiectului comun de fuziune transfrontalieră sau ca urmare a notificării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 către creditori,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31</w:t>
      </w:r>
      <w:r w:rsidRPr="00F16D4F">
        <w:rPr>
          <w:rFonts w:ascii="Verdana" w:eastAsia="Times New Roman" w:hAnsi="Verdana" w:cs="Times New Roman"/>
          <w:kern w:val="0"/>
          <w:shd w:val="clear" w:color="auto" w:fill="D3D3D3"/>
          <w:lang w:eastAsia="ro-RO"/>
          <w14:ligatures w14:val="none"/>
        </w:rPr>
        <w:t xml:space="preserve"> alin. (1), sau, dacă este cazul, </w:t>
      </w:r>
      <w:proofErr w:type="spellStart"/>
      <w:r w:rsidRPr="00F16D4F">
        <w:rPr>
          <w:rFonts w:ascii="Verdana" w:eastAsia="Times New Roman" w:hAnsi="Verdana" w:cs="Times New Roman"/>
          <w:kern w:val="0"/>
          <w:shd w:val="clear" w:color="auto" w:fill="D3D3D3"/>
          <w:lang w:eastAsia="ro-RO"/>
          <w14:ligatures w14:val="none"/>
        </w:rPr>
        <w:t>garanţiile</w:t>
      </w:r>
      <w:proofErr w:type="spellEnd"/>
      <w:r w:rsidRPr="00F16D4F">
        <w:rPr>
          <w:rFonts w:ascii="Verdana" w:eastAsia="Times New Roman" w:hAnsi="Verdana" w:cs="Times New Roman"/>
          <w:kern w:val="0"/>
          <w:shd w:val="clear" w:color="auto" w:fill="D3D3D3"/>
          <w:lang w:eastAsia="ro-RO"/>
          <w14:ligatures w14:val="none"/>
        </w:rPr>
        <w:t xml:space="preserve"> constituite potrivit hotărârii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asupra cererii creditorilor,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hotărârea judecătorească, în copie;</w:t>
      </w:r>
    </w:p>
    <w:p w14:paraId="6D8241A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22" w:name="do|ttVI|caIV|si2|ar251^33|al3|lig"/>
      <w:bookmarkEnd w:id="1422"/>
      <w:r w:rsidRPr="00F16D4F">
        <w:rPr>
          <w:rFonts w:ascii="Verdana" w:eastAsia="Times New Roman" w:hAnsi="Verdana" w:cs="Times New Roman"/>
          <w:b/>
          <w:bCs/>
          <w:color w:val="8F0000"/>
          <w:kern w:val="0"/>
          <w:shd w:val="clear" w:color="auto" w:fill="D3D3D3"/>
          <w:lang w:eastAsia="ro-RO"/>
          <w14:ligatures w14:val="none"/>
        </w:rPr>
        <w:t>g)</w:t>
      </w:r>
      <w:r w:rsidRPr="00F16D4F">
        <w:rPr>
          <w:rFonts w:ascii="Verdana" w:eastAsia="Times New Roman" w:hAnsi="Verdana" w:cs="Times New Roman"/>
          <w:kern w:val="0"/>
          <w:shd w:val="clear" w:color="auto" w:fill="D3D3D3"/>
          <w:lang w:eastAsia="ro-RO"/>
          <w14:ligatures w14:val="none"/>
        </w:rPr>
        <w:t xml:space="preserve">înscrisuri ce atestă </w:t>
      </w:r>
      <w:proofErr w:type="spellStart"/>
      <w:r w:rsidRPr="00F16D4F">
        <w:rPr>
          <w:rFonts w:ascii="Verdana" w:eastAsia="Times New Roman" w:hAnsi="Verdana" w:cs="Times New Roman"/>
          <w:kern w:val="0"/>
          <w:shd w:val="clear" w:color="auto" w:fill="D3D3D3"/>
          <w:lang w:eastAsia="ro-RO"/>
          <w14:ligatures w14:val="none"/>
        </w:rPr>
        <w:t>existenţa</w:t>
      </w:r>
      <w:proofErr w:type="spellEnd"/>
      <w:r w:rsidRPr="00F16D4F">
        <w:rPr>
          <w:rFonts w:ascii="Verdana" w:eastAsia="Times New Roman" w:hAnsi="Verdana" w:cs="Times New Roman"/>
          <w:kern w:val="0"/>
          <w:shd w:val="clear" w:color="auto" w:fill="D3D3D3"/>
          <w:lang w:eastAsia="ro-RO"/>
          <w14:ligatures w14:val="none"/>
        </w:rPr>
        <w:t xml:space="preserve"> disponibilului pentru plata, în termenul legal, 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este cazul, a </w:t>
      </w:r>
      <w:proofErr w:type="spellStart"/>
      <w:r w:rsidRPr="00F16D4F">
        <w:rPr>
          <w:rFonts w:ascii="Verdana" w:eastAsia="Times New Roman" w:hAnsi="Verdana" w:cs="Times New Roman"/>
          <w:kern w:val="0"/>
          <w:shd w:val="clear" w:color="auto" w:fill="D3D3D3"/>
          <w:lang w:eastAsia="ro-RO"/>
          <w14:ligatures w14:val="none"/>
        </w:rPr>
        <w:t>compensaţiei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băneşti</w:t>
      </w:r>
      <w:proofErr w:type="spellEnd"/>
      <w:r w:rsidRPr="00F16D4F">
        <w:rPr>
          <w:rFonts w:ascii="Verdana" w:eastAsia="Times New Roman" w:hAnsi="Verdana" w:cs="Times New Roman"/>
          <w:kern w:val="0"/>
          <w:shd w:val="clear" w:color="auto" w:fill="D3D3D3"/>
          <w:lang w:eastAsia="ro-RO"/>
          <w14:ligatures w14:val="none"/>
        </w:rPr>
        <w:t xml:space="preserve"> stabilite prin hotărâre judecătorească,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hotărârea judecătorească, în copie;</w:t>
      </w:r>
    </w:p>
    <w:p w14:paraId="391DF5E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23" w:name="do|ttVI|caIV|si2|ar251^33|al3|lih"/>
      <w:bookmarkEnd w:id="1423"/>
      <w:r w:rsidRPr="00F16D4F">
        <w:rPr>
          <w:rFonts w:ascii="Verdana" w:eastAsia="Times New Roman" w:hAnsi="Verdana" w:cs="Times New Roman"/>
          <w:b/>
          <w:bCs/>
          <w:color w:val="8F0000"/>
          <w:kern w:val="0"/>
          <w:shd w:val="clear" w:color="auto" w:fill="D3D3D3"/>
          <w:lang w:eastAsia="ro-RO"/>
          <w14:ligatures w14:val="none"/>
        </w:rPr>
        <w:t>h)</w:t>
      </w:r>
      <w:r w:rsidRPr="00F16D4F">
        <w:rPr>
          <w:rFonts w:ascii="Verdana" w:eastAsia="Times New Roman" w:hAnsi="Verdana" w:cs="Times New Roman"/>
          <w:kern w:val="0"/>
          <w:shd w:val="clear" w:color="auto" w:fill="D3D3D3"/>
          <w:lang w:eastAsia="ro-RO"/>
          <w14:ligatures w14:val="none"/>
        </w:rPr>
        <w:t xml:space="preserve">dacă a fost introdusă o cerere în anulare sau de declarare 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hotărârii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de aprobare a fuziunii transfrontaliere, hotărârea judecătorească prin care este respinsă cererea, în copie;</w:t>
      </w:r>
    </w:p>
    <w:p w14:paraId="4D70063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24" w:name="do|ttVI|caIV|si2|ar251^33|al3|lii"/>
      <w:bookmarkEnd w:id="1424"/>
      <w:r w:rsidRPr="00F16D4F">
        <w:rPr>
          <w:rFonts w:ascii="Verdana" w:eastAsia="Times New Roman" w:hAnsi="Verdana" w:cs="Times New Roman"/>
          <w:b/>
          <w:bCs/>
          <w:color w:val="8F0000"/>
          <w:kern w:val="0"/>
          <w:shd w:val="clear" w:color="auto" w:fill="D3D3D3"/>
          <w:lang w:eastAsia="ro-RO"/>
          <w14:ligatures w14:val="none"/>
        </w:rPr>
        <w:t>i)</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pe propria răspundere a administratorilor sau, după caz, a membrilor directoratului prin care confirmă că, potrivit datelor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verificărilor efectuate în baza principiului </w:t>
      </w:r>
      <w:proofErr w:type="spellStart"/>
      <w:r w:rsidRPr="00F16D4F">
        <w:rPr>
          <w:rFonts w:ascii="Verdana" w:eastAsia="Times New Roman" w:hAnsi="Verdana" w:cs="Times New Roman"/>
          <w:kern w:val="0"/>
          <w:shd w:val="clear" w:color="auto" w:fill="D3D3D3"/>
          <w:lang w:eastAsia="ro-RO"/>
          <w14:ligatures w14:val="none"/>
        </w:rPr>
        <w:t>prudenţei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diligenţei</w:t>
      </w:r>
      <w:proofErr w:type="spellEnd"/>
      <w:r w:rsidRPr="00F16D4F">
        <w:rPr>
          <w:rFonts w:ascii="Verdana" w:eastAsia="Times New Roman" w:hAnsi="Verdana" w:cs="Times New Roman"/>
          <w:kern w:val="0"/>
          <w:shd w:val="clear" w:color="auto" w:fill="D3D3D3"/>
          <w:lang w:eastAsia="ro-RO"/>
          <w14:ligatures w14:val="none"/>
        </w:rPr>
        <w:t xml:space="preserve"> bunului administrator,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financiară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participante la fuziune, la data </w:t>
      </w:r>
      <w:proofErr w:type="spellStart"/>
      <w:r w:rsidRPr="00F16D4F">
        <w:rPr>
          <w:rFonts w:ascii="Verdana" w:eastAsia="Times New Roman" w:hAnsi="Verdana" w:cs="Times New Roman"/>
          <w:kern w:val="0"/>
          <w:shd w:val="clear" w:color="auto" w:fill="D3D3D3"/>
          <w:lang w:eastAsia="ro-RO"/>
          <w14:ligatures w14:val="none"/>
        </w:rPr>
        <w:t>declaraţiei</w:t>
      </w:r>
      <w:proofErr w:type="spellEnd"/>
      <w:r w:rsidRPr="00F16D4F">
        <w:rPr>
          <w:rFonts w:ascii="Verdana" w:eastAsia="Times New Roman" w:hAnsi="Verdana" w:cs="Times New Roman"/>
          <w:kern w:val="0"/>
          <w:shd w:val="clear" w:color="auto" w:fill="D3D3D3"/>
          <w:lang w:eastAsia="ro-RO"/>
          <w14:ligatures w14:val="none"/>
        </w:rPr>
        <w:t xml:space="preserve">, asigură executarea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creditori decurgând din fuziunea transfrontalieră,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30</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251</w:t>
      </w:r>
      <w:r w:rsidRPr="00F16D4F">
        <w:rPr>
          <w:rFonts w:ascii="Verdana" w:eastAsia="Times New Roman" w:hAnsi="Verdana" w:cs="Times New Roman"/>
          <w:kern w:val="0"/>
          <w:shd w:val="clear" w:color="auto" w:fill="D3D3D3"/>
          <w:vertAlign w:val="superscript"/>
          <w:lang w:eastAsia="ro-RO"/>
          <w14:ligatures w14:val="none"/>
        </w:rPr>
        <w:t>31</w:t>
      </w:r>
      <w:r w:rsidRPr="00F16D4F">
        <w:rPr>
          <w:rFonts w:ascii="Verdana" w:eastAsia="Times New Roman" w:hAnsi="Verdana" w:cs="Times New Roman"/>
          <w:kern w:val="0"/>
          <w:shd w:val="clear" w:color="auto" w:fill="D3D3D3"/>
          <w:lang w:eastAsia="ro-RO"/>
          <w14:ligatures w14:val="none"/>
        </w:rPr>
        <w:t>.</w:t>
      </w:r>
    </w:p>
    <w:p w14:paraId="5DAB87FB" w14:textId="51C2A52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Registrul oficiului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obţine</w:t>
      </w:r>
      <w:proofErr w:type="spellEnd"/>
      <w:r w:rsidRPr="00F16D4F">
        <w:rPr>
          <w:rFonts w:ascii="Verdana" w:eastAsia="Times New Roman" w:hAnsi="Verdana" w:cs="Times New Roman"/>
          <w:kern w:val="0"/>
          <w:shd w:val="clear" w:color="auto" w:fill="D3D3D3"/>
          <w:lang w:eastAsia="ro-RO"/>
          <w14:ligatures w14:val="none"/>
        </w:rPr>
        <w:t xml:space="preserve"> din registrele </w:t>
      </w:r>
      <w:proofErr w:type="spellStart"/>
      <w:r w:rsidRPr="00F16D4F">
        <w:rPr>
          <w:rFonts w:ascii="Verdana" w:eastAsia="Times New Roman" w:hAnsi="Verdana" w:cs="Times New Roman"/>
          <w:kern w:val="0"/>
          <w:shd w:val="clear" w:color="auto" w:fill="D3D3D3"/>
          <w:lang w:eastAsia="ro-RO"/>
          <w14:ligatures w14:val="none"/>
        </w:rPr>
        <w:t>ţinute</w:t>
      </w:r>
      <w:proofErr w:type="spellEnd"/>
      <w:r w:rsidRPr="00F16D4F">
        <w:rPr>
          <w:rFonts w:ascii="Verdana" w:eastAsia="Times New Roman" w:hAnsi="Verdana" w:cs="Times New Roman"/>
          <w:kern w:val="0"/>
          <w:shd w:val="clear" w:color="auto" w:fill="D3D3D3"/>
          <w:lang w:eastAsia="ro-RO"/>
          <w14:ligatures w14:val="none"/>
        </w:rPr>
        <w:t xml:space="preserve"> de acesta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la alte </w:t>
      </w:r>
      <w:proofErr w:type="spellStart"/>
      <w:r w:rsidRPr="00F16D4F">
        <w:rPr>
          <w:rFonts w:ascii="Verdana" w:eastAsia="Times New Roman" w:hAnsi="Verdana" w:cs="Times New Roman"/>
          <w:kern w:val="0"/>
          <w:shd w:val="clear" w:color="auto" w:fill="D3D3D3"/>
          <w:lang w:eastAsia="ro-RO"/>
          <w14:ligatures w14:val="none"/>
        </w:rPr>
        <w:t>instituţii</w:t>
      </w:r>
      <w:proofErr w:type="spellEnd"/>
      <w:r w:rsidRPr="00F16D4F">
        <w:rPr>
          <w:rFonts w:ascii="Verdana" w:eastAsia="Times New Roman" w:hAnsi="Verdana" w:cs="Times New Roman"/>
          <w:kern w:val="0"/>
          <w:shd w:val="clear" w:color="auto" w:fill="D3D3D3"/>
          <w:lang w:eastAsia="ro-RO"/>
          <w14:ligatures w14:val="none"/>
        </w:rPr>
        <w:t xml:space="preserve"> publice, pe cale </w:t>
      </w:r>
      <w:proofErr w:type="spellStart"/>
      <w:r w:rsidRPr="00F16D4F">
        <w:rPr>
          <w:rFonts w:ascii="Verdana" w:eastAsia="Times New Roman" w:hAnsi="Verdana" w:cs="Times New Roman"/>
          <w:kern w:val="0"/>
          <w:shd w:val="clear" w:color="auto" w:fill="D3D3D3"/>
          <w:lang w:eastAsia="ro-RO"/>
          <w14:ligatures w14:val="none"/>
        </w:rPr>
        <w:t>interinstituţională</w:t>
      </w:r>
      <w:proofErr w:type="spellEnd"/>
      <w:r w:rsidRPr="00F16D4F">
        <w:rPr>
          <w:rFonts w:ascii="Verdana" w:eastAsia="Times New Roman" w:hAnsi="Verdana" w:cs="Times New Roman"/>
          <w:kern w:val="0"/>
          <w:shd w:val="clear" w:color="auto" w:fill="D3D3D3"/>
          <w:lang w:eastAsia="ro-RO"/>
          <w14:ligatures w14:val="none"/>
        </w:rPr>
        <w:t xml:space="preserve">, pe bază de protocol, dacă este cazul, în scopul verificării de către registrator 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fuziunii transfrontaliere, următoarele:</w:t>
      </w:r>
    </w:p>
    <w:p w14:paraId="188C88C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25" w:name="do|ttVI|caIV|si2|ar251^33|al4|lia"/>
      <w:bookmarkEnd w:id="1425"/>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certificatul de atestare fiscală, care să ateste executarea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participante la fuziune către bugetul de stat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bugetele locale;</w:t>
      </w:r>
    </w:p>
    <w:p w14:paraId="6267A63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26" w:name="do|ttVI|caIV|si2|ar251^33|al4|lib"/>
      <w:bookmarkEnd w:id="1426"/>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din cazierul fiscal;</w:t>
      </w:r>
    </w:p>
    <w:p w14:paraId="3D604BB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27" w:name="do|ttVI|caIV|si2|ar251^33|al4|lic"/>
      <w:bookmarkEnd w:id="1427"/>
      <w:r w:rsidRPr="00F16D4F">
        <w:rPr>
          <w:rFonts w:ascii="Verdana" w:eastAsia="Times New Roman" w:hAnsi="Verdana" w:cs="Times New Roman"/>
          <w:b/>
          <w:bCs/>
          <w:color w:val="8F0000"/>
          <w:kern w:val="0"/>
          <w:shd w:val="clear" w:color="auto" w:fill="D3D3D3"/>
          <w:lang w:eastAsia="ro-RO"/>
          <w14:ligatures w14:val="none"/>
        </w:rPr>
        <w:t>c)</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din cazierul judiciar;</w:t>
      </w:r>
    </w:p>
    <w:p w14:paraId="3246A7F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28" w:name="do|ttVI|caIV|si2|ar251^33|al4|lid"/>
      <w:bookmarkEnd w:id="1428"/>
      <w:r w:rsidRPr="00F16D4F">
        <w:rPr>
          <w:rFonts w:ascii="Verdana" w:eastAsia="Times New Roman" w:hAnsi="Verdana" w:cs="Times New Roman"/>
          <w:b/>
          <w:bCs/>
          <w:color w:val="8F0000"/>
          <w:kern w:val="0"/>
          <w:shd w:val="clear" w:color="auto" w:fill="D3D3D3"/>
          <w:lang w:eastAsia="ro-RO"/>
          <w14:ligatures w14:val="none"/>
        </w:rPr>
        <w:t>d)</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din sistemul informatic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integrat de </w:t>
      </w:r>
      <w:proofErr w:type="spellStart"/>
      <w:r w:rsidRPr="00F16D4F">
        <w:rPr>
          <w:rFonts w:ascii="Verdana" w:eastAsia="Times New Roman" w:hAnsi="Verdana" w:cs="Times New Roman"/>
          <w:kern w:val="0"/>
          <w:shd w:val="clear" w:color="auto" w:fill="D3D3D3"/>
          <w:lang w:eastAsia="ro-RO"/>
          <w14:ligatures w14:val="none"/>
        </w:rPr>
        <w:t>evidenţă</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creanţelor</w:t>
      </w:r>
      <w:proofErr w:type="spellEnd"/>
      <w:r w:rsidRPr="00F16D4F">
        <w:rPr>
          <w:rFonts w:ascii="Verdana" w:eastAsia="Times New Roman" w:hAnsi="Verdana" w:cs="Times New Roman"/>
          <w:kern w:val="0"/>
          <w:shd w:val="clear" w:color="auto" w:fill="D3D3D3"/>
          <w:lang w:eastAsia="ro-RO"/>
          <w14:ligatures w14:val="none"/>
        </w:rPr>
        <w:t xml:space="preserve"> provenite din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 ROARMIS;</w:t>
      </w:r>
    </w:p>
    <w:p w14:paraId="5BA696C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29" w:name="do|ttVI|caIV|si2|ar251^33|al4|lie"/>
      <w:bookmarkEnd w:id="1429"/>
      <w:r w:rsidRPr="00F16D4F">
        <w:rPr>
          <w:rFonts w:ascii="Verdana" w:eastAsia="Times New Roman" w:hAnsi="Verdana" w:cs="Times New Roman"/>
          <w:b/>
          <w:bCs/>
          <w:color w:val="8F0000"/>
          <w:kern w:val="0"/>
          <w:shd w:val="clear" w:color="auto" w:fill="D3D3D3"/>
          <w:lang w:eastAsia="ro-RO"/>
          <w14:ligatures w14:val="none"/>
        </w:rPr>
        <w:t>e)</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numărul de filiale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amplasarea geografică a acestora;</w:t>
      </w:r>
    </w:p>
    <w:p w14:paraId="20F4422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30" w:name="do|ttVI|caIV|si2|ar251^33|al4|lif"/>
      <w:bookmarkEnd w:id="1430"/>
      <w:r w:rsidRPr="00F16D4F">
        <w:rPr>
          <w:rFonts w:ascii="Verdana" w:eastAsia="Times New Roman" w:hAnsi="Verdana" w:cs="Times New Roman"/>
          <w:b/>
          <w:bCs/>
          <w:color w:val="8F0000"/>
          <w:kern w:val="0"/>
          <w:shd w:val="clear" w:color="auto" w:fill="D3D3D3"/>
          <w:lang w:eastAsia="ro-RO"/>
          <w14:ligatures w14:val="none"/>
        </w:rPr>
        <w:t>f)</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numărul de </w:t>
      </w:r>
      <w:proofErr w:type="spellStart"/>
      <w:r w:rsidRPr="00F16D4F">
        <w:rPr>
          <w:rFonts w:ascii="Verdana" w:eastAsia="Times New Roman" w:hAnsi="Verdana" w:cs="Times New Roman"/>
          <w:kern w:val="0"/>
          <w:shd w:val="clear" w:color="auto" w:fill="D3D3D3"/>
          <w:lang w:eastAsia="ro-RO"/>
          <w14:ligatures w14:val="none"/>
        </w:rPr>
        <w:t>angajaţi</w:t>
      </w:r>
      <w:proofErr w:type="spellEnd"/>
      <w:r w:rsidRPr="00F16D4F">
        <w:rPr>
          <w:rFonts w:ascii="Verdana" w:eastAsia="Times New Roman" w:hAnsi="Verdana" w:cs="Times New Roman"/>
          <w:kern w:val="0"/>
          <w:shd w:val="clear" w:color="auto" w:fill="D3D3D3"/>
          <w:lang w:eastAsia="ro-RO"/>
          <w14:ligatures w14:val="none"/>
        </w:rPr>
        <w:t>;</w:t>
      </w:r>
    </w:p>
    <w:p w14:paraId="559A28B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31" w:name="do|ttVI|caIV|si2|ar251^33|al4|lig"/>
      <w:bookmarkEnd w:id="1431"/>
      <w:r w:rsidRPr="00F16D4F">
        <w:rPr>
          <w:rFonts w:ascii="Verdana" w:eastAsia="Times New Roman" w:hAnsi="Verdana" w:cs="Times New Roman"/>
          <w:b/>
          <w:bCs/>
          <w:color w:val="8F0000"/>
          <w:kern w:val="0"/>
          <w:shd w:val="clear" w:color="auto" w:fill="D3D3D3"/>
          <w:lang w:eastAsia="ro-RO"/>
          <w14:ligatures w14:val="none"/>
        </w:rPr>
        <w:t>g)</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w:t>
      </w:r>
      <w:proofErr w:type="spellStart"/>
      <w:r w:rsidRPr="00F16D4F">
        <w:rPr>
          <w:rFonts w:ascii="Verdana" w:eastAsia="Times New Roman" w:hAnsi="Verdana" w:cs="Times New Roman"/>
          <w:kern w:val="0"/>
          <w:shd w:val="clear" w:color="auto" w:fill="D3D3D3"/>
          <w:lang w:eastAsia="ro-RO"/>
          <w14:ligatures w14:val="none"/>
        </w:rPr>
        <w:t>sancţiunile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contravenţionale</w:t>
      </w:r>
      <w:proofErr w:type="spellEnd"/>
      <w:r w:rsidRPr="00F16D4F">
        <w:rPr>
          <w:rFonts w:ascii="Verdana" w:eastAsia="Times New Roman" w:hAnsi="Verdana" w:cs="Times New Roman"/>
          <w:kern w:val="0"/>
          <w:shd w:val="clear" w:color="auto" w:fill="D3D3D3"/>
          <w:lang w:eastAsia="ro-RO"/>
          <w14:ligatures w14:val="none"/>
        </w:rPr>
        <w:t xml:space="preserve"> aplicate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53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54 din Legea nr. </w:t>
      </w:r>
      <w:hyperlink r:id="rId177" w:history="1">
        <w:r w:rsidRPr="00F16D4F">
          <w:rPr>
            <w:rFonts w:ascii="Verdana" w:eastAsia="Times New Roman" w:hAnsi="Verdana" w:cs="Times New Roman"/>
            <w:b/>
            <w:bCs/>
            <w:color w:val="333399"/>
            <w:kern w:val="0"/>
            <w:u w:val="single"/>
            <w:shd w:val="clear" w:color="auto" w:fill="D3D3D3"/>
            <w:lang w:eastAsia="ro-RO"/>
            <w14:ligatures w14:val="none"/>
          </w:rPr>
          <w:t>217/2005</w:t>
        </w:r>
      </w:hyperlink>
      <w:r w:rsidRPr="00F16D4F">
        <w:rPr>
          <w:rFonts w:ascii="Verdana" w:eastAsia="Times New Roman" w:hAnsi="Verdana" w:cs="Times New Roman"/>
          <w:kern w:val="0"/>
          <w:shd w:val="clear" w:color="auto" w:fill="D3D3D3"/>
          <w:lang w:eastAsia="ro-RO"/>
          <w14:ligatures w14:val="none"/>
        </w:rPr>
        <w:t xml:space="preserv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9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10 din Legea nr. </w:t>
      </w:r>
      <w:hyperlink r:id="rId178" w:history="1">
        <w:r w:rsidRPr="00F16D4F">
          <w:rPr>
            <w:rFonts w:ascii="Verdana" w:eastAsia="Times New Roman" w:hAnsi="Verdana" w:cs="Times New Roman"/>
            <w:b/>
            <w:bCs/>
            <w:color w:val="333399"/>
            <w:kern w:val="0"/>
            <w:u w:val="single"/>
            <w:shd w:val="clear" w:color="auto" w:fill="D3D3D3"/>
            <w:lang w:eastAsia="ro-RO"/>
            <w14:ligatures w14:val="none"/>
          </w:rPr>
          <w:t>467/2006</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w:t>
      </w:r>
    </w:p>
    <w:p w14:paraId="16197CF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32" w:name="do|ttVI|caIV|si2|ar251^33|al4|lih"/>
      <w:bookmarkEnd w:id="1432"/>
      <w:r w:rsidRPr="00F16D4F">
        <w:rPr>
          <w:rFonts w:ascii="Verdana" w:eastAsia="Times New Roman" w:hAnsi="Verdana" w:cs="Times New Roman"/>
          <w:b/>
          <w:bCs/>
          <w:color w:val="8F0000"/>
          <w:kern w:val="0"/>
          <w:shd w:val="clear" w:color="auto" w:fill="D3D3D3"/>
          <w:lang w:eastAsia="ro-RO"/>
          <w14:ligatures w14:val="none"/>
        </w:rPr>
        <w:t>h)</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din registrul beneficiarilor reali privind beneficiarii reali ai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6ADC640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33" w:name="do|ttVI|caIV|si2|ar251^33|al5"/>
      <w:bookmarkEnd w:id="1433"/>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Dacă procedurile de derulare a fuziunii transfrontaliere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formalităţile</w:t>
      </w:r>
      <w:proofErr w:type="spellEnd"/>
      <w:r w:rsidRPr="00F16D4F">
        <w:rPr>
          <w:rFonts w:ascii="Verdana" w:eastAsia="Times New Roman" w:hAnsi="Verdana" w:cs="Times New Roman"/>
          <w:kern w:val="0"/>
          <w:shd w:val="clear" w:color="auto" w:fill="D3D3D3"/>
          <w:lang w:eastAsia="ro-RO"/>
          <w14:ligatures w14:val="none"/>
        </w:rPr>
        <w:t xml:space="preserve"> privind această </w:t>
      </w:r>
      <w:proofErr w:type="spellStart"/>
      <w:r w:rsidRPr="00F16D4F">
        <w:rPr>
          <w:rFonts w:ascii="Verdana" w:eastAsia="Times New Roman" w:hAnsi="Verdana" w:cs="Times New Roman"/>
          <w:kern w:val="0"/>
          <w:shd w:val="clear" w:color="auto" w:fill="D3D3D3"/>
          <w:lang w:eastAsia="ro-RO"/>
          <w14:ligatures w14:val="none"/>
        </w:rPr>
        <w:t>operaţiune</w:t>
      </w:r>
      <w:proofErr w:type="spellEnd"/>
      <w:r w:rsidRPr="00F16D4F">
        <w:rPr>
          <w:rFonts w:ascii="Verdana" w:eastAsia="Times New Roman" w:hAnsi="Verdana" w:cs="Times New Roman"/>
          <w:kern w:val="0"/>
          <w:shd w:val="clear" w:color="auto" w:fill="D3D3D3"/>
          <w:lang w:eastAsia="ro-RO"/>
          <w14:ligatures w14:val="none"/>
        </w:rPr>
        <w:t xml:space="preserve"> nu sunt finalizate ori dacă nu sunt depuse toate înscrisurile prevăzute de lege, registratorul, prin încheiere, în termen de 10 zile de la depunerea cererii, acordă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un termen pentru regularizare, care nu poate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15 zile.</w:t>
      </w:r>
    </w:p>
    <w:p w14:paraId="23F5446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34" w:name="do|ttVI|caIV|si2|ar251^33|al6"/>
      <w:bookmarkEnd w:id="1434"/>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Dacă toate procedurile de derulare a fuziunii transfrontaliere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formalităţile</w:t>
      </w:r>
      <w:proofErr w:type="spellEnd"/>
      <w:r w:rsidRPr="00F16D4F">
        <w:rPr>
          <w:rFonts w:ascii="Verdana" w:eastAsia="Times New Roman" w:hAnsi="Verdana" w:cs="Times New Roman"/>
          <w:kern w:val="0"/>
          <w:shd w:val="clear" w:color="auto" w:fill="D3D3D3"/>
          <w:lang w:eastAsia="ro-RO"/>
          <w14:ligatures w14:val="none"/>
        </w:rPr>
        <w:t xml:space="preserve"> privind această </w:t>
      </w:r>
      <w:proofErr w:type="spellStart"/>
      <w:r w:rsidRPr="00F16D4F">
        <w:rPr>
          <w:rFonts w:ascii="Verdana" w:eastAsia="Times New Roman" w:hAnsi="Verdana" w:cs="Times New Roman"/>
          <w:kern w:val="0"/>
          <w:shd w:val="clear" w:color="auto" w:fill="D3D3D3"/>
          <w:lang w:eastAsia="ro-RO"/>
          <w14:ligatures w14:val="none"/>
        </w:rPr>
        <w:t>operaţiune</w:t>
      </w:r>
      <w:proofErr w:type="spellEnd"/>
      <w:r w:rsidRPr="00F16D4F">
        <w:rPr>
          <w:rFonts w:ascii="Verdana" w:eastAsia="Times New Roman" w:hAnsi="Verdana" w:cs="Times New Roman"/>
          <w:kern w:val="0"/>
          <w:shd w:val="clear" w:color="auto" w:fill="D3D3D3"/>
          <w:lang w:eastAsia="ro-RO"/>
          <w14:ligatures w14:val="none"/>
        </w:rPr>
        <w:t xml:space="preserve"> sunt îndeplinite potrivit legii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rapoartele prevăzute la art. 251</w:t>
      </w:r>
      <w:r w:rsidRPr="00F16D4F">
        <w:rPr>
          <w:rFonts w:ascii="Verdana" w:eastAsia="Times New Roman" w:hAnsi="Verdana" w:cs="Times New Roman"/>
          <w:kern w:val="0"/>
          <w:shd w:val="clear" w:color="auto" w:fill="D3D3D3"/>
          <w:vertAlign w:val="superscript"/>
          <w:lang w:eastAsia="ro-RO"/>
          <w14:ligatures w14:val="none"/>
        </w:rPr>
        <w:t>25</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251</w:t>
      </w:r>
      <w:r w:rsidRPr="00F16D4F">
        <w:rPr>
          <w:rFonts w:ascii="Verdana" w:eastAsia="Times New Roman" w:hAnsi="Verdana" w:cs="Times New Roman"/>
          <w:kern w:val="0"/>
          <w:shd w:val="clear" w:color="auto" w:fill="D3D3D3"/>
          <w:vertAlign w:val="superscript"/>
          <w:lang w:eastAsia="ro-RO"/>
          <w14:ligatures w14:val="none"/>
        </w:rPr>
        <w:t>26</w:t>
      </w:r>
      <w:r w:rsidRPr="00F16D4F">
        <w:rPr>
          <w:rFonts w:ascii="Verdana" w:eastAsia="Times New Roman" w:hAnsi="Verdana" w:cs="Times New Roman"/>
          <w:kern w:val="0"/>
          <w:shd w:val="clear" w:color="auto" w:fill="D3D3D3"/>
          <w:lang w:eastAsia="ro-RO"/>
          <w14:ligatures w14:val="none"/>
        </w:rPr>
        <w:t xml:space="preserve"> sunt întocmite potrivit legii, registratorul emite certificatul prealabil fuziunii transfrontaliere, al cărui format se aprobă prin ordin al ministrului </w:t>
      </w:r>
      <w:proofErr w:type="spellStart"/>
      <w:r w:rsidRPr="00F16D4F">
        <w:rPr>
          <w:rFonts w:ascii="Verdana" w:eastAsia="Times New Roman" w:hAnsi="Verdana" w:cs="Times New Roman"/>
          <w:kern w:val="0"/>
          <w:shd w:val="clear" w:color="auto" w:fill="D3D3D3"/>
          <w:lang w:eastAsia="ro-RO"/>
          <w14:ligatures w14:val="none"/>
        </w:rPr>
        <w:t>justiţiei</w:t>
      </w:r>
      <w:proofErr w:type="spellEnd"/>
      <w:r w:rsidRPr="00F16D4F">
        <w:rPr>
          <w:rFonts w:ascii="Verdana" w:eastAsia="Times New Roman" w:hAnsi="Verdana" w:cs="Times New Roman"/>
          <w:kern w:val="0"/>
          <w:shd w:val="clear" w:color="auto" w:fill="D3D3D3"/>
          <w:lang w:eastAsia="ro-RO"/>
          <w14:ligatures w14:val="none"/>
        </w:rPr>
        <w:t>.</w:t>
      </w:r>
    </w:p>
    <w:p w14:paraId="134D9BDA" w14:textId="55DF323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Registratorul respinge, motivat, cererea de emitere a certificatului prealabil fuziunii transfrontaliere:</w:t>
      </w:r>
    </w:p>
    <w:p w14:paraId="2360C6C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35" w:name="do|ttVI|caIV|si2|ar251^33|al7|lia"/>
      <w:bookmarkEnd w:id="1435"/>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dacă nu au fost îndeplinite </w:t>
      </w:r>
      <w:proofErr w:type="spellStart"/>
      <w:r w:rsidRPr="00F16D4F">
        <w:rPr>
          <w:rFonts w:ascii="Verdana" w:eastAsia="Times New Roman" w:hAnsi="Verdana" w:cs="Times New Roman"/>
          <w:kern w:val="0"/>
          <w:shd w:val="clear" w:color="auto" w:fill="D3D3D3"/>
          <w:lang w:eastAsia="ro-RO"/>
          <w14:ligatures w14:val="none"/>
        </w:rPr>
        <w:t>cerinţele</w:t>
      </w:r>
      <w:proofErr w:type="spellEnd"/>
      <w:r w:rsidRPr="00F16D4F">
        <w:rPr>
          <w:rFonts w:ascii="Verdana" w:eastAsia="Times New Roman" w:hAnsi="Verdana" w:cs="Times New Roman"/>
          <w:kern w:val="0"/>
          <w:shd w:val="clear" w:color="auto" w:fill="D3D3D3"/>
          <w:lang w:eastAsia="ro-RO"/>
          <w14:ligatures w14:val="none"/>
        </w:rPr>
        <w:t xml:space="preserve"> legale privind fuziunea transfrontalieră, inclusiv în ceea ce </w:t>
      </w:r>
      <w:proofErr w:type="spellStart"/>
      <w:r w:rsidRPr="00F16D4F">
        <w:rPr>
          <w:rFonts w:ascii="Verdana" w:eastAsia="Times New Roman" w:hAnsi="Verdana" w:cs="Times New Roman"/>
          <w:kern w:val="0"/>
          <w:shd w:val="clear" w:color="auto" w:fill="D3D3D3"/>
          <w:lang w:eastAsia="ro-RO"/>
          <w14:ligatures w14:val="none"/>
        </w:rPr>
        <w:t>priveşte</w:t>
      </w:r>
      <w:proofErr w:type="spellEnd"/>
      <w:r w:rsidRPr="00F16D4F">
        <w:rPr>
          <w:rFonts w:ascii="Verdana" w:eastAsia="Times New Roman" w:hAnsi="Verdana" w:cs="Times New Roman"/>
          <w:kern w:val="0"/>
          <w:shd w:val="clear" w:color="auto" w:fill="D3D3D3"/>
          <w:lang w:eastAsia="ro-RO"/>
          <w14:ligatures w14:val="none"/>
        </w:rPr>
        <w:t xml:space="preserve"> întocmirea rapoartelor prevăzute la art. 251</w:t>
      </w:r>
      <w:r w:rsidRPr="00F16D4F">
        <w:rPr>
          <w:rFonts w:ascii="Verdana" w:eastAsia="Times New Roman" w:hAnsi="Verdana" w:cs="Times New Roman"/>
          <w:kern w:val="0"/>
          <w:shd w:val="clear" w:color="auto" w:fill="D3D3D3"/>
          <w:vertAlign w:val="superscript"/>
          <w:lang w:eastAsia="ro-RO"/>
          <w14:ligatures w14:val="none"/>
        </w:rPr>
        <w:t>25</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251</w:t>
      </w:r>
      <w:r w:rsidRPr="00F16D4F">
        <w:rPr>
          <w:rFonts w:ascii="Verdana" w:eastAsia="Times New Roman" w:hAnsi="Verdana" w:cs="Times New Roman"/>
          <w:kern w:val="0"/>
          <w:shd w:val="clear" w:color="auto" w:fill="D3D3D3"/>
          <w:vertAlign w:val="superscript"/>
          <w:lang w:eastAsia="ro-RO"/>
          <w14:ligatures w14:val="none"/>
        </w:rPr>
        <w:t>26</w:t>
      </w:r>
      <w:r w:rsidRPr="00F16D4F">
        <w:rPr>
          <w:rFonts w:ascii="Verdana" w:eastAsia="Times New Roman" w:hAnsi="Verdana" w:cs="Times New Roman"/>
          <w:kern w:val="0"/>
          <w:shd w:val="clear" w:color="auto" w:fill="D3D3D3"/>
          <w:lang w:eastAsia="ro-RO"/>
          <w14:ligatures w14:val="none"/>
        </w:rPr>
        <w:t xml:space="preserve">, potrivit legii,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nu au fost depuse înscrisurile ce atestă îndeplinirea acestor </w:t>
      </w:r>
      <w:proofErr w:type="spellStart"/>
      <w:r w:rsidRPr="00F16D4F">
        <w:rPr>
          <w:rFonts w:ascii="Verdana" w:eastAsia="Times New Roman" w:hAnsi="Verdana" w:cs="Times New Roman"/>
          <w:kern w:val="0"/>
          <w:shd w:val="clear" w:color="auto" w:fill="D3D3D3"/>
          <w:lang w:eastAsia="ro-RO"/>
          <w14:ligatures w14:val="none"/>
        </w:rPr>
        <w:t>cerinţe</w:t>
      </w:r>
      <w:proofErr w:type="spellEnd"/>
      <w:r w:rsidRPr="00F16D4F">
        <w:rPr>
          <w:rFonts w:ascii="Verdana" w:eastAsia="Times New Roman" w:hAnsi="Verdana" w:cs="Times New Roman"/>
          <w:kern w:val="0"/>
          <w:shd w:val="clear" w:color="auto" w:fill="D3D3D3"/>
          <w:lang w:eastAsia="ro-RO"/>
          <w14:ligatures w14:val="none"/>
        </w:rPr>
        <w:t xml:space="preserve"> legale în termenul acordat de registrator;</w:t>
      </w:r>
    </w:p>
    <w:p w14:paraId="52B665D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36" w:name="do|ttVI|caIV|si2|ar251^33|al7|lib"/>
      <w:bookmarkEnd w:id="1436"/>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în cazul în care oricare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participante la fuziune a fost condamnată definitiv pentru </w:t>
      </w:r>
      <w:proofErr w:type="spellStart"/>
      <w:r w:rsidRPr="00F16D4F">
        <w:rPr>
          <w:rFonts w:ascii="Verdana" w:eastAsia="Times New Roman" w:hAnsi="Verdana" w:cs="Times New Roman"/>
          <w:kern w:val="0"/>
          <w:shd w:val="clear" w:color="auto" w:fill="D3D3D3"/>
          <w:lang w:eastAsia="ro-RO"/>
          <w14:ligatures w14:val="none"/>
        </w:rPr>
        <w:t>săvârşirea</w:t>
      </w:r>
      <w:proofErr w:type="spellEnd"/>
      <w:r w:rsidRPr="00F16D4F">
        <w:rPr>
          <w:rFonts w:ascii="Verdana" w:eastAsia="Times New Roman" w:hAnsi="Verdana" w:cs="Times New Roman"/>
          <w:kern w:val="0"/>
          <w:shd w:val="clear" w:color="auto" w:fill="D3D3D3"/>
          <w:lang w:eastAsia="ro-RO"/>
          <w14:ligatures w14:val="none"/>
        </w:rPr>
        <w:t xml:space="preserve"> unei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iar pedeapsa amenzii sau, după caz, cea complementară nu a fost încă executată.</w:t>
      </w:r>
    </w:p>
    <w:p w14:paraId="3A6D764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37" w:name="do|ttVI|caIV|si2|ar251^33|al8"/>
      <w:bookmarkEnd w:id="1437"/>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Dacă din înscrisurile depuse de societate, din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înscrisurile aflate în dosarul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ori din cele </w:t>
      </w:r>
      <w:proofErr w:type="spellStart"/>
      <w:r w:rsidRPr="00F16D4F">
        <w:rPr>
          <w:rFonts w:ascii="Verdana" w:eastAsia="Times New Roman" w:hAnsi="Verdana" w:cs="Times New Roman"/>
          <w:kern w:val="0"/>
          <w:shd w:val="clear" w:color="auto" w:fill="D3D3D3"/>
          <w:lang w:eastAsia="ro-RO"/>
          <w14:ligatures w14:val="none"/>
        </w:rPr>
        <w:t>obţinute</w:t>
      </w:r>
      <w:proofErr w:type="spellEnd"/>
      <w:r w:rsidRPr="00F16D4F">
        <w:rPr>
          <w:rFonts w:ascii="Verdana" w:eastAsia="Times New Roman" w:hAnsi="Verdana" w:cs="Times New Roman"/>
          <w:kern w:val="0"/>
          <w:shd w:val="clear" w:color="auto" w:fill="D3D3D3"/>
          <w:lang w:eastAsia="ro-RO"/>
          <w14:ligatures w14:val="none"/>
        </w:rPr>
        <w:t xml:space="preserve">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 cale </w:t>
      </w:r>
      <w:proofErr w:type="spellStart"/>
      <w:r w:rsidRPr="00F16D4F">
        <w:rPr>
          <w:rFonts w:ascii="Verdana" w:eastAsia="Times New Roman" w:hAnsi="Verdana" w:cs="Times New Roman"/>
          <w:kern w:val="0"/>
          <w:shd w:val="clear" w:color="auto" w:fill="D3D3D3"/>
          <w:lang w:eastAsia="ro-RO"/>
          <w14:ligatures w14:val="none"/>
        </w:rPr>
        <w:t>interinstituţională</w:t>
      </w:r>
      <w:proofErr w:type="spellEnd"/>
      <w:r w:rsidRPr="00F16D4F">
        <w:rPr>
          <w:rFonts w:ascii="Verdana" w:eastAsia="Times New Roman" w:hAnsi="Verdana" w:cs="Times New Roman"/>
          <w:kern w:val="0"/>
          <w:shd w:val="clear" w:color="auto" w:fill="D3D3D3"/>
          <w:lang w:eastAsia="ro-RO"/>
          <w14:ligatures w14:val="none"/>
        </w:rPr>
        <w:t xml:space="preserve"> rezultă </w:t>
      </w:r>
      <w:proofErr w:type="spellStart"/>
      <w:r w:rsidRPr="00F16D4F">
        <w:rPr>
          <w:rFonts w:ascii="Verdana" w:eastAsia="Times New Roman" w:hAnsi="Verdana" w:cs="Times New Roman"/>
          <w:kern w:val="0"/>
          <w:shd w:val="clear" w:color="auto" w:fill="D3D3D3"/>
          <w:lang w:eastAsia="ro-RO"/>
          <w14:ligatures w14:val="none"/>
        </w:rPr>
        <w:t>existenţa</w:t>
      </w:r>
      <w:proofErr w:type="spellEnd"/>
      <w:r w:rsidRPr="00F16D4F">
        <w:rPr>
          <w:rFonts w:ascii="Verdana" w:eastAsia="Times New Roman" w:hAnsi="Verdana" w:cs="Times New Roman"/>
          <w:kern w:val="0"/>
          <w:shd w:val="clear" w:color="auto" w:fill="D3D3D3"/>
          <w:lang w:eastAsia="ro-RO"/>
          <w14:ligatures w14:val="none"/>
        </w:rPr>
        <w:t xml:space="preserve"> unor indicii serioase că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transfrontalieră se efectuează în scopuri abuzive sau frauduloase, ducând sau </w:t>
      </w:r>
      <w:proofErr w:type="spellStart"/>
      <w:r w:rsidRPr="00F16D4F">
        <w:rPr>
          <w:rFonts w:ascii="Verdana" w:eastAsia="Times New Roman" w:hAnsi="Verdana" w:cs="Times New Roman"/>
          <w:kern w:val="0"/>
          <w:shd w:val="clear" w:color="auto" w:fill="D3D3D3"/>
          <w:lang w:eastAsia="ro-RO"/>
          <w14:ligatures w14:val="none"/>
        </w:rPr>
        <w:t>propunându-şi</w:t>
      </w:r>
      <w:proofErr w:type="spellEnd"/>
      <w:r w:rsidRPr="00F16D4F">
        <w:rPr>
          <w:rFonts w:ascii="Verdana" w:eastAsia="Times New Roman" w:hAnsi="Verdana" w:cs="Times New Roman"/>
          <w:kern w:val="0"/>
          <w:shd w:val="clear" w:color="auto" w:fill="D3D3D3"/>
          <w:lang w:eastAsia="ro-RO"/>
          <w14:ligatures w14:val="none"/>
        </w:rPr>
        <w:t xml:space="preserve"> să ducă la evaziune sau la eludarea dreptului Uniunii Europene sau a celui intern ori în scopul </w:t>
      </w:r>
      <w:proofErr w:type="spellStart"/>
      <w:r w:rsidRPr="00F16D4F">
        <w:rPr>
          <w:rFonts w:ascii="Verdana" w:eastAsia="Times New Roman" w:hAnsi="Verdana" w:cs="Times New Roman"/>
          <w:kern w:val="0"/>
          <w:shd w:val="clear" w:color="auto" w:fill="D3D3D3"/>
          <w:lang w:eastAsia="ro-RO"/>
          <w14:ligatures w14:val="none"/>
        </w:rPr>
        <w:t>săvârşirii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registratorul sesizează tribunalul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pentru a se </w:t>
      </w:r>
      <w:proofErr w:type="spellStart"/>
      <w:r w:rsidRPr="00F16D4F">
        <w:rPr>
          <w:rFonts w:ascii="Verdana" w:eastAsia="Times New Roman" w:hAnsi="Verdana" w:cs="Times New Roman"/>
          <w:kern w:val="0"/>
          <w:shd w:val="clear" w:color="auto" w:fill="D3D3D3"/>
          <w:lang w:eastAsia="ro-RO"/>
          <w14:ligatures w14:val="none"/>
        </w:rPr>
        <w:t>pronunţa</w:t>
      </w:r>
      <w:proofErr w:type="spellEnd"/>
      <w:r w:rsidRPr="00F16D4F">
        <w:rPr>
          <w:rFonts w:ascii="Verdana" w:eastAsia="Times New Roman" w:hAnsi="Verdana" w:cs="Times New Roman"/>
          <w:kern w:val="0"/>
          <w:shd w:val="clear" w:color="auto" w:fill="D3D3D3"/>
          <w:lang w:eastAsia="ro-RO"/>
          <w14:ligatures w14:val="none"/>
        </w:rPr>
        <w:t xml:space="preserve"> asupra cererii de emitere a certificatului prealabil fuziunii transfrontaliere. În acest caz, toate înscrisurile depuse de societate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cele </w:t>
      </w:r>
      <w:proofErr w:type="spellStart"/>
      <w:r w:rsidRPr="00F16D4F">
        <w:rPr>
          <w:rFonts w:ascii="Verdana" w:eastAsia="Times New Roman" w:hAnsi="Verdana" w:cs="Times New Roman"/>
          <w:kern w:val="0"/>
          <w:shd w:val="clear" w:color="auto" w:fill="D3D3D3"/>
          <w:lang w:eastAsia="ro-RO"/>
          <w14:ligatures w14:val="none"/>
        </w:rPr>
        <w:t>obţinute</w:t>
      </w:r>
      <w:proofErr w:type="spellEnd"/>
      <w:r w:rsidRPr="00F16D4F">
        <w:rPr>
          <w:rFonts w:ascii="Verdana" w:eastAsia="Times New Roman" w:hAnsi="Verdana" w:cs="Times New Roman"/>
          <w:kern w:val="0"/>
          <w:shd w:val="clear" w:color="auto" w:fill="D3D3D3"/>
          <w:lang w:eastAsia="ro-RO"/>
          <w14:ligatures w14:val="none"/>
        </w:rPr>
        <w:t xml:space="preserve"> pe cale </w:t>
      </w:r>
      <w:proofErr w:type="spellStart"/>
      <w:r w:rsidRPr="00F16D4F">
        <w:rPr>
          <w:rFonts w:ascii="Verdana" w:eastAsia="Times New Roman" w:hAnsi="Verdana" w:cs="Times New Roman"/>
          <w:kern w:val="0"/>
          <w:shd w:val="clear" w:color="auto" w:fill="D3D3D3"/>
          <w:lang w:eastAsia="ro-RO"/>
          <w14:ligatures w14:val="none"/>
        </w:rPr>
        <w:t>instituţională</w:t>
      </w:r>
      <w:proofErr w:type="spellEnd"/>
      <w:r w:rsidRPr="00F16D4F">
        <w:rPr>
          <w:rFonts w:ascii="Verdana" w:eastAsia="Times New Roman" w:hAnsi="Verdana" w:cs="Times New Roman"/>
          <w:kern w:val="0"/>
          <w:shd w:val="clear" w:color="auto" w:fill="D3D3D3"/>
          <w:lang w:eastAsia="ro-RO"/>
          <w14:ligatures w14:val="none"/>
        </w:rPr>
        <w:t xml:space="preserve"> de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relevante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din registrul beneficiarilor reali sunt înaintate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competente.</w:t>
      </w:r>
    </w:p>
    <w:p w14:paraId="145FF3E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38" w:name="do|ttVI|caIV|si2|ar251^33|al9"/>
      <w:bookmarkEnd w:id="1438"/>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Cererea prevăzută la alin. (8) este </w:t>
      </w:r>
      <w:proofErr w:type="spellStart"/>
      <w:r w:rsidRPr="00F16D4F">
        <w:rPr>
          <w:rFonts w:ascii="Verdana" w:eastAsia="Times New Roman" w:hAnsi="Verdana" w:cs="Times New Roman"/>
          <w:kern w:val="0"/>
          <w:shd w:val="clear" w:color="auto" w:fill="D3D3D3"/>
          <w:lang w:eastAsia="ro-RO"/>
          <w14:ligatures w14:val="none"/>
        </w:rPr>
        <w:t>soluţionată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precădere, în camera de consiliu, cu citarea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Pentru termenul fixat este citat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parchetul de pe lângă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sesizată, căruia i se comunică, în copie, înscrisurile din dosar. În acest caz, punerea concluziilor de către procuror este obligatorie.</w:t>
      </w:r>
    </w:p>
    <w:p w14:paraId="401C20B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39" w:name="do|ttVI|caIV|si2|ar251^33|al10"/>
      <w:bookmarkEnd w:id="1439"/>
      <w:r w:rsidRPr="00F16D4F">
        <w:rPr>
          <w:rFonts w:ascii="Verdana" w:eastAsia="Times New Roman" w:hAnsi="Verdana" w:cs="Times New Roman"/>
          <w:b/>
          <w:bCs/>
          <w:color w:val="008F00"/>
          <w:kern w:val="0"/>
          <w:shd w:val="clear" w:color="auto" w:fill="D3D3D3"/>
          <w:lang w:eastAsia="ro-RO"/>
          <w14:ligatures w14:val="none"/>
        </w:rPr>
        <w:t>(10)</w:t>
      </w:r>
      <w:r w:rsidRPr="00F16D4F">
        <w:rPr>
          <w:rFonts w:ascii="Verdana" w:eastAsia="Times New Roman" w:hAnsi="Verdana" w:cs="Times New Roman"/>
          <w:kern w:val="0"/>
          <w:shd w:val="clear" w:color="auto" w:fill="D3D3D3"/>
          <w:lang w:eastAsia="ro-RO"/>
          <w14:ligatures w14:val="none"/>
        </w:rPr>
        <w:t xml:space="preserve">Prin hotărârea </w:t>
      </w:r>
      <w:proofErr w:type="spellStart"/>
      <w:r w:rsidRPr="00F16D4F">
        <w:rPr>
          <w:rFonts w:ascii="Verdana" w:eastAsia="Times New Roman" w:hAnsi="Verdana" w:cs="Times New Roman"/>
          <w:kern w:val="0"/>
          <w:shd w:val="clear" w:color="auto" w:fill="D3D3D3"/>
          <w:lang w:eastAsia="ro-RO"/>
          <w14:ligatures w14:val="none"/>
        </w:rPr>
        <w:t>pronunţată</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527-540 din Legea nr. </w:t>
      </w:r>
      <w:hyperlink r:id="rId179" w:history="1">
        <w:r w:rsidRPr="00F16D4F">
          <w:rPr>
            <w:rFonts w:ascii="Verdana" w:eastAsia="Times New Roman" w:hAnsi="Verdana" w:cs="Times New Roman"/>
            <w:b/>
            <w:bCs/>
            <w:color w:val="333399"/>
            <w:kern w:val="0"/>
            <w:u w:val="single"/>
            <w:shd w:val="clear" w:color="auto" w:fill="D3D3D3"/>
            <w:lang w:eastAsia="ro-RO"/>
            <w14:ligatures w14:val="none"/>
          </w:rPr>
          <w:t>134/2010</w:t>
        </w:r>
      </w:hyperlink>
      <w:r w:rsidRPr="00F16D4F">
        <w:rPr>
          <w:rFonts w:ascii="Verdana" w:eastAsia="Times New Roman" w:hAnsi="Verdana" w:cs="Times New Roman"/>
          <w:kern w:val="0"/>
          <w:shd w:val="clear" w:color="auto" w:fill="D3D3D3"/>
          <w:lang w:eastAsia="ro-RO"/>
          <w14:ligatures w14:val="none"/>
        </w:rPr>
        <w:t xml:space="preserve"> privind </w:t>
      </w:r>
      <w:hyperlink r:id="rId180" w:history="1">
        <w:r w:rsidRPr="00F16D4F">
          <w:rPr>
            <w:rFonts w:ascii="Verdana" w:eastAsia="Times New Roman" w:hAnsi="Verdana" w:cs="Times New Roman"/>
            <w:b/>
            <w:bCs/>
            <w:color w:val="333399"/>
            <w:kern w:val="0"/>
            <w:u w:val="single"/>
            <w:shd w:val="clear" w:color="auto" w:fill="D3D3D3"/>
            <w:lang w:eastAsia="ro-RO"/>
            <w14:ligatures w14:val="none"/>
          </w:rPr>
          <w:t>Codul de procedură civilă</w:t>
        </w:r>
      </w:hyperlink>
      <w:r w:rsidRPr="00F16D4F">
        <w:rPr>
          <w:rFonts w:ascii="Verdana" w:eastAsia="Times New Roman" w:hAnsi="Verdana" w:cs="Times New Roman"/>
          <w:kern w:val="0"/>
          <w:shd w:val="clear" w:color="auto" w:fill="D3D3D3"/>
          <w:lang w:eastAsia="ro-RO"/>
          <w14:ligatures w14:val="none"/>
        </w:rPr>
        <w:t xml:space="preserv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dacă constată îndeplinirea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legale pentru realizarea fuziunii transfrontaliere,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admite cererea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dispune emiterea de către registrator a certificatului prealabil fuziunii transfrontaliere. În cazul în care constată că fuziunea transfrontalieră se efectuează în scopuri abuzive sau frauduloase, ducând sau </w:t>
      </w:r>
      <w:proofErr w:type="spellStart"/>
      <w:r w:rsidRPr="00F16D4F">
        <w:rPr>
          <w:rFonts w:ascii="Verdana" w:eastAsia="Times New Roman" w:hAnsi="Verdana" w:cs="Times New Roman"/>
          <w:kern w:val="0"/>
          <w:shd w:val="clear" w:color="auto" w:fill="D3D3D3"/>
          <w:lang w:eastAsia="ro-RO"/>
          <w14:ligatures w14:val="none"/>
        </w:rPr>
        <w:t>propunându-şi</w:t>
      </w:r>
      <w:proofErr w:type="spellEnd"/>
      <w:r w:rsidRPr="00F16D4F">
        <w:rPr>
          <w:rFonts w:ascii="Verdana" w:eastAsia="Times New Roman" w:hAnsi="Verdana" w:cs="Times New Roman"/>
          <w:kern w:val="0"/>
          <w:shd w:val="clear" w:color="auto" w:fill="D3D3D3"/>
          <w:lang w:eastAsia="ro-RO"/>
          <w14:ligatures w14:val="none"/>
        </w:rPr>
        <w:t xml:space="preserve"> să ducă la încălcarea sau la eludarea dreptului Uniunii Europene sau a celui intern ori în scopul </w:t>
      </w:r>
      <w:proofErr w:type="spellStart"/>
      <w:r w:rsidRPr="00F16D4F">
        <w:rPr>
          <w:rFonts w:ascii="Verdana" w:eastAsia="Times New Roman" w:hAnsi="Verdana" w:cs="Times New Roman"/>
          <w:kern w:val="0"/>
          <w:shd w:val="clear" w:color="auto" w:fill="D3D3D3"/>
          <w:lang w:eastAsia="ro-RO"/>
          <w14:ligatures w14:val="none"/>
        </w:rPr>
        <w:t>săvârşirii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respinge cererea de emitere a certificatului prealabil fuziunii transfrontaliere. Hotărârea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este executorie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este supusă numai apelului, care poate fi exercitat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Ministerul Public.</w:t>
      </w:r>
    </w:p>
    <w:p w14:paraId="12209AE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40" w:name="do|ttVI|caIV|si2|ar251^33|al11"/>
      <w:bookmarkEnd w:id="1440"/>
      <w:r w:rsidRPr="00F16D4F">
        <w:rPr>
          <w:rFonts w:ascii="Verdana" w:eastAsia="Times New Roman" w:hAnsi="Verdana" w:cs="Times New Roman"/>
          <w:b/>
          <w:bCs/>
          <w:color w:val="008F00"/>
          <w:kern w:val="0"/>
          <w:shd w:val="clear" w:color="auto" w:fill="D3D3D3"/>
          <w:lang w:eastAsia="ro-RO"/>
          <w14:ligatures w14:val="none"/>
        </w:rPr>
        <w:t>(11)</w:t>
      </w:r>
      <w:r w:rsidRPr="00F16D4F">
        <w:rPr>
          <w:rFonts w:ascii="Verdana" w:eastAsia="Times New Roman" w:hAnsi="Verdana" w:cs="Times New Roman"/>
          <w:kern w:val="0"/>
          <w:shd w:val="clear" w:color="auto" w:fill="D3D3D3"/>
          <w:lang w:eastAsia="ro-RO"/>
          <w14:ligatures w14:val="none"/>
        </w:rPr>
        <w:t xml:space="preserve">Termenul de evaluare a cererii de emitere a certificatului prealabil fuziunii transfrontaliere nu poate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3 luni de la data depunerii acesteia,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prevăzut la alin. (8), când acesta poate fi prelungit cu cel mult 3 luni. Dacă, din cauza </w:t>
      </w:r>
      <w:proofErr w:type="spellStart"/>
      <w:r w:rsidRPr="00F16D4F">
        <w:rPr>
          <w:rFonts w:ascii="Verdana" w:eastAsia="Times New Roman" w:hAnsi="Verdana" w:cs="Times New Roman"/>
          <w:kern w:val="0"/>
          <w:shd w:val="clear" w:color="auto" w:fill="D3D3D3"/>
          <w:lang w:eastAsia="ro-RO"/>
          <w14:ligatures w14:val="none"/>
        </w:rPr>
        <w:t>complexităţii</w:t>
      </w:r>
      <w:proofErr w:type="spellEnd"/>
      <w:r w:rsidRPr="00F16D4F">
        <w:rPr>
          <w:rFonts w:ascii="Verdana" w:eastAsia="Times New Roman" w:hAnsi="Verdana" w:cs="Times New Roman"/>
          <w:kern w:val="0"/>
          <w:shd w:val="clear" w:color="auto" w:fill="D3D3D3"/>
          <w:lang w:eastAsia="ro-RO"/>
          <w14:ligatures w14:val="none"/>
        </w:rPr>
        <w:t xml:space="preserve"> procedurii transfrontaliere, sunt necesare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sau verificări suplimentare, iar evaluarea nu poate fi realizată în aceste termene, registratorul, din oficiu sau, după caz, sesizat de </w:t>
      </w:r>
      <w:proofErr w:type="spellStart"/>
      <w:r w:rsidRPr="00F16D4F">
        <w:rPr>
          <w:rFonts w:ascii="Verdana" w:eastAsia="Times New Roman" w:hAnsi="Verdana" w:cs="Times New Roman"/>
          <w:kern w:val="0"/>
          <w:shd w:val="clear" w:color="auto" w:fill="D3D3D3"/>
          <w:lang w:eastAsia="ro-RO"/>
          <w14:ligatures w14:val="none"/>
        </w:rPr>
        <w:t>instanţă</w:t>
      </w:r>
      <w:proofErr w:type="spellEnd"/>
      <w:r w:rsidRPr="00F16D4F">
        <w:rPr>
          <w:rFonts w:ascii="Verdana" w:eastAsia="Times New Roman" w:hAnsi="Verdana" w:cs="Times New Roman"/>
          <w:kern w:val="0"/>
          <w:shd w:val="clear" w:color="auto" w:fill="D3D3D3"/>
          <w:lang w:eastAsia="ro-RO"/>
          <w14:ligatures w14:val="none"/>
        </w:rPr>
        <w:t xml:space="preserve">, comunică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participante la fuziune motivele eventualelor întârzieri, înainte de expirarea termenelor.</w:t>
      </w:r>
    </w:p>
    <w:p w14:paraId="07E331CA" w14:textId="6E973FA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34</w:t>
      </w:r>
    </w:p>
    <w:p w14:paraId="31F9C9C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41" w:name="do|ttVI|caIV|si2|ar251^34|al1"/>
      <w:bookmarkEnd w:id="144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transmite certificatul prealabil fuziunii transfrontaliere </w:t>
      </w:r>
      <w:proofErr w:type="spellStart"/>
      <w:r w:rsidRPr="00F16D4F">
        <w:rPr>
          <w:rFonts w:ascii="Verdana" w:eastAsia="Times New Roman" w:hAnsi="Verdana" w:cs="Times New Roman"/>
          <w:kern w:val="0"/>
          <w:shd w:val="clear" w:color="auto" w:fill="D3D3D3"/>
          <w:lang w:eastAsia="ro-RO"/>
          <w14:ligatures w14:val="none"/>
        </w:rPr>
        <w:t>autorităţii</w:t>
      </w:r>
      <w:proofErr w:type="spellEnd"/>
      <w:r w:rsidRPr="00F16D4F">
        <w:rPr>
          <w:rFonts w:ascii="Verdana" w:eastAsia="Times New Roman" w:hAnsi="Verdana" w:cs="Times New Roman"/>
          <w:kern w:val="0"/>
          <w:shd w:val="clear" w:color="auto" w:fill="D3D3D3"/>
          <w:lang w:eastAsia="ro-RO"/>
          <w14:ligatures w14:val="none"/>
        </w:rPr>
        <w:t xml:space="preserve"> competente pentru verificarea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procedurilor de derulare a fuziunii transfrontaliere din statul membru în care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are sediul societatea absorbantă/societatea nou-constituită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registrelor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din aceste state membre, prin intermediul sistemului de interconectare a registrelor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asigură accesul </w:t>
      </w:r>
      <w:proofErr w:type="spellStart"/>
      <w:r w:rsidRPr="00F16D4F">
        <w:rPr>
          <w:rFonts w:ascii="Verdana" w:eastAsia="Times New Roman" w:hAnsi="Verdana" w:cs="Times New Roman"/>
          <w:kern w:val="0"/>
          <w:shd w:val="clear" w:color="auto" w:fill="D3D3D3"/>
          <w:lang w:eastAsia="ro-RO"/>
          <w14:ligatures w14:val="none"/>
        </w:rPr>
        <w:t>terţilor</w:t>
      </w:r>
      <w:proofErr w:type="spellEnd"/>
      <w:r w:rsidRPr="00F16D4F">
        <w:rPr>
          <w:rFonts w:ascii="Verdana" w:eastAsia="Times New Roman" w:hAnsi="Verdana" w:cs="Times New Roman"/>
          <w:kern w:val="0"/>
          <w:shd w:val="clear" w:color="auto" w:fill="D3D3D3"/>
          <w:lang w:eastAsia="ro-RO"/>
          <w14:ligatures w14:val="none"/>
        </w:rPr>
        <w:t xml:space="preserve"> la acest certificat, inclusiv prin intermediul sistemului de interconectare a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56BDD3D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42" w:name="do|ttVI|caIV|si2|ar251^34|al2"/>
      <w:bookmarkEnd w:id="144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unei fuziuni în care societatea absorbantă sau societatea nou-constituită este guvernată de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altui stat membru, în termen de o zi lucrătoare de la data primirii, prin intermediul sistemului de interconectare a registrelor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notificării că fuziunea transfrontalieră produce efecte,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radiază societatea participantă la fuziune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înregistrând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menţiunea</w:t>
      </w:r>
      <w:proofErr w:type="spellEnd"/>
      <w:r w:rsidRPr="00F16D4F">
        <w:rPr>
          <w:rFonts w:ascii="Verdana" w:eastAsia="Times New Roman" w:hAnsi="Verdana" w:cs="Times New Roman"/>
          <w:kern w:val="0"/>
          <w:shd w:val="clear" w:color="auto" w:fill="D3D3D3"/>
          <w:lang w:eastAsia="ro-RO"/>
          <w14:ligatures w14:val="none"/>
        </w:rPr>
        <w:t xml:space="preserve"> că radierea este rezultatul unei fuziuni transfrontaliere,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numărul de înregistrare, firma/denumirea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forma juridică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sau, după caz, nou-constituite din/în alt stat membru.</w:t>
      </w:r>
    </w:p>
    <w:p w14:paraId="4B75D4EC" w14:textId="3B72B0C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35</w:t>
      </w:r>
    </w:p>
    <w:p w14:paraId="0276437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43" w:name="do|ttVI|caIV|si2|ar251^35|al1"/>
      <w:bookmarkEnd w:id="144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cazul în care societatea absorbantă este persoană juridică română sau societate europeană cu sediul social în România, registratorul de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a cărui rază teritorială are sediul societatea absorbantă verifică îndeplinirea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pentru înregistrarea actului modificator al actului constitutiv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îndeplinirea, dacă este cazul, a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legale referitoare la participarea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alte </w:t>
      </w:r>
      <w:proofErr w:type="spellStart"/>
      <w:r w:rsidRPr="00F16D4F">
        <w:rPr>
          <w:rFonts w:ascii="Verdana" w:eastAsia="Times New Roman" w:hAnsi="Verdana" w:cs="Times New Roman"/>
          <w:kern w:val="0"/>
          <w:shd w:val="clear" w:color="auto" w:fill="D3D3D3"/>
          <w:lang w:eastAsia="ro-RO"/>
          <w14:ligatures w14:val="none"/>
        </w:rPr>
        <w:t>modalităţi</w:t>
      </w:r>
      <w:proofErr w:type="spellEnd"/>
      <w:r w:rsidRPr="00F16D4F">
        <w:rPr>
          <w:rFonts w:ascii="Verdana" w:eastAsia="Times New Roman" w:hAnsi="Verdana" w:cs="Times New Roman"/>
          <w:kern w:val="0"/>
          <w:shd w:val="clear" w:color="auto" w:fill="D3D3D3"/>
          <w:lang w:eastAsia="ro-RO"/>
          <w14:ligatures w14:val="none"/>
        </w:rPr>
        <w:t xml:space="preserve"> de implicare a acestora.</w:t>
      </w:r>
    </w:p>
    <w:p w14:paraId="0E061A8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44" w:name="do|ttVI|caIV|si2|ar251^35|al2"/>
      <w:bookmarkEnd w:id="144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Dacă prin fuziune se </w:t>
      </w:r>
      <w:proofErr w:type="spellStart"/>
      <w:r w:rsidRPr="00F16D4F">
        <w:rPr>
          <w:rFonts w:ascii="Verdana" w:eastAsia="Times New Roman" w:hAnsi="Verdana" w:cs="Times New Roman"/>
          <w:kern w:val="0"/>
          <w:shd w:val="clear" w:color="auto" w:fill="D3D3D3"/>
          <w:lang w:eastAsia="ro-RO"/>
          <w14:ligatures w14:val="none"/>
        </w:rPr>
        <w:t>înfiinţează</w:t>
      </w:r>
      <w:proofErr w:type="spellEnd"/>
      <w:r w:rsidRPr="00F16D4F">
        <w:rPr>
          <w:rFonts w:ascii="Verdana" w:eastAsia="Times New Roman" w:hAnsi="Verdana" w:cs="Times New Roman"/>
          <w:kern w:val="0"/>
          <w:shd w:val="clear" w:color="auto" w:fill="D3D3D3"/>
          <w:lang w:eastAsia="ro-RO"/>
          <w14:ligatures w14:val="none"/>
        </w:rPr>
        <w:t xml:space="preserve"> o nouă societate persoană juridică română, controlul de legalitate va fi efectuat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de prezenta lege pentru forma juridică de societate a cărei constituire a fost convenită.</w:t>
      </w:r>
    </w:p>
    <w:p w14:paraId="1B3348D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45" w:name="do|ttVI|caIV|si2|ar251^35|al3"/>
      <w:bookmarkEnd w:id="1445"/>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în care prin fuziune se </w:t>
      </w:r>
      <w:proofErr w:type="spellStart"/>
      <w:r w:rsidRPr="00F16D4F">
        <w:rPr>
          <w:rFonts w:ascii="Verdana" w:eastAsia="Times New Roman" w:hAnsi="Verdana" w:cs="Times New Roman"/>
          <w:kern w:val="0"/>
          <w:shd w:val="clear" w:color="auto" w:fill="D3D3D3"/>
          <w:lang w:eastAsia="ro-RO"/>
          <w14:ligatures w14:val="none"/>
        </w:rPr>
        <w:t>înfiinţează</w:t>
      </w:r>
      <w:proofErr w:type="spellEnd"/>
      <w:r w:rsidRPr="00F16D4F">
        <w:rPr>
          <w:rFonts w:ascii="Verdana" w:eastAsia="Times New Roman" w:hAnsi="Verdana" w:cs="Times New Roman"/>
          <w:kern w:val="0"/>
          <w:shd w:val="clear" w:color="auto" w:fill="D3D3D3"/>
          <w:lang w:eastAsia="ro-RO"/>
          <w14:ligatures w14:val="none"/>
        </w:rPr>
        <w:t xml:space="preserve"> o societate europeană cu sediul social în România, controlul de legalitate al fuziunii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 îndeplinirii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înfiinţare</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va fi efectuat potrivit prevederilor Regulamentului (CE) nr. </w:t>
      </w:r>
      <w:hyperlink r:id="rId181" w:history="1">
        <w:r w:rsidRPr="00F16D4F">
          <w:rPr>
            <w:rFonts w:ascii="Verdana" w:eastAsia="Times New Roman" w:hAnsi="Verdana" w:cs="Times New Roman"/>
            <w:b/>
            <w:bCs/>
            <w:color w:val="333399"/>
            <w:kern w:val="0"/>
            <w:u w:val="single"/>
            <w:shd w:val="clear" w:color="auto" w:fill="D3D3D3"/>
            <w:lang w:eastAsia="ro-RO"/>
            <w14:ligatures w14:val="none"/>
          </w:rPr>
          <w:t>2.157/2001</w:t>
        </w:r>
      </w:hyperlink>
      <w:r w:rsidRPr="00F16D4F">
        <w:rPr>
          <w:rFonts w:ascii="Verdana" w:eastAsia="Times New Roman" w:hAnsi="Verdana" w:cs="Times New Roman"/>
          <w:kern w:val="0"/>
          <w:shd w:val="clear" w:color="auto" w:fill="D3D3D3"/>
          <w:lang w:eastAsia="ro-RO"/>
          <w14:ligatures w14:val="none"/>
        </w:rPr>
        <w:t xml:space="preserve"> al Consiliului din 8 octombrie 2001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potrivit prezentei legi.</w:t>
      </w:r>
    </w:p>
    <w:p w14:paraId="197D39C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46" w:name="do|ttVI|caIV|si2|ar251^35|al4"/>
      <w:bookmarkEnd w:id="1446"/>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La cererea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nou-constituite, depusă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84 din Legea nr. </w:t>
      </w:r>
      <w:hyperlink r:id="rId182" w:history="1">
        <w:r w:rsidRPr="00F16D4F">
          <w:rPr>
            <w:rFonts w:ascii="Verdana" w:eastAsia="Times New Roman" w:hAnsi="Verdana" w:cs="Times New Roman"/>
            <w:b/>
            <w:bCs/>
            <w:color w:val="333399"/>
            <w:kern w:val="0"/>
            <w:u w:val="single"/>
            <w:shd w:val="clear" w:color="auto" w:fill="D3D3D3"/>
            <w:lang w:eastAsia="ro-RO"/>
            <w14:ligatures w14:val="none"/>
          </w:rPr>
          <w:t>265/2022</w:t>
        </w:r>
      </w:hyperlink>
      <w:r w:rsidRPr="00F16D4F">
        <w:rPr>
          <w:rFonts w:ascii="Verdana" w:eastAsia="Times New Roman" w:hAnsi="Verdana" w:cs="Times New Roman"/>
          <w:kern w:val="0"/>
          <w:shd w:val="clear" w:color="auto" w:fill="D3D3D3"/>
          <w:lang w:eastAsia="ro-RO"/>
          <w14:ligatures w14:val="none"/>
        </w:rPr>
        <w:t xml:space="preserve">, registratorul, constatând îndeplinite prevederile legale de constituire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înmatriculare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fiind </w:t>
      </w:r>
      <w:proofErr w:type="spellStart"/>
      <w:r w:rsidRPr="00F16D4F">
        <w:rPr>
          <w:rFonts w:ascii="Verdana" w:eastAsia="Times New Roman" w:hAnsi="Verdana" w:cs="Times New Roman"/>
          <w:kern w:val="0"/>
          <w:shd w:val="clear" w:color="auto" w:fill="D3D3D3"/>
          <w:lang w:eastAsia="ro-RO"/>
          <w14:ligatures w14:val="none"/>
        </w:rPr>
        <w:t>recepţionat</w:t>
      </w:r>
      <w:proofErr w:type="spellEnd"/>
      <w:r w:rsidRPr="00F16D4F">
        <w:rPr>
          <w:rFonts w:ascii="Verdana" w:eastAsia="Times New Roman" w:hAnsi="Verdana" w:cs="Times New Roman"/>
          <w:kern w:val="0"/>
          <w:shd w:val="clear" w:color="auto" w:fill="D3D3D3"/>
          <w:lang w:eastAsia="ro-RO"/>
          <w14:ligatures w14:val="none"/>
        </w:rPr>
        <w:t xml:space="preserve"> certificatul prealabil fuziunii transfrontaliere emis de autoritatea competentă din statul membru de plecare, dispune înmatricularea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nou-constituite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menţiunii</w:t>
      </w:r>
      <w:proofErr w:type="spellEnd"/>
      <w:r w:rsidRPr="00F16D4F">
        <w:rPr>
          <w:rFonts w:ascii="Verdana" w:eastAsia="Times New Roman" w:hAnsi="Verdana" w:cs="Times New Roman"/>
          <w:kern w:val="0"/>
          <w:shd w:val="clear" w:color="auto" w:fill="D3D3D3"/>
          <w:lang w:eastAsia="ro-RO"/>
          <w14:ligatures w14:val="none"/>
        </w:rPr>
        <w:t xml:space="preserve"> că societatea înmatriculată este rezultatul unei fuziuni transfrontaliere,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numărul de înregistrare, firma/denumirea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forma juridică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nou-constituite.</w:t>
      </w:r>
    </w:p>
    <w:p w14:paraId="741DE4C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47" w:name="do|ttVI|caIV|si2|ar251^35|al5"/>
      <w:bookmarkEnd w:id="1447"/>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Certificatul prealabil fuziunii transfrontaliere emis de autoritatea competentă din alt stat membru atestă îndeplinirea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privind procedurile de derulare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formalităţile</w:t>
      </w:r>
      <w:proofErr w:type="spellEnd"/>
      <w:r w:rsidRPr="00F16D4F">
        <w:rPr>
          <w:rFonts w:ascii="Verdana" w:eastAsia="Times New Roman" w:hAnsi="Verdana" w:cs="Times New Roman"/>
          <w:kern w:val="0"/>
          <w:shd w:val="clear" w:color="auto" w:fill="D3D3D3"/>
          <w:lang w:eastAsia="ro-RO"/>
          <w14:ligatures w14:val="none"/>
        </w:rPr>
        <w:t xml:space="preserve"> fuziunii transfrontaliere în acel stat membru.</w:t>
      </w:r>
    </w:p>
    <w:p w14:paraId="39DD7DB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48" w:name="do|ttVI|caIV|si2|ar251^35|al6"/>
      <w:bookmarkEnd w:id="1448"/>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notifică, de îndată,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din statul membru a cărui </w:t>
      </w:r>
      <w:proofErr w:type="spellStart"/>
      <w:r w:rsidRPr="00F16D4F">
        <w:rPr>
          <w:rFonts w:ascii="Verdana" w:eastAsia="Times New Roman" w:hAnsi="Verdana" w:cs="Times New Roman"/>
          <w:kern w:val="0"/>
          <w:shd w:val="clear" w:color="auto" w:fill="D3D3D3"/>
          <w:lang w:eastAsia="ro-RO"/>
          <w14:ligatures w14:val="none"/>
        </w:rPr>
        <w:t>legislaţie</w:t>
      </w:r>
      <w:proofErr w:type="spellEnd"/>
      <w:r w:rsidRPr="00F16D4F">
        <w:rPr>
          <w:rFonts w:ascii="Verdana" w:eastAsia="Times New Roman" w:hAnsi="Verdana" w:cs="Times New Roman"/>
          <w:kern w:val="0"/>
          <w:shd w:val="clear" w:color="auto" w:fill="D3D3D3"/>
          <w:lang w:eastAsia="ro-RO"/>
          <w14:ligatures w14:val="none"/>
        </w:rPr>
        <w:t xml:space="preserve"> a guvernat societatea participantă la fuziune, prin sistemul de interconectare a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cu privire la faptul că societatea nou-constituită ca urmare a fuziunii transfrontaliere a fost înmatriculată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că produce efecte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36</w:t>
      </w:r>
      <w:r w:rsidRPr="00F16D4F">
        <w:rPr>
          <w:rFonts w:ascii="Verdana" w:eastAsia="Times New Roman" w:hAnsi="Verdana" w:cs="Times New Roman"/>
          <w:kern w:val="0"/>
          <w:shd w:val="clear" w:color="auto" w:fill="D3D3D3"/>
          <w:lang w:eastAsia="ro-RO"/>
          <w14:ligatures w14:val="none"/>
        </w:rPr>
        <w:t xml:space="preserve"> alin. (3).</w:t>
      </w:r>
    </w:p>
    <w:p w14:paraId="25BECEB9" w14:textId="77777777" w:rsidR="00007906" w:rsidRDefault="00007906" w:rsidP="007F4B26">
      <w:pPr>
        <w:shd w:val="clear" w:color="auto" w:fill="FFFFFF"/>
        <w:spacing w:after="0" w:line="240" w:lineRule="auto"/>
        <w:ind w:left="-567" w:right="-567"/>
        <w:jc w:val="both"/>
        <w:rPr>
          <w:rFonts w:ascii="Verdana" w:eastAsia="Times New Roman" w:hAnsi="Verdana" w:cs="Times New Roman"/>
          <w:b/>
          <w:bCs/>
          <w:color w:val="0000AF"/>
          <w:kern w:val="0"/>
          <w:shd w:val="clear" w:color="auto" w:fill="D3D3D3"/>
          <w:lang w:eastAsia="ro-RO"/>
          <w14:ligatures w14:val="none"/>
        </w:rPr>
      </w:pPr>
    </w:p>
    <w:p w14:paraId="012C4839" w14:textId="1A17FFD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36</w:t>
      </w:r>
    </w:p>
    <w:p w14:paraId="1ADB606A" w14:textId="2099C36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Fuziunea transfrontalieră realizată în conformitate cu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23</w:t>
      </w:r>
      <w:r w:rsidRPr="00F16D4F">
        <w:rPr>
          <w:rFonts w:ascii="Verdana" w:eastAsia="Times New Roman" w:hAnsi="Verdana" w:cs="Times New Roman"/>
          <w:kern w:val="0"/>
          <w:shd w:val="clear" w:color="auto" w:fill="D3D3D3"/>
          <w:lang w:eastAsia="ro-RO"/>
          <w14:ligatures w14:val="none"/>
        </w:rPr>
        <w:t xml:space="preserve"> alin. (1) lit. a), c)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 are, de la data prevăzută la alin. (3), următoarele efecte:</w:t>
      </w:r>
    </w:p>
    <w:p w14:paraId="6D0E94B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49" w:name="do|ttVI|caIV|si2|ar251^36|al1|lia"/>
      <w:bookmarkEnd w:id="1449"/>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toate activele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absorbite sunt transferate către societatea absorbantă;</w:t>
      </w:r>
    </w:p>
    <w:p w14:paraId="636BACB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50" w:name="do|ttVI|caIV|si2|ar251^36|al1|lib"/>
      <w:bookmarkEnd w:id="1450"/>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absorbite devin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ai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în conformitate cu regulile de repartizare stabilite în proiectul de fuziune,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în care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au exercitat dreptul de retragere,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30</w:t>
      </w:r>
      <w:r w:rsidRPr="00F16D4F">
        <w:rPr>
          <w:rFonts w:ascii="Verdana" w:eastAsia="Times New Roman" w:hAnsi="Verdana" w:cs="Times New Roman"/>
          <w:kern w:val="0"/>
          <w:shd w:val="clear" w:color="auto" w:fill="D3D3D3"/>
          <w:lang w:eastAsia="ro-RO"/>
          <w14:ligatures w14:val="none"/>
        </w:rPr>
        <w:t>;</w:t>
      </w:r>
    </w:p>
    <w:p w14:paraId="34CD0F1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51" w:name="do|ttVI|caIV|si2|ar251^36|al1|lic"/>
      <w:bookmarkEnd w:id="1451"/>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societatea absorbită încetează să existe.</w:t>
      </w:r>
    </w:p>
    <w:p w14:paraId="39C8CACF" w14:textId="45EAA31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Fuziunea transfrontalieră realizată în conformitate cu art. 251</w:t>
      </w:r>
      <w:r w:rsidRPr="00F16D4F">
        <w:rPr>
          <w:rFonts w:ascii="Verdana" w:eastAsia="Times New Roman" w:hAnsi="Verdana" w:cs="Times New Roman"/>
          <w:kern w:val="0"/>
          <w:shd w:val="clear" w:color="auto" w:fill="D3D3D3"/>
          <w:vertAlign w:val="superscript"/>
          <w:lang w:eastAsia="ro-RO"/>
          <w14:ligatures w14:val="none"/>
        </w:rPr>
        <w:t>23</w:t>
      </w:r>
      <w:r w:rsidRPr="00F16D4F">
        <w:rPr>
          <w:rFonts w:ascii="Verdana" w:eastAsia="Times New Roman" w:hAnsi="Verdana" w:cs="Times New Roman"/>
          <w:kern w:val="0"/>
          <w:shd w:val="clear" w:color="auto" w:fill="D3D3D3"/>
          <w:lang w:eastAsia="ro-RO"/>
          <w14:ligatures w14:val="none"/>
        </w:rPr>
        <w:t xml:space="preserve"> alin. (1) lit. b) are, de la data prevăzută la alin. (3), următoarele efecte:</w:t>
      </w:r>
    </w:p>
    <w:p w14:paraId="67193EC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52" w:name="do|ttVI|caIV|si2|ar251^36|al2|lia"/>
      <w:bookmarkEnd w:id="1452"/>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toate activele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fuzionează sunt transferate către noua societate;</w:t>
      </w:r>
    </w:p>
    <w:p w14:paraId="4E8AB22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53" w:name="do|ttVI|caIV|si2|ar251^36|al2|lib"/>
      <w:bookmarkEnd w:id="1453"/>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fuzionează devin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noii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în care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au exercitat dreptul de retragere,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30</w:t>
      </w:r>
      <w:r w:rsidRPr="00F16D4F">
        <w:rPr>
          <w:rFonts w:ascii="Verdana" w:eastAsia="Times New Roman" w:hAnsi="Verdana" w:cs="Times New Roman"/>
          <w:kern w:val="0"/>
          <w:shd w:val="clear" w:color="auto" w:fill="D3D3D3"/>
          <w:lang w:eastAsia="ro-RO"/>
          <w14:ligatures w14:val="none"/>
        </w:rPr>
        <w:t>.</w:t>
      </w:r>
    </w:p>
    <w:p w14:paraId="39E29702" w14:textId="557F33D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Fuziunea produce efecte:</w:t>
      </w:r>
    </w:p>
    <w:p w14:paraId="44C7EAB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54" w:name="do|ttVI|caIV|si2|ar251^36|al3|lia"/>
      <w:bookmarkEnd w:id="1454"/>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în cazul constituirii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de la data înmatriculării acesteia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448430C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55" w:name="do|ttVI|caIV|si2|ar251^36|al3|lib"/>
      <w:bookmarkEnd w:id="1455"/>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în cazul fuziunii prin </w:t>
      </w:r>
      <w:proofErr w:type="spellStart"/>
      <w:r w:rsidRPr="00F16D4F">
        <w:rPr>
          <w:rFonts w:ascii="Verdana" w:eastAsia="Times New Roman" w:hAnsi="Verdana" w:cs="Times New Roman"/>
          <w:kern w:val="0"/>
          <w:shd w:val="clear" w:color="auto" w:fill="D3D3D3"/>
          <w:lang w:eastAsia="ro-RO"/>
          <w14:ligatures w14:val="none"/>
        </w:rPr>
        <w:t>absorbţie</w:t>
      </w:r>
      <w:proofErr w:type="spellEnd"/>
      <w:r w:rsidRPr="00F16D4F">
        <w:rPr>
          <w:rFonts w:ascii="Verdana" w:eastAsia="Times New Roman" w:hAnsi="Verdana" w:cs="Times New Roman"/>
          <w:kern w:val="0"/>
          <w:shd w:val="clear" w:color="auto" w:fill="D3D3D3"/>
          <w:lang w:eastAsia="ro-RO"/>
          <w14:ligatures w14:val="none"/>
        </w:rPr>
        <w:t xml:space="preserve">, de la data înregistrării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actului modificator al actului constitutiv,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în care, prin acordul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se stipulează că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va avea efect la o altă dată, care nu poate fi însă ulterioară încheierii </w:t>
      </w:r>
      <w:proofErr w:type="spellStart"/>
      <w:r w:rsidRPr="00F16D4F">
        <w:rPr>
          <w:rFonts w:ascii="Verdana" w:eastAsia="Times New Roman" w:hAnsi="Verdana" w:cs="Times New Roman"/>
          <w:kern w:val="0"/>
          <w:shd w:val="clear" w:color="auto" w:fill="D3D3D3"/>
          <w:lang w:eastAsia="ro-RO"/>
          <w14:ligatures w14:val="none"/>
        </w:rPr>
        <w:t>exerciţiului</w:t>
      </w:r>
      <w:proofErr w:type="spellEnd"/>
      <w:r w:rsidRPr="00F16D4F">
        <w:rPr>
          <w:rFonts w:ascii="Verdana" w:eastAsia="Times New Roman" w:hAnsi="Verdana" w:cs="Times New Roman"/>
          <w:kern w:val="0"/>
          <w:shd w:val="clear" w:color="auto" w:fill="D3D3D3"/>
          <w:lang w:eastAsia="ro-RO"/>
          <w14:ligatures w14:val="none"/>
        </w:rPr>
        <w:t xml:space="preserve"> financiar curent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nici anterioară încheierii ultimului </w:t>
      </w:r>
      <w:proofErr w:type="spellStart"/>
      <w:r w:rsidRPr="00F16D4F">
        <w:rPr>
          <w:rFonts w:ascii="Verdana" w:eastAsia="Times New Roman" w:hAnsi="Verdana" w:cs="Times New Roman"/>
          <w:kern w:val="0"/>
          <w:shd w:val="clear" w:color="auto" w:fill="D3D3D3"/>
          <w:lang w:eastAsia="ro-RO"/>
          <w14:ligatures w14:val="none"/>
        </w:rPr>
        <w:t>exerciţiu</w:t>
      </w:r>
      <w:proofErr w:type="spellEnd"/>
      <w:r w:rsidRPr="00F16D4F">
        <w:rPr>
          <w:rFonts w:ascii="Verdana" w:eastAsia="Times New Roman" w:hAnsi="Verdana" w:cs="Times New Roman"/>
          <w:kern w:val="0"/>
          <w:shd w:val="clear" w:color="auto" w:fill="D3D3D3"/>
          <w:lang w:eastAsia="ro-RO"/>
          <w14:ligatures w14:val="none"/>
        </w:rPr>
        <w:t xml:space="preserve"> financiar încheiat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transferă activele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pasivele;</w:t>
      </w:r>
    </w:p>
    <w:p w14:paraId="1E50AC1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56" w:name="do|ttVI|caIV|si2|ar251^36|al3|lic"/>
      <w:bookmarkEnd w:id="1456"/>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în cazul în care prin fuziune se constituie o societate europeană, de la data înmatriculării acesteia.</w:t>
      </w:r>
    </w:p>
    <w:p w14:paraId="17E5FD9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57" w:name="do|ttVI|caIV|si2|ar251^36|al4"/>
      <w:bookmarkEnd w:id="1457"/>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Drepturile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absorbite decurgând din contractele sau raporturile de muncă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există la data intrării în vigoare a fuziunii transfrontaliere se transferă de la data prevăzută la alin. (3)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sau nou-constituite.</w:t>
      </w:r>
    </w:p>
    <w:p w14:paraId="6D3E5588" w14:textId="0BF4CFC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Niciuna dintre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 nu poate fi schimbată cu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absorbite,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w:t>
      </w:r>
    </w:p>
    <w:p w14:paraId="0B642DC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58" w:name="do|ttVI|caIV|si2|ar251^36|al5|lia"/>
      <w:bookmarkEnd w:id="1458"/>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fie de către societatea absorbantă sau de către o persoană care </w:t>
      </w:r>
      <w:proofErr w:type="spellStart"/>
      <w:r w:rsidRPr="00F16D4F">
        <w:rPr>
          <w:rFonts w:ascii="Verdana" w:eastAsia="Times New Roman" w:hAnsi="Verdana" w:cs="Times New Roman"/>
          <w:kern w:val="0"/>
          <w:shd w:val="clear" w:color="auto" w:fill="D3D3D3"/>
          <w:lang w:eastAsia="ro-RO"/>
          <w14:ligatures w14:val="none"/>
        </w:rPr>
        <w:t>acţionează</w:t>
      </w:r>
      <w:proofErr w:type="spellEnd"/>
      <w:r w:rsidRPr="00F16D4F">
        <w:rPr>
          <w:rFonts w:ascii="Verdana" w:eastAsia="Times New Roman" w:hAnsi="Verdana" w:cs="Times New Roman"/>
          <w:kern w:val="0"/>
          <w:shd w:val="clear" w:color="auto" w:fill="D3D3D3"/>
          <w:lang w:eastAsia="ro-RO"/>
          <w14:ligatures w14:val="none"/>
        </w:rPr>
        <w:t xml:space="preserve"> în nume propriu, dar pentru societatea respectivă;</w:t>
      </w:r>
    </w:p>
    <w:p w14:paraId="1D3D106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59" w:name="do|ttVI|caIV|si2|ar251^36|al5|lib"/>
      <w:bookmarkEnd w:id="1459"/>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fie de către societatea absorbită sau de către o persoană care </w:t>
      </w:r>
      <w:proofErr w:type="spellStart"/>
      <w:r w:rsidRPr="00F16D4F">
        <w:rPr>
          <w:rFonts w:ascii="Verdana" w:eastAsia="Times New Roman" w:hAnsi="Verdana" w:cs="Times New Roman"/>
          <w:kern w:val="0"/>
          <w:shd w:val="clear" w:color="auto" w:fill="D3D3D3"/>
          <w:lang w:eastAsia="ro-RO"/>
          <w14:ligatures w14:val="none"/>
        </w:rPr>
        <w:t>acţionează</w:t>
      </w:r>
      <w:proofErr w:type="spellEnd"/>
      <w:r w:rsidRPr="00F16D4F">
        <w:rPr>
          <w:rFonts w:ascii="Verdana" w:eastAsia="Times New Roman" w:hAnsi="Verdana" w:cs="Times New Roman"/>
          <w:kern w:val="0"/>
          <w:shd w:val="clear" w:color="auto" w:fill="D3D3D3"/>
          <w:lang w:eastAsia="ro-RO"/>
          <w14:ligatures w14:val="none"/>
        </w:rPr>
        <w:t xml:space="preserve"> în nume propriu, dar pentru societatea respectivă.</w:t>
      </w:r>
    </w:p>
    <w:p w14:paraId="4AA9E7A0" w14:textId="49D46EE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37</w:t>
      </w:r>
    </w:p>
    <w:p w14:paraId="7327BA2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60" w:name="do|ttVI|caIV|si2|ar251^37|al1"/>
      <w:bookmarkEnd w:id="1460"/>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absorbite sau ai celor ce au format noua societate sau, după caz, membrii directoratului răspund solidar,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73, pentru prejudiciul cauzat prin fapta lor culpabilă în îndeplinirea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prevăzute de lege în cadrul procedurilor de derulare a fuziunii transfrontaliere.</w:t>
      </w:r>
    </w:p>
    <w:p w14:paraId="561DE3A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61" w:name="do|ttVI|caIV|si2|ar251^37|al2"/>
      <w:bookmarkEnd w:id="1461"/>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Experţii</w:t>
      </w:r>
      <w:proofErr w:type="spellEnd"/>
      <w:r w:rsidRPr="00F16D4F">
        <w:rPr>
          <w:rFonts w:ascii="Verdana" w:eastAsia="Times New Roman" w:hAnsi="Verdana" w:cs="Times New Roman"/>
          <w:kern w:val="0"/>
          <w:shd w:val="clear" w:color="auto" w:fill="D3D3D3"/>
          <w:lang w:eastAsia="ro-RO"/>
          <w14:ligatures w14:val="none"/>
        </w:rPr>
        <w:t xml:space="preserve"> care întocmesc raportul prevăzut la art. 251</w:t>
      </w:r>
      <w:r w:rsidRPr="00F16D4F">
        <w:rPr>
          <w:rFonts w:ascii="Verdana" w:eastAsia="Times New Roman" w:hAnsi="Verdana" w:cs="Times New Roman"/>
          <w:kern w:val="0"/>
          <w:shd w:val="clear" w:color="auto" w:fill="D3D3D3"/>
          <w:vertAlign w:val="superscript"/>
          <w:lang w:eastAsia="ro-RO"/>
          <w14:ligatures w14:val="none"/>
        </w:rPr>
        <w:t>26</w:t>
      </w:r>
      <w:r w:rsidRPr="00F16D4F">
        <w:rPr>
          <w:rFonts w:ascii="Verdana" w:eastAsia="Times New Roman" w:hAnsi="Verdana" w:cs="Times New Roman"/>
          <w:kern w:val="0"/>
          <w:shd w:val="clear" w:color="auto" w:fill="D3D3D3"/>
          <w:lang w:eastAsia="ro-RO"/>
          <w14:ligatures w14:val="none"/>
        </w:rPr>
        <w:t xml:space="preserve">, pe seama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absorbite sau 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ce formează noua societate, răspund solidar pentru prejudiciul cauzat prin fapta lor culpabilă în îndeplinirea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prevăzute de lege în cadrul procedurilor de derulare a fuziunii transfrontaliere.</w:t>
      </w:r>
    </w:p>
    <w:p w14:paraId="53B45EF4" w14:textId="730391A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38</w:t>
      </w:r>
    </w:p>
    <w:p w14:paraId="49ABA13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62" w:name="do|ttVI|caIV|si2|ar251^38|al1"/>
      <w:bookmarkEnd w:id="1462"/>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cazul unei fuziuni prin </w:t>
      </w:r>
      <w:proofErr w:type="spellStart"/>
      <w:r w:rsidRPr="00F16D4F">
        <w:rPr>
          <w:rFonts w:ascii="Verdana" w:eastAsia="Times New Roman" w:hAnsi="Verdana" w:cs="Times New Roman"/>
          <w:kern w:val="0"/>
          <w:shd w:val="clear" w:color="auto" w:fill="D3D3D3"/>
          <w:lang w:eastAsia="ro-RO"/>
          <w14:ligatures w14:val="none"/>
        </w:rPr>
        <w:t>absorbţie</w:t>
      </w:r>
      <w:proofErr w:type="spellEnd"/>
      <w:r w:rsidRPr="00F16D4F">
        <w:rPr>
          <w:rFonts w:ascii="Verdana" w:eastAsia="Times New Roman" w:hAnsi="Verdana" w:cs="Times New Roman"/>
          <w:kern w:val="0"/>
          <w:shd w:val="clear" w:color="auto" w:fill="D3D3D3"/>
          <w:lang w:eastAsia="ro-RO"/>
          <w14:ligatures w14:val="none"/>
        </w:rPr>
        <w:t xml:space="preserve">, care este realizată fie de o societate care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toate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ce reprezintă capitalul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absorbite, fie de o persoană care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direct sau indirect totalitatea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ce reprezintă capitalul social în societatea absorbantă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societatea sau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absorbite, iar societatea absorbantă nu alocă nicio </w:t>
      </w:r>
      <w:proofErr w:type="spellStart"/>
      <w:r w:rsidRPr="00F16D4F">
        <w:rPr>
          <w:rFonts w:ascii="Verdana" w:eastAsia="Times New Roman" w:hAnsi="Verdana" w:cs="Times New Roman"/>
          <w:kern w:val="0"/>
          <w:shd w:val="clear" w:color="auto" w:fill="D3D3D3"/>
          <w:lang w:eastAsia="ro-RO"/>
          <w14:ligatures w14:val="none"/>
        </w:rPr>
        <w:t>acţiune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ce reprezintă capitalul social în cadrul fuziunii, nu se aplică prevederile art. 251</w:t>
      </w:r>
      <w:r w:rsidRPr="00F16D4F">
        <w:rPr>
          <w:rFonts w:ascii="Verdana" w:eastAsia="Times New Roman" w:hAnsi="Verdana" w:cs="Times New Roman"/>
          <w:kern w:val="0"/>
          <w:shd w:val="clear" w:color="auto" w:fill="D3D3D3"/>
          <w:vertAlign w:val="superscript"/>
          <w:lang w:eastAsia="ro-RO"/>
          <w14:ligatures w14:val="none"/>
        </w:rPr>
        <w:t>24</w:t>
      </w:r>
      <w:r w:rsidRPr="00F16D4F">
        <w:rPr>
          <w:rFonts w:ascii="Verdana" w:eastAsia="Times New Roman" w:hAnsi="Verdana" w:cs="Times New Roman"/>
          <w:kern w:val="0"/>
          <w:shd w:val="clear" w:color="auto" w:fill="D3D3D3"/>
          <w:lang w:eastAsia="ro-RO"/>
          <w14:ligatures w14:val="none"/>
        </w:rPr>
        <w:t xml:space="preserve"> alin. (1) lit. c)-e)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 art. 251</w:t>
      </w:r>
      <w:r w:rsidRPr="00F16D4F">
        <w:rPr>
          <w:rFonts w:ascii="Verdana" w:eastAsia="Times New Roman" w:hAnsi="Verdana" w:cs="Times New Roman"/>
          <w:kern w:val="0"/>
          <w:shd w:val="clear" w:color="auto" w:fill="D3D3D3"/>
          <w:vertAlign w:val="superscript"/>
          <w:lang w:eastAsia="ro-RO"/>
          <w14:ligatures w14:val="none"/>
        </w:rPr>
        <w:t>26</w:t>
      </w:r>
      <w:r w:rsidRPr="00F16D4F">
        <w:rPr>
          <w:rFonts w:ascii="Verdana" w:eastAsia="Times New Roman" w:hAnsi="Verdana" w:cs="Times New Roman"/>
          <w:kern w:val="0"/>
          <w:shd w:val="clear" w:color="auto" w:fill="D3D3D3"/>
          <w:lang w:eastAsia="ro-RO"/>
          <w14:ligatures w14:val="none"/>
        </w:rPr>
        <w:t>, art. 251</w:t>
      </w:r>
      <w:r w:rsidRPr="00F16D4F">
        <w:rPr>
          <w:rFonts w:ascii="Verdana" w:eastAsia="Times New Roman" w:hAnsi="Verdana" w:cs="Times New Roman"/>
          <w:kern w:val="0"/>
          <w:shd w:val="clear" w:color="auto" w:fill="D3D3D3"/>
          <w:vertAlign w:val="superscript"/>
          <w:lang w:eastAsia="ro-RO"/>
          <w14:ligatures w14:val="none"/>
        </w:rPr>
        <w:t>36</w:t>
      </w:r>
      <w:r w:rsidRPr="00F16D4F">
        <w:rPr>
          <w:rFonts w:ascii="Verdana" w:eastAsia="Times New Roman" w:hAnsi="Verdana" w:cs="Times New Roman"/>
          <w:kern w:val="0"/>
          <w:shd w:val="clear" w:color="auto" w:fill="D3D3D3"/>
          <w:lang w:eastAsia="ro-RO"/>
          <w14:ligatures w14:val="none"/>
        </w:rPr>
        <w:t xml:space="preserve"> alin. (1) lit. b), iar prevederile art. 251</w:t>
      </w:r>
      <w:r w:rsidRPr="00F16D4F">
        <w:rPr>
          <w:rFonts w:ascii="Verdana" w:eastAsia="Times New Roman" w:hAnsi="Verdana" w:cs="Times New Roman"/>
          <w:kern w:val="0"/>
          <w:shd w:val="clear" w:color="auto" w:fill="D3D3D3"/>
          <w:vertAlign w:val="superscript"/>
          <w:lang w:eastAsia="ro-RO"/>
          <w14:ligatures w14:val="none"/>
        </w:rPr>
        <w:t>25</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art. 251</w:t>
      </w:r>
      <w:r w:rsidRPr="00F16D4F">
        <w:rPr>
          <w:rFonts w:ascii="Verdana" w:eastAsia="Times New Roman" w:hAnsi="Verdana" w:cs="Times New Roman"/>
          <w:kern w:val="0"/>
          <w:shd w:val="clear" w:color="auto" w:fill="D3D3D3"/>
          <w:vertAlign w:val="superscript"/>
          <w:lang w:eastAsia="ro-RO"/>
          <w14:ligatures w14:val="none"/>
        </w:rPr>
        <w:t>29</w:t>
      </w:r>
      <w:r w:rsidRPr="00F16D4F">
        <w:rPr>
          <w:rFonts w:ascii="Verdana" w:eastAsia="Times New Roman" w:hAnsi="Verdana" w:cs="Times New Roman"/>
          <w:kern w:val="0"/>
          <w:shd w:val="clear" w:color="auto" w:fill="D3D3D3"/>
          <w:lang w:eastAsia="ro-RO"/>
          <w14:ligatures w14:val="none"/>
        </w:rPr>
        <w:t xml:space="preserve"> alin. (1) nu se aplică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absorbite.</w:t>
      </w:r>
    </w:p>
    <w:p w14:paraId="5853938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63" w:name="do|ttVI|caIV|si2|ar251^38|al2"/>
      <w:bookmarkEnd w:id="146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prevăzut la alin. (1), fuziunea transfrontalieră se aprobă prin decizie a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sau a directoratului, cu informarea prealabilă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deţinând</w:t>
      </w:r>
      <w:proofErr w:type="spellEnd"/>
      <w:r w:rsidRPr="00F16D4F">
        <w:rPr>
          <w:rFonts w:ascii="Verdana" w:eastAsia="Times New Roman" w:hAnsi="Verdana" w:cs="Times New Roman"/>
          <w:kern w:val="0"/>
          <w:shd w:val="clear" w:color="auto" w:fill="D3D3D3"/>
          <w:lang w:eastAsia="ro-RO"/>
          <w14:ligatures w14:val="none"/>
        </w:rPr>
        <w:t xml:space="preserve"> minimum 5% din capitalul social pot cere convocarea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care să decidă asupra fuziunii transfrontaliere.</w:t>
      </w:r>
    </w:p>
    <w:p w14:paraId="194F0A1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64" w:name="do|ttVI|caIV|si2|ar251^38|al3"/>
      <w:bookmarkEnd w:id="1464"/>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în care fuziunea transfrontalieră prin </w:t>
      </w:r>
      <w:proofErr w:type="spellStart"/>
      <w:r w:rsidRPr="00F16D4F">
        <w:rPr>
          <w:rFonts w:ascii="Verdana" w:eastAsia="Times New Roman" w:hAnsi="Verdana" w:cs="Times New Roman"/>
          <w:kern w:val="0"/>
          <w:shd w:val="clear" w:color="auto" w:fill="D3D3D3"/>
          <w:lang w:eastAsia="ro-RO"/>
          <w14:ligatures w14:val="none"/>
        </w:rPr>
        <w:t>absorbţie</w:t>
      </w:r>
      <w:proofErr w:type="spellEnd"/>
      <w:r w:rsidRPr="00F16D4F">
        <w:rPr>
          <w:rFonts w:ascii="Verdana" w:eastAsia="Times New Roman" w:hAnsi="Verdana" w:cs="Times New Roman"/>
          <w:kern w:val="0"/>
          <w:shd w:val="clear" w:color="auto" w:fill="D3D3D3"/>
          <w:lang w:eastAsia="ro-RO"/>
          <w14:ligatures w14:val="none"/>
        </w:rPr>
        <w:t xml:space="preserve"> este realizată de o societate absorbantă care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90% sau mai mult, dar nu totalitatea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sau a altor valori mobiliare ce conferă titularilor lor drept de vot în adunările generale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absorbite, rapoartele expertului sau </w:t>
      </w:r>
      <w:proofErr w:type="spellStart"/>
      <w:r w:rsidRPr="00F16D4F">
        <w:rPr>
          <w:rFonts w:ascii="Verdana" w:eastAsia="Times New Roman" w:hAnsi="Verdana" w:cs="Times New Roman"/>
          <w:kern w:val="0"/>
          <w:shd w:val="clear" w:color="auto" w:fill="D3D3D3"/>
          <w:lang w:eastAsia="ro-RO"/>
          <w14:ligatures w14:val="none"/>
        </w:rPr>
        <w:t>experţilor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independenţi</w:t>
      </w:r>
      <w:proofErr w:type="spellEnd"/>
      <w:r w:rsidRPr="00F16D4F">
        <w:rPr>
          <w:rFonts w:ascii="Verdana" w:eastAsia="Times New Roman" w:hAnsi="Verdana" w:cs="Times New Roman"/>
          <w:kern w:val="0"/>
          <w:shd w:val="clear" w:color="auto" w:fill="D3D3D3"/>
          <w:lang w:eastAsia="ro-RO"/>
          <w14:ligatures w14:val="none"/>
        </w:rPr>
        <w:t>, prevăzute la art. 251</w:t>
      </w:r>
      <w:r w:rsidRPr="00F16D4F">
        <w:rPr>
          <w:rFonts w:ascii="Verdana" w:eastAsia="Times New Roman" w:hAnsi="Verdana" w:cs="Times New Roman"/>
          <w:kern w:val="0"/>
          <w:shd w:val="clear" w:color="auto" w:fill="D3D3D3"/>
          <w:vertAlign w:val="superscript"/>
          <w:lang w:eastAsia="ro-RO"/>
          <w14:ligatures w14:val="none"/>
        </w:rPr>
        <w:t>26</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documentele supuse controlului sunt obligatorii numai în măsura în care legea care guvernează societatea absorbantă sau societatea/</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absorbite prevede astfel.</w:t>
      </w:r>
    </w:p>
    <w:p w14:paraId="08420339" w14:textId="334745F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39</w:t>
      </w:r>
    </w:p>
    <w:p w14:paraId="67825B6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65" w:name="do|ttVI|caIV|si2|ar251^39|al1"/>
      <w:bookmarkEnd w:id="146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Fuziunea transfrontalieră care a fost supusă controlului de legalitate, potrivit prezentei legi, nu poate fi </w:t>
      </w:r>
      <w:proofErr w:type="spellStart"/>
      <w:r w:rsidRPr="00F16D4F">
        <w:rPr>
          <w:rFonts w:ascii="Verdana" w:eastAsia="Times New Roman" w:hAnsi="Verdana" w:cs="Times New Roman"/>
          <w:kern w:val="0"/>
          <w:shd w:val="clear" w:color="auto" w:fill="D3D3D3"/>
          <w:lang w:eastAsia="ro-RO"/>
          <w14:ligatures w14:val="none"/>
        </w:rPr>
        <w:t>desfiinţată</w:t>
      </w:r>
      <w:proofErr w:type="spellEnd"/>
      <w:r w:rsidRPr="00F16D4F">
        <w:rPr>
          <w:rFonts w:ascii="Verdana" w:eastAsia="Times New Roman" w:hAnsi="Verdana" w:cs="Times New Roman"/>
          <w:kern w:val="0"/>
          <w:shd w:val="clear" w:color="auto" w:fill="D3D3D3"/>
          <w:lang w:eastAsia="ro-RO"/>
          <w14:ligatures w14:val="none"/>
        </w:rPr>
        <w:t xml:space="preserve"> după data la care aceasta produce efecte.</w:t>
      </w:r>
    </w:p>
    <w:p w14:paraId="0EF9530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66" w:name="do|ttVI|caIV|si2|ar251^39|al2"/>
      <w:bookmarkEnd w:id="1466"/>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Prin </w:t>
      </w:r>
      <w:proofErr w:type="spellStart"/>
      <w:r w:rsidRPr="00F16D4F">
        <w:rPr>
          <w:rFonts w:ascii="Verdana" w:eastAsia="Times New Roman" w:hAnsi="Verdana" w:cs="Times New Roman"/>
          <w:kern w:val="0"/>
          <w:shd w:val="clear" w:color="auto" w:fill="D3D3D3"/>
          <w:lang w:eastAsia="ro-RO"/>
          <w14:ligatures w14:val="none"/>
        </w:rPr>
        <w:t>excepţie</w:t>
      </w:r>
      <w:proofErr w:type="spellEnd"/>
      <w:r w:rsidRPr="00F16D4F">
        <w:rPr>
          <w:rFonts w:ascii="Verdana" w:eastAsia="Times New Roman" w:hAnsi="Verdana" w:cs="Times New Roman"/>
          <w:kern w:val="0"/>
          <w:shd w:val="clear" w:color="auto" w:fill="D3D3D3"/>
          <w:lang w:eastAsia="ro-RO"/>
          <w14:ligatures w14:val="none"/>
        </w:rPr>
        <w:t xml:space="preserve"> de la prevederile art. 132 alin. (3), </w:t>
      </w:r>
      <w:proofErr w:type="spellStart"/>
      <w:r w:rsidRPr="00F16D4F">
        <w:rPr>
          <w:rFonts w:ascii="Verdana" w:eastAsia="Times New Roman" w:hAnsi="Verdana" w:cs="Times New Roman"/>
          <w:kern w:val="0"/>
          <w:shd w:val="clear" w:color="auto" w:fill="D3D3D3"/>
          <w:lang w:eastAsia="ro-RO"/>
          <w14:ligatures w14:val="none"/>
        </w:rPr>
        <w:t>acţiunea</w:t>
      </w:r>
      <w:proofErr w:type="spellEnd"/>
      <w:r w:rsidRPr="00F16D4F">
        <w:rPr>
          <w:rFonts w:ascii="Verdana" w:eastAsia="Times New Roman" w:hAnsi="Verdana" w:cs="Times New Roman"/>
          <w:kern w:val="0"/>
          <w:shd w:val="clear" w:color="auto" w:fill="D3D3D3"/>
          <w:lang w:eastAsia="ro-RO"/>
          <w14:ligatures w14:val="none"/>
        </w:rPr>
        <w:t xml:space="preserve"> în declararea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hotărârii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de aprobare a fuziunii transfrontaliere poate fi introdusă în termen de 30 de zile de la data publicării acesteia în Monitorul Oficial al României.</w:t>
      </w:r>
    </w:p>
    <w:p w14:paraId="0DF276B4" w14:textId="50545C1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cadrul unei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în anulare, formulate potrivit prevederilor art. 132 alin. (2), hotărârea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nu poate fi anulată exclusiv pentru:</w:t>
      </w:r>
    </w:p>
    <w:p w14:paraId="29C09E5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67" w:name="do|ttVI|caIV|si2|ar251^39|al3|lia"/>
      <w:bookmarkEnd w:id="1467"/>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modul de stabilire a ratei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w:t>
      </w:r>
    </w:p>
    <w:p w14:paraId="5D8796B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68" w:name="do|ttVI|caIV|si2|ar251^39|al3|lib"/>
      <w:bookmarkEnd w:id="1468"/>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modul necorespunzător de stabilire 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ale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în cazul retragerii din societate;</w:t>
      </w:r>
    </w:p>
    <w:p w14:paraId="35AD06C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69" w:name="do|ttVI|caIV|si2|ar251^39|al3|lic"/>
      <w:bookmarkEnd w:id="1469"/>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nerespectarea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privind informarea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asupra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ale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în cazul retragerii din societate sau asupra ratei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w:t>
      </w:r>
    </w:p>
    <w:p w14:paraId="49E8D6A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70" w:name="do|ttVI|caIV|si2|ar251^39|al4"/>
      <w:bookmarkEnd w:id="1470"/>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Procedurile de anulare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declarare 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nu pot fi </w:t>
      </w:r>
      <w:proofErr w:type="spellStart"/>
      <w:r w:rsidRPr="00F16D4F">
        <w:rPr>
          <w:rFonts w:ascii="Verdana" w:eastAsia="Times New Roman" w:hAnsi="Verdana" w:cs="Times New Roman"/>
          <w:kern w:val="0"/>
          <w:shd w:val="clear" w:color="auto" w:fill="D3D3D3"/>
          <w:lang w:eastAsia="ro-RO"/>
          <w14:ligatures w14:val="none"/>
        </w:rPr>
        <w:t>iniţiate</w:t>
      </w:r>
      <w:proofErr w:type="spellEnd"/>
      <w:r w:rsidRPr="00F16D4F">
        <w:rPr>
          <w:rFonts w:ascii="Verdana" w:eastAsia="Times New Roman" w:hAnsi="Verdana" w:cs="Times New Roman"/>
          <w:kern w:val="0"/>
          <w:shd w:val="clear" w:color="auto" w:fill="D3D3D3"/>
          <w:lang w:eastAsia="ro-RO"/>
          <w14:ligatures w14:val="none"/>
        </w:rPr>
        <w:t xml:space="preserve"> dacă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a fost rectificată. Dacă neregularitatea ce poate conduce la declararea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unei fuziuni poate fi remediată,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competentă acordă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participante un termen pentru rectificarea acesteia.</w:t>
      </w:r>
    </w:p>
    <w:p w14:paraId="047FBBE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71" w:name="do|ttVI|caIV|si2|ar251^39|al5"/>
      <w:bookmarkEnd w:id="1471"/>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Răspunderea penală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consecinţele</w:t>
      </w:r>
      <w:proofErr w:type="spellEnd"/>
      <w:r w:rsidRPr="00F16D4F">
        <w:rPr>
          <w:rFonts w:ascii="Verdana" w:eastAsia="Times New Roman" w:hAnsi="Verdana" w:cs="Times New Roman"/>
          <w:kern w:val="0"/>
          <w:shd w:val="clear" w:color="auto" w:fill="D3D3D3"/>
          <w:lang w:eastAsia="ro-RO"/>
          <w14:ligatures w14:val="none"/>
        </w:rPr>
        <w:t xml:space="preserve"> acesteia, în cazul </w:t>
      </w:r>
      <w:proofErr w:type="spellStart"/>
      <w:r w:rsidRPr="00F16D4F">
        <w:rPr>
          <w:rFonts w:ascii="Verdana" w:eastAsia="Times New Roman" w:hAnsi="Verdana" w:cs="Times New Roman"/>
          <w:kern w:val="0"/>
          <w:shd w:val="clear" w:color="auto" w:fill="D3D3D3"/>
          <w:lang w:eastAsia="ro-RO"/>
          <w14:ligatures w14:val="none"/>
        </w:rPr>
        <w:t>săvârşirii</w:t>
      </w:r>
      <w:proofErr w:type="spellEnd"/>
      <w:r w:rsidRPr="00F16D4F">
        <w:rPr>
          <w:rFonts w:ascii="Verdana" w:eastAsia="Times New Roman" w:hAnsi="Verdana" w:cs="Times New Roman"/>
          <w:kern w:val="0"/>
          <w:shd w:val="clear" w:color="auto" w:fill="D3D3D3"/>
          <w:lang w:eastAsia="ro-RO"/>
          <w14:ligatures w14:val="none"/>
        </w:rPr>
        <w:t xml:space="preserve"> unei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de către societatea absorbită/</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absorbite, se vor angaja în sarcina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absorbante/nou-constituite, potrivit legii.</w:t>
      </w:r>
    </w:p>
    <w:p w14:paraId="4A5AFCE5" w14:textId="77777777" w:rsidR="00E12800" w:rsidRDefault="00E12800" w:rsidP="007F4B26">
      <w:pPr>
        <w:shd w:val="clear" w:color="auto" w:fill="FFFFFF"/>
        <w:spacing w:after="0" w:line="240" w:lineRule="auto"/>
        <w:ind w:left="-567" w:right="-567"/>
        <w:jc w:val="both"/>
        <w:rPr>
          <w:rFonts w:ascii="Verdana" w:eastAsia="Times New Roman" w:hAnsi="Verdana" w:cs="Times New Roman"/>
          <w:b/>
          <w:bCs/>
          <w:color w:val="005F00"/>
          <w:kern w:val="0"/>
          <w:sz w:val="24"/>
          <w:szCs w:val="24"/>
          <w:shd w:val="clear" w:color="auto" w:fill="D3D3D3"/>
          <w:lang w:eastAsia="ro-RO"/>
          <w14:ligatures w14:val="none"/>
        </w:rPr>
      </w:pPr>
    </w:p>
    <w:p w14:paraId="09E9DB47" w14:textId="77777777" w:rsidR="00007906" w:rsidRDefault="00007906" w:rsidP="007F4B26">
      <w:pPr>
        <w:shd w:val="clear" w:color="auto" w:fill="FFFFFF"/>
        <w:spacing w:after="0" w:line="240" w:lineRule="auto"/>
        <w:ind w:left="-567" w:right="-567"/>
        <w:jc w:val="both"/>
        <w:rPr>
          <w:rFonts w:ascii="Verdana" w:eastAsia="Times New Roman" w:hAnsi="Verdana" w:cs="Times New Roman"/>
          <w:b/>
          <w:bCs/>
          <w:color w:val="005F00"/>
          <w:kern w:val="0"/>
          <w:sz w:val="24"/>
          <w:szCs w:val="24"/>
          <w:shd w:val="clear" w:color="auto" w:fill="D3D3D3"/>
          <w:lang w:eastAsia="ro-RO"/>
          <w14:ligatures w14:val="none"/>
        </w:rPr>
      </w:pPr>
    </w:p>
    <w:p w14:paraId="1E8D3BEC" w14:textId="77777777" w:rsidR="00FC0EF1" w:rsidRDefault="00FC0EF1"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shd w:val="clear" w:color="auto" w:fill="D3D3D3"/>
          <w:lang w:eastAsia="ro-RO"/>
          <w14:ligatures w14:val="none"/>
        </w:rPr>
      </w:pPr>
    </w:p>
    <w:p w14:paraId="12AB0969" w14:textId="7FA6014F" w:rsidR="00E12800"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shd w:val="clear" w:color="auto" w:fill="D3D3D3"/>
          <w:lang w:eastAsia="ro-RO"/>
          <w14:ligatures w14:val="none"/>
        </w:rPr>
      </w:pPr>
      <w:r w:rsidRPr="00F16D4F">
        <w:rPr>
          <w:rFonts w:ascii="Verdana" w:eastAsia="Times New Roman" w:hAnsi="Verdana" w:cs="Times New Roman"/>
          <w:b/>
          <w:bCs/>
          <w:color w:val="005F00"/>
          <w:kern w:val="0"/>
          <w:sz w:val="24"/>
          <w:szCs w:val="24"/>
          <w:shd w:val="clear" w:color="auto" w:fill="D3D3D3"/>
          <w:lang w:eastAsia="ro-RO"/>
          <w14:ligatures w14:val="none"/>
        </w:rPr>
        <w:t>CAPITOLUL V:</w:t>
      </w:r>
    </w:p>
    <w:p w14:paraId="33578034" w14:textId="348FFB5E"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shd w:val="clear" w:color="auto" w:fill="D3D3D3"/>
          <w:lang w:eastAsia="ro-RO"/>
          <w14:ligatures w14:val="none"/>
        </w:rPr>
      </w:pPr>
      <w:r w:rsidRPr="00F16D4F">
        <w:rPr>
          <w:rFonts w:ascii="Verdana" w:eastAsia="Times New Roman" w:hAnsi="Verdana" w:cs="Times New Roman"/>
          <w:b/>
          <w:bCs/>
          <w:kern w:val="0"/>
          <w:sz w:val="24"/>
          <w:szCs w:val="24"/>
          <w:shd w:val="clear" w:color="auto" w:fill="D3D3D3"/>
          <w:lang w:eastAsia="ro-RO"/>
          <w14:ligatures w14:val="none"/>
        </w:rPr>
        <w:t>Transformarea transfrontalieră</w:t>
      </w:r>
    </w:p>
    <w:p w14:paraId="549C8A02" w14:textId="77777777" w:rsidR="00E12800" w:rsidRDefault="00E12800" w:rsidP="007F4B26">
      <w:pPr>
        <w:shd w:val="clear" w:color="auto" w:fill="FFFFFF"/>
        <w:spacing w:after="0" w:line="240" w:lineRule="auto"/>
        <w:ind w:left="-567" w:right="-567"/>
        <w:jc w:val="center"/>
        <w:rPr>
          <w:rFonts w:ascii="Verdana" w:eastAsia="Times New Roman" w:hAnsi="Verdana" w:cs="Times New Roman"/>
          <w:b/>
          <w:bCs/>
          <w:kern w:val="0"/>
          <w:sz w:val="24"/>
          <w:szCs w:val="24"/>
          <w:shd w:val="clear" w:color="auto" w:fill="D3D3D3"/>
          <w:lang w:eastAsia="ro-RO"/>
          <w14:ligatures w14:val="none"/>
        </w:rPr>
      </w:pPr>
    </w:p>
    <w:p w14:paraId="2C3ED769" w14:textId="77777777" w:rsidR="00007906" w:rsidRDefault="00007906" w:rsidP="007F4B26">
      <w:pPr>
        <w:shd w:val="clear" w:color="auto" w:fill="FFFFFF"/>
        <w:spacing w:after="0" w:line="240" w:lineRule="auto"/>
        <w:ind w:left="-567" w:right="-567"/>
        <w:jc w:val="center"/>
        <w:rPr>
          <w:rFonts w:ascii="Verdana" w:eastAsia="Times New Roman" w:hAnsi="Verdana" w:cs="Times New Roman"/>
          <w:b/>
          <w:bCs/>
          <w:kern w:val="0"/>
          <w:sz w:val="24"/>
          <w:szCs w:val="24"/>
          <w:shd w:val="clear" w:color="auto" w:fill="D3D3D3"/>
          <w:lang w:eastAsia="ro-RO"/>
          <w14:ligatures w14:val="none"/>
        </w:rPr>
      </w:pPr>
    </w:p>
    <w:p w14:paraId="58AE1BFA" w14:textId="77777777" w:rsidR="00E12800" w:rsidRPr="00F16D4F" w:rsidRDefault="00E12800"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3EDE2016" w14:textId="5891F13B" w:rsidR="00F16D4F" w:rsidRDefault="00F16D4F" w:rsidP="007F4B26">
      <w:pPr>
        <w:shd w:val="clear" w:color="auto" w:fill="FFFFFF"/>
        <w:spacing w:after="0" w:line="240" w:lineRule="auto"/>
        <w:ind w:left="-567" w:right="-567"/>
        <w:jc w:val="both"/>
        <w:rPr>
          <w:rFonts w:ascii="Verdana" w:eastAsia="Times New Roman" w:hAnsi="Verdana" w:cs="Times New Roman"/>
          <w:b/>
          <w:bCs/>
          <w:kern w:val="0"/>
          <w:sz w:val="24"/>
          <w:szCs w:val="24"/>
          <w:shd w:val="clear" w:color="auto" w:fill="D3D3D3"/>
          <w:lang w:eastAsia="ro-RO"/>
          <w14:ligatures w14:val="none"/>
        </w:rPr>
      </w:pPr>
      <w:r w:rsidRPr="00F16D4F">
        <w:rPr>
          <w:rFonts w:ascii="Verdana" w:eastAsia="Times New Roman" w:hAnsi="Verdana" w:cs="Times New Roman"/>
          <w:b/>
          <w:bCs/>
          <w:kern w:val="0"/>
          <w:sz w:val="24"/>
          <w:szCs w:val="24"/>
          <w:shd w:val="clear" w:color="auto" w:fill="D3D3D3"/>
          <w:lang w:eastAsia="ro-RO"/>
          <w14:ligatures w14:val="none"/>
        </w:rPr>
        <w:t xml:space="preserve">SECŢIUNEA 1: Domeniul de aplicare. </w:t>
      </w:r>
      <w:proofErr w:type="spellStart"/>
      <w:r w:rsidRPr="00F16D4F">
        <w:rPr>
          <w:rFonts w:ascii="Verdana" w:eastAsia="Times New Roman" w:hAnsi="Verdana" w:cs="Times New Roman"/>
          <w:b/>
          <w:bCs/>
          <w:kern w:val="0"/>
          <w:sz w:val="24"/>
          <w:szCs w:val="24"/>
          <w:shd w:val="clear" w:color="auto" w:fill="D3D3D3"/>
          <w:lang w:eastAsia="ro-RO"/>
          <w14:ligatures w14:val="none"/>
        </w:rPr>
        <w:t>Definiţie</w:t>
      </w:r>
      <w:proofErr w:type="spellEnd"/>
    </w:p>
    <w:p w14:paraId="46B5A794" w14:textId="77777777" w:rsidR="006F12FB" w:rsidRPr="00F16D4F" w:rsidRDefault="006F12FB"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p>
    <w:p w14:paraId="6A81B39F" w14:textId="2479A34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40</w:t>
      </w:r>
    </w:p>
    <w:p w14:paraId="0CD4CD7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72" w:name="do|ttVI|caV|si1|ar251^40|al1"/>
      <w:bookmarkEnd w:id="1472"/>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cu răspundere limitată se pot transforma transfrontalier în una dintre formele de societate prevăzute de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unui alt stat membru, cuprinse în anexa II la Directiva (UE) </w:t>
      </w:r>
      <w:hyperlink r:id="rId183"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xml:space="preserve"> a Parlamentului European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Consiliului din 14 iunie 2017.</w:t>
      </w:r>
    </w:p>
    <w:p w14:paraId="5ADB9EA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73" w:name="do|ttVI|caV|si1|ar251^40|al2"/>
      <w:bookmarkEnd w:id="147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O societate pentru care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unui alt stat membru prevede că poate face obiectul unei transformări transfrontaliere, potrivit legii sale aplicabile, poate fi transformată într-o societate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o societate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sau într-o societate cu răspundere limitată persoană juridică română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poate fi înregistrată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a cărui rază teritorială este stabilit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transformate.</w:t>
      </w:r>
    </w:p>
    <w:p w14:paraId="2D539345" w14:textId="77777777" w:rsidR="00007906" w:rsidRDefault="00007906" w:rsidP="007F4B26">
      <w:pPr>
        <w:shd w:val="clear" w:color="auto" w:fill="FFFFFF"/>
        <w:spacing w:after="0" w:line="240" w:lineRule="auto"/>
        <w:ind w:left="-567" w:right="-567"/>
        <w:jc w:val="both"/>
        <w:rPr>
          <w:rFonts w:ascii="Verdana" w:eastAsia="Times New Roman" w:hAnsi="Verdana" w:cs="Times New Roman"/>
          <w:b/>
          <w:bCs/>
          <w:color w:val="0000AF"/>
          <w:kern w:val="0"/>
          <w:shd w:val="clear" w:color="auto" w:fill="D3D3D3"/>
          <w:lang w:eastAsia="ro-RO"/>
          <w14:ligatures w14:val="none"/>
        </w:rPr>
      </w:pPr>
    </w:p>
    <w:p w14:paraId="36635F7D" w14:textId="13B118F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41</w:t>
      </w:r>
    </w:p>
    <w:p w14:paraId="1D5315E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74" w:name="do|ttVI|caV|si1|ar251^41|pa1"/>
      <w:bookmarkEnd w:id="1474"/>
      <w:r w:rsidRPr="00F16D4F">
        <w:rPr>
          <w:rFonts w:ascii="Verdana" w:eastAsia="Times New Roman" w:hAnsi="Verdana" w:cs="Times New Roman"/>
          <w:kern w:val="0"/>
          <w:shd w:val="clear" w:color="auto" w:fill="D3D3D3"/>
          <w:lang w:eastAsia="ro-RO"/>
          <w14:ligatures w14:val="none"/>
        </w:rPr>
        <w:t>Prezentul capitol nu se aplică:</w:t>
      </w:r>
    </w:p>
    <w:p w14:paraId="177D04E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75" w:name="do|ttVI|caV|si1|ar251^41|lia"/>
      <w:bookmarkEnd w:id="1475"/>
      <w:r w:rsidRPr="00F16D4F">
        <w:rPr>
          <w:rFonts w:ascii="Verdana" w:eastAsia="Times New Roman" w:hAnsi="Verdana" w:cs="Times New Roman"/>
          <w:b/>
          <w:bCs/>
          <w:color w:val="8F0000"/>
          <w:kern w:val="0"/>
          <w:shd w:val="clear" w:color="auto" w:fill="D3D3D3"/>
          <w:lang w:eastAsia="ro-RO"/>
          <w14:ligatures w14:val="none"/>
        </w:rPr>
        <w:t>a)</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reglementate de Legea nr. </w:t>
      </w:r>
      <w:hyperlink r:id="rId184" w:history="1">
        <w:r w:rsidRPr="00F16D4F">
          <w:rPr>
            <w:rFonts w:ascii="Verdana" w:eastAsia="Times New Roman" w:hAnsi="Verdana" w:cs="Times New Roman"/>
            <w:b/>
            <w:bCs/>
            <w:color w:val="333399"/>
            <w:kern w:val="0"/>
            <w:u w:val="single"/>
            <w:shd w:val="clear" w:color="auto" w:fill="D3D3D3"/>
            <w:lang w:eastAsia="ro-RO"/>
            <w14:ligatures w14:val="none"/>
          </w:rPr>
          <w:t>297/2004</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 </w:t>
      </w:r>
      <w:proofErr w:type="spellStart"/>
      <w:r w:rsidRPr="00F16D4F">
        <w:rPr>
          <w:rFonts w:ascii="Verdana" w:eastAsia="Times New Roman" w:hAnsi="Verdana" w:cs="Times New Roman"/>
          <w:kern w:val="0"/>
          <w:shd w:val="clear" w:color="auto" w:fill="D3D3D3"/>
          <w:lang w:eastAsia="ro-RO"/>
          <w14:ligatures w14:val="none"/>
        </w:rPr>
        <w:t>Ordonanţa</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a Guvernului nr. </w:t>
      </w:r>
      <w:hyperlink r:id="rId185" w:history="1">
        <w:r w:rsidRPr="00F16D4F">
          <w:rPr>
            <w:rFonts w:ascii="Verdana" w:eastAsia="Times New Roman" w:hAnsi="Verdana" w:cs="Times New Roman"/>
            <w:b/>
            <w:bCs/>
            <w:color w:val="333399"/>
            <w:kern w:val="0"/>
            <w:u w:val="single"/>
            <w:shd w:val="clear" w:color="auto" w:fill="D3D3D3"/>
            <w:lang w:eastAsia="ro-RO"/>
            <w14:ligatures w14:val="none"/>
          </w:rPr>
          <w:t>32/2012</w:t>
        </w:r>
      </w:hyperlink>
      <w:r w:rsidRPr="00F16D4F">
        <w:rPr>
          <w:rFonts w:ascii="Verdana" w:eastAsia="Times New Roman" w:hAnsi="Verdana" w:cs="Times New Roman"/>
          <w:kern w:val="0"/>
          <w:shd w:val="clear" w:color="auto" w:fill="D3D3D3"/>
          <w:lang w:eastAsia="ro-RO"/>
          <w14:ligatures w14:val="none"/>
        </w:rPr>
        <w:t xml:space="preserve">, aprobată cu modificări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 prin Legea nr. </w:t>
      </w:r>
      <w:hyperlink r:id="rId186" w:history="1">
        <w:r w:rsidRPr="00F16D4F">
          <w:rPr>
            <w:rFonts w:ascii="Verdana" w:eastAsia="Times New Roman" w:hAnsi="Verdana" w:cs="Times New Roman"/>
            <w:b/>
            <w:bCs/>
            <w:color w:val="333399"/>
            <w:kern w:val="0"/>
            <w:u w:val="single"/>
            <w:shd w:val="clear" w:color="auto" w:fill="D3D3D3"/>
            <w:lang w:eastAsia="ro-RO"/>
            <w14:ligatures w14:val="none"/>
          </w:rPr>
          <w:t>10/2015</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 Legea nr. </w:t>
      </w:r>
      <w:hyperlink r:id="rId187" w:history="1">
        <w:r w:rsidRPr="00F16D4F">
          <w:rPr>
            <w:rFonts w:ascii="Verdana" w:eastAsia="Times New Roman" w:hAnsi="Verdana" w:cs="Times New Roman"/>
            <w:b/>
            <w:bCs/>
            <w:color w:val="333399"/>
            <w:kern w:val="0"/>
            <w:u w:val="single"/>
            <w:shd w:val="clear" w:color="auto" w:fill="D3D3D3"/>
            <w:lang w:eastAsia="ro-RO"/>
            <w14:ligatures w14:val="none"/>
          </w:rPr>
          <w:t>74/2015</w:t>
        </w:r>
      </w:hyperlink>
      <w:r w:rsidRPr="00F16D4F">
        <w:rPr>
          <w:rFonts w:ascii="Verdana" w:eastAsia="Times New Roman" w:hAnsi="Verdana" w:cs="Times New Roman"/>
          <w:kern w:val="0"/>
          <w:shd w:val="clear" w:color="auto" w:fill="D3D3D3"/>
          <w:lang w:eastAsia="ro-RO"/>
          <w14:ligatures w14:val="none"/>
        </w:rPr>
        <w:t xml:space="preserve"> privind administratorii de fonduri de </w:t>
      </w:r>
      <w:proofErr w:type="spellStart"/>
      <w:r w:rsidRPr="00F16D4F">
        <w:rPr>
          <w:rFonts w:ascii="Verdana" w:eastAsia="Times New Roman" w:hAnsi="Verdana" w:cs="Times New Roman"/>
          <w:kern w:val="0"/>
          <w:shd w:val="clear" w:color="auto" w:fill="D3D3D3"/>
          <w:lang w:eastAsia="ro-RO"/>
          <w14:ligatures w14:val="none"/>
        </w:rPr>
        <w:t>investiţii</w:t>
      </w:r>
      <w:proofErr w:type="spellEnd"/>
      <w:r w:rsidRPr="00F16D4F">
        <w:rPr>
          <w:rFonts w:ascii="Verdana" w:eastAsia="Times New Roman" w:hAnsi="Verdana" w:cs="Times New Roman"/>
          <w:kern w:val="0"/>
          <w:shd w:val="clear" w:color="auto" w:fill="D3D3D3"/>
          <w:lang w:eastAsia="ro-RO"/>
          <w14:ligatures w14:val="none"/>
        </w:rPr>
        <w:t xml:space="preserve"> alternative,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 Legea nr. </w:t>
      </w:r>
      <w:hyperlink r:id="rId188" w:history="1">
        <w:r w:rsidRPr="00F16D4F">
          <w:rPr>
            <w:rFonts w:ascii="Verdana" w:eastAsia="Times New Roman" w:hAnsi="Verdana" w:cs="Times New Roman"/>
            <w:b/>
            <w:bCs/>
            <w:color w:val="333399"/>
            <w:kern w:val="0"/>
            <w:u w:val="single"/>
            <w:shd w:val="clear" w:color="auto" w:fill="D3D3D3"/>
            <w:lang w:eastAsia="ro-RO"/>
            <w14:ligatures w14:val="none"/>
          </w:rPr>
          <w:t>24/2017</w:t>
        </w:r>
      </w:hyperlink>
      <w:r w:rsidRPr="00F16D4F">
        <w:rPr>
          <w:rFonts w:ascii="Verdana" w:eastAsia="Times New Roman" w:hAnsi="Verdana" w:cs="Times New Roman"/>
          <w:kern w:val="0"/>
          <w:shd w:val="clear" w:color="auto" w:fill="D3D3D3"/>
          <w:lang w:eastAsia="ro-RO"/>
          <w14:ligatures w14:val="none"/>
        </w:rPr>
        <w:t xml:space="preserv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 Legea nr. </w:t>
      </w:r>
      <w:hyperlink r:id="rId189" w:history="1">
        <w:r w:rsidRPr="00F16D4F">
          <w:rPr>
            <w:rFonts w:ascii="Verdana" w:eastAsia="Times New Roman" w:hAnsi="Verdana" w:cs="Times New Roman"/>
            <w:b/>
            <w:bCs/>
            <w:color w:val="333399"/>
            <w:kern w:val="0"/>
            <w:u w:val="single"/>
            <w:shd w:val="clear" w:color="auto" w:fill="D3D3D3"/>
            <w:lang w:eastAsia="ro-RO"/>
            <w14:ligatures w14:val="none"/>
          </w:rPr>
          <w:t>126/2018</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 Legea nr. </w:t>
      </w:r>
      <w:hyperlink r:id="rId190" w:history="1">
        <w:r w:rsidRPr="00F16D4F">
          <w:rPr>
            <w:rFonts w:ascii="Verdana" w:eastAsia="Times New Roman" w:hAnsi="Verdana" w:cs="Times New Roman"/>
            <w:b/>
            <w:bCs/>
            <w:color w:val="333399"/>
            <w:kern w:val="0"/>
            <w:u w:val="single"/>
            <w:shd w:val="clear" w:color="auto" w:fill="D3D3D3"/>
            <w:lang w:eastAsia="ro-RO"/>
            <w14:ligatures w14:val="none"/>
          </w:rPr>
          <w:t>243/2019</w:t>
        </w:r>
      </w:hyperlink>
      <w:r w:rsidRPr="00F16D4F">
        <w:rPr>
          <w:rFonts w:ascii="Verdana" w:eastAsia="Times New Roman" w:hAnsi="Verdana" w:cs="Times New Roman"/>
          <w:kern w:val="0"/>
          <w:shd w:val="clear" w:color="auto" w:fill="D3D3D3"/>
          <w:lang w:eastAsia="ro-RO"/>
          <w14:ligatures w14:val="none"/>
        </w:rPr>
        <w:t>;</w:t>
      </w:r>
    </w:p>
    <w:p w14:paraId="3233048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76" w:name="do|ttVI|caV|si1|ar251^41|lib"/>
      <w:bookmarkEnd w:id="1476"/>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fac obiectul instrumentelor, </w:t>
      </w:r>
      <w:proofErr w:type="spellStart"/>
      <w:r w:rsidRPr="00F16D4F">
        <w:rPr>
          <w:rFonts w:ascii="Verdana" w:eastAsia="Times New Roman" w:hAnsi="Verdana" w:cs="Times New Roman"/>
          <w:kern w:val="0"/>
          <w:shd w:val="clear" w:color="auto" w:fill="D3D3D3"/>
          <w:lang w:eastAsia="ro-RO"/>
          <w14:ligatures w14:val="none"/>
        </w:rPr>
        <w:t>competenţelor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mecanismelor de </w:t>
      </w:r>
      <w:proofErr w:type="spellStart"/>
      <w:r w:rsidRPr="00F16D4F">
        <w:rPr>
          <w:rFonts w:ascii="Verdana" w:eastAsia="Times New Roman" w:hAnsi="Verdana" w:cs="Times New Roman"/>
          <w:kern w:val="0"/>
          <w:shd w:val="clear" w:color="auto" w:fill="D3D3D3"/>
          <w:lang w:eastAsia="ro-RO"/>
          <w14:ligatures w14:val="none"/>
        </w:rPr>
        <w:t>rezoluţie</w:t>
      </w:r>
      <w:proofErr w:type="spellEnd"/>
      <w:r w:rsidRPr="00F16D4F">
        <w:rPr>
          <w:rFonts w:ascii="Verdana" w:eastAsia="Times New Roman" w:hAnsi="Verdana" w:cs="Times New Roman"/>
          <w:kern w:val="0"/>
          <w:shd w:val="clear" w:color="auto" w:fill="D3D3D3"/>
          <w:lang w:eastAsia="ro-RO"/>
          <w14:ligatures w14:val="none"/>
        </w:rPr>
        <w:t xml:space="preserve">, al măsurilor de redresare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rezoluţie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 măsurilor de prevenire a crizelor prevăzute de Legea nr. </w:t>
      </w:r>
      <w:hyperlink r:id="rId191" w:history="1">
        <w:r w:rsidRPr="00F16D4F">
          <w:rPr>
            <w:rFonts w:ascii="Verdana" w:eastAsia="Times New Roman" w:hAnsi="Verdana" w:cs="Times New Roman"/>
            <w:b/>
            <w:bCs/>
            <w:color w:val="333399"/>
            <w:kern w:val="0"/>
            <w:u w:val="single"/>
            <w:shd w:val="clear" w:color="auto" w:fill="D3D3D3"/>
            <w:lang w:eastAsia="ro-RO"/>
            <w14:ligatures w14:val="none"/>
          </w:rPr>
          <w:t>312/2015</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w:t>
      </w:r>
    </w:p>
    <w:p w14:paraId="6A40FE9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77" w:name="do|ttVI|caV|si1|ar251^41|lic"/>
      <w:bookmarkEnd w:id="1477"/>
      <w:r w:rsidRPr="00F16D4F">
        <w:rPr>
          <w:rFonts w:ascii="Verdana" w:eastAsia="Times New Roman" w:hAnsi="Verdana" w:cs="Times New Roman"/>
          <w:b/>
          <w:bCs/>
          <w:color w:val="8F0000"/>
          <w:kern w:val="0"/>
          <w:shd w:val="clear" w:color="auto" w:fill="D3D3D3"/>
          <w:lang w:eastAsia="ro-RO"/>
          <w14:ligatures w14:val="none"/>
        </w:rPr>
        <w:t>c)</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se află în curs de lichidare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au început să distribuie activele către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w:t>
      </w:r>
    </w:p>
    <w:p w14:paraId="5A72C68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78" w:name="do|ttVI|caV|si1|ar251^41|lid"/>
      <w:bookmarkEnd w:id="1478"/>
      <w:r w:rsidRPr="00F16D4F">
        <w:rPr>
          <w:rFonts w:ascii="Verdana" w:eastAsia="Times New Roman" w:hAnsi="Verdana" w:cs="Times New Roman"/>
          <w:b/>
          <w:bCs/>
          <w:color w:val="8F0000"/>
          <w:kern w:val="0"/>
          <w:shd w:val="clear" w:color="auto" w:fill="D3D3D3"/>
          <w:lang w:eastAsia="ro-RO"/>
          <w14:ligatures w14:val="none"/>
        </w:rPr>
        <w:t>d)</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aflate într-o procedură de </w:t>
      </w:r>
      <w:proofErr w:type="spellStart"/>
      <w:r w:rsidRPr="00F16D4F">
        <w:rPr>
          <w:rFonts w:ascii="Verdana" w:eastAsia="Times New Roman" w:hAnsi="Verdana" w:cs="Times New Roman"/>
          <w:kern w:val="0"/>
          <w:shd w:val="clear" w:color="auto" w:fill="D3D3D3"/>
          <w:lang w:eastAsia="ro-RO"/>
          <w14:ligatures w14:val="none"/>
        </w:rPr>
        <w:t>insolvenţă</w:t>
      </w:r>
      <w:proofErr w:type="spellEnd"/>
      <w:r w:rsidRPr="00F16D4F">
        <w:rPr>
          <w:rFonts w:ascii="Verdana" w:eastAsia="Times New Roman" w:hAnsi="Verdana" w:cs="Times New Roman"/>
          <w:kern w:val="0"/>
          <w:shd w:val="clear" w:color="auto" w:fill="D3D3D3"/>
          <w:lang w:eastAsia="ro-RO"/>
          <w14:ligatures w14:val="none"/>
        </w:rPr>
        <w:t xml:space="preserve"> sau de prevenire a </w:t>
      </w:r>
      <w:proofErr w:type="spellStart"/>
      <w:r w:rsidRPr="00F16D4F">
        <w:rPr>
          <w:rFonts w:ascii="Verdana" w:eastAsia="Times New Roman" w:hAnsi="Verdana" w:cs="Times New Roman"/>
          <w:kern w:val="0"/>
          <w:shd w:val="clear" w:color="auto" w:fill="D3D3D3"/>
          <w:lang w:eastAsia="ro-RO"/>
          <w14:ligatures w14:val="none"/>
        </w:rPr>
        <w:t>insolvenţei</w:t>
      </w:r>
      <w:proofErr w:type="spellEnd"/>
      <w:r w:rsidRPr="00F16D4F">
        <w:rPr>
          <w:rFonts w:ascii="Verdana" w:eastAsia="Times New Roman" w:hAnsi="Verdana" w:cs="Times New Roman"/>
          <w:kern w:val="0"/>
          <w:shd w:val="clear" w:color="auto" w:fill="D3D3D3"/>
          <w:lang w:eastAsia="ro-RO"/>
          <w14:ligatures w14:val="none"/>
        </w:rPr>
        <w:t xml:space="preserve">, prevăzută de Legea nr. </w:t>
      </w:r>
      <w:hyperlink r:id="rId192" w:history="1">
        <w:r w:rsidRPr="00F16D4F">
          <w:rPr>
            <w:rFonts w:ascii="Verdana" w:eastAsia="Times New Roman" w:hAnsi="Verdana" w:cs="Times New Roman"/>
            <w:b/>
            <w:bCs/>
            <w:color w:val="333399"/>
            <w:kern w:val="0"/>
            <w:u w:val="single"/>
            <w:shd w:val="clear" w:color="auto" w:fill="D3D3D3"/>
            <w:lang w:eastAsia="ro-RO"/>
            <w14:ligatures w14:val="none"/>
          </w:rPr>
          <w:t>85/2014</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w:t>
      </w:r>
    </w:p>
    <w:p w14:paraId="00364E2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79" w:name="do|ttVI|caV|si1|ar251^41|lie"/>
      <w:bookmarkEnd w:id="1479"/>
      <w:r w:rsidRPr="00F16D4F">
        <w:rPr>
          <w:rFonts w:ascii="Verdana" w:eastAsia="Times New Roman" w:hAnsi="Verdana" w:cs="Times New Roman"/>
          <w:b/>
          <w:bCs/>
          <w:color w:val="8F0000"/>
          <w:kern w:val="0"/>
          <w:shd w:val="clear" w:color="auto" w:fill="D3D3D3"/>
          <w:lang w:eastAsia="ro-RO"/>
          <w14:ligatures w14:val="none"/>
        </w:rPr>
        <w:t>e)</w:t>
      </w:r>
      <w:proofErr w:type="spellStart"/>
      <w:r w:rsidRPr="00F16D4F">
        <w:rPr>
          <w:rFonts w:ascii="Verdana" w:eastAsia="Times New Roman" w:hAnsi="Verdana" w:cs="Times New Roman"/>
          <w:kern w:val="0"/>
          <w:shd w:val="clear" w:color="auto" w:fill="D3D3D3"/>
          <w:lang w:eastAsia="ro-RO"/>
          <w14:ligatures w14:val="none"/>
        </w:rPr>
        <w:t>operaţiunilor</w:t>
      </w:r>
      <w:proofErr w:type="spellEnd"/>
      <w:r w:rsidRPr="00F16D4F">
        <w:rPr>
          <w:rFonts w:ascii="Verdana" w:eastAsia="Times New Roman" w:hAnsi="Verdana" w:cs="Times New Roman"/>
          <w:kern w:val="0"/>
          <w:shd w:val="clear" w:color="auto" w:fill="D3D3D3"/>
          <w:lang w:eastAsia="ro-RO"/>
          <w14:ligatures w14:val="none"/>
        </w:rPr>
        <w:t xml:space="preserve"> de transformare supuse Regulamentului (CE) nr. </w:t>
      </w:r>
      <w:hyperlink r:id="rId193" w:history="1">
        <w:r w:rsidRPr="00F16D4F">
          <w:rPr>
            <w:rFonts w:ascii="Verdana" w:eastAsia="Times New Roman" w:hAnsi="Verdana" w:cs="Times New Roman"/>
            <w:b/>
            <w:bCs/>
            <w:color w:val="333399"/>
            <w:kern w:val="0"/>
            <w:u w:val="single"/>
            <w:shd w:val="clear" w:color="auto" w:fill="D3D3D3"/>
            <w:lang w:eastAsia="ro-RO"/>
            <w14:ligatures w14:val="none"/>
          </w:rPr>
          <w:t>2.157/2001</w:t>
        </w:r>
      </w:hyperlink>
      <w:r w:rsidRPr="00F16D4F">
        <w:rPr>
          <w:rFonts w:ascii="Verdana" w:eastAsia="Times New Roman" w:hAnsi="Verdana" w:cs="Times New Roman"/>
          <w:kern w:val="0"/>
          <w:shd w:val="clear" w:color="auto" w:fill="D3D3D3"/>
          <w:lang w:eastAsia="ro-RO"/>
          <w14:ligatures w14:val="none"/>
        </w:rPr>
        <w:t xml:space="preserve"> al Consiliului din 8 octombrie 2001.</w:t>
      </w:r>
    </w:p>
    <w:p w14:paraId="3E6121B5" w14:textId="17E4ADF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42</w:t>
      </w:r>
    </w:p>
    <w:p w14:paraId="2F56FA0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80" w:name="do|ttVI|caV|si1|ar251^42|al1"/>
      <w:bookmarkEnd w:id="1480"/>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Transformarea transfrontalieră este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prin care o societate, fără a fi dizolvată sau a intra în lichidare,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transformă forma juridică sub care este înregistrată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dintr-un stat membru, numit statul de plecare, într-o formă juridică de societate, dintre cele enumerate în anexa II a Directivei (UE) </w:t>
      </w:r>
      <w:hyperlink r:id="rId194"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xml:space="preserve">, reglementată de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altui stat membru, numit statul de </w:t>
      </w:r>
      <w:proofErr w:type="spellStart"/>
      <w:r w:rsidRPr="00F16D4F">
        <w:rPr>
          <w:rFonts w:ascii="Verdana" w:eastAsia="Times New Roman" w:hAnsi="Verdana" w:cs="Times New Roman"/>
          <w:kern w:val="0"/>
          <w:shd w:val="clear" w:color="auto" w:fill="D3D3D3"/>
          <w:lang w:eastAsia="ro-RO"/>
          <w14:ligatures w14:val="none"/>
        </w:rPr>
        <w:t>destinaţie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transferă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sediul social în acest stat, </w:t>
      </w:r>
      <w:proofErr w:type="spellStart"/>
      <w:r w:rsidRPr="00F16D4F">
        <w:rPr>
          <w:rFonts w:ascii="Verdana" w:eastAsia="Times New Roman" w:hAnsi="Verdana" w:cs="Times New Roman"/>
          <w:kern w:val="0"/>
          <w:shd w:val="clear" w:color="auto" w:fill="D3D3D3"/>
          <w:lang w:eastAsia="ro-RO"/>
          <w14:ligatures w14:val="none"/>
        </w:rPr>
        <w:t>păstrându-şi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acelaşi</w:t>
      </w:r>
      <w:proofErr w:type="spellEnd"/>
      <w:r w:rsidRPr="00F16D4F">
        <w:rPr>
          <w:rFonts w:ascii="Verdana" w:eastAsia="Times New Roman" w:hAnsi="Verdana" w:cs="Times New Roman"/>
          <w:kern w:val="0"/>
          <w:shd w:val="clear" w:color="auto" w:fill="D3D3D3"/>
          <w:lang w:eastAsia="ro-RO"/>
          <w14:ligatures w14:val="none"/>
        </w:rPr>
        <w:t xml:space="preserve"> timp personalitatea juridică.</w:t>
      </w:r>
    </w:p>
    <w:p w14:paraId="36C33F5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81" w:name="do|ttVI|caV|si1|ar251^42|al2"/>
      <w:bookmarkEnd w:id="1481"/>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Legea română este legea aplicabilă etapelor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formalităţilor</w:t>
      </w:r>
      <w:proofErr w:type="spellEnd"/>
      <w:r w:rsidRPr="00F16D4F">
        <w:rPr>
          <w:rFonts w:ascii="Verdana" w:eastAsia="Times New Roman" w:hAnsi="Verdana" w:cs="Times New Roman"/>
          <w:kern w:val="0"/>
          <w:shd w:val="clear" w:color="auto" w:fill="D3D3D3"/>
          <w:lang w:eastAsia="ro-RO"/>
          <w14:ligatures w14:val="none"/>
        </w:rPr>
        <w:t xml:space="preserve"> transformării transfrontaliere derulate în vederea </w:t>
      </w:r>
      <w:proofErr w:type="spellStart"/>
      <w:r w:rsidRPr="00F16D4F">
        <w:rPr>
          <w:rFonts w:ascii="Verdana" w:eastAsia="Times New Roman" w:hAnsi="Verdana" w:cs="Times New Roman"/>
          <w:kern w:val="0"/>
          <w:shd w:val="clear" w:color="auto" w:fill="D3D3D3"/>
          <w:lang w:eastAsia="ro-RO"/>
          <w14:ligatures w14:val="none"/>
        </w:rPr>
        <w:t>obţinerii</w:t>
      </w:r>
      <w:proofErr w:type="spellEnd"/>
      <w:r w:rsidRPr="00F16D4F">
        <w:rPr>
          <w:rFonts w:ascii="Verdana" w:eastAsia="Times New Roman" w:hAnsi="Verdana" w:cs="Times New Roman"/>
          <w:kern w:val="0"/>
          <w:shd w:val="clear" w:color="auto" w:fill="D3D3D3"/>
          <w:lang w:eastAsia="ro-RO"/>
          <w14:ligatures w14:val="none"/>
        </w:rPr>
        <w:t xml:space="preserve"> certificatului prealabil de către societatea persoană juridică română care se transformă într-o formă de societate prevăzută de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altui stat membru, respectiv procedurilor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formalităţilor</w:t>
      </w:r>
      <w:proofErr w:type="spellEnd"/>
      <w:r w:rsidRPr="00F16D4F">
        <w:rPr>
          <w:rFonts w:ascii="Verdana" w:eastAsia="Times New Roman" w:hAnsi="Verdana" w:cs="Times New Roman"/>
          <w:kern w:val="0"/>
          <w:shd w:val="clear" w:color="auto" w:fill="D3D3D3"/>
          <w:lang w:eastAsia="ro-RO"/>
          <w14:ligatures w14:val="none"/>
        </w:rPr>
        <w:t xml:space="preserve"> derulate în vederea înregistrării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transformate în una dintre formele de societate prevăzute la art. 251</w:t>
      </w:r>
      <w:r w:rsidRPr="00F16D4F">
        <w:rPr>
          <w:rFonts w:ascii="Verdana" w:eastAsia="Times New Roman" w:hAnsi="Verdana" w:cs="Times New Roman"/>
          <w:kern w:val="0"/>
          <w:shd w:val="clear" w:color="auto" w:fill="D3D3D3"/>
          <w:vertAlign w:val="superscript"/>
          <w:lang w:eastAsia="ro-RO"/>
          <w14:ligatures w14:val="none"/>
        </w:rPr>
        <w:t>40</w:t>
      </w:r>
      <w:r w:rsidRPr="00F16D4F">
        <w:rPr>
          <w:rFonts w:ascii="Verdana" w:eastAsia="Times New Roman" w:hAnsi="Verdana" w:cs="Times New Roman"/>
          <w:kern w:val="0"/>
          <w:shd w:val="clear" w:color="auto" w:fill="D3D3D3"/>
          <w:lang w:eastAsia="ro-RO"/>
          <w14:ligatures w14:val="none"/>
        </w:rPr>
        <w:t xml:space="preserve"> alin. (2).</w:t>
      </w:r>
    </w:p>
    <w:p w14:paraId="7B61505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82" w:name="do|ttVI|caV|si1|ar251^42|al3"/>
      <w:bookmarkEnd w:id="1482"/>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Societatea transformată dintr-o formă de societate prevăzută de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altui stat membru în una dintre formele de societate prevăzute la art. 251</w:t>
      </w:r>
      <w:r w:rsidRPr="00F16D4F">
        <w:rPr>
          <w:rFonts w:ascii="Verdana" w:eastAsia="Times New Roman" w:hAnsi="Verdana" w:cs="Times New Roman"/>
          <w:kern w:val="0"/>
          <w:shd w:val="clear" w:color="auto" w:fill="D3D3D3"/>
          <w:vertAlign w:val="superscript"/>
          <w:lang w:eastAsia="ro-RO"/>
          <w14:ligatures w14:val="none"/>
        </w:rPr>
        <w:t>40</w:t>
      </w:r>
      <w:r w:rsidRPr="00F16D4F">
        <w:rPr>
          <w:rFonts w:ascii="Verdana" w:eastAsia="Times New Roman" w:hAnsi="Verdana" w:cs="Times New Roman"/>
          <w:kern w:val="0"/>
          <w:shd w:val="clear" w:color="auto" w:fill="D3D3D3"/>
          <w:lang w:eastAsia="ro-RO"/>
          <w14:ligatures w14:val="none"/>
        </w:rPr>
        <w:t xml:space="preserve"> alin. (2) trebuie să întrunească </w:t>
      </w:r>
      <w:proofErr w:type="spellStart"/>
      <w:r w:rsidRPr="00F16D4F">
        <w:rPr>
          <w:rFonts w:ascii="Verdana" w:eastAsia="Times New Roman" w:hAnsi="Verdana" w:cs="Times New Roman"/>
          <w:kern w:val="0"/>
          <w:shd w:val="clear" w:color="auto" w:fill="D3D3D3"/>
          <w:lang w:eastAsia="ro-RO"/>
          <w14:ligatures w14:val="none"/>
        </w:rPr>
        <w:t>cerinţele</w:t>
      </w:r>
      <w:proofErr w:type="spellEnd"/>
      <w:r w:rsidRPr="00F16D4F">
        <w:rPr>
          <w:rFonts w:ascii="Verdana" w:eastAsia="Times New Roman" w:hAnsi="Verdana" w:cs="Times New Roman"/>
          <w:kern w:val="0"/>
          <w:shd w:val="clear" w:color="auto" w:fill="D3D3D3"/>
          <w:lang w:eastAsia="ro-RO"/>
          <w14:ligatures w14:val="none"/>
        </w:rPr>
        <w:t xml:space="preserve"> prevăzute de legea română pentru constituirea acelei forme de societate.</w:t>
      </w:r>
    </w:p>
    <w:p w14:paraId="4E278B04" w14:textId="77777777" w:rsidR="006F12FB" w:rsidRDefault="006F12FB"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5F54A0E7" w14:textId="6A4758D3" w:rsidR="00F16D4F" w:rsidRDefault="00F16D4F" w:rsidP="007F4B26">
      <w:pPr>
        <w:shd w:val="clear" w:color="auto" w:fill="FFFFFF"/>
        <w:spacing w:after="0" w:line="240" w:lineRule="auto"/>
        <w:ind w:left="-567" w:right="-567"/>
        <w:jc w:val="both"/>
        <w:rPr>
          <w:rFonts w:ascii="Verdana" w:eastAsia="Times New Roman" w:hAnsi="Verdana" w:cs="Times New Roman"/>
          <w:b/>
          <w:bCs/>
          <w:kern w:val="0"/>
          <w:sz w:val="24"/>
          <w:szCs w:val="24"/>
          <w:shd w:val="clear" w:color="auto" w:fill="D3D3D3"/>
          <w:lang w:eastAsia="ro-RO"/>
          <w14:ligatures w14:val="none"/>
        </w:rPr>
      </w:pPr>
      <w:r w:rsidRPr="00F16D4F">
        <w:rPr>
          <w:rFonts w:ascii="Verdana" w:eastAsia="Times New Roman" w:hAnsi="Verdana" w:cs="Times New Roman"/>
          <w:b/>
          <w:bCs/>
          <w:kern w:val="0"/>
          <w:sz w:val="24"/>
          <w:szCs w:val="24"/>
          <w:shd w:val="clear" w:color="auto" w:fill="D3D3D3"/>
          <w:lang w:eastAsia="ro-RO"/>
          <w14:ligatures w14:val="none"/>
        </w:rPr>
        <w:t>SECŢIUNEA 2: Etape. Efecte. Nulitate</w:t>
      </w:r>
    </w:p>
    <w:p w14:paraId="32395319" w14:textId="77777777" w:rsidR="006F12FB" w:rsidRPr="00F16D4F" w:rsidRDefault="006F12FB"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p>
    <w:p w14:paraId="4CADA2D9" w14:textId="653B1B3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43</w:t>
      </w:r>
    </w:p>
    <w:p w14:paraId="3C4D2C02" w14:textId="2790688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Administratorii sau, după caz, membrii directoratului întocmesc un proiect de transformare transfrontalieră care trebuie să cuprindă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w:t>
      </w:r>
    </w:p>
    <w:p w14:paraId="779E260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83" w:name="do|ttVI|caV|si2|ar251^43|al1|lia"/>
      <w:bookmarkEnd w:id="1483"/>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forma juridică de societate, firma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sediul social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transformării;</w:t>
      </w:r>
    </w:p>
    <w:p w14:paraId="0925206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84" w:name="do|ttVI|caV|si2|ar251^43|al1|lib"/>
      <w:bookmarkEnd w:id="1484"/>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forma juridică de societate, firma/denumirea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sediul social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transformate în statul de </w:t>
      </w:r>
      <w:proofErr w:type="spellStart"/>
      <w:r w:rsidRPr="00F16D4F">
        <w:rPr>
          <w:rFonts w:ascii="Verdana" w:eastAsia="Times New Roman" w:hAnsi="Verdana" w:cs="Times New Roman"/>
          <w:kern w:val="0"/>
          <w:shd w:val="clear" w:color="auto" w:fill="D3D3D3"/>
          <w:lang w:eastAsia="ro-RO"/>
          <w14:ligatures w14:val="none"/>
        </w:rPr>
        <w:t>destinaţie</w:t>
      </w:r>
      <w:proofErr w:type="spellEnd"/>
      <w:r w:rsidRPr="00F16D4F">
        <w:rPr>
          <w:rFonts w:ascii="Verdana" w:eastAsia="Times New Roman" w:hAnsi="Verdana" w:cs="Times New Roman"/>
          <w:kern w:val="0"/>
          <w:shd w:val="clear" w:color="auto" w:fill="D3D3D3"/>
          <w:lang w:eastAsia="ro-RO"/>
          <w14:ligatures w14:val="none"/>
        </w:rPr>
        <w:t>;</w:t>
      </w:r>
    </w:p>
    <w:p w14:paraId="7058C4B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85" w:name="do|ttVI|caV|si2|ar251^43|al1|lic"/>
      <w:bookmarkEnd w:id="1485"/>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calendarul orientativ propus pentru transformarea transfrontalieră;</w:t>
      </w:r>
    </w:p>
    <w:p w14:paraId="187E99C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86" w:name="do|ttVI|caV|si2|ar251^43|al1|lid"/>
      <w:bookmarkEnd w:id="1486"/>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drepturile acordate de societatea transformată </w:t>
      </w:r>
      <w:proofErr w:type="spellStart"/>
      <w:r w:rsidRPr="00F16D4F">
        <w:rPr>
          <w:rFonts w:ascii="Verdana" w:eastAsia="Times New Roman" w:hAnsi="Verdana" w:cs="Times New Roman"/>
          <w:kern w:val="0"/>
          <w:shd w:val="clear" w:color="auto" w:fill="D3D3D3"/>
          <w:lang w:eastAsia="ro-RO"/>
          <w14:ligatures w14:val="none"/>
        </w:rPr>
        <w:t>deţinătorilor</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care conferă drepturi speciale în societatea care se transformă sau măsurile propuse în </w:t>
      </w:r>
      <w:proofErr w:type="spellStart"/>
      <w:r w:rsidRPr="00F16D4F">
        <w:rPr>
          <w:rFonts w:ascii="Verdana" w:eastAsia="Times New Roman" w:hAnsi="Verdana" w:cs="Times New Roman"/>
          <w:kern w:val="0"/>
          <w:shd w:val="clear" w:color="auto" w:fill="D3D3D3"/>
          <w:lang w:eastAsia="ro-RO"/>
          <w14:ligatures w14:val="none"/>
        </w:rPr>
        <w:t>privinţa</w:t>
      </w:r>
      <w:proofErr w:type="spellEnd"/>
      <w:r w:rsidRPr="00F16D4F">
        <w:rPr>
          <w:rFonts w:ascii="Verdana" w:eastAsia="Times New Roman" w:hAnsi="Verdana" w:cs="Times New Roman"/>
          <w:kern w:val="0"/>
          <w:shd w:val="clear" w:color="auto" w:fill="D3D3D3"/>
          <w:lang w:eastAsia="ro-RO"/>
          <w14:ligatures w14:val="none"/>
        </w:rPr>
        <w:t xml:space="preserve"> acestora;</w:t>
      </w:r>
    </w:p>
    <w:p w14:paraId="4BDD913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87" w:name="do|ttVI|caV|si2|ar251^43|al1|lie"/>
      <w:bookmarkEnd w:id="1487"/>
      <w:r w:rsidRPr="00F16D4F">
        <w:rPr>
          <w:rFonts w:ascii="Verdana" w:eastAsia="Times New Roman" w:hAnsi="Verdana" w:cs="Times New Roman"/>
          <w:b/>
          <w:bCs/>
          <w:color w:val="8F0000"/>
          <w:kern w:val="0"/>
          <w:shd w:val="clear" w:color="auto" w:fill="D3D3D3"/>
          <w:lang w:eastAsia="ro-RO"/>
          <w14:ligatures w14:val="none"/>
        </w:rPr>
        <w:t>e)</w:t>
      </w:r>
      <w:r w:rsidRPr="00F16D4F">
        <w:rPr>
          <w:rFonts w:ascii="Verdana" w:eastAsia="Times New Roman" w:hAnsi="Verdana" w:cs="Times New Roman"/>
          <w:kern w:val="0"/>
          <w:shd w:val="clear" w:color="auto" w:fill="D3D3D3"/>
          <w:lang w:eastAsia="ro-RO"/>
          <w14:ligatures w14:val="none"/>
        </w:rPr>
        <w:t xml:space="preserve">orice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acordate creditorilor, precum </w:t>
      </w:r>
      <w:proofErr w:type="spellStart"/>
      <w:r w:rsidRPr="00F16D4F">
        <w:rPr>
          <w:rFonts w:ascii="Verdana" w:eastAsia="Times New Roman" w:hAnsi="Verdana" w:cs="Times New Roman"/>
          <w:kern w:val="0"/>
          <w:shd w:val="clear" w:color="auto" w:fill="D3D3D3"/>
          <w:lang w:eastAsia="ro-RO"/>
          <w14:ligatures w14:val="none"/>
        </w:rPr>
        <w:t>garanţiile</w:t>
      </w:r>
      <w:proofErr w:type="spellEnd"/>
      <w:r w:rsidRPr="00F16D4F">
        <w:rPr>
          <w:rFonts w:ascii="Verdana" w:eastAsia="Times New Roman" w:hAnsi="Verdana" w:cs="Times New Roman"/>
          <w:kern w:val="0"/>
          <w:shd w:val="clear" w:color="auto" w:fill="D3D3D3"/>
          <w:lang w:eastAsia="ro-RO"/>
          <w14:ligatures w14:val="none"/>
        </w:rPr>
        <w:t xml:space="preserve"> reale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/sau personale;</w:t>
      </w:r>
    </w:p>
    <w:p w14:paraId="0E1836A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88" w:name="do|ttVI|caV|si2|ar251^43|al1|lif"/>
      <w:bookmarkEnd w:id="1488"/>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kern w:val="0"/>
          <w:shd w:val="clear" w:color="auto" w:fill="D3D3D3"/>
          <w:lang w:eastAsia="ro-RO"/>
          <w14:ligatures w14:val="none"/>
        </w:rPr>
        <w:t>orice avantaje speciale acordate administratorilor ori directorilor sau, după caz, membrilor consiliului de supraveghere sau directoratului;</w:t>
      </w:r>
    </w:p>
    <w:p w14:paraId="51F6934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89" w:name="do|ttVI|caV|si2|ar251^43|al1|lig"/>
      <w:bookmarkEnd w:id="1489"/>
      <w:r w:rsidRPr="00F16D4F">
        <w:rPr>
          <w:rFonts w:ascii="Verdana" w:eastAsia="Times New Roman" w:hAnsi="Verdana" w:cs="Times New Roman"/>
          <w:b/>
          <w:bCs/>
          <w:color w:val="8F0000"/>
          <w:kern w:val="0"/>
          <w:shd w:val="clear" w:color="auto" w:fill="D3D3D3"/>
          <w:lang w:eastAsia="ro-RO"/>
          <w14:ligatures w14:val="none"/>
        </w:rPr>
        <w:t>g)</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privitoare la primirea, dacă este cazul, a unor ajutoare de stat sau a altor forme de sprijin din partea statului în ultimii 5 ani;</w:t>
      </w:r>
    </w:p>
    <w:p w14:paraId="7B7D752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90" w:name="do|ttVI|caV|si2|ar251^43|al1|lih"/>
      <w:bookmarkEnd w:id="1490"/>
      <w:r w:rsidRPr="00F16D4F">
        <w:rPr>
          <w:rFonts w:ascii="Verdana" w:eastAsia="Times New Roman" w:hAnsi="Verdana" w:cs="Times New Roman"/>
          <w:b/>
          <w:bCs/>
          <w:color w:val="8F0000"/>
          <w:kern w:val="0"/>
          <w:shd w:val="clear" w:color="auto" w:fill="D3D3D3"/>
          <w:lang w:eastAsia="ro-RO"/>
          <w14:ligatures w14:val="none"/>
        </w:rPr>
        <w:t>h)</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ale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pentru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în care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exercită dreptul de retragere din societate,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adresa de e-mail la care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pot transmite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de retragere;</w:t>
      </w:r>
    </w:p>
    <w:p w14:paraId="1704D30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91" w:name="do|ttVI|caV|si2|ar251^43|al1|lii"/>
      <w:bookmarkEnd w:id="1491"/>
      <w:r w:rsidRPr="00F16D4F">
        <w:rPr>
          <w:rFonts w:ascii="Verdana" w:eastAsia="Times New Roman" w:hAnsi="Verdana" w:cs="Times New Roman"/>
          <w:b/>
          <w:bCs/>
          <w:color w:val="8F0000"/>
          <w:kern w:val="0"/>
          <w:shd w:val="clear" w:color="auto" w:fill="D3D3D3"/>
          <w:lang w:eastAsia="ro-RO"/>
          <w14:ligatures w14:val="none"/>
        </w:rPr>
        <w:t>i)</w:t>
      </w:r>
      <w:proofErr w:type="spellStart"/>
      <w:r w:rsidRPr="00F16D4F">
        <w:rPr>
          <w:rFonts w:ascii="Verdana" w:eastAsia="Times New Roman" w:hAnsi="Verdana" w:cs="Times New Roman"/>
          <w:kern w:val="0"/>
          <w:shd w:val="clear" w:color="auto" w:fill="D3D3D3"/>
          <w:lang w:eastAsia="ro-RO"/>
          <w14:ligatures w14:val="none"/>
        </w:rPr>
        <w:t>implicaţiile</w:t>
      </w:r>
      <w:proofErr w:type="spellEnd"/>
      <w:r w:rsidRPr="00F16D4F">
        <w:rPr>
          <w:rFonts w:ascii="Verdana" w:eastAsia="Times New Roman" w:hAnsi="Verdana" w:cs="Times New Roman"/>
          <w:kern w:val="0"/>
          <w:shd w:val="clear" w:color="auto" w:fill="D3D3D3"/>
          <w:lang w:eastAsia="ro-RO"/>
          <w14:ligatures w14:val="none"/>
        </w:rPr>
        <w:t xml:space="preserve"> transformării transfrontaliere asupra </w:t>
      </w:r>
      <w:proofErr w:type="spellStart"/>
      <w:r w:rsidRPr="00F16D4F">
        <w:rPr>
          <w:rFonts w:ascii="Verdana" w:eastAsia="Times New Roman" w:hAnsi="Verdana" w:cs="Times New Roman"/>
          <w:kern w:val="0"/>
          <w:shd w:val="clear" w:color="auto" w:fill="D3D3D3"/>
          <w:lang w:eastAsia="ro-RO"/>
          <w14:ligatures w14:val="none"/>
        </w:rPr>
        <w:t>forţei</w:t>
      </w:r>
      <w:proofErr w:type="spellEnd"/>
      <w:r w:rsidRPr="00F16D4F">
        <w:rPr>
          <w:rFonts w:ascii="Verdana" w:eastAsia="Times New Roman" w:hAnsi="Verdana" w:cs="Times New Roman"/>
          <w:kern w:val="0"/>
          <w:shd w:val="clear" w:color="auto" w:fill="D3D3D3"/>
          <w:lang w:eastAsia="ro-RO"/>
          <w14:ligatures w14:val="none"/>
        </w:rPr>
        <w:t xml:space="preserve"> de muncă;</w:t>
      </w:r>
    </w:p>
    <w:p w14:paraId="2F21913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92" w:name="do|ttVI|caV|si2|ar251^43|al1|lij"/>
      <w:bookmarkEnd w:id="1492"/>
      <w:r w:rsidRPr="00F16D4F">
        <w:rPr>
          <w:rFonts w:ascii="Verdana" w:eastAsia="Times New Roman" w:hAnsi="Verdana" w:cs="Times New Roman"/>
          <w:b/>
          <w:bCs/>
          <w:color w:val="8F0000"/>
          <w:kern w:val="0"/>
          <w:shd w:val="clear" w:color="auto" w:fill="D3D3D3"/>
          <w:lang w:eastAsia="ro-RO"/>
          <w14:ligatures w14:val="none"/>
        </w:rPr>
        <w:t>j)</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cu privire la procedurile de stabilire a participării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altor </w:t>
      </w:r>
      <w:proofErr w:type="spellStart"/>
      <w:r w:rsidRPr="00F16D4F">
        <w:rPr>
          <w:rFonts w:ascii="Verdana" w:eastAsia="Times New Roman" w:hAnsi="Verdana" w:cs="Times New Roman"/>
          <w:kern w:val="0"/>
          <w:shd w:val="clear" w:color="auto" w:fill="D3D3D3"/>
          <w:lang w:eastAsia="ro-RO"/>
          <w14:ligatures w14:val="none"/>
        </w:rPr>
        <w:t>modalităţi</w:t>
      </w:r>
      <w:proofErr w:type="spellEnd"/>
      <w:r w:rsidRPr="00F16D4F">
        <w:rPr>
          <w:rFonts w:ascii="Verdana" w:eastAsia="Times New Roman" w:hAnsi="Verdana" w:cs="Times New Roman"/>
          <w:kern w:val="0"/>
          <w:shd w:val="clear" w:color="auto" w:fill="D3D3D3"/>
          <w:lang w:eastAsia="ro-RO"/>
          <w14:ligatures w14:val="none"/>
        </w:rPr>
        <w:t xml:space="preserve"> de implicare a acestora în societatea transformată, dacă este cazul.</w:t>
      </w:r>
    </w:p>
    <w:p w14:paraId="35CD79C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93" w:name="do|ttVI|caV|si2|ar251^43|al2"/>
      <w:bookmarkEnd w:id="149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Proiectul de transformare transfrontalieră are, în anexă,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întocmite în vederea transformării, aprobate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auditate potrivit legii, ce nu pot fi mai vechi de 6 luni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data proiectului de transformare,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actul constitutiv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transformate.</w:t>
      </w:r>
    </w:p>
    <w:p w14:paraId="26C565A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94" w:name="do|ttVI|caV|si2|ar251^43|al3"/>
      <w:bookmarkEnd w:id="1494"/>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şase</w:t>
      </w:r>
      <w:proofErr w:type="spellEnd"/>
      <w:r w:rsidRPr="00F16D4F">
        <w:rPr>
          <w:rFonts w:ascii="Verdana" w:eastAsia="Times New Roman" w:hAnsi="Verdana" w:cs="Times New Roman"/>
          <w:kern w:val="0"/>
          <w:shd w:val="clear" w:color="auto" w:fill="D3D3D3"/>
          <w:lang w:eastAsia="ro-RO"/>
          <w14:ligatures w14:val="none"/>
        </w:rPr>
        <w:t xml:space="preserve"> săptămâni înainte de data întrunirii adunării generale convocate să aprobe transformarea transfrontalieră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proiectul de transformare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anexele acestuia se pun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în format electronic, prin </w:t>
      </w:r>
      <w:proofErr w:type="spellStart"/>
      <w:r w:rsidRPr="00F16D4F">
        <w:rPr>
          <w:rFonts w:ascii="Verdana" w:eastAsia="Times New Roman" w:hAnsi="Verdana" w:cs="Times New Roman"/>
          <w:kern w:val="0"/>
          <w:shd w:val="clear" w:color="auto" w:fill="D3D3D3"/>
          <w:lang w:eastAsia="ro-RO"/>
          <w14:ligatures w14:val="none"/>
        </w:rPr>
        <w:t>afişare</w:t>
      </w:r>
      <w:proofErr w:type="spellEnd"/>
      <w:r w:rsidRPr="00F16D4F">
        <w:rPr>
          <w:rFonts w:ascii="Verdana" w:eastAsia="Times New Roman" w:hAnsi="Verdana" w:cs="Times New Roman"/>
          <w:kern w:val="0"/>
          <w:shd w:val="clear" w:color="auto" w:fill="D3D3D3"/>
          <w:lang w:eastAsia="ro-RO"/>
          <w14:ligatures w14:val="none"/>
        </w:rPr>
        <w:t xml:space="preserve"> pe pagina de internet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47</w:t>
      </w:r>
      <w:r w:rsidRPr="00F16D4F">
        <w:rPr>
          <w:rFonts w:ascii="Verdana" w:eastAsia="Times New Roman" w:hAnsi="Verdana" w:cs="Times New Roman"/>
          <w:kern w:val="0"/>
          <w:shd w:val="clear" w:color="auto" w:fill="D3D3D3"/>
          <w:lang w:eastAsia="ro-RO"/>
          <w14:ligatures w14:val="none"/>
        </w:rPr>
        <w:t xml:space="preserve"> alin. (3), sau prin transmitere pe cale electronică,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angajaţii</w:t>
      </w:r>
      <w:proofErr w:type="spellEnd"/>
      <w:r w:rsidRPr="00F16D4F">
        <w:rPr>
          <w:rFonts w:ascii="Verdana" w:eastAsia="Times New Roman" w:hAnsi="Verdana" w:cs="Times New Roman"/>
          <w:kern w:val="0"/>
          <w:shd w:val="clear" w:color="auto" w:fill="D3D3D3"/>
          <w:lang w:eastAsia="ro-RO"/>
          <w14:ligatures w14:val="none"/>
        </w:rPr>
        <w:t xml:space="preserve"> primind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 notificare în conformitate cu art. 251</w:t>
      </w:r>
      <w:r w:rsidRPr="00F16D4F">
        <w:rPr>
          <w:rFonts w:ascii="Verdana" w:eastAsia="Times New Roman" w:hAnsi="Verdana" w:cs="Times New Roman"/>
          <w:kern w:val="0"/>
          <w:shd w:val="clear" w:color="auto" w:fill="D3D3D3"/>
          <w:vertAlign w:val="superscript"/>
          <w:lang w:eastAsia="ro-RO"/>
          <w14:ligatures w14:val="none"/>
        </w:rPr>
        <w:t>47</w:t>
      </w:r>
      <w:r w:rsidRPr="00F16D4F">
        <w:rPr>
          <w:rFonts w:ascii="Verdana" w:eastAsia="Times New Roman" w:hAnsi="Verdana" w:cs="Times New Roman"/>
          <w:kern w:val="0"/>
          <w:shd w:val="clear" w:color="auto" w:fill="D3D3D3"/>
          <w:lang w:eastAsia="ro-RO"/>
          <w14:ligatures w14:val="none"/>
        </w:rPr>
        <w:t xml:space="preserve"> alin. (1).</w:t>
      </w:r>
    </w:p>
    <w:p w14:paraId="7DD90DB4" w14:textId="6A06981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44</w:t>
      </w:r>
    </w:p>
    <w:p w14:paraId="0AEFBD6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95" w:name="do|ttVI|caV|si2|ar251^44|al1"/>
      <w:bookmarkEnd w:id="149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Administratorii sau, după caz, membrii directoratului întocmesc un raport, cu două </w:t>
      </w:r>
      <w:proofErr w:type="spellStart"/>
      <w:r w:rsidRPr="00F16D4F">
        <w:rPr>
          <w:rFonts w:ascii="Verdana" w:eastAsia="Times New Roman" w:hAnsi="Verdana" w:cs="Times New Roman"/>
          <w:kern w:val="0"/>
          <w:shd w:val="clear" w:color="auto" w:fill="D3D3D3"/>
          <w:lang w:eastAsia="ro-RO"/>
          <w14:ligatures w14:val="none"/>
        </w:rPr>
        <w:t>secţiuni</w:t>
      </w:r>
      <w:proofErr w:type="spellEnd"/>
      <w:r w:rsidRPr="00F16D4F">
        <w:rPr>
          <w:rFonts w:ascii="Verdana" w:eastAsia="Times New Roman" w:hAnsi="Verdana" w:cs="Times New Roman"/>
          <w:kern w:val="0"/>
          <w:shd w:val="clear" w:color="auto" w:fill="D3D3D3"/>
          <w:lang w:eastAsia="ro-RO"/>
          <w14:ligatures w14:val="none"/>
        </w:rPr>
        <w:t xml:space="preserve">, una destinată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cealaltă destinată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două rapoarte distincte, în care explică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justifică aspectele juridice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economice ale transformării transfrontaliere, explicând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implicaţiile</w:t>
      </w:r>
      <w:proofErr w:type="spellEnd"/>
      <w:r w:rsidRPr="00F16D4F">
        <w:rPr>
          <w:rFonts w:ascii="Verdana" w:eastAsia="Times New Roman" w:hAnsi="Verdana" w:cs="Times New Roman"/>
          <w:kern w:val="0"/>
          <w:shd w:val="clear" w:color="auto" w:fill="D3D3D3"/>
          <w:lang w:eastAsia="ro-RO"/>
          <w14:ligatures w14:val="none"/>
        </w:rPr>
        <w:t xml:space="preserve"> transformării transfrontaliere pentru </w:t>
      </w:r>
      <w:proofErr w:type="spellStart"/>
      <w:r w:rsidRPr="00F16D4F">
        <w:rPr>
          <w:rFonts w:ascii="Verdana" w:eastAsia="Times New Roman" w:hAnsi="Verdana" w:cs="Times New Roman"/>
          <w:kern w:val="0"/>
          <w:shd w:val="clear" w:color="auto" w:fill="D3D3D3"/>
          <w:lang w:eastAsia="ro-RO"/>
          <w14:ligatures w14:val="none"/>
        </w:rPr>
        <w:t>angajaţi</w:t>
      </w:r>
      <w:proofErr w:type="spellEnd"/>
      <w:r w:rsidRPr="00F16D4F">
        <w:rPr>
          <w:rFonts w:ascii="Verdana" w:eastAsia="Times New Roman" w:hAnsi="Verdana" w:cs="Times New Roman"/>
          <w:kern w:val="0"/>
          <w:shd w:val="clear" w:color="auto" w:fill="D3D3D3"/>
          <w:lang w:eastAsia="ro-RO"/>
          <w14:ligatures w14:val="none"/>
        </w:rPr>
        <w:t xml:space="preserve">. Raportul precizează, în special, </w:t>
      </w:r>
      <w:proofErr w:type="spellStart"/>
      <w:r w:rsidRPr="00F16D4F">
        <w:rPr>
          <w:rFonts w:ascii="Verdana" w:eastAsia="Times New Roman" w:hAnsi="Verdana" w:cs="Times New Roman"/>
          <w:kern w:val="0"/>
          <w:shd w:val="clear" w:color="auto" w:fill="D3D3D3"/>
          <w:lang w:eastAsia="ro-RO"/>
          <w14:ligatures w14:val="none"/>
        </w:rPr>
        <w:t>implicaţiile</w:t>
      </w:r>
      <w:proofErr w:type="spellEnd"/>
      <w:r w:rsidRPr="00F16D4F">
        <w:rPr>
          <w:rFonts w:ascii="Verdana" w:eastAsia="Times New Roman" w:hAnsi="Verdana" w:cs="Times New Roman"/>
          <w:kern w:val="0"/>
          <w:shd w:val="clear" w:color="auto" w:fill="D3D3D3"/>
          <w:lang w:eastAsia="ro-RO"/>
          <w14:ligatures w14:val="none"/>
        </w:rPr>
        <w:t xml:space="preserve"> transformării transfrontaliere asupra </w:t>
      </w:r>
      <w:proofErr w:type="spellStart"/>
      <w:r w:rsidRPr="00F16D4F">
        <w:rPr>
          <w:rFonts w:ascii="Verdana" w:eastAsia="Times New Roman" w:hAnsi="Verdana" w:cs="Times New Roman"/>
          <w:kern w:val="0"/>
          <w:shd w:val="clear" w:color="auto" w:fill="D3D3D3"/>
          <w:lang w:eastAsia="ro-RO"/>
          <w14:ligatures w14:val="none"/>
        </w:rPr>
        <w:t>activităţii</w:t>
      </w:r>
      <w:proofErr w:type="spellEnd"/>
      <w:r w:rsidRPr="00F16D4F">
        <w:rPr>
          <w:rFonts w:ascii="Verdana" w:eastAsia="Times New Roman" w:hAnsi="Verdana" w:cs="Times New Roman"/>
          <w:kern w:val="0"/>
          <w:shd w:val="clear" w:color="auto" w:fill="D3D3D3"/>
          <w:lang w:eastAsia="ro-RO"/>
          <w14:ligatures w14:val="none"/>
        </w:rPr>
        <w:t xml:space="preserve"> economice viitoare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2A413058" w14:textId="1A05D27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destinată/În raportul destinat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sunt precizate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următoarele:</w:t>
      </w:r>
    </w:p>
    <w:p w14:paraId="21E86E5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96" w:name="do|ttVI|caV|si2|ar251^44|al2|lia"/>
      <w:bookmarkEnd w:id="1496"/>
      <w:r w:rsidRPr="00F16D4F">
        <w:rPr>
          <w:rFonts w:ascii="Verdana" w:eastAsia="Times New Roman" w:hAnsi="Verdana" w:cs="Times New Roman"/>
          <w:b/>
          <w:bCs/>
          <w:color w:val="8F0000"/>
          <w:kern w:val="0"/>
          <w:shd w:val="clear" w:color="auto" w:fill="D3D3D3"/>
          <w:lang w:eastAsia="ro-RO"/>
          <w14:ligatures w14:val="none"/>
        </w:rPr>
        <w:t>a)</w:t>
      </w:r>
      <w:proofErr w:type="spellStart"/>
      <w:r w:rsidRPr="00F16D4F">
        <w:rPr>
          <w:rFonts w:ascii="Verdana" w:eastAsia="Times New Roman" w:hAnsi="Verdana" w:cs="Times New Roman"/>
          <w:kern w:val="0"/>
          <w:shd w:val="clear" w:color="auto" w:fill="D3D3D3"/>
          <w:lang w:eastAsia="ro-RO"/>
          <w14:ligatures w14:val="none"/>
        </w:rPr>
        <w:t>implicaţiile</w:t>
      </w:r>
      <w:proofErr w:type="spellEnd"/>
      <w:r w:rsidRPr="00F16D4F">
        <w:rPr>
          <w:rFonts w:ascii="Verdana" w:eastAsia="Times New Roman" w:hAnsi="Verdana" w:cs="Times New Roman"/>
          <w:kern w:val="0"/>
          <w:shd w:val="clear" w:color="auto" w:fill="D3D3D3"/>
          <w:lang w:eastAsia="ro-RO"/>
          <w14:ligatures w14:val="none"/>
        </w:rPr>
        <w:t xml:space="preserve"> transformării transfrontaliere pentru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w:t>
      </w:r>
    </w:p>
    <w:p w14:paraId="6CDDFFA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97" w:name="do|ttVI|caV|si2|ar251^44|al2|lib"/>
      <w:bookmarkEnd w:id="1497"/>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ale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exercită dreptul de retragere din societate, inclusiv metoda de calcul al acestuia;</w:t>
      </w:r>
    </w:p>
    <w:p w14:paraId="1BA5BA2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98" w:name="do|ttVI|caV|si2|ar251^44|al2|lic"/>
      <w:bookmarkEnd w:id="1498"/>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drepturile de care beneficiază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49</w:t>
      </w:r>
      <w:r w:rsidRPr="00F16D4F">
        <w:rPr>
          <w:rFonts w:ascii="Verdana" w:eastAsia="Times New Roman" w:hAnsi="Verdana" w:cs="Times New Roman"/>
          <w:kern w:val="0"/>
          <w:shd w:val="clear" w:color="auto" w:fill="D3D3D3"/>
          <w:lang w:eastAsia="ro-RO"/>
          <w14:ligatures w14:val="none"/>
        </w:rPr>
        <w:t>.</w:t>
      </w:r>
    </w:p>
    <w:p w14:paraId="3FE2659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499" w:name="do|ttVI|caV|si2|ar251^44|al3"/>
      <w:bookmarkEnd w:id="1499"/>
      <w:r w:rsidRPr="00F16D4F">
        <w:rPr>
          <w:rFonts w:ascii="Verdana" w:eastAsia="Times New Roman" w:hAnsi="Verdana" w:cs="Times New Roman"/>
          <w:b/>
          <w:bCs/>
          <w:color w:val="008F00"/>
          <w:kern w:val="0"/>
          <w:shd w:val="clear" w:color="auto" w:fill="D3D3D3"/>
          <w:lang w:eastAsia="ro-RO"/>
          <w14:ligatures w14:val="none"/>
        </w:rPr>
        <w:t>(3)</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destinată/Raportul destinat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nu este obligatorie/obligatoriu 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cu răspundere limitată cu asociat unic sau în cazul în care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au convenit să </w:t>
      </w:r>
      <w:proofErr w:type="spellStart"/>
      <w:r w:rsidRPr="00F16D4F">
        <w:rPr>
          <w:rFonts w:ascii="Verdana" w:eastAsia="Times New Roman" w:hAnsi="Verdana" w:cs="Times New Roman"/>
          <w:kern w:val="0"/>
          <w:shd w:val="clear" w:color="auto" w:fill="D3D3D3"/>
          <w:lang w:eastAsia="ro-RO"/>
          <w14:ligatures w14:val="none"/>
        </w:rPr>
        <w:t>renunţe</w:t>
      </w:r>
      <w:proofErr w:type="spellEnd"/>
      <w:r w:rsidRPr="00F16D4F">
        <w:rPr>
          <w:rFonts w:ascii="Verdana" w:eastAsia="Times New Roman" w:hAnsi="Verdana" w:cs="Times New Roman"/>
          <w:kern w:val="0"/>
          <w:shd w:val="clear" w:color="auto" w:fill="D3D3D3"/>
          <w:lang w:eastAsia="ro-RO"/>
          <w14:ligatures w14:val="none"/>
        </w:rPr>
        <w:t xml:space="preserve"> la această </w:t>
      </w:r>
      <w:proofErr w:type="spellStart"/>
      <w:r w:rsidRPr="00F16D4F">
        <w:rPr>
          <w:rFonts w:ascii="Verdana" w:eastAsia="Times New Roman" w:hAnsi="Verdana" w:cs="Times New Roman"/>
          <w:kern w:val="0"/>
          <w:shd w:val="clear" w:color="auto" w:fill="D3D3D3"/>
          <w:lang w:eastAsia="ro-RO"/>
          <w14:ligatures w14:val="none"/>
        </w:rPr>
        <w:t>cerinţă</w:t>
      </w:r>
      <w:proofErr w:type="spellEnd"/>
      <w:r w:rsidRPr="00F16D4F">
        <w:rPr>
          <w:rFonts w:ascii="Verdana" w:eastAsia="Times New Roman" w:hAnsi="Verdana" w:cs="Times New Roman"/>
          <w:kern w:val="0"/>
          <w:shd w:val="clear" w:color="auto" w:fill="D3D3D3"/>
          <w:lang w:eastAsia="ro-RO"/>
          <w14:ligatures w14:val="none"/>
        </w:rPr>
        <w:t>.</w:t>
      </w:r>
    </w:p>
    <w:p w14:paraId="6B61523C" w14:textId="6C691CB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destinată/În raportul destinat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sunt precizate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următoarele:</w:t>
      </w:r>
    </w:p>
    <w:p w14:paraId="0F9CC0F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00" w:name="do|ttVI|caV|si2|ar251^44|al4|lia"/>
      <w:bookmarkEnd w:id="1500"/>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efectele transformării transfrontaliere asupra raporturilor de muncă,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măsurile necesare pentru </w:t>
      </w:r>
      <w:proofErr w:type="spellStart"/>
      <w:r w:rsidRPr="00F16D4F">
        <w:rPr>
          <w:rFonts w:ascii="Verdana" w:eastAsia="Times New Roman" w:hAnsi="Verdana" w:cs="Times New Roman"/>
          <w:kern w:val="0"/>
          <w:shd w:val="clear" w:color="auto" w:fill="D3D3D3"/>
          <w:lang w:eastAsia="ro-RO"/>
          <w14:ligatures w14:val="none"/>
        </w:rPr>
        <w:t>menţinerea</w:t>
      </w:r>
      <w:proofErr w:type="spellEnd"/>
      <w:r w:rsidRPr="00F16D4F">
        <w:rPr>
          <w:rFonts w:ascii="Verdana" w:eastAsia="Times New Roman" w:hAnsi="Verdana" w:cs="Times New Roman"/>
          <w:kern w:val="0"/>
          <w:shd w:val="clear" w:color="auto" w:fill="D3D3D3"/>
          <w:lang w:eastAsia="ro-RO"/>
          <w14:ligatures w14:val="none"/>
        </w:rPr>
        <w:t xml:space="preserve"> acestor raporturi de muncă;</w:t>
      </w:r>
    </w:p>
    <w:p w14:paraId="0BA345E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01" w:name="do|ttVI|caV|si2|ar251^44|al4|lib"/>
      <w:bookmarkEnd w:id="1501"/>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orice modificare </w:t>
      </w:r>
      <w:proofErr w:type="spellStart"/>
      <w:r w:rsidRPr="00F16D4F">
        <w:rPr>
          <w:rFonts w:ascii="Verdana" w:eastAsia="Times New Roman" w:hAnsi="Verdana" w:cs="Times New Roman"/>
          <w:kern w:val="0"/>
          <w:shd w:val="clear" w:color="auto" w:fill="D3D3D3"/>
          <w:lang w:eastAsia="ro-RO"/>
          <w14:ligatures w14:val="none"/>
        </w:rPr>
        <w:t>substanţială</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de muncă sau a sediilor secundare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11BD930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02" w:name="do|ttVI|caV|si2|ar251^44|al4|lic"/>
      <w:bookmarkEnd w:id="1502"/>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modul în care elementele prevăzute la lit. 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b) afectează filialele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30BE1A6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03" w:name="do|ttVI|caV|si2|ar251^44|al5"/>
      <w:bookmarkEnd w:id="1503"/>
      <w:r w:rsidRPr="00F16D4F">
        <w:rPr>
          <w:rFonts w:ascii="Verdana" w:eastAsia="Times New Roman" w:hAnsi="Verdana" w:cs="Times New Roman"/>
          <w:b/>
          <w:bCs/>
          <w:color w:val="008F00"/>
          <w:kern w:val="0"/>
          <w:shd w:val="clear" w:color="auto" w:fill="D3D3D3"/>
          <w:lang w:eastAsia="ro-RO"/>
          <w14:ligatures w14:val="none"/>
        </w:rPr>
        <w:t>(5)</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destinată/Raportul destinat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nu este obligatorie/obligatoriu în cazul în care activitatea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este cazul, a filialelor sale este derulată exclusiv de către administratori sau, după caz, de 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ori, după caz, de membrii consiliului de supraveghere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ai directoratului.</w:t>
      </w:r>
    </w:p>
    <w:p w14:paraId="0808D23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04" w:name="do|ttVI|caV|si2|ar251^44|al6"/>
      <w:bookmarkEnd w:id="1504"/>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şase</w:t>
      </w:r>
      <w:proofErr w:type="spellEnd"/>
      <w:r w:rsidRPr="00F16D4F">
        <w:rPr>
          <w:rFonts w:ascii="Verdana" w:eastAsia="Times New Roman" w:hAnsi="Verdana" w:cs="Times New Roman"/>
          <w:kern w:val="0"/>
          <w:shd w:val="clear" w:color="auto" w:fill="D3D3D3"/>
          <w:lang w:eastAsia="ro-RO"/>
          <w14:ligatures w14:val="none"/>
        </w:rPr>
        <w:t xml:space="preserve"> săptămâni înainte de data întrunirii adunării generale convocate să aprobe transformarea transfrontalieră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raportul/rapoartele prevăzut/prevăzute la alin. (1) sau, după caz,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corespunzătoare a raportului se pune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în cazul în care nu au fost </w:t>
      </w:r>
      <w:proofErr w:type="spellStart"/>
      <w:r w:rsidRPr="00F16D4F">
        <w:rPr>
          <w:rFonts w:ascii="Verdana" w:eastAsia="Times New Roman" w:hAnsi="Verdana" w:cs="Times New Roman"/>
          <w:kern w:val="0"/>
          <w:shd w:val="clear" w:color="auto" w:fill="D3D3D3"/>
          <w:lang w:eastAsia="ro-RO"/>
          <w14:ligatures w14:val="none"/>
        </w:rPr>
        <w:t>desemnaţi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înşişi</w:t>
      </w:r>
      <w:proofErr w:type="spellEnd"/>
      <w:r w:rsidRPr="00F16D4F">
        <w:rPr>
          <w:rFonts w:ascii="Verdana" w:eastAsia="Times New Roman" w:hAnsi="Verdana" w:cs="Times New Roman"/>
          <w:kern w:val="0"/>
          <w:shd w:val="clear" w:color="auto" w:fill="D3D3D3"/>
          <w:lang w:eastAsia="ro-RO"/>
          <w14:ligatures w14:val="none"/>
        </w:rPr>
        <w:t xml:space="preserv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în format electronic, prin </w:t>
      </w:r>
      <w:proofErr w:type="spellStart"/>
      <w:r w:rsidRPr="00F16D4F">
        <w:rPr>
          <w:rFonts w:ascii="Verdana" w:eastAsia="Times New Roman" w:hAnsi="Verdana" w:cs="Times New Roman"/>
          <w:kern w:val="0"/>
          <w:shd w:val="clear" w:color="auto" w:fill="D3D3D3"/>
          <w:lang w:eastAsia="ro-RO"/>
          <w14:ligatures w14:val="none"/>
        </w:rPr>
        <w:t>afişare</w:t>
      </w:r>
      <w:proofErr w:type="spellEnd"/>
      <w:r w:rsidRPr="00F16D4F">
        <w:rPr>
          <w:rFonts w:ascii="Verdana" w:eastAsia="Times New Roman" w:hAnsi="Verdana" w:cs="Times New Roman"/>
          <w:kern w:val="0"/>
          <w:shd w:val="clear" w:color="auto" w:fill="D3D3D3"/>
          <w:lang w:eastAsia="ro-RO"/>
          <w14:ligatures w14:val="none"/>
        </w:rPr>
        <w:t xml:space="preserve"> pe pagina de internet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47</w:t>
      </w:r>
      <w:r w:rsidRPr="00F16D4F">
        <w:rPr>
          <w:rFonts w:ascii="Verdana" w:eastAsia="Times New Roman" w:hAnsi="Verdana" w:cs="Times New Roman"/>
          <w:kern w:val="0"/>
          <w:shd w:val="clear" w:color="auto" w:fill="D3D3D3"/>
          <w:lang w:eastAsia="ro-RO"/>
          <w14:ligatures w14:val="none"/>
        </w:rPr>
        <w:t xml:space="preserve"> alin. (3), sau prin transmitere pe cale electronică.</w:t>
      </w:r>
    </w:p>
    <w:p w14:paraId="5575632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05" w:name="do|ttVI|caV|si2|ar251^44|al7"/>
      <w:bookmarkEnd w:id="1505"/>
      <w:r w:rsidRPr="00F16D4F">
        <w:rPr>
          <w:rFonts w:ascii="Verdana" w:eastAsia="Times New Roman" w:hAnsi="Verdana" w:cs="Times New Roman"/>
          <w:b/>
          <w:bCs/>
          <w:color w:val="008F00"/>
          <w:kern w:val="0"/>
          <w:shd w:val="clear" w:color="auto" w:fill="D3D3D3"/>
          <w:lang w:eastAsia="ro-RO"/>
          <w14:ligatures w14:val="none"/>
        </w:rPr>
        <w:t>(7)</w:t>
      </w:r>
      <w:proofErr w:type="spellStart"/>
      <w:r w:rsidRPr="00F16D4F">
        <w:rPr>
          <w:rFonts w:ascii="Verdana" w:eastAsia="Times New Roman" w:hAnsi="Verdana" w:cs="Times New Roman"/>
          <w:kern w:val="0"/>
          <w:shd w:val="clear" w:color="auto" w:fill="D3D3D3"/>
          <w:lang w:eastAsia="ro-RO"/>
          <w14:ligatures w14:val="none"/>
        </w:rPr>
        <w:t>Reprezentanţii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dacă nu au fost </w:t>
      </w:r>
      <w:proofErr w:type="spellStart"/>
      <w:r w:rsidRPr="00F16D4F">
        <w:rPr>
          <w:rFonts w:ascii="Verdana" w:eastAsia="Times New Roman" w:hAnsi="Verdana" w:cs="Times New Roman"/>
          <w:kern w:val="0"/>
          <w:shd w:val="clear" w:color="auto" w:fill="D3D3D3"/>
          <w:lang w:eastAsia="ro-RO"/>
          <w14:ligatures w14:val="none"/>
        </w:rPr>
        <w:t>desemnaţi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înşişi</w:t>
      </w:r>
      <w:proofErr w:type="spellEnd"/>
      <w:r w:rsidRPr="00F16D4F">
        <w:rPr>
          <w:rFonts w:ascii="Verdana" w:eastAsia="Times New Roman" w:hAnsi="Verdana" w:cs="Times New Roman"/>
          <w:kern w:val="0"/>
          <w:shd w:val="clear" w:color="auto" w:fill="D3D3D3"/>
          <w:lang w:eastAsia="ro-RO"/>
          <w14:ligatures w14:val="none"/>
        </w:rPr>
        <w:t xml:space="preserve"> au dreptul să formuleze o opinie cu privire la raportul destinat/la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5 zile înainte de data întrunirii adunării generale convocate să aprobe proiectul de transformare transfrontalieră. Opinia se anexează raportului, iar administratorii/membrii directoratului transmit răspuns motivat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opinia formulată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cu o zi înaintea acestei date.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sunt </w:t>
      </w:r>
      <w:proofErr w:type="spellStart"/>
      <w:r w:rsidRPr="00F16D4F">
        <w:rPr>
          <w:rFonts w:ascii="Verdana" w:eastAsia="Times New Roman" w:hAnsi="Verdana" w:cs="Times New Roman"/>
          <w:kern w:val="0"/>
          <w:shd w:val="clear" w:color="auto" w:fill="D3D3D3"/>
          <w:lang w:eastAsia="ro-RO"/>
          <w14:ligatures w14:val="none"/>
        </w:rPr>
        <w:t>informaţi</w:t>
      </w:r>
      <w:proofErr w:type="spellEnd"/>
      <w:r w:rsidRPr="00F16D4F">
        <w:rPr>
          <w:rFonts w:ascii="Verdana" w:eastAsia="Times New Roman" w:hAnsi="Verdana" w:cs="Times New Roman"/>
          <w:kern w:val="0"/>
          <w:shd w:val="clear" w:color="auto" w:fill="D3D3D3"/>
          <w:lang w:eastAsia="ro-RO"/>
          <w14:ligatures w14:val="none"/>
        </w:rPr>
        <w:t xml:space="preserve"> cu privire la opinia formulată de </w:t>
      </w:r>
      <w:proofErr w:type="spellStart"/>
      <w:r w:rsidRPr="00F16D4F">
        <w:rPr>
          <w:rFonts w:ascii="Verdana" w:eastAsia="Times New Roman" w:hAnsi="Verdana" w:cs="Times New Roman"/>
          <w:kern w:val="0"/>
          <w:shd w:val="clear" w:color="auto" w:fill="D3D3D3"/>
          <w:lang w:eastAsia="ro-RO"/>
          <w14:ligatures w14:val="none"/>
        </w:rPr>
        <w:t>reprezentanţii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după caz, de </w:t>
      </w:r>
      <w:proofErr w:type="spellStart"/>
      <w:r w:rsidRPr="00F16D4F">
        <w:rPr>
          <w:rFonts w:ascii="Verdana" w:eastAsia="Times New Roman" w:hAnsi="Verdana" w:cs="Times New Roman"/>
          <w:kern w:val="0"/>
          <w:shd w:val="clear" w:color="auto" w:fill="D3D3D3"/>
          <w:lang w:eastAsia="ro-RO"/>
          <w14:ligatures w14:val="none"/>
        </w:rPr>
        <w:t>angajaţii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înşişi</w:t>
      </w:r>
      <w:proofErr w:type="spellEnd"/>
      <w:r w:rsidRPr="00F16D4F">
        <w:rPr>
          <w:rFonts w:ascii="Verdana" w:eastAsia="Times New Roman" w:hAnsi="Verdana" w:cs="Times New Roman"/>
          <w:kern w:val="0"/>
          <w:shd w:val="clear" w:color="auto" w:fill="D3D3D3"/>
          <w:lang w:eastAsia="ro-RO"/>
          <w14:ligatures w14:val="none"/>
        </w:rPr>
        <w:t>.</w:t>
      </w:r>
    </w:p>
    <w:p w14:paraId="136A44A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06" w:name="do|ttVI|caV|si2|ar251^44|al8"/>
      <w:bookmarkEnd w:id="1506"/>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În cazul în care, în conformitate cu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alin. (3), se </w:t>
      </w:r>
      <w:proofErr w:type="spellStart"/>
      <w:r w:rsidRPr="00F16D4F">
        <w:rPr>
          <w:rFonts w:ascii="Verdana" w:eastAsia="Times New Roman" w:hAnsi="Verdana" w:cs="Times New Roman"/>
          <w:kern w:val="0"/>
          <w:shd w:val="clear" w:color="auto" w:fill="D3D3D3"/>
          <w:lang w:eastAsia="ro-RO"/>
          <w14:ligatures w14:val="none"/>
        </w:rPr>
        <w:t>renunţă</w:t>
      </w:r>
      <w:proofErr w:type="spellEnd"/>
      <w:r w:rsidRPr="00F16D4F">
        <w:rPr>
          <w:rFonts w:ascii="Verdana" w:eastAsia="Times New Roman" w:hAnsi="Verdana" w:cs="Times New Roman"/>
          <w:kern w:val="0"/>
          <w:shd w:val="clear" w:color="auto" w:fill="D3D3D3"/>
          <w:lang w:eastAsia="ro-RO"/>
          <w14:ligatures w14:val="none"/>
        </w:rPr>
        <w:t xml:space="preserve"> la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iar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destinată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nu este obligatorie întrucât sunt aplicabile prevederile alin. (5), raportul nu este necesar.</w:t>
      </w:r>
    </w:p>
    <w:p w14:paraId="6ED7D6C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07" w:name="do|ttVI|caV|si2|ar251^44|al9"/>
      <w:bookmarkEnd w:id="1507"/>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Prevederile alin. (1)-(8) nu aduc atingere drepturilor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procedurilor de informare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consultare aplicabile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prevăzute de Legea nr. </w:t>
      </w:r>
      <w:hyperlink r:id="rId195" w:history="1">
        <w:r w:rsidRPr="00F16D4F">
          <w:rPr>
            <w:rFonts w:ascii="Verdana" w:eastAsia="Times New Roman" w:hAnsi="Verdana" w:cs="Times New Roman"/>
            <w:b/>
            <w:bCs/>
            <w:color w:val="333399"/>
            <w:kern w:val="0"/>
            <w:u w:val="single"/>
            <w:shd w:val="clear" w:color="auto" w:fill="D3D3D3"/>
            <w:lang w:eastAsia="ro-RO"/>
            <w14:ligatures w14:val="none"/>
          </w:rPr>
          <w:t>467/2006</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Legea nr. </w:t>
      </w:r>
      <w:hyperlink r:id="rId196" w:history="1">
        <w:r w:rsidRPr="00F16D4F">
          <w:rPr>
            <w:rFonts w:ascii="Verdana" w:eastAsia="Times New Roman" w:hAnsi="Verdana" w:cs="Times New Roman"/>
            <w:b/>
            <w:bCs/>
            <w:color w:val="333399"/>
            <w:kern w:val="0"/>
            <w:u w:val="single"/>
            <w:shd w:val="clear" w:color="auto" w:fill="D3D3D3"/>
            <w:lang w:eastAsia="ro-RO"/>
            <w14:ligatures w14:val="none"/>
          </w:rPr>
          <w:t>217/2005</w:t>
        </w:r>
      </w:hyperlink>
      <w:r w:rsidRPr="00F16D4F">
        <w:rPr>
          <w:rFonts w:ascii="Verdana" w:eastAsia="Times New Roman" w:hAnsi="Verdana" w:cs="Times New Roman"/>
          <w:kern w:val="0"/>
          <w:shd w:val="clear" w:color="auto" w:fill="D3D3D3"/>
          <w:lang w:eastAsia="ro-RO"/>
          <w14:ligatures w14:val="none"/>
        </w:rPr>
        <w:t xml:space="preserv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alin. (7) aplicându-se în mod corespunzător.</w:t>
      </w:r>
    </w:p>
    <w:p w14:paraId="6957D85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08" w:name="do|ttVI|caV|si2|ar251^44|al10"/>
      <w:bookmarkEnd w:id="1508"/>
      <w:r w:rsidRPr="00F16D4F">
        <w:rPr>
          <w:rFonts w:ascii="Verdana" w:eastAsia="Times New Roman" w:hAnsi="Verdana" w:cs="Times New Roman"/>
          <w:b/>
          <w:bCs/>
          <w:color w:val="008F00"/>
          <w:kern w:val="0"/>
          <w:shd w:val="clear" w:color="auto" w:fill="D3D3D3"/>
          <w:lang w:eastAsia="ro-RO"/>
          <w14:ligatures w14:val="none"/>
        </w:rPr>
        <w:t>(10)</w:t>
      </w:r>
      <w:r w:rsidRPr="00F16D4F">
        <w:rPr>
          <w:rFonts w:ascii="Verdana" w:eastAsia="Times New Roman" w:hAnsi="Verdana" w:cs="Times New Roman"/>
          <w:kern w:val="0"/>
          <w:shd w:val="clear" w:color="auto" w:fill="D3D3D3"/>
          <w:lang w:eastAsia="ro-RO"/>
          <w14:ligatures w14:val="none"/>
        </w:rPr>
        <w:t xml:space="preserve">Administratorii sau, după caz, membrii directoratului informează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înainte de data întrunirii adunării generale convocate pentru aprobarea transformării transfrontaliere sau, cel mai târziu, în cadrul acesteia dacă, ulterior datei întocmirii proiectului de transformare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raportului/rapoartelor prevăzut/prevăzute la alin. (1), au intervenit modificări semnificative privind activele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nivelul veniturilor acesteia, în special în cazul în care acestea ar determina un </w:t>
      </w:r>
      <w:proofErr w:type="spellStart"/>
      <w:r w:rsidRPr="00F16D4F">
        <w:rPr>
          <w:rFonts w:ascii="Verdana" w:eastAsia="Times New Roman" w:hAnsi="Verdana" w:cs="Times New Roman"/>
          <w:kern w:val="0"/>
          <w:shd w:val="clear" w:color="auto" w:fill="D3D3D3"/>
          <w:lang w:eastAsia="ro-RO"/>
          <w14:ligatures w14:val="none"/>
        </w:rPr>
        <w:t>preţ</w:t>
      </w:r>
      <w:proofErr w:type="spellEnd"/>
      <w:r w:rsidRPr="00F16D4F">
        <w:rPr>
          <w:rFonts w:ascii="Verdana" w:eastAsia="Times New Roman" w:hAnsi="Verdana" w:cs="Times New Roman"/>
          <w:kern w:val="0"/>
          <w:shd w:val="clear" w:color="auto" w:fill="D3D3D3"/>
          <w:lang w:eastAsia="ro-RO"/>
          <w14:ligatures w14:val="none"/>
        </w:rPr>
        <w:t xml:space="preserve"> diferit al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6A13CDEF" w14:textId="177E81E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45</w:t>
      </w:r>
    </w:p>
    <w:p w14:paraId="14D0307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09" w:name="do|ttVI|caV|si2|ar251^45|al1"/>
      <w:bookmarkEnd w:id="1509"/>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Proiectul de transformare transfrontalieră se examinează de către un expert independent, care </w:t>
      </w:r>
      <w:proofErr w:type="spellStart"/>
      <w:r w:rsidRPr="00F16D4F">
        <w:rPr>
          <w:rFonts w:ascii="Verdana" w:eastAsia="Times New Roman" w:hAnsi="Verdana" w:cs="Times New Roman"/>
          <w:kern w:val="0"/>
          <w:shd w:val="clear" w:color="auto" w:fill="D3D3D3"/>
          <w:lang w:eastAsia="ro-RO"/>
          <w14:ligatures w14:val="none"/>
        </w:rPr>
        <w:t>întocmeşte</w:t>
      </w:r>
      <w:proofErr w:type="spellEnd"/>
      <w:r w:rsidRPr="00F16D4F">
        <w:rPr>
          <w:rFonts w:ascii="Verdana" w:eastAsia="Times New Roman" w:hAnsi="Verdana" w:cs="Times New Roman"/>
          <w:kern w:val="0"/>
          <w:shd w:val="clear" w:color="auto" w:fill="D3D3D3"/>
          <w:lang w:eastAsia="ro-RO"/>
          <w14:ligatures w14:val="none"/>
        </w:rPr>
        <w:t xml:space="preserve"> un raport de evaluare, ce se pune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de data întrunirii adunării generale convocate să aprobe transformarea transfrontalieră,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în format electronic. Evaluarea, urmărind sprijinirea </w:t>
      </w:r>
      <w:proofErr w:type="spellStart"/>
      <w:r w:rsidRPr="00F16D4F">
        <w:rPr>
          <w:rFonts w:ascii="Verdana" w:eastAsia="Times New Roman" w:hAnsi="Verdana" w:cs="Times New Roman"/>
          <w:kern w:val="0"/>
          <w:shd w:val="clear" w:color="auto" w:fill="D3D3D3"/>
          <w:lang w:eastAsia="ro-RO"/>
          <w14:ligatures w14:val="none"/>
        </w:rPr>
        <w:t>activităţii</w:t>
      </w:r>
      <w:proofErr w:type="spellEnd"/>
      <w:r w:rsidRPr="00F16D4F">
        <w:rPr>
          <w:rFonts w:ascii="Verdana" w:eastAsia="Times New Roman" w:hAnsi="Verdana" w:cs="Times New Roman"/>
          <w:kern w:val="0"/>
          <w:shd w:val="clear" w:color="auto" w:fill="D3D3D3"/>
          <w:lang w:eastAsia="ro-RO"/>
          <w14:ligatures w14:val="none"/>
        </w:rPr>
        <w:t xml:space="preserve"> de verificare 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transformării,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52</w:t>
      </w:r>
      <w:r w:rsidRPr="00F16D4F">
        <w:rPr>
          <w:rFonts w:ascii="Verdana" w:eastAsia="Times New Roman" w:hAnsi="Verdana" w:cs="Times New Roman"/>
          <w:kern w:val="0"/>
          <w:shd w:val="clear" w:color="auto" w:fill="D3D3D3"/>
          <w:lang w:eastAsia="ro-RO"/>
          <w14:ligatures w14:val="none"/>
        </w:rPr>
        <w:t xml:space="preserve">, este </w:t>
      </w:r>
      <w:proofErr w:type="spellStart"/>
      <w:r w:rsidRPr="00F16D4F">
        <w:rPr>
          <w:rFonts w:ascii="Verdana" w:eastAsia="Times New Roman" w:hAnsi="Verdana" w:cs="Times New Roman"/>
          <w:kern w:val="0"/>
          <w:shd w:val="clear" w:color="auto" w:fill="D3D3D3"/>
          <w:lang w:eastAsia="ro-RO"/>
          <w14:ligatures w14:val="none"/>
        </w:rPr>
        <w:t>imparţială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obiectivă, fiind realizată potrivit prevederilor </w:t>
      </w:r>
      <w:proofErr w:type="spellStart"/>
      <w:r w:rsidRPr="00F16D4F">
        <w:rPr>
          <w:rFonts w:ascii="Verdana" w:eastAsia="Times New Roman" w:hAnsi="Verdana" w:cs="Times New Roman"/>
          <w:kern w:val="0"/>
          <w:shd w:val="clear" w:color="auto" w:fill="D3D3D3"/>
          <w:lang w:eastAsia="ro-RO"/>
          <w14:ligatures w14:val="none"/>
        </w:rPr>
        <w:t>Ordonanţei</w:t>
      </w:r>
      <w:proofErr w:type="spellEnd"/>
      <w:r w:rsidRPr="00F16D4F">
        <w:rPr>
          <w:rFonts w:ascii="Verdana" w:eastAsia="Times New Roman" w:hAnsi="Verdana" w:cs="Times New Roman"/>
          <w:kern w:val="0"/>
          <w:shd w:val="clear" w:color="auto" w:fill="D3D3D3"/>
          <w:lang w:eastAsia="ro-RO"/>
          <w14:ligatures w14:val="none"/>
        </w:rPr>
        <w:t xml:space="preserve"> Guvernului nr. </w:t>
      </w:r>
      <w:hyperlink r:id="rId197" w:history="1">
        <w:r w:rsidRPr="00F16D4F">
          <w:rPr>
            <w:rFonts w:ascii="Verdana" w:eastAsia="Times New Roman" w:hAnsi="Verdana" w:cs="Times New Roman"/>
            <w:b/>
            <w:bCs/>
            <w:color w:val="333399"/>
            <w:kern w:val="0"/>
            <w:u w:val="single"/>
            <w:shd w:val="clear" w:color="auto" w:fill="D3D3D3"/>
            <w:lang w:eastAsia="ro-RO"/>
            <w14:ligatures w14:val="none"/>
          </w:rPr>
          <w:t>24/2011</w:t>
        </w:r>
      </w:hyperlink>
      <w:r w:rsidRPr="00F16D4F">
        <w:rPr>
          <w:rFonts w:ascii="Verdana" w:eastAsia="Times New Roman" w:hAnsi="Verdana" w:cs="Times New Roman"/>
          <w:kern w:val="0"/>
          <w:shd w:val="clear" w:color="auto" w:fill="D3D3D3"/>
          <w:lang w:eastAsia="ro-RO"/>
          <w14:ligatures w14:val="none"/>
        </w:rPr>
        <w:t xml:space="preserve">, aprobată cu modificări prin Legea nr. </w:t>
      </w:r>
      <w:hyperlink r:id="rId198" w:history="1">
        <w:r w:rsidRPr="00F16D4F">
          <w:rPr>
            <w:rFonts w:ascii="Verdana" w:eastAsia="Times New Roman" w:hAnsi="Verdana" w:cs="Times New Roman"/>
            <w:b/>
            <w:bCs/>
            <w:color w:val="333399"/>
            <w:kern w:val="0"/>
            <w:u w:val="single"/>
            <w:shd w:val="clear" w:color="auto" w:fill="D3D3D3"/>
            <w:lang w:eastAsia="ro-RO"/>
            <w14:ligatures w14:val="none"/>
          </w:rPr>
          <w:t>99/2013</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w:t>
      </w:r>
    </w:p>
    <w:p w14:paraId="11E08C51" w14:textId="6B49449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Raportul de evaluare prevăzut la alin. (1) precizează dacă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stabilit pentru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exercită dreptul de retragere este adecvat. În realizarea evaluării, expertul independent ia în calcul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piaţă</w:t>
      </w:r>
      <w:proofErr w:type="spellEnd"/>
      <w:r w:rsidRPr="00F16D4F">
        <w:rPr>
          <w:rFonts w:ascii="Verdana" w:eastAsia="Times New Roman" w:hAnsi="Verdana" w:cs="Times New Roman"/>
          <w:kern w:val="0"/>
          <w:shd w:val="clear" w:color="auto" w:fill="D3D3D3"/>
          <w:lang w:eastAsia="ro-RO"/>
          <w14:ligatures w14:val="none"/>
        </w:rPr>
        <w:t xml:space="preserve"> al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înainte de publicarea proiectului de transformare sau valoarea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excluzând efectul transformării propuse,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care se determină conform metodelor de evaluare recunoscute de standardele de evaluare în vigoare la data evaluării. Raportul trebuie,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w:t>
      </w:r>
    </w:p>
    <w:p w14:paraId="6E73CAA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10" w:name="do|ttVI|caV|si2|ar251^45|al2|lia"/>
      <w:bookmarkEnd w:id="1510"/>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să indice metodele utilizate pentru determinarea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w:t>
      </w:r>
    </w:p>
    <w:p w14:paraId="6B32509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11" w:name="do|ttVI|caV|si2|ar251^45|al2|lib"/>
      <w:bookmarkEnd w:id="1511"/>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să precizeze dacă metodele utilizate sunt adecvate pentru evaluarea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să indice valoarea la care s-a ajuns prin utilizarea metodelor de evaluare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emită o opinie privind </w:t>
      </w:r>
      <w:proofErr w:type="spellStart"/>
      <w:r w:rsidRPr="00F16D4F">
        <w:rPr>
          <w:rFonts w:ascii="Verdana" w:eastAsia="Times New Roman" w:hAnsi="Verdana" w:cs="Times New Roman"/>
          <w:kern w:val="0"/>
          <w:shd w:val="clear" w:color="auto" w:fill="D3D3D3"/>
          <w:lang w:eastAsia="ro-RO"/>
          <w14:ligatures w14:val="none"/>
        </w:rPr>
        <w:t>importanţa</w:t>
      </w:r>
      <w:proofErr w:type="spellEnd"/>
      <w:r w:rsidRPr="00F16D4F">
        <w:rPr>
          <w:rFonts w:ascii="Verdana" w:eastAsia="Times New Roman" w:hAnsi="Verdana" w:cs="Times New Roman"/>
          <w:kern w:val="0"/>
          <w:shd w:val="clear" w:color="auto" w:fill="D3D3D3"/>
          <w:lang w:eastAsia="ro-RO"/>
          <w14:ligatures w14:val="none"/>
        </w:rPr>
        <w:t xml:space="preserve"> relativă atribuită metodelor în cauză pentru </w:t>
      </w:r>
      <w:proofErr w:type="spellStart"/>
      <w:r w:rsidRPr="00F16D4F">
        <w:rPr>
          <w:rFonts w:ascii="Verdana" w:eastAsia="Times New Roman" w:hAnsi="Verdana" w:cs="Times New Roman"/>
          <w:kern w:val="0"/>
          <w:shd w:val="clear" w:color="auto" w:fill="D3D3D3"/>
          <w:lang w:eastAsia="ro-RO"/>
          <w14:ligatures w14:val="none"/>
        </w:rPr>
        <w:t>obţinerea</w:t>
      </w:r>
      <w:proofErr w:type="spellEnd"/>
      <w:r w:rsidRPr="00F16D4F">
        <w:rPr>
          <w:rFonts w:ascii="Verdana" w:eastAsia="Times New Roman" w:hAnsi="Verdana" w:cs="Times New Roman"/>
          <w:kern w:val="0"/>
          <w:shd w:val="clear" w:color="auto" w:fill="D3D3D3"/>
          <w:lang w:eastAsia="ro-RO"/>
          <w14:ligatures w14:val="none"/>
        </w:rPr>
        <w:t xml:space="preserve"> valorii astfel determinate;</w:t>
      </w:r>
    </w:p>
    <w:p w14:paraId="044AAEA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12" w:name="do|ttVI|caV|si2|ar251^45|al2|lic"/>
      <w:bookmarkEnd w:id="1512"/>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să descrie orice </w:t>
      </w:r>
      <w:proofErr w:type="spellStart"/>
      <w:r w:rsidRPr="00F16D4F">
        <w:rPr>
          <w:rFonts w:ascii="Verdana" w:eastAsia="Times New Roman" w:hAnsi="Verdana" w:cs="Times New Roman"/>
          <w:kern w:val="0"/>
          <w:shd w:val="clear" w:color="auto" w:fill="D3D3D3"/>
          <w:lang w:eastAsia="ro-RO"/>
          <w14:ligatures w14:val="none"/>
        </w:rPr>
        <w:t>dificultăţi</w:t>
      </w:r>
      <w:proofErr w:type="spellEnd"/>
      <w:r w:rsidRPr="00F16D4F">
        <w:rPr>
          <w:rFonts w:ascii="Verdana" w:eastAsia="Times New Roman" w:hAnsi="Verdana" w:cs="Times New Roman"/>
          <w:kern w:val="0"/>
          <w:shd w:val="clear" w:color="auto" w:fill="D3D3D3"/>
          <w:lang w:eastAsia="ro-RO"/>
          <w14:ligatures w14:val="none"/>
        </w:rPr>
        <w:t xml:space="preserve"> întâmpinate în cursul evaluării.</w:t>
      </w:r>
    </w:p>
    <w:p w14:paraId="401B625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13" w:name="do|ttVI|caV|si2|ar251^45|al3"/>
      <w:bookmarkEnd w:id="1513"/>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Societatea are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de a pune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expertului toate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necesare pentru ca acesta să poată examina proiectul de transformare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întocmi raportul prevăzut la alin. (1).</w:t>
      </w:r>
    </w:p>
    <w:p w14:paraId="7598480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14" w:name="do|ttVI|caV|si2|ar251^45|al4"/>
      <w:bookmarkEnd w:id="1514"/>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Nu sunt necesare examinarea proiectului de transformare transfrontalieră de către un expert independent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întocmirea unui raport de către acesta 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cu răspundere limitată cu asociat unic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nici 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în care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convin că </w:t>
      </w:r>
      <w:proofErr w:type="spellStart"/>
      <w:r w:rsidRPr="00F16D4F">
        <w:rPr>
          <w:rFonts w:ascii="Verdana" w:eastAsia="Times New Roman" w:hAnsi="Verdana" w:cs="Times New Roman"/>
          <w:kern w:val="0"/>
          <w:shd w:val="clear" w:color="auto" w:fill="D3D3D3"/>
          <w:lang w:eastAsia="ro-RO"/>
          <w14:ligatures w14:val="none"/>
        </w:rPr>
        <w:t>renunţă</w:t>
      </w:r>
      <w:proofErr w:type="spellEnd"/>
      <w:r w:rsidRPr="00F16D4F">
        <w:rPr>
          <w:rFonts w:ascii="Verdana" w:eastAsia="Times New Roman" w:hAnsi="Verdana" w:cs="Times New Roman"/>
          <w:kern w:val="0"/>
          <w:shd w:val="clear" w:color="auto" w:fill="D3D3D3"/>
          <w:lang w:eastAsia="ro-RO"/>
          <w14:ligatures w14:val="none"/>
        </w:rPr>
        <w:t xml:space="preserve"> la elaborarea acestuia.</w:t>
      </w:r>
    </w:p>
    <w:p w14:paraId="6E0FCC4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15" w:name="do|ttVI|caV|si2|ar251^45|al5"/>
      <w:bookmarkEnd w:id="1515"/>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cazul în care din raportul expertului independent rezultă că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sociale/altor titluri de valoare reprezentând capitalul social stabilit pentru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exercită dreptul de retragere nu este adecvat, societatea modifică proiectul de transformare în mod corespunzător.</w:t>
      </w:r>
    </w:p>
    <w:p w14:paraId="6F1D4969" w14:textId="74DA3DD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46</w:t>
      </w:r>
    </w:p>
    <w:p w14:paraId="51963E3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16" w:name="do|ttVI|caV|si2|ar251^46|al1"/>
      <w:bookmarkEnd w:id="1516"/>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Expertul independent care elaborează raportul de evaluare prevăzut la art. 251</w:t>
      </w:r>
      <w:r w:rsidRPr="00F16D4F">
        <w:rPr>
          <w:rFonts w:ascii="Verdana" w:eastAsia="Times New Roman" w:hAnsi="Verdana" w:cs="Times New Roman"/>
          <w:kern w:val="0"/>
          <w:shd w:val="clear" w:color="auto" w:fill="D3D3D3"/>
          <w:vertAlign w:val="superscript"/>
          <w:lang w:eastAsia="ro-RO"/>
          <w14:ligatures w14:val="none"/>
        </w:rPr>
        <w:t>45</w:t>
      </w:r>
      <w:r w:rsidRPr="00F16D4F">
        <w:rPr>
          <w:rFonts w:ascii="Verdana" w:eastAsia="Times New Roman" w:hAnsi="Verdana" w:cs="Times New Roman"/>
          <w:kern w:val="0"/>
          <w:shd w:val="clear" w:color="auto" w:fill="D3D3D3"/>
          <w:lang w:eastAsia="ro-RO"/>
          <w14:ligatures w14:val="none"/>
        </w:rPr>
        <w:t xml:space="preserve"> alin. (1) este un evaluator autorizat potrivit legii.</w:t>
      </w:r>
    </w:p>
    <w:p w14:paraId="0BDD0A84" w14:textId="7384007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Evaluatorul autorizat este independent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societatea ce face obiectul transformării transfrontaliere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realizarea evaluării </w:t>
      </w:r>
      <w:proofErr w:type="spellStart"/>
      <w:r w:rsidRPr="00F16D4F">
        <w:rPr>
          <w:rFonts w:ascii="Verdana" w:eastAsia="Times New Roman" w:hAnsi="Verdana" w:cs="Times New Roman"/>
          <w:kern w:val="0"/>
          <w:shd w:val="clear" w:color="auto" w:fill="D3D3D3"/>
          <w:lang w:eastAsia="ro-RO"/>
          <w14:ligatures w14:val="none"/>
        </w:rPr>
        <w:t>operaţiunii</w:t>
      </w:r>
      <w:proofErr w:type="spellEnd"/>
      <w:r w:rsidRPr="00F16D4F">
        <w:rPr>
          <w:rFonts w:ascii="Verdana" w:eastAsia="Times New Roman" w:hAnsi="Verdana" w:cs="Times New Roman"/>
          <w:kern w:val="0"/>
          <w:shd w:val="clear" w:color="auto" w:fill="D3D3D3"/>
          <w:lang w:eastAsia="ro-RO"/>
          <w14:ligatures w14:val="none"/>
        </w:rPr>
        <w:t xml:space="preserve">, nu se află în conflict de interese cu societatea. Nu poate elabora raportul de evaluare privitor la transformarea transfrontalieră evaluatorul autorizat care se află în una dintre următoarele </w:t>
      </w:r>
      <w:proofErr w:type="spellStart"/>
      <w:r w:rsidRPr="00F16D4F">
        <w:rPr>
          <w:rFonts w:ascii="Verdana" w:eastAsia="Times New Roman" w:hAnsi="Verdana" w:cs="Times New Roman"/>
          <w:kern w:val="0"/>
          <w:shd w:val="clear" w:color="auto" w:fill="D3D3D3"/>
          <w:lang w:eastAsia="ro-RO"/>
          <w14:ligatures w14:val="none"/>
        </w:rPr>
        <w:t>circumstanţe</w:t>
      </w:r>
      <w:proofErr w:type="spellEnd"/>
      <w:r w:rsidRPr="00F16D4F">
        <w:rPr>
          <w:rFonts w:ascii="Verdana" w:eastAsia="Times New Roman" w:hAnsi="Verdana" w:cs="Times New Roman"/>
          <w:kern w:val="0"/>
          <w:shd w:val="clear" w:color="auto" w:fill="D3D3D3"/>
          <w:lang w:eastAsia="ro-RO"/>
          <w14:ligatures w14:val="none"/>
        </w:rPr>
        <w:t>:</w:t>
      </w:r>
    </w:p>
    <w:p w14:paraId="39E9113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17" w:name="do|ttVI|caV|si2|ar251^46|al2|lia"/>
      <w:bookmarkEnd w:id="1517"/>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are/a avut calitatea de asociat, administrator, director/membru al directoratului, membru al consiliului de supraveghere în cadrul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transformării;</w:t>
      </w:r>
    </w:p>
    <w:p w14:paraId="3D464BB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18" w:name="do|ttVI|caV|si2|ar251^46|al2|lib"/>
      <w:bookmarkEnd w:id="1518"/>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a avut, într-o perioadă de 2 ani anterioară datei solicitării de evaluare, calitatea de auditor financiar, expert contabil, contabil autorizat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transformării;</w:t>
      </w:r>
    </w:p>
    <w:p w14:paraId="4CD3721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19" w:name="do|ttVI|caV|si2|ar251^46|al2|lic"/>
      <w:bookmarkEnd w:id="1519"/>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a avut, într-o perioadă de 2 ani anterioară datei solicitării de evaluare, raporturi de muncă cu societatea ce face obiectul transformării transfrontaliere;</w:t>
      </w:r>
    </w:p>
    <w:p w14:paraId="66CBADB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20" w:name="do|ttVI|caV|si2|ar251^46|al2|lid"/>
      <w:bookmarkEnd w:id="1520"/>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are un interes personal, de natură patrimonială sau nepatrimonială, care ar putea </w:t>
      </w:r>
      <w:proofErr w:type="spellStart"/>
      <w:r w:rsidRPr="00F16D4F">
        <w:rPr>
          <w:rFonts w:ascii="Verdana" w:eastAsia="Times New Roman" w:hAnsi="Verdana" w:cs="Times New Roman"/>
          <w:kern w:val="0"/>
          <w:shd w:val="clear" w:color="auto" w:fill="D3D3D3"/>
          <w:lang w:eastAsia="ro-RO"/>
          <w14:ligatures w14:val="none"/>
        </w:rPr>
        <w:t>influenţa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imparţialitatea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obiectivitatea evaluării.</w:t>
      </w:r>
    </w:p>
    <w:p w14:paraId="2ED3765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21" w:name="do|ttVI|caV|si2|ar251^46|al3"/>
      <w:bookmarkEnd w:id="1521"/>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La raportul de evaluare se anexează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pe propria răspundere a evaluatorului autorizat privind întrunirea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legale pentru întocmirea raportului de evaluare a transformării transfrontaliere.</w:t>
      </w:r>
    </w:p>
    <w:p w14:paraId="01706218" w14:textId="2A1252C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47</w:t>
      </w:r>
    </w:p>
    <w:p w14:paraId="4F6FEED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22" w:name="do|ttVI|caV|si2|ar251^47|al1"/>
      <w:bookmarkEnd w:id="1522"/>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de data întrunirii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convocate pentru aprobarea transformării transfrontaliere, societatea depune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proiectul de transformare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 notificare prin care se informează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creditorii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în cazul în care nu au fost </w:t>
      </w:r>
      <w:proofErr w:type="spellStart"/>
      <w:r w:rsidRPr="00F16D4F">
        <w:rPr>
          <w:rFonts w:ascii="Verdana" w:eastAsia="Times New Roman" w:hAnsi="Verdana" w:cs="Times New Roman"/>
          <w:kern w:val="0"/>
          <w:shd w:val="clear" w:color="auto" w:fill="D3D3D3"/>
          <w:lang w:eastAsia="ro-RO"/>
          <w14:ligatures w14:val="none"/>
        </w:rPr>
        <w:t>desemnaţi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înşişi</w:t>
      </w:r>
      <w:proofErr w:type="spellEnd"/>
      <w:r w:rsidRPr="00F16D4F">
        <w:rPr>
          <w:rFonts w:ascii="Verdana" w:eastAsia="Times New Roman" w:hAnsi="Verdana" w:cs="Times New Roman"/>
          <w:kern w:val="0"/>
          <w:shd w:val="clear" w:color="auto" w:fill="D3D3D3"/>
          <w:lang w:eastAsia="ro-RO"/>
          <w14:ligatures w14:val="none"/>
        </w:rPr>
        <w:t xml:space="preserve"> că pot transmite </w:t>
      </w:r>
      <w:proofErr w:type="spellStart"/>
      <w:r w:rsidRPr="00F16D4F">
        <w:rPr>
          <w:rFonts w:ascii="Verdana" w:eastAsia="Times New Roman" w:hAnsi="Verdana" w:cs="Times New Roman"/>
          <w:kern w:val="0"/>
          <w:shd w:val="clear" w:color="auto" w:fill="D3D3D3"/>
          <w:lang w:eastAsia="ro-RO"/>
          <w14:ligatures w14:val="none"/>
        </w:rPr>
        <w:t>observaţii</w:t>
      </w:r>
      <w:proofErr w:type="spellEnd"/>
      <w:r w:rsidRPr="00F16D4F">
        <w:rPr>
          <w:rFonts w:ascii="Verdana" w:eastAsia="Times New Roman" w:hAnsi="Verdana" w:cs="Times New Roman"/>
          <w:kern w:val="0"/>
          <w:shd w:val="clear" w:color="auto" w:fill="D3D3D3"/>
          <w:lang w:eastAsia="ro-RO"/>
          <w14:ligatures w14:val="none"/>
        </w:rPr>
        <w:t xml:space="preserve"> cu privire la proiectul de transformare,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5 zile înainte de data întrunirii adunării generale,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pe propria răspundere a administratorilor prevăzută la art. 251</w:t>
      </w:r>
      <w:r w:rsidRPr="00F16D4F">
        <w:rPr>
          <w:rFonts w:ascii="Verdana" w:eastAsia="Times New Roman" w:hAnsi="Verdana" w:cs="Times New Roman"/>
          <w:kern w:val="0"/>
          <w:shd w:val="clear" w:color="auto" w:fill="D3D3D3"/>
          <w:vertAlign w:val="superscript"/>
          <w:lang w:eastAsia="ro-RO"/>
          <w14:ligatures w14:val="none"/>
        </w:rPr>
        <w:t>52</w:t>
      </w:r>
      <w:r w:rsidRPr="00F16D4F">
        <w:rPr>
          <w:rFonts w:ascii="Verdana" w:eastAsia="Times New Roman" w:hAnsi="Verdana" w:cs="Times New Roman"/>
          <w:kern w:val="0"/>
          <w:shd w:val="clear" w:color="auto" w:fill="D3D3D3"/>
          <w:lang w:eastAsia="ro-RO"/>
          <w14:ligatures w14:val="none"/>
        </w:rPr>
        <w:t xml:space="preserve"> alin. (2) lit. i).</w:t>
      </w:r>
    </w:p>
    <w:p w14:paraId="14296EF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23" w:name="do|ttVI|caV|si2|ar251^47|al2"/>
      <w:bookmarkEnd w:id="152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Documentele pentru care s-a efectuat publicitatea potrivit alin. (1) sunt disponibile publicului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prin intermediul sistemului de interconectare a registrelor.</w:t>
      </w:r>
    </w:p>
    <w:p w14:paraId="1492D10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24" w:name="do|ttVI|caV|si2|ar251^47|al3"/>
      <w:bookmarkEnd w:id="1524"/>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Nu este necesară realizarea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de transformare transfrontalieră potrivit alin. (1), dacă, pentru o perioadă continuă care începe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de data fixată pentru întrunirea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se încheie cel mai devreme la </w:t>
      </w:r>
      <w:proofErr w:type="spellStart"/>
      <w:r w:rsidRPr="00F16D4F">
        <w:rPr>
          <w:rFonts w:ascii="Verdana" w:eastAsia="Times New Roman" w:hAnsi="Verdana" w:cs="Times New Roman"/>
          <w:kern w:val="0"/>
          <w:shd w:val="clear" w:color="auto" w:fill="D3D3D3"/>
          <w:lang w:eastAsia="ro-RO"/>
          <w14:ligatures w14:val="none"/>
        </w:rPr>
        <w:t>sfârşitul</w:t>
      </w:r>
      <w:proofErr w:type="spellEnd"/>
      <w:r w:rsidRPr="00F16D4F">
        <w:rPr>
          <w:rFonts w:ascii="Verdana" w:eastAsia="Times New Roman" w:hAnsi="Verdana" w:cs="Times New Roman"/>
          <w:kern w:val="0"/>
          <w:shd w:val="clear" w:color="auto" w:fill="D3D3D3"/>
          <w:lang w:eastAsia="ro-RO"/>
          <w14:ligatures w14:val="none"/>
        </w:rPr>
        <w:t xml:space="preserve"> acestei reuniuni, societatea pune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publicului documentele prevăzute la alin. (1) pe pagina sa de internet, în mod gratuit.</w:t>
      </w:r>
    </w:p>
    <w:p w14:paraId="5F699E1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25" w:name="do|ttVI|caV|si2|ar251^47|al4"/>
      <w:bookmarkEnd w:id="1525"/>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Societatea care a optat pentru efectuarea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de transformare transfrontalieră potrivit alin. (3) trebuie să asigure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tehnice pentru </w:t>
      </w:r>
      <w:proofErr w:type="spellStart"/>
      <w:r w:rsidRPr="00F16D4F">
        <w:rPr>
          <w:rFonts w:ascii="Verdana" w:eastAsia="Times New Roman" w:hAnsi="Verdana" w:cs="Times New Roman"/>
          <w:kern w:val="0"/>
          <w:shd w:val="clear" w:color="auto" w:fill="D3D3D3"/>
          <w:lang w:eastAsia="ro-RO"/>
          <w14:ligatures w14:val="none"/>
        </w:rPr>
        <w:t>afişarea</w:t>
      </w:r>
      <w:proofErr w:type="spellEnd"/>
      <w:r w:rsidRPr="00F16D4F">
        <w:rPr>
          <w:rFonts w:ascii="Verdana" w:eastAsia="Times New Roman" w:hAnsi="Verdana" w:cs="Times New Roman"/>
          <w:kern w:val="0"/>
          <w:shd w:val="clear" w:color="auto" w:fill="D3D3D3"/>
          <w:lang w:eastAsia="ro-RO"/>
          <w14:ligatures w14:val="none"/>
        </w:rPr>
        <w:t xml:space="preserve"> continuă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neîntreruptă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titlu gratuit a documentelor prevăzute de lege pentru întreaga perioadă prevăzută la alin. (3). Societatea are sarcina de a dovedi continuitatea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a asigura securitatea propriei pagini de internet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autenticitatea documentelor </w:t>
      </w:r>
      <w:proofErr w:type="spellStart"/>
      <w:r w:rsidRPr="00F16D4F">
        <w:rPr>
          <w:rFonts w:ascii="Verdana" w:eastAsia="Times New Roman" w:hAnsi="Verdana" w:cs="Times New Roman"/>
          <w:kern w:val="0"/>
          <w:shd w:val="clear" w:color="auto" w:fill="D3D3D3"/>
          <w:lang w:eastAsia="ro-RO"/>
          <w14:ligatures w14:val="none"/>
        </w:rPr>
        <w:t>afişate</w:t>
      </w:r>
      <w:proofErr w:type="spellEnd"/>
      <w:r w:rsidRPr="00F16D4F">
        <w:rPr>
          <w:rFonts w:ascii="Verdana" w:eastAsia="Times New Roman" w:hAnsi="Verdana" w:cs="Times New Roman"/>
          <w:kern w:val="0"/>
          <w:shd w:val="clear" w:color="auto" w:fill="D3D3D3"/>
          <w:lang w:eastAsia="ro-RO"/>
          <w14:ligatures w14:val="none"/>
        </w:rPr>
        <w:t>.</w:t>
      </w:r>
    </w:p>
    <w:p w14:paraId="71E36439" w14:textId="1BFDB69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cazul în care efectuează publicitatea proiectului de transformare transfrontalieră potrivit alin. (3), societatea depune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potrivit prevederilor art. 84 din Legea nr. </w:t>
      </w:r>
      <w:hyperlink r:id="rId199" w:history="1">
        <w:r w:rsidRPr="00F16D4F">
          <w:rPr>
            <w:rFonts w:ascii="Verdana" w:eastAsia="Times New Roman" w:hAnsi="Verdana" w:cs="Times New Roman"/>
            <w:b/>
            <w:bCs/>
            <w:color w:val="333399"/>
            <w:kern w:val="0"/>
            <w:u w:val="single"/>
            <w:shd w:val="clear" w:color="auto" w:fill="D3D3D3"/>
            <w:lang w:eastAsia="ro-RO"/>
            <w14:ligatures w14:val="none"/>
          </w:rPr>
          <w:t>265/2022</w:t>
        </w:r>
      </w:hyperlink>
      <w:r w:rsidRPr="00F16D4F">
        <w:rPr>
          <w:rFonts w:ascii="Verdana" w:eastAsia="Times New Roman" w:hAnsi="Verdana" w:cs="Times New Roman"/>
          <w:kern w:val="0"/>
          <w:shd w:val="clear" w:color="auto" w:fill="D3D3D3"/>
          <w:lang w:eastAsia="ro-RO"/>
          <w14:ligatures w14:val="none"/>
        </w:rPr>
        <w:t xml:space="preserve">, un înscris care cuprinde următoarele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w:t>
      </w:r>
    </w:p>
    <w:p w14:paraId="3B88C68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26" w:name="do|ttVI|caV|si2|ar251^47|al5|lia"/>
      <w:bookmarkEnd w:id="1526"/>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forma juridică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firma, sediul social, numărul de ordine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forma juridică, firma/denumirea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sediul social propuse pentru societatea transformată în statul membru de </w:t>
      </w:r>
      <w:proofErr w:type="spellStart"/>
      <w:r w:rsidRPr="00F16D4F">
        <w:rPr>
          <w:rFonts w:ascii="Verdana" w:eastAsia="Times New Roman" w:hAnsi="Verdana" w:cs="Times New Roman"/>
          <w:kern w:val="0"/>
          <w:shd w:val="clear" w:color="auto" w:fill="D3D3D3"/>
          <w:lang w:eastAsia="ro-RO"/>
          <w14:ligatures w14:val="none"/>
        </w:rPr>
        <w:t>destinaţie</w:t>
      </w:r>
      <w:proofErr w:type="spellEnd"/>
      <w:r w:rsidRPr="00F16D4F">
        <w:rPr>
          <w:rFonts w:ascii="Verdana" w:eastAsia="Times New Roman" w:hAnsi="Verdana" w:cs="Times New Roman"/>
          <w:kern w:val="0"/>
          <w:shd w:val="clear" w:color="auto" w:fill="D3D3D3"/>
          <w:lang w:eastAsia="ro-RO"/>
          <w14:ligatures w14:val="none"/>
        </w:rPr>
        <w:t>;</w:t>
      </w:r>
    </w:p>
    <w:p w14:paraId="09362C8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27" w:name="do|ttVI|caV|si2|ar251^47|al5|lib"/>
      <w:bookmarkEnd w:id="1527"/>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demersurile făcute pentru exercitarea drepturilor creditorilor, ale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prevăzute de prezenta lege;</w:t>
      </w:r>
    </w:p>
    <w:p w14:paraId="7E55E81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28" w:name="do|ttVI|caV|si2|ar251^47|al5|lic"/>
      <w:bookmarkEnd w:id="1528"/>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coordonatele paginii de internet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 pe care pot fi </w:t>
      </w:r>
      <w:proofErr w:type="spellStart"/>
      <w:r w:rsidRPr="00F16D4F">
        <w:rPr>
          <w:rFonts w:ascii="Verdana" w:eastAsia="Times New Roman" w:hAnsi="Verdana" w:cs="Times New Roman"/>
          <w:kern w:val="0"/>
          <w:shd w:val="clear" w:color="auto" w:fill="D3D3D3"/>
          <w:lang w:eastAsia="ro-RO"/>
          <w14:ligatures w14:val="none"/>
        </w:rPr>
        <w:t>obţinute</w:t>
      </w:r>
      <w:proofErr w:type="spellEnd"/>
      <w:r w:rsidRPr="00F16D4F">
        <w:rPr>
          <w:rFonts w:ascii="Verdana" w:eastAsia="Times New Roman" w:hAnsi="Verdana" w:cs="Times New Roman"/>
          <w:kern w:val="0"/>
          <w:shd w:val="clear" w:color="auto" w:fill="D3D3D3"/>
          <w:lang w:eastAsia="ro-RO"/>
          <w14:ligatures w14:val="none"/>
        </w:rPr>
        <w:t xml:space="preserve"> online, în mod gratuit, proiectul de transformare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notificarea prevăzute la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complete cu privire la demersurile prevăzute la lit. b).</w:t>
      </w:r>
    </w:p>
    <w:p w14:paraId="40B5A00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29" w:name="do|ttVI|caV|si2|ar251^47|al6"/>
      <w:bookmarkEnd w:id="1529"/>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În cazul în care publicitatea se realizează potrivit alin. (1), proiectul de transformare transfrontalieră se publică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înscrisul fiind transmis electronic de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de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15 alin. (3) din Legea nr. </w:t>
      </w:r>
      <w:hyperlink r:id="rId200" w:history="1">
        <w:r w:rsidRPr="00F16D4F">
          <w:rPr>
            <w:rFonts w:ascii="Verdana" w:eastAsia="Times New Roman" w:hAnsi="Verdana" w:cs="Times New Roman"/>
            <w:b/>
            <w:bCs/>
            <w:color w:val="333399"/>
            <w:kern w:val="0"/>
            <w:u w:val="single"/>
            <w:shd w:val="clear" w:color="auto" w:fill="D3D3D3"/>
            <w:lang w:eastAsia="ro-RO"/>
            <w14:ligatures w14:val="none"/>
          </w:rPr>
          <w:t>265/2022</w:t>
        </w:r>
      </w:hyperlink>
      <w:r w:rsidRPr="00F16D4F">
        <w:rPr>
          <w:rFonts w:ascii="Verdana" w:eastAsia="Times New Roman" w:hAnsi="Verdana" w:cs="Times New Roman"/>
          <w:kern w:val="0"/>
          <w:shd w:val="clear" w:color="auto" w:fill="D3D3D3"/>
          <w:lang w:eastAsia="ro-RO"/>
          <w14:ligatures w14:val="none"/>
        </w:rPr>
        <w:t xml:space="preserve">. În cazul în care publicitatea se realizează potrivit alin. (3),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se publică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prevăzute la alin. (5).</w:t>
      </w:r>
    </w:p>
    <w:p w14:paraId="3B2F62F7" w14:textId="77777777" w:rsidR="00007906" w:rsidRDefault="00007906" w:rsidP="007F4B26">
      <w:pPr>
        <w:shd w:val="clear" w:color="auto" w:fill="FFFFFF"/>
        <w:spacing w:after="0" w:line="240" w:lineRule="auto"/>
        <w:ind w:left="-567" w:right="-567"/>
        <w:jc w:val="both"/>
        <w:rPr>
          <w:rFonts w:ascii="Verdana" w:eastAsia="Times New Roman" w:hAnsi="Verdana" w:cs="Times New Roman"/>
          <w:b/>
          <w:bCs/>
          <w:color w:val="0000AF"/>
          <w:kern w:val="0"/>
          <w:shd w:val="clear" w:color="auto" w:fill="D3D3D3"/>
          <w:lang w:eastAsia="ro-RO"/>
          <w14:ligatures w14:val="none"/>
        </w:rPr>
      </w:pPr>
    </w:p>
    <w:p w14:paraId="72DB98E3" w14:textId="77777777" w:rsidR="00007906" w:rsidRDefault="00007906" w:rsidP="007F4B26">
      <w:pPr>
        <w:shd w:val="clear" w:color="auto" w:fill="FFFFFF"/>
        <w:spacing w:after="0" w:line="240" w:lineRule="auto"/>
        <w:ind w:left="-567" w:right="-567"/>
        <w:jc w:val="both"/>
        <w:rPr>
          <w:rFonts w:ascii="Verdana" w:eastAsia="Times New Roman" w:hAnsi="Verdana" w:cs="Times New Roman"/>
          <w:b/>
          <w:bCs/>
          <w:color w:val="0000AF"/>
          <w:kern w:val="0"/>
          <w:shd w:val="clear" w:color="auto" w:fill="D3D3D3"/>
          <w:lang w:eastAsia="ro-RO"/>
          <w14:ligatures w14:val="none"/>
        </w:rPr>
      </w:pPr>
    </w:p>
    <w:p w14:paraId="12C93F7B" w14:textId="23F46BE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48</w:t>
      </w:r>
    </w:p>
    <w:p w14:paraId="4D950CB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30" w:name="do|ttVI|caV|si2|ar251^48|al1"/>
      <w:bookmarkEnd w:id="1530"/>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Adunarea generală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luând </w:t>
      </w:r>
      <w:proofErr w:type="spellStart"/>
      <w:r w:rsidRPr="00F16D4F">
        <w:rPr>
          <w:rFonts w:ascii="Verdana" w:eastAsia="Times New Roman" w:hAnsi="Verdana" w:cs="Times New Roman"/>
          <w:kern w:val="0"/>
          <w:shd w:val="clear" w:color="auto" w:fill="D3D3D3"/>
          <w:lang w:eastAsia="ro-RO"/>
          <w14:ligatures w14:val="none"/>
        </w:rPr>
        <w:t>cunoştinţă</w:t>
      </w:r>
      <w:proofErr w:type="spellEnd"/>
      <w:r w:rsidRPr="00F16D4F">
        <w:rPr>
          <w:rFonts w:ascii="Verdana" w:eastAsia="Times New Roman" w:hAnsi="Verdana" w:cs="Times New Roman"/>
          <w:kern w:val="0"/>
          <w:shd w:val="clear" w:color="auto" w:fill="D3D3D3"/>
          <w:lang w:eastAsia="ro-RO"/>
          <w14:ligatures w14:val="none"/>
        </w:rPr>
        <w:t>, dacă este cazul, de rapoartele prevăzute la art. 251</w:t>
      </w:r>
      <w:r w:rsidRPr="00F16D4F">
        <w:rPr>
          <w:rFonts w:ascii="Verdana" w:eastAsia="Times New Roman" w:hAnsi="Verdana" w:cs="Times New Roman"/>
          <w:kern w:val="0"/>
          <w:shd w:val="clear" w:color="auto" w:fill="D3D3D3"/>
          <w:vertAlign w:val="superscript"/>
          <w:lang w:eastAsia="ro-RO"/>
          <w14:ligatures w14:val="none"/>
        </w:rPr>
        <w:t>44</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251</w:t>
      </w:r>
      <w:r w:rsidRPr="00F16D4F">
        <w:rPr>
          <w:rFonts w:ascii="Verdana" w:eastAsia="Times New Roman" w:hAnsi="Verdana" w:cs="Times New Roman"/>
          <w:kern w:val="0"/>
          <w:shd w:val="clear" w:color="auto" w:fill="D3D3D3"/>
          <w:vertAlign w:val="superscript"/>
          <w:lang w:eastAsia="ro-RO"/>
          <w14:ligatures w14:val="none"/>
        </w:rPr>
        <w:t>45</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de </w:t>
      </w:r>
      <w:proofErr w:type="spellStart"/>
      <w:r w:rsidRPr="00F16D4F">
        <w:rPr>
          <w:rFonts w:ascii="Verdana" w:eastAsia="Times New Roman" w:hAnsi="Verdana" w:cs="Times New Roman"/>
          <w:kern w:val="0"/>
          <w:shd w:val="clear" w:color="auto" w:fill="D3D3D3"/>
          <w:lang w:eastAsia="ro-RO"/>
          <w14:ligatures w14:val="none"/>
        </w:rPr>
        <w:t>observaţiile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ale </w:t>
      </w:r>
      <w:proofErr w:type="spellStart"/>
      <w:r w:rsidRPr="00F16D4F">
        <w:rPr>
          <w:rFonts w:ascii="Verdana" w:eastAsia="Times New Roman" w:hAnsi="Verdana" w:cs="Times New Roman"/>
          <w:kern w:val="0"/>
          <w:shd w:val="clear" w:color="auto" w:fill="D3D3D3"/>
          <w:lang w:eastAsia="ro-RO"/>
          <w14:ligatures w14:val="none"/>
        </w:rPr>
        <w:t>reprezentaţilor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proiectul de transformare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opinia cu privire la raportul adresat acestora, formulată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44</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hotărăşte</w:t>
      </w:r>
      <w:proofErr w:type="spellEnd"/>
      <w:r w:rsidRPr="00F16D4F">
        <w:rPr>
          <w:rFonts w:ascii="Verdana" w:eastAsia="Times New Roman" w:hAnsi="Verdana" w:cs="Times New Roman"/>
          <w:kern w:val="0"/>
          <w:shd w:val="clear" w:color="auto" w:fill="D3D3D3"/>
          <w:lang w:eastAsia="ro-RO"/>
          <w14:ligatures w14:val="none"/>
        </w:rPr>
        <w:t xml:space="preserve"> asupra proiectului de transformare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asupra modificării actului constitutiv. Prevederile art. 116 se aplică în mod corespunzător.</w:t>
      </w:r>
    </w:p>
    <w:p w14:paraId="6A161A8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31" w:name="do|ttVI|caV|si2|ar251^48|al2"/>
      <w:bookmarkEnd w:id="1531"/>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Prin </w:t>
      </w:r>
      <w:proofErr w:type="spellStart"/>
      <w:r w:rsidRPr="00F16D4F">
        <w:rPr>
          <w:rFonts w:ascii="Verdana" w:eastAsia="Times New Roman" w:hAnsi="Verdana" w:cs="Times New Roman"/>
          <w:kern w:val="0"/>
          <w:shd w:val="clear" w:color="auto" w:fill="D3D3D3"/>
          <w:lang w:eastAsia="ro-RO"/>
          <w14:ligatures w14:val="none"/>
        </w:rPr>
        <w:t>excepţie</w:t>
      </w:r>
      <w:proofErr w:type="spellEnd"/>
      <w:r w:rsidRPr="00F16D4F">
        <w:rPr>
          <w:rFonts w:ascii="Verdana" w:eastAsia="Times New Roman" w:hAnsi="Verdana" w:cs="Times New Roman"/>
          <w:kern w:val="0"/>
          <w:shd w:val="clear" w:color="auto" w:fill="D3D3D3"/>
          <w:lang w:eastAsia="ro-RO"/>
          <w14:ligatures w14:val="none"/>
        </w:rPr>
        <w:t xml:space="preserve"> de la prevederile art. 117 alin. (2)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art. 195 alin. (3), termenul de întrunire al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nu poate fi mai mic de </w:t>
      </w:r>
      <w:proofErr w:type="spellStart"/>
      <w:r w:rsidRPr="00F16D4F">
        <w:rPr>
          <w:rFonts w:ascii="Verdana" w:eastAsia="Times New Roman" w:hAnsi="Verdana" w:cs="Times New Roman"/>
          <w:kern w:val="0"/>
          <w:shd w:val="clear" w:color="auto" w:fill="D3D3D3"/>
          <w:lang w:eastAsia="ro-RO"/>
          <w14:ligatures w14:val="none"/>
        </w:rPr>
        <w:t>şase</w:t>
      </w:r>
      <w:proofErr w:type="spellEnd"/>
      <w:r w:rsidRPr="00F16D4F">
        <w:rPr>
          <w:rFonts w:ascii="Verdana" w:eastAsia="Times New Roman" w:hAnsi="Verdana" w:cs="Times New Roman"/>
          <w:kern w:val="0"/>
          <w:shd w:val="clear" w:color="auto" w:fill="D3D3D3"/>
          <w:lang w:eastAsia="ro-RO"/>
          <w14:ligatures w14:val="none"/>
        </w:rPr>
        <w:t xml:space="preserve"> săptămâni de la data convocării acesteia, potrivit legii.</w:t>
      </w:r>
    </w:p>
    <w:p w14:paraId="6D03A60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32" w:name="do|ttVI|caV|si2|ar251^48|al3"/>
      <w:bookmarkEnd w:id="1532"/>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hotărârea se adoptă potrivit prevederilor art. 115 alin. (2) teza a doua, prin actul constitutiv neputând fi stabilite </w:t>
      </w:r>
      <w:proofErr w:type="spellStart"/>
      <w:r w:rsidRPr="00F16D4F">
        <w:rPr>
          <w:rFonts w:ascii="Verdana" w:eastAsia="Times New Roman" w:hAnsi="Verdana" w:cs="Times New Roman"/>
          <w:kern w:val="0"/>
          <w:shd w:val="clear" w:color="auto" w:fill="D3D3D3"/>
          <w:lang w:eastAsia="ro-RO"/>
          <w14:ligatures w14:val="none"/>
        </w:rPr>
        <w:t>cerinţe</w:t>
      </w:r>
      <w:proofErr w:type="spellEnd"/>
      <w:r w:rsidRPr="00F16D4F">
        <w:rPr>
          <w:rFonts w:ascii="Verdana" w:eastAsia="Times New Roman" w:hAnsi="Verdana" w:cs="Times New Roman"/>
          <w:kern w:val="0"/>
          <w:shd w:val="clear" w:color="auto" w:fill="D3D3D3"/>
          <w:lang w:eastAsia="ro-RO"/>
          <w14:ligatures w14:val="none"/>
        </w:rPr>
        <w:t xml:space="preserve"> de majoritate mai mari de 90% din voturile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w:t>
      </w:r>
    </w:p>
    <w:p w14:paraId="400501E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33" w:name="do|ttVI|caV|si2|ar251^48|al4"/>
      <w:bookmarkEnd w:id="1533"/>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cu răspundere limitată, hotărârea se adoptă cu cvorumul prevăzut la art. 192, dar cu o majoritate de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două treimi din voturile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 xml:space="preserve">, prin actul constitutiv neputând fi stabilite </w:t>
      </w:r>
      <w:proofErr w:type="spellStart"/>
      <w:r w:rsidRPr="00F16D4F">
        <w:rPr>
          <w:rFonts w:ascii="Verdana" w:eastAsia="Times New Roman" w:hAnsi="Verdana" w:cs="Times New Roman"/>
          <w:kern w:val="0"/>
          <w:shd w:val="clear" w:color="auto" w:fill="D3D3D3"/>
          <w:lang w:eastAsia="ro-RO"/>
          <w14:ligatures w14:val="none"/>
        </w:rPr>
        <w:t>cerinţe</w:t>
      </w:r>
      <w:proofErr w:type="spellEnd"/>
      <w:r w:rsidRPr="00F16D4F">
        <w:rPr>
          <w:rFonts w:ascii="Verdana" w:eastAsia="Times New Roman" w:hAnsi="Verdana" w:cs="Times New Roman"/>
          <w:kern w:val="0"/>
          <w:shd w:val="clear" w:color="auto" w:fill="D3D3D3"/>
          <w:lang w:eastAsia="ro-RO"/>
          <w14:ligatures w14:val="none"/>
        </w:rPr>
        <w:t xml:space="preserve"> de majoritate mai mari de 90% din voturile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w:t>
      </w:r>
    </w:p>
    <w:p w14:paraId="1B25FC84" w14:textId="742B270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49</w:t>
      </w:r>
    </w:p>
    <w:p w14:paraId="1B551D6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34" w:name="do|ttVI|caV|si2|ar251^49|al1"/>
      <w:bookmarkEnd w:id="1534"/>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care nu au votat în favoarea transformării au dreptul de a se retrage din societate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a </w:t>
      </w:r>
      <w:proofErr w:type="spellStart"/>
      <w:r w:rsidRPr="00F16D4F">
        <w:rPr>
          <w:rFonts w:ascii="Verdana" w:eastAsia="Times New Roman" w:hAnsi="Verdana" w:cs="Times New Roman"/>
          <w:kern w:val="0"/>
          <w:shd w:val="clear" w:color="auto" w:fill="D3D3D3"/>
          <w:lang w:eastAsia="ro-RO"/>
          <w14:ligatures w14:val="none"/>
        </w:rPr>
        <w:t>obţine</w:t>
      </w:r>
      <w:proofErr w:type="spellEnd"/>
      <w:r w:rsidRPr="00F16D4F">
        <w:rPr>
          <w:rFonts w:ascii="Verdana" w:eastAsia="Times New Roman" w:hAnsi="Verdana" w:cs="Times New Roman"/>
          <w:kern w:val="0"/>
          <w:shd w:val="clear" w:color="auto" w:fill="D3D3D3"/>
          <w:lang w:eastAsia="ro-RO"/>
          <w14:ligatures w14:val="none"/>
        </w:rPr>
        <w:t xml:space="preserve"> cumpărarea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de către societate.</w:t>
      </w:r>
    </w:p>
    <w:p w14:paraId="2B5512B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35" w:name="do|ttVI|caV|si2|ar251^49|al2"/>
      <w:bookmarkEnd w:id="1535"/>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Dreptul de retragere poate fi exercitat în termen de 30 de zile de la data adoptării hotărârii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condiţia</w:t>
      </w:r>
      <w:proofErr w:type="spellEnd"/>
      <w:r w:rsidRPr="00F16D4F">
        <w:rPr>
          <w:rFonts w:ascii="Verdana" w:eastAsia="Times New Roman" w:hAnsi="Verdana" w:cs="Times New Roman"/>
          <w:kern w:val="0"/>
          <w:shd w:val="clear" w:color="auto" w:fill="D3D3D3"/>
          <w:lang w:eastAsia="ro-RO"/>
          <w14:ligatures w14:val="none"/>
        </w:rPr>
        <w:t xml:space="preserve"> notificării </w:t>
      </w:r>
      <w:proofErr w:type="spellStart"/>
      <w:r w:rsidRPr="00F16D4F">
        <w:rPr>
          <w:rFonts w:ascii="Verdana" w:eastAsia="Times New Roman" w:hAnsi="Verdana" w:cs="Times New Roman"/>
          <w:kern w:val="0"/>
          <w:shd w:val="clear" w:color="auto" w:fill="D3D3D3"/>
          <w:lang w:eastAsia="ro-RO"/>
          <w14:ligatures w14:val="none"/>
        </w:rPr>
        <w:t>intenţiei</w:t>
      </w:r>
      <w:proofErr w:type="spellEnd"/>
      <w:r w:rsidRPr="00F16D4F">
        <w:rPr>
          <w:rFonts w:ascii="Verdana" w:eastAsia="Times New Roman" w:hAnsi="Verdana" w:cs="Times New Roman"/>
          <w:kern w:val="0"/>
          <w:shd w:val="clear" w:color="auto" w:fill="D3D3D3"/>
          <w:lang w:eastAsia="ro-RO"/>
          <w14:ligatures w14:val="none"/>
        </w:rPr>
        <w:t xml:space="preserve"> de retragere cel mai târziu în cadrul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w:t>
      </w:r>
    </w:p>
    <w:p w14:paraId="79BCCA3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36" w:name="do|ttVI|caV|si2|ar251^49|al3"/>
      <w:bookmarkEnd w:id="1536"/>
      <w:r w:rsidRPr="00F16D4F">
        <w:rPr>
          <w:rFonts w:ascii="Verdana" w:eastAsia="Times New Roman" w:hAnsi="Verdana" w:cs="Times New Roman"/>
          <w:b/>
          <w:bCs/>
          <w:color w:val="008F00"/>
          <w:kern w:val="0"/>
          <w:shd w:val="clear" w:color="auto" w:fill="D3D3D3"/>
          <w:lang w:eastAsia="ro-RO"/>
          <w14:ligatures w14:val="none"/>
        </w:rPr>
        <w:t>(3)</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depun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scrisă de retragere, în care precizează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sunt de acord cu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stabilit în proiectul de transformare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confirmat de expertul independent,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pe care le posedă sau, după caz, certificatele de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emise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97.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se poate transmite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format electronic la adresa de e-mail indicată în acest scop în proiectul de transformare.</w:t>
      </w:r>
    </w:p>
    <w:p w14:paraId="5AA61C2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37" w:name="do|ttVI|caV|si2|ar251^49|al4"/>
      <w:bookmarkEnd w:id="1537"/>
      <w:r w:rsidRPr="00F16D4F">
        <w:rPr>
          <w:rFonts w:ascii="Verdana" w:eastAsia="Times New Roman" w:hAnsi="Verdana" w:cs="Times New Roman"/>
          <w:b/>
          <w:bCs/>
          <w:color w:val="008F00"/>
          <w:kern w:val="0"/>
          <w:shd w:val="clear" w:color="auto" w:fill="D3D3D3"/>
          <w:lang w:eastAsia="ro-RO"/>
          <w14:ligatures w14:val="none"/>
        </w:rPr>
        <w:t>(4)</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pentru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ale asociatului care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exercită dreptul de retragere, stabilit de societate în proiectul de transformare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confirmat în raportul de evaluare al expertului independent,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45</w:t>
      </w:r>
      <w:r w:rsidRPr="00F16D4F">
        <w:rPr>
          <w:rFonts w:ascii="Verdana" w:eastAsia="Times New Roman" w:hAnsi="Verdana" w:cs="Times New Roman"/>
          <w:kern w:val="0"/>
          <w:shd w:val="clear" w:color="auto" w:fill="D3D3D3"/>
          <w:lang w:eastAsia="ro-RO"/>
          <w14:ligatures w14:val="none"/>
        </w:rPr>
        <w:t xml:space="preserve">, se </w:t>
      </w:r>
      <w:proofErr w:type="spellStart"/>
      <w:r w:rsidRPr="00F16D4F">
        <w:rPr>
          <w:rFonts w:ascii="Verdana" w:eastAsia="Times New Roman" w:hAnsi="Verdana" w:cs="Times New Roman"/>
          <w:kern w:val="0"/>
          <w:shd w:val="clear" w:color="auto" w:fill="D3D3D3"/>
          <w:lang w:eastAsia="ro-RO"/>
          <w14:ligatures w14:val="none"/>
        </w:rPr>
        <w:t>plăteşte</w:t>
      </w:r>
      <w:proofErr w:type="spellEnd"/>
      <w:r w:rsidRPr="00F16D4F">
        <w:rPr>
          <w:rFonts w:ascii="Verdana" w:eastAsia="Times New Roman" w:hAnsi="Verdana" w:cs="Times New Roman"/>
          <w:kern w:val="0"/>
          <w:shd w:val="clear" w:color="auto" w:fill="D3D3D3"/>
          <w:lang w:eastAsia="ro-RO"/>
          <w14:ligatures w14:val="none"/>
        </w:rPr>
        <w:t xml:space="preserve"> în termen de două luni de la data la care transformarea transfrontalieră produce efecte,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55</w:t>
      </w:r>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în care un termen mai scurt este prevăzut în proiectul de transformare sau este agreat de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w:t>
      </w:r>
    </w:p>
    <w:p w14:paraId="319320B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38" w:name="do|ttVI|caV|si2|ar251^49|al5"/>
      <w:bookmarkEnd w:id="1538"/>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Certificatul prealabil transformării transfrontaliere poate fi emis numai dacă societatea prezintă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suficiente pentru plata/dovezi privind </w:t>
      </w:r>
      <w:proofErr w:type="spellStart"/>
      <w:r w:rsidRPr="00F16D4F">
        <w:rPr>
          <w:rFonts w:ascii="Verdana" w:eastAsia="Times New Roman" w:hAnsi="Verdana" w:cs="Times New Roman"/>
          <w:kern w:val="0"/>
          <w:shd w:val="clear" w:color="auto" w:fill="D3D3D3"/>
          <w:lang w:eastAsia="ro-RO"/>
          <w14:ligatures w14:val="none"/>
        </w:rPr>
        <w:t>existenţa</w:t>
      </w:r>
      <w:proofErr w:type="spellEnd"/>
      <w:r w:rsidRPr="00F16D4F">
        <w:rPr>
          <w:rFonts w:ascii="Verdana" w:eastAsia="Times New Roman" w:hAnsi="Verdana" w:cs="Times New Roman"/>
          <w:kern w:val="0"/>
          <w:shd w:val="clear" w:color="auto" w:fill="D3D3D3"/>
          <w:lang w:eastAsia="ro-RO"/>
          <w14:ligatures w14:val="none"/>
        </w:rPr>
        <w:t xml:space="preserve"> disponibilului bănesc pentru plata, în termenul prevăzut de lege sau convenit de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w:t>
      </w:r>
    </w:p>
    <w:p w14:paraId="745A114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39" w:name="do|ttVI|caV|si2|ar251^49|al6"/>
      <w:bookmarkEnd w:id="1539"/>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În termen de 15 zile de la data împlinirii termenului prevăzut la alin. (2), asociatul care, </w:t>
      </w:r>
      <w:proofErr w:type="spellStart"/>
      <w:r w:rsidRPr="00F16D4F">
        <w:rPr>
          <w:rFonts w:ascii="Verdana" w:eastAsia="Times New Roman" w:hAnsi="Verdana" w:cs="Times New Roman"/>
          <w:kern w:val="0"/>
          <w:shd w:val="clear" w:color="auto" w:fill="D3D3D3"/>
          <w:lang w:eastAsia="ro-RO"/>
          <w14:ligatures w14:val="none"/>
        </w:rPr>
        <w:t>exercitându-şi</w:t>
      </w:r>
      <w:proofErr w:type="spellEnd"/>
      <w:r w:rsidRPr="00F16D4F">
        <w:rPr>
          <w:rFonts w:ascii="Verdana" w:eastAsia="Times New Roman" w:hAnsi="Verdana" w:cs="Times New Roman"/>
          <w:kern w:val="0"/>
          <w:shd w:val="clear" w:color="auto" w:fill="D3D3D3"/>
          <w:lang w:eastAsia="ro-RO"/>
          <w14:ligatures w14:val="none"/>
        </w:rPr>
        <w:t xml:space="preserve"> dreptul de retragere, </w:t>
      </w:r>
      <w:proofErr w:type="spellStart"/>
      <w:r w:rsidRPr="00F16D4F">
        <w:rPr>
          <w:rFonts w:ascii="Verdana" w:eastAsia="Times New Roman" w:hAnsi="Verdana" w:cs="Times New Roman"/>
          <w:kern w:val="0"/>
          <w:shd w:val="clear" w:color="auto" w:fill="D3D3D3"/>
          <w:lang w:eastAsia="ro-RO"/>
          <w14:ligatures w14:val="none"/>
        </w:rPr>
        <w:t>susţine</w:t>
      </w:r>
      <w:proofErr w:type="spellEnd"/>
      <w:r w:rsidRPr="00F16D4F">
        <w:rPr>
          <w:rFonts w:ascii="Verdana" w:eastAsia="Times New Roman" w:hAnsi="Verdana" w:cs="Times New Roman"/>
          <w:kern w:val="0"/>
          <w:shd w:val="clear" w:color="auto" w:fill="D3D3D3"/>
          <w:lang w:eastAsia="ro-RO"/>
          <w14:ligatures w14:val="none"/>
        </w:rPr>
        <w:t xml:space="preserve"> că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nu are caracter adecvat poate cere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obligarea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la plata unei </w:t>
      </w:r>
      <w:proofErr w:type="spellStart"/>
      <w:r w:rsidRPr="00F16D4F">
        <w:rPr>
          <w:rFonts w:ascii="Verdana" w:eastAsia="Times New Roman" w:hAnsi="Verdana" w:cs="Times New Roman"/>
          <w:kern w:val="0"/>
          <w:shd w:val="clear" w:color="auto" w:fill="D3D3D3"/>
          <w:lang w:eastAsia="ro-RO"/>
          <w14:ligatures w14:val="none"/>
        </w:rPr>
        <w:t>compensaţii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băneşti</w:t>
      </w:r>
      <w:proofErr w:type="spellEnd"/>
      <w:r w:rsidRPr="00F16D4F">
        <w:rPr>
          <w:rFonts w:ascii="Verdana" w:eastAsia="Times New Roman" w:hAnsi="Verdana" w:cs="Times New Roman"/>
          <w:kern w:val="0"/>
          <w:shd w:val="clear" w:color="auto" w:fill="D3D3D3"/>
          <w:lang w:eastAsia="ro-RO"/>
          <w14:ligatures w14:val="none"/>
        </w:rPr>
        <w:t>.</w:t>
      </w:r>
    </w:p>
    <w:p w14:paraId="3E56792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40" w:name="do|ttVI|caV|si2|ar251^49|al7"/>
      <w:bookmarkEnd w:id="1540"/>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Cererea privind stabilirea </w:t>
      </w:r>
      <w:proofErr w:type="spellStart"/>
      <w:r w:rsidRPr="00F16D4F">
        <w:rPr>
          <w:rFonts w:ascii="Verdana" w:eastAsia="Times New Roman" w:hAnsi="Verdana" w:cs="Times New Roman"/>
          <w:kern w:val="0"/>
          <w:shd w:val="clear" w:color="auto" w:fill="D3D3D3"/>
          <w:lang w:eastAsia="ro-RO"/>
          <w14:ligatures w14:val="none"/>
        </w:rPr>
        <w:t>compensaţiei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băneşti</w:t>
      </w:r>
      <w:proofErr w:type="spellEnd"/>
      <w:r w:rsidRPr="00F16D4F">
        <w:rPr>
          <w:rFonts w:ascii="Verdana" w:eastAsia="Times New Roman" w:hAnsi="Verdana" w:cs="Times New Roman"/>
          <w:kern w:val="0"/>
          <w:shd w:val="clear" w:color="auto" w:fill="D3D3D3"/>
          <w:lang w:eastAsia="ro-RO"/>
          <w14:ligatures w14:val="none"/>
        </w:rPr>
        <w:t xml:space="preserve"> prevăzute la alin. (6) se judecă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precădere, hotărârea fiind supusă doar apelului.</w:t>
      </w:r>
    </w:p>
    <w:p w14:paraId="1671F62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41" w:name="do|ttVI|caV|si2|ar251^49|al8"/>
      <w:bookmarkEnd w:id="1541"/>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Societatea pune de îndată,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creditorilor ale căror </w:t>
      </w:r>
      <w:proofErr w:type="spellStart"/>
      <w:r w:rsidRPr="00F16D4F">
        <w:rPr>
          <w:rFonts w:ascii="Verdana" w:eastAsia="Times New Roman" w:hAnsi="Verdana" w:cs="Times New Roman"/>
          <w:kern w:val="0"/>
          <w:shd w:val="clear" w:color="auto" w:fill="D3D3D3"/>
          <w:lang w:eastAsia="ro-RO"/>
          <w14:ligatures w14:val="none"/>
        </w:rPr>
        <w:t>creanţe</w:t>
      </w:r>
      <w:proofErr w:type="spellEnd"/>
      <w:r w:rsidRPr="00F16D4F">
        <w:rPr>
          <w:rFonts w:ascii="Verdana" w:eastAsia="Times New Roman" w:hAnsi="Verdana" w:cs="Times New Roman"/>
          <w:kern w:val="0"/>
          <w:shd w:val="clear" w:color="auto" w:fill="D3D3D3"/>
          <w:lang w:eastAsia="ro-RO"/>
          <w14:ligatures w14:val="none"/>
        </w:rPr>
        <w:t xml:space="preserve"> sunt anterioare datei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de transformare,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în format electronic,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numărul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care au notificat </w:t>
      </w:r>
      <w:proofErr w:type="spellStart"/>
      <w:r w:rsidRPr="00F16D4F">
        <w:rPr>
          <w:rFonts w:ascii="Verdana" w:eastAsia="Times New Roman" w:hAnsi="Verdana" w:cs="Times New Roman"/>
          <w:kern w:val="0"/>
          <w:shd w:val="clear" w:color="auto" w:fill="D3D3D3"/>
          <w:lang w:eastAsia="ro-RO"/>
          <w14:ligatures w14:val="none"/>
        </w:rPr>
        <w:t>intenţia</w:t>
      </w:r>
      <w:proofErr w:type="spellEnd"/>
      <w:r w:rsidRPr="00F16D4F">
        <w:rPr>
          <w:rFonts w:ascii="Verdana" w:eastAsia="Times New Roman" w:hAnsi="Verdana" w:cs="Times New Roman"/>
          <w:kern w:val="0"/>
          <w:shd w:val="clear" w:color="auto" w:fill="D3D3D3"/>
          <w:lang w:eastAsia="ro-RO"/>
          <w14:ligatures w14:val="none"/>
        </w:rPr>
        <w:t xml:space="preserve"> de a exercita dreptul de retragere.</w:t>
      </w:r>
    </w:p>
    <w:p w14:paraId="2CFDFA9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42" w:name="do|ttVI|caV|si2|ar251^49|al9"/>
      <w:bookmarkEnd w:id="1542"/>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Legea română, ca lege a statului de plecare, este legea aplicabilă dreptului de retragere a asociatului, iar tribunalul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transformării transfrontaliere este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competentă să </w:t>
      </w:r>
      <w:proofErr w:type="spellStart"/>
      <w:r w:rsidRPr="00F16D4F">
        <w:rPr>
          <w:rFonts w:ascii="Verdana" w:eastAsia="Times New Roman" w:hAnsi="Verdana" w:cs="Times New Roman"/>
          <w:kern w:val="0"/>
          <w:shd w:val="clear" w:color="auto" w:fill="D3D3D3"/>
          <w:lang w:eastAsia="ro-RO"/>
          <w14:ligatures w14:val="none"/>
        </w:rPr>
        <w:t>soluţioneze</w:t>
      </w:r>
      <w:proofErr w:type="spellEnd"/>
      <w:r w:rsidRPr="00F16D4F">
        <w:rPr>
          <w:rFonts w:ascii="Verdana" w:eastAsia="Times New Roman" w:hAnsi="Verdana" w:cs="Times New Roman"/>
          <w:kern w:val="0"/>
          <w:shd w:val="clear" w:color="auto" w:fill="D3D3D3"/>
          <w:lang w:eastAsia="ro-RO"/>
          <w14:ligatures w14:val="none"/>
        </w:rPr>
        <w:t xml:space="preserve"> cererea pentru stabilirea </w:t>
      </w:r>
      <w:proofErr w:type="spellStart"/>
      <w:r w:rsidRPr="00F16D4F">
        <w:rPr>
          <w:rFonts w:ascii="Verdana" w:eastAsia="Times New Roman" w:hAnsi="Verdana" w:cs="Times New Roman"/>
          <w:kern w:val="0"/>
          <w:shd w:val="clear" w:color="auto" w:fill="D3D3D3"/>
          <w:lang w:eastAsia="ro-RO"/>
          <w14:ligatures w14:val="none"/>
        </w:rPr>
        <w:t>compensaţiei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băneşti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orice alt litigiu privind acest drept.</w:t>
      </w:r>
    </w:p>
    <w:p w14:paraId="2683F97B" w14:textId="3685541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50</w:t>
      </w:r>
    </w:p>
    <w:p w14:paraId="3006B01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43" w:name="do|ttVI|caV|si2|ar251^50|al1"/>
      <w:bookmarkEnd w:id="154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termen de 45 de zile de la data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de transformare,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47</w:t>
      </w:r>
      <w:r w:rsidRPr="00F16D4F">
        <w:rPr>
          <w:rFonts w:ascii="Verdana" w:eastAsia="Times New Roman" w:hAnsi="Verdana" w:cs="Times New Roman"/>
          <w:kern w:val="0"/>
          <w:shd w:val="clear" w:color="auto" w:fill="D3D3D3"/>
          <w:lang w:eastAsia="ro-RO"/>
          <w14:ligatures w14:val="none"/>
        </w:rPr>
        <w:t xml:space="preserve">, orice creditor a cărui </w:t>
      </w:r>
      <w:proofErr w:type="spellStart"/>
      <w:r w:rsidRPr="00F16D4F">
        <w:rPr>
          <w:rFonts w:ascii="Verdana" w:eastAsia="Times New Roman" w:hAnsi="Verdana" w:cs="Times New Roman"/>
          <w:kern w:val="0"/>
          <w:shd w:val="clear" w:color="auto" w:fill="D3D3D3"/>
          <w:lang w:eastAsia="ro-RO"/>
          <w14:ligatures w14:val="none"/>
        </w:rPr>
        <w:t>creanţă</w:t>
      </w:r>
      <w:proofErr w:type="spellEnd"/>
      <w:r w:rsidRPr="00F16D4F">
        <w:rPr>
          <w:rFonts w:ascii="Verdana" w:eastAsia="Times New Roman" w:hAnsi="Verdana" w:cs="Times New Roman"/>
          <w:kern w:val="0"/>
          <w:shd w:val="clear" w:color="auto" w:fill="D3D3D3"/>
          <w:lang w:eastAsia="ro-RO"/>
          <w14:ligatures w14:val="none"/>
        </w:rPr>
        <w:t xml:space="preserve"> este anterioară acestei date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nescadentă la această dată, care este </w:t>
      </w:r>
      <w:proofErr w:type="spellStart"/>
      <w:r w:rsidRPr="00F16D4F">
        <w:rPr>
          <w:rFonts w:ascii="Verdana" w:eastAsia="Times New Roman" w:hAnsi="Verdana" w:cs="Times New Roman"/>
          <w:kern w:val="0"/>
          <w:shd w:val="clear" w:color="auto" w:fill="D3D3D3"/>
          <w:lang w:eastAsia="ro-RO"/>
          <w14:ligatures w14:val="none"/>
        </w:rPr>
        <w:t>nemulţumit</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garanţiile</w:t>
      </w:r>
      <w:proofErr w:type="spellEnd"/>
      <w:r w:rsidRPr="00F16D4F">
        <w:rPr>
          <w:rFonts w:ascii="Verdana" w:eastAsia="Times New Roman" w:hAnsi="Verdana" w:cs="Times New Roman"/>
          <w:kern w:val="0"/>
          <w:shd w:val="clear" w:color="auto" w:fill="D3D3D3"/>
          <w:lang w:eastAsia="ro-RO"/>
          <w14:ligatures w14:val="none"/>
        </w:rPr>
        <w:t xml:space="preserve"> acordate prin proiectul de transformare, notifică societatea pentru acordarea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adecvate.</w:t>
      </w:r>
    </w:p>
    <w:p w14:paraId="0B9F068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44" w:name="do|ttVI|caV|si2|ar251^50|al2"/>
      <w:bookmarkEnd w:id="154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termen de 15 zile de la împlinirea termenului prevăzut la alin. (1), societatea transmite creditorului oferta privind acordarea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w:t>
      </w:r>
    </w:p>
    <w:p w14:paraId="6EC93EA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45" w:name="do|ttVI|caV|si2|ar251^50|al3"/>
      <w:bookmarkEnd w:id="1545"/>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în care creditorul prevăzut la alin. (1) nu consideră adecvate </w:t>
      </w:r>
      <w:proofErr w:type="spellStart"/>
      <w:r w:rsidRPr="00F16D4F">
        <w:rPr>
          <w:rFonts w:ascii="Verdana" w:eastAsia="Times New Roman" w:hAnsi="Verdana" w:cs="Times New Roman"/>
          <w:kern w:val="0"/>
          <w:shd w:val="clear" w:color="auto" w:fill="D3D3D3"/>
          <w:lang w:eastAsia="ro-RO"/>
          <w14:ligatures w14:val="none"/>
        </w:rPr>
        <w:t>garanţiile</w:t>
      </w:r>
      <w:proofErr w:type="spellEnd"/>
      <w:r w:rsidRPr="00F16D4F">
        <w:rPr>
          <w:rFonts w:ascii="Verdana" w:eastAsia="Times New Roman" w:hAnsi="Verdana" w:cs="Times New Roman"/>
          <w:kern w:val="0"/>
          <w:shd w:val="clear" w:color="auto" w:fill="D3D3D3"/>
          <w:lang w:eastAsia="ro-RO"/>
          <w14:ligatures w14:val="none"/>
        </w:rPr>
        <w:t xml:space="preserve"> acordate de societate, se poate adresa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pentru obligarea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la acordarea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adecvate, dacă creditorul </w:t>
      </w:r>
      <w:proofErr w:type="spellStart"/>
      <w:r w:rsidRPr="00F16D4F">
        <w:rPr>
          <w:rFonts w:ascii="Verdana" w:eastAsia="Times New Roman" w:hAnsi="Verdana" w:cs="Times New Roman"/>
          <w:kern w:val="0"/>
          <w:shd w:val="clear" w:color="auto" w:fill="D3D3D3"/>
          <w:lang w:eastAsia="ro-RO"/>
          <w14:ligatures w14:val="none"/>
        </w:rPr>
        <w:t>dovedeşte</w:t>
      </w:r>
      <w:proofErr w:type="spellEnd"/>
      <w:r w:rsidRPr="00F16D4F">
        <w:rPr>
          <w:rFonts w:ascii="Verdana" w:eastAsia="Times New Roman" w:hAnsi="Verdana" w:cs="Times New Roman"/>
          <w:kern w:val="0"/>
          <w:shd w:val="clear" w:color="auto" w:fill="D3D3D3"/>
          <w:lang w:eastAsia="ro-RO"/>
          <w14:ligatures w14:val="none"/>
        </w:rPr>
        <w:t xml:space="preserve"> că transformarea, în mod rezonabil, afectează </w:t>
      </w:r>
      <w:proofErr w:type="spellStart"/>
      <w:r w:rsidRPr="00F16D4F">
        <w:rPr>
          <w:rFonts w:ascii="Verdana" w:eastAsia="Times New Roman" w:hAnsi="Verdana" w:cs="Times New Roman"/>
          <w:kern w:val="0"/>
          <w:shd w:val="clear" w:color="auto" w:fill="D3D3D3"/>
          <w:lang w:eastAsia="ro-RO"/>
          <w14:ligatures w14:val="none"/>
        </w:rPr>
        <w:t>şansele</w:t>
      </w:r>
      <w:proofErr w:type="spellEnd"/>
      <w:r w:rsidRPr="00F16D4F">
        <w:rPr>
          <w:rFonts w:ascii="Verdana" w:eastAsia="Times New Roman" w:hAnsi="Verdana" w:cs="Times New Roman"/>
          <w:kern w:val="0"/>
          <w:shd w:val="clear" w:color="auto" w:fill="D3D3D3"/>
          <w:lang w:eastAsia="ro-RO"/>
          <w14:ligatures w14:val="none"/>
        </w:rPr>
        <w:t xml:space="preserve"> de acoperire a </w:t>
      </w:r>
      <w:proofErr w:type="spellStart"/>
      <w:r w:rsidRPr="00F16D4F">
        <w:rPr>
          <w:rFonts w:ascii="Verdana" w:eastAsia="Times New Roman" w:hAnsi="Verdana" w:cs="Times New Roman"/>
          <w:kern w:val="0"/>
          <w:shd w:val="clear" w:color="auto" w:fill="D3D3D3"/>
          <w:lang w:eastAsia="ro-RO"/>
          <w14:ligatures w14:val="none"/>
        </w:rPr>
        <w:t>creanţei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Garanţiile</w:t>
      </w:r>
      <w:proofErr w:type="spellEnd"/>
      <w:r w:rsidRPr="00F16D4F">
        <w:rPr>
          <w:rFonts w:ascii="Verdana" w:eastAsia="Times New Roman" w:hAnsi="Verdana" w:cs="Times New Roman"/>
          <w:kern w:val="0"/>
          <w:shd w:val="clear" w:color="auto" w:fill="D3D3D3"/>
          <w:lang w:eastAsia="ro-RO"/>
          <w14:ligatures w14:val="none"/>
        </w:rPr>
        <w:t xml:space="preserve"> sunt acordate sub </w:t>
      </w:r>
      <w:proofErr w:type="spellStart"/>
      <w:r w:rsidRPr="00F16D4F">
        <w:rPr>
          <w:rFonts w:ascii="Verdana" w:eastAsia="Times New Roman" w:hAnsi="Verdana" w:cs="Times New Roman"/>
          <w:kern w:val="0"/>
          <w:shd w:val="clear" w:color="auto" w:fill="D3D3D3"/>
          <w:lang w:eastAsia="ro-RO"/>
          <w14:ligatures w14:val="none"/>
        </w:rPr>
        <w:t>condiţia</w:t>
      </w:r>
      <w:proofErr w:type="spellEnd"/>
      <w:r w:rsidRPr="00F16D4F">
        <w:rPr>
          <w:rFonts w:ascii="Verdana" w:eastAsia="Times New Roman" w:hAnsi="Verdana" w:cs="Times New Roman"/>
          <w:kern w:val="0"/>
          <w:shd w:val="clear" w:color="auto" w:fill="D3D3D3"/>
          <w:lang w:eastAsia="ro-RO"/>
          <w14:ligatures w14:val="none"/>
        </w:rPr>
        <w:t xml:space="preserve"> ca transformarea să producă efecte.</w:t>
      </w:r>
    </w:p>
    <w:p w14:paraId="39758AE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46" w:name="do|ttVI|caV|si2|ar251^50|al4"/>
      <w:bookmarkEnd w:id="1546"/>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Cererea se depune, în termen de 3 luni de la data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47</w:t>
      </w:r>
      <w:r w:rsidRPr="00F16D4F">
        <w:rPr>
          <w:rFonts w:ascii="Verdana" w:eastAsia="Times New Roman" w:hAnsi="Verdana" w:cs="Times New Roman"/>
          <w:kern w:val="0"/>
          <w:shd w:val="clear" w:color="auto" w:fill="D3D3D3"/>
          <w:lang w:eastAsia="ro-RO"/>
          <w14:ligatures w14:val="none"/>
        </w:rPr>
        <w:t xml:space="preserv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de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transformării, care, în termen de 3 zile de la data depunerii, o </w:t>
      </w:r>
      <w:proofErr w:type="spellStart"/>
      <w:r w:rsidRPr="00F16D4F">
        <w:rPr>
          <w:rFonts w:ascii="Verdana" w:eastAsia="Times New Roman" w:hAnsi="Verdana" w:cs="Times New Roman"/>
          <w:kern w:val="0"/>
          <w:shd w:val="clear" w:color="auto" w:fill="D3D3D3"/>
          <w:lang w:eastAsia="ro-RO"/>
          <w14:ligatures w14:val="none"/>
        </w:rPr>
        <w:t>menţionează</w:t>
      </w:r>
      <w:proofErr w:type="spellEnd"/>
      <w:r w:rsidRPr="00F16D4F">
        <w:rPr>
          <w:rFonts w:ascii="Verdana" w:eastAsia="Times New Roman" w:hAnsi="Verdana" w:cs="Times New Roman"/>
          <w:kern w:val="0"/>
          <w:shd w:val="clear" w:color="auto" w:fill="D3D3D3"/>
          <w:lang w:eastAsia="ro-RO"/>
          <w14:ligatures w14:val="none"/>
        </w:rPr>
        <w:t xml:space="preserve"> în registru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 înaintează tribunalului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La cerere se anexează dovada notificării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vederea constituirii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oferta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Hotărârea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este executorie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este supusă numai apelului.</w:t>
      </w:r>
    </w:p>
    <w:p w14:paraId="6D5F5C1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47" w:name="do|ttVI|caV|si2|ar251^50|al5"/>
      <w:bookmarkEnd w:id="1547"/>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Cererea creditorului se judecă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precădere. Dacă sunt formulate mai multe cereri, acestea se conexează.</w:t>
      </w:r>
    </w:p>
    <w:p w14:paraId="7E5DE9A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48" w:name="do|ttVI|caV|si2|ar251^50|al6"/>
      <w:bookmarkEnd w:id="1548"/>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Certificatul prealabil transformării transfrontaliere poate fi emis numai dacă societatea prezintă dovezi privind constituirea </w:t>
      </w:r>
      <w:proofErr w:type="spellStart"/>
      <w:r w:rsidRPr="00F16D4F">
        <w:rPr>
          <w:rFonts w:ascii="Verdana" w:eastAsia="Times New Roman" w:hAnsi="Verdana" w:cs="Times New Roman"/>
          <w:kern w:val="0"/>
          <w:shd w:val="clear" w:color="auto" w:fill="D3D3D3"/>
          <w:lang w:eastAsia="ro-RO"/>
          <w14:ligatures w14:val="none"/>
        </w:rPr>
        <w:t>garanţiilor</w:t>
      </w:r>
      <w:proofErr w:type="spellEnd"/>
      <w:r w:rsidRPr="00F16D4F">
        <w:rPr>
          <w:rFonts w:ascii="Verdana" w:eastAsia="Times New Roman" w:hAnsi="Verdana" w:cs="Times New Roman"/>
          <w:kern w:val="0"/>
          <w:shd w:val="clear" w:color="auto" w:fill="D3D3D3"/>
          <w:lang w:eastAsia="ro-RO"/>
          <w14:ligatures w14:val="none"/>
        </w:rPr>
        <w:t xml:space="preserve"> potrivit proiectului de transformare transfrontalieră sau ca urmare a notificării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ori potrivit hotărârii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w:t>
      </w:r>
    </w:p>
    <w:p w14:paraId="73DA789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49" w:name="do|ttVI|caV|si2|ar251^50|al7"/>
      <w:bookmarkEnd w:id="1549"/>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Legea română, ca lege a statului de plecare, este legea aplicabilă cererilor creditorilor formulate potrivit alin. (1), iar tribunalul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transformării are </w:t>
      </w:r>
      <w:proofErr w:type="spellStart"/>
      <w:r w:rsidRPr="00F16D4F">
        <w:rPr>
          <w:rFonts w:ascii="Verdana" w:eastAsia="Times New Roman" w:hAnsi="Verdana" w:cs="Times New Roman"/>
          <w:kern w:val="0"/>
          <w:shd w:val="clear" w:color="auto" w:fill="D3D3D3"/>
          <w:lang w:eastAsia="ro-RO"/>
          <w14:ligatures w14:val="none"/>
        </w:rPr>
        <w:t>competenţa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soluţionării</w:t>
      </w:r>
      <w:proofErr w:type="spellEnd"/>
      <w:r w:rsidRPr="00F16D4F">
        <w:rPr>
          <w:rFonts w:ascii="Verdana" w:eastAsia="Times New Roman" w:hAnsi="Verdana" w:cs="Times New Roman"/>
          <w:kern w:val="0"/>
          <w:shd w:val="clear" w:color="auto" w:fill="D3D3D3"/>
          <w:lang w:eastAsia="ro-RO"/>
          <w14:ligatures w14:val="none"/>
        </w:rPr>
        <w:t xml:space="preserve"> lor.</w:t>
      </w:r>
    </w:p>
    <w:p w14:paraId="1F507A7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50" w:name="do|ttVI|caV|si2|ar251^50|al8"/>
      <w:bookmarkEnd w:id="1550"/>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Pe o perioadă de 2 ani de la data la care produce efecte transformarea transfrontalieră, orice cerere a oricărui creditor care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o </w:t>
      </w:r>
      <w:proofErr w:type="spellStart"/>
      <w:r w:rsidRPr="00F16D4F">
        <w:rPr>
          <w:rFonts w:ascii="Verdana" w:eastAsia="Times New Roman" w:hAnsi="Verdana" w:cs="Times New Roman"/>
          <w:kern w:val="0"/>
          <w:shd w:val="clear" w:color="auto" w:fill="D3D3D3"/>
          <w:lang w:eastAsia="ro-RO"/>
          <w14:ligatures w14:val="none"/>
        </w:rPr>
        <w:t>creanţă</w:t>
      </w:r>
      <w:proofErr w:type="spellEnd"/>
      <w:r w:rsidRPr="00F16D4F">
        <w:rPr>
          <w:rFonts w:ascii="Verdana" w:eastAsia="Times New Roman" w:hAnsi="Verdana" w:cs="Times New Roman"/>
          <w:kern w:val="0"/>
          <w:shd w:val="clear" w:color="auto" w:fill="D3D3D3"/>
          <w:lang w:eastAsia="ro-RO"/>
          <w14:ligatures w14:val="none"/>
        </w:rPr>
        <w:t xml:space="preserve"> anterioară datei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de transformare la acea dată, în legătură cu acea </w:t>
      </w:r>
      <w:proofErr w:type="spellStart"/>
      <w:r w:rsidRPr="00F16D4F">
        <w:rPr>
          <w:rFonts w:ascii="Verdana" w:eastAsia="Times New Roman" w:hAnsi="Verdana" w:cs="Times New Roman"/>
          <w:kern w:val="0"/>
          <w:shd w:val="clear" w:color="auto" w:fill="D3D3D3"/>
          <w:lang w:eastAsia="ro-RO"/>
          <w14:ligatures w14:val="none"/>
        </w:rPr>
        <w:t>creanţă</w:t>
      </w:r>
      <w:proofErr w:type="spellEnd"/>
      <w:r w:rsidRPr="00F16D4F">
        <w:rPr>
          <w:rFonts w:ascii="Verdana" w:eastAsia="Times New Roman" w:hAnsi="Verdana" w:cs="Times New Roman"/>
          <w:kern w:val="0"/>
          <w:shd w:val="clear" w:color="auto" w:fill="D3D3D3"/>
          <w:lang w:eastAsia="ro-RO"/>
          <w14:ligatures w14:val="none"/>
        </w:rPr>
        <w:t xml:space="preserve">, poate fi adresată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în a cărei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teritorială a avut sediul social societatea care s-a transformat.</w:t>
      </w:r>
    </w:p>
    <w:p w14:paraId="6D760F3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51" w:name="do|ttVI|caV|si2|ar251^50|al9"/>
      <w:bookmarkEnd w:id="1551"/>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Prin </w:t>
      </w:r>
      <w:proofErr w:type="spellStart"/>
      <w:r w:rsidRPr="00F16D4F">
        <w:rPr>
          <w:rFonts w:ascii="Verdana" w:eastAsia="Times New Roman" w:hAnsi="Verdana" w:cs="Times New Roman"/>
          <w:kern w:val="0"/>
          <w:shd w:val="clear" w:color="auto" w:fill="D3D3D3"/>
          <w:lang w:eastAsia="ro-RO"/>
          <w14:ligatures w14:val="none"/>
        </w:rPr>
        <w:t>excepţie</w:t>
      </w:r>
      <w:proofErr w:type="spellEnd"/>
      <w:r w:rsidRPr="00F16D4F">
        <w:rPr>
          <w:rFonts w:ascii="Verdana" w:eastAsia="Times New Roman" w:hAnsi="Verdana" w:cs="Times New Roman"/>
          <w:kern w:val="0"/>
          <w:shd w:val="clear" w:color="auto" w:fill="D3D3D3"/>
          <w:lang w:eastAsia="ro-RO"/>
          <w14:ligatures w14:val="none"/>
        </w:rPr>
        <w:t xml:space="preserve"> de la prevederile art. 172 alin. (1) lit. d),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alin. (1)-(8) sunt aplicabile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deţinătorilor</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obligaţiuni</w:t>
      </w:r>
      <w:proofErr w:type="spellEnd"/>
      <w:r w:rsidRPr="00F16D4F">
        <w:rPr>
          <w:rFonts w:ascii="Verdana" w:eastAsia="Times New Roman" w:hAnsi="Verdana" w:cs="Times New Roman"/>
          <w:kern w:val="0"/>
          <w:shd w:val="clear" w:color="auto" w:fill="D3D3D3"/>
          <w:lang w:eastAsia="ro-RO"/>
          <w14:ligatures w14:val="none"/>
        </w:rPr>
        <w:t>.</w:t>
      </w:r>
    </w:p>
    <w:p w14:paraId="653202AC" w14:textId="33F6FB4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51</w:t>
      </w:r>
    </w:p>
    <w:p w14:paraId="4A9D771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52" w:name="do|ttVI|caV|si2|ar251^51|pa1"/>
      <w:bookmarkEnd w:id="1552"/>
      <w:r w:rsidRPr="00F16D4F">
        <w:rPr>
          <w:rFonts w:ascii="Verdana" w:eastAsia="Times New Roman" w:hAnsi="Verdana" w:cs="Times New Roman"/>
          <w:kern w:val="0"/>
          <w:shd w:val="clear" w:color="auto" w:fill="D3D3D3"/>
          <w:lang w:eastAsia="ro-RO"/>
          <w14:ligatures w14:val="none"/>
        </w:rPr>
        <w:t xml:space="preserve">În cazul în care societatea transformată este persoană juridică română administratorii sau, după caz, membrii directoratului acesteia asigură respectarea dreptului de implicare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cointeresare 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prevederile art. 251</w:t>
      </w:r>
      <w:r w:rsidRPr="00F16D4F">
        <w:rPr>
          <w:rFonts w:ascii="Verdana" w:eastAsia="Times New Roman" w:hAnsi="Verdana" w:cs="Times New Roman"/>
          <w:kern w:val="0"/>
          <w:shd w:val="clear" w:color="auto" w:fill="D3D3D3"/>
          <w:vertAlign w:val="superscript"/>
          <w:lang w:eastAsia="ro-RO"/>
          <w14:ligatures w14:val="none"/>
        </w:rPr>
        <w:t>32</w:t>
      </w:r>
      <w:r w:rsidRPr="00F16D4F">
        <w:rPr>
          <w:rFonts w:ascii="Verdana" w:eastAsia="Times New Roman" w:hAnsi="Verdana" w:cs="Times New Roman"/>
          <w:kern w:val="0"/>
          <w:shd w:val="clear" w:color="auto" w:fill="D3D3D3"/>
          <w:lang w:eastAsia="ro-RO"/>
          <w14:ligatures w14:val="none"/>
        </w:rPr>
        <w:t xml:space="preserve"> alin. (2)-(8) aplicându-se în mod corespunzător.</w:t>
      </w:r>
    </w:p>
    <w:p w14:paraId="15EEC22A" w14:textId="25118F6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52</w:t>
      </w:r>
    </w:p>
    <w:p w14:paraId="039B950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53" w:name="do|ttVI|caV|si2|ar251^52|al1"/>
      <w:bookmarkEnd w:id="1553"/>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Competenţa</w:t>
      </w:r>
      <w:proofErr w:type="spellEnd"/>
      <w:r w:rsidRPr="00F16D4F">
        <w:rPr>
          <w:rFonts w:ascii="Verdana" w:eastAsia="Times New Roman" w:hAnsi="Verdana" w:cs="Times New Roman"/>
          <w:kern w:val="0"/>
          <w:shd w:val="clear" w:color="auto" w:fill="D3D3D3"/>
          <w:lang w:eastAsia="ro-RO"/>
          <w14:ligatures w14:val="none"/>
        </w:rPr>
        <w:t xml:space="preserve"> de verificare 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transformării transfrontaliere sub aspectul procedurii pe care o urmează societatea persoană juridică română care se transformă </w:t>
      </w:r>
      <w:proofErr w:type="spellStart"/>
      <w:r w:rsidRPr="00F16D4F">
        <w:rPr>
          <w:rFonts w:ascii="Verdana" w:eastAsia="Times New Roman" w:hAnsi="Verdana" w:cs="Times New Roman"/>
          <w:kern w:val="0"/>
          <w:shd w:val="clear" w:color="auto" w:fill="D3D3D3"/>
          <w:lang w:eastAsia="ro-RO"/>
          <w14:ligatures w14:val="none"/>
        </w:rPr>
        <w:t>aparţine</w:t>
      </w:r>
      <w:proofErr w:type="spellEnd"/>
      <w:r w:rsidRPr="00F16D4F">
        <w:rPr>
          <w:rFonts w:ascii="Verdana" w:eastAsia="Times New Roman" w:hAnsi="Verdana" w:cs="Times New Roman"/>
          <w:kern w:val="0"/>
          <w:shd w:val="clear" w:color="auto" w:fill="D3D3D3"/>
          <w:lang w:eastAsia="ro-RO"/>
          <w14:ligatures w14:val="none"/>
        </w:rPr>
        <w:t xml:space="preserve"> registratorului de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a cărui rază teritorială este situat sediul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Prevederile art. 105 din Legea nr. </w:t>
      </w:r>
      <w:hyperlink r:id="rId201" w:history="1">
        <w:r w:rsidRPr="00F16D4F">
          <w:rPr>
            <w:rFonts w:ascii="Verdana" w:eastAsia="Times New Roman" w:hAnsi="Verdana" w:cs="Times New Roman"/>
            <w:b/>
            <w:bCs/>
            <w:color w:val="333399"/>
            <w:kern w:val="0"/>
            <w:u w:val="single"/>
            <w:shd w:val="clear" w:color="auto" w:fill="D3D3D3"/>
            <w:lang w:eastAsia="ro-RO"/>
            <w14:ligatures w14:val="none"/>
          </w:rPr>
          <w:t>265/2022</w:t>
        </w:r>
      </w:hyperlink>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termenelor de </w:t>
      </w:r>
      <w:proofErr w:type="spellStart"/>
      <w:r w:rsidRPr="00F16D4F">
        <w:rPr>
          <w:rFonts w:ascii="Verdana" w:eastAsia="Times New Roman" w:hAnsi="Verdana" w:cs="Times New Roman"/>
          <w:kern w:val="0"/>
          <w:shd w:val="clear" w:color="auto" w:fill="D3D3D3"/>
          <w:lang w:eastAsia="ro-RO"/>
          <w14:ligatures w14:val="none"/>
        </w:rPr>
        <w:t>soluţionare</w:t>
      </w:r>
      <w:proofErr w:type="spellEnd"/>
      <w:r w:rsidRPr="00F16D4F">
        <w:rPr>
          <w:rFonts w:ascii="Verdana" w:eastAsia="Times New Roman" w:hAnsi="Verdana" w:cs="Times New Roman"/>
          <w:kern w:val="0"/>
          <w:shd w:val="clear" w:color="auto" w:fill="D3D3D3"/>
          <w:lang w:eastAsia="ro-RO"/>
          <w14:ligatures w14:val="none"/>
        </w:rPr>
        <w:t xml:space="preserve"> a cererii, se aplică în mod corespunzător. În scopul exercitării </w:t>
      </w:r>
      <w:proofErr w:type="spellStart"/>
      <w:r w:rsidRPr="00F16D4F">
        <w:rPr>
          <w:rFonts w:ascii="Verdana" w:eastAsia="Times New Roman" w:hAnsi="Verdana" w:cs="Times New Roman"/>
          <w:kern w:val="0"/>
          <w:shd w:val="clear" w:color="auto" w:fill="D3D3D3"/>
          <w:lang w:eastAsia="ro-RO"/>
          <w14:ligatures w14:val="none"/>
        </w:rPr>
        <w:t>competenţei</w:t>
      </w:r>
      <w:proofErr w:type="spellEnd"/>
      <w:r w:rsidRPr="00F16D4F">
        <w:rPr>
          <w:rFonts w:ascii="Verdana" w:eastAsia="Times New Roman" w:hAnsi="Verdana" w:cs="Times New Roman"/>
          <w:kern w:val="0"/>
          <w:shd w:val="clear" w:color="auto" w:fill="D3D3D3"/>
          <w:lang w:eastAsia="ro-RO"/>
          <w14:ligatures w14:val="none"/>
        </w:rPr>
        <w:t xml:space="preserve"> de verificare 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transformării transfrontaliere, registratorul consultă </w:t>
      </w:r>
      <w:proofErr w:type="spellStart"/>
      <w:r w:rsidRPr="00F16D4F">
        <w:rPr>
          <w:rFonts w:ascii="Verdana" w:eastAsia="Times New Roman" w:hAnsi="Verdana" w:cs="Times New Roman"/>
          <w:kern w:val="0"/>
          <w:shd w:val="clear" w:color="auto" w:fill="D3D3D3"/>
          <w:lang w:eastAsia="ro-RO"/>
          <w14:ligatures w14:val="none"/>
        </w:rPr>
        <w:t>instituţiile</w:t>
      </w:r>
      <w:proofErr w:type="spellEnd"/>
      <w:r w:rsidRPr="00F16D4F">
        <w:rPr>
          <w:rFonts w:ascii="Verdana" w:eastAsia="Times New Roman" w:hAnsi="Verdana" w:cs="Times New Roman"/>
          <w:kern w:val="0"/>
          <w:shd w:val="clear" w:color="auto" w:fill="D3D3D3"/>
          <w:lang w:eastAsia="ro-RO"/>
          <w14:ligatures w14:val="none"/>
        </w:rPr>
        <w:t xml:space="preserve"> publice competente, inclusiv, dacă este cazul, pe cele din statul membru de </w:t>
      </w:r>
      <w:proofErr w:type="spellStart"/>
      <w:r w:rsidRPr="00F16D4F">
        <w:rPr>
          <w:rFonts w:ascii="Verdana" w:eastAsia="Times New Roman" w:hAnsi="Verdana" w:cs="Times New Roman"/>
          <w:kern w:val="0"/>
          <w:shd w:val="clear" w:color="auto" w:fill="D3D3D3"/>
          <w:lang w:eastAsia="ro-RO"/>
          <w14:ligatures w14:val="none"/>
        </w:rPr>
        <w:t>destinaţie</w:t>
      </w:r>
      <w:proofErr w:type="spellEnd"/>
      <w:r w:rsidRPr="00F16D4F">
        <w:rPr>
          <w:rFonts w:ascii="Verdana" w:eastAsia="Times New Roman" w:hAnsi="Verdana" w:cs="Times New Roman"/>
          <w:kern w:val="0"/>
          <w:shd w:val="clear" w:color="auto" w:fill="D3D3D3"/>
          <w:lang w:eastAsia="ro-RO"/>
          <w14:ligatures w14:val="none"/>
        </w:rPr>
        <w:t>.</w:t>
      </w:r>
    </w:p>
    <w:p w14:paraId="02B22516" w14:textId="2DB660D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Societatea depune, potrivit prevederilor art. 84 din Legea nr. </w:t>
      </w:r>
      <w:hyperlink r:id="rId202" w:history="1">
        <w:r w:rsidRPr="00F16D4F">
          <w:rPr>
            <w:rFonts w:ascii="Verdana" w:eastAsia="Times New Roman" w:hAnsi="Verdana" w:cs="Times New Roman"/>
            <w:b/>
            <w:bCs/>
            <w:color w:val="333399"/>
            <w:kern w:val="0"/>
            <w:u w:val="single"/>
            <w:shd w:val="clear" w:color="auto" w:fill="D3D3D3"/>
            <w:lang w:eastAsia="ro-RO"/>
            <w14:ligatures w14:val="none"/>
          </w:rPr>
          <w:t>265/2022</w:t>
        </w:r>
      </w:hyperlink>
      <w:r w:rsidRPr="00F16D4F">
        <w:rPr>
          <w:rFonts w:ascii="Verdana" w:eastAsia="Times New Roman" w:hAnsi="Verdana" w:cs="Times New Roman"/>
          <w:kern w:val="0"/>
          <w:shd w:val="clear" w:color="auto" w:fill="D3D3D3"/>
          <w:lang w:eastAsia="ro-RO"/>
          <w14:ligatures w14:val="none"/>
        </w:rPr>
        <w:t xml:space="preserv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o cerere de eliberare a certificatului prealabil transformării transfrontaliere, </w:t>
      </w:r>
      <w:proofErr w:type="spellStart"/>
      <w:r w:rsidRPr="00F16D4F">
        <w:rPr>
          <w:rFonts w:ascii="Verdana" w:eastAsia="Times New Roman" w:hAnsi="Verdana" w:cs="Times New Roman"/>
          <w:kern w:val="0"/>
          <w:shd w:val="clear" w:color="auto" w:fill="D3D3D3"/>
          <w:lang w:eastAsia="ro-RO"/>
          <w14:ligatures w14:val="none"/>
        </w:rPr>
        <w:t>însoţită</w:t>
      </w:r>
      <w:proofErr w:type="spellEnd"/>
      <w:r w:rsidRPr="00F16D4F">
        <w:rPr>
          <w:rFonts w:ascii="Verdana" w:eastAsia="Times New Roman" w:hAnsi="Verdana" w:cs="Times New Roman"/>
          <w:kern w:val="0"/>
          <w:shd w:val="clear" w:color="auto" w:fill="D3D3D3"/>
          <w:lang w:eastAsia="ro-RO"/>
          <w14:ligatures w14:val="none"/>
        </w:rPr>
        <w:t xml:space="preserve"> de următoarele:</w:t>
      </w:r>
    </w:p>
    <w:p w14:paraId="07457F2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54" w:name="do|ttVI|caV|si2|ar251^52|al2|lia"/>
      <w:bookmarkEnd w:id="1554"/>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proiectul de transformare transfrontalieră, în forma aprobată de adunarea generală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w:t>
      </w:r>
    </w:p>
    <w:p w14:paraId="102BE3E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55" w:name="do|ttVI|caV|si2|ar251^52|al2|lib"/>
      <w:bookmarkEnd w:id="1555"/>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raportul/rapoartele administratorilor sau, după caz, al/ale membrilor directoratului, la care se anexează, dacă este cazul, </w:t>
      </w:r>
      <w:proofErr w:type="spellStart"/>
      <w:r w:rsidRPr="00F16D4F">
        <w:rPr>
          <w:rFonts w:ascii="Verdana" w:eastAsia="Times New Roman" w:hAnsi="Verdana" w:cs="Times New Roman"/>
          <w:kern w:val="0"/>
          <w:shd w:val="clear" w:color="auto" w:fill="D3D3D3"/>
          <w:lang w:eastAsia="ro-RO"/>
          <w14:ligatures w14:val="none"/>
        </w:rPr>
        <w:t>observaţiile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reprezentanţilor</w:t>
      </w:r>
      <w:proofErr w:type="spellEnd"/>
      <w:r w:rsidRPr="00F16D4F">
        <w:rPr>
          <w:rFonts w:ascii="Verdana" w:eastAsia="Times New Roman" w:hAnsi="Verdana" w:cs="Times New Roman"/>
          <w:kern w:val="0"/>
          <w:shd w:val="clear" w:color="auto" w:fill="D3D3D3"/>
          <w:lang w:eastAsia="ro-RO"/>
          <w14:ligatures w14:val="none"/>
        </w:rPr>
        <w:t xml:space="preserve"> acestora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cele ale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creditorilor cu privire la proiectul de transformare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este cazul, opinia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reprezentanţilor</w:t>
      </w:r>
      <w:proofErr w:type="spellEnd"/>
      <w:r w:rsidRPr="00F16D4F">
        <w:rPr>
          <w:rFonts w:ascii="Verdana" w:eastAsia="Times New Roman" w:hAnsi="Verdana" w:cs="Times New Roman"/>
          <w:kern w:val="0"/>
          <w:shd w:val="clear" w:color="auto" w:fill="D3D3D3"/>
          <w:lang w:eastAsia="ro-RO"/>
          <w14:ligatures w14:val="none"/>
        </w:rPr>
        <w:t xml:space="preserve"> acestora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raportul prevăzut la art. 251</w:t>
      </w:r>
      <w:r w:rsidRPr="00F16D4F">
        <w:rPr>
          <w:rFonts w:ascii="Verdana" w:eastAsia="Times New Roman" w:hAnsi="Verdana" w:cs="Times New Roman"/>
          <w:kern w:val="0"/>
          <w:shd w:val="clear" w:color="auto" w:fill="D3D3D3"/>
          <w:vertAlign w:val="superscript"/>
          <w:lang w:eastAsia="ro-RO"/>
          <w14:ligatures w14:val="none"/>
        </w:rPr>
        <w:t>44</w:t>
      </w:r>
      <w:r w:rsidRPr="00F16D4F">
        <w:rPr>
          <w:rFonts w:ascii="Verdana" w:eastAsia="Times New Roman" w:hAnsi="Verdana" w:cs="Times New Roman"/>
          <w:kern w:val="0"/>
          <w:shd w:val="clear" w:color="auto" w:fill="D3D3D3"/>
          <w:lang w:eastAsia="ro-RO"/>
          <w14:ligatures w14:val="none"/>
        </w:rPr>
        <w:t xml:space="preserve"> sau, după caz, acordul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cu privire la </w:t>
      </w:r>
      <w:proofErr w:type="spellStart"/>
      <w:r w:rsidRPr="00F16D4F">
        <w:rPr>
          <w:rFonts w:ascii="Verdana" w:eastAsia="Times New Roman" w:hAnsi="Verdana" w:cs="Times New Roman"/>
          <w:kern w:val="0"/>
          <w:shd w:val="clear" w:color="auto" w:fill="D3D3D3"/>
          <w:lang w:eastAsia="ro-RO"/>
          <w14:ligatures w14:val="none"/>
        </w:rPr>
        <w:t>renunţarea</w:t>
      </w:r>
      <w:proofErr w:type="spellEnd"/>
      <w:r w:rsidRPr="00F16D4F">
        <w:rPr>
          <w:rFonts w:ascii="Verdana" w:eastAsia="Times New Roman" w:hAnsi="Verdana" w:cs="Times New Roman"/>
          <w:kern w:val="0"/>
          <w:shd w:val="clear" w:color="auto" w:fill="D3D3D3"/>
          <w:lang w:eastAsia="ro-RO"/>
          <w14:ligatures w14:val="none"/>
        </w:rPr>
        <w:t xml:space="preserve"> întocmirii raportului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dovezi care să ateste îndeplinirea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prevăzute la art. 251</w:t>
      </w:r>
      <w:r w:rsidRPr="00F16D4F">
        <w:rPr>
          <w:rFonts w:ascii="Verdana" w:eastAsia="Times New Roman" w:hAnsi="Verdana" w:cs="Times New Roman"/>
          <w:kern w:val="0"/>
          <w:shd w:val="clear" w:color="auto" w:fill="D3D3D3"/>
          <w:vertAlign w:val="superscript"/>
          <w:lang w:eastAsia="ro-RO"/>
          <w14:ligatures w14:val="none"/>
        </w:rPr>
        <w:t>44</w:t>
      </w:r>
      <w:r w:rsidRPr="00F16D4F">
        <w:rPr>
          <w:rFonts w:ascii="Verdana" w:eastAsia="Times New Roman" w:hAnsi="Verdana" w:cs="Times New Roman"/>
          <w:kern w:val="0"/>
          <w:shd w:val="clear" w:color="auto" w:fill="D3D3D3"/>
          <w:lang w:eastAsia="ro-RO"/>
          <w14:ligatures w14:val="none"/>
        </w:rPr>
        <w:t xml:space="preserve"> alin. (3);</w:t>
      </w:r>
    </w:p>
    <w:p w14:paraId="7ED39CA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56" w:name="do|ttVI|caV|si2|ar251^52|al2|lic"/>
      <w:bookmarkEnd w:id="1556"/>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raportul de evaluare al expertului independent sau, după caz, acordul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cu privire la </w:t>
      </w:r>
      <w:proofErr w:type="spellStart"/>
      <w:r w:rsidRPr="00F16D4F">
        <w:rPr>
          <w:rFonts w:ascii="Verdana" w:eastAsia="Times New Roman" w:hAnsi="Verdana" w:cs="Times New Roman"/>
          <w:kern w:val="0"/>
          <w:shd w:val="clear" w:color="auto" w:fill="D3D3D3"/>
          <w:lang w:eastAsia="ro-RO"/>
          <w14:ligatures w14:val="none"/>
        </w:rPr>
        <w:t>renunţarea</w:t>
      </w:r>
      <w:proofErr w:type="spellEnd"/>
      <w:r w:rsidRPr="00F16D4F">
        <w:rPr>
          <w:rFonts w:ascii="Verdana" w:eastAsia="Times New Roman" w:hAnsi="Verdana" w:cs="Times New Roman"/>
          <w:kern w:val="0"/>
          <w:shd w:val="clear" w:color="auto" w:fill="D3D3D3"/>
          <w:lang w:eastAsia="ro-RO"/>
          <w14:ligatures w14:val="none"/>
        </w:rPr>
        <w:t xml:space="preserve"> întocmirii acestuia;</w:t>
      </w:r>
    </w:p>
    <w:p w14:paraId="172DB20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57" w:name="do|ttVI|caV|si2|ar251^52|al2|lid"/>
      <w:bookmarkEnd w:id="1557"/>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hotărârea adunării generale privind aprobarea transformării transfrontaliere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4F12D83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58" w:name="do|ttVI|caV|si2|ar251^52|al2|lie"/>
      <w:bookmarkEnd w:id="1558"/>
      <w:r w:rsidRPr="00F16D4F">
        <w:rPr>
          <w:rFonts w:ascii="Verdana" w:eastAsia="Times New Roman" w:hAnsi="Verdana" w:cs="Times New Roman"/>
          <w:b/>
          <w:bCs/>
          <w:color w:val="8F0000"/>
          <w:kern w:val="0"/>
          <w:shd w:val="clear" w:color="auto" w:fill="D3D3D3"/>
          <w:lang w:eastAsia="ro-RO"/>
          <w14:ligatures w14:val="none"/>
        </w:rPr>
        <w:t>e)</w:t>
      </w:r>
      <w:r w:rsidRPr="00F16D4F">
        <w:rPr>
          <w:rFonts w:ascii="Verdana" w:eastAsia="Times New Roman" w:hAnsi="Verdana" w:cs="Times New Roman"/>
          <w:kern w:val="0"/>
          <w:shd w:val="clear" w:color="auto" w:fill="D3D3D3"/>
          <w:lang w:eastAsia="ro-RO"/>
          <w14:ligatures w14:val="none"/>
        </w:rPr>
        <w:t xml:space="preserve">dacă este cazul,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îndeplinirea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legale referitoare la participarea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alte </w:t>
      </w:r>
      <w:proofErr w:type="spellStart"/>
      <w:r w:rsidRPr="00F16D4F">
        <w:rPr>
          <w:rFonts w:ascii="Verdana" w:eastAsia="Times New Roman" w:hAnsi="Verdana" w:cs="Times New Roman"/>
          <w:kern w:val="0"/>
          <w:shd w:val="clear" w:color="auto" w:fill="D3D3D3"/>
          <w:lang w:eastAsia="ro-RO"/>
          <w14:ligatures w14:val="none"/>
        </w:rPr>
        <w:t>modalităţi</w:t>
      </w:r>
      <w:proofErr w:type="spellEnd"/>
      <w:r w:rsidRPr="00F16D4F">
        <w:rPr>
          <w:rFonts w:ascii="Verdana" w:eastAsia="Times New Roman" w:hAnsi="Verdana" w:cs="Times New Roman"/>
          <w:kern w:val="0"/>
          <w:shd w:val="clear" w:color="auto" w:fill="D3D3D3"/>
          <w:lang w:eastAsia="ro-RO"/>
          <w14:ligatures w14:val="none"/>
        </w:rPr>
        <w:t xml:space="preserve"> de implicare a acestora, inclusiv, dacă este cazul, privind începerea procedurii de negociere, potrivit prevederilor Hotărârii Guvernului nr. </w:t>
      </w:r>
      <w:hyperlink r:id="rId203" w:history="1">
        <w:r w:rsidRPr="00F16D4F">
          <w:rPr>
            <w:rFonts w:ascii="Verdana" w:eastAsia="Times New Roman" w:hAnsi="Verdana" w:cs="Times New Roman"/>
            <w:b/>
            <w:bCs/>
            <w:color w:val="333399"/>
            <w:kern w:val="0"/>
            <w:u w:val="single"/>
            <w:shd w:val="clear" w:color="auto" w:fill="D3D3D3"/>
            <w:lang w:eastAsia="ro-RO"/>
            <w14:ligatures w14:val="none"/>
          </w:rPr>
          <w:t>187/2007</w:t>
        </w:r>
      </w:hyperlink>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privire la numărul de </w:t>
      </w:r>
      <w:proofErr w:type="spellStart"/>
      <w:r w:rsidRPr="00F16D4F">
        <w:rPr>
          <w:rFonts w:ascii="Verdana" w:eastAsia="Times New Roman" w:hAnsi="Verdana" w:cs="Times New Roman"/>
          <w:kern w:val="0"/>
          <w:shd w:val="clear" w:color="auto" w:fill="D3D3D3"/>
          <w:lang w:eastAsia="ro-RO"/>
          <w14:ligatures w14:val="none"/>
        </w:rPr>
        <w:t>angajaţi</w:t>
      </w:r>
      <w:proofErr w:type="spellEnd"/>
      <w:r w:rsidRPr="00F16D4F">
        <w:rPr>
          <w:rFonts w:ascii="Verdana" w:eastAsia="Times New Roman" w:hAnsi="Verdana" w:cs="Times New Roman"/>
          <w:kern w:val="0"/>
          <w:shd w:val="clear" w:color="auto" w:fill="D3D3D3"/>
          <w:lang w:eastAsia="ro-RO"/>
          <w14:ligatures w14:val="none"/>
        </w:rPr>
        <w:t xml:space="preserve"> la momentul întocmirii proiectului de transformare;</w:t>
      </w:r>
    </w:p>
    <w:p w14:paraId="20FD4F2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59" w:name="do|ttVI|caV|si2|ar251^52|al2|lif"/>
      <w:bookmarkEnd w:id="1559"/>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kern w:val="0"/>
          <w:shd w:val="clear" w:color="auto" w:fill="D3D3D3"/>
          <w:lang w:eastAsia="ro-RO"/>
          <w14:ligatures w14:val="none"/>
        </w:rPr>
        <w:t xml:space="preserve">înscrisuri ce atestă constituirea </w:t>
      </w:r>
      <w:proofErr w:type="spellStart"/>
      <w:r w:rsidRPr="00F16D4F">
        <w:rPr>
          <w:rFonts w:ascii="Verdana" w:eastAsia="Times New Roman" w:hAnsi="Verdana" w:cs="Times New Roman"/>
          <w:kern w:val="0"/>
          <w:shd w:val="clear" w:color="auto" w:fill="D3D3D3"/>
          <w:lang w:eastAsia="ro-RO"/>
          <w14:ligatures w14:val="none"/>
        </w:rPr>
        <w:t>garanţiilor</w:t>
      </w:r>
      <w:proofErr w:type="spellEnd"/>
      <w:r w:rsidRPr="00F16D4F">
        <w:rPr>
          <w:rFonts w:ascii="Verdana" w:eastAsia="Times New Roman" w:hAnsi="Verdana" w:cs="Times New Roman"/>
          <w:kern w:val="0"/>
          <w:shd w:val="clear" w:color="auto" w:fill="D3D3D3"/>
          <w:lang w:eastAsia="ro-RO"/>
          <w14:ligatures w14:val="none"/>
        </w:rPr>
        <w:t xml:space="preserve"> potrivit proiectului de transformare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ca urmare a notificării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 către creditori, potrivit prevederilor art. 251</w:t>
      </w:r>
      <w:r w:rsidRPr="00F16D4F">
        <w:rPr>
          <w:rFonts w:ascii="Verdana" w:eastAsia="Times New Roman" w:hAnsi="Verdana" w:cs="Times New Roman"/>
          <w:kern w:val="0"/>
          <w:shd w:val="clear" w:color="auto" w:fill="D3D3D3"/>
          <w:vertAlign w:val="superscript"/>
          <w:lang w:eastAsia="ro-RO"/>
          <w14:ligatures w14:val="none"/>
        </w:rPr>
        <w:t>50</w:t>
      </w:r>
      <w:r w:rsidRPr="00F16D4F">
        <w:rPr>
          <w:rFonts w:ascii="Verdana" w:eastAsia="Times New Roman" w:hAnsi="Verdana" w:cs="Times New Roman"/>
          <w:kern w:val="0"/>
          <w:shd w:val="clear" w:color="auto" w:fill="D3D3D3"/>
          <w:lang w:eastAsia="ro-RO"/>
          <w14:ligatures w14:val="none"/>
        </w:rPr>
        <w:t xml:space="preserve"> alin. (1), sau, dacă este cazul, potrivit hotărârii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hotărârea judecătorească, în copie;</w:t>
      </w:r>
    </w:p>
    <w:p w14:paraId="30D28C9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60" w:name="do|ttVI|caV|si2|ar251^52|al2|lig"/>
      <w:bookmarkEnd w:id="1560"/>
      <w:r w:rsidRPr="00F16D4F">
        <w:rPr>
          <w:rFonts w:ascii="Verdana" w:eastAsia="Times New Roman" w:hAnsi="Verdana" w:cs="Times New Roman"/>
          <w:b/>
          <w:bCs/>
          <w:color w:val="8F0000"/>
          <w:kern w:val="0"/>
          <w:shd w:val="clear" w:color="auto" w:fill="D3D3D3"/>
          <w:lang w:eastAsia="ro-RO"/>
          <w14:ligatures w14:val="none"/>
        </w:rPr>
        <w:t>g)</w:t>
      </w:r>
      <w:r w:rsidRPr="00F16D4F">
        <w:rPr>
          <w:rFonts w:ascii="Verdana" w:eastAsia="Times New Roman" w:hAnsi="Verdana" w:cs="Times New Roman"/>
          <w:kern w:val="0"/>
          <w:shd w:val="clear" w:color="auto" w:fill="D3D3D3"/>
          <w:lang w:eastAsia="ro-RO"/>
          <w14:ligatures w14:val="none"/>
        </w:rPr>
        <w:t xml:space="preserve">înscrisuri ce atestă </w:t>
      </w:r>
      <w:proofErr w:type="spellStart"/>
      <w:r w:rsidRPr="00F16D4F">
        <w:rPr>
          <w:rFonts w:ascii="Verdana" w:eastAsia="Times New Roman" w:hAnsi="Verdana" w:cs="Times New Roman"/>
          <w:kern w:val="0"/>
          <w:shd w:val="clear" w:color="auto" w:fill="D3D3D3"/>
          <w:lang w:eastAsia="ro-RO"/>
          <w14:ligatures w14:val="none"/>
        </w:rPr>
        <w:t>existenţa</w:t>
      </w:r>
      <w:proofErr w:type="spellEnd"/>
      <w:r w:rsidRPr="00F16D4F">
        <w:rPr>
          <w:rFonts w:ascii="Verdana" w:eastAsia="Times New Roman" w:hAnsi="Verdana" w:cs="Times New Roman"/>
          <w:kern w:val="0"/>
          <w:shd w:val="clear" w:color="auto" w:fill="D3D3D3"/>
          <w:lang w:eastAsia="ro-RO"/>
          <w14:ligatures w14:val="none"/>
        </w:rPr>
        <w:t xml:space="preserve"> disponibilului pentru plata, în termenul legal, 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ale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-au exercitat dreptul de retragere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este cazul, a </w:t>
      </w:r>
      <w:proofErr w:type="spellStart"/>
      <w:r w:rsidRPr="00F16D4F">
        <w:rPr>
          <w:rFonts w:ascii="Verdana" w:eastAsia="Times New Roman" w:hAnsi="Verdana" w:cs="Times New Roman"/>
          <w:kern w:val="0"/>
          <w:shd w:val="clear" w:color="auto" w:fill="D3D3D3"/>
          <w:lang w:eastAsia="ro-RO"/>
          <w14:ligatures w14:val="none"/>
        </w:rPr>
        <w:t>compensaţiei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băneşti</w:t>
      </w:r>
      <w:proofErr w:type="spellEnd"/>
      <w:r w:rsidRPr="00F16D4F">
        <w:rPr>
          <w:rFonts w:ascii="Verdana" w:eastAsia="Times New Roman" w:hAnsi="Verdana" w:cs="Times New Roman"/>
          <w:kern w:val="0"/>
          <w:shd w:val="clear" w:color="auto" w:fill="D3D3D3"/>
          <w:lang w:eastAsia="ro-RO"/>
          <w14:ligatures w14:val="none"/>
        </w:rPr>
        <w:t xml:space="preserve"> stabilite prin hotărâre judecătorească,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hotărârea judecătorească, în copie;</w:t>
      </w:r>
    </w:p>
    <w:p w14:paraId="18678B1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61" w:name="do|ttVI|caV|si2|ar251^52|al2|lih"/>
      <w:bookmarkEnd w:id="1561"/>
      <w:r w:rsidRPr="00F16D4F">
        <w:rPr>
          <w:rFonts w:ascii="Verdana" w:eastAsia="Times New Roman" w:hAnsi="Verdana" w:cs="Times New Roman"/>
          <w:b/>
          <w:bCs/>
          <w:color w:val="8F0000"/>
          <w:kern w:val="0"/>
          <w:shd w:val="clear" w:color="auto" w:fill="D3D3D3"/>
          <w:lang w:eastAsia="ro-RO"/>
          <w14:ligatures w14:val="none"/>
        </w:rPr>
        <w:t>h)</w:t>
      </w:r>
      <w:r w:rsidRPr="00F16D4F">
        <w:rPr>
          <w:rFonts w:ascii="Verdana" w:eastAsia="Times New Roman" w:hAnsi="Verdana" w:cs="Times New Roman"/>
          <w:kern w:val="0"/>
          <w:shd w:val="clear" w:color="auto" w:fill="D3D3D3"/>
          <w:lang w:eastAsia="ro-RO"/>
          <w14:ligatures w14:val="none"/>
        </w:rPr>
        <w:t xml:space="preserve">dacă a fost introdusă o cerere în anulare sau de declarare 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hotărârii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de aprobare a transformării transfrontaliere, hotărârea judecătorească prin care este respinsă cererea, în copie;</w:t>
      </w:r>
    </w:p>
    <w:p w14:paraId="5750BBB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62" w:name="do|ttVI|caV|si2|ar251^52|al2|lii"/>
      <w:bookmarkEnd w:id="1562"/>
      <w:r w:rsidRPr="00F16D4F">
        <w:rPr>
          <w:rFonts w:ascii="Verdana" w:eastAsia="Times New Roman" w:hAnsi="Verdana" w:cs="Times New Roman"/>
          <w:b/>
          <w:bCs/>
          <w:color w:val="8F0000"/>
          <w:kern w:val="0"/>
          <w:shd w:val="clear" w:color="auto" w:fill="D3D3D3"/>
          <w:lang w:eastAsia="ro-RO"/>
          <w14:ligatures w14:val="none"/>
        </w:rPr>
        <w:t>i)</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pe propria răspundere a administratorilor sau, după caz, a membrilor directoratului prin care confirmă că, potrivit datelor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verificărilor efectuate în baza principiului </w:t>
      </w:r>
      <w:proofErr w:type="spellStart"/>
      <w:r w:rsidRPr="00F16D4F">
        <w:rPr>
          <w:rFonts w:ascii="Verdana" w:eastAsia="Times New Roman" w:hAnsi="Verdana" w:cs="Times New Roman"/>
          <w:kern w:val="0"/>
          <w:shd w:val="clear" w:color="auto" w:fill="D3D3D3"/>
          <w:lang w:eastAsia="ro-RO"/>
          <w14:ligatures w14:val="none"/>
        </w:rPr>
        <w:t>prudenţei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diligenţei</w:t>
      </w:r>
      <w:proofErr w:type="spellEnd"/>
      <w:r w:rsidRPr="00F16D4F">
        <w:rPr>
          <w:rFonts w:ascii="Verdana" w:eastAsia="Times New Roman" w:hAnsi="Verdana" w:cs="Times New Roman"/>
          <w:kern w:val="0"/>
          <w:shd w:val="clear" w:color="auto" w:fill="D3D3D3"/>
          <w:lang w:eastAsia="ro-RO"/>
          <w14:ligatures w14:val="none"/>
        </w:rPr>
        <w:t xml:space="preserve"> bunului administrator,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financiară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la data </w:t>
      </w:r>
      <w:proofErr w:type="spellStart"/>
      <w:r w:rsidRPr="00F16D4F">
        <w:rPr>
          <w:rFonts w:ascii="Verdana" w:eastAsia="Times New Roman" w:hAnsi="Verdana" w:cs="Times New Roman"/>
          <w:kern w:val="0"/>
          <w:shd w:val="clear" w:color="auto" w:fill="D3D3D3"/>
          <w:lang w:eastAsia="ro-RO"/>
          <w14:ligatures w14:val="none"/>
        </w:rPr>
        <w:t>declaraţiei</w:t>
      </w:r>
      <w:proofErr w:type="spellEnd"/>
      <w:r w:rsidRPr="00F16D4F">
        <w:rPr>
          <w:rFonts w:ascii="Verdana" w:eastAsia="Times New Roman" w:hAnsi="Verdana" w:cs="Times New Roman"/>
          <w:kern w:val="0"/>
          <w:shd w:val="clear" w:color="auto" w:fill="D3D3D3"/>
          <w:lang w:eastAsia="ro-RO"/>
          <w14:ligatures w14:val="none"/>
        </w:rPr>
        <w:t xml:space="preserve">, permite realizarea transformării transfrontaliere, că societatea are capacitatea de a executa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scadente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creditori,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49</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251</w:t>
      </w:r>
      <w:r w:rsidRPr="00F16D4F">
        <w:rPr>
          <w:rFonts w:ascii="Verdana" w:eastAsia="Times New Roman" w:hAnsi="Verdana" w:cs="Times New Roman"/>
          <w:kern w:val="0"/>
          <w:shd w:val="clear" w:color="auto" w:fill="D3D3D3"/>
          <w:vertAlign w:val="superscript"/>
          <w:lang w:eastAsia="ro-RO"/>
          <w14:ligatures w14:val="none"/>
        </w:rPr>
        <w:t>50</w:t>
      </w:r>
      <w:r w:rsidRPr="00F16D4F">
        <w:rPr>
          <w:rFonts w:ascii="Verdana" w:eastAsia="Times New Roman" w:hAnsi="Verdana" w:cs="Times New Roman"/>
          <w:kern w:val="0"/>
          <w:shd w:val="clear" w:color="auto" w:fill="D3D3D3"/>
          <w:lang w:eastAsia="ro-RO"/>
          <w14:ligatures w14:val="none"/>
        </w:rPr>
        <w:t>.</w:t>
      </w:r>
    </w:p>
    <w:p w14:paraId="4F3E2FB3" w14:textId="48AEFC5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Registrul oficiului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obţine</w:t>
      </w:r>
      <w:proofErr w:type="spellEnd"/>
      <w:r w:rsidRPr="00F16D4F">
        <w:rPr>
          <w:rFonts w:ascii="Verdana" w:eastAsia="Times New Roman" w:hAnsi="Verdana" w:cs="Times New Roman"/>
          <w:kern w:val="0"/>
          <w:shd w:val="clear" w:color="auto" w:fill="D3D3D3"/>
          <w:lang w:eastAsia="ro-RO"/>
          <w14:ligatures w14:val="none"/>
        </w:rPr>
        <w:t xml:space="preserve"> din registrele </w:t>
      </w:r>
      <w:proofErr w:type="spellStart"/>
      <w:r w:rsidRPr="00F16D4F">
        <w:rPr>
          <w:rFonts w:ascii="Verdana" w:eastAsia="Times New Roman" w:hAnsi="Verdana" w:cs="Times New Roman"/>
          <w:kern w:val="0"/>
          <w:shd w:val="clear" w:color="auto" w:fill="D3D3D3"/>
          <w:lang w:eastAsia="ro-RO"/>
          <w14:ligatures w14:val="none"/>
        </w:rPr>
        <w:t>ţinute</w:t>
      </w:r>
      <w:proofErr w:type="spellEnd"/>
      <w:r w:rsidRPr="00F16D4F">
        <w:rPr>
          <w:rFonts w:ascii="Verdana" w:eastAsia="Times New Roman" w:hAnsi="Verdana" w:cs="Times New Roman"/>
          <w:kern w:val="0"/>
          <w:shd w:val="clear" w:color="auto" w:fill="D3D3D3"/>
          <w:lang w:eastAsia="ro-RO"/>
          <w14:ligatures w14:val="none"/>
        </w:rPr>
        <w:t xml:space="preserve"> de acesta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la alte </w:t>
      </w:r>
      <w:proofErr w:type="spellStart"/>
      <w:r w:rsidRPr="00F16D4F">
        <w:rPr>
          <w:rFonts w:ascii="Verdana" w:eastAsia="Times New Roman" w:hAnsi="Verdana" w:cs="Times New Roman"/>
          <w:kern w:val="0"/>
          <w:shd w:val="clear" w:color="auto" w:fill="D3D3D3"/>
          <w:lang w:eastAsia="ro-RO"/>
          <w14:ligatures w14:val="none"/>
        </w:rPr>
        <w:t>instituţii</w:t>
      </w:r>
      <w:proofErr w:type="spellEnd"/>
      <w:r w:rsidRPr="00F16D4F">
        <w:rPr>
          <w:rFonts w:ascii="Verdana" w:eastAsia="Times New Roman" w:hAnsi="Verdana" w:cs="Times New Roman"/>
          <w:kern w:val="0"/>
          <w:shd w:val="clear" w:color="auto" w:fill="D3D3D3"/>
          <w:lang w:eastAsia="ro-RO"/>
          <w14:ligatures w14:val="none"/>
        </w:rPr>
        <w:t xml:space="preserve"> publice, pe cale </w:t>
      </w:r>
      <w:proofErr w:type="spellStart"/>
      <w:r w:rsidRPr="00F16D4F">
        <w:rPr>
          <w:rFonts w:ascii="Verdana" w:eastAsia="Times New Roman" w:hAnsi="Verdana" w:cs="Times New Roman"/>
          <w:kern w:val="0"/>
          <w:shd w:val="clear" w:color="auto" w:fill="D3D3D3"/>
          <w:lang w:eastAsia="ro-RO"/>
          <w14:ligatures w14:val="none"/>
        </w:rPr>
        <w:t>interinstituţională</w:t>
      </w:r>
      <w:proofErr w:type="spellEnd"/>
      <w:r w:rsidRPr="00F16D4F">
        <w:rPr>
          <w:rFonts w:ascii="Verdana" w:eastAsia="Times New Roman" w:hAnsi="Verdana" w:cs="Times New Roman"/>
          <w:kern w:val="0"/>
          <w:shd w:val="clear" w:color="auto" w:fill="D3D3D3"/>
          <w:lang w:eastAsia="ro-RO"/>
          <w14:ligatures w14:val="none"/>
        </w:rPr>
        <w:t xml:space="preserve">, în scopul verificării de către registrator 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transformării transfrontaliere, următoarele:</w:t>
      </w:r>
    </w:p>
    <w:p w14:paraId="1FB8C62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63" w:name="do|ttVI|caV|si2|ar251^52|al3|lia"/>
      <w:bookmarkEnd w:id="1563"/>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certificatul de atestare fiscală, care să ateste executarea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transformării către bugetul de stat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bugetele locale;</w:t>
      </w:r>
    </w:p>
    <w:p w14:paraId="0E96EE7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64" w:name="do|ttVI|caV|si2|ar251^52|al3|lib"/>
      <w:bookmarkEnd w:id="1564"/>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din cazierul fiscal;</w:t>
      </w:r>
    </w:p>
    <w:p w14:paraId="4F46D6F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65" w:name="do|ttVI|caV|si2|ar251^52|al3|lic"/>
      <w:bookmarkEnd w:id="1565"/>
      <w:r w:rsidRPr="00F16D4F">
        <w:rPr>
          <w:rFonts w:ascii="Verdana" w:eastAsia="Times New Roman" w:hAnsi="Verdana" w:cs="Times New Roman"/>
          <w:b/>
          <w:bCs/>
          <w:color w:val="8F0000"/>
          <w:kern w:val="0"/>
          <w:shd w:val="clear" w:color="auto" w:fill="D3D3D3"/>
          <w:lang w:eastAsia="ro-RO"/>
          <w14:ligatures w14:val="none"/>
        </w:rPr>
        <w:t>c)</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din cazierul judiciar;</w:t>
      </w:r>
    </w:p>
    <w:p w14:paraId="6BB2BBF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66" w:name="do|ttVI|caV|si2|ar251^52|al3|lid"/>
      <w:bookmarkEnd w:id="1566"/>
      <w:r w:rsidRPr="00F16D4F">
        <w:rPr>
          <w:rFonts w:ascii="Verdana" w:eastAsia="Times New Roman" w:hAnsi="Verdana" w:cs="Times New Roman"/>
          <w:b/>
          <w:bCs/>
          <w:color w:val="8F0000"/>
          <w:kern w:val="0"/>
          <w:shd w:val="clear" w:color="auto" w:fill="D3D3D3"/>
          <w:lang w:eastAsia="ro-RO"/>
          <w14:ligatures w14:val="none"/>
        </w:rPr>
        <w:t>d)</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din sistemul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integrat de </w:t>
      </w:r>
      <w:proofErr w:type="spellStart"/>
      <w:r w:rsidRPr="00F16D4F">
        <w:rPr>
          <w:rFonts w:ascii="Verdana" w:eastAsia="Times New Roman" w:hAnsi="Verdana" w:cs="Times New Roman"/>
          <w:kern w:val="0"/>
          <w:shd w:val="clear" w:color="auto" w:fill="D3D3D3"/>
          <w:lang w:eastAsia="ro-RO"/>
          <w14:ligatures w14:val="none"/>
        </w:rPr>
        <w:t>evidenţă</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creanţelor</w:t>
      </w:r>
      <w:proofErr w:type="spellEnd"/>
      <w:r w:rsidRPr="00F16D4F">
        <w:rPr>
          <w:rFonts w:ascii="Verdana" w:eastAsia="Times New Roman" w:hAnsi="Verdana" w:cs="Times New Roman"/>
          <w:kern w:val="0"/>
          <w:shd w:val="clear" w:color="auto" w:fill="D3D3D3"/>
          <w:lang w:eastAsia="ro-RO"/>
          <w14:ligatures w14:val="none"/>
        </w:rPr>
        <w:t xml:space="preserve"> provenite din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 ROARMIS;</w:t>
      </w:r>
    </w:p>
    <w:p w14:paraId="42E1EFF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67" w:name="do|ttVI|caV|si2|ar251^52|al3|lie"/>
      <w:bookmarkEnd w:id="1567"/>
      <w:r w:rsidRPr="00F16D4F">
        <w:rPr>
          <w:rFonts w:ascii="Verdana" w:eastAsia="Times New Roman" w:hAnsi="Verdana" w:cs="Times New Roman"/>
          <w:b/>
          <w:bCs/>
          <w:color w:val="8F0000"/>
          <w:kern w:val="0"/>
          <w:shd w:val="clear" w:color="auto" w:fill="D3D3D3"/>
          <w:lang w:eastAsia="ro-RO"/>
          <w14:ligatures w14:val="none"/>
        </w:rPr>
        <w:t>e)</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numărul de filiale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amplasarea geografică a acestora;</w:t>
      </w:r>
    </w:p>
    <w:p w14:paraId="70BE91B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68" w:name="do|ttVI|caV|si2|ar251^52|al3|lif"/>
      <w:bookmarkEnd w:id="1568"/>
      <w:r w:rsidRPr="00F16D4F">
        <w:rPr>
          <w:rFonts w:ascii="Verdana" w:eastAsia="Times New Roman" w:hAnsi="Verdana" w:cs="Times New Roman"/>
          <w:b/>
          <w:bCs/>
          <w:color w:val="8F0000"/>
          <w:kern w:val="0"/>
          <w:shd w:val="clear" w:color="auto" w:fill="D3D3D3"/>
          <w:lang w:eastAsia="ro-RO"/>
          <w14:ligatures w14:val="none"/>
        </w:rPr>
        <w:t>f)</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numărul de </w:t>
      </w:r>
      <w:proofErr w:type="spellStart"/>
      <w:r w:rsidRPr="00F16D4F">
        <w:rPr>
          <w:rFonts w:ascii="Verdana" w:eastAsia="Times New Roman" w:hAnsi="Verdana" w:cs="Times New Roman"/>
          <w:kern w:val="0"/>
          <w:shd w:val="clear" w:color="auto" w:fill="D3D3D3"/>
          <w:lang w:eastAsia="ro-RO"/>
          <w14:ligatures w14:val="none"/>
        </w:rPr>
        <w:t>angajaţi</w:t>
      </w:r>
      <w:proofErr w:type="spellEnd"/>
      <w:r w:rsidRPr="00F16D4F">
        <w:rPr>
          <w:rFonts w:ascii="Verdana" w:eastAsia="Times New Roman" w:hAnsi="Verdana" w:cs="Times New Roman"/>
          <w:kern w:val="0"/>
          <w:shd w:val="clear" w:color="auto" w:fill="D3D3D3"/>
          <w:lang w:eastAsia="ro-RO"/>
          <w14:ligatures w14:val="none"/>
        </w:rPr>
        <w:t>;</w:t>
      </w:r>
    </w:p>
    <w:p w14:paraId="59EA11C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69" w:name="do|ttVI|caV|si2|ar251^52|al3|lig"/>
      <w:bookmarkEnd w:id="1569"/>
      <w:r w:rsidRPr="00F16D4F">
        <w:rPr>
          <w:rFonts w:ascii="Verdana" w:eastAsia="Times New Roman" w:hAnsi="Verdana" w:cs="Times New Roman"/>
          <w:b/>
          <w:bCs/>
          <w:color w:val="8F0000"/>
          <w:kern w:val="0"/>
          <w:shd w:val="clear" w:color="auto" w:fill="D3D3D3"/>
          <w:lang w:eastAsia="ro-RO"/>
          <w14:ligatures w14:val="none"/>
        </w:rPr>
        <w:t>g)</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w:t>
      </w:r>
      <w:proofErr w:type="spellStart"/>
      <w:r w:rsidRPr="00F16D4F">
        <w:rPr>
          <w:rFonts w:ascii="Verdana" w:eastAsia="Times New Roman" w:hAnsi="Verdana" w:cs="Times New Roman"/>
          <w:kern w:val="0"/>
          <w:shd w:val="clear" w:color="auto" w:fill="D3D3D3"/>
          <w:lang w:eastAsia="ro-RO"/>
          <w14:ligatures w14:val="none"/>
        </w:rPr>
        <w:t>sancţiunile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contravenţionale</w:t>
      </w:r>
      <w:proofErr w:type="spellEnd"/>
      <w:r w:rsidRPr="00F16D4F">
        <w:rPr>
          <w:rFonts w:ascii="Verdana" w:eastAsia="Times New Roman" w:hAnsi="Verdana" w:cs="Times New Roman"/>
          <w:kern w:val="0"/>
          <w:shd w:val="clear" w:color="auto" w:fill="D3D3D3"/>
          <w:lang w:eastAsia="ro-RO"/>
          <w14:ligatures w14:val="none"/>
        </w:rPr>
        <w:t xml:space="preserve"> aplicate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53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54 din Legea nr. </w:t>
      </w:r>
      <w:hyperlink r:id="rId204" w:history="1">
        <w:r w:rsidRPr="00F16D4F">
          <w:rPr>
            <w:rFonts w:ascii="Verdana" w:eastAsia="Times New Roman" w:hAnsi="Verdana" w:cs="Times New Roman"/>
            <w:b/>
            <w:bCs/>
            <w:color w:val="333399"/>
            <w:kern w:val="0"/>
            <w:u w:val="single"/>
            <w:shd w:val="clear" w:color="auto" w:fill="D3D3D3"/>
            <w:lang w:eastAsia="ro-RO"/>
            <w14:ligatures w14:val="none"/>
          </w:rPr>
          <w:t>217/2005</w:t>
        </w:r>
      </w:hyperlink>
      <w:r w:rsidRPr="00F16D4F">
        <w:rPr>
          <w:rFonts w:ascii="Verdana" w:eastAsia="Times New Roman" w:hAnsi="Verdana" w:cs="Times New Roman"/>
          <w:kern w:val="0"/>
          <w:shd w:val="clear" w:color="auto" w:fill="D3D3D3"/>
          <w:lang w:eastAsia="ro-RO"/>
          <w14:ligatures w14:val="none"/>
        </w:rPr>
        <w:t xml:space="preserv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9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10 din Legea nr. </w:t>
      </w:r>
      <w:hyperlink r:id="rId205" w:history="1">
        <w:r w:rsidRPr="00F16D4F">
          <w:rPr>
            <w:rFonts w:ascii="Verdana" w:eastAsia="Times New Roman" w:hAnsi="Verdana" w:cs="Times New Roman"/>
            <w:b/>
            <w:bCs/>
            <w:color w:val="333399"/>
            <w:kern w:val="0"/>
            <w:u w:val="single"/>
            <w:shd w:val="clear" w:color="auto" w:fill="D3D3D3"/>
            <w:lang w:eastAsia="ro-RO"/>
            <w14:ligatures w14:val="none"/>
          </w:rPr>
          <w:t>467/2006</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w:t>
      </w:r>
    </w:p>
    <w:p w14:paraId="03B8943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70" w:name="do|ttVI|caV|si2|ar251^52|al3|lih"/>
      <w:bookmarkEnd w:id="1570"/>
      <w:r w:rsidRPr="00F16D4F">
        <w:rPr>
          <w:rFonts w:ascii="Verdana" w:eastAsia="Times New Roman" w:hAnsi="Verdana" w:cs="Times New Roman"/>
          <w:b/>
          <w:bCs/>
          <w:color w:val="8F0000"/>
          <w:kern w:val="0"/>
          <w:shd w:val="clear" w:color="auto" w:fill="D3D3D3"/>
          <w:lang w:eastAsia="ro-RO"/>
          <w14:ligatures w14:val="none"/>
        </w:rPr>
        <w:t>h)</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din registrul beneficiarilor reali privind beneficiarii reali ai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5B1A360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71" w:name="do|ttVI|caV|si2|ar251^52|al4"/>
      <w:bookmarkEnd w:id="1571"/>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Dacă procedurile de derulare a transformării transfrontaliere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formalităţile</w:t>
      </w:r>
      <w:proofErr w:type="spellEnd"/>
      <w:r w:rsidRPr="00F16D4F">
        <w:rPr>
          <w:rFonts w:ascii="Verdana" w:eastAsia="Times New Roman" w:hAnsi="Verdana" w:cs="Times New Roman"/>
          <w:kern w:val="0"/>
          <w:shd w:val="clear" w:color="auto" w:fill="D3D3D3"/>
          <w:lang w:eastAsia="ro-RO"/>
          <w14:ligatures w14:val="none"/>
        </w:rPr>
        <w:t xml:space="preserve"> privind această </w:t>
      </w:r>
      <w:proofErr w:type="spellStart"/>
      <w:r w:rsidRPr="00F16D4F">
        <w:rPr>
          <w:rFonts w:ascii="Verdana" w:eastAsia="Times New Roman" w:hAnsi="Verdana" w:cs="Times New Roman"/>
          <w:kern w:val="0"/>
          <w:shd w:val="clear" w:color="auto" w:fill="D3D3D3"/>
          <w:lang w:eastAsia="ro-RO"/>
          <w14:ligatures w14:val="none"/>
        </w:rPr>
        <w:t>operaţiune</w:t>
      </w:r>
      <w:proofErr w:type="spellEnd"/>
      <w:r w:rsidRPr="00F16D4F">
        <w:rPr>
          <w:rFonts w:ascii="Verdana" w:eastAsia="Times New Roman" w:hAnsi="Verdana" w:cs="Times New Roman"/>
          <w:kern w:val="0"/>
          <w:shd w:val="clear" w:color="auto" w:fill="D3D3D3"/>
          <w:lang w:eastAsia="ro-RO"/>
          <w14:ligatures w14:val="none"/>
        </w:rPr>
        <w:t xml:space="preserve"> nu sunt finalizate ori dacă nu sunt depuse toate înscrisurile prevăzute de lege, registratorul, prin încheiere, în termen de 10 zile de la depunerea cererii, acordă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un termen pentru regularizare, care nu poate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15 zile.</w:t>
      </w:r>
    </w:p>
    <w:p w14:paraId="1796972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72" w:name="do|ttVI|caV|si2|ar251^52|al5"/>
      <w:bookmarkEnd w:id="1572"/>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Dacă procedurile de derulare a transformării transfrontaliere în statul membru de plecare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formalităţile</w:t>
      </w:r>
      <w:proofErr w:type="spellEnd"/>
      <w:r w:rsidRPr="00F16D4F">
        <w:rPr>
          <w:rFonts w:ascii="Verdana" w:eastAsia="Times New Roman" w:hAnsi="Verdana" w:cs="Times New Roman"/>
          <w:kern w:val="0"/>
          <w:shd w:val="clear" w:color="auto" w:fill="D3D3D3"/>
          <w:lang w:eastAsia="ro-RO"/>
          <w14:ligatures w14:val="none"/>
        </w:rPr>
        <w:t xml:space="preserve"> privind această </w:t>
      </w:r>
      <w:proofErr w:type="spellStart"/>
      <w:r w:rsidRPr="00F16D4F">
        <w:rPr>
          <w:rFonts w:ascii="Verdana" w:eastAsia="Times New Roman" w:hAnsi="Verdana" w:cs="Times New Roman"/>
          <w:kern w:val="0"/>
          <w:shd w:val="clear" w:color="auto" w:fill="D3D3D3"/>
          <w:lang w:eastAsia="ro-RO"/>
          <w14:ligatures w14:val="none"/>
        </w:rPr>
        <w:t>operaţiune</w:t>
      </w:r>
      <w:proofErr w:type="spellEnd"/>
      <w:r w:rsidRPr="00F16D4F">
        <w:rPr>
          <w:rFonts w:ascii="Verdana" w:eastAsia="Times New Roman" w:hAnsi="Verdana" w:cs="Times New Roman"/>
          <w:kern w:val="0"/>
          <w:shd w:val="clear" w:color="auto" w:fill="D3D3D3"/>
          <w:lang w:eastAsia="ro-RO"/>
          <w14:ligatures w14:val="none"/>
        </w:rPr>
        <w:t xml:space="preserve"> sunt îndeplinite potrivit legii, iar rapoartele prevăzute la art. 251</w:t>
      </w:r>
      <w:r w:rsidRPr="00F16D4F">
        <w:rPr>
          <w:rFonts w:ascii="Verdana" w:eastAsia="Times New Roman" w:hAnsi="Verdana" w:cs="Times New Roman"/>
          <w:kern w:val="0"/>
          <w:shd w:val="clear" w:color="auto" w:fill="D3D3D3"/>
          <w:vertAlign w:val="superscript"/>
          <w:lang w:eastAsia="ro-RO"/>
          <w14:ligatures w14:val="none"/>
        </w:rPr>
        <w:t>44</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251</w:t>
      </w:r>
      <w:r w:rsidRPr="00F16D4F">
        <w:rPr>
          <w:rFonts w:ascii="Verdana" w:eastAsia="Times New Roman" w:hAnsi="Verdana" w:cs="Times New Roman"/>
          <w:kern w:val="0"/>
          <w:shd w:val="clear" w:color="auto" w:fill="D3D3D3"/>
          <w:vertAlign w:val="superscript"/>
          <w:lang w:eastAsia="ro-RO"/>
          <w14:ligatures w14:val="none"/>
        </w:rPr>
        <w:t>45</w:t>
      </w:r>
      <w:r w:rsidRPr="00F16D4F">
        <w:rPr>
          <w:rFonts w:ascii="Verdana" w:eastAsia="Times New Roman" w:hAnsi="Verdana" w:cs="Times New Roman"/>
          <w:kern w:val="0"/>
          <w:shd w:val="clear" w:color="auto" w:fill="D3D3D3"/>
          <w:lang w:eastAsia="ro-RO"/>
          <w14:ligatures w14:val="none"/>
        </w:rPr>
        <w:t xml:space="preserve"> sunt întocmite potrivit legii, registratorul emite certificatul prealabil transformării transfrontaliere, al cărui format se aprobă prin ordin al ministrului </w:t>
      </w:r>
      <w:proofErr w:type="spellStart"/>
      <w:r w:rsidRPr="00F16D4F">
        <w:rPr>
          <w:rFonts w:ascii="Verdana" w:eastAsia="Times New Roman" w:hAnsi="Verdana" w:cs="Times New Roman"/>
          <w:kern w:val="0"/>
          <w:shd w:val="clear" w:color="auto" w:fill="D3D3D3"/>
          <w:lang w:eastAsia="ro-RO"/>
          <w14:ligatures w14:val="none"/>
        </w:rPr>
        <w:t>justiţiei</w:t>
      </w:r>
      <w:proofErr w:type="spellEnd"/>
      <w:r w:rsidRPr="00F16D4F">
        <w:rPr>
          <w:rFonts w:ascii="Verdana" w:eastAsia="Times New Roman" w:hAnsi="Verdana" w:cs="Times New Roman"/>
          <w:kern w:val="0"/>
          <w:shd w:val="clear" w:color="auto" w:fill="D3D3D3"/>
          <w:lang w:eastAsia="ro-RO"/>
          <w14:ligatures w14:val="none"/>
        </w:rPr>
        <w:t>.</w:t>
      </w:r>
    </w:p>
    <w:p w14:paraId="0731CEB9" w14:textId="7C1276D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Registratorul respinge, motivat, cererea de emitere a certificatului prealabil transformării transfrontaliere:</w:t>
      </w:r>
    </w:p>
    <w:p w14:paraId="1CD445F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73" w:name="do|ttVI|caV|si2|ar251^52|al6|lia"/>
      <w:bookmarkEnd w:id="1573"/>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dacă nu au fost îndeplinite </w:t>
      </w:r>
      <w:proofErr w:type="spellStart"/>
      <w:r w:rsidRPr="00F16D4F">
        <w:rPr>
          <w:rFonts w:ascii="Verdana" w:eastAsia="Times New Roman" w:hAnsi="Verdana" w:cs="Times New Roman"/>
          <w:kern w:val="0"/>
          <w:shd w:val="clear" w:color="auto" w:fill="D3D3D3"/>
          <w:lang w:eastAsia="ro-RO"/>
          <w14:ligatures w14:val="none"/>
        </w:rPr>
        <w:t>cerinţele</w:t>
      </w:r>
      <w:proofErr w:type="spellEnd"/>
      <w:r w:rsidRPr="00F16D4F">
        <w:rPr>
          <w:rFonts w:ascii="Verdana" w:eastAsia="Times New Roman" w:hAnsi="Verdana" w:cs="Times New Roman"/>
          <w:kern w:val="0"/>
          <w:shd w:val="clear" w:color="auto" w:fill="D3D3D3"/>
          <w:lang w:eastAsia="ro-RO"/>
          <w14:ligatures w14:val="none"/>
        </w:rPr>
        <w:t xml:space="preserve"> legale privind transformarea transfrontalieră, inclusiv în ceea ce </w:t>
      </w:r>
      <w:proofErr w:type="spellStart"/>
      <w:r w:rsidRPr="00F16D4F">
        <w:rPr>
          <w:rFonts w:ascii="Verdana" w:eastAsia="Times New Roman" w:hAnsi="Verdana" w:cs="Times New Roman"/>
          <w:kern w:val="0"/>
          <w:shd w:val="clear" w:color="auto" w:fill="D3D3D3"/>
          <w:lang w:eastAsia="ro-RO"/>
          <w14:ligatures w14:val="none"/>
        </w:rPr>
        <w:t>priveşte</w:t>
      </w:r>
      <w:proofErr w:type="spellEnd"/>
      <w:r w:rsidRPr="00F16D4F">
        <w:rPr>
          <w:rFonts w:ascii="Verdana" w:eastAsia="Times New Roman" w:hAnsi="Verdana" w:cs="Times New Roman"/>
          <w:kern w:val="0"/>
          <w:shd w:val="clear" w:color="auto" w:fill="D3D3D3"/>
          <w:lang w:eastAsia="ro-RO"/>
          <w14:ligatures w14:val="none"/>
        </w:rPr>
        <w:t xml:space="preserve"> întocmirea, potrivit legii, a rapoartelor prevăzute la art. 251</w:t>
      </w:r>
      <w:r w:rsidRPr="00F16D4F">
        <w:rPr>
          <w:rFonts w:ascii="Verdana" w:eastAsia="Times New Roman" w:hAnsi="Verdana" w:cs="Times New Roman"/>
          <w:kern w:val="0"/>
          <w:shd w:val="clear" w:color="auto" w:fill="D3D3D3"/>
          <w:vertAlign w:val="superscript"/>
          <w:lang w:eastAsia="ro-RO"/>
          <w14:ligatures w14:val="none"/>
        </w:rPr>
        <w:t>44</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251</w:t>
      </w:r>
      <w:r w:rsidRPr="00F16D4F">
        <w:rPr>
          <w:rFonts w:ascii="Verdana" w:eastAsia="Times New Roman" w:hAnsi="Verdana" w:cs="Times New Roman"/>
          <w:kern w:val="0"/>
          <w:shd w:val="clear" w:color="auto" w:fill="D3D3D3"/>
          <w:vertAlign w:val="superscript"/>
          <w:lang w:eastAsia="ro-RO"/>
          <w14:ligatures w14:val="none"/>
        </w:rPr>
        <w:t>45</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nu au fost depuse înscrisurile ce atestă îndeplinirea acestor </w:t>
      </w:r>
      <w:proofErr w:type="spellStart"/>
      <w:r w:rsidRPr="00F16D4F">
        <w:rPr>
          <w:rFonts w:ascii="Verdana" w:eastAsia="Times New Roman" w:hAnsi="Verdana" w:cs="Times New Roman"/>
          <w:kern w:val="0"/>
          <w:shd w:val="clear" w:color="auto" w:fill="D3D3D3"/>
          <w:lang w:eastAsia="ro-RO"/>
          <w14:ligatures w14:val="none"/>
        </w:rPr>
        <w:t>cerinţe</w:t>
      </w:r>
      <w:proofErr w:type="spellEnd"/>
      <w:r w:rsidRPr="00F16D4F">
        <w:rPr>
          <w:rFonts w:ascii="Verdana" w:eastAsia="Times New Roman" w:hAnsi="Verdana" w:cs="Times New Roman"/>
          <w:kern w:val="0"/>
          <w:shd w:val="clear" w:color="auto" w:fill="D3D3D3"/>
          <w:lang w:eastAsia="ro-RO"/>
          <w14:ligatures w14:val="none"/>
        </w:rPr>
        <w:t xml:space="preserve"> legale în termenul acordat de registrator;</w:t>
      </w:r>
    </w:p>
    <w:p w14:paraId="168D7F8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74" w:name="do|ttVI|caV|si2|ar251^52|al6|lib"/>
      <w:bookmarkEnd w:id="1574"/>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în cazul în care societatea ce face obiectul transformării a fost condamnată definitiv pentru </w:t>
      </w:r>
      <w:proofErr w:type="spellStart"/>
      <w:r w:rsidRPr="00F16D4F">
        <w:rPr>
          <w:rFonts w:ascii="Verdana" w:eastAsia="Times New Roman" w:hAnsi="Verdana" w:cs="Times New Roman"/>
          <w:kern w:val="0"/>
          <w:shd w:val="clear" w:color="auto" w:fill="D3D3D3"/>
          <w:lang w:eastAsia="ro-RO"/>
          <w14:ligatures w14:val="none"/>
        </w:rPr>
        <w:t>săvârşirea</w:t>
      </w:r>
      <w:proofErr w:type="spellEnd"/>
      <w:r w:rsidRPr="00F16D4F">
        <w:rPr>
          <w:rFonts w:ascii="Verdana" w:eastAsia="Times New Roman" w:hAnsi="Verdana" w:cs="Times New Roman"/>
          <w:kern w:val="0"/>
          <w:shd w:val="clear" w:color="auto" w:fill="D3D3D3"/>
          <w:lang w:eastAsia="ro-RO"/>
          <w14:ligatures w14:val="none"/>
        </w:rPr>
        <w:t xml:space="preserve"> unei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iar pedeapsa amenzii sau, după caz, cea complementară nu a fost încă executată.</w:t>
      </w:r>
    </w:p>
    <w:p w14:paraId="4D634E7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75" w:name="do|ttVI|caV|si2|ar251^52|al7"/>
      <w:bookmarkEnd w:id="1575"/>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Dacă din înscrisurile depuse de societate, din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din înscrisurile aflate în dosarul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sau din cele </w:t>
      </w:r>
      <w:proofErr w:type="spellStart"/>
      <w:r w:rsidRPr="00F16D4F">
        <w:rPr>
          <w:rFonts w:ascii="Verdana" w:eastAsia="Times New Roman" w:hAnsi="Verdana" w:cs="Times New Roman"/>
          <w:kern w:val="0"/>
          <w:shd w:val="clear" w:color="auto" w:fill="D3D3D3"/>
          <w:lang w:eastAsia="ro-RO"/>
          <w14:ligatures w14:val="none"/>
        </w:rPr>
        <w:t>obţinute</w:t>
      </w:r>
      <w:proofErr w:type="spellEnd"/>
      <w:r w:rsidRPr="00F16D4F">
        <w:rPr>
          <w:rFonts w:ascii="Verdana" w:eastAsia="Times New Roman" w:hAnsi="Verdana" w:cs="Times New Roman"/>
          <w:kern w:val="0"/>
          <w:shd w:val="clear" w:color="auto" w:fill="D3D3D3"/>
          <w:lang w:eastAsia="ro-RO"/>
          <w14:ligatures w14:val="none"/>
        </w:rPr>
        <w:t xml:space="preserve"> de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 cale </w:t>
      </w:r>
      <w:proofErr w:type="spellStart"/>
      <w:r w:rsidRPr="00F16D4F">
        <w:rPr>
          <w:rFonts w:ascii="Verdana" w:eastAsia="Times New Roman" w:hAnsi="Verdana" w:cs="Times New Roman"/>
          <w:kern w:val="0"/>
          <w:shd w:val="clear" w:color="auto" w:fill="D3D3D3"/>
          <w:lang w:eastAsia="ro-RO"/>
          <w14:ligatures w14:val="none"/>
        </w:rPr>
        <w:t>interinstituţională</w:t>
      </w:r>
      <w:proofErr w:type="spellEnd"/>
      <w:r w:rsidRPr="00F16D4F">
        <w:rPr>
          <w:rFonts w:ascii="Verdana" w:eastAsia="Times New Roman" w:hAnsi="Verdana" w:cs="Times New Roman"/>
          <w:kern w:val="0"/>
          <w:shd w:val="clear" w:color="auto" w:fill="D3D3D3"/>
          <w:lang w:eastAsia="ro-RO"/>
          <w14:ligatures w14:val="none"/>
        </w:rPr>
        <w:t xml:space="preserve"> rezultă </w:t>
      </w:r>
      <w:proofErr w:type="spellStart"/>
      <w:r w:rsidRPr="00F16D4F">
        <w:rPr>
          <w:rFonts w:ascii="Verdana" w:eastAsia="Times New Roman" w:hAnsi="Verdana" w:cs="Times New Roman"/>
          <w:kern w:val="0"/>
          <w:shd w:val="clear" w:color="auto" w:fill="D3D3D3"/>
          <w:lang w:eastAsia="ro-RO"/>
          <w14:ligatures w14:val="none"/>
        </w:rPr>
        <w:t>existenţa</w:t>
      </w:r>
      <w:proofErr w:type="spellEnd"/>
      <w:r w:rsidRPr="00F16D4F">
        <w:rPr>
          <w:rFonts w:ascii="Verdana" w:eastAsia="Times New Roman" w:hAnsi="Verdana" w:cs="Times New Roman"/>
          <w:kern w:val="0"/>
          <w:shd w:val="clear" w:color="auto" w:fill="D3D3D3"/>
          <w:lang w:eastAsia="ro-RO"/>
          <w14:ligatures w14:val="none"/>
        </w:rPr>
        <w:t xml:space="preserve"> unor indicii serioase că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transfrontalieră se efectuează în scopuri abuzive sau frauduloase, ducând sau </w:t>
      </w:r>
      <w:proofErr w:type="spellStart"/>
      <w:r w:rsidRPr="00F16D4F">
        <w:rPr>
          <w:rFonts w:ascii="Verdana" w:eastAsia="Times New Roman" w:hAnsi="Verdana" w:cs="Times New Roman"/>
          <w:kern w:val="0"/>
          <w:shd w:val="clear" w:color="auto" w:fill="D3D3D3"/>
          <w:lang w:eastAsia="ro-RO"/>
          <w14:ligatures w14:val="none"/>
        </w:rPr>
        <w:t>propunându-şi</w:t>
      </w:r>
      <w:proofErr w:type="spellEnd"/>
      <w:r w:rsidRPr="00F16D4F">
        <w:rPr>
          <w:rFonts w:ascii="Verdana" w:eastAsia="Times New Roman" w:hAnsi="Verdana" w:cs="Times New Roman"/>
          <w:kern w:val="0"/>
          <w:shd w:val="clear" w:color="auto" w:fill="D3D3D3"/>
          <w:lang w:eastAsia="ro-RO"/>
          <w14:ligatures w14:val="none"/>
        </w:rPr>
        <w:t xml:space="preserve"> să ducă la evaziune sau la eludarea dreptului Uniunii Europene sau a celui intern ori în scopul </w:t>
      </w:r>
      <w:proofErr w:type="spellStart"/>
      <w:r w:rsidRPr="00F16D4F">
        <w:rPr>
          <w:rFonts w:ascii="Verdana" w:eastAsia="Times New Roman" w:hAnsi="Verdana" w:cs="Times New Roman"/>
          <w:kern w:val="0"/>
          <w:shd w:val="clear" w:color="auto" w:fill="D3D3D3"/>
          <w:lang w:eastAsia="ro-RO"/>
          <w14:ligatures w14:val="none"/>
        </w:rPr>
        <w:t>săvârşirii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registratorul sesizează tribunalul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pentru a se </w:t>
      </w:r>
      <w:proofErr w:type="spellStart"/>
      <w:r w:rsidRPr="00F16D4F">
        <w:rPr>
          <w:rFonts w:ascii="Verdana" w:eastAsia="Times New Roman" w:hAnsi="Verdana" w:cs="Times New Roman"/>
          <w:kern w:val="0"/>
          <w:shd w:val="clear" w:color="auto" w:fill="D3D3D3"/>
          <w:lang w:eastAsia="ro-RO"/>
          <w14:ligatures w14:val="none"/>
        </w:rPr>
        <w:t>pronunţa</w:t>
      </w:r>
      <w:proofErr w:type="spellEnd"/>
      <w:r w:rsidRPr="00F16D4F">
        <w:rPr>
          <w:rFonts w:ascii="Verdana" w:eastAsia="Times New Roman" w:hAnsi="Verdana" w:cs="Times New Roman"/>
          <w:kern w:val="0"/>
          <w:shd w:val="clear" w:color="auto" w:fill="D3D3D3"/>
          <w:lang w:eastAsia="ro-RO"/>
          <w14:ligatures w14:val="none"/>
        </w:rPr>
        <w:t xml:space="preserve"> asupra cererii de emitere a certificatului prealabil transformării transfrontaliere. În acest caz, toate înscrisurile depuse de societate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toate cele </w:t>
      </w:r>
      <w:proofErr w:type="spellStart"/>
      <w:r w:rsidRPr="00F16D4F">
        <w:rPr>
          <w:rFonts w:ascii="Verdana" w:eastAsia="Times New Roman" w:hAnsi="Verdana" w:cs="Times New Roman"/>
          <w:kern w:val="0"/>
          <w:shd w:val="clear" w:color="auto" w:fill="D3D3D3"/>
          <w:lang w:eastAsia="ro-RO"/>
          <w14:ligatures w14:val="none"/>
        </w:rPr>
        <w:t>obţinute</w:t>
      </w:r>
      <w:proofErr w:type="spellEnd"/>
      <w:r w:rsidRPr="00F16D4F">
        <w:rPr>
          <w:rFonts w:ascii="Verdana" w:eastAsia="Times New Roman" w:hAnsi="Verdana" w:cs="Times New Roman"/>
          <w:kern w:val="0"/>
          <w:shd w:val="clear" w:color="auto" w:fill="D3D3D3"/>
          <w:lang w:eastAsia="ro-RO"/>
          <w14:ligatures w14:val="none"/>
        </w:rPr>
        <w:t xml:space="preserve">, pe cale </w:t>
      </w:r>
      <w:proofErr w:type="spellStart"/>
      <w:r w:rsidRPr="00F16D4F">
        <w:rPr>
          <w:rFonts w:ascii="Verdana" w:eastAsia="Times New Roman" w:hAnsi="Verdana" w:cs="Times New Roman"/>
          <w:kern w:val="0"/>
          <w:shd w:val="clear" w:color="auto" w:fill="D3D3D3"/>
          <w:lang w:eastAsia="ro-RO"/>
          <w14:ligatures w14:val="none"/>
        </w:rPr>
        <w:t>instituţională</w:t>
      </w:r>
      <w:proofErr w:type="spellEnd"/>
      <w:r w:rsidRPr="00F16D4F">
        <w:rPr>
          <w:rFonts w:ascii="Verdana" w:eastAsia="Times New Roman" w:hAnsi="Verdana" w:cs="Times New Roman"/>
          <w:kern w:val="0"/>
          <w:shd w:val="clear" w:color="auto" w:fill="D3D3D3"/>
          <w:lang w:eastAsia="ro-RO"/>
          <w14:ligatures w14:val="none"/>
        </w:rPr>
        <w:t xml:space="preserve">, de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relevante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din registrul beneficiarilor reali sunt transmise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competente.</w:t>
      </w:r>
    </w:p>
    <w:p w14:paraId="75C609F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76" w:name="do|ttVI|caV|si2|ar251^52|al8"/>
      <w:bookmarkEnd w:id="1576"/>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Cererea prevăzută la alin. (7) este </w:t>
      </w:r>
      <w:proofErr w:type="spellStart"/>
      <w:r w:rsidRPr="00F16D4F">
        <w:rPr>
          <w:rFonts w:ascii="Verdana" w:eastAsia="Times New Roman" w:hAnsi="Verdana" w:cs="Times New Roman"/>
          <w:kern w:val="0"/>
          <w:shd w:val="clear" w:color="auto" w:fill="D3D3D3"/>
          <w:lang w:eastAsia="ro-RO"/>
          <w14:ligatures w14:val="none"/>
        </w:rPr>
        <w:t>soluţionată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precădere, în camera de consiliu, cu citarea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Pentru termenul fixat va fi citat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parchetul de pe lângă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sesizată, căruia i se vor comunica, în copie, înscrisurile din dosar. În acest caz punerea concluziilor de către procuror este obligatorie.</w:t>
      </w:r>
    </w:p>
    <w:p w14:paraId="49782CC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77" w:name="do|ttVI|caV|si2|ar251^52|al9"/>
      <w:bookmarkEnd w:id="1577"/>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Prin hotărârea </w:t>
      </w:r>
      <w:proofErr w:type="spellStart"/>
      <w:r w:rsidRPr="00F16D4F">
        <w:rPr>
          <w:rFonts w:ascii="Verdana" w:eastAsia="Times New Roman" w:hAnsi="Verdana" w:cs="Times New Roman"/>
          <w:kern w:val="0"/>
          <w:shd w:val="clear" w:color="auto" w:fill="D3D3D3"/>
          <w:lang w:eastAsia="ro-RO"/>
          <w14:ligatures w14:val="none"/>
        </w:rPr>
        <w:t>pronunţată</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527-540 din Legea nr. </w:t>
      </w:r>
      <w:hyperlink r:id="rId206" w:history="1">
        <w:r w:rsidRPr="00F16D4F">
          <w:rPr>
            <w:rFonts w:ascii="Verdana" w:eastAsia="Times New Roman" w:hAnsi="Verdana" w:cs="Times New Roman"/>
            <w:b/>
            <w:bCs/>
            <w:color w:val="333399"/>
            <w:kern w:val="0"/>
            <w:u w:val="single"/>
            <w:shd w:val="clear" w:color="auto" w:fill="D3D3D3"/>
            <w:lang w:eastAsia="ro-RO"/>
            <w14:ligatures w14:val="none"/>
          </w:rPr>
          <w:t>134/2010</w:t>
        </w:r>
      </w:hyperlink>
      <w:r w:rsidRPr="00F16D4F">
        <w:rPr>
          <w:rFonts w:ascii="Verdana" w:eastAsia="Times New Roman" w:hAnsi="Verdana" w:cs="Times New Roman"/>
          <w:kern w:val="0"/>
          <w:shd w:val="clear" w:color="auto" w:fill="D3D3D3"/>
          <w:lang w:eastAsia="ro-RO"/>
          <w14:ligatures w14:val="none"/>
        </w:rPr>
        <w:t xml:space="preserve"> privind </w:t>
      </w:r>
      <w:hyperlink r:id="rId207" w:history="1">
        <w:r w:rsidRPr="00F16D4F">
          <w:rPr>
            <w:rFonts w:ascii="Verdana" w:eastAsia="Times New Roman" w:hAnsi="Verdana" w:cs="Times New Roman"/>
            <w:b/>
            <w:bCs/>
            <w:color w:val="333399"/>
            <w:kern w:val="0"/>
            <w:u w:val="single"/>
            <w:shd w:val="clear" w:color="auto" w:fill="D3D3D3"/>
            <w:lang w:eastAsia="ro-RO"/>
            <w14:ligatures w14:val="none"/>
          </w:rPr>
          <w:t>Codul de procedură civilă</w:t>
        </w:r>
      </w:hyperlink>
      <w:r w:rsidRPr="00F16D4F">
        <w:rPr>
          <w:rFonts w:ascii="Verdana" w:eastAsia="Times New Roman" w:hAnsi="Verdana" w:cs="Times New Roman"/>
          <w:kern w:val="0"/>
          <w:shd w:val="clear" w:color="auto" w:fill="D3D3D3"/>
          <w:lang w:eastAsia="ro-RO"/>
          <w14:ligatures w14:val="none"/>
        </w:rPr>
        <w:t xml:space="preserv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dacă constată îndeplinirea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legale pentru realizarea transformării transfrontaliere,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admite cererea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dispune emiterea de către registrator a certificatului prealabil transformării transfrontaliere. În cazul în care constată că transformarea transfrontalieră se efectuează în scopuri abuzive sau frauduloase, ducând sau </w:t>
      </w:r>
      <w:proofErr w:type="spellStart"/>
      <w:r w:rsidRPr="00F16D4F">
        <w:rPr>
          <w:rFonts w:ascii="Verdana" w:eastAsia="Times New Roman" w:hAnsi="Verdana" w:cs="Times New Roman"/>
          <w:kern w:val="0"/>
          <w:shd w:val="clear" w:color="auto" w:fill="D3D3D3"/>
          <w:lang w:eastAsia="ro-RO"/>
          <w14:ligatures w14:val="none"/>
        </w:rPr>
        <w:t>propunându-şi</w:t>
      </w:r>
      <w:proofErr w:type="spellEnd"/>
      <w:r w:rsidRPr="00F16D4F">
        <w:rPr>
          <w:rFonts w:ascii="Verdana" w:eastAsia="Times New Roman" w:hAnsi="Verdana" w:cs="Times New Roman"/>
          <w:kern w:val="0"/>
          <w:shd w:val="clear" w:color="auto" w:fill="D3D3D3"/>
          <w:lang w:eastAsia="ro-RO"/>
          <w14:ligatures w14:val="none"/>
        </w:rPr>
        <w:t xml:space="preserve"> să ducă la încălcarea sau la eludarea dreptului Uniunii Europene sau a celui intern ori în scopul </w:t>
      </w:r>
      <w:proofErr w:type="spellStart"/>
      <w:r w:rsidRPr="00F16D4F">
        <w:rPr>
          <w:rFonts w:ascii="Verdana" w:eastAsia="Times New Roman" w:hAnsi="Verdana" w:cs="Times New Roman"/>
          <w:kern w:val="0"/>
          <w:shd w:val="clear" w:color="auto" w:fill="D3D3D3"/>
          <w:lang w:eastAsia="ro-RO"/>
          <w14:ligatures w14:val="none"/>
        </w:rPr>
        <w:t>săvârşirii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respinge cererea de emitere a certificatului prealabil fuziunii transfrontaliere. Hotărârea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este executorie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este supusă numai apelului, care poate fi exercitat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Ministerul Public.</w:t>
      </w:r>
    </w:p>
    <w:p w14:paraId="225BB4F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78" w:name="do|ttVI|caV|si2|ar251^52|al10"/>
      <w:bookmarkEnd w:id="1578"/>
      <w:r w:rsidRPr="00F16D4F">
        <w:rPr>
          <w:rFonts w:ascii="Verdana" w:eastAsia="Times New Roman" w:hAnsi="Verdana" w:cs="Times New Roman"/>
          <w:b/>
          <w:bCs/>
          <w:color w:val="008F00"/>
          <w:kern w:val="0"/>
          <w:shd w:val="clear" w:color="auto" w:fill="D3D3D3"/>
          <w:lang w:eastAsia="ro-RO"/>
          <w14:ligatures w14:val="none"/>
        </w:rPr>
        <w:t>(10)</w:t>
      </w:r>
      <w:r w:rsidRPr="00F16D4F">
        <w:rPr>
          <w:rFonts w:ascii="Verdana" w:eastAsia="Times New Roman" w:hAnsi="Verdana" w:cs="Times New Roman"/>
          <w:kern w:val="0"/>
          <w:shd w:val="clear" w:color="auto" w:fill="D3D3D3"/>
          <w:lang w:eastAsia="ro-RO"/>
          <w14:ligatures w14:val="none"/>
        </w:rPr>
        <w:t xml:space="preserve">Termenul de evaluare a cererii de emitere a certificatului prealabil transformării transfrontaliere nu poate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3 luni de la data depunerii cererii,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prevăzut la alin. (7), când acesta poate fi prelungit cu cel mult 3 luni. Dacă, din cauza </w:t>
      </w:r>
      <w:proofErr w:type="spellStart"/>
      <w:r w:rsidRPr="00F16D4F">
        <w:rPr>
          <w:rFonts w:ascii="Verdana" w:eastAsia="Times New Roman" w:hAnsi="Verdana" w:cs="Times New Roman"/>
          <w:kern w:val="0"/>
          <w:shd w:val="clear" w:color="auto" w:fill="D3D3D3"/>
          <w:lang w:eastAsia="ro-RO"/>
          <w14:ligatures w14:val="none"/>
        </w:rPr>
        <w:t>complexităţii</w:t>
      </w:r>
      <w:proofErr w:type="spellEnd"/>
      <w:r w:rsidRPr="00F16D4F">
        <w:rPr>
          <w:rFonts w:ascii="Verdana" w:eastAsia="Times New Roman" w:hAnsi="Verdana" w:cs="Times New Roman"/>
          <w:kern w:val="0"/>
          <w:shd w:val="clear" w:color="auto" w:fill="D3D3D3"/>
          <w:lang w:eastAsia="ro-RO"/>
          <w14:ligatures w14:val="none"/>
        </w:rPr>
        <w:t xml:space="preserve"> procedurii transfrontaliere sunt necesare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sau verificări suplimentare, iar evaluarea nu poate fi realizată în aceste termene, registratorul, din oficiu sau, după caz, sesizat de </w:t>
      </w:r>
      <w:proofErr w:type="spellStart"/>
      <w:r w:rsidRPr="00F16D4F">
        <w:rPr>
          <w:rFonts w:ascii="Verdana" w:eastAsia="Times New Roman" w:hAnsi="Verdana" w:cs="Times New Roman"/>
          <w:kern w:val="0"/>
          <w:shd w:val="clear" w:color="auto" w:fill="D3D3D3"/>
          <w:lang w:eastAsia="ro-RO"/>
          <w14:ligatures w14:val="none"/>
        </w:rPr>
        <w:t>instanţă</w:t>
      </w:r>
      <w:proofErr w:type="spellEnd"/>
      <w:r w:rsidRPr="00F16D4F">
        <w:rPr>
          <w:rFonts w:ascii="Verdana" w:eastAsia="Times New Roman" w:hAnsi="Verdana" w:cs="Times New Roman"/>
          <w:kern w:val="0"/>
          <w:shd w:val="clear" w:color="auto" w:fill="D3D3D3"/>
          <w:lang w:eastAsia="ro-RO"/>
          <w14:ligatures w14:val="none"/>
        </w:rPr>
        <w:t xml:space="preserve">, comunică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motivele eventualelor întârzieri, înainte de expirarea termenelor.</w:t>
      </w:r>
    </w:p>
    <w:p w14:paraId="333AA201" w14:textId="6B65A73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53</w:t>
      </w:r>
    </w:p>
    <w:p w14:paraId="6B65C94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79" w:name="do|ttVI|caV|si2|ar251^53|al1"/>
      <w:bookmarkEnd w:id="1579"/>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transmite certificatul prealabil transformării transfrontaliere </w:t>
      </w:r>
      <w:proofErr w:type="spellStart"/>
      <w:r w:rsidRPr="00F16D4F">
        <w:rPr>
          <w:rFonts w:ascii="Verdana" w:eastAsia="Times New Roman" w:hAnsi="Verdana" w:cs="Times New Roman"/>
          <w:kern w:val="0"/>
          <w:shd w:val="clear" w:color="auto" w:fill="D3D3D3"/>
          <w:lang w:eastAsia="ro-RO"/>
          <w14:ligatures w14:val="none"/>
        </w:rPr>
        <w:t>autorităţii</w:t>
      </w:r>
      <w:proofErr w:type="spellEnd"/>
      <w:r w:rsidRPr="00F16D4F">
        <w:rPr>
          <w:rFonts w:ascii="Verdana" w:eastAsia="Times New Roman" w:hAnsi="Verdana" w:cs="Times New Roman"/>
          <w:kern w:val="0"/>
          <w:shd w:val="clear" w:color="auto" w:fill="D3D3D3"/>
          <w:lang w:eastAsia="ro-RO"/>
          <w14:ligatures w14:val="none"/>
        </w:rPr>
        <w:t xml:space="preserve"> competente pentru verificarea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procedurilor de derulare a transformării transfrontaliere din statul de </w:t>
      </w:r>
      <w:proofErr w:type="spellStart"/>
      <w:r w:rsidRPr="00F16D4F">
        <w:rPr>
          <w:rFonts w:ascii="Verdana" w:eastAsia="Times New Roman" w:hAnsi="Verdana" w:cs="Times New Roman"/>
          <w:kern w:val="0"/>
          <w:shd w:val="clear" w:color="auto" w:fill="D3D3D3"/>
          <w:lang w:eastAsia="ro-RO"/>
          <w14:ligatures w14:val="none"/>
        </w:rPr>
        <w:t>destinaţie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din statul de </w:t>
      </w:r>
      <w:proofErr w:type="spellStart"/>
      <w:r w:rsidRPr="00F16D4F">
        <w:rPr>
          <w:rFonts w:ascii="Verdana" w:eastAsia="Times New Roman" w:hAnsi="Verdana" w:cs="Times New Roman"/>
          <w:kern w:val="0"/>
          <w:shd w:val="clear" w:color="auto" w:fill="D3D3D3"/>
          <w:lang w:eastAsia="ro-RO"/>
          <w14:ligatures w14:val="none"/>
        </w:rPr>
        <w:t>destinaţie</w:t>
      </w:r>
      <w:proofErr w:type="spellEnd"/>
      <w:r w:rsidRPr="00F16D4F">
        <w:rPr>
          <w:rFonts w:ascii="Verdana" w:eastAsia="Times New Roman" w:hAnsi="Verdana" w:cs="Times New Roman"/>
          <w:kern w:val="0"/>
          <w:shd w:val="clear" w:color="auto" w:fill="D3D3D3"/>
          <w:lang w:eastAsia="ro-RO"/>
          <w14:ligatures w14:val="none"/>
        </w:rPr>
        <w:t xml:space="preserve">, prin intermediul sistemelor de interconectare a registrelor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asigură accesul </w:t>
      </w:r>
      <w:proofErr w:type="spellStart"/>
      <w:r w:rsidRPr="00F16D4F">
        <w:rPr>
          <w:rFonts w:ascii="Verdana" w:eastAsia="Times New Roman" w:hAnsi="Verdana" w:cs="Times New Roman"/>
          <w:kern w:val="0"/>
          <w:shd w:val="clear" w:color="auto" w:fill="D3D3D3"/>
          <w:lang w:eastAsia="ro-RO"/>
          <w14:ligatures w14:val="none"/>
        </w:rPr>
        <w:t>terţilor</w:t>
      </w:r>
      <w:proofErr w:type="spellEnd"/>
      <w:r w:rsidRPr="00F16D4F">
        <w:rPr>
          <w:rFonts w:ascii="Verdana" w:eastAsia="Times New Roman" w:hAnsi="Verdana" w:cs="Times New Roman"/>
          <w:kern w:val="0"/>
          <w:shd w:val="clear" w:color="auto" w:fill="D3D3D3"/>
          <w:lang w:eastAsia="ro-RO"/>
          <w14:ligatures w14:val="none"/>
        </w:rPr>
        <w:t xml:space="preserve"> la acest certificat, inclusiv prin intermediul sistemului de interconectare a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3AE72BC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80" w:name="do|ttVI|caV|si2|ar251^53|al2"/>
      <w:bookmarkEnd w:id="1580"/>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Într-o zi lucrătoare de la data primirii, prin intermediul sistemului de interconectare a registrelor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notificării că transformarea transfrontalieră produce efecte,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radiază societatea ce a făcut obiectul transformării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înregistrând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menţiunea</w:t>
      </w:r>
      <w:proofErr w:type="spellEnd"/>
      <w:r w:rsidRPr="00F16D4F">
        <w:rPr>
          <w:rFonts w:ascii="Verdana" w:eastAsia="Times New Roman" w:hAnsi="Verdana" w:cs="Times New Roman"/>
          <w:kern w:val="0"/>
          <w:shd w:val="clear" w:color="auto" w:fill="D3D3D3"/>
          <w:lang w:eastAsia="ro-RO"/>
          <w14:ligatures w14:val="none"/>
        </w:rPr>
        <w:t xml:space="preserve"> că radierea este rezultatul unei transformări transfrontaliere,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numărul de înregistrare, firma/denumirea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forma juridică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transformate din statul membru de </w:t>
      </w:r>
      <w:proofErr w:type="spellStart"/>
      <w:r w:rsidRPr="00F16D4F">
        <w:rPr>
          <w:rFonts w:ascii="Verdana" w:eastAsia="Times New Roman" w:hAnsi="Verdana" w:cs="Times New Roman"/>
          <w:kern w:val="0"/>
          <w:shd w:val="clear" w:color="auto" w:fill="D3D3D3"/>
          <w:lang w:eastAsia="ro-RO"/>
          <w14:ligatures w14:val="none"/>
        </w:rPr>
        <w:t>destinaţie</w:t>
      </w:r>
      <w:proofErr w:type="spellEnd"/>
      <w:r w:rsidRPr="00F16D4F">
        <w:rPr>
          <w:rFonts w:ascii="Verdana" w:eastAsia="Times New Roman" w:hAnsi="Verdana" w:cs="Times New Roman"/>
          <w:kern w:val="0"/>
          <w:shd w:val="clear" w:color="auto" w:fill="D3D3D3"/>
          <w:lang w:eastAsia="ro-RO"/>
          <w14:ligatures w14:val="none"/>
        </w:rPr>
        <w:t>.</w:t>
      </w:r>
    </w:p>
    <w:p w14:paraId="5187C869" w14:textId="35CBC62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54</w:t>
      </w:r>
    </w:p>
    <w:p w14:paraId="612050C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81" w:name="do|ttVI|caV|si2|ar251^54|al1"/>
      <w:bookmarkEnd w:id="1581"/>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Competenţa</w:t>
      </w:r>
      <w:proofErr w:type="spellEnd"/>
      <w:r w:rsidRPr="00F16D4F">
        <w:rPr>
          <w:rFonts w:ascii="Verdana" w:eastAsia="Times New Roman" w:hAnsi="Verdana" w:cs="Times New Roman"/>
          <w:kern w:val="0"/>
          <w:shd w:val="clear" w:color="auto" w:fill="D3D3D3"/>
          <w:lang w:eastAsia="ro-RO"/>
          <w14:ligatures w14:val="none"/>
        </w:rPr>
        <w:t xml:space="preserve"> de verificare a îndeplinirii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legale pentru înmatricularea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cu răspundere limitată, persoană juridică română, rezultată din transformarea transfrontalieră a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înregistrate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dintr-un alt stat membru,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îndeplinirii, dacă este cazul, a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legale referitoare la participarea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alte </w:t>
      </w:r>
      <w:proofErr w:type="spellStart"/>
      <w:r w:rsidRPr="00F16D4F">
        <w:rPr>
          <w:rFonts w:ascii="Verdana" w:eastAsia="Times New Roman" w:hAnsi="Verdana" w:cs="Times New Roman"/>
          <w:kern w:val="0"/>
          <w:shd w:val="clear" w:color="auto" w:fill="D3D3D3"/>
          <w:lang w:eastAsia="ro-RO"/>
          <w14:ligatures w14:val="none"/>
        </w:rPr>
        <w:t>modalităţi</w:t>
      </w:r>
      <w:proofErr w:type="spellEnd"/>
      <w:r w:rsidRPr="00F16D4F">
        <w:rPr>
          <w:rFonts w:ascii="Verdana" w:eastAsia="Times New Roman" w:hAnsi="Verdana" w:cs="Times New Roman"/>
          <w:kern w:val="0"/>
          <w:shd w:val="clear" w:color="auto" w:fill="D3D3D3"/>
          <w:lang w:eastAsia="ro-RO"/>
          <w14:ligatures w14:val="none"/>
        </w:rPr>
        <w:t xml:space="preserve"> de implicare a acestora </w:t>
      </w:r>
      <w:proofErr w:type="spellStart"/>
      <w:r w:rsidRPr="00F16D4F">
        <w:rPr>
          <w:rFonts w:ascii="Verdana" w:eastAsia="Times New Roman" w:hAnsi="Verdana" w:cs="Times New Roman"/>
          <w:kern w:val="0"/>
          <w:shd w:val="clear" w:color="auto" w:fill="D3D3D3"/>
          <w:lang w:eastAsia="ro-RO"/>
          <w14:ligatures w14:val="none"/>
        </w:rPr>
        <w:t>aparţine</w:t>
      </w:r>
      <w:proofErr w:type="spellEnd"/>
      <w:r w:rsidRPr="00F16D4F">
        <w:rPr>
          <w:rFonts w:ascii="Verdana" w:eastAsia="Times New Roman" w:hAnsi="Verdana" w:cs="Times New Roman"/>
          <w:kern w:val="0"/>
          <w:shd w:val="clear" w:color="auto" w:fill="D3D3D3"/>
          <w:lang w:eastAsia="ro-RO"/>
          <w14:ligatures w14:val="none"/>
        </w:rPr>
        <w:t xml:space="preserve"> registratorului de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transformate.</w:t>
      </w:r>
    </w:p>
    <w:p w14:paraId="2FC83DC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82" w:name="do|ttVI|caV|si2|ar251^54|al2"/>
      <w:bookmarkEnd w:id="158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La cererea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depusă potrivit prevederilor art. 84 din Legea nr. </w:t>
      </w:r>
      <w:hyperlink r:id="rId208" w:history="1">
        <w:r w:rsidRPr="00F16D4F">
          <w:rPr>
            <w:rFonts w:ascii="Verdana" w:eastAsia="Times New Roman" w:hAnsi="Verdana" w:cs="Times New Roman"/>
            <w:b/>
            <w:bCs/>
            <w:color w:val="333399"/>
            <w:kern w:val="0"/>
            <w:u w:val="single"/>
            <w:shd w:val="clear" w:color="auto" w:fill="D3D3D3"/>
            <w:lang w:eastAsia="ro-RO"/>
            <w14:ligatures w14:val="none"/>
          </w:rPr>
          <w:t>265/2022</w:t>
        </w:r>
      </w:hyperlink>
      <w:r w:rsidRPr="00F16D4F">
        <w:rPr>
          <w:rFonts w:ascii="Verdana" w:eastAsia="Times New Roman" w:hAnsi="Verdana" w:cs="Times New Roman"/>
          <w:kern w:val="0"/>
          <w:shd w:val="clear" w:color="auto" w:fill="D3D3D3"/>
          <w:lang w:eastAsia="ro-RO"/>
          <w14:ligatures w14:val="none"/>
        </w:rPr>
        <w:t xml:space="preserve">, registratorul, constatând îndeplinite prevederile legale de constituire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înmatriculare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fiind </w:t>
      </w:r>
      <w:proofErr w:type="spellStart"/>
      <w:r w:rsidRPr="00F16D4F">
        <w:rPr>
          <w:rFonts w:ascii="Verdana" w:eastAsia="Times New Roman" w:hAnsi="Verdana" w:cs="Times New Roman"/>
          <w:kern w:val="0"/>
          <w:shd w:val="clear" w:color="auto" w:fill="D3D3D3"/>
          <w:lang w:eastAsia="ro-RO"/>
          <w14:ligatures w14:val="none"/>
        </w:rPr>
        <w:t>recepţionat</w:t>
      </w:r>
      <w:proofErr w:type="spellEnd"/>
      <w:r w:rsidRPr="00F16D4F">
        <w:rPr>
          <w:rFonts w:ascii="Verdana" w:eastAsia="Times New Roman" w:hAnsi="Verdana" w:cs="Times New Roman"/>
          <w:kern w:val="0"/>
          <w:shd w:val="clear" w:color="auto" w:fill="D3D3D3"/>
          <w:lang w:eastAsia="ro-RO"/>
          <w14:ligatures w14:val="none"/>
        </w:rPr>
        <w:t xml:space="preserve"> certificatul prealabil transformării emis de autoritatea competentă din statul membru de plecare, dispune înmatricularea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transformate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menţiunii</w:t>
      </w:r>
      <w:proofErr w:type="spellEnd"/>
      <w:r w:rsidRPr="00F16D4F">
        <w:rPr>
          <w:rFonts w:ascii="Verdana" w:eastAsia="Times New Roman" w:hAnsi="Verdana" w:cs="Times New Roman"/>
          <w:kern w:val="0"/>
          <w:shd w:val="clear" w:color="auto" w:fill="D3D3D3"/>
          <w:lang w:eastAsia="ro-RO"/>
          <w14:ligatures w14:val="none"/>
        </w:rPr>
        <w:t xml:space="preserve"> că societatea înmatriculată este rezultatul unei transformări transfrontaliere.</w:t>
      </w:r>
    </w:p>
    <w:p w14:paraId="2FF6164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83" w:name="do|ttVI|caV|si2|ar251^54|al3"/>
      <w:bookmarkEnd w:id="1583"/>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Certificatul prealabil transformării transfrontaliere emis de autoritatea competentă din statul membru de plecare atestă îndeplinirea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privind procedurile de derulare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formalităţile</w:t>
      </w:r>
      <w:proofErr w:type="spellEnd"/>
      <w:r w:rsidRPr="00F16D4F">
        <w:rPr>
          <w:rFonts w:ascii="Verdana" w:eastAsia="Times New Roman" w:hAnsi="Verdana" w:cs="Times New Roman"/>
          <w:kern w:val="0"/>
          <w:shd w:val="clear" w:color="auto" w:fill="D3D3D3"/>
          <w:lang w:eastAsia="ro-RO"/>
          <w14:ligatures w14:val="none"/>
        </w:rPr>
        <w:t xml:space="preserve"> transformării transfrontaliere în statul membru de plecare.</w:t>
      </w:r>
    </w:p>
    <w:p w14:paraId="0EC1F46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84" w:name="do|ttVI|caV|si2|ar251^54|al4"/>
      <w:bookmarkEnd w:id="1584"/>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notifică, de îndată,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din statul membru de plecare, prin sistemul de interconectare a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faptul că societatea transformată a fost înmatriculată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că transformarea transfrontalieră produce efecte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55</w:t>
      </w:r>
      <w:r w:rsidRPr="00F16D4F">
        <w:rPr>
          <w:rFonts w:ascii="Verdana" w:eastAsia="Times New Roman" w:hAnsi="Verdana" w:cs="Times New Roman"/>
          <w:kern w:val="0"/>
          <w:shd w:val="clear" w:color="auto" w:fill="D3D3D3"/>
          <w:lang w:eastAsia="ro-RO"/>
          <w14:ligatures w14:val="none"/>
        </w:rPr>
        <w:t>.</w:t>
      </w:r>
    </w:p>
    <w:p w14:paraId="41CA770D" w14:textId="657DF81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55</w:t>
      </w:r>
    </w:p>
    <w:p w14:paraId="0F4600D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85" w:name="do|ttVI|caV|si2|ar251^55|al1"/>
      <w:bookmarkEnd w:id="158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Transformarea transfrontalieră a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într-o persoană juridică română produce efecte la data înmatriculării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transformate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0B9A3CA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86" w:name="do|ttVI|caV|si2|ar251^55|al2"/>
      <w:bookmarkEnd w:id="1586"/>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transformării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persoane juridice române într-o formă de societate dintr-un alt stat membru, legea statului de </w:t>
      </w:r>
      <w:proofErr w:type="spellStart"/>
      <w:r w:rsidRPr="00F16D4F">
        <w:rPr>
          <w:rFonts w:ascii="Verdana" w:eastAsia="Times New Roman" w:hAnsi="Verdana" w:cs="Times New Roman"/>
          <w:kern w:val="0"/>
          <w:shd w:val="clear" w:color="auto" w:fill="D3D3D3"/>
          <w:lang w:eastAsia="ro-RO"/>
          <w14:ligatures w14:val="none"/>
        </w:rPr>
        <w:t>destinaţie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stabileşte</w:t>
      </w:r>
      <w:proofErr w:type="spellEnd"/>
      <w:r w:rsidRPr="00F16D4F">
        <w:rPr>
          <w:rFonts w:ascii="Verdana" w:eastAsia="Times New Roman" w:hAnsi="Verdana" w:cs="Times New Roman"/>
          <w:kern w:val="0"/>
          <w:shd w:val="clear" w:color="auto" w:fill="D3D3D3"/>
          <w:lang w:eastAsia="ro-RO"/>
          <w14:ligatures w14:val="none"/>
        </w:rPr>
        <w:t xml:space="preserve"> data la care produce efecte transformarea transfrontalieră.</w:t>
      </w:r>
    </w:p>
    <w:p w14:paraId="371492C7" w14:textId="2CA4A65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56</w:t>
      </w:r>
    </w:p>
    <w:p w14:paraId="2B4FAF2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87" w:name="do|ttVI|caV|si2|ar251^56|pa1"/>
      <w:bookmarkEnd w:id="1587"/>
      <w:r w:rsidRPr="00F16D4F">
        <w:rPr>
          <w:rFonts w:ascii="Verdana" w:eastAsia="Times New Roman" w:hAnsi="Verdana" w:cs="Times New Roman"/>
          <w:kern w:val="0"/>
          <w:shd w:val="clear" w:color="auto" w:fill="D3D3D3"/>
          <w:lang w:eastAsia="ro-RO"/>
          <w14:ligatures w14:val="none"/>
        </w:rPr>
        <w:t>O transformare transfrontalieră are, de la data prevăzută la art. 251</w:t>
      </w:r>
      <w:r w:rsidRPr="00F16D4F">
        <w:rPr>
          <w:rFonts w:ascii="Verdana" w:eastAsia="Times New Roman" w:hAnsi="Verdana" w:cs="Times New Roman"/>
          <w:kern w:val="0"/>
          <w:shd w:val="clear" w:color="auto" w:fill="D3D3D3"/>
          <w:vertAlign w:val="superscript"/>
          <w:lang w:eastAsia="ro-RO"/>
          <w14:ligatures w14:val="none"/>
        </w:rPr>
        <w:t>55</w:t>
      </w:r>
      <w:r w:rsidRPr="00F16D4F">
        <w:rPr>
          <w:rFonts w:ascii="Verdana" w:eastAsia="Times New Roman" w:hAnsi="Verdana" w:cs="Times New Roman"/>
          <w:kern w:val="0"/>
          <w:shd w:val="clear" w:color="auto" w:fill="D3D3D3"/>
          <w:lang w:eastAsia="ro-RO"/>
          <w14:ligatures w14:val="none"/>
        </w:rPr>
        <w:t>, următoarele efecte:</w:t>
      </w:r>
    </w:p>
    <w:p w14:paraId="2AFFB40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88" w:name="do|ttVI|caV|si2|ar251^56|lia"/>
      <w:bookmarkEnd w:id="1588"/>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totalitatea activelor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pasivelor sunt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transformate;</w:t>
      </w:r>
    </w:p>
    <w:p w14:paraId="2EAB2FB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89" w:name="do|ttVI|caV|si2|ar251^56|lib"/>
      <w:bookmarkEnd w:id="1589"/>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a făcut obiectul transformării sunt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transformate, dacă nu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-au exercitat dreptul de retragere, potrivit prevederilor art. 251</w:t>
      </w:r>
      <w:r w:rsidRPr="00F16D4F">
        <w:rPr>
          <w:rFonts w:ascii="Verdana" w:eastAsia="Times New Roman" w:hAnsi="Verdana" w:cs="Times New Roman"/>
          <w:kern w:val="0"/>
          <w:shd w:val="clear" w:color="auto" w:fill="D3D3D3"/>
          <w:vertAlign w:val="superscript"/>
          <w:lang w:eastAsia="ro-RO"/>
          <w14:ligatures w14:val="none"/>
        </w:rPr>
        <w:t>49</w:t>
      </w:r>
      <w:r w:rsidRPr="00F16D4F">
        <w:rPr>
          <w:rFonts w:ascii="Verdana" w:eastAsia="Times New Roman" w:hAnsi="Verdana" w:cs="Times New Roman"/>
          <w:kern w:val="0"/>
          <w:shd w:val="clear" w:color="auto" w:fill="D3D3D3"/>
          <w:lang w:eastAsia="ro-RO"/>
          <w14:ligatures w14:val="none"/>
        </w:rPr>
        <w:t>;</w:t>
      </w:r>
    </w:p>
    <w:p w14:paraId="7853376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90" w:name="do|ttVI|caV|si2|ar251^56|lic"/>
      <w:bookmarkEnd w:id="1590"/>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drepturile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care decurg din raporturile de muncă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există la data la care transformarea transfrontalieră produce efecte sunt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transformate.</w:t>
      </w:r>
    </w:p>
    <w:p w14:paraId="2B817124" w14:textId="438D17D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57</w:t>
      </w:r>
    </w:p>
    <w:p w14:paraId="1FDE3C5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91" w:name="do|ttVI|caV|si2|ar251^57|al1"/>
      <w:bookmarkEnd w:id="159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Administratorii sau, după caz, 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ori ai directoratului răspund solidar,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73, pentru prejudiciul cauzat prin fapta lor culpabilă în îndeplinirea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prevăzute de lege în cadrul procedurilor de derulare a transformării transfrontaliere.</w:t>
      </w:r>
    </w:p>
    <w:p w14:paraId="2BBD62F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92" w:name="do|ttVI|caV|si2|ar251^57|al2"/>
      <w:bookmarkEnd w:id="1592"/>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Experţii</w:t>
      </w:r>
      <w:proofErr w:type="spellEnd"/>
      <w:r w:rsidRPr="00F16D4F">
        <w:rPr>
          <w:rFonts w:ascii="Verdana" w:eastAsia="Times New Roman" w:hAnsi="Verdana" w:cs="Times New Roman"/>
          <w:kern w:val="0"/>
          <w:shd w:val="clear" w:color="auto" w:fill="D3D3D3"/>
          <w:lang w:eastAsia="ro-RO"/>
          <w14:ligatures w14:val="none"/>
        </w:rPr>
        <w:t xml:space="preserve"> care întocmesc raportul prevăzut la art. 251</w:t>
      </w:r>
      <w:r w:rsidRPr="00F16D4F">
        <w:rPr>
          <w:rFonts w:ascii="Verdana" w:eastAsia="Times New Roman" w:hAnsi="Verdana" w:cs="Times New Roman"/>
          <w:kern w:val="0"/>
          <w:shd w:val="clear" w:color="auto" w:fill="D3D3D3"/>
          <w:vertAlign w:val="superscript"/>
          <w:lang w:eastAsia="ro-RO"/>
          <w14:ligatures w14:val="none"/>
        </w:rPr>
        <w:t>45</w:t>
      </w:r>
      <w:r w:rsidRPr="00F16D4F">
        <w:rPr>
          <w:rFonts w:ascii="Verdana" w:eastAsia="Times New Roman" w:hAnsi="Verdana" w:cs="Times New Roman"/>
          <w:kern w:val="0"/>
          <w:shd w:val="clear" w:color="auto" w:fill="D3D3D3"/>
          <w:lang w:eastAsia="ro-RO"/>
          <w14:ligatures w14:val="none"/>
        </w:rPr>
        <w:t xml:space="preserve">, pe seama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transformării transfrontaliere, răspund solidar pentru prejudiciul cauzat prin fapta lor culpabilă în îndeplinirea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prevăzute de lege în cadrul procedurilor de derulare a transformării transfrontaliere.</w:t>
      </w:r>
    </w:p>
    <w:p w14:paraId="1B899E21" w14:textId="16D95A1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58</w:t>
      </w:r>
    </w:p>
    <w:p w14:paraId="0984250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93" w:name="do|ttVI|caV|si2|ar251^58|al1"/>
      <w:bookmarkEnd w:id="159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Transformarea transfrontalieră care a fost supusă controlului de legalitate în statul de plecare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statul de </w:t>
      </w:r>
      <w:proofErr w:type="spellStart"/>
      <w:r w:rsidRPr="00F16D4F">
        <w:rPr>
          <w:rFonts w:ascii="Verdana" w:eastAsia="Times New Roman" w:hAnsi="Verdana" w:cs="Times New Roman"/>
          <w:kern w:val="0"/>
          <w:shd w:val="clear" w:color="auto" w:fill="D3D3D3"/>
          <w:lang w:eastAsia="ro-RO"/>
          <w14:ligatures w14:val="none"/>
        </w:rPr>
        <w:t>destinaţie</w:t>
      </w:r>
      <w:proofErr w:type="spellEnd"/>
      <w:r w:rsidRPr="00F16D4F">
        <w:rPr>
          <w:rFonts w:ascii="Verdana" w:eastAsia="Times New Roman" w:hAnsi="Verdana" w:cs="Times New Roman"/>
          <w:kern w:val="0"/>
          <w:shd w:val="clear" w:color="auto" w:fill="D3D3D3"/>
          <w:lang w:eastAsia="ro-RO"/>
          <w14:ligatures w14:val="none"/>
        </w:rPr>
        <w:t xml:space="preserve"> nu poate fi </w:t>
      </w:r>
      <w:proofErr w:type="spellStart"/>
      <w:r w:rsidRPr="00F16D4F">
        <w:rPr>
          <w:rFonts w:ascii="Verdana" w:eastAsia="Times New Roman" w:hAnsi="Verdana" w:cs="Times New Roman"/>
          <w:kern w:val="0"/>
          <w:shd w:val="clear" w:color="auto" w:fill="D3D3D3"/>
          <w:lang w:eastAsia="ro-RO"/>
          <w14:ligatures w14:val="none"/>
        </w:rPr>
        <w:t>desfiinţată</w:t>
      </w:r>
      <w:proofErr w:type="spellEnd"/>
      <w:r w:rsidRPr="00F16D4F">
        <w:rPr>
          <w:rFonts w:ascii="Verdana" w:eastAsia="Times New Roman" w:hAnsi="Verdana" w:cs="Times New Roman"/>
          <w:kern w:val="0"/>
          <w:shd w:val="clear" w:color="auto" w:fill="D3D3D3"/>
          <w:lang w:eastAsia="ro-RO"/>
          <w14:ligatures w14:val="none"/>
        </w:rPr>
        <w:t xml:space="preserve"> după data la care aceasta produce efecte.</w:t>
      </w:r>
    </w:p>
    <w:p w14:paraId="2D8CD9C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94" w:name="do|ttVI|caV|si2|ar251^58|al2"/>
      <w:bookmarkEnd w:id="159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Prin </w:t>
      </w:r>
      <w:proofErr w:type="spellStart"/>
      <w:r w:rsidRPr="00F16D4F">
        <w:rPr>
          <w:rFonts w:ascii="Verdana" w:eastAsia="Times New Roman" w:hAnsi="Verdana" w:cs="Times New Roman"/>
          <w:kern w:val="0"/>
          <w:shd w:val="clear" w:color="auto" w:fill="D3D3D3"/>
          <w:lang w:eastAsia="ro-RO"/>
          <w14:ligatures w14:val="none"/>
        </w:rPr>
        <w:t>excepţie</w:t>
      </w:r>
      <w:proofErr w:type="spellEnd"/>
      <w:r w:rsidRPr="00F16D4F">
        <w:rPr>
          <w:rFonts w:ascii="Verdana" w:eastAsia="Times New Roman" w:hAnsi="Verdana" w:cs="Times New Roman"/>
          <w:kern w:val="0"/>
          <w:shd w:val="clear" w:color="auto" w:fill="D3D3D3"/>
          <w:lang w:eastAsia="ro-RO"/>
          <w14:ligatures w14:val="none"/>
        </w:rPr>
        <w:t xml:space="preserve"> de la prevederile art. 132 alin. (3), </w:t>
      </w:r>
      <w:proofErr w:type="spellStart"/>
      <w:r w:rsidRPr="00F16D4F">
        <w:rPr>
          <w:rFonts w:ascii="Verdana" w:eastAsia="Times New Roman" w:hAnsi="Verdana" w:cs="Times New Roman"/>
          <w:kern w:val="0"/>
          <w:shd w:val="clear" w:color="auto" w:fill="D3D3D3"/>
          <w:lang w:eastAsia="ro-RO"/>
          <w14:ligatures w14:val="none"/>
        </w:rPr>
        <w:t>acţiunea</w:t>
      </w:r>
      <w:proofErr w:type="spellEnd"/>
      <w:r w:rsidRPr="00F16D4F">
        <w:rPr>
          <w:rFonts w:ascii="Verdana" w:eastAsia="Times New Roman" w:hAnsi="Verdana" w:cs="Times New Roman"/>
          <w:kern w:val="0"/>
          <w:shd w:val="clear" w:color="auto" w:fill="D3D3D3"/>
          <w:lang w:eastAsia="ro-RO"/>
          <w14:ligatures w14:val="none"/>
        </w:rPr>
        <w:t xml:space="preserve"> în declararea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hotărârii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de aprobare a transformării transfrontaliere poate fi introdusă în termen de 30 de zile de la data publicării acesteia în Monitorul Oficial al României.</w:t>
      </w:r>
    </w:p>
    <w:p w14:paraId="0F8C7507" w14:textId="2B62184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cadrul unei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în anulare, formulată potrivit prevederilor art. 132 alin. (2), hotărârea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nu poate fi anulată exclusiv pentru:</w:t>
      </w:r>
    </w:p>
    <w:p w14:paraId="1A72421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95" w:name="do|ttVI|caV|si2|ar251^58|al3|lia"/>
      <w:bookmarkEnd w:id="1595"/>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modul necorespunzător de stabilire 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ale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în cazul retragerii din societate;</w:t>
      </w:r>
    </w:p>
    <w:p w14:paraId="2C5D6CA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96" w:name="do|ttVI|caV|si2|ar251^58|al3|lib"/>
      <w:bookmarkEnd w:id="1596"/>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nerespectarea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privind informarea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asupra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ale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pentru cazul retragerii din societate.</w:t>
      </w:r>
    </w:p>
    <w:p w14:paraId="171F154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97" w:name="do|ttVI|caV|si2|ar251^58|al4"/>
      <w:bookmarkEnd w:id="1597"/>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Răspunderea penală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consecinţele</w:t>
      </w:r>
      <w:proofErr w:type="spellEnd"/>
      <w:r w:rsidRPr="00F16D4F">
        <w:rPr>
          <w:rFonts w:ascii="Verdana" w:eastAsia="Times New Roman" w:hAnsi="Verdana" w:cs="Times New Roman"/>
          <w:kern w:val="0"/>
          <w:shd w:val="clear" w:color="auto" w:fill="D3D3D3"/>
          <w:lang w:eastAsia="ro-RO"/>
          <w14:ligatures w14:val="none"/>
        </w:rPr>
        <w:t xml:space="preserve"> acesteia, în cazul </w:t>
      </w:r>
      <w:proofErr w:type="spellStart"/>
      <w:r w:rsidRPr="00F16D4F">
        <w:rPr>
          <w:rFonts w:ascii="Verdana" w:eastAsia="Times New Roman" w:hAnsi="Verdana" w:cs="Times New Roman"/>
          <w:kern w:val="0"/>
          <w:shd w:val="clear" w:color="auto" w:fill="D3D3D3"/>
          <w:lang w:eastAsia="ro-RO"/>
          <w14:ligatures w14:val="none"/>
        </w:rPr>
        <w:t>săvârşirii</w:t>
      </w:r>
      <w:proofErr w:type="spellEnd"/>
      <w:r w:rsidRPr="00F16D4F">
        <w:rPr>
          <w:rFonts w:ascii="Verdana" w:eastAsia="Times New Roman" w:hAnsi="Verdana" w:cs="Times New Roman"/>
          <w:kern w:val="0"/>
          <w:shd w:val="clear" w:color="auto" w:fill="D3D3D3"/>
          <w:lang w:eastAsia="ro-RO"/>
          <w14:ligatures w14:val="none"/>
        </w:rPr>
        <w:t xml:space="preserve"> unei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de către societatea ce a făcut obiectul transformării transfrontaliere, se vor angaja în sarcina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transformate, potrivit legii.</w:t>
      </w:r>
    </w:p>
    <w:p w14:paraId="297E0D05" w14:textId="77777777" w:rsidR="00B80027" w:rsidRDefault="00B80027" w:rsidP="007F4B26">
      <w:pPr>
        <w:shd w:val="clear" w:color="auto" w:fill="FFFFFF"/>
        <w:spacing w:after="0" w:line="240" w:lineRule="auto"/>
        <w:ind w:left="-567" w:right="-567"/>
        <w:jc w:val="both"/>
        <w:rPr>
          <w:rFonts w:ascii="Verdana" w:eastAsia="Times New Roman" w:hAnsi="Verdana" w:cs="Times New Roman"/>
          <w:b/>
          <w:bCs/>
          <w:color w:val="005F00"/>
          <w:kern w:val="0"/>
          <w:sz w:val="24"/>
          <w:szCs w:val="24"/>
          <w:shd w:val="clear" w:color="auto" w:fill="D3D3D3"/>
          <w:lang w:eastAsia="ro-RO"/>
          <w14:ligatures w14:val="none"/>
        </w:rPr>
      </w:pPr>
      <w:bookmarkStart w:id="1598" w:name="do|ttVI|caVI"/>
    </w:p>
    <w:bookmarkEnd w:id="1598"/>
    <w:p w14:paraId="0F7AD162" w14:textId="77777777" w:rsidR="0008320C" w:rsidRDefault="0008320C"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shd w:val="clear" w:color="auto" w:fill="D3D3D3"/>
          <w:lang w:eastAsia="ro-RO"/>
          <w14:ligatures w14:val="none"/>
        </w:rPr>
      </w:pPr>
    </w:p>
    <w:p w14:paraId="0A8297CE" w14:textId="3C7C8158" w:rsidR="006F12FB"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shd w:val="clear" w:color="auto" w:fill="D3D3D3"/>
          <w:lang w:eastAsia="ro-RO"/>
          <w14:ligatures w14:val="none"/>
        </w:rPr>
      </w:pPr>
      <w:r w:rsidRPr="00F16D4F">
        <w:rPr>
          <w:rFonts w:ascii="Verdana" w:eastAsia="Times New Roman" w:hAnsi="Verdana" w:cs="Times New Roman"/>
          <w:b/>
          <w:bCs/>
          <w:color w:val="005F00"/>
          <w:kern w:val="0"/>
          <w:sz w:val="24"/>
          <w:szCs w:val="24"/>
          <w:shd w:val="clear" w:color="auto" w:fill="D3D3D3"/>
          <w:lang w:eastAsia="ro-RO"/>
          <w14:ligatures w14:val="none"/>
        </w:rPr>
        <w:t>CAPITOLUL VI:</w:t>
      </w:r>
    </w:p>
    <w:p w14:paraId="1E7FCB8A" w14:textId="14A14938"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shd w:val="clear" w:color="auto" w:fill="D3D3D3"/>
          <w:lang w:eastAsia="ro-RO"/>
          <w14:ligatures w14:val="none"/>
        </w:rPr>
      </w:pPr>
      <w:r w:rsidRPr="00F16D4F">
        <w:rPr>
          <w:rFonts w:ascii="Verdana" w:eastAsia="Times New Roman" w:hAnsi="Verdana" w:cs="Times New Roman"/>
          <w:b/>
          <w:bCs/>
          <w:kern w:val="0"/>
          <w:sz w:val="24"/>
          <w:szCs w:val="24"/>
          <w:shd w:val="clear" w:color="auto" w:fill="D3D3D3"/>
          <w:lang w:eastAsia="ro-RO"/>
          <w14:ligatures w14:val="none"/>
        </w:rPr>
        <w:t>Divizarea transfrontalieră</w:t>
      </w:r>
    </w:p>
    <w:p w14:paraId="42690115" w14:textId="77777777" w:rsidR="006F12FB" w:rsidRDefault="006F12FB" w:rsidP="007F4B26">
      <w:pPr>
        <w:shd w:val="clear" w:color="auto" w:fill="FFFFFF"/>
        <w:spacing w:after="0" w:line="240" w:lineRule="auto"/>
        <w:ind w:left="-567" w:right="-567"/>
        <w:jc w:val="center"/>
        <w:rPr>
          <w:rFonts w:ascii="Verdana" w:eastAsia="Times New Roman" w:hAnsi="Verdana" w:cs="Times New Roman"/>
          <w:b/>
          <w:bCs/>
          <w:kern w:val="0"/>
          <w:sz w:val="24"/>
          <w:szCs w:val="24"/>
          <w:shd w:val="clear" w:color="auto" w:fill="D3D3D3"/>
          <w:lang w:eastAsia="ro-RO"/>
          <w14:ligatures w14:val="none"/>
        </w:rPr>
      </w:pPr>
    </w:p>
    <w:p w14:paraId="3936766C" w14:textId="77777777" w:rsidR="006F12FB" w:rsidRPr="00F16D4F" w:rsidRDefault="006F12FB"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27B02DF3" w14:textId="51382FDB" w:rsidR="00F16D4F" w:rsidRDefault="00F16D4F" w:rsidP="007F4B26">
      <w:pPr>
        <w:shd w:val="clear" w:color="auto" w:fill="FFFFFF"/>
        <w:spacing w:after="0" w:line="240" w:lineRule="auto"/>
        <w:ind w:left="-567" w:right="-567"/>
        <w:jc w:val="both"/>
        <w:rPr>
          <w:rFonts w:ascii="Verdana" w:eastAsia="Times New Roman" w:hAnsi="Verdana" w:cs="Times New Roman"/>
          <w:b/>
          <w:bCs/>
          <w:kern w:val="0"/>
          <w:sz w:val="24"/>
          <w:szCs w:val="24"/>
          <w:shd w:val="clear" w:color="auto" w:fill="D3D3D3"/>
          <w:lang w:eastAsia="ro-RO"/>
          <w14:ligatures w14:val="none"/>
        </w:rPr>
      </w:pPr>
      <w:r w:rsidRPr="00F16D4F">
        <w:rPr>
          <w:rFonts w:ascii="Verdana" w:eastAsia="Times New Roman" w:hAnsi="Verdana" w:cs="Times New Roman"/>
          <w:b/>
          <w:bCs/>
          <w:kern w:val="0"/>
          <w:sz w:val="24"/>
          <w:szCs w:val="24"/>
          <w:shd w:val="clear" w:color="auto" w:fill="D3D3D3"/>
          <w:lang w:eastAsia="ro-RO"/>
          <w14:ligatures w14:val="none"/>
        </w:rPr>
        <w:t xml:space="preserve">SECŢIUNEA 1: Domeniul de aplicare. </w:t>
      </w:r>
      <w:proofErr w:type="spellStart"/>
      <w:r w:rsidRPr="00F16D4F">
        <w:rPr>
          <w:rFonts w:ascii="Verdana" w:eastAsia="Times New Roman" w:hAnsi="Verdana" w:cs="Times New Roman"/>
          <w:b/>
          <w:bCs/>
          <w:kern w:val="0"/>
          <w:sz w:val="24"/>
          <w:szCs w:val="24"/>
          <w:shd w:val="clear" w:color="auto" w:fill="D3D3D3"/>
          <w:lang w:eastAsia="ro-RO"/>
          <w14:ligatures w14:val="none"/>
        </w:rPr>
        <w:t>Definiţie</w:t>
      </w:r>
      <w:proofErr w:type="spellEnd"/>
    </w:p>
    <w:p w14:paraId="143291BA" w14:textId="77777777" w:rsidR="006F12FB" w:rsidRPr="00F16D4F" w:rsidRDefault="006F12FB"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p>
    <w:p w14:paraId="2CDF7B53" w14:textId="4A77D2B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59</w:t>
      </w:r>
    </w:p>
    <w:p w14:paraId="148AF3E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599" w:name="do|ttVI|caVI|si1|ar251^59|pa1"/>
      <w:bookmarkEnd w:id="1599"/>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cu răspundere limitată, persoane juridice române,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europene cu sediul social în România pot face obiectul unei divizări transfrontaliere, în cazul în care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două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implicate în divizare sunt guvernate de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a două state membre diferite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funcţionează</w:t>
      </w:r>
      <w:proofErr w:type="spellEnd"/>
      <w:r w:rsidRPr="00F16D4F">
        <w:rPr>
          <w:rFonts w:ascii="Verdana" w:eastAsia="Times New Roman" w:hAnsi="Verdana" w:cs="Times New Roman"/>
          <w:kern w:val="0"/>
          <w:shd w:val="clear" w:color="auto" w:fill="D3D3D3"/>
          <w:lang w:eastAsia="ro-RO"/>
          <w14:ligatures w14:val="none"/>
        </w:rPr>
        <w:t xml:space="preserve"> în una dintre formele juridice prevăzute în anexa II la Directiva (UE) </w:t>
      </w:r>
      <w:hyperlink r:id="rId209"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xml:space="preserve"> a Parlamentului European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Consiliului din 14 iunie 2017 privind anumite aspecte ale dreptului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comerciale.</w:t>
      </w:r>
    </w:p>
    <w:p w14:paraId="31BB82BE" w14:textId="71DC14A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60</w:t>
      </w:r>
    </w:p>
    <w:p w14:paraId="019371B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00" w:name="do|ttVI|caVI|si1|ar251^60|pa1"/>
      <w:bookmarkEnd w:id="1600"/>
      <w:r w:rsidRPr="00F16D4F">
        <w:rPr>
          <w:rFonts w:ascii="Verdana" w:eastAsia="Times New Roman" w:hAnsi="Verdana" w:cs="Times New Roman"/>
          <w:kern w:val="0"/>
          <w:shd w:val="clear" w:color="auto" w:fill="D3D3D3"/>
          <w:lang w:eastAsia="ro-RO"/>
          <w14:ligatures w14:val="none"/>
        </w:rPr>
        <w:t>Prezentul capitol nu se aplică:</w:t>
      </w:r>
    </w:p>
    <w:p w14:paraId="107F3AC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01" w:name="do|ttVI|caVI|si1|ar251^60|lia"/>
      <w:bookmarkEnd w:id="1601"/>
      <w:r w:rsidRPr="00F16D4F">
        <w:rPr>
          <w:rFonts w:ascii="Verdana" w:eastAsia="Times New Roman" w:hAnsi="Verdana" w:cs="Times New Roman"/>
          <w:b/>
          <w:bCs/>
          <w:color w:val="8F0000"/>
          <w:kern w:val="0"/>
          <w:shd w:val="clear" w:color="auto" w:fill="D3D3D3"/>
          <w:lang w:eastAsia="ro-RO"/>
          <w14:ligatures w14:val="none"/>
        </w:rPr>
        <w:t>a)</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reglementate de Legea nr. </w:t>
      </w:r>
      <w:hyperlink r:id="rId210" w:history="1">
        <w:r w:rsidRPr="00F16D4F">
          <w:rPr>
            <w:rFonts w:ascii="Verdana" w:eastAsia="Times New Roman" w:hAnsi="Verdana" w:cs="Times New Roman"/>
            <w:b/>
            <w:bCs/>
            <w:color w:val="333399"/>
            <w:kern w:val="0"/>
            <w:u w:val="single"/>
            <w:shd w:val="clear" w:color="auto" w:fill="D3D3D3"/>
            <w:lang w:eastAsia="ro-RO"/>
            <w14:ligatures w14:val="none"/>
          </w:rPr>
          <w:t>297/2004</w:t>
        </w:r>
      </w:hyperlink>
      <w:r w:rsidRPr="00F16D4F">
        <w:rPr>
          <w:rFonts w:ascii="Verdana" w:eastAsia="Times New Roman" w:hAnsi="Verdana" w:cs="Times New Roman"/>
          <w:kern w:val="0"/>
          <w:shd w:val="clear" w:color="auto" w:fill="D3D3D3"/>
          <w:lang w:eastAsia="ro-RO"/>
          <w14:ligatures w14:val="none"/>
        </w:rPr>
        <w:t xml:space="preserve"> privind </w:t>
      </w:r>
      <w:proofErr w:type="spellStart"/>
      <w:r w:rsidRPr="00F16D4F">
        <w:rPr>
          <w:rFonts w:ascii="Verdana" w:eastAsia="Times New Roman" w:hAnsi="Verdana" w:cs="Times New Roman"/>
          <w:kern w:val="0"/>
          <w:shd w:val="clear" w:color="auto" w:fill="D3D3D3"/>
          <w:lang w:eastAsia="ro-RO"/>
          <w14:ligatures w14:val="none"/>
        </w:rPr>
        <w:t>piaţa</w:t>
      </w:r>
      <w:proofErr w:type="spellEnd"/>
      <w:r w:rsidRPr="00F16D4F">
        <w:rPr>
          <w:rFonts w:ascii="Verdana" w:eastAsia="Times New Roman" w:hAnsi="Verdana" w:cs="Times New Roman"/>
          <w:kern w:val="0"/>
          <w:shd w:val="clear" w:color="auto" w:fill="D3D3D3"/>
          <w:lang w:eastAsia="ro-RO"/>
          <w14:ligatures w14:val="none"/>
        </w:rPr>
        <w:t xml:space="preserve"> de capital,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 </w:t>
      </w:r>
      <w:proofErr w:type="spellStart"/>
      <w:r w:rsidRPr="00F16D4F">
        <w:rPr>
          <w:rFonts w:ascii="Verdana" w:eastAsia="Times New Roman" w:hAnsi="Verdana" w:cs="Times New Roman"/>
          <w:kern w:val="0"/>
          <w:shd w:val="clear" w:color="auto" w:fill="D3D3D3"/>
          <w:lang w:eastAsia="ro-RO"/>
          <w14:ligatures w14:val="none"/>
        </w:rPr>
        <w:t>Ordonanţa</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a Guvernului nr. </w:t>
      </w:r>
      <w:hyperlink r:id="rId211" w:history="1">
        <w:r w:rsidRPr="00F16D4F">
          <w:rPr>
            <w:rFonts w:ascii="Verdana" w:eastAsia="Times New Roman" w:hAnsi="Verdana" w:cs="Times New Roman"/>
            <w:b/>
            <w:bCs/>
            <w:color w:val="333399"/>
            <w:kern w:val="0"/>
            <w:u w:val="single"/>
            <w:shd w:val="clear" w:color="auto" w:fill="D3D3D3"/>
            <w:lang w:eastAsia="ro-RO"/>
            <w14:ligatures w14:val="none"/>
          </w:rPr>
          <w:t>32/2012</w:t>
        </w:r>
      </w:hyperlink>
      <w:r w:rsidRPr="00F16D4F">
        <w:rPr>
          <w:rFonts w:ascii="Verdana" w:eastAsia="Times New Roman" w:hAnsi="Verdana" w:cs="Times New Roman"/>
          <w:kern w:val="0"/>
          <w:shd w:val="clear" w:color="auto" w:fill="D3D3D3"/>
          <w:lang w:eastAsia="ro-RO"/>
          <w14:ligatures w14:val="none"/>
        </w:rPr>
        <w:t xml:space="preserve">, aprobată cu modificări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 prin Legea nr. </w:t>
      </w:r>
      <w:hyperlink r:id="rId212" w:history="1">
        <w:r w:rsidRPr="00F16D4F">
          <w:rPr>
            <w:rFonts w:ascii="Verdana" w:eastAsia="Times New Roman" w:hAnsi="Verdana" w:cs="Times New Roman"/>
            <w:b/>
            <w:bCs/>
            <w:color w:val="333399"/>
            <w:kern w:val="0"/>
            <w:u w:val="single"/>
            <w:shd w:val="clear" w:color="auto" w:fill="D3D3D3"/>
            <w:lang w:eastAsia="ro-RO"/>
            <w14:ligatures w14:val="none"/>
          </w:rPr>
          <w:t>10/2015</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 Legea nr. </w:t>
      </w:r>
      <w:hyperlink r:id="rId213" w:history="1">
        <w:r w:rsidRPr="00F16D4F">
          <w:rPr>
            <w:rFonts w:ascii="Verdana" w:eastAsia="Times New Roman" w:hAnsi="Verdana" w:cs="Times New Roman"/>
            <w:b/>
            <w:bCs/>
            <w:color w:val="333399"/>
            <w:kern w:val="0"/>
            <w:u w:val="single"/>
            <w:shd w:val="clear" w:color="auto" w:fill="D3D3D3"/>
            <w:lang w:eastAsia="ro-RO"/>
            <w14:ligatures w14:val="none"/>
          </w:rPr>
          <w:t>74/2015</w:t>
        </w:r>
      </w:hyperlink>
      <w:r w:rsidRPr="00F16D4F">
        <w:rPr>
          <w:rFonts w:ascii="Verdana" w:eastAsia="Times New Roman" w:hAnsi="Verdana" w:cs="Times New Roman"/>
          <w:kern w:val="0"/>
          <w:shd w:val="clear" w:color="auto" w:fill="D3D3D3"/>
          <w:lang w:eastAsia="ro-RO"/>
          <w14:ligatures w14:val="none"/>
        </w:rPr>
        <w:t xml:space="preserve"> privind administratorii de fonduri de </w:t>
      </w:r>
      <w:proofErr w:type="spellStart"/>
      <w:r w:rsidRPr="00F16D4F">
        <w:rPr>
          <w:rFonts w:ascii="Verdana" w:eastAsia="Times New Roman" w:hAnsi="Verdana" w:cs="Times New Roman"/>
          <w:kern w:val="0"/>
          <w:shd w:val="clear" w:color="auto" w:fill="D3D3D3"/>
          <w:lang w:eastAsia="ro-RO"/>
          <w14:ligatures w14:val="none"/>
        </w:rPr>
        <w:t>investiţii</w:t>
      </w:r>
      <w:proofErr w:type="spellEnd"/>
      <w:r w:rsidRPr="00F16D4F">
        <w:rPr>
          <w:rFonts w:ascii="Verdana" w:eastAsia="Times New Roman" w:hAnsi="Verdana" w:cs="Times New Roman"/>
          <w:kern w:val="0"/>
          <w:shd w:val="clear" w:color="auto" w:fill="D3D3D3"/>
          <w:lang w:eastAsia="ro-RO"/>
          <w14:ligatures w14:val="none"/>
        </w:rPr>
        <w:t xml:space="preserve"> alternative,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 Legea nr. </w:t>
      </w:r>
      <w:hyperlink r:id="rId214" w:history="1">
        <w:r w:rsidRPr="00F16D4F">
          <w:rPr>
            <w:rFonts w:ascii="Verdana" w:eastAsia="Times New Roman" w:hAnsi="Verdana" w:cs="Times New Roman"/>
            <w:b/>
            <w:bCs/>
            <w:color w:val="333399"/>
            <w:kern w:val="0"/>
            <w:u w:val="single"/>
            <w:shd w:val="clear" w:color="auto" w:fill="D3D3D3"/>
            <w:lang w:eastAsia="ro-RO"/>
            <w14:ligatures w14:val="none"/>
          </w:rPr>
          <w:t>24/2017</w:t>
        </w:r>
      </w:hyperlink>
      <w:r w:rsidRPr="00F16D4F">
        <w:rPr>
          <w:rFonts w:ascii="Verdana" w:eastAsia="Times New Roman" w:hAnsi="Verdana" w:cs="Times New Roman"/>
          <w:kern w:val="0"/>
          <w:shd w:val="clear" w:color="auto" w:fill="D3D3D3"/>
          <w:lang w:eastAsia="ro-RO"/>
          <w14:ligatures w14:val="none"/>
        </w:rPr>
        <w:t xml:space="preserv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 Legea nr. </w:t>
      </w:r>
      <w:hyperlink r:id="rId215" w:history="1">
        <w:r w:rsidRPr="00F16D4F">
          <w:rPr>
            <w:rFonts w:ascii="Verdana" w:eastAsia="Times New Roman" w:hAnsi="Verdana" w:cs="Times New Roman"/>
            <w:b/>
            <w:bCs/>
            <w:color w:val="333399"/>
            <w:kern w:val="0"/>
            <w:u w:val="single"/>
            <w:shd w:val="clear" w:color="auto" w:fill="D3D3D3"/>
            <w:lang w:eastAsia="ro-RO"/>
            <w14:ligatures w14:val="none"/>
          </w:rPr>
          <w:t>126/2018</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 Legea nr. </w:t>
      </w:r>
      <w:hyperlink r:id="rId216" w:history="1">
        <w:r w:rsidRPr="00F16D4F">
          <w:rPr>
            <w:rFonts w:ascii="Verdana" w:eastAsia="Times New Roman" w:hAnsi="Verdana" w:cs="Times New Roman"/>
            <w:b/>
            <w:bCs/>
            <w:color w:val="333399"/>
            <w:kern w:val="0"/>
            <w:u w:val="single"/>
            <w:shd w:val="clear" w:color="auto" w:fill="D3D3D3"/>
            <w:lang w:eastAsia="ro-RO"/>
            <w14:ligatures w14:val="none"/>
          </w:rPr>
          <w:t>243/2019</w:t>
        </w:r>
      </w:hyperlink>
      <w:r w:rsidRPr="00F16D4F">
        <w:rPr>
          <w:rFonts w:ascii="Verdana" w:eastAsia="Times New Roman" w:hAnsi="Verdana" w:cs="Times New Roman"/>
          <w:kern w:val="0"/>
          <w:shd w:val="clear" w:color="auto" w:fill="D3D3D3"/>
          <w:lang w:eastAsia="ro-RO"/>
          <w14:ligatures w14:val="none"/>
        </w:rPr>
        <w:t>;</w:t>
      </w:r>
    </w:p>
    <w:p w14:paraId="7BFE92F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02" w:name="do|ttVI|caVI|si1|ar251^60|lib"/>
      <w:bookmarkEnd w:id="1602"/>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fac obiectul instrumentelor, </w:t>
      </w:r>
      <w:proofErr w:type="spellStart"/>
      <w:r w:rsidRPr="00F16D4F">
        <w:rPr>
          <w:rFonts w:ascii="Verdana" w:eastAsia="Times New Roman" w:hAnsi="Verdana" w:cs="Times New Roman"/>
          <w:kern w:val="0"/>
          <w:shd w:val="clear" w:color="auto" w:fill="D3D3D3"/>
          <w:lang w:eastAsia="ro-RO"/>
          <w14:ligatures w14:val="none"/>
        </w:rPr>
        <w:t>competenţelor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mecanismelor de </w:t>
      </w:r>
      <w:proofErr w:type="spellStart"/>
      <w:r w:rsidRPr="00F16D4F">
        <w:rPr>
          <w:rFonts w:ascii="Verdana" w:eastAsia="Times New Roman" w:hAnsi="Verdana" w:cs="Times New Roman"/>
          <w:kern w:val="0"/>
          <w:shd w:val="clear" w:color="auto" w:fill="D3D3D3"/>
          <w:lang w:eastAsia="ro-RO"/>
          <w14:ligatures w14:val="none"/>
        </w:rPr>
        <w:t>rezoluţie</w:t>
      </w:r>
      <w:proofErr w:type="spellEnd"/>
      <w:r w:rsidRPr="00F16D4F">
        <w:rPr>
          <w:rFonts w:ascii="Verdana" w:eastAsia="Times New Roman" w:hAnsi="Verdana" w:cs="Times New Roman"/>
          <w:kern w:val="0"/>
          <w:shd w:val="clear" w:color="auto" w:fill="D3D3D3"/>
          <w:lang w:eastAsia="ro-RO"/>
          <w14:ligatures w14:val="none"/>
        </w:rPr>
        <w:t xml:space="preserve">, al măsurilor de redresare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rezoluţie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 măsurilor de prevenire a crizelor prevăzute de Legea nr. </w:t>
      </w:r>
      <w:hyperlink r:id="rId217" w:history="1">
        <w:r w:rsidRPr="00F16D4F">
          <w:rPr>
            <w:rFonts w:ascii="Verdana" w:eastAsia="Times New Roman" w:hAnsi="Verdana" w:cs="Times New Roman"/>
            <w:b/>
            <w:bCs/>
            <w:color w:val="333399"/>
            <w:kern w:val="0"/>
            <w:u w:val="single"/>
            <w:shd w:val="clear" w:color="auto" w:fill="D3D3D3"/>
            <w:lang w:eastAsia="ro-RO"/>
            <w14:ligatures w14:val="none"/>
          </w:rPr>
          <w:t>312/2015</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w:t>
      </w:r>
    </w:p>
    <w:p w14:paraId="7059460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03" w:name="do|ttVI|caVI|si1|ar251^60|lic"/>
      <w:bookmarkEnd w:id="1603"/>
      <w:r w:rsidRPr="00F16D4F">
        <w:rPr>
          <w:rFonts w:ascii="Verdana" w:eastAsia="Times New Roman" w:hAnsi="Verdana" w:cs="Times New Roman"/>
          <w:b/>
          <w:bCs/>
          <w:color w:val="8F0000"/>
          <w:kern w:val="0"/>
          <w:shd w:val="clear" w:color="auto" w:fill="D3D3D3"/>
          <w:lang w:eastAsia="ro-RO"/>
          <w14:ligatures w14:val="none"/>
        </w:rPr>
        <w:t>c)</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se află în curs de lichidare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au început să distribuie activele către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w:t>
      </w:r>
    </w:p>
    <w:p w14:paraId="2BDFEAB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04" w:name="do|ttVI|caVI|si1|ar251^60|lid"/>
      <w:bookmarkEnd w:id="1604"/>
      <w:r w:rsidRPr="00F16D4F">
        <w:rPr>
          <w:rFonts w:ascii="Verdana" w:eastAsia="Times New Roman" w:hAnsi="Verdana" w:cs="Times New Roman"/>
          <w:b/>
          <w:bCs/>
          <w:color w:val="8F0000"/>
          <w:kern w:val="0"/>
          <w:shd w:val="clear" w:color="auto" w:fill="D3D3D3"/>
          <w:lang w:eastAsia="ro-RO"/>
          <w14:ligatures w14:val="none"/>
        </w:rPr>
        <w:t>d)</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aflate într-o procedură de </w:t>
      </w:r>
      <w:proofErr w:type="spellStart"/>
      <w:r w:rsidRPr="00F16D4F">
        <w:rPr>
          <w:rFonts w:ascii="Verdana" w:eastAsia="Times New Roman" w:hAnsi="Verdana" w:cs="Times New Roman"/>
          <w:kern w:val="0"/>
          <w:shd w:val="clear" w:color="auto" w:fill="D3D3D3"/>
          <w:lang w:eastAsia="ro-RO"/>
          <w14:ligatures w14:val="none"/>
        </w:rPr>
        <w:t>insolvenţă</w:t>
      </w:r>
      <w:proofErr w:type="spellEnd"/>
      <w:r w:rsidRPr="00F16D4F">
        <w:rPr>
          <w:rFonts w:ascii="Verdana" w:eastAsia="Times New Roman" w:hAnsi="Verdana" w:cs="Times New Roman"/>
          <w:kern w:val="0"/>
          <w:shd w:val="clear" w:color="auto" w:fill="D3D3D3"/>
          <w:lang w:eastAsia="ro-RO"/>
          <w14:ligatures w14:val="none"/>
        </w:rPr>
        <w:t xml:space="preserve"> sau de prevenire a </w:t>
      </w:r>
      <w:proofErr w:type="spellStart"/>
      <w:r w:rsidRPr="00F16D4F">
        <w:rPr>
          <w:rFonts w:ascii="Verdana" w:eastAsia="Times New Roman" w:hAnsi="Verdana" w:cs="Times New Roman"/>
          <w:kern w:val="0"/>
          <w:shd w:val="clear" w:color="auto" w:fill="D3D3D3"/>
          <w:lang w:eastAsia="ro-RO"/>
          <w14:ligatures w14:val="none"/>
        </w:rPr>
        <w:t>insolvenţei</w:t>
      </w:r>
      <w:proofErr w:type="spellEnd"/>
      <w:r w:rsidRPr="00F16D4F">
        <w:rPr>
          <w:rFonts w:ascii="Verdana" w:eastAsia="Times New Roman" w:hAnsi="Verdana" w:cs="Times New Roman"/>
          <w:kern w:val="0"/>
          <w:shd w:val="clear" w:color="auto" w:fill="D3D3D3"/>
          <w:lang w:eastAsia="ro-RO"/>
          <w14:ligatures w14:val="none"/>
        </w:rPr>
        <w:t xml:space="preserve">, prevăzută de Legea nr. </w:t>
      </w:r>
      <w:hyperlink r:id="rId218" w:history="1">
        <w:r w:rsidRPr="00F16D4F">
          <w:rPr>
            <w:rFonts w:ascii="Verdana" w:eastAsia="Times New Roman" w:hAnsi="Verdana" w:cs="Times New Roman"/>
            <w:b/>
            <w:bCs/>
            <w:color w:val="333399"/>
            <w:kern w:val="0"/>
            <w:u w:val="single"/>
            <w:shd w:val="clear" w:color="auto" w:fill="D3D3D3"/>
            <w:lang w:eastAsia="ro-RO"/>
            <w14:ligatures w14:val="none"/>
          </w:rPr>
          <w:t>85/2014</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w:t>
      </w:r>
    </w:p>
    <w:p w14:paraId="483CFBB3" w14:textId="2310C71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61</w:t>
      </w:r>
    </w:p>
    <w:p w14:paraId="6690CDD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05" w:name="do|ttVI|caVI|si1|ar251^61|pa1"/>
      <w:bookmarkEnd w:id="1605"/>
      <w:r w:rsidRPr="00F16D4F">
        <w:rPr>
          <w:rFonts w:ascii="Verdana" w:eastAsia="Times New Roman" w:hAnsi="Verdana" w:cs="Times New Roman"/>
          <w:kern w:val="0"/>
          <w:shd w:val="clear" w:color="auto" w:fill="D3D3D3"/>
          <w:lang w:eastAsia="ro-RO"/>
          <w14:ligatures w14:val="none"/>
        </w:rPr>
        <w:t xml:space="preserve">Divizarea transfrontalieră este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prin care:</w:t>
      </w:r>
    </w:p>
    <w:p w14:paraId="5C361D8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06" w:name="do|ttVI|caVI|si1|ar251^61|lia"/>
      <w:bookmarkEnd w:id="1606"/>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o societate, dintre cele enumerate în anexa II la Directiva (UE) </w:t>
      </w:r>
      <w:hyperlink r:id="rId219"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xml:space="preserve">, care este dizolvată fără a intra în lichidare,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transferă totalitatea activelor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pasivelor către două sau mai multe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beneficiare, nou-constituite, dintre cele enumerate în anexa II la Directiva (UE) </w:t>
      </w:r>
      <w:hyperlink r:id="rId220"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xml:space="preserve">, în schimbul repartizării către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ori de alte titluri de valoare reprezentând capitalul social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în schimbul unei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numerar de maximum 10% din valoarea nominală sau, în </w:t>
      </w:r>
      <w:proofErr w:type="spellStart"/>
      <w:r w:rsidRPr="00F16D4F">
        <w:rPr>
          <w:rFonts w:ascii="Verdana" w:eastAsia="Times New Roman" w:hAnsi="Verdana" w:cs="Times New Roman"/>
          <w:kern w:val="0"/>
          <w:shd w:val="clear" w:color="auto" w:fill="D3D3D3"/>
          <w:lang w:eastAsia="ro-RO"/>
          <w14:ligatures w14:val="none"/>
        </w:rPr>
        <w:t>absenţa</w:t>
      </w:r>
      <w:proofErr w:type="spellEnd"/>
      <w:r w:rsidRPr="00F16D4F">
        <w:rPr>
          <w:rFonts w:ascii="Verdana" w:eastAsia="Times New Roman" w:hAnsi="Verdana" w:cs="Times New Roman"/>
          <w:kern w:val="0"/>
          <w:shd w:val="clear" w:color="auto" w:fill="D3D3D3"/>
          <w:lang w:eastAsia="ro-RO"/>
          <w14:ligatures w14:val="none"/>
        </w:rPr>
        <w:t xml:space="preserve"> unei valori nominale, al unei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numerar de maximum 10% din valoarea contabilă a respectivelor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sau titluri de valoare reprezentând capitalul social (</w:t>
      </w:r>
      <w:proofErr w:type="spellStart"/>
      <w:r w:rsidRPr="00F16D4F">
        <w:rPr>
          <w:rFonts w:ascii="Verdana" w:eastAsia="Times New Roman" w:hAnsi="Verdana" w:cs="Times New Roman"/>
          <w:kern w:val="0"/>
          <w:shd w:val="clear" w:color="auto" w:fill="D3D3D3"/>
          <w:lang w:eastAsia="ro-RO"/>
          <w14:ligatures w14:val="none"/>
        </w:rPr>
        <w:t>operaţiune</w:t>
      </w:r>
      <w:proofErr w:type="spellEnd"/>
      <w:r w:rsidRPr="00F16D4F">
        <w:rPr>
          <w:rFonts w:ascii="Verdana" w:eastAsia="Times New Roman" w:hAnsi="Verdana" w:cs="Times New Roman"/>
          <w:kern w:val="0"/>
          <w:shd w:val="clear" w:color="auto" w:fill="D3D3D3"/>
          <w:lang w:eastAsia="ro-RO"/>
          <w14:ligatures w14:val="none"/>
        </w:rPr>
        <w:t xml:space="preserve"> denumită în continuare </w:t>
      </w:r>
      <w:r w:rsidRPr="00F16D4F">
        <w:rPr>
          <w:rFonts w:ascii="Verdana" w:eastAsia="Times New Roman" w:hAnsi="Verdana" w:cs="Times New Roman"/>
          <w:i/>
          <w:iCs/>
          <w:kern w:val="0"/>
          <w:shd w:val="clear" w:color="auto" w:fill="D3D3D3"/>
          <w:lang w:eastAsia="ro-RO"/>
          <w14:ligatures w14:val="none"/>
        </w:rPr>
        <w:t>divizare completă</w:t>
      </w:r>
      <w:r w:rsidRPr="00F16D4F">
        <w:rPr>
          <w:rFonts w:ascii="Verdana" w:eastAsia="Times New Roman" w:hAnsi="Verdana" w:cs="Times New Roman"/>
          <w:kern w:val="0"/>
          <w:shd w:val="clear" w:color="auto" w:fill="D3D3D3"/>
          <w:lang w:eastAsia="ro-RO"/>
          <w14:ligatures w14:val="none"/>
        </w:rPr>
        <w:t>);</w:t>
      </w:r>
    </w:p>
    <w:p w14:paraId="2316BAA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07" w:name="do|ttVI|caVI|si1|ar251^61|lib"/>
      <w:bookmarkEnd w:id="1607"/>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o societate, dintre cele enumerate în anexa II la Directiva (UE) </w:t>
      </w:r>
      <w:hyperlink r:id="rId221"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transferă o parte dintre active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 către una sau mai multe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beneficiare nou-constituite, dintre cele enumerate în anexa II la Directiva (UE) </w:t>
      </w:r>
      <w:hyperlink r:id="rId222"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xml:space="preserve">, în schimbul repartizării către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sau la societatea care face obiectul divizării sau la ambele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în schimbul unei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numerar de maximum 10% din valoarea nominală sau, în </w:t>
      </w:r>
      <w:proofErr w:type="spellStart"/>
      <w:r w:rsidRPr="00F16D4F">
        <w:rPr>
          <w:rFonts w:ascii="Verdana" w:eastAsia="Times New Roman" w:hAnsi="Verdana" w:cs="Times New Roman"/>
          <w:kern w:val="0"/>
          <w:shd w:val="clear" w:color="auto" w:fill="D3D3D3"/>
          <w:lang w:eastAsia="ro-RO"/>
          <w14:ligatures w14:val="none"/>
        </w:rPr>
        <w:t>absenţa</w:t>
      </w:r>
      <w:proofErr w:type="spellEnd"/>
      <w:r w:rsidRPr="00F16D4F">
        <w:rPr>
          <w:rFonts w:ascii="Verdana" w:eastAsia="Times New Roman" w:hAnsi="Verdana" w:cs="Times New Roman"/>
          <w:kern w:val="0"/>
          <w:shd w:val="clear" w:color="auto" w:fill="D3D3D3"/>
          <w:lang w:eastAsia="ro-RO"/>
          <w14:ligatures w14:val="none"/>
        </w:rPr>
        <w:t xml:space="preserve"> unei valori nominale, al unei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numerar de maximum 10% din valoarea contabilă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 altor titluri de valoare reprezentând capitalul social (</w:t>
      </w:r>
      <w:proofErr w:type="spellStart"/>
      <w:r w:rsidRPr="00F16D4F">
        <w:rPr>
          <w:rFonts w:ascii="Verdana" w:eastAsia="Times New Roman" w:hAnsi="Verdana" w:cs="Times New Roman"/>
          <w:kern w:val="0"/>
          <w:shd w:val="clear" w:color="auto" w:fill="D3D3D3"/>
          <w:lang w:eastAsia="ro-RO"/>
          <w14:ligatures w14:val="none"/>
        </w:rPr>
        <w:t>operaţiune</w:t>
      </w:r>
      <w:proofErr w:type="spellEnd"/>
      <w:r w:rsidRPr="00F16D4F">
        <w:rPr>
          <w:rFonts w:ascii="Verdana" w:eastAsia="Times New Roman" w:hAnsi="Verdana" w:cs="Times New Roman"/>
          <w:kern w:val="0"/>
          <w:shd w:val="clear" w:color="auto" w:fill="D3D3D3"/>
          <w:lang w:eastAsia="ro-RO"/>
          <w14:ligatures w14:val="none"/>
        </w:rPr>
        <w:t xml:space="preserve"> denumită în continuare </w:t>
      </w:r>
      <w:r w:rsidRPr="00F16D4F">
        <w:rPr>
          <w:rFonts w:ascii="Verdana" w:eastAsia="Times New Roman" w:hAnsi="Verdana" w:cs="Times New Roman"/>
          <w:i/>
          <w:iCs/>
          <w:kern w:val="0"/>
          <w:shd w:val="clear" w:color="auto" w:fill="D3D3D3"/>
          <w:lang w:eastAsia="ro-RO"/>
          <w14:ligatures w14:val="none"/>
        </w:rPr>
        <w:t xml:space="preserve">divizare </w:t>
      </w:r>
      <w:proofErr w:type="spellStart"/>
      <w:r w:rsidRPr="00F16D4F">
        <w:rPr>
          <w:rFonts w:ascii="Verdana" w:eastAsia="Times New Roman" w:hAnsi="Verdana" w:cs="Times New Roman"/>
          <w:i/>
          <w:iCs/>
          <w:kern w:val="0"/>
          <w:shd w:val="clear" w:color="auto" w:fill="D3D3D3"/>
          <w:lang w:eastAsia="ro-RO"/>
          <w14:ligatures w14:val="none"/>
        </w:rPr>
        <w:t>parţială</w:t>
      </w:r>
      <w:proofErr w:type="spellEnd"/>
      <w:r w:rsidRPr="00F16D4F">
        <w:rPr>
          <w:rFonts w:ascii="Verdana" w:eastAsia="Times New Roman" w:hAnsi="Verdana" w:cs="Times New Roman"/>
          <w:i/>
          <w:iCs/>
          <w:kern w:val="0"/>
          <w:shd w:val="clear" w:color="auto" w:fill="D3D3D3"/>
          <w:lang w:eastAsia="ro-RO"/>
          <w14:ligatures w14:val="none"/>
        </w:rPr>
        <w:t xml:space="preserve"> sau desprindere în interesul </w:t>
      </w:r>
      <w:proofErr w:type="spellStart"/>
      <w:r w:rsidRPr="00F16D4F">
        <w:rPr>
          <w:rFonts w:ascii="Verdana" w:eastAsia="Times New Roman" w:hAnsi="Verdana" w:cs="Times New Roman"/>
          <w:i/>
          <w:iCs/>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w:t>
      </w:r>
    </w:p>
    <w:p w14:paraId="3A02610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08" w:name="do|ttVI|caVI|si1|ar251^61|lic"/>
      <w:bookmarkEnd w:id="1608"/>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o societate, dintre cele enumerate în anexa II la Directiva (UE) </w:t>
      </w:r>
      <w:hyperlink r:id="rId223"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transferă o parte din active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 către una sau mai multe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beneficiare, nou-constituite, dintre cele enumerate în anexa II la Directiva (UE) </w:t>
      </w:r>
      <w:hyperlink r:id="rId224"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xml:space="preserve">, în schimbul repartizării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sau de alte titluri de valoare reprezentând capitalul social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către societatea care face obiectul divizării (</w:t>
      </w:r>
      <w:proofErr w:type="spellStart"/>
      <w:r w:rsidRPr="00F16D4F">
        <w:rPr>
          <w:rFonts w:ascii="Verdana" w:eastAsia="Times New Roman" w:hAnsi="Verdana" w:cs="Times New Roman"/>
          <w:kern w:val="0"/>
          <w:shd w:val="clear" w:color="auto" w:fill="D3D3D3"/>
          <w:lang w:eastAsia="ro-RO"/>
          <w14:ligatures w14:val="none"/>
        </w:rPr>
        <w:t>operaţiune</w:t>
      </w:r>
      <w:proofErr w:type="spellEnd"/>
      <w:r w:rsidRPr="00F16D4F">
        <w:rPr>
          <w:rFonts w:ascii="Verdana" w:eastAsia="Times New Roman" w:hAnsi="Verdana" w:cs="Times New Roman"/>
          <w:kern w:val="0"/>
          <w:shd w:val="clear" w:color="auto" w:fill="D3D3D3"/>
          <w:lang w:eastAsia="ro-RO"/>
          <w14:ligatures w14:val="none"/>
        </w:rPr>
        <w:t xml:space="preserve"> denumită în continuare </w:t>
      </w:r>
      <w:r w:rsidRPr="00F16D4F">
        <w:rPr>
          <w:rFonts w:ascii="Verdana" w:eastAsia="Times New Roman" w:hAnsi="Verdana" w:cs="Times New Roman"/>
          <w:i/>
          <w:iCs/>
          <w:kern w:val="0"/>
          <w:shd w:val="clear" w:color="auto" w:fill="D3D3D3"/>
          <w:lang w:eastAsia="ro-RO"/>
          <w14:ligatures w14:val="none"/>
        </w:rPr>
        <w:t xml:space="preserve">divizare prin separare sau desprindere în interesul </w:t>
      </w:r>
      <w:proofErr w:type="spellStart"/>
      <w:r w:rsidRPr="00F16D4F">
        <w:rPr>
          <w:rFonts w:ascii="Verdana" w:eastAsia="Times New Roman" w:hAnsi="Verdana" w:cs="Times New Roman"/>
          <w:i/>
          <w:iCs/>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0850CEF1" w14:textId="55B1E22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62</w:t>
      </w:r>
    </w:p>
    <w:p w14:paraId="1F1FAA0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09" w:name="do|ttVI|caVI|si1|ar251^62|al1"/>
      <w:bookmarkEnd w:id="1609"/>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Legea română este legea aplicabilă procedurilor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formalităţilor</w:t>
      </w:r>
      <w:proofErr w:type="spellEnd"/>
      <w:r w:rsidRPr="00F16D4F">
        <w:rPr>
          <w:rFonts w:ascii="Verdana" w:eastAsia="Times New Roman" w:hAnsi="Verdana" w:cs="Times New Roman"/>
          <w:kern w:val="0"/>
          <w:shd w:val="clear" w:color="auto" w:fill="D3D3D3"/>
          <w:lang w:eastAsia="ro-RO"/>
          <w14:ligatures w14:val="none"/>
        </w:rPr>
        <w:t xml:space="preserve"> divizării transfrontaliere în vederea </w:t>
      </w:r>
      <w:proofErr w:type="spellStart"/>
      <w:r w:rsidRPr="00F16D4F">
        <w:rPr>
          <w:rFonts w:ascii="Verdana" w:eastAsia="Times New Roman" w:hAnsi="Verdana" w:cs="Times New Roman"/>
          <w:kern w:val="0"/>
          <w:shd w:val="clear" w:color="auto" w:fill="D3D3D3"/>
          <w:lang w:eastAsia="ro-RO"/>
          <w14:ligatures w14:val="none"/>
        </w:rPr>
        <w:t>obţinerii</w:t>
      </w:r>
      <w:proofErr w:type="spellEnd"/>
      <w:r w:rsidRPr="00F16D4F">
        <w:rPr>
          <w:rFonts w:ascii="Verdana" w:eastAsia="Times New Roman" w:hAnsi="Verdana" w:cs="Times New Roman"/>
          <w:kern w:val="0"/>
          <w:shd w:val="clear" w:color="auto" w:fill="D3D3D3"/>
          <w:lang w:eastAsia="ro-RO"/>
          <w14:ligatures w14:val="none"/>
        </w:rPr>
        <w:t xml:space="preserve"> certificatului prealabil de către societatea persoană juridică română care face obiectul divizării, respectiv procedurilor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formalităţilor</w:t>
      </w:r>
      <w:proofErr w:type="spellEnd"/>
      <w:r w:rsidRPr="00F16D4F">
        <w:rPr>
          <w:rFonts w:ascii="Verdana" w:eastAsia="Times New Roman" w:hAnsi="Verdana" w:cs="Times New Roman"/>
          <w:kern w:val="0"/>
          <w:shd w:val="clear" w:color="auto" w:fill="D3D3D3"/>
          <w:lang w:eastAsia="ro-RO"/>
          <w14:ligatures w14:val="none"/>
        </w:rPr>
        <w:t xml:space="preserve"> derulate în vederea înmatriculării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a/ale unei divizări transfrontaliere, persoane juridice române. Legea română </w:t>
      </w:r>
      <w:proofErr w:type="spellStart"/>
      <w:r w:rsidRPr="00F16D4F">
        <w:rPr>
          <w:rFonts w:ascii="Verdana" w:eastAsia="Times New Roman" w:hAnsi="Verdana" w:cs="Times New Roman"/>
          <w:kern w:val="0"/>
          <w:shd w:val="clear" w:color="auto" w:fill="D3D3D3"/>
          <w:lang w:eastAsia="ro-RO"/>
          <w14:ligatures w14:val="none"/>
        </w:rPr>
        <w:t>stabileşte</w:t>
      </w:r>
      <w:proofErr w:type="spellEnd"/>
      <w:r w:rsidRPr="00F16D4F">
        <w:rPr>
          <w:rFonts w:ascii="Verdana" w:eastAsia="Times New Roman" w:hAnsi="Verdana" w:cs="Times New Roman"/>
          <w:kern w:val="0"/>
          <w:shd w:val="clear" w:color="auto" w:fill="D3D3D3"/>
          <w:lang w:eastAsia="ro-RO"/>
          <w14:ligatures w14:val="none"/>
        </w:rPr>
        <w:t xml:space="preserve"> data de la care divizarea transfrontalieră produce efecte dacă societatea care face obiectul divizării este persoană juridică română.</w:t>
      </w:r>
    </w:p>
    <w:p w14:paraId="1CCA840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10" w:name="do|ttVI|caVI|si1|ar251^62|al2"/>
      <w:bookmarkEnd w:id="1610"/>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Societatea beneficiară/</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constituită/constituite în una dintre formele de societate prevăzute la art. 251</w:t>
      </w:r>
      <w:r w:rsidRPr="00F16D4F">
        <w:rPr>
          <w:rFonts w:ascii="Verdana" w:eastAsia="Times New Roman" w:hAnsi="Verdana" w:cs="Times New Roman"/>
          <w:kern w:val="0"/>
          <w:shd w:val="clear" w:color="auto" w:fill="D3D3D3"/>
          <w:vertAlign w:val="superscript"/>
          <w:lang w:eastAsia="ro-RO"/>
          <w14:ligatures w14:val="none"/>
        </w:rPr>
        <w:t>59</w:t>
      </w:r>
      <w:r w:rsidRPr="00F16D4F">
        <w:rPr>
          <w:rFonts w:ascii="Verdana" w:eastAsia="Times New Roman" w:hAnsi="Verdana" w:cs="Times New Roman"/>
          <w:kern w:val="0"/>
          <w:shd w:val="clear" w:color="auto" w:fill="D3D3D3"/>
          <w:lang w:eastAsia="ro-RO"/>
          <w14:ligatures w14:val="none"/>
        </w:rPr>
        <w:t xml:space="preserve"> trebuie să întrunească </w:t>
      </w:r>
      <w:proofErr w:type="spellStart"/>
      <w:r w:rsidRPr="00F16D4F">
        <w:rPr>
          <w:rFonts w:ascii="Verdana" w:eastAsia="Times New Roman" w:hAnsi="Verdana" w:cs="Times New Roman"/>
          <w:kern w:val="0"/>
          <w:shd w:val="clear" w:color="auto" w:fill="D3D3D3"/>
          <w:lang w:eastAsia="ro-RO"/>
          <w14:ligatures w14:val="none"/>
        </w:rPr>
        <w:t>cerinţele</w:t>
      </w:r>
      <w:proofErr w:type="spellEnd"/>
      <w:r w:rsidRPr="00F16D4F">
        <w:rPr>
          <w:rFonts w:ascii="Verdana" w:eastAsia="Times New Roman" w:hAnsi="Verdana" w:cs="Times New Roman"/>
          <w:kern w:val="0"/>
          <w:shd w:val="clear" w:color="auto" w:fill="D3D3D3"/>
          <w:lang w:eastAsia="ro-RO"/>
          <w14:ligatures w14:val="none"/>
        </w:rPr>
        <w:t xml:space="preserve"> prevăzute de legea română pentru constituirea acelei forme de societate.</w:t>
      </w:r>
    </w:p>
    <w:p w14:paraId="5ECA55B1" w14:textId="77777777" w:rsidR="006F12FB" w:rsidRDefault="006F12FB"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20386800" w14:textId="0873D54B" w:rsidR="00F16D4F" w:rsidRDefault="00F16D4F" w:rsidP="007F4B26">
      <w:pPr>
        <w:shd w:val="clear" w:color="auto" w:fill="FFFFFF"/>
        <w:spacing w:after="0" w:line="240" w:lineRule="auto"/>
        <w:ind w:left="-567" w:right="-567"/>
        <w:jc w:val="both"/>
        <w:rPr>
          <w:rFonts w:ascii="Verdana" w:eastAsia="Times New Roman" w:hAnsi="Verdana" w:cs="Times New Roman"/>
          <w:b/>
          <w:bCs/>
          <w:kern w:val="0"/>
          <w:sz w:val="24"/>
          <w:szCs w:val="24"/>
          <w:shd w:val="clear" w:color="auto" w:fill="D3D3D3"/>
          <w:lang w:eastAsia="ro-RO"/>
          <w14:ligatures w14:val="none"/>
        </w:rPr>
      </w:pPr>
      <w:r w:rsidRPr="00F16D4F">
        <w:rPr>
          <w:rFonts w:ascii="Verdana" w:eastAsia="Times New Roman" w:hAnsi="Verdana" w:cs="Times New Roman"/>
          <w:b/>
          <w:bCs/>
          <w:kern w:val="0"/>
          <w:sz w:val="24"/>
          <w:szCs w:val="24"/>
          <w:shd w:val="clear" w:color="auto" w:fill="D3D3D3"/>
          <w:lang w:eastAsia="ro-RO"/>
          <w14:ligatures w14:val="none"/>
        </w:rPr>
        <w:t>SECŢIUNEA 2: Etape. Efecte. Nulitate</w:t>
      </w:r>
    </w:p>
    <w:p w14:paraId="0B9F3856" w14:textId="77777777" w:rsidR="006F12FB" w:rsidRPr="00F16D4F" w:rsidRDefault="006F12FB"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p>
    <w:p w14:paraId="2EFA7ED9" w14:textId="2C641B8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63</w:t>
      </w:r>
    </w:p>
    <w:p w14:paraId="5AE1232C" w14:textId="177FC58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Administratorii sau, după caz, membrii directoratului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întocmesc un proiect de divizare transfrontalieră care trebuie să cuprindă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w:t>
      </w:r>
    </w:p>
    <w:p w14:paraId="0A0F2EB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11" w:name="do|ttVI|caVI|si2|ar251^63|al1|lia"/>
      <w:bookmarkEnd w:id="1611"/>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forma juridică de societate, firma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sediul social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divizării;</w:t>
      </w:r>
    </w:p>
    <w:p w14:paraId="03810E1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12" w:name="do|ttVI|caVI|si2|ar251^63|al1|lib"/>
      <w:bookmarkEnd w:id="1612"/>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forma juridică, firma/denumirea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sediul/sediile social/sociale propuse pentru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w:t>
      </w:r>
    </w:p>
    <w:p w14:paraId="09070EE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13" w:name="do|ttVI|caVI|si2|ar251^63|al1|lic"/>
      <w:bookmarkEnd w:id="1613"/>
      <w:r w:rsidRPr="00F16D4F">
        <w:rPr>
          <w:rFonts w:ascii="Verdana" w:eastAsia="Times New Roman" w:hAnsi="Verdana" w:cs="Times New Roman"/>
          <w:b/>
          <w:bCs/>
          <w:color w:val="8F0000"/>
          <w:kern w:val="0"/>
          <w:shd w:val="clear" w:color="auto" w:fill="D3D3D3"/>
          <w:lang w:eastAsia="ro-RO"/>
          <w14:ligatures w14:val="none"/>
        </w:rPr>
        <w:t>c)</w:t>
      </w:r>
      <w:proofErr w:type="spellStart"/>
      <w:r w:rsidRPr="00F16D4F">
        <w:rPr>
          <w:rFonts w:ascii="Verdana" w:eastAsia="Times New Roman" w:hAnsi="Verdana" w:cs="Times New Roman"/>
          <w:kern w:val="0"/>
          <w:shd w:val="clear" w:color="auto" w:fill="D3D3D3"/>
          <w:lang w:eastAsia="ro-RO"/>
          <w14:ligatures w14:val="none"/>
        </w:rPr>
        <w:t>modalităţile</w:t>
      </w:r>
      <w:proofErr w:type="spellEnd"/>
      <w:r w:rsidRPr="00F16D4F">
        <w:rPr>
          <w:rFonts w:ascii="Verdana" w:eastAsia="Times New Roman" w:hAnsi="Verdana" w:cs="Times New Roman"/>
          <w:kern w:val="0"/>
          <w:shd w:val="clear" w:color="auto" w:fill="D3D3D3"/>
          <w:lang w:eastAsia="ro-RO"/>
          <w14:ligatures w14:val="none"/>
        </w:rPr>
        <w:t xml:space="preserve"> de repartizare a titlurilor de valoare care reprezintă capitalul social al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w:t>
      </w:r>
    </w:p>
    <w:p w14:paraId="6ED39FB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14" w:name="do|ttVI|caVI|si2|ar251^63|al1|lid"/>
      <w:bookmarkEnd w:id="1614"/>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calendarul orientativ propus pentru divizarea transfrontalieră;</w:t>
      </w:r>
    </w:p>
    <w:p w14:paraId="47A3FE1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15" w:name="do|ttVI|caVI|si2|ar251^63|al1|lie"/>
      <w:bookmarkEnd w:id="1615"/>
      <w:r w:rsidRPr="00F16D4F">
        <w:rPr>
          <w:rFonts w:ascii="Verdana" w:eastAsia="Times New Roman" w:hAnsi="Verdana" w:cs="Times New Roman"/>
          <w:b/>
          <w:bCs/>
          <w:color w:val="8F0000"/>
          <w:kern w:val="0"/>
          <w:shd w:val="clear" w:color="auto" w:fill="D3D3D3"/>
          <w:lang w:eastAsia="ro-RO"/>
          <w14:ligatures w14:val="none"/>
        </w:rPr>
        <w:t>e)</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de alocare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sau la societatea care face obiectul divizării sau la ambele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criteriile pe care se bazează această alocare;</w:t>
      </w:r>
    </w:p>
    <w:p w14:paraId="79585A1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16" w:name="do|ttVI|caVI|si2|ar251^63|al1|lif"/>
      <w:bookmarkEnd w:id="1616"/>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kern w:val="0"/>
          <w:shd w:val="clear" w:color="auto" w:fill="D3D3D3"/>
          <w:lang w:eastAsia="ro-RO"/>
          <w14:ligatures w14:val="none"/>
        </w:rPr>
        <w:t xml:space="preserve">rata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cuantumul eventualelor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numerar;</w:t>
      </w:r>
    </w:p>
    <w:p w14:paraId="4D8580C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17" w:name="do|ttVI|caVI|si2|ar251^63|al1|lig"/>
      <w:bookmarkEnd w:id="1617"/>
      <w:r w:rsidRPr="00F16D4F">
        <w:rPr>
          <w:rFonts w:ascii="Verdana" w:eastAsia="Times New Roman" w:hAnsi="Verdana" w:cs="Times New Roman"/>
          <w:b/>
          <w:bCs/>
          <w:color w:val="8F0000"/>
          <w:kern w:val="0"/>
          <w:shd w:val="clear" w:color="auto" w:fill="D3D3D3"/>
          <w:lang w:eastAsia="ro-RO"/>
          <w14:ligatures w14:val="none"/>
        </w:rPr>
        <w:t>g)</w:t>
      </w:r>
      <w:r w:rsidRPr="00F16D4F">
        <w:rPr>
          <w:rFonts w:ascii="Verdana" w:eastAsia="Times New Roman" w:hAnsi="Verdana" w:cs="Times New Roman"/>
          <w:kern w:val="0"/>
          <w:shd w:val="clear" w:color="auto" w:fill="D3D3D3"/>
          <w:lang w:eastAsia="ro-RO"/>
          <w14:ligatures w14:val="none"/>
        </w:rPr>
        <w:t xml:space="preserve">drepturile acordate de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deţinătorilor</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ce face obiectul divizării care conferă drepturi speciale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celor care </w:t>
      </w:r>
      <w:proofErr w:type="spellStart"/>
      <w:r w:rsidRPr="00F16D4F">
        <w:rPr>
          <w:rFonts w:ascii="Verdana" w:eastAsia="Times New Roman" w:hAnsi="Verdana" w:cs="Times New Roman"/>
          <w:kern w:val="0"/>
          <w:shd w:val="clear" w:color="auto" w:fill="D3D3D3"/>
          <w:lang w:eastAsia="ro-RO"/>
          <w14:ligatures w14:val="none"/>
        </w:rPr>
        <w:t>deţin</w:t>
      </w:r>
      <w:proofErr w:type="spellEnd"/>
      <w:r w:rsidRPr="00F16D4F">
        <w:rPr>
          <w:rFonts w:ascii="Verdana" w:eastAsia="Times New Roman" w:hAnsi="Verdana" w:cs="Times New Roman"/>
          <w:kern w:val="0"/>
          <w:shd w:val="clear" w:color="auto" w:fill="D3D3D3"/>
          <w:lang w:eastAsia="ro-RO"/>
          <w14:ligatures w14:val="none"/>
        </w:rPr>
        <w:t xml:space="preserve"> alte valori mobiliare în afară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sau măsurile propuse în </w:t>
      </w:r>
      <w:proofErr w:type="spellStart"/>
      <w:r w:rsidRPr="00F16D4F">
        <w:rPr>
          <w:rFonts w:ascii="Verdana" w:eastAsia="Times New Roman" w:hAnsi="Verdana" w:cs="Times New Roman"/>
          <w:kern w:val="0"/>
          <w:shd w:val="clear" w:color="auto" w:fill="D3D3D3"/>
          <w:lang w:eastAsia="ro-RO"/>
          <w14:ligatures w14:val="none"/>
        </w:rPr>
        <w:t>privinţa</w:t>
      </w:r>
      <w:proofErr w:type="spellEnd"/>
      <w:r w:rsidRPr="00F16D4F">
        <w:rPr>
          <w:rFonts w:ascii="Verdana" w:eastAsia="Times New Roman" w:hAnsi="Verdana" w:cs="Times New Roman"/>
          <w:kern w:val="0"/>
          <w:shd w:val="clear" w:color="auto" w:fill="D3D3D3"/>
          <w:lang w:eastAsia="ro-RO"/>
          <w14:ligatures w14:val="none"/>
        </w:rPr>
        <w:t xml:space="preserve"> acestora;</w:t>
      </w:r>
    </w:p>
    <w:p w14:paraId="15AAD49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18" w:name="do|ttVI|caVI|si2|ar251^63|al1|lih"/>
      <w:bookmarkEnd w:id="1618"/>
      <w:r w:rsidRPr="00F16D4F">
        <w:rPr>
          <w:rFonts w:ascii="Verdana" w:eastAsia="Times New Roman" w:hAnsi="Verdana" w:cs="Times New Roman"/>
          <w:b/>
          <w:bCs/>
          <w:color w:val="8F0000"/>
          <w:kern w:val="0"/>
          <w:shd w:val="clear" w:color="auto" w:fill="D3D3D3"/>
          <w:lang w:eastAsia="ro-RO"/>
          <w14:ligatures w14:val="none"/>
        </w:rPr>
        <w:t>h)</w:t>
      </w:r>
      <w:r w:rsidRPr="00F16D4F">
        <w:rPr>
          <w:rFonts w:ascii="Verdana" w:eastAsia="Times New Roman" w:hAnsi="Verdana" w:cs="Times New Roman"/>
          <w:kern w:val="0"/>
          <w:shd w:val="clear" w:color="auto" w:fill="D3D3D3"/>
          <w:lang w:eastAsia="ro-RO"/>
          <w14:ligatures w14:val="none"/>
        </w:rPr>
        <w:t xml:space="preserve">data de la care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dau </w:t>
      </w:r>
      <w:proofErr w:type="spellStart"/>
      <w:r w:rsidRPr="00F16D4F">
        <w:rPr>
          <w:rFonts w:ascii="Verdana" w:eastAsia="Times New Roman" w:hAnsi="Verdana" w:cs="Times New Roman"/>
          <w:kern w:val="0"/>
          <w:shd w:val="clear" w:color="auto" w:fill="D3D3D3"/>
          <w:lang w:eastAsia="ro-RO"/>
          <w14:ligatures w14:val="none"/>
        </w:rPr>
        <w:t>deţinătorilor</w:t>
      </w:r>
      <w:proofErr w:type="spellEnd"/>
      <w:r w:rsidRPr="00F16D4F">
        <w:rPr>
          <w:rFonts w:ascii="Verdana" w:eastAsia="Times New Roman" w:hAnsi="Verdana" w:cs="Times New Roman"/>
          <w:kern w:val="0"/>
          <w:shd w:val="clear" w:color="auto" w:fill="D3D3D3"/>
          <w:lang w:eastAsia="ro-RO"/>
          <w14:ligatures w14:val="none"/>
        </w:rPr>
        <w:t xml:space="preserve"> acestora dreptul de a participa la beneficii,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toate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ce afectează acest drept;</w:t>
      </w:r>
    </w:p>
    <w:p w14:paraId="55A9C34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19" w:name="do|ttVI|caVI|si2|ar251^63|al1|lii"/>
      <w:bookmarkEnd w:id="1619"/>
      <w:r w:rsidRPr="00F16D4F">
        <w:rPr>
          <w:rFonts w:ascii="Verdana" w:eastAsia="Times New Roman" w:hAnsi="Verdana" w:cs="Times New Roman"/>
          <w:b/>
          <w:bCs/>
          <w:color w:val="8F0000"/>
          <w:kern w:val="0"/>
          <w:shd w:val="clear" w:color="auto" w:fill="D3D3D3"/>
          <w:lang w:eastAsia="ro-RO"/>
          <w14:ligatures w14:val="none"/>
        </w:rPr>
        <w:t>i)</w:t>
      </w:r>
      <w:r w:rsidRPr="00F16D4F">
        <w:rPr>
          <w:rFonts w:ascii="Verdana" w:eastAsia="Times New Roman" w:hAnsi="Verdana" w:cs="Times New Roman"/>
          <w:kern w:val="0"/>
          <w:shd w:val="clear" w:color="auto" w:fill="D3D3D3"/>
          <w:lang w:eastAsia="ro-RO"/>
          <w14:ligatures w14:val="none"/>
        </w:rPr>
        <w:t>orice avantaje speciale acordate administratorilor ori directorilor sau, după caz, membrilor consiliului de supraveghere ori directoratului;</w:t>
      </w:r>
    </w:p>
    <w:p w14:paraId="6CB627C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20" w:name="do|ttVI|caVI|si2|ar251^63|al1|lij"/>
      <w:bookmarkEnd w:id="1620"/>
      <w:r w:rsidRPr="00F16D4F">
        <w:rPr>
          <w:rFonts w:ascii="Verdana" w:eastAsia="Times New Roman" w:hAnsi="Verdana" w:cs="Times New Roman"/>
          <w:b/>
          <w:bCs/>
          <w:color w:val="8F0000"/>
          <w:kern w:val="0"/>
          <w:shd w:val="clear" w:color="auto" w:fill="D3D3D3"/>
          <w:lang w:eastAsia="ro-RO"/>
          <w14:ligatures w14:val="none"/>
        </w:rPr>
        <w:t>j)</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pentru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în care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exercită dreptul de retragere din societate,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adresa de e-mail la care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pot transmite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de retragere;</w:t>
      </w:r>
    </w:p>
    <w:p w14:paraId="2320F01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21" w:name="do|ttVI|caVI|si2|ar251^63|al1|lik"/>
      <w:bookmarkEnd w:id="1621"/>
      <w:r w:rsidRPr="00F16D4F">
        <w:rPr>
          <w:rFonts w:ascii="Verdana" w:eastAsia="Times New Roman" w:hAnsi="Verdana" w:cs="Times New Roman"/>
          <w:b/>
          <w:bCs/>
          <w:color w:val="8F0000"/>
          <w:kern w:val="0"/>
          <w:shd w:val="clear" w:color="auto" w:fill="D3D3D3"/>
          <w:lang w:eastAsia="ro-RO"/>
          <w14:ligatures w14:val="none"/>
        </w:rPr>
        <w:t>k)</w:t>
      </w:r>
      <w:r w:rsidRPr="00F16D4F">
        <w:rPr>
          <w:rFonts w:ascii="Verdana" w:eastAsia="Times New Roman" w:hAnsi="Verdana" w:cs="Times New Roman"/>
          <w:kern w:val="0"/>
          <w:shd w:val="clear" w:color="auto" w:fill="D3D3D3"/>
          <w:lang w:eastAsia="ro-RO"/>
          <w14:ligatures w14:val="none"/>
        </w:rPr>
        <w:t xml:space="preserve">orice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acordate creditorilor, precum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reale sau personale;</w:t>
      </w:r>
    </w:p>
    <w:p w14:paraId="41A739F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22" w:name="do|ttVI|caVI|si2|ar251^63|al1|lil"/>
      <w:bookmarkEnd w:id="1622"/>
      <w:r w:rsidRPr="00F16D4F">
        <w:rPr>
          <w:rFonts w:ascii="Verdana" w:eastAsia="Times New Roman" w:hAnsi="Verdana" w:cs="Times New Roman"/>
          <w:b/>
          <w:bCs/>
          <w:color w:val="8F0000"/>
          <w:kern w:val="0"/>
          <w:shd w:val="clear" w:color="auto" w:fill="D3D3D3"/>
          <w:lang w:eastAsia="ro-RO"/>
          <w14:ligatures w14:val="none"/>
        </w:rPr>
        <w:t>l)</w:t>
      </w:r>
      <w:proofErr w:type="spellStart"/>
      <w:r w:rsidRPr="00F16D4F">
        <w:rPr>
          <w:rFonts w:ascii="Verdana" w:eastAsia="Times New Roman" w:hAnsi="Verdana" w:cs="Times New Roman"/>
          <w:kern w:val="0"/>
          <w:shd w:val="clear" w:color="auto" w:fill="D3D3D3"/>
          <w:lang w:eastAsia="ro-RO"/>
          <w14:ligatures w14:val="none"/>
        </w:rPr>
        <w:t>implicaţiile</w:t>
      </w:r>
      <w:proofErr w:type="spellEnd"/>
      <w:r w:rsidRPr="00F16D4F">
        <w:rPr>
          <w:rFonts w:ascii="Verdana" w:eastAsia="Times New Roman" w:hAnsi="Verdana" w:cs="Times New Roman"/>
          <w:kern w:val="0"/>
          <w:shd w:val="clear" w:color="auto" w:fill="D3D3D3"/>
          <w:lang w:eastAsia="ro-RO"/>
          <w14:ligatures w14:val="none"/>
        </w:rPr>
        <w:t xml:space="preserve"> divizării transfrontaliere asupra </w:t>
      </w:r>
      <w:proofErr w:type="spellStart"/>
      <w:r w:rsidRPr="00F16D4F">
        <w:rPr>
          <w:rFonts w:ascii="Verdana" w:eastAsia="Times New Roman" w:hAnsi="Verdana" w:cs="Times New Roman"/>
          <w:kern w:val="0"/>
          <w:shd w:val="clear" w:color="auto" w:fill="D3D3D3"/>
          <w:lang w:eastAsia="ro-RO"/>
          <w14:ligatures w14:val="none"/>
        </w:rPr>
        <w:t>forţei</w:t>
      </w:r>
      <w:proofErr w:type="spellEnd"/>
      <w:r w:rsidRPr="00F16D4F">
        <w:rPr>
          <w:rFonts w:ascii="Verdana" w:eastAsia="Times New Roman" w:hAnsi="Verdana" w:cs="Times New Roman"/>
          <w:kern w:val="0"/>
          <w:shd w:val="clear" w:color="auto" w:fill="D3D3D3"/>
          <w:lang w:eastAsia="ro-RO"/>
          <w14:ligatures w14:val="none"/>
        </w:rPr>
        <w:t xml:space="preserve"> de muncă;</w:t>
      </w:r>
    </w:p>
    <w:p w14:paraId="47674E2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23" w:name="do|ttVI|caVI|si2|ar251^63|al1|lim"/>
      <w:bookmarkEnd w:id="1623"/>
      <w:r w:rsidRPr="00F16D4F">
        <w:rPr>
          <w:rFonts w:ascii="Verdana" w:eastAsia="Times New Roman" w:hAnsi="Verdana" w:cs="Times New Roman"/>
          <w:b/>
          <w:bCs/>
          <w:color w:val="8F0000"/>
          <w:kern w:val="0"/>
          <w:shd w:val="clear" w:color="auto" w:fill="D3D3D3"/>
          <w:lang w:eastAsia="ro-RO"/>
          <w14:ligatures w14:val="none"/>
        </w:rPr>
        <w:t>m)</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cu privire la procedurile de stabilire a participării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altor </w:t>
      </w:r>
      <w:proofErr w:type="spellStart"/>
      <w:r w:rsidRPr="00F16D4F">
        <w:rPr>
          <w:rFonts w:ascii="Verdana" w:eastAsia="Times New Roman" w:hAnsi="Verdana" w:cs="Times New Roman"/>
          <w:kern w:val="0"/>
          <w:shd w:val="clear" w:color="auto" w:fill="D3D3D3"/>
          <w:lang w:eastAsia="ro-RO"/>
          <w14:ligatures w14:val="none"/>
        </w:rPr>
        <w:t>modalităţi</w:t>
      </w:r>
      <w:proofErr w:type="spellEnd"/>
      <w:r w:rsidRPr="00F16D4F">
        <w:rPr>
          <w:rFonts w:ascii="Verdana" w:eastAsia="Times New Roman" w:hAnsi="Verdana" w:cs="Times New Roman"/>
          <w:kern w:val="0"/>
          <w:shd w:val="clear" w:color="auto" w:fill="D3D3D3"/>
          <w:lang w:eastAsia="ro-RO"/>
          <w14:ligatures w14:val="none"/>
        </w:rPr>
        <w:t xml:space="preserve"> de implicare a acestora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w:t>
      </w:r>
    </w:p>
    <w:p w14:paraId="612E52C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24" w:name="do|ttVI|caVI|si2|ar251^63|al1|lin"/>
      <w:bookmarkEnd w:id="1624"/>
      <w:r w:rsidRPr="00F16D4F">
        <w:rPr>
          <w:rFonts w:ascii="Verdana" w:eastAsia="Times New Roman" w:hAnsi="Verdana" w:cs="Times New Roman"/>
          <w:b/>
          <w:bCs/>
          <w:color w:val="8F0000"/>
          <w:kern w:val="0"/>
          <w:shd w:val="clear" w:color="auto" w:fill="D3D3D3"/>
          <w:lang w:eastAsia="ro-RO"/>
          <w14:ligatures w14:val="none"/>
        </w:rPr>
        <w:t>n)</w:t>
      </w:r>
      <w:r w:rsidRPr="00F16D4F">
        <w:rPr>
          <w:rFonts w:ascii="Verdana" w:eastAsia="Times New Roman" w:hAnsi="Verdana" w:cs="Times New Roman"/>
          <w:kern w:val="0"/>
          <w:shd w:val="clear" w:color="auto" w:fill="D3D3D3"/>
          <w:lang w:eastAsia="ro-RO"/>
          <w14:ligatures w14:val="none"/>
        </w:rPr>
        <w:t xml:space="preserve">descrierea precisă a activelor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pasivelor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descrierea repartizării acestora către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sau păstrate de către societatea care face obiectul divizării în cazul unei divizări </w:t>
      </w:r>
      <w:proofErr w:type="spellStart"/>
      <w:r w:rsidRPr="00F16D4F">
        <w:rPr>
          <w:rFonts w:ascii="Verdana" w:eastAsia="Times New Roman" w:hAnsi="Verdana" w:cs="Times New Roman"/>
          <w:kern w:val="0"/>
          <w:shd w:val="clear" w:color="auto" w:fill="D3D3D3"/>
          <w:lang w:eastAsia="ro-RO"/>
          <w14:ligatures w14:val="none"/>
        </w:rPr>
        <w:t>parţiale</w:t>
      </w:r>
      <w:proofErr w:type="spellEnd"/>
      <w:r w:rsidRPr="00F16D4F">
        <w:rPr>
          <w:rFonts w:ascii="Verdana" w:eastAsia="Times New Roman" w:hAnsi="Verdana" w:cs="Times New Roman"/>
          <w:kern w:val="0"/>
          <w:shd w:val="clear" w:color="auto" w:fill="D3D3D3"/>
          <w:lang w:eastAsia="ro-RO"/>
          <w14:ligatures w14:val="none"/>
        </w:rPr>
        <w:t xml:space="preserve"> sau unei divizări prin separare, inclusiv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de repartizare a activelor sau a pasivelor care nu sunt alocate în mod explicit în proiectul de divizare transfrontalieră, cum ar fi activele sau pasivele care nu sunt cunoscute la data întocmirii proiectului de divizare transfrontalieră;</w:t>
      </w:r>
    </w:p>
    <w:p w14:paraId="492AC55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25" w:name="do|ttVI|caVI|si2|ar251^63|al1|lio"/>
      <w:bookmarkEnd w:id="1625"/>
      <w:r w:rsidRPr="00F16D4F">
        <w:rPr>
          <w:rFonts w:ascii="Verdana" w:eastAsia="Times New Roman" w:hAnsi="Verdana" w:cs="Times New Roman"/>
          <w:b/>
          <w:bCs/>
          <w:color w:val="8F0000"/>
          <w:kern w:val="0"/>
          <w:shd w:val="clear" w:color="auto" w:fill="D3D3D3"/>
          <w:lang w:eastAsia="ro-RO"/>
          <w14:ligatures w14:val="none"/>
        </w:rPr>
        <w:t>o)</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evaluarea activelor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pasivelor repartizate fiecăreia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w:t>
      </w:r>
    </w:p>
    <w:p w14:paraId="08E11F5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26" w:name="do|ttVI|caVI|si2|ar251^63|al1|lip"/>
      <w:bookmarkEnd w:id="1626"/>
      <w:r w:rsidRPr="00F16D4F">
        <w:rPr>
          <w:rFonts w:ascii="Verdana" w:eastAsia="Times New Roman" w:hAnsi="Verdana" w:cs="Times New Roman"/>
          <w:b/>
          <w:bCs/>
          <w:color w:val="8F0000"/>
          <w:kern w:val="0"/>
          <w:shd w:val="clear" w:color="auto" w:fill="D3D3D3"/>
          <w:lang w:eastAsia="ro-RO"/>
          <w14:ligatures w14:val="none"/>
        </w:rPr>
        <w:t>p)</w:t>
      </w:r>
      <w:r w:rsidRPr="00F16D4F">
        <w:rPr>
          <w:rFonts w:ascii="Verdana" w:eastAsia="Times New Roman" w:hAnsi="Verdana" w:cs="Times New Roman"/>
          <w:kern w:val="0"/>
          <w:shd w:val="clear" w:color="auto" w:fill="D3D3D3"/>
          <w:lang w:eastAsia="ro-RO"/>
          <w14:ligatures w14:val="none"/>
        </w:rPr>
        <w:t xml:space="preserve">data </w:t>
      </w:r>
      <w:proofErr w:type="spellStart"/>
      <w:r w:rsidRPr="00F16D4F">
        <w:rPr>
          <w:rFonts w:ascii="Verdana" w:eastAsia="Times New Roman" w:hAnsi="Verdana" w:cs="Times New Roman"/>
          <w:kern w:val="0"/>
          <w:shd w:val="clear" w:color="auto" w:fill="D3D3D3"/>
          <w:lang w:eastAsia="ro-RO"/>
          <w14:ligatures w14:val="none"/>
        </w:rPr>
        <w:t>situaţiilor</w:t>
      </w:r>
      <w:proofErr w:type="spellEnd"/>
      <w:r w:rsidRPr="00F16D4F">
        <w:rPr>
          <w:rFonts w:ascii="Verdana" w:eastAsia="Times New Roman" w:hAnsi="Verdana" w:cs="Times New Roman"/>
          <w:kern w:val="0"/>
          <w:shd w:val="clear" w:color="auto" w:fill="D3D3D3"/>
          <w:lang w:eastAsia="ro-RO"/>
          <w14:ligatures w14:val="none"/>
        </w:rPr>
        <w:t xml:space="preserve"> financiare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divizării folosite pentru stabilirea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divizării transfrontaliere;</w:t>
      </w:r>
    </w:p>
    <w:p w14:paraId="3F7B9E0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27" w:name="do|ttVI|caVI|si2|ar251^63|al1|liq"/>
      <w:bookmarkEnd w:id="1627"/>
      <w:r w:rsidRPr="00F16D4F">
        <w:rPr>
          <w:rFonts w:ascii="Verdana" w:eastAsia="Times New Roman" w:hAnsi="Verdana" w:cs="Times New Roman"/>
          <w:b/>
          <w:bCs/>
          <w:color w:val="8F0000"/>
          <w:kern w:val="0"/>
          <w:shd w:val="clear" w:color="auto" w:fill="D3D3D3"/>
          <w:lang w:eastAsia="ro-RO"/>
          <w14:ligatures w14:val="none"/>
        </w:rPr>
        <w:t>q)</w:t>
      </w:r>
      <w:r w:rsidRPr="00F16D4F">
        <w:rPr>
          <w:rFonts w:ascii="Verdana" w:eastAsia="Times New Roman" w:hAnsi="Verdana" w:cs="Times New Roman"/>
          <w:kern w:val="0"/>
          <w:shd w:val="clear" w:color="auto" w:fill="D3D3D3"/>
          <w:lang w:eastAsia="ro-RO"/>
          <w14:ligatures w14:val="none"/>
        </w:rPr>
        <w:t xml:space="preserve">data sau datele de la care </w:t>
      </w:r>
      <w:proofErr w:type="spellStart"/>
      <w:r w:rsidRPr="00F16D4F">
        <w:rPr>
          <w:rFonts w:ascii="Verdana" w:eastAsia="Times New Roman" w:hAnsi="Verdana" w:cs="Times New Roman"/>
          <w:kern w:val="0"/>
          <w:shd w:val="clear" w:color="auto" w:fill="D3D3D3"/>
          <w:lang w:eastAsia="ro-RO"/>
          <w14:ligatures w14:val="none"/>
        </w:rPr>
        <w:t>tranzacţiile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vor fi considerate din punct de vedere contabil ca </w:t>
      </w:r>
      <w:proofErr w:type="spellStart"/>
      <w:r w:rsidRPr="00F16D4F">
        <w:rPr>
          <w:rFonts w:ascii="Verdana" w:eastAsia="Times New Roman" w:hAnsi="Verdana" w:cs="Times New Roman"/>
          <w:kern w:val="0"/>
          <w:shd w:val="clear" w:color="auto" w:fill="D3D3D3"/>
          <w:lang w:eastAsia="ro-RO"/>
          <w14:ligatures w14:val="none"/>
        </w:rPr>
        <w:t>aparţinând</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w:t>
      </w:r>
    </w:p>
    <w:p w14:paraId="0469409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28" w:name="do|ttVI|caVI|si2|ar251^63|al2"/>
      <w:bookmarkEnd w:id="162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Proiectul de divizare transfrontalieră are, în anexă,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întocmite în vederea divizării, aprobate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auditate potrivit legii, ce nu pot fi mai vechi de 6 luni înainte de data proiectului de divizare,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actele constitutive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orice modificare a actului constitutiv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în caz de divizare </w:t>
      </w:r>
      <w:proofErr w:type="spellStart"/>
      <w:r w:rsidRPr="00F16D4F">
        <w:rPr>
          <w:rFonts w:ascii="Verdana" w:eastAsia="Times New Roman" w:hAnsi="Verdana" w:cs="Times New Roman"/>
          <w:kern w:val="0"/>
          <w:shd w:val="clear" w:color="auto" w:fill="D3D3D3"/>
          <w:lang w:eastAsia="ro-RO"/>
          <w14:ligatures w14:val="none"/>
        </w:rPr>
        <w:t>parţială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divizare prin separare.</w:t>
      </w:r>
    </w:p>
    <w:p w14:paraId="54DFAB7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29" w:name="do|ttVI|caVI|si2|ar251^63|al3"/>
      <w:bookmarkEnd w:id="162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şase</w:t>
      </w:r>
      <w:proofErr w:type="spellEnd"/>
      <w:r w:rsidRPr="00F16D4F">
        <w:rPr>
          <w:rFonts w:ascii="Verdana" w:eastAsia="Times New Roman" w:hAnsi="Verdana" w:cs="Times New Roman"/>
          <w:kern w:val="0"/>
          <w:shd w:val="clear" w:color="auto" w:fill="D3D3D3"/>
          <w:lang w:eastAsia="ro-RO"/>
          <w14:ligatures w14:val="none"/>
        </w:rPr>
        <w:t xml:space="preserve"> săptămâni înainte de data întrunirii adunării generale convocate să aprobe divizarea transfrontalieră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proiectul de divizare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anexele acestuia se pun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în format electronic, prin </w:t>
      </w:r>
      <w:proofErr w:type="spellStart"/>
      <w:r w:rsidRPr="00F16D4F">
        <w:rPr>
          <w:rFonts w:ascii="Verdana" w:eastAsia="Times New Roman" w:hAnsi="Verdana" w:cs="Times New Roman"/>
          <w:kern w:val="0"/>
          <w:shd w:val="clear" w:color="auto" w:fill="D3D3D3"/>
          <w:lang w:eastAsia="ro-RO"/>
          <w14:ligatures w14:val="none"/>
        </w:rPr>
        <w:t>afişare</w:t>
      </w:r>
      <w:proofErr w:type="spellEnd"/>
      <w:r w:rsidRPr="00F16D4F">
        <w:rPr>
          <w:rFonts w:ascii="Verdana" w:eastAsia="Times New Roman" w:hAnsi="Verdana" w:cs="Times New Roman"/>
          <w:kern w:val="0"/>
          <w:shd w:val="clear" w:color="auto" w:fill="D3D3D3"/>
          <w:lang w:eastAsia="ro-RO"/>
          <w14:ligatures w14:val="none"/>
        </w:rPr>
        <w:t xml:space="preserve"> pe pagina de internet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67</w:t>
      </w:r>
      <w:r w:rsidRPr="00F16D4F">
        <w:rPr>
          <w:rFonts w:ascii="Verdana" w:eastAsia="Times New Roman" w:hAnsi="Verdana" w:cs="Times New Roman"/>
          <w:kern w:val="0"/>
          <w:shd w:val="clear" w:color="auto" w:fill="D3D3D3"/>
          <w:lang w:eastAsia="ro-RO"/>
          <w14:ligatures w14:val="none"/>
        </w:rPr>
        <w:t xml:space="preserve"> alin. (3), sau prin transmitere pe cale electronică,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angajaţii</w:t>
      </w:r>
      <w:proofErr w:type="spellEnd"/>
      <w:r w:rsidRPr="00F16D4F">
        <w:rPr>
          <w:rFonts w:ascii="Verdana" w:eastAsia="Times New Roman" w:hAnsi="Verdana" w:cs="Times New Roman"/>
          <w:kern w:val="0"/>
          <w:shd w:val="clear" w:color="auto" w:fill="D3D3D3"/>
          <w:lang w:eastAsia="ro-RO"/>
          <w14:ligatures w14:val="none"/>
        </w:rPr>
        <w:t xml:space="preserve"> primind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notificare în conformitate cu art. 251</w:t>
      </w:r>
      <w:r w:rsidRPr="00F16D4F">
        <w:rPr>
          <w:rFonts w:ascii="Verdana" w:eastAsia="Times New Roman" w:hAnsi="Verdana" w:cs="Times New Roman"/>
          <w:kern w:val="0"/>
          <w:shd w:val="clear" w:color="auto" w:fill="D3D3D3"/>
          <w:vertAlign w:val="superscript"/>
          <w:lang w:eastAsia="ro-RO"/>
          <w14:ligatures w14:val="none"/>
        </w:rPr>
        <w:t>67</w:t>
      </w:r>
      <w:r w:rsidRPr="00F16D4F">
        <w:rPr>
          <w:rFonts w:ascii="Verdana" w:eastAsia="Times New Roman" w:hAnsi="Verdana" w:cs="Times New Roman"/>
          <w:kern w:val="0"/>
          <w:shd w:val="clear" w:color="auto" w:fill="D3D3D3"/>
          <w:lang w:eastAsia="ro-RO"/>
          <w14:ligatures w14:val="none"/>
        </w:rPr>
        <w:t xml:space="preserve"> alin. (1).</w:t>
      </w:r>
    </w:p>
    <w:p w14:paraId="23C28A97" w14:textId="1BC8D50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64</w:t>
      </w:r>
    </w:p>
    <w:p w14:paraId="794B94D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30" w:name="do|ttVI|caVI|si2|ar251^64|al1"/>
      <w:bookmarkEnd w:id="1630"/>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Administratorii sau, după caz, membrii directoratului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transfrontaliere întocmesc un raport, cu două </w:t>
      </w:r>
      <w:proofErr w:type="spellStart"/>
      <w:r w:rsidRPr="00F16D4F">
        <w:rPr>
          <w:rFonts w:ascii="Verdana" w:eastAsia="Times New Roman" w:hAnsi="Verdana" w:cs="Times New Roman"/>
          <w:kern w:val="0"/>
          <w:shd w:val="clear" w:color="auto" w:fill="D3D3D3"/>
          <w:lang w:eastAsia="ro-RO"/>
          <w14:ligatures w14:val="none"/>
        </w:rPr>
        <w:t>secţiuni</w:t>
      </w:r>
      <w:proofErr w:type="spellEnd"/>
      <w:r w:rsidRPr="00F16D4F">
        <w:rPr>
          <w:rFonts w:ascii="Verdana" w:eastAsia="Times New Roman" w:hAnsi="Verdana" w:cs="Times New Roman"/>
          <w:kern w:val="0"/>
          <w:shd w:val="clear" w:color="auto" w:fill="D3D3D3"/>
          <w:lang w:eastAsia="ro-RO"/>
          <w14:ligatures w14:val="none"/>
        </w:rPr>
        <w:t xml:space="preserve">, una destinată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cealaltă destinată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două rapoarte distincte în care explică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justifică aspectele juridice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economice ale divizării transfrontaliere, explicând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implicaţiile</w:t>
      </w:r>
      <w:proofErr w:type="spellEnd"/>
      <w:r w:rsidRPr="00F16D4F">
        <w:rPr>
          <w:rFonts w:ascii="Verdana" w:eastAsia="Times New Roman" w:hAnsi="Verdana" w:cs="Times New Roman"/>
          <w:kern w:val="0"/>
          <w:shd w:val="clear" w:color="auto" w:fill="D3D3D3"/>
          <w:lang w:eastAsia="ro-RO"/>
          <w14:ligatures w14:val="none"/>
        </w:rPr>
        <w:t xml:space="preserve"> divizării transfrontaliere pentru </w:t>
      </w:r>
      <w:proofErr w:type="spellStart"/>
      <w:r w:rsidRPr="00F16D4F">
        <w:rPr>
          <w:rFonts w:ascii="Verdana" w:eastAsia="Times New Roman" w:hAnsi="Verdana" w:cs="Times New Roman"/>
          <w:kern w:val="0"/>
          <w:shd w:val="clear" w:color="auto" w:fill="D3D3D3"/>
          <w:lang w:eastAsia="ro-RO"/>
          <w14:ligatures w14:val="none"/>
        </w:rPr>
        <w:t>angajaţi</w:t>
      </w:r>
      <w:proofErr w:type="spellEnd"/>
      <w:r w:rsidRPr="00F16D4F">
        <w:rPr>
          <w:rFonts w:ascii="Verdana" w:eastAsia="Times New Roman" w:hAnsi="Verdana" w:cs="Times New Roman"/>
          <w:kern w:val="0"/>
          <w:shd w:val="clear" w:color="auto" w:fill="D3D3D3"/>
          <w:lang w:eastAsia="ro-RO"/>
          <w14:ligatures w14:val="none"/>
        </w:rPr>
        <w:t xml:space="preserve">. Raportul precizează, în special, </w:t>
      </w:r>
      <w:proofErr w:type="spellStart"/>
      <w:r w:rsidRPr="00F16D4F">
        <w:rPr>
          <w:rFonts w:ascii="Verdana" w:eastAsia="Times New Roman" w:hAnsi="Verdana" w:cs="Times New Roman"/>
          <w:kern w:val="0"/>
          <w:shd w:val="clear" w:color="auto" w:fill="D3D3D3"/>
          <w:lang w:eastAsia="ro-RO"/>
          <w14:ligatures w14:val="none"/>
        </w:rPr>
        <w:t>implicaţiile</w:t>
      </w:r>
      <w:proofErr w:type="spellEnd"/>
      <w:r w:rsidRPr="00F16D4F">
        <w:rPr>
          <w:rFonts w:ascii="Verdana" w:eastAsia="Times New Roman" w:hAnsi="Verdana" w:cs="Times New Roman"/>
          <w:kern w:val="0"/>
          <w:shd w:val="clear" w:color="auto" w:fill="D3D3D3"/>
          <w:lang w:eastAsia="ro-RO"/>
          <w14:ligatures w14:val="none"/>
        </w:rPr>
        <w:t xml:space="preserve"> divizării transfrontaliere asupra </w:t>
      </w:r>
      <w:proofErr w:type="spellStart"/>
      <w:r w:rsidRPr="00F16D4F">
        <w:rPr>
          <w:rFonts w:ascii="Verdana" w:eastAsia="Times New Roman" w:hAnsi="Verdana" w:cs="Times New Roman"/>
          <w:kern w:val="0"/>
          <w:shd w:val="clear" w:color="auto" w:fill="D3D3D3"/>
          <w:lang w:eastAsia="ro-RO"/>
          <w14:ligatures w14:val="none"/>
        </w:rPr>
        <w:t>activităţii</w:t>
      </w:r>
      <w:proofErr w:type="spellEnd"/>
      <w:r w:rsidRPr="00F16D4F">
        <w:rPr>
          <w:rFonts w:ascii="Verdana" w:eastAsia="Times New Roman" w:hAnsi="Verdana" w:cs="Times New Roman"/>
          <w:kern w:val="0"/>
          <w:shd w:val="clear" w:color="auto" w:fill="D3D3D3"/>
          <w:lang w:eastAsia="ro-RO"/>
          <w14:ligatures w14:val="none"/>
        </w:rPr>
        <w:t xml:space="preserve"> economice viitoare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639957EA" w14:textId="02A2693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destinată/În raportul destinat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sunt precizate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următoarele:</w:t>
      </w:r>
    </w:p>
    <w:p w14:paraId="0CCE903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31" w:name="do|ttVI|caVI|si2|ar251^64|al2|lia"/>
      <w:bookmarkEnd w:id="1631"/>
      <w:r w:rsidRPr="00F16D4F">
        <w:rPr>
          <w:rFonts w:ascii="Verdana" w:eastAsia="Times New Roman" w:hAnsi="Verdana" w:cs="Times New Roman"/>
          <w:b/>
          <w:bCs/>
          <w:color w:val="8F0000"/>
          <w:kern w:val="0"/>
          <w:shd w:val="clear" w:color="auto" w:fill="D3D3D3"/>
          <w:lang w:eastAsia="ro-RO"/>
          <w14:ligatures w14:val="none"/>
        </w:rPr>
        <w:t>a)</w:t>
      </w:r>
      <w:proofErr w:type="spellStart"/>
      <w:r w:rsidRPr="00F16D4F">
        <w:rPr>
          <w:rFonts w:ascii="Verdana" w:eastAsia="Times New Roman" w:hAnsi="Verdana" w:cs="Times New Roman"/>
          <w:kern w:val="0"/>
          <w:shd w:val="clear" w:color="auto" w:fill="D3D3D3"/>
          <w:lang w:eastAsia="ro-RO"/>
          <w14:ligatures w14:val="none"/>
        </w:rPr>
        <w:t>implicaţiile</w:t>
      </w:r>
      <w:proofErr w:type="spellEnd"/>
      <w:r w:rsidRPr="00F16D4F">
        <w:rPr>
          <w:rFonts w:ascii="Verdana" w:eastAsia="Times New Roman" w:hAnsi="Verdana" w:cs="Times New Roman"/>
          <w:kern w:val="0"/>
          <w:shd w:val="clear" w:color="auto" w:fill="D3D3D3"/>
          <w:lang w:eastAsia="ro-RO"/>
          <w14:ligatures w14:val="none"/>
        </w:rPr>
        <w:t xml:space="preserve"> divizării transfrontaliere pentru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w:t>
      </w:r>
    </w:p>
    <w:p w14:paraId="6B7E55A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32" w:name="do|ttVI|caVI|si2|ar251^64|al2|lib"/>
      <w:bookmarkEnd w:id="1632"/>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pentru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în care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exercită dreptul de retragere din societate, inclusiv metoda/metodele folosită(e) pentru calcularea acestuia;</w:t>
      </w:r>
    </w:p>
    <w:p w14:paraId="68A8EE2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33" w:name="do|ttVI|caVI|si2|ar251^64|al2|lic"/>
      <w:bookmarkEnd w:id="1633"/>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rata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metoda/metodele de calcul folosită(e) pentru calcularea acesteia,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cuantumul eventualelor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în numerar rate;</w:t>
      </w:r>
    </w:p>
    <w:p w14:paraId="33C59CE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34" w:name="do|ttVI|caVI|si2|ar251^64|al2|lid"/>
      <w:bookmarkEnd w:id="1634"/>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drepturile de care beneficiază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69</w:t>
      </w:r>
      <w:r w:rsidRPr="00F16D4F">
        <w:rPr>
          <w:rFonts w:ascii="Verdana" w:eastAsia="Times New Roman" w:hAnsi="Verdana" w:cs="Times New Roman"/>
          <w:kern w:val="0"/>
          <w:shd w:val="clear" w:color="auto" w:fill="D3D3D3"/>
          <w:lang w:eastAsia="ro-RO"/>
          <w14:ligatures w14:val="none"/>
        </w:rPr>
        <w:t>.</w:t>
      </w:r>
    </w:p>
    <w:p w14:paraId="3F20DCA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35" w:name="do|ttVI|caVI|si2|ar251^64|al3"/>
      <w:bookmarkEnd w:id="1635"/>
      <w:r w:rsidRPr="00F16D4F">
        <w:rPr>
          <w:rFonts w:ascii="Verdana" w:eastAsia="Times New Roman" w:hAnsi="Verdana" w:cs="Times New Roman"/>
          <w:b/>
          <w:bCs/>
          <w:color w:val="008F00"/>
          <w:kern w:val="0"/>
          <w:shd w:val="clear" w:color="auto" w:fill="D3D3D3"/>
          <w:lang w:eastAsia="ro-RO"/>
          <w14:ligatures w14:val="none"/>
        </w:rPr>
        <w:t>(3)</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destinată/Raportul destinat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nu este obligatorie/obligatoriu 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cu răspundere limitată cu asociat unic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cazul în care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au convenit să </w:t>
      </w:r>
      <w:proofErr w:type="spellStart"/>
      <w:r w:rsidRPr="00F16D4F">
        <w:rPr>
          <w:rFonts w:ascii="Verdana" w:eastAsia="Times New Roman" w:hAnsi="Verdana" w:cs="Times New Roman"/>
          <w:kern w:val="0"/>
          <w:shd w:val="clear" w:color="auto" w:fill="D3D3D3"/>
          <w:lang w:eastAsia="ro-RO"/>
          <w14:ligatures w14:val="none"/>
        </w:rPr>
        <w:t>renunţe</w:t>
      </w:r>
      <w:proofErr w:type="spellEnd"/>
      <w:r w:rsidRPr="00F16D4F">
        <w:rPr>
          <w:rFonts w:ascii="Verdana" w:eastAsia="Times New Roman" w:hAnsi="Verdana" w:cs="Times New Roman"/>
          <w:kern w:val="0"/>
          <w:shd w:val="clear" w:color="auto" w:fill="D3D3D3"/>
          <w:lang w:eastAsia="ro-RO"/>
          <w14:ligatures w14:val="none"/>
        </w:rPr>
        <w:t xml:space="preserve"> la această </w:t>
      </w:r>
      <w:proofErr w:type="spellStart"/>
      <w:r w:rsidRPr="00F16D4F">
        <w:rPr>
          <w:rFonts w:ascii="Verdana" w:eastAsia="Times New Roman" w:hAnsi="Verdana" w:cs="Times New Roman"/>
          <w:kern w:val="0"/>
          <w:shd w:val="clear" w:color="auto" w:fill="D3D3D3"/>
          <w:lang w:eastAsia="ro-RO"/>
          <w14:ligatures w14:val="none"/>
        </w:rPr>
        <w:t>cerinţă</w:t>
      </w:r>
      <w:proofErr w:type="spellEnd"/>
      <w:r w:rsidRPr="00F16D4F">
        <w:rPr>
          <w:rFonts w:ascii="Verdana" w:eastAsia="Times New Roman" w:hAnsi="Verdana" w:cs="Times New Roman"/>
          <w:kern w:val="0"/>
          <w:shd w:val="clear" w:color="auto" w:fill="D3D3D3"/>
          <w:lang w:eastAsia="ro-RO"/>
          <w14:ligatures w14:val="none"/>
        </w:rPr>
        <w:t>.</w:t>
      </w:r>
    </w:p>
    <w:p w14:paraId="6ABDB5E0" w14:textId="41BCEA9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destinată/În raportul destinat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sunt precizate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următoarele:</w:t>
      </w:r>
    </w:p>
    <w:p w14:paraId="0AF74FF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36" w:name="do|ttVI|caVI|si2|ar251^64|al4|lia"/>
      <w:bookmarkEnd w:id="1636"/>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efectele divizării transfrontaliere asupra raporturilor de muncă,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măsurile necesare pentru </w:t>
      </w:r>
      <w:proofErr w:type="spellStart"/>
      <w:r w:rsidRPr="00F16D4F">
        <w:rPr>
          <w:rFonts w:ascii="Verdana" w:eastAsia="Times New Roman" w:hAnsi="Verdana" w:cs="Times New Roman"/>
          <w:kern w:val="0"/>
          <w:shd w:val="clear" w:color="auto" w:fill="D3D3D3"/>
          <w:lang w:eastAsia="ro-RO"/>
          <w14:ligatures w14:val="none"/>
        </w:rPr>
        <w:t>menţinerea</w:t>
      </w:r>
      <w:proofErr w:type="spellEnd"/>
      <w:r w:rsidRPr="00F16D4F">
        <w:rPr>
          <w:rFonts w:ascii="Verdana" w:eastAsia="Times New Roman" w:hAnsi="Verdana" w:cs="Times New Roman"/>
          <w:kern w:val="0"/>
          <w:shd w:val="clear" w:color="auto" w:fill="D3D3D3"/>
          <w:lang w:eastAsia="ro-RO"/>
          <w14:ligatures w14:val="none"/>
        </w:rPr>
        <w:t xml:space="preserve"> acestor raporturi de muncă;</w:t>
      </w:r>
    </w:p>
    <w:p w14:paraId="4CC32DF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37" w:name="do|ttVI|caVI|si2|ar251^64|al4|lib"/>
      <w:bookmarkEnd w:id="1637"/>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orice modificare </w:t>
      </w:r>
      <w:proofErr w:type="spellStart"/>
      <w:r w:rsidRPr="00F16D4F">
        <w:rPr>
          <w:rFonts w:ascii="Verdana" w:eastAsia="Times New Roman" w:hAnsi="Verdana" w:cs="Times New Roman"/>
          <w:kern w:val="0"/>
          <w:shd w:val="clear" w:color="auto" w:fill="D3D3D3"/>
          <w:lang w:eastAsia="ro-RO"/>
          <w14:ligatures w14:val="none"/>
        </w:rPr>
        <w:t>substanţială</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de angajare/de muncă aplicabile sau cu privire la sediile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transfrontaliere;</w:t>
      </w:r>
    </w:p>
    <w:p w14:paraId="76C72CE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38" w:name="do|ttVI|caVI|si2|ar251^64|al4|lic"/>
      <w:bookmarkEnd w:id="1638"/>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modul în care elementele prevăzute la lit. 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b) afectează filialele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divizării transfrontaliere.</w:t>
      </w:r>
    </w:p>
    <w:p w14:paraId="5212816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39" w:name="do|ttVI|caVI|si2|ar251^64|al5"/>
      <w:bookmarkEnd w:id="1639"/>
      <w:r w:rsidRPr="00F16D4F">
        <w:rPr>
          <w:rFonts w:ascii="Verdana" w:eastAsia="Times New Roman" w:hAnsi="Verdana" w:cs="Times New Roman"/>
          <w:b/>
          <w:bCs/>
          <w:color w:val="008F00"/>
          <w:kern w:val="0"/>
          <w:shd w:val="clear" w:color="auto" w:fill="D3D3D3"/>
          <w:lang w:eastAsia="ro-RO"/>
          <w14:ligatures w14:val="none"/>
        </w:rPr>
        <w:t>(5)</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destinată/Raportul destinat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nu este obligatorie/obligatoriu în cazul în care activitatea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divizării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este cazul, a filialelor sale este derulată exclusiv de către administratori sau, după caz, de 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ori, după caz, de membrii consiliului de supraveghere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ai directoratului.</w:t>
      </w:r>
    </w:p>
    <w:p w14:paraId="2AFAD3B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40" w:name="do|ttVI|caVI|si2|ar251^64|al6"/>
      <w:bookmarkEnd w:id="1640"/>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6 săptămâni înainte de data întrunirii adunării generale convocate să aprobe divizarea transfrontalieră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divizării, raportul prevăzut la alin. (1) sau, după caz,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corespunzătoare a raportului sau rapoartele distincte se pune/se pun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în cazul în care nu au fost </w:t>
      </w:r>
      <w:proofErr w:type="spellStart"/>
      <w:r w:rsidRPr="00F16D4F">
        <w:rPr>
          <w:rFonts w:ascii="Verdana" w:eastAsia="Times New Roman" w:hAnsi="Verdana" w:cs="Times New Roman"/>
          <w:kern w:val="0"/>
          <w:shd w:val="clear" w:color="auto" w:fill="D3D3D3"/>
          <w:lang w:eastAsia="ro-RO"/>
          <w14:ligatures w14:val="none"/>
        </w:rPr>
        <w:t>desemnaţi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înşişi</w:t>
      </w:r>
      <w:proofErr w:type="spellEnd"/>
      <w:r w:rsidRPr="00F16D4F">
        <w:rPr>
          <w:rFonts w:ascii="Verdana" w:eastAsia="Times New Roman" w:hAnsi="Verdana" w:cs="Times New Roman"/>
          <w:kern w:val="0"/>
          <w:shd w:val="clear" w:color="auto" w:fill="D3D3D3"/>
          <w:lang w:eastAsia="ro-RO"/>
          <w14:ligatures w14:val="none"/>
        </w:rPr>
        <w:t xml:space="preserv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în format electronic, prin </w:t>
      </w:r>
      <w:proofErr w:type="spellStart"/>
      <w:r w:rsidRPr="00F16D4F">
        <w:rPr>
          <w:rFonts w:ascii="Verdana" w:eastAsia="Times New Roman" w:hAnsi="Verdana" w:cs="Times New Roman"/>
          <w:kern w:val="0"/>
          <w:shd w:val="clear" w:color="auto" w:fill="D3D3D3"/>
          <w:lang w:eastAsia="ro-RO"/>
          <w14:ligatures w14:val="none"/>
        </w:rPr>
        <w:t>afişare</w:t>
      </w:r>
      <w:proofErr w:type="spellEnd"/>
      <w:r w:rsidRPr="00F16D4F">
        <w:rPr>
          <w:rFonts w:ascii="Verdana" w:eastAsia="Times New Roman" w:hAnsi="Verdana" w:cs="Times New Roman"/>
          <w:kern w:val="0"/>
          <w:shd w:val="clear" w:color="auto" w:fill="D3D3D3"/>
          <w:lang w:eastAsia="ro-RO"/>
          <w14:ligatures w14:val="none"/>
        </w:rPr>
        <w:t xml:space="preserve"> pe pagina de internet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67</w:t>
      </w:r>
      <w:r w:rsidRPr="00F16D4F">
        <w:rPr>
          <w:rFonts w:ascii="Verdana" w:eastAsia="Times New Roman" w:hAnsi="Verdana" w:cs="Times New Roman"/>
          <w:kern w:val="0"/>
          <w:shd w:val="clear" w:color="auto" w:fill="D3D3D3"/>
          <w:lang w:eastAsia="ro-RO"/>
          <w14:ligatures w14:val="none"/>
        </w:rPr>
        <w:t xml:space="preserve"> alin. (3), sau prin transmitere pe cale electronică.</w:t>
      </w:r>
    </w:p>
    <w:p w14:paraId="7397D22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41" w:name="do|ttVI|caVI|si2|ar251^64|al7"/>
      <w:bookmarkEnd w:id="1641"/>
      <w:r w:rsidRPr="00F16D4F">
        <w:rPr>
          <w:rFonts w:ascii="Verdana" w:eastAsia="Times New Roman" w:hAnsi="Verdana" w:cs="Times New Roman"/>
          <w:b/>
          <w:bCs/>
          <w:color w:val="008F00"/>
          <w:kern w:val="0"/>
          <w:shd w:val="clear" w:color="auto" w:fill="D3D3D3"/>
          <w:lang w:eastAsia="ro-RO"/>
          <w14:ligatures w14:val="none"/>
        </w:rPr>
        <w:t>(7)</w:t>
      </w:r>
      <w:proofErr w:type="spellStart"/>
      <w:r w:rsidRPr="00F16D4F">
        <w:rPr>
          <w:rFonts w:ascii="Verdana" w:eastAsia="Times New Roman" w:hAnsi="Verdana" w:cs="Times New Roman"/>
          <w:kern w:val="0"/>
          <w:shd w:val="clear" w:color="auto" w:fill="D3D3D3"/>
          <w:lang w:eastAsia="ro-RO"/>
          <w14:ligatures w14:val="none"/>
        </w:rPr>
        <w:t>Reprezentanţii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dacă nu au fost </w:t>
      </w:r>
      <w:proofErr w:type="spellStart"/>
      <w:r w:rsidRPr="00F16D4F">
        <w:rPr>
          <w:rFonts w:ascii="Verdana" w:eastAsia="Times New Roman" w:hAnsi="Verdana" w:cs="Times New Roman"/>
          <w:kern w:val="0"/>
          <w:shd w:val="clear" w:color="auto" w:fill="D3D3D3"/>
          <w:lang w:eastAsia="ro-RO"/>
          <w14:ligatures w14:val="none"/>
        </w:rPr>
        <w:t>desemnaţi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angajaţii</w:t>
      </w:r>
      <w:proofErr w:type="spellEnd"/>
      <w:r w:rsidRPr="00F16D4F">
        <w:rPr>
          <w:rFonts w:ascii="Verdana" w:eastAsia="Times New Roman" w:hAnsi="Verdana" w:cs="Times New Roman"/>
          <w:kern w:val="0"/>
          <w:shd w:val="clear" w:color="auto" w:fill="D3D3D3"/>
          <w:lang w:eastAsia="ro-RO"/>
          <w14:ligatures w14:val="none"/>
        </w:rPr>
        <w:t xml:space="preserve"> au dreptul să formuleze o opinie cu privire la raportul destinat/</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5 zile înainte de data întrunirii adunării generale convocate să aprobe proiectul de divizare transfrontalieră. Opinia se anexează raportului, iar administratorii/membrii directoratului transmit răspuns motivat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opinia formulată,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cu o zi înaintea acestei date.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sunt </w:t>
      </w:r>
      <w:proofErr w:type="spellStart"/>
      <w:r w:rsidRPr="00F16D4F">
        <w:rPr>
          <w:rFonts w:ascii="Verdana" w:eastAsia="Times New Roman" w:hAnsi="Verdana" w:cs="Times New Roman"/>
          <w:kern w:val="0"/>
          <w:shd w:val="clear" w:color="auto" w:fill="D3D3D3"/>
          <w:lang w:eastAsia="ro-RO"/>
          <w14:ligatures w14:val="none"/>
        </w:rPr>
        <w:t>informaţi</w:t>
      </w:r>
      <w:proofErr w:type="spellEnd"/>
      <w:r w:rsidRPr="00F16D4F">
        <w:rPr>
          <w:rFonts w:ascii="Verdana" w:eastAsia="Times New Roman" w:hAnsi="Verdana" w:cs="Times New Roman"/>
          <w:kern w:val="0"/>
          <w:shd w:val="clear" w:color="auto" w:fill="D3D3D3"/>
          <w:lang w:eastAsia="ro-RO"/>
          <w14:ligatures w14:val="none"/>
        </w:rPr>
        <w:t xml:space="preserve"> cu privire la opinia formulată de </w:t>
      </w:r>
      <w:proofErr w:type="spellStart"/>
      <w:r w:rsidRPr="00F16D4F">
        <w:rPr>
          <w:rFonts w:ascii="Verdana" w:eastAsia="Times New Roman" w:hAnsi="Verdana" w:cs="Times New Roman"/>
          <w:kern w:val="0"/>
          <w:shd w:val="clear" w:color="auto" w:fill="D3D3D3"/>
          <w:lang w:eastAsia="ro-RO"/>
          <w14:ligatures w14:val="none"/>
        </w:rPr>
        <w:t>reprezentanţii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după caz, de </w:t>
      </w:r>
      <w:proofErr w:type="spellStart"/>
      <w:r w:rsidRPr="00F16D4F">
        <w:rPr>
          <w:rFonts w:ascii="Verdana" w:eastAsia="Times New Roman" w:hAnsi="Verdana" w:cs="Times New Roman"/>
          <w:kern w:val="0"/>
          <w:shd w:val="clear" w:color="auto" w:fill="D3D3D3"/>
          <w:lang w:eastAsia="ro-RO"/>
          <w14:ligatures w14:val="none"/>
        </w:rPr>
        <w:t>angajaţii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înşişi</w:t>
      </w:r>
      <w:proofErr w:type="spellEnd"/>
      <w:r w:rsidRPr="00F16D4F">
        <w:rPr>
          <w:rFonts w:ascii="Verdana" w:eastAsia="Times New Roman" w:hAnsi="Verdana" w:cs="Times New Roman"/>
          <w:kern w:val="0"/>
          <w:shd w:val="clear" w:color="auto" w:fill="D3D3D3"/>
          <w:lang w:eastAsia="ro-RO"/>
          <w14:ligatures w14:val="none"/>
        </w:rPr>
        <w:t>.</w:t>
      </w:r>
    </w:p>
    <w:p w14:paraId="22667D2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42" w:name="do|ttVI|caVI|si2|ar251^64|al8"/>
      <w:bookmarkEnd w:id="1642"/>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În cazul în care, în conformitate cu alin. (3), se </w:t>
      </w:r>
      <w:proofErr w:type="spellStart"/>
      <w:r w:rsidRPr="00F16D4F">
        <w:rPr>
          <w:rFonts w:ascii="Verdana" w:eastAsia="Times New Roman" w:hAnsi="Verdana" w:cs="Times New Roman"/>
          <w:kern w:val="0"/>
          <w:shd w:val="clear" w:color="auto" w:fill="D3D3D3"/>
          <w:lang w:eastAsia="ro-RO"/>
          <w14:ligatures w14:val="none"/>
        </w:rPr>
        <w:t>renunţă</w:t>
      </w:r>
      <w:proofErr w:type="spellEnd"/>
      <w:r w:rsidRPr="00F16D4F">
        <w:rPr>
          <w:rFonts w:ascii="Verdana" w:eastAsia="Times New Roman" w:hAnsi="Verdana" w:cs="Times New Roman"/>
          <w:kern w:val="0"/>
          <w:shd w:val="clear" w:color="auto" w:fill="D3D3D3"/>
          <w:lang w:eastAsia="ro-RO"/>
          <w14:ligatures w14:val="none"/>
        </w:rPr>
        <w:t xml:space="preserve"> la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din raport destinată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iar </w:t>
      </w:r>
      <w:proofErr w:type="spellStart"/>
      <w:r w:rsidRPr="00F16D4F">
        <w:rPr>
          <w:rFonts w:ascii="Verdana" w:eastAsia="Times New Roman" w:hAnsi="Verdana" w:cs="Times New Roman"/>
          <w:kern w:val="0"/>
          <w:shd w:val="clear" w:color="auto" w:fill="D3D3D3"/>
          <w:lang w:eastAsia="ro-RO"/>
          <w14:ligatures w14:val="none"/>
        </w:rPr>
        <w:t>secţiunea</w:t>
      </w:r>
      <w:proofErr w:type="spellEnd"/>
      <w:r w:rsidRPr="00F16D4F">
        <w:rPr>
          <w:rFonts w:ascii="Verdana" w:eastAsia="Times New Roman" w:hAnsi="Verdana" w:cs="Times New Roman"/>
          <w:kern w:val="0"/>
          <w:shd w:val="clear" w:color="auto" w:fill="D3D3D3"/>
          <w:lang w:eastAsia="ro-RO"/>
          <w14:ligatures w14:val="none"/>
        </w:rPr>
        <w:t xml:space="preserve"> destinată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nu este obligatorie, fiind aplicabile prevederile alin. (5), raportul nu este necesar.</w:t>
      </w:r>
    </w:p>
    <w:p w14:paraId="50DD4B8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43" w:name="do|ttVI|caVI|si2|ar251^64|al9"/>
      <w:bookmarkEnd w:id="1643"/>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Alin. (1)-(8) nu aduc atingere drepturilor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procedurilor de informare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consultare aplicabile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prevăzute de Legea nr. </w:t>
      </w:r>
      <w:hyperlink r:id="rId225" w:history="1">
        <w:r w:rsidRPr="00F16D4F">
          <w:rPr>
            <w:rFonts w:ascii="Verdana" w:eastAsia="Times New Roman" w:hAnsi="Verdana" w:cs="Times New Roman"/>
            <w:b/>
            <w:bCs/>
            <w:color w:val="333399"/>
            <w:kern w:val="0"/>
            <w:u w:val="single"/>
            <w:shd w:val="clear" w:color="auto" w:fill="D3D3D3"/>
            <w:lang w:eastAsia="ro-RO"/>
            <w14:ligatures w14:val="none"/>
          </w:rPr>
          <w:t>467/2006</w:t>
        </w:r>
      </w:hyperlink>
      <w:r w:rsidRPr="00F16D4F">
        <w:rPr>
          <w:rFonts w:ascii="Verdana" w:eastAsia="Times New Roman" w:hAnsi="Verdana" w:cs="Times New Roman"/>
          <w:kern w:val="0"/>
          <w:shd w:val="clear" w:color="auto" w:fill="D3D3D3"/>
          <w:lang w:eastAsia="ro-RO"/>
          <w14:ligatures w14:val="none"/>
        </w:rPr>
        <w:t xml:space="preserve"> privind stabilirea cadrului general de informare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consultare 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Legea nr. </w:t>
      </w:r>
      <w:hyperlink r:id="rId226" w:history="1">
        <w:r w:rsidRPr="00F16D4F">
          <w:rPr>
            <w:rFonts w:ascii="Verdana" w:eastAsia="Times New Roman" w:hAnsi="Verdana" w:cs="Times New Roman"/>
            <w:b/>
            <w:bCs/>
            <w:color w:val="333399"/>
            <w:kern w:val="0"/>
            <w:u w:val="single"/>
            <w:shd w:val="clear" w:color="auto" w:fill="D3D3D3"/>
            <w:lang w:eastAsia="ro-RO"/>
            <w14:ligatures w14:val="none"/>
          </w:rPr>
          <w:t>217/2005</w:t>
        </w:r>
      </w:hyperlink>
      <w:r w:rsidRPr="00F16D4F">
        <w:rPr>
          <w:rFonts w:ascii="Verdana" w:eastAsia="Times New Roman" w:hAnsi="Verdana" w:cs="Times New Roman"/>
          <w:kern w:val="0"/>
          <w:shd w:val="clear" w:color="auto" w:fill="D3D3D3"/>
          <w:lang w:eastAsia="ro-RO"/>
          <w14:ligatures w14:val="none"/>
        </w:rPr>
        <w:t xml:space="preserv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alin. (7) aplicându-se în mod corespunzător.</w:t>
      </w:r>
    </w:p>
    <w:p w14:paraId="54A6DFD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44" w:name="do|ttVI|caVI|si2|ar251^64|al10"/>
      <w:bookmarkEnd w:id="1644"/>
      <w:r w:rsidRPr="00F16D4F">
        <w:rPr>
          <w:rFonts w:ascii="Verdana" w:eastAsia="Times New Roman" w:hAnsi="Verdana" w:cs="Times New Roman"/>
          <w:b/>
          <w:bCs/>
          <w:color w:val="008F00"/>
          <w:kern w:val="0"/>
          <w:shd w:val="clear" w:color="auto" w:fill="D3D3D3"/>
          <w:lang w:eastAsia="ro-RO"/>
          <w14:ligatures w14:val="none"/>
        </w:rPr>
        <w:t>(10)</w:t>
      </w:r>
      <w:r w:rsidRPr="00F16D4F">
        <w:rPr>
          <w:rFonts w:ascii="Verdana" w:eastAsia="Times New Roman" w:hAnsi="Verdana" w:cs="Times New Roman"/>
          <w:kern w:val="0"/>
          <w:shd w:val="clear" w:color="auto" w:fill="D3D3D3"/>
          <w:lang w:eastAsia="ro-RO"/>
          <w14:ligatures w14:val="none"/>
        </w:rPr>
        <w:t xml:space="preserve">Administratorii sau, după caz, membrii directoratului informează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înainte de data întrunirii adunării generale convocate pentru aprobarea divizării transfrontaliere sau, cel mai târziu, în cadrul acesteia dacă, ulterior datei întocmirii proiectului de divizare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raportului prevăzut la alin. (1), au intervenit modificări semnificative privind activele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nivelul veniturilor acesteia, în special în cazul în care acestea ar determina o rată de schimb diferită, o alocare diferită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sau un </w:t>
      </w:r>
      <w:proofErr w:type="spellStart"/>
      <w:r w:rsidRPr="00F16D4F">
        <w:rPr>
          <w:rFonts w:ascii="Verdana" w:eastAsia="Times New Roman" w:hAnsi="Verdana" w:cs="Times New Roman"/>
          <w:kern w:val="0"/>
          <w:shd w:val="clear" w:color="auto" w:fill="D3D3D3"/>
          <w:lang w:eastAsia="ro-RO"/>
          <w14:ligatures w14:val="none"/>
        </w:rPr>
        <w:t>preţ</w:t>
      </w:r>
      <w:proofErr w:type="spellEnd"/>
      <w:r w:rsidRPr="00F16D4F">
        <w:rPr>
          <w:rFonts w:ascii="Verdana" w:eastAsia="Times New Roman" w:hAnsi="Verdana" w:cs="Times New Roman"/>
          <w:kern w:val="0"/>
          <w:shd w:val="clear" w:color="auto" w:fill="D3D3D3"/>
          <w:lang w:eastAsia="ro-RO"/>
          <w14:ligatures w14:val="none"/>
        </w:rPr>
        <w:t xml:space="preserve"> diferit al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pentru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-ar exercita dreptul de retragere.</w:t>
      </w:r>
    </w:p>
    <w:p w14:paraId="20E53F1A" w14:textId="077F89E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65</w:t>
      </w:r>
    </w:p>
    <w:p w14:paraId="15B28AA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45" w:name="do|ttVI|caVI|si2|ar251^65|al1"/>
      <w:bookmarkEnd w:id="1645"/>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Proiectul de divizare transfrontalieră se examinează de un expert independent, care </w:t>
      </w:r>
      <w:proofErr w:type="spellStart"/>
      <w:r w:rsidRPr="00F16D4F">
        <w:rPr>
          <w:rFonts w:ascii="Verdana" w:eastAsia="Times New Roman" w:hAnsi="Verdana" w:cs="Times New Roman"/>
          <w:kern w:val="0"/>
          <w:shd w:val="clear" w:color="auto" w:fill="D3D3D3"/>
          <w:lang w:eastAsia="ro-RO"/>
          <w14:ligatures w14:val="none"/>
        </w:rPr>
        <w:t>întocmeşte</w:t>
      </w:r>
      <w:proofErr w:type="spellEnd"/>
      <w:r w:rsidRPr="00F16D4F">
        <w:rPr>
          <w:rFonts w:ascii="Verdana" w:eastAsia="Times New Roman" w:hAnsi="Verdana" w:cs="Times New Roman"/>
          <w:kern w:val="0"/>
          <w:shd w:val="clear" w:color="auto" w:fill="D3D3D3"/>
          <w:lang w:eastAsia="ro-RO"/>
          <w14:ligatures w14:val="none"/>
        </w:rPr>
        <w:t xml:space="preserve"> un raport de evaluare, ce se pune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înaintea datei întrunirii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convocate să aprobe divizarea transfrontalieră,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în format electronic. Evaluarea, urmărind sprijinirea </w:t>
      </w:r>
      <w:proofErr w:type="spellStart"/>
      <w:r w:rsidRPr="00F16D4F">
        <w:rPr>
          <w:rFonts w:ascii="Verdana" w:eastAsia="Times New Roman" w:hAnsi="Verdana" w:cs="Times New Roman"/>
          <w:kern w:val="0"/>
          <w:shd w:val="clear" w:color="auto" w:fill="D3D3D3"/>
          <w:lang w:eastAsia="ro-RO"/>
          <w14:ligatures w14:val="none"/>
        </w:rPr>
        <w:t>activităţii</w:t>
      </w:r>
      <w:proofErr w:type="spellEnd"/>
      <w:r w:rsidRPr="00F16D4F">
        <w:rPr>
          <w:rFonts w:ascii="Verdana" w:eastAsia="Times New Roman" w:hAnsi="Verdana" w:cs="Times New Roman"/>
          <w:kern w:val="0"/>
          <w:shd w:val="clear" w:color="auto" w:fill="D3D3D3"/>
          <w:lang w:eastAsia="ro-RO"/>
          <w14:ligatures w14:val="none"/>
        </w:rPr>
        <w:t xml:space="preserve"> de verificare 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divizării,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73</w:t>
      </w:r>
      <w:r w:rsidRPr="00F16D4F">
        <w:rPr>
          <w:rFonts w:ascii="Verdana" w:eastAsia="Times New Roman" w:hAnsi="Verdana" w:cs="Times New Roman"/>
          <w:kern w:val="0"/>
          <w:shd w:val="clear" w:color="auto" w:fill="D3D3D3"/>
          <w:lang w:eastAsia="ro-RO"/>
          <w14:ligatures w14:val="none"/>
        </w:rPr>
        <w:t xml:space="preserve">, este </w:t>
      </w:r>
      <w:proofErr w:type="spellStart"/>
      <w:r w:rsidRPr="00F16D4F">
        <w:rPr>
          <w:rFonts w:ascii="Verdana" w:eastAsia="Times New Roman" w:hAnsi="Verdana" w:cs="Times New Roman"/>
          <w:kern w:val="0"/>
          <w:shd w:val="clear" w:color="auto" w:fill="D3D3D3"/>
          <w:lang w:eastAsia="ro-RO"/>
          <w14:ligatures w14:val="none"/>
        </w:rPr>
        <w:t>imparţială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obiectivă, fiind realizată potrivit prevederilor </w:t>
      </w:r>
      <w:proofErr w:type="spellStart"/>
      <w:r w:rsidRPr="00F16D4F">
        <w:rPr>
          <w:rFonts w:ascii="Verdana" w:eastAsia="Times New Roman" w:hAnsi="Verdana" w:cs="Times New Roman"/>
          <w:kern w:val="0"/>
          <w:shd w:val="clear" w:color="auto" w:fill="D3D3D3"/>
          <w:lang w:eastAsia="ro-RO"/>
          <w14:ligatures w14:val="none"/>
        </w:rPr>
        <w:t>Ordonanţei</w:t>
      </w:r>
      <w:proofErr w:type="spellEnd"/>
      <w:r w:rsidRPr="00F16D4F">
        <w:rPr>
          <w:rFonts w:ascii="Verdana" w:eastAsia="Times New Roman" w:hAnsi="Verdana" w:cs="Times New Roman"/>
          <w:kern w:val="0"/>
          <w:shd w:val="clear" w:color="auto" w:fill="D3D3D3"/>
          <w:lang w:eastAsia="ro-RO"/>
          <w14:ligatures w14:val="none"/>
        </w:rPr>
        <w:t xml:space="preserve"> Guvernului nr. </w:t>
      </w:r>
      <w:hyperlink r:id="rId227" w:history="1">
        <w:r w:rsidRPr="00F16D4F">
          <w:rPr>
            <w:rFonts w:ascii="Verdana" w:eastAsia="Times New Roman" w:hAnsi="Verdana" w:cs="Times New Roman"/>
            <w:b/>
            <w:bCs/>
            <w:color w:val="333399"/>
            <w:kern w:val="0"/>
            <w:u w:val="single"/>
            <w:shd w:val="clear" w:color="auto" w:fill="D3D3D3"/>
            <w:lang w:eastAsia="ro-RO"/>
            <w14:ligatures w14:val="none"/>
          </w:rPr>
          <w:t>24/2011</w:t>
        </w:r>
      </w:hyperlink>
      <w:r w:rsidRPr="00F16D4F">
        <w:rPr>
          <w:rFonts w:ascii="Verdana" w:eastAsia="Times New Roman" w:hAnsi="Verdana" w:cs="Times New Roman"/>
          <w:kern w:val="0"/>
          <w:shd w:val="clear" w:color="auto" w:fill="D3D3D3"/>
          <w:lang w:eastAsia="ro-RO"/>
          <w14:ligatures w14:val="none"/>
        </w:rPr>
        <w:t xml:space="preserve">, aprobată cu modificări prin Legea nr. </w:t>
      </w:r>
      <w:hyperlink r:id="rId228" w:history="1">
        <w:r w:rsidRPr="00F16D4F">
          <w:rPr>
            <w:rFonts w:ascii="Verdana" w:eastAsia="Times New Roman" w:hAnsi="Verdana" w:cs="Times New Roman"/>
            <w:b/>
            <w:bCs/>
            <w:color w:val="333399"/>
            <w:kern w:val="0"/>
            <w:u w:val="single"/>
            <w:shd w:val="clear" w:color="auto" w:fill="D3D3D3"/>
            <w:lang w:eastAsia="ro-RO"/>
            <w14:ligatures w14:val="none"/>
          </w:rPr>
          <w:t>99/2013</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w:t>
      </w:r>
    </w:p>
    <w:p w14:paraId="7D7F24ED" w14:textId="42DB2D5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Raportul de evaluare prevăzut la alin. (1) precizează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dacă rata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pentru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exercită dreptul de retragere are caracter adecvat. În realizarea evaluării, expertul independent ia în calcul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piaţă</w:t>
      </w:r>
      <w:proofErr w:type="spellEnd"/>
      <w:r w:rsidRPr="00F16D4F">
        <w:rPr>
          <w:rFonts w:ascii="Verdana" w:eastAsia="Times New Roman" w:hAnsi="Verdana" w:cs="Times New Roman"/>
          <w:kern w:val="0"/>
          <w:shd w:val="clear" w:color="auto" w:fill="D3D3D3"/>
          <w:lang w:eastAsia="ro-RO"/>
          <w14:ligatures w14:val="none"/>
        </w:rPr>
        <w:t xml:space="preserve"> al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înainte de publicarea proiectului de divizare sau valoarea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excluzând efectul divizării propuse, care se determină conform metodelor de evaluare recunoscute de standardele de evaluare în vigoare la data evaluării. Raportul trebuie,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w:t>
      </w:r>
    </w:p>
    <w:p w14:paraId="11B891A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46" w:name="do|ttVI|caVI|si2|ar251^65|al2|lia"/>
      <w:bookmarkEnd w:id="1646"/>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să indice metoda sau metodele utilizate pentru determinarea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w:t>
      </w:r>
    </w:p>
    <w:p w14:paraId="70B7BF4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47" w:name="do|ttVI|caVI|si2|ar251^65|al2|lib"/>
      <w:bookmarkEnd w:id="1647"/>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să indice metoda sau metodele utilizate pentru determinarea ratei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w:t>
      </w:r>
    </w:p>
    <w:p w14:paraId="5432E9C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48" w:name="do|ttVI|caVI|si2|ar251^65|al2|lic"/>
      <w:bookmarkEnd w:id="1648"/>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să precizeze dacă metoda sau metodele utilizate sunt adecvate pentru evaluarea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ratei de schimb, să indice valorile la care s-a ajuns prin utilizarea metodelor de evaluare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emită o opinie privind </w:t>
      </w:r>
      <w:proofErr w:type="spellStart"/>
      <w:r w:rsidRPr="00F16D4F">
        <w:rPr>
          <w:rFonts w:ascii="Verdana" w:eastAsia="Times New Roman" w:hAnsi="Verdana" w:cs="Times New Roman"/>
          <w:kern w:val="0"/>
          <w:shd w:val="clear" w:color="auto" w:fill="D3D3D3"/>
          <w:lang w:eastAsia="ro-RO"/>
          <w14:ligatures w14:val="none"/>
        </w:rPr>
        <w:t>importanţa</w:t>
      </w:r>
      <w:proofErr w:type="spellEnd"/>
      <w:r w:rsidRPr="00F16D4F">
        <w:rPr>
          <w:rFonts w:ascii="Verdana" w:eastAsia="Times New Roman" w:hAnsi="Verdana" w:cs="Times New Roman"/>
          <w:kern w:val="0"/>
          <w:shd w:val="clear" w:color="auto" w:fill="D3D3D3"/>
          <w:lang w:eastAsia="ro-RO"/>
          <w14:ligatures w14:val="none"/>
        </w:rPr>
        <w:t xml:space="preserve"> relativă atribuită metodelor în cauză pentru </w:t>
      </w:r>
      <w:proofErr w:type="spellStart"/>
      <w:r w:rsidRPr="00F16D4F">
        <w:rPr>
          <w:rFonts w:ascii="Verdana" w:eastAsia="Times New Roman" w:hAnsi="Verdana" w:cs="Times New Roman"/>
          <w:kern w:val="0"/>
          <w:shd w:val="clear" w:color="auto" w:fill="D3D3D3"/>
          <w:lang w:eastAsia="ro-RO"/>
          <w14:ligatures w14:val="none"/>
        </w:rPr>
        <w:t>obţinerea</w:t>
      </w:r>
      <w:proofErr w:type="spellEnd"/>
      <w:r w:rsidRPr="00F16D4F">
        <w:rPr>
          <w:rFonts w:ascii="Verdana" w:eastAsia="Times New Roman" w:hAnsi="Verdana" w:cs="Times New Roman"/>
          <w:kern w:val="0"/>
          <w:shd w:val="clear" w:color="auto" w:fill="D3D3D3"/>
          <w:lang w:eastAsia="ro-RO"/>
          <w14:ligatures w14:val="none"/>
        </w:rPr>
        <w:t xml:space="preserve"> valorii astfel determinate;</w:t>
      </w:r>
    </w:p>
    <w:p w14:paraId="40404EF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49" w:name="do|ttVI|caVI|si2|ar251^65|al2|lid"/>
      <w:bookmarkEnd w:id="1649"/>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să descrie orice </w:t>
      </w:r>
      <w:proofErr w:type="spellStart"/>
      <w:r w:rsidRPr="00F16D4F">
        <w:rPr>
          <w:rFonts w:ascii="Verdana" w:eastAsia="Times New Roman" w:hAnsi="Verdana" w:cs="Times New Roman"/>
          <w:kern w:val="0"/>
          <w:shd w:val="clear" w:color="auto" w:fill="D3D3D3"/>
          <w:lang w:eastAsia="ro-RO"/>
          <w14:ligatures w14:val="none"/>
        </w:rPr>
        <w:t>dificultăţi</w:t>
      </w:r>
      <w:proofErr w:type="spellEnd"/>
      <w:r w:rsidRPr="00F16D4F">
        <w:rPr>
          <w:rFonts w:ascii="Verdana" w:eastAsia="Times New Roman" w:hAnsi="Verdana" w:cs="Times New Roman"/>
          <w:kern w:val="0"/>
          <w:shd w:val="clear" w:color="auto" w:fill="D3D3D3"/>
          <w:lang w:eastAsia="ro-RO"/>
          <w14:ligatures w14:val="none"/>
        </w:rPr>
        <w:t xml:space="preserve"> întâmpinate în cursul evaluării.</w:t>
      </w:r>
    </w:p>
    <w:p w14:paraId="7E2320D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50" w:name="do|ttVI|caVI|si2|ar251^65|al3"/>
      <w:bookmarkEnd w:id="1650"/>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Societatea are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de a pune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expertului independent toate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necesare pentru ca acesta să poată examina proiectul de divizare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întocmi raportul prevăzut la alin. (1).</w:t>
      </w:r>
    </w:p>
    <w:p w14:paraId="24B0C02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51" w:name="do|ttVI|caVI|si2|ar251^65|al4"/>
      <w:bookmarkEnd w:id="1651"/>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Nu sunt necesare examinarea proiectului de divizare transfrontalieră de către un expert independent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întocmirea unui raport de evaluare 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cu răspundere limitată cu asociat unic,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cazul în care </w:t>
      </w:r>
      <w:proofErr w:type="spellStart"/>
      <w:r w:rsidRPr="00F16D4F">
        <w:rPr>
          <w:rFonts w:ascii="Verdana" w:eastAsia="Times New Roman" w:hAnsi="Verdana" w:cs="Times New Roman"/>
          <w:kern w:val="0"/>
          <w:shd w:val="clear" w:color="auto" w:fill="D3D3D3"/>
          <w:lang w:eastAsia="ro-RO"/>
          <w14:ligatures w14:val="none"/>
        </w:rPr>
        <w:t>toţi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convin astfel.</w:t>
      </w:r>
    </w:p>
    <w:p w14:paraId="2BC7D05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52" w:name="do|ttVI|caVI|si2|ar251^65|al5"/>
      <w:bookmarkEnd w:id="1652"/>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cazul în care din raportul expertului independent rezultă că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sociale/altor titluri de valoare reprezentând capitalul social stabilit pentru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exercită dreptul de retragere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rata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nu sunt adecvate, societatea modifică proiectul de divizare în mod corespunzător.</w:t>
      </w:r>
    </w:p>
    <w:p w14:paraId="2B8F5F7C" w14:textId="6D67B0E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66</w:t>
      </w:r>
    </w:p>
    <w:p w14:paraId="364EEA6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53" w:name="do|ttVI|caVI|si2|ar251^66|al1"/>
      <w:bookmarkEnd w:id="165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Expertul independent care elaborează raportul de evaluare prevăzut la art. 251</w:t>
      </w:r>
      <w:r w:rsidRPr="00F16D4F">
        <w:rPr>
          <w:rFonts w:ascii="Verdana" w:eastAsia="Times New Roman" w:hAnsi="Verdana" w:cs="Times New Roman"/>
          <w:kern w:val="0"/>
          <w:shd w:val="clear" w:color="auto" w:fill="D3D3D3"/>
          <w:vertAlign w:val="superscript"/>
          <w:lang w:eastAsia="ro-RO"/>
          <w14:ligatures w14:val="none"/>
        </w:rPr>
        <w:t>65</w:t>
      </w:r>
      <w:r w:rsidRPr="00F16D4F">
        <w:rPr>
          <w:rFonts w:ascii="Verdana" w:eastAsia="Times New Roman" w:hAnsi="Verdana" w:cs="Times New Roman"/>
          <w:kern w:val="0"/>
          <w:shd w:val="clear" w:color="auto" w:fill="D3D3D3"/>
          <w:lang w:eastAsia="ro-RO"/>
          <w14:ligatures w14:val="none"/>
        </w:rPr>
        <w:t xml:space="preserve"> este un evaluator autorizat potrivit legii.</w:t>
      </w:r>
    </w:p>
    <w:p w14:paraId="0C82F013" w14:textId="3DF9AA1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Evaluatorul autorizat este independent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societatea care face obiectul divizării transfrontaliere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realizarea evaluării </w:t>
      </w:r>
      <w:proofErr w:type="spellStart"/>
      <w:r w:rsidRPr="00F16D4F">
        <w:rPr>
          <w:rFonts w:ascii="Verdana" w:eastAsia="Times New Roman" w:hAnsi="Verdana" w:cs="Times New Roman"/>
          <w:kern w:val="0"/>
          <w:shd w:val="clear" w:color="auto" w:fill="D3D3D3"/>
          <w:lang w:eastAsia="ro-RO"/>
          <w14:ligatures w14:val="none"/>
        </w:rPr>
        <w:t>operaţiunii</w:t>
      </w:r>
      <w:proofErr w:type="spellEnd"/>
      <w:r w:rsidRPr="00F16D4F">
        <w:rPr>
          <w:rFonts w:ascii="Verdana" w:eastAsia="Times New Roman" w:hAnsi="Verdana" w:cs="Times New Roman"/>
          <w:kern w:val="0"/>
          <w:shd w:val="clear" w:color="auto" w:fill="D3D3D3"/>
          <w:lang w:eastAsia="ro-RO"/>
          <w14:ligatures w14:val="none"/>
        </w:rPr>
        <w:t xml:space="preserve">, nu se află în conflict de interese cu societatea. Nu poate elabora raportul de evaluare privitor la divizarea transfrontalieră evaluatorul autorizat care se află în una dintre următoarele </w:t>
      </w:r>
      <w:proofErr w:type="spellStart"/>
      <w:r w:rsidRPr="00F16D4F">
        <w:rPr>
          <w:rFonts w:ascii="Verdana" w:eastAsia="Times New Roman" w:hAnsi="Verdana" w:cs="Times New Roman"/>
          <w:kern w:val="0"/>
          <w:shd w:val="clear" w:color="auto" w:fill="D3D3D3"/>
          <w:lang w:eastAsia="ro-RO"/>
          <w14:ligatures w14:val="none"/>
        </w:rPr>
        <w:t>circumstanţe</w:t>
      </w:r>
      <w:proofErr w:type="spellEnd"/>
      <w:r w:rsidRPr="00F16D4F">
        <w:rPr>
          <w:rFonts w:ascii="Verdana" w:eastAsia="Times New Roman" w:hAnsi="Verdana" w:cs="Times New Roman"/>
          <w:kern w:val="0"/>
          <w:shd w:val="clear" w:color="auto" w:fill="D3D3D3"/>
          <w:lang w:eastAsia="ro-RO"/>
          <w14:ligatures w14:val="none"/>
        </w:rPr>
        <w:t>:</w:t>
      </w:r>
    </w:p>
    <w:p w14:paraId="1640B20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54" w:name="do|ttVI|caVI|si2|ar251^66|al2|lia"/>
      <w:bookmarkEnd w:id="1654"/>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are/a avut calitatea de asociat, administrator, director/membru al directoratului, membru al consiliului de supraveghere în cadrul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divizării transfrontaliere;</w:t>
      </w:r>
    </w:p>
    <w:p w14:paraId="4AFAF8C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55" w:name="do|ttVI|caVI|si2|ar251^66|al2|lib"/>
      <w:bookmarkEnd w:id="1655"/>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a avut, într-o perioadă de 2 ani anterioară datei solicitării de evaluare, calitatea de auditor financiar, expert contabil, contabil autorizat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transfrontaliere;</w:t>
      </w:r>
    </w:p>
    <w:p w14:paraId="1925FD2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56" w:name="do|ttVI|caVI|si2|ar251^66|al2|lic"/>
      <w:bookmarkEnd w:id="1656"/>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a avut, într-o perioadă de 2 ani anterioară datei solicitării de evaluare, raporturi de muncă cu societatea ce face obiectul divizării transfrontaliere;</w:t>
      </w:r>
    </w:p>
    <w:p w14:paraId="616C758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57" w:name="do|ttVI|caVI|si2|ar251^66|al2|lid"/>
      <w:bookmarkEnd w:id="1657"/>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are un interes personal, de natură patrimonială sau nepatrimonială, care ar putea </w:t>
      </w:r>
      <w:proofErr w:type="spellStart"/>
      <w:r w:rsidRPr="00F16D4F">
        <w:rPr>
          <w:rFonts w:ascii="Verdana" w:eastAsia="Times New Roman" w:hAnsi="Verdana" w:cs="Times New Roman"/>
          <w:kern w:val="0"/>
          <w:shd w:val="clear" w:color="auto" w:fill="D3D3D3"/>
          <w:lang w:eastAsia="ro-RO"/>
          <w14:ligatures w14:val="none"/>
        </w:rPr>
        <w:t>influenţa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imparţialitatea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obiectivitatea evaluării.</w:t>
      </w:r>
    </w:p>
    <w:p w14:paraId="18E507F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58" w:name="do|ttVI|caVI|si2|ar251^66|al3"/>
      <w:bookmarkEnd w:id="1658"/>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La raportul de evaluare se anexează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pe propria răspundere a evaluatorului autorizat privind întrunirea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legale pentru întocmirea raportului de evaluare a divizării transfrontaliere.</w:t>
      </w:r>
    </w:p>
    <w:p w14:paraId="256F85B8" w14:textId="2DFFF67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67</w:t>
      </w:r>
    </w:p>
    <w:p w14:paraId="4269A86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59" w:name="do|ttVI|caVI|si2|ar251^67|al1"/>
      <w:bookmarkEnd w:id="1659"/>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de data întrunirii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convocate pentru aprobarea divizării transfrontaliere, societatea depune la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proiectul de divizare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 notificare prin care se informează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creditorii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în cazul în care nu au fost </w:t>
      </w:r>
      <w:proofErr w:type="spellStart"/>
      <w:r w:rsidRPr="00F16D4F">
        <w:rPr>
          <w:rFonts w:ascii="Verdana" w:eastAsia="Times New Roman" w:hAnsi="Verdana" w:cs="Times New Roman"/>
          <w:kern w:val="0"/>
          <w:shd w:val="clear" w:color="auto" w:fill="D3D3D3"/>
          <w:lang w:eastAsia="ro-RO"/>
          <w14:ligatures w14:val="none"/>
        </w:rPr>
        <w:t>desemnaţi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reprezentanţi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înşişi</w:t>
      </w:r>
      <w:proofErr w:type="spellEnd"/>
      <w:r w:rsidRPr="00F16D4F">
        <w:rPr>
          <w:rFonts w:ascii="Verdana" w:eastAsia="Times New Roman" w:hAnsi="Verdana" w:cs="Times New Roman"/>
          <w:kern w:val="0"/>
          <w:shd w:val="clear" w:color="auto" w:fill="D3D3D3"/>
          <w:lang w:eastAsia="ro-RO"/>
          <w14:ligatures w14:val="none"/>
        </w:rPr>
        <w:t xml:space="preserve"> că pot prezenta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observaţii</w:t>
      </w:r>
      <w:proofErr w:type="spellEnd"/>
      <w:r w:rsidRPr="00F16D4F">
        <w:rPr>
          <w:rFonts w:ascii="Verdana" w:eastAsia="Times New Roman" w:hAnsi="Verdana" w:cs="Times New Roman"/>
          <w:kern w:val="0"/>
          <w:shd w:val="clear" w:color="auto" w:fill="D3D3D3"/>
          <w:lang w:eastAsia="ro-RO"/>
          <w14:ligatures w14:val="none"/>
        </w:rPr>
        <w:t xml:space="preserve"> cu privire la proiectul de divizare transfrontalieră,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5 zile înainte de data întrunirii adunării generale,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pe propria răspundere a administratorilor prevăzută la art. 251</w:t>
      </w:r>
      <w:r w:rsidRPr="00F16D4F">
        <w:rPr>
          <w:rFonts w:ascii="Verdana" w:eastAsia="Times New Roman" w:hAnsi="Verdana" w:cs="Times New Roman"/>
          <w:kern w:val="0"/>
          <w:shd w:val="clear" w:color="auto" w:fill="D3D3D3"/>
          <w:vertAlign w:val="superscript"/>
          <w:lang w:eastAsia="ro-RO"/>
          <w14:ligatures w14:val="none"/>
        </w:rPr>
        <w:t>73</w:t>
      </w:r>
      <w:r w:rsidRPr="00F16D4F">
        <w:rPr>
          <w:rFonts w:ascii="Verdana" w:eastAsia="Times New Roman" w:hAnsi="Verdana" w:cs="Times New Roman"/>
          <w:kern w:val="0"/>
          <w:shd w:val="clear" w:color="auto" w:fill="D3D3D3"/>
          <w:lang w:eastAsia="ro-RO"/>
          <w14:ligatures w14:val="none"/>
        </w:rPr>
        <w:t xml:space="preserve"> alin. (2) lit. i).</w:t>
      </w:r>
    </w:p>
    <w:p w14:paraId="6A6E58F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60" w:name="do|ttVI|caVI|si2|ar251^67|al2"/>
      <w:bookmarkEnd w:id="1660"/>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Documentele pentru care s-a efectuat publicitatea potrivit alin. (1) sunt disponibile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prin intermediul sistemului de interconectare a registrelor.</w:t>
      </w:r>
    </w:p>
    <w:p w14:paraId="2658355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61" w:name="do|ttVI|caVI|si2|ar251^67|al3"/>
      <w:bookmarkEnd w:id="1661"/>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Nu este necesară realizarea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de divizare transfrontalieră potrivit alin. (1), dacă, pentru o perioadă continuă care începe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lună înainte de data fixată pentru adunarea generală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se încheie cel mai devreme la </w:t>
      </w:r>
      <w:proofErr w:type="spellStart"/>
      <w:r w:rsidRPr="00F16D4F">
        <w:rPr>
          <w:rFonts w:ascii="Verdana" w:eastAsia="Times New Roman" w:hAnsi="Verdana" w:cs="Times New Roman"/>
          <w:kern w:val="0"/>
          <w:shd w:val="clear" w:color="auto" w:fill="D3D3D3"/>
          <w:lang w:eastAsia="ro-RO"/>
          <w14:ligatures w14:val="none"/>
        </w:rPr>
        <w:t>sfârşitul</w:t>
      </w:r>
      <w:proofErr w:type="spellEnd"/>
      <w:r w:rsidRPr="00F16D4F">
        <w:rPr>
          <w:rFonts w:ascii="Verdana" w:eastAsia="Times New Roman" w:hAnsi="Verdana" w:cs="Times New Roman"/>
          <w:kern w:val="0"/>
          <w:shd w:val="clear" w:color="auto" w:fill="D3D3D3"/>
          <w:lang w:eastAsia="ro-RO"/>
          <w14:ligatures w14:val="none"/>
        </w:rPr>
        <w:t xml:space="preserve"> acestei reuniuni, societatea pune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publicului documente prevăzute la alin. (1) pe pagina sa de internet, în mod gratuit.</w:t>
      </w:r>
    </w:p>
    <w:p w14:paraId="2102AE6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62" w:name="do|ttVI|caVI|si2|ar251^67|al4"/>
      <w:bookmarkEnd w:id="1662"/>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Societatea care face obiectul divizării transfrontaliere ce a optat pentru efectuarea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de divizare transfrontalieră potrivit alin. (3) trebuie să asigure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tehnice pentru </w:t>
      </w:r>
      <w:proofErr w:type="spellStart"/>
      <w:r w:rsidRPr="00F16D4F">
        <w:rPr>
          <w:rFonts w:ascii="Verdana" w:eastAsia="Times New Roman" w:hAnsi="Verdana" w:cs="Times New Roman"/>
          <w:kern w:val="0"/>
          <w:shd w:val="clear" w:color="auto" w:fill="D3D3D3"/>
          <w:lang w:eastAsia="ro-RO"/>
          <w14:ligatures w14:val="none"/>
        </w:rPr>
        <w:t>afişarea</w:t>
      </w:r>
      <w:proofErr w:type="spellEnd"/>
      <w:r w:rsidRPr="00F16D4F">
        <w:rPr>
          <w:rFonts w:ascii="Verdana" w:eastAsia="Times New Roman" w:hAnsi="Verdana" w:cs="Times New Roman"/>
          <w:kern w:val="0"/>
          <w:shd w:val="clear" w:color="auto" w:fill="D3D3D3"/>
          <w:lang w:eastAsia="ro-RO"/>
          <w14:ligatures w14:val="none"/>
        </w:rPr>
        <w:t xml:space="preserve"> continuă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neîntreruptă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titlu gratuit a documentelor prevăzute de lege pentru întreaga perioadă prevăzută la alin. (3). Societatea are sarcina de a dovedi continuitatea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a asigura securitatea propriei pagini de internet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autenticitatea documentelor </w:t>
      </w:r>
      <w:proofErr w:type="spellStart"/>
      <w:r w:rsidRPr="00F16D4F">
        <w:rPr>
          <w:rFonts w:ascii="Verdana" w:eastAsia="Times New Roman" w:hAnsi="Verdana" w:cs="Times New Roman"/>
          <w:kern w:val="0"/>
          <w:shd w:val="clear" w:color="auto" w:fill="D3D3D3"/>
          <w:lang w:eastAsia="ro-RO"/>
          <w14:ligatures w14:val="none"/>
        </w:rPr>
        <w:t>afişate</w:t>
      </w:r>
      <w:proofErr w:type="spellEnd"/>
      <w:r w:rsidRPr="00F16D4F">
        <w:rPr>
          <w:rFonts w:ascii="Verdana" w:eastAsia="Times New Roman" w:hAnsi="Verdana" w:cs="Times New Roman"/>
          <w:kern w:val="0"/>
          <w:shd w:val="clear" w:color="auto" w:fill="D3D3D3"/>
          <w:lang w:eastAsia="ro-RO"/>
          <w14:ligatures w14:val="none"/>
        </w:rPr>
        <w:t>.</w:t>
      </w:r>
    </w:p>
    <w:p w14:paraId="7EEAA6C5" w14:textId="002859A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cazul în care efectuează publicitatea proiectului de divizare transfrontalieră potrivit alin. (3), societatea depune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potrivit prevederilor art. 84 din Legea nr. </w:t>
      </w:r>
      <w:hyperlink r:id="rId229" w:history="1">
        <w:r w:rsidRPr="00F16D4F">
          <w:rPr>
            <w:rFonts w:ascii="Verdana" w:eastAsia="Times New Roman" w:hAnsi="Verdana" w:cs="Times New Roman"/>
            <w:b/>
            <w:bCs/>
            <w:color w:val="333399"/>
            <w:kern w:val="0"/>
            <w:u w:val="single"/>
            <w:shd w:val="clear" w:color="auto" w:fill="D3D3D3"/>
            <w:lang w:eastAsia="ro-RO"/>
            <w14:ligatures w14:val="none"/>
          </w:rPr>
          <w:t>265/2022</w:t>
        </w:r>
      </w:hyperlink>
      <w:r w:rsidRPr="00F16D4F">
        <w:rPr>
          <w:rFonts w:ascii="Verdana" w:eastAsia="Times New Roman" w:hAnsi="Verdana" w:cs="Times New Roman"/>
          <w:kern w:val="0"/>
          <w:shd w:val="clear" w:color="auto" w:fill="D3D3D3"/>
          <w:lang w:eastAsia="ro-RO"/>
          <w14:ligatures w14:val="none"/>
        </w:rPr>
        <w:t xml:space="preserve">, un înscris care cuprinde următoarele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w:t>
      </w:r>
    </w:p>
    <w:p w14:paraId="0B0CDA9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63" w:name="do|ttVI|caVI|si2|ar251^67|al5|lia"/>
      <w:bookmarkEnd w:id="1663"/>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forma juridică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transfrontaliere, firma, sediul social, numărul de ordine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forma juridică, firma/denumirea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sediul social propuse pentru fiecare societate beneficiară;</w:t>
      </w:r>
    </w:p>
    <w:p w14:paraId="072A92A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64" w:name="do|ttVI|caVI|si2|ar251^67|al5|lib"/>
      <w:bookmarkEnd w:id="1664"/>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demersurile făcute pentru exercitarea drepturilor creditorilor, ale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prevăzute de prezenta lege;</w:t>
      </w:r>
    </w:p>
    <w:p w14:paraId="0747A75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65" w:name="do|ttVI|caVI|si2|ar251^67|al5|lic"/>
      <w:bookmarkEnd w:id="1665"/>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coordonatele paginii de internet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unde pot fi consultate online, în mod gratuit, proiectul de divizare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notificarea prevăzute la alin. (1)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complete cu privire la demersurile prevăzute la lit. b).</w:t>
      </w:r>
    </w:p>
    <w:p w14:paraId="62EB9CA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66" w:name="do|ttVI|caVI|si2|ar251^67|al6"/>
      <w:bookmarkEnd w:id="1666"/>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Proiectul de divizare transfrontalieră se publică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înscrisul fiind transmis electronic de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de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15 alin. (3) din Legea nr. </w:t>
      </w:r>
      <w:hyperlink r:id="rId230" w:history="1">
        <w:r w:rsidRPr="00F16D4F">
          <w:rPr>
            <w:rFonts w:ascii="Verdana" w:eastAsia="Times New Roman" w:hAnsi="Verdana" w:cs="Times New Roman"/>
            <w:b/>
            <w:bCs/>
            <w:color w:val="333399"/>
            <w:kern w:val="0"/>
            <w:u w:val="single"/>
            <w:shd w:val="clear" w:color="auto" w:fill="D3D3D3"/>
            <w:lang w:eastAsia="ro-RO"/>
            <w14:ligatures w14:val="none"/>
          </w:rPr>
          <w:t>265/2022</w:t>
        </w:r>
      </w:hyperlink>
      <w:r w:rsidRPr="00F16D4F">
        <w:rPr>
          <w:rFonts w:ascii="Verdana" w:eastAsia="Times New Roman" w:hAnsi="Verdana" w:cs="Times New Roman"/>
          <w:kern w:val="0"/>
          <w:shd w:val="clear" w:color="auto" w:fill="D3D3D3"/>
          <w:lang w:eastAsia="ro-RO"/>
          <w14:ligatures w14:val="none"/>
        </w:rPr>
        <w:t xml:space="preserve">. În cazul în care publicitatea se realizează potrivit alin. (3),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se publică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prevăzute la alin. (5).</w:t>
      </w:r>
    </w:p>
    <w:p w14:paraId="03E6A485" w14:textId="270389B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68</w:t>
      </w:r>
    </w:p>
    <w:p w14:paraId="4242259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67" w:name="do|ttVI|caVI|si2|ar251^68|al1"/>
      <w:bookmarkEnd w:id="166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Adunarea generală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luând </w:t>
      </w:r>
      <w:proofErr w:type="spellStart"/>
      <w:r w:rsidRPr="00F16D4F">
        <w:rPr>
          <w:rFonts w:ascii="Verdana" w:eastAsia="Times New Roman" w:hAnsi="Verdana" w:cs="Times New Roman"/>
          <w:kern w:val="0"/>
          <w:shd w:val="clear" w:color="auto" w:fill="D3D3D3"/>
          <w:lang w:eastAsia="ro-RO"/>
          <w14:ligatures w14:val="none"/>
        </w:rPr>
        <w:t>cunoştinţă</w:t>
      </w:r>
      <w:proofErr w:type="spellEnd"/>
      <w:r w:rsidRPr="00F16D4F">
        <w:rPr>
          <w:rFonts w:ascii="Verdana" w:eastAsia="Times New Roman" w:hAnsi="Verdana" w:cs="Times New Roman"/>
          <w:kern w:val="0"/>
          <w:shd w:val="clear" w:color="auto" w:fill="D3D3D3"/>
          <w:lang w:eastAsia="ro-RO"/>
          <w14:ligatures w14:val="none"/>
        </w:rPr>
        <w:t>, dacă este cazul, de rapoartele prevăzute la art. 251</w:t>
      </w:r>
      <w:r w:rsidRPr="00F16D4F">
        <w:rPr>
          <w:rFonts w:ascii="Verdana" w:eastAsia="Times New Roman" w:hAnsi="Verdana" w:cs="Times New Roman"/>
          <w:kern w:val="0"/>
          <w:shd w:val="clear" w:color="auto" w:fill="D3D3D3"/>
          <w:vertAlign w:val="superscript"/>
          <w:lang w:eastAsia="ro-RO"/>
          <w14:ligatures w14:val="none"/>
        </w:rPr>
        <w:t>64</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251</w:t>
      </w:r>
      <w:r w:rsidRPr="00F16D4F">
        <w:rPr>
          <w:rFonts w:ascii="Verdana" w:eastAsia="Times New Roman" w:hAnsi="Verdana" w:cs="Times New Roman"/>
          <w:kern w:val="0"/>
          <w:shd w:val="clear" w:color="auto" w:fill="D3D3D3"/>
          <w:vertAlign w:val="superscript"/>
          <w:lang w:eastAsia="ro-RO"/>
          <w14:ligatures w14:val="none"/>
        </w:rPr>
        <w:t>65</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de </w:t>
      </w:r>
      <w:proofErr w:type="spellStart"/>
      <w:r w:rsidRPr="00F16D4F">
        <w:rPr>
          <w:rFonts w:ascii="Verdana" w:eastAsia="Times New Roman" w:hAnsi="Verdana" w:cs="Times New Roman"/>
          <w:kern w:val="0"/>
          <w:shd w:val="clear" w:color="auto" w:fill="D3D3D3"/>
          <w:lang w:eastAsia="ro-RO"/>
          <w14:ligatures w14:val="none"/>
        </w:rPr>
        <w:t>observaţiile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ale </w:t>
      </w:r>
      <w:proofErr w:type="spellStart"/>
      <w:r w:rsidRPr="00F16D4F">
        <w:rPr>
          <w:rFonts w:ascii="Verdana" w:eastAsia="Times New Roman" w:hAnsi="Verdana" w:cs="Times New Roman"/>
          <w:kern w:val="0"/>
          <w:shd w:val="clear" w:color="auto" w:fill="D3D3D3"/>
          <w:lang w:eastAsia="ro-RO"/>
          <w14:ligatures w14:val="none"/>
        </w:rPr>
        <w:t>reprezentaţilor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proiectul de divizare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opinia cu privire la raportul destinat acestora, formulată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64</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hotărăşte</w:t>
      </w:r>
      <w:proofErr w:type="spellEnd"/>
      <w:r w:rsidRPr="00F16D4F">
        <w:rPr>
          <w:rFonts w:ascii="Verdana" w:eastAsia="Times New Roman" w:hAnsi="Verdana" w:cs="Times New Roman"/>
          <w:kern w:val="0"/>
          <w:shd w:val="clear" w:color="auto" w:fill="D3D3D3"/>
          <w:lang w:eastAsia="ro-RO"/>
          <w14:ligatures w14:val="none"/>
        </w:rPr>
        <w:t xml:space="preserve"> asupra proiectului de divizare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asupra modificării actului constitutiv. Prevederile art. 116 se aplică în mod corespunzător.</w:t>
      </w:r>
    </w:p>
    <w:p w14:paraId="7EA99A5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68" w:name="do|ttVI|caVI|si2|ar251^68|al2"/>
      <w:bookmarkEnd w:id="166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Prin </w:t>
      </w:r>
      <w:proofErr w:type="spellStart"/>
      <w:r w:rsidRPr="00F16D4F">
        <w:rPr>
          <w:rFonts w:ascii="Verdana" w:eastAsia="Times New Roman" w:hAnsi="Verdana" w:cs="Times New Roman"/>
          <w:kern w:val="0"/>
          <w:shd w:val="clear" w:color="auto" w:fill="D3D3D3"/>
          <w:lang w:eastAsia="ro-RO"/>
          <w14:ligatures w14:val="none"/>
        </w:rPr>
        <w:t>excepţie</w:t>
      </w:r>
      <w:proofErr w:type="spellEnd"/>
      <w:r w:rsidRPr="00F16D4F">
        <w:rPr>
          <w:rFonts w:ascii="Verdana" w:eastAsia="Times New Roman" w:hAnsi="Verdana" w:cs="Times New Roman"/>
          <w:kern w:val="0"/>
          <w:shd w:val="clear" w:color="auto" w:fill="D3D3D3"/>
          <w:lang w:eastAsia="ro-RO"/>
          <w14:ligatures w14:val="none"/>
        </w:rPr>
        <w:t xml:space="preserve"> de la prevederile art. 117 alin. (2)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art. 195 alin. (3), termenul de întrunire a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nu poate fi mai mic de 6 săptămâni de la data convocării acesteia, potrivit legii.</w:t>
      </w:r>
    </w:p>
    <w:p w14:paraId="4B934FE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69" w:name="do|ttVI|caVI|si2|ar251^68|al3"/>
      <w:bookmarkEnd w:id="166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hotărârea se adoptă potrivit prevederilor art. 115 alin. (2) teza a doua, prin actul constitutiv neputând fi stabilite </w:t>
      </w:r>
      <w:proofErr w:type="spellStart"/>
      <w:r w:rsidRPr="00F16D4F">
        <w:rPr>
          <w:rFonts w:ascii="Verdana" w:eastAsia="Times New Roman" w:hAnsi="Verdana" w:cs="Times New Roman"/>
          <w:kern w:val="0"/>
          <w:shd w:val="clear" w:color="auto" w:fill="D3D3D3"/>
          <w:lang w:eastAsia="ro-RO"/>
          <w14:ligatures w14:val="none"/>
        </w:rPr>
        <w:t>cerinţe</w:t>
      </w:r>
      <w:proofErr w:type="spellEnd"/>
      <w:r w:rsidRPr="00F16D4F">
        <w:rPr>
          <w:rFonts w:ascii="Verdana" w:eastAsia="Times New Roman" w:hAnsi="Verdana" w:cs="Times New Roman"/>
          <w:kern w:val="0"/>
          <w:shd w:val="clear" w:color="auto" w:fill="D3D3D3"/>
          <w:lang w:eastAsia="ro-RO"/>
          <w14:ligatures w14:val="none"/>
        </w:rPr>
        <w:t xml:space="preserve"> de majoritate mai mari de 90% din voturile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w:t>
      </w:r>
    </w:p>
    <w:p w14:paraId="6D6C34D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70" w:name="do|ttVI|caVI|si2|ar251^68|al4"/>
      <w:bookmarkEnd w:id="1670"/>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cu răspundere limitată, hotărârea se adoptă cu cvorumul prevăzut la art. 192, dar cu o majoritate de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două treimi din voturile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 xml:space="preserve">, prin actul constitutiv neputând fi stabilite </w:t>
      </w:r>
      <w:proofErr w:type="spellStart"/>
      <w:r w:rsidRPr="00F16D4F">
        <w:rPr>
          <w:rFonts w:ascii="Verdana" w:eastAsia="Times New Roman" w:hAnsi="Verdana" w:cs="Times New Roman"/>
          <w:kern w:val="0"/>
          <w:shd w:val="clear" w:color="auto" w:fill="D3D3D3"/>
          <w:lang w:eastAsia="ro-RO"/>
          <w14:ligatures w14:val="none"/>
        </w:rPr>
        <w:t>cerinţe</w:t>
      </w:r>
      <w:proofErr w:type="spellEnd"/>
      <w:r w:rsidRPr="00F16D4F">
        <w:rPr>
          <w:rFonts w:ascii="Verdana" w:eastAsia="Times New Roman" w:hAnsi="Verdana" w:cs="Times New Roman"/>
          <w:kern w:val="0"/>
          <w:shd w:val="clear" w:color="auto" w:fill="D3D3D3"/>
          <w:lang w:eastAsia="ro-RO"/>
          <w14:ligatures w14:val="none"/>
        </w:rPr>
        <w:t xml:space="preserve"> de majoritate mai mari de 90% din voturile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reprezentaţi</w:t>
      </w:r>
      <w:proofErr w:type="spellEnd"/>
      <w:r w:rsidRPr="00F16D4F">
        <w:rPr>
          <w:rFonts w:ascii="Verdana" w:eastAsia="Times New Roman" w:hAnsi="Verdana" w:cs="Times New Roman"/>
          <w:kern w:val="0"/>
          <w:shd w:val="clear" w:color="auto" w:fill="D3D3D3"/>
          <w:lang w:eastAsia="ro-RO"/>
          <w14:ligatures w14:val="none"/>
        </w:rPr>
        <w:t>.</w:t>
      </w:r>
    </w:p>
    <w:p w14:paraId="6B340E98" w14:textId="4CEF210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69</w:t>
      </w:r>
    </w:p>
    <w:p w14:paraId="4720CC0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71" w:name="do|ttVI|caVI|si2|ar251^69|al1"/>
      <w:bookmarkEnd w:id="1671"/>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care nu au votat în favoarea divizării transfrontaliere au dreptul de a se retrage din societate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a solicita cumpărarea de către societate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w:t>
      </w:r>
    </w:p>
    <w:p w14:paraId="504067F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72" w:name="do|ttVI|caVI|si2|ar251^69|al2"/>
      <w:bookmarkEnd w:id="167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Dreptul de retragere poate fi exercitat în termen de 30 de zile de la data adoptării hotărârii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condiţia</w:t>
      </w:r>
      <w:proofErr w:type="spellEnd"/>
      <w:r w:rsidRPr="00F16D4F">
        <w:rPr>
          <w:rFonts w:ascii="Verdana" w:eastAsia="Times New Roman" w:hAnsi="Verdana" w:cs="Times New Roman"/>
          <w:kern w:val="0"/>
          <w:shd w:val="clear" w:color="auto" w:fill="D3D3D3"/>
          <w:lang w:eastAsia="ro-RO"/>
          <w14:ligatures w14:val="none"/>
        </w:rPr>
        <w:t xml:space="preserve"> notificării </w:t>
      </w:r>
      <w:proofErr w:type="spellStart"/>
      <w:r w:rsidRPr="00F16D4F">
        <w:rPr>
          <w:rFonts w:ascii="Verdana" w:eastAsia="Times New Roman" w:hAnsi="Verdana" w:cs="Times New Roman"/>
          <w:kern w:val="0"/>
          <w:shd w:val="clear" w:color="auto" w:fill="D3D3D3"/>
          <w:lang w:eastAsia="ro-RO"/>
          <w14:ligatures w14:val="none"/>
        </w:rPr>
        <w:t>intenţiei</w:t>
      </w:r>
      <w:proofErr w:type="spellEnd"/>
      <w:r w:rsidRPr="00F16D4F">
        <w:rPr>
          <w:rFonts w:ascii="Verdana" w:eastAsia="Times New Roman" w:hAnsi="Verdana" w:cs="Times New Roman"/>
          <w:kern w:val="0"/>
          <w:shd w:val="clear" w:color="auto" w:fill="D3D3D3"/>
          <w:lang w:eastAsia="ro-RO"/>
          <w14:ligatures w14:val="none"/>
        </w:rPr>
        <w:t xml:space="preserve"> de retragere cel mai târziu în cadrul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w:t>
      </w:r>
    </w:p>
    <w:p w14:paraId="51E20BE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73" w:name="do|ttVI|caVI|si2|ar251^69|al3"/>
      <w:bookmarkEnd w:id="1673"/>
      <w:r w:rsidRPr="00F16D4F">
        <w:rPr>
          <w:rFonts w:ascii="Verdana" w:eastAsia="Times New Roman" w:hAnsi="Verdana" w:cs="Times New Roman"/>
          <w:b/>
          <w:bCs/>
          <w:color w:val="008F00"/>
          <w:kern w:val="0"/>
          <w:shd w:val="clear" w:color="auto" w:fill="D3D3D3"/>
          <w:lang w:eastAsia="ro-RO"/>
          <w14:ligatures w14:val="none"/>
        </w:rPr>
        <w:t>(3)</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depun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scrisă de retragere, în care precizează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sunt de acord cu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stabilit în proiectul de divizare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confirmat de expertul independent,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pe care le posedă sau, după caz, certificatele de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emise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97.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se poate transmite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format electronic, la adresa de e-mail indicată în acest scop în proiectul de divizare.</w:t>
      </w:r>
    </w:p>
    <w:p w14:paraId="67EFA98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74" w:name="do|ttVI|caVI|si2|ar251^69|al4"/>
      <w:bookmarkEnd w:id="1674"/>
      <w:r w:rsidRPr="00F16D4F">
        <w:rPr>
          <w:rFonts w:ascii="Verdana" w:eastAsia="Times New Roman" w:hAnsi="Verdana" w:cs="Times New Roman"/>
          <w:b/>
          <w:bCs/>
          <w:color w:val="008F00"/>
          <w:kern w:val="0"/>
          <w:shd w:val="clear" w:color="auto" w:fill="D3D3D3"/>
          <w:lang w:eastAsia="ro-RO"/>
          <w14:ligatures w14:val="none"/>
        </w:rPr>
        <w:t>(4)</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pentru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ale asociatului care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-a exercitat dreptul de retragere, stabilit de societate în proiectul de divizare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confirmat de expertul independent în raportul de evaluare, se </w:t>
      </w:r>
      <w:proofErr w:type="spellStart"/>
      <w:r w:rsidRPr="00F16D4F">
        <w:rPr>
          <w:rFonts w:ascii="Verdana" w:eastAsia="Times New Roman" w:hAnsi="Verdana" w:cs="Times New Roman"/>
          <w:kern w:val="0"/>
          <w:shd w:val="clear" w:color="auto" w:fill="D3D3D3"/>
          <w:lang w:eastAsia="ro-RO"/>
          <w14:ligatures w14:val="none"/>
        </w:rPr>
        <w:t>plăteşte</w:t>
      </w:r>
      <w:proofErr w:type="spellEnd"/>
      <w:r w:rsidRPr="00F16D4F">
        <w:rPr>
          <w:rFonts w:ascii="Verdana" w:eastAsia="Times New Roman" w:hAnsi="Verdana" w:cs="Times New Roman"/>
          <w:kern w:val="0"/>
          <w:shd w:val="clear" w:color="auto" w:fill="D3D3D3"/>
          <w:lang w:eastAsia="ro-RO"/>
          <w14:ligatures w14:val="none"/>
        </w:rPr>
        <w:t xml:space="preserve"> în termen de două luni de la data la care divizarea transfrontalieră produce efecte,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76</w:t>
      </w:r>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în care un termen mai scurt este prevăzut în proiectul de divizare sau este agreat de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w:t>
      </w:r>
    </w:p>
    <w:p w14:paraId="7048AA7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75" w:name="do|ttVI|caVI|si2|ar251^69|al5"/>
      <w:bookmarkEnd w:id="1675"/>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termen de 15 zile de la data împlinirii termenului prevăzut la alin. (2), asociatul care, </w:t>
      </w:r>
      <w:proofErr w:type="spellStart"/>
      <w:r w:rsidRPr="00F16D4F">
        <w:rPr>
          <w:rFonts w:ascii="Verdana" w:eastAsia="Times New Roman" w:hAnsi="Verdana" w:cs="Times New Roman"/>
          <w:kern w:val="0"/>
          <w:shd w:val="clear" w:color="auto" w:fill="D3D3D3"/>
          <w:lang w:eastAsia="ro-RO"/>
          <w14:ligatures w14:val="none"/>
        </w:rPr>
        <w:t>exercitându-şi</w:t>
      </w:r>
      <w:proofErr w:type="spellEnd"/>
      <w:r w:rsidRPr="00F16D4F">
        <w:rPr>
          <w:rFonts w:ascii="Verdana" w:eastAsia="Times New Roman" w:hAnsi="Verdana" w:cs="Times New Roman"/>
          <w:kern w:val="0"/>
          <w:shd w:val="clear" w:color="auto" w:fill="D3D3D3"/>
          <w:lang w:eastAsia="ro-RO"/>
          <w14:ligatures w14:val="none"/>
        </w:rPr>
        <w:t xml:space="preserve"> dreptul de retragere, </w:t>
      </w:r>
      <w:proofErr w:type="spellStart"/>
      <w:r w:rsidRPr="00F16D4F">
        <w:rPr>
          <w:rFonts w:ascii="Verdana" w:eastAsia="Times New Roman" w:hAnsi="Verdana" w:cs="Times New Roman"/>
          <w:kern w:val="0"/>
          <w:shd w:val="clear" w:color="auto" w:fill="D3D3D3"/>
          <w:lang w:eastAsia="ro-RO"/>
          <w14:ligatures w14:val="none"/>
        </w:rPr>
        <w:t>susţine</w:t>
      </w:r>
      <w:proofErr w:type="spellEnd"/>
      <w:r w:rsidRPr="00F16D4F">
        <w:rPr>
          <w:rFonts w:ascii="Verdana" w:eastAsia="Times New Roman" w:hAnsi="Verdana" w:cs="Times New Roman"/>
          <w:kern w:val="0"/>
          <w:shd w:val="clear" w:color="auto" w:fill="D3D3D3"/>
          <w:lang w:eastAsia="ro-RO"/>
          <w14:ligatures w14:val="none"/>
        </w:rPr>
        <w:t xml:space="preserve"> că </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nu are caracter adecvat poate cere tribunalului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obligarea acesteia la plata unei </w:t>
      </w:r>
      <w:proofErr w:type="spellStart"/>
      <w:r w:rsidRPr="00F16D4F">
        <w:rPr>
          <w:rFonts w:ascii="Verdana" w:eastAsia="Times New Roman" w:hAnsi="Verdana" w:cs="Times New Roman"/>
          <w:kern w:val="0"/>
          <w:shd w:val="clear" w:color="auto" w:fill="D3D3D3"/>
          <w:lang w:eastAsia="ro-RO"/>
          <w14:ligatures w14:val="none"/>
        </w:rPr>
        <w:t>compensaţii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băneşti</w:t>
      </w:r>
      <w:proofErr w:type="spellEnd"/>
      <w:r w:rsidRPr="00F16D4F">
        <w:rPr>
          <w:rFonts w:ascii="Verdana" w:eastAsia="Times New Roman" w:hAnsi="Verdana" w:cs="Times New Roman"/>
          <w:kern w:val="0"/>
          <w:shd w:val="clear" w:color="auto" w:fill="D3D3D3"/>
          <w:lang w:eastAsia="ro-RO"/>
          <w14:ligatures w14:val="none"/>
        </w:rPr>
        <w:t>.</w:t>
      </w:r>
    </w:p>
    <w:p w14:paraId="2EC0771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76" w:name="do|ttVI|caVI|si2|ar251^69|al6"/>
      <w:bookmarkEnd w:id="1676"/>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Cererea privind stabilirea </w:t>
      </w:r>
      <w:proofErr w:type="spellStart"/>
      <w:r w:rsidRPr="00F16D4F">
        <w:rPr>
          <w:rFonts w:ascii="Verdana" w:eastAsia="Times New Roman" w:hAnsi="Verdana" w:cs="Times New Roman"/>
          <w:kern w:val="0"/>
          <w:shd w:val="clear" w:color="auto" w:fill="D3D3D3"/>
          <w:lang w:eastAsia="ro-RO"/>
          <w14:ligatures w14:val="none"/>
        </w:rPr>
        <w:t>compensaţiei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băneşti</w:t>
      </w:r>
      <w:proofErr w:type="spellEnd"/>
      <w:r w:rsidRPr="00F16D4F">
        <w:rPr>
          <w:rFonts w:ascii="Verdana" w:eastAsia="Times New Roman" w:hAnsi="Verdana" w:cs="Times New Roman"/>
          <w:kern w:val="0"/>
          <w:shd w:val="clear" w:color="auto" w:fill="D3D3D3"/>
          <w:lang w:eastAsia="ro-RO"/>
          <w14:ligatures w14:val="none"/>
        </w:rPr>
        <w:t xml:space="preserve"> prevăzute la alin. (5) se judecă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precădere, hotărârea fiind supusă doar apelului.</w:t>
      </w:r>
    </w:p>
    <w:p w14:paraId="28A486F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77" w:name="do|ttVI|caVI|si2|ar251^69|al7"/>
      <w:bookmarkEnd w:id="1677"/>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Certificatul prealabil divizării transfrontaliere poate fi emis numai dacă societatea prezintă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suficiente pentru plata/dovezi privind </w:t>
      </w:r>
      <w:proofErr w:type="spellStart"/>
      <w:r w:rsidRPr="00F16D4F">
        <w:rPr>
          <w:rFonts w:ascii="Verdana" w:eastAsia="Times New Roman" w:hAnsi="Verdana" w:cs="Times New Roman"/>
          <w:kern w:val="0"/>
          <w:shd w:val="clear" w:color="auto" w:fill="D3D3D3"/>
          <w:lang w:eastAsia="ro-RO"/>
          <w14:ligatures w14:val="none"/>
        </w:rPr>
        <w:t>existenţa</w:t>
      </w:r>
      <w:proofErr w:type="spellEnd"/>
      <w:r w:rsidRPr="00F16D4F">
        <w:rPr>
          <w:rFonts w:ascii="Verdana" w:eastAsia="Times New Roman" w:hAnsi="Verdana" w:cs="Times New Roman"/>
          <w:kern w:val="0"/>
          <w:shd w:val="clear" w:color="auto" w:fill="D3D3D3"/>
          <w:lang w:eastAsia="ro-RO"/>
          <w14:ligatures w14:val="none"/>
        </w:rPr>
        <w:t xml:space="preserve"> disponibilului bănesc pentru plata, în termenul prevăzut de lege sau convenit de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w:t>
      </w:r>
    </w:p>
    <w:p w14:paraId="4AD9952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78" w:name="do|ttVI|caVI|si2|ar251^69|al8"/>
      <w:bookmarkEnd w:id="1678"/>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Societatea pune, de îndată,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creditorilor ale căror </w:t>
      </w:r>
      <w:proofErr w:type="spellStart"/>
      <w:r w:rsidRPr="00F16D4F">
        <w:rPr>
          <w:rFonts w:ascii="Verdana" w:eastAsia="Times New Roman" w:hAnsi="Verdana" w:cs="Times New Roman"/>
          <w:kern w:val="0"/>
          <w:shd w:val="clear" w:color="auto" w:fill="D3D3D3"/>
          <w:lang w:eastAsia="ro-RO"/>
          <w14:ligatures w14:val="none"/>
        </w:rPr>
        <w:t>creanţe</w:t>
      </w:r>
      <w:proofErr w:type="spellEnd"/>
      <w:r w:rsidRPr="00F16D4F">
        <w:rPr>
          <w:rFonts w:ascii="Verdana" w:eastAsia="Times New Roman" w:hAnsi="Verdana" w:cs="Times New Roman"/>
          <w:kern w:val="0"/>
          <w:shd w:val="clear" w:color="auto" w:fill="D3D3D3"/>
          <w:lang w:eastAsia="ro-RO"/>
          <w14:ligatures w14:val="none"/>
        </w:rPr>
        <w:t xml:space="preserve"> sunt anterioare datei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de divizare,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în format electronic,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numărul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care au notificat </w:t>
      </w:r>
      <w:proofErr w:type="spellStart"/>
      <w:r w:rsidRPr="00F16D4F">
        <w:rPr>
          <w:rFonts w:ascii="Verdana" w:eastAsia="Times New Roman" w:hAnsi="Verdana" w:cs="Times New Roman"/>
          <w:kern w:val="0"/>
          <w:shd w:val="clear" w:color="auto" w:fill="D3D3D3"/>
          <w:lang w:eastAsia="ro-RO"/>
          <w14:ligatures w14:val="none"/>
        </w:rPr>
        <w:t>intenţia</w:t>
      </w:r>
      <w:proofErr w:type="spellEnd"/>
      <w:r w:rsidRPr="00F16D4F">
        <w:rPr>
          <w:rFonts w:ascii="Verdana" w:eastAsia="Times New Roman" w:hAnsi="Verdana" w:cs="Times New Roman"/>
          <w:kern w:val="0"/>
          <w:shd w:val="clear" w:color="auto" w:fill="D3D3D3"/>
          <w:lang w:eastAsia="ro-RO"/>
          <w14:ligatures w14:val="none"/>
        </w:rPr>
        <w:t xml:space="preserve"> de a exercita dreptul de retragere.</w:t>
      </w:r>
    </w:p>
    <w:p w14:paraId="183AFB1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79" w:name="do|ttVI|caVI|si2|ar251^69|al9"/>
      <w:bookmarkEnd w:id="1679"/>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Legea română, ca lege a statului de plecare, este legea aplicabilă dreptului de retragere a asociatului, iar tribunalul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divizării transfrontaliere este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competentă să </w:t>
      </w:r>
      <w:proofErr w:type="spellStart"/>
      <w:r w:rsidRPr="00F16D4F">
        <w:rPr>
          <w:rFonts w:ascii="Verdana" w:eastAsia="Times New Roman" w:hAnsi="Verdana" w:cs="Times New Roman"/>
          <w:kern w:val="0"/>
          <w:shd w:val="clear" w:color="auto" w:fill="D3D3D3"/>
          <w:lang w:eastAsia="ro-RO"/>
          <w14:ligatures w14:val="none"/>
        </w:rPr>
        <w:t>soluţioneze</w:t>
      </w:r>
      <w:proofErr w:type="spellEnd"/>
      <w:r w:rsidRPr="00F16D4F">
        <w:rPr>
          <w:rFonts w:ascii="Verdana" w:eastAsia="Times New Roman" w:hAnsi="Verdana" w:cs="Times New Roman"/>
          <w:kern w:val="0"/>
          <w:shd w:val="clear" w:color="auto" w:fill="D3D3D3"/>
          <w:lang w:eastAsia="ro-RO"/>
          <w14:ligatures w14:val="none"/>
        </w:rPr>
        <w:t xml:space="preserve"> cererea pentru stabilirea </w:t>
      </w:r>
      <w:proofErr w:type="spellStart"/>
      <w:r w:rsidRPr="00F16D4F">
        <w:rPr>
          <w:rFonts w:ascii="Verdana" w:eastAsia="Times New Roman" w:hAnsi="Verdana" w:cs="Times New Roman"/>
          <w:kern w:val="0"/>
          <w:shd w:val="clear" w:color="auto" w:fill="D3D3D3"/>
          <w:lang w:eastAsia="ro-RO"/>
          <w14:ligatures w14:val="none"/>
        </w:rPr>
        <w:t>compensaţiei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băneşti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orice alt litigiu privind acest drept.</w:t>
      </w:r>
    </w:p>
    <w:p w14:paraId="29BE7A1E" w14:textId="23B1A5B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70</w:t>
      </w:r>
    </w:p>
    <w:p w14:paraId="6D98CBE2" w14:textId="7481EA6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80" w:name="do|ttVI|caVI|si2|ar251^70|al1:1172"/>
      <w:bookmarkStart w:id="1681" w:name="do|ttVI|caVI|si2|ar251^70|al1"/>
      <w:bookmarkEnd w:id="1680"/>
      <w:bookmarkEnd w:id="168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În termen de 15 zile de la data împlinirii termenului prevăzut la art. 251</w:t>
      </w:r>
      <w:r w:rsidRPr="00F16D4F">
        <w:rPr>
          <w:rFonts w:ascii="Verdana" w:eastAsia="Times New Roman" w:hAnsi="Verdana" w:cs="Times New Roman"/>
          <w:kern w:val="0"/>
          <w:shd w:val="clear" w:color="auto" w:fill="D3D3D3"/>
          <w:vertAlign w:val="superscript"/>
          <w:lang w:eastAsia="ro-RO"/>
          <w14:ligatures w14:val="none"/>
        </w:rPr>
        <w:t>69</w:t>
      </w:r>
      <w:r w:rsidRPr="00F16D4F">
        <w:rPr>
          <w:rFonts w:ascii="Verdana" w:eastAsia="Times New Roman" w:hAnsi="Verdana" w:cs="Times New Roman"/>
          <w:kern w:val="0"/>
          <w:shd w:val="clear" w:color="auto" w:fill="D3D3D3"/>
          <w:lang w:eastAsia="ro-RO"/>
          <w14:ligatures w14:val="none"/>
        </w:rPr>
        <w:t xml:space="preserve"> alin. (2),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care au decis să nu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exercite dreptul de retragere, dar care </w:t>
      </w:r>
      <w:proofErr w:type="spellStart"/>
      <w:r w:rsidRPr="00F16D4F">
        <w:rPr>
          <w:rFonts w:ascii="Verdana" w:eastAsia="Times New Roman" w:hAnsi="Verdana" w:cs="Times New Roman"/>
          <w:kern w:val="0"/>
          <w:shd w:val="clear" w:color="auto" w:fill="D3D3D3"/>
          <w:lang w:eastAsia="ro-RO"/>
          <w14:ligatures w14:val="none"/>
        </w:rPr>
        <w:t>susţin</w:t>
      </w:r>
      <w:proofErr w:type="spellEnd"/>
      <w:r w:rsidRPr="00F16D4F">
        <w:rPr>
          <w:rFonts w:ascii="Verdana" w:eastAsia="Times New Roman" w:hAnsi="Verdana" w:cs="Times New Roman"/>
          <w:kern w:val="0"/>
          <w:shd w:val="clear" w:color="auto" w:fill="D3D3D3"/>
          <w:lang w:eastAsia="ro-RO"/>
          <w14:ligatures w14:val="none"/>
        </w:rPr>
        <w:t xml:space="preserve"> că alocarea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sau rata de schimb nu este adecvată pot cere tribunalului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divizării obligarea acesteia la plata unei </w:t>
      </w:r>
      <w:proofErr w:type="spellStart"/>
      <w:r w:rsidRPr="00F16D4F">
        <w:rPr>
          <w:rFonts w:ascii="Verdana" w:eastAsia="Times New Roman" w:hAnsi="Verdana" w:cs="Times New Roman"/>
          <w:kern w:val="0"/>
          <w:shd w:val="clear" w:color="auto" w:fill="D3D3D3"/>
          <w:lang w:eastAsia="ro-RO"/>
          <w14:ligatures w14:val="none"/>
        </w:rPr>
        <w:t>compensaţii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băneşti</w:t>
      </w:r>
      <w:proofErr w:type="spellEnd"/>
      <w:r w:rsidRPr="00F16D4F">
        <w:rPr>
          <w:rFonts w:ascii="Verdana" w:eastAsia="Times New Roman" w:hAnsi="Verdana" w:cs="Times New Roman"/>
          <w:kern w:val="0"/>
          <w:shd w:val="clear" w:color="auto" w:fill="D3D3D3"/>
          <w:lang w:eastAsia="ro-RO"/>
          <w14:ligatures w14:val="none"/>
        </w:rPr>
        <w:t>. Prevederile art. 251</w:t>
      </w:r>
      <w:r w:rsidRPr="00F16D4F">
        <w:rPr>
          <w:rFonts w:ascii="Verdana" w:eastAsia="Times New Roman" w:hAnsi="Verdana" w:cs="Times New Roman"/>
          <w:kern w:val="0"/>
          <w:shd w:val="clear" w:color="auto" w:fill="D3D3D3"/>
          <w:vertAlign w:val="superscript"/>
          <w:lang w:eastAsia="ro-RO"/>
          <w14:ligatures w14:val="none"/>
        </w:rPr>
        <w:t>69</w:t>
      </w:r>
      <w:r w:rsidRPr="00F16D4F">
        <w:rPr>
          <w:rFonts w:ascii="Verdana" w:eastAsia="Times New Roman" w:hAnsi="Verdana" w:cs="Times New Roman"/>
          <w:kern w:val="0"/>
          <w:shd w:val="clear" w:color="auto" w:fill="D3D3D3"/>
          <w:lang w:eastAsia="ro-RO"/>
          <w14:ligatures w14:val="none"/>
        </w:rPr>
        <w:t xml:space="preserve"> alin. (6)-(9) se aplică în mod corespunzător.</w:t>
      </w:r>
      <w:r w:rsidRPr="00F16D4F">
        <w:rPr>
          <w:rFonts w:ascii="Verdana" w:eastAsia="Times New Roman" w:hAnsi="Verdana" w:cs="Times New Roman"/>
          <w:kern w:val="0"/>
          <w:shd w:val="clear" w:color="auto" w:fill="D3D3D3"/>
          <w:lang w:eastAsia="ro-RO"/>
          <w14:ligatures w14:val="none"/>
        </w:rPr>
        <w:br/>
      </w:r>
      <w:bookmarkStart w:id="1682" w:name="do|ttVI|caVI|si2|ar251^70|al2"/>
      <w:bookmarkEnd w:id="168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Hotărârea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are caracter obligatoriu pentru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cazul unei divizări </w:t>
      </w:r>
      <w:proofErr w:type="spellStart"/>
      <w:r w:rsidRPr="00F16D4F">
        <w:rPr>
          <w:rFonts w:ascii="Verdana" w:eastAsia="Times New Roman" w:hAnsi="Verdana" w:cs="Times New Roman"/>
          <w:kern w:val="0"/>
          <w:shd w:val="clear" w:color="auto" w:fill="D3D3D3"/>
          <w:lang w:eastAsia="ro-RO"/>
          <w14:ligatures w14:val="none"/>
        </w:rPr>
        <w:t>parţiale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 unei divizări prin separare,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pentru societatea care face obiectul divizării.</w:t>
      </w:r>
    </w:p>
    <w:p w14:paraId="19D28D92" w14:textId="3617C15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71</w:t>
      </w:r>
    </w:p>
    <w:p w14:paraId="3D8DE63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83" w:name="do|ttVI|caVI|si2|ar251^71|al1"/>
      <w:bookmarkEnd w:id="168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termen de 45 de zile de la data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de divizare,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67</w:t>
      </w:r>
      <w:r w:rsidRPr="00F16D4F">
        <w:rPr>
          <w:rFonts w:ascii="Verdana" w:eastAsia="Times New Roman" w:hAnsi="Verdana" w:cs="Times New Roman"/>
          <w:kern w:val="0"/>
          <w:shd w:val="clear" w:color="auto" w:fill="D3D3D3"/>
          <w:lang w:eastAsia="ro-RO"/>
          <w14:ligatures w14:val="none"/>
        </w:rPr>
        <w:t xml:space="preserve">, orice creditor a cărui </w:t>
      </w:r>
      <w:proofErr w:type="spellStart"/>
      <w:r w:rsidRPr="00F16D4F">
        <w:rPr>
          <w:rFonts w:ascii="Verdana" w:eastAsia="Times New Roman" w:hAnsi="Verdana" w:cs="Times New Roman"/>
          <w:kern w:val="0"/>
          <w:shd w:val="clear" w:color="auto" w:fill="D3D3D3"/>
          <w:lang w:eastAsia="ro-RO"/>
          <w14:ligatures w14:val="none"/>
        </w:rPr>
        <w:t>creanţă</w:t>
      </w:r>
      <w:proofErr w:type="spellEnd"/>
      <w:r w:rsidRPr="00F16D4F">
        <w:rPr>
          <w:rFonts w:ascii="Verdana" w:eastAsia="Times New Roman" w:hAnsi="Verdana" w:cs="Times New Roman"/>
          <w:kern w:val="0"/>
          <w:shd w:val="clear" w:color="auto" w:fill="D3D3D3"/>
          <w:lang w:eastAsia="ro-RO"/>
          <w14:ligatures w14:val="none"/>
        </w:rPr>
        <w:t xml:space="preserve"> este anterioară acestei date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nescadentă la această dată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este </w:t>
      </w:r>
      <w:proofErr w:type="spellStart"/>
      <w:r w:rsidRPr="00F16D4F">
        <w:rPr>
          <w:rFonts w:ascii="Verdana" w:eastAsia="Times New Roman" w:hAnsi="Verdana" w:cs="Times New Roman"/>
          <w:kern w:val="0"/>
          <w:shd w:val="clear" w:color="auto" w:fill="D3D3D3"/>
          <w:lang w:eastAsia="ro-RO"/>
          <w14:ligatures w14:val="none"/>
        </w:rPr>
        <w:t>nemulţumit</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garanţiile</w:t>
      </w:r>
      <w:proofErr w:type="spellEnd"/>
      <w:r w:rsidRPr="00F16D4F">
        <w:rPr>
          <w:rFonts w:ascii="Verdana" w:eastAsia="Times New Roman" w:hAnsi="Verdana" w:cs="Times New Roman"/>
          <w:kern w:val="0"/>
          <w:shd w:val="clear" w:color="auto" w:fill="D3D3D3"/>
          <w:lang w:eastAsia="ro-RO"/>
          <w14:ligatures w14:val="none"/>
        </w:rPr>
        <w:t xml:space="preserve"> acordate prin proiectul de divizare notifică societatea pentru acordarea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adecvate.</w:t>
      </w:r>
    </w:p>
    <w:p w14:paraId="07C6A7F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84" w:name="do|ttVI|caVI|si2|ar251^71|al2"/>
      <w:bookmarkEnd w:id="168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termen de 15 zile de la împlinirea termenului prevăzut la alin. (1), societatea transmite creditorului oferta privind acordarea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w:t>
      </w:r>
    </w:p>
    <w:p w14:paraId="6B25DD6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85" w:name="do|ttVI|caVI|si2|ar251^71|al3"/>
      <w:bookmarkEnd w:id="1685"/>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în care creditorul prevăzut la alin. (1) nu consideră adecvate </w:t>
      </w:r>
      <w:proofErr w:type="spellStart"/>
      <w:r w:rsidRPr="00F16D4F">
        <w:rPr>
          <w:rFonts w:ascii="Verdana" w:eastAsia="Times New Roman" w:hAnsi="Verdana" w:cs="Times New Roman"/>
          <w:kern w:val="0"/>
          <w:shd w:val="clear" w:color="auto" w:fill="D3D3D3"/>
          <w:lang w:eastAsia="ro-RO"/>
          <w14:ligatures w14:val="none"/>
        </w:rPr>
        <w:t>garanţiile</w:t>
      </w:r>
      <w:proofErr w:type="spellEnd"/>
      <w:r w:rsidRPr="00F16D4F">
        <w:rPr>
          <w:rFonts w:ascii="Verdana" w:eastAsia="Times New Roman" w:hAnsi="Verdana" w:cs="Times New Roman"/>
          <w:kern w:val="0"/>
          <w:shd w:val="clear" w:color="auto" w:fill="D3D3D3"/>
          <w:lang w:eastAsia="ro-RO"/>
          <w14:ligatures w14:val="none"/>
        </w:rPr>
        <w:t xml:space="preserve"> acordate de societate, se poate adresa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pentru obligarea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la acordarea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adecvate, dacă creditorul </w:t>
      </w:r>
      <w:proofErr w:type="spellStart"/>
      <w:r w:rsidRPr="00F16D4F">
        <w:rPr>
          <w:rFonts w:ascii="Verdana" w:eastAsia="Times New Roman" w:hAnsi="Verdana" w:cs="Times New Roman"/>
          <w:kern w:val="0"/>
          <w:shd w:val="clear" w:color="auto" w:fill="D3D3D3"/>
          <w:lang w:eastAsia="ro-RO"/>
          <w14:ligatures w14:val="none"/>
        </w:rPr>
        <w:t>dovedeşte</w:t>
      </w:r>
      <w:proofErr w:type="spellEnd"/>
      <w:r w:rsidRPr="00F16D4F">
        <w:rPr>
          <w:rFonts w:ascii="Verdana" w:eastAsia="Times New Roman" w:hAnsi="Verdana" w:cs="Times New Roman"/>
          <w:kern w:val="0"/>
          <w:shd w:val="clear" w:color="auto" w:fill="D3D3D3"/>
          <w:lang w:eastAsia="ro-RO"/>
          <w14:ligatures w14:val="none"/>
        </w:rPr>
        <w:t xml:space="preserve">, în mod rezonabil, că divizarea afectează </w:t>
      </w:r>
      <w:proofErr w:type="spellStart"/>
      <w:r w:rsidRPr="00F16D4F">
        <w:rPr>
          <w:rFonts w:ascii="Verdana" w:eastAsia="Times New Roman" w:hAnsi="Verdana" w:cs="Times New Roman"/>
          <w:kern w:val="0"/>
          <w:shd w:val="clear" w:color="auto" w:fill="D3D3D3"/>
          <w:lang w:eastAsia="ro-RO"/>
          <w14:ligatures w14:val="none"/>
        </w:rPr>
        <w:t>şansele</w:t>
      </w:r>
      <w:proofErr w:type="spellEnd"/>
      <w:r w:rsidRPr="00F16D4F">
        <w:rPr>
          <w:rFonts w:ascii="Verdana" w:eastAsia="Times New Roman" w:hAnsi="Verdana" w:cs="Times New Roman"/>
          <w:kern w:val="0"/>
          <w:shd w:val="clear" w:color="auto" w:fill="D3D3D3"/>
          <w:lang w:eastAsia="ro-RO"/>
          <w14:ligatures w14:val="none"/>
        </w:rPr>
        <w:t xml:space="preserve"> de acoperire a </w:t>
      </w:r>
      <w:proofErr w:type="spellStart"/>
      <w:r w:rsidRPr="00F16D4F">
        <w:rPr>
          <w:rFonts w:ascii="Verdana" w:eastAsia="Times New Roman" w:hAnsi="Verdana" w:cs="Times New Roman"/>
          <w:kern w:val="0"/>
          <w:shd w:val="clear" w:color="auto" w:fill="D3D3D3"/>
          <w:lang w:eastAsia="ro-RO"/>
          <w14:ligatures w14:val="none"/>
        </w:rPr>
        <w:t>creanţei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Garanţiile</w:t>
      </w:r>
      <w:proofErr w:type="spellEnd"/>
      <w:r w:rsidRPr="00F16D4F">
        <w:rPr>
          <w:rFonts w:ascii="Verdana" w:eastAsia="Times New Roman" w:hAnsi="Verdana" w:cs="Times New Roman"/>
          <w:kern w:val="0"/>
          <w:shd w:val="clear" w:color="auto" w:fill="D3D3D3"/>
          <w:lang w:eastAsia="ro-RO"/>
          <w14:ligatures w14:val="none"/>
        </w:rPr>
        <w:t xml:space="preserve"> sunt acordate sub </w:t>
      </w:r>
      <w:proofErr w:type="spellStart"/>
      <w:r w:rsidRPr="00F16D4F">
        <w:rPr>
          <w:rFonts w:ascii="Verdana" w:eastAsia="Times New Roman" w:hAnsi="Verdana" w:cs="Times New Roman"/>
          <w:kern w:val="0"/>
          <w:shd w:val="clear" w:color="auto" w:fill="D3D3D3"/>
          <w:lang w:eastAsia="ro-RO"/>
          <w14:ligatures w14:val="none"/>
        </w:rPr>
        <w:t>condiţia</w:t>
      </w:r>
      <w:proofErr w:type="spellEnd"/>
      <w:r w:rsidRPr="00F16D4F">
        <w:rPr>
          <w:rFonts w:ascii="Verdana" w:eastAsia="Times New Roman" w:hAnsi="Verdana" w:cs="Times New Roman"/>
          <w:kern w:val="0"/>
          <w:shd w:val="clear" w:color="auto" w:fill="D3D3D3"/>
          <w:lang w:eastAsia="ro-RO"/>
          <w14:ligatures w14:val="none"/>
        </w:rPr>
        <w:t xml:space="preserve"> ca divizarea să producă efecte.</w:t>
      </w:r>
    </w:p>
    <w:p w14:paraId="26ACC21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86" w:name="do|ttVI|caVI|si2|ar251^71|al4"/>
      <w:bookmarkEnd w:id="1686"/>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Cererea se depune, în termen de 3 luni de la data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67</w:t>
      </w:r>
      <w:r w:rsidRPr="00F16D4F">
        <w:rPr>
          <w:rFonts w:ascii="Verdana" w:eastAsia="Times New Roman" w:hAnsi="Verdana" w:cs="Times New Roman"/>
          <w:kern w:val="0"/>
          <w:shd w:val="clear" w:color="auto" w:fill="D3D3D3"/>
          <w:lang w:eastAsia="ro-RO"/>
          <w14:ligatures w14:val="none"/>
        </w:rPr>
        <w:t xml:space="preserv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de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divizării, care, în termen de 3 zile de la data depunerii, o </w:t>
      </w:r>
      <w:proofErr w:type="spellStart"/>
      <w:r w:rsidRPr="00F16D4F">
        <w:rPr>
          <w:rFonts w:ascii="Verdana" w:eastAsia="Times New Roman" w:hAnsi="Verdana" w:cs="Times New Roman"/>
          <w:kern w:val="0"/>
          <w:shd w:val="clear" w:color="auto" w:fill="D3D3D3"/>
          <w:lang w:eastAsia="ro-RO"/>
          <w14:ligatures w14:val="none"/>
        </w:rPr>
        <w:t>menţionează</w:t>
      </w:r>
      <w:proofErr w:type="spellEnd"/>
      <w:r w:rsidRPr="00F16D4F">
        <w:rPr>
          <w:rFonts w:ascii="Verdana" w:eastAsia="Times New Roman" w:hAnsi="Verdana" w:cs="Times New Roman"/>
          <w:kern w:val="0"/>
          <w:shd w:val="clear" w:color="auto" w:fill="D3D3D3"/>
          <w:lang w:eastAsia="ro-RO"/>
          <w14:ligatures w14:val="none"/>
        </w:rPr>
        <w:t xml:space="preserve"> în registru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 înaintează tribunalului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La cerere se anexează dovada notificării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vederea constituirii de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oferta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Hotărârea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este executorie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este supusă numai apelului.</w:t>
      </w:r>
    </w:p>
    <w:p w14:paraId="4C9ED36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87" w:name="do|ttVI|caVI|si2|ar251^71|al5"/>
      <w:bookmarkEnd w:id="1687"/>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Cererea creditorului se judecă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precădere. Dacă sunt formulate mai multe cereri, acestea se conexează.</w:t>
      </w:r>
    </w:p>
    <w:p w14:paraId="0420271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88" w:name="do|ttVI|caVI|si2|ar251^71|al6"/>
      <w:bookmarkEnd w:id="1688"/>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Certificatul prealabil divizării transfrontaliere poate fi emis numai dacă societatea prezintă dovezi privind acceptarea de către creditori a </w:t>
      </w:r>
      <w:proofErr w:type="spellStart"/>
      <w:r w:rsidRPr="00F16D4F">
        <w:rPr>
          <w:rFonts w:ascii="Verdana" w:eastAsia="Times New Roman" w:hAnsi="Verdana" w:cs="Times New Roman"/>
          <w:kern w:val="0"/>
          <w:shd w:val="clear" w:color="auto" w:fill="D3D3D3"/>
          <w:lang w:eastAsia="ro-RO"/>
          <w14:ligatures w14:val="none"/>
        </w:rPr>
        <w:t>garanţiilor</w:t>
      </w:r>
      <w:proofErr w:type="spellEnd"/>
      <w:r w:rsidRPr="00F16D4F">
        <w:rPr>
          <w:rFonts w:ascii="Verdana" w:eastAsia="Times New Roman" w:hAnsi="Verdana" w:cs="Times New Roman"/>
          <w:kern w:val="0"/>
          <w:shd w:val="clear" w:color="auto" w:fill="D3D3D3"/>
          <w:lang w:eastAsia="ro-RO"/>
          <w14:ligatures w14:val="none"/>
        </w:rPr>
        <w:t xml:space="preserve"> constituite ca urmare a notificării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potrivit hotărârii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w:t>
      </w:r>
    </w:p>
    <w:p w14:paraId="6087E0E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89" w:name="do|ttVI|caVI|si2|ar251^71|al7"/>
      <w:bookmarkEnd w:id="1689"/>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Legea română este legea aplicabilă cererilor creditorilor formulate potrivit alin. (1), iar tribunalul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transfrontaliere este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competentă să </w:t>
      </w:r>
      <w:proofErr w:type="spellStart"/>
      <w:r w:rsidRPr="00F16D4F">
        <w:rPr>
          <w:rFonts w:ascii="Verdana" w:eastAsia="Times New Roman" w:hAnsi="Verdana" w:cs="Times New Roman"/>
          <w:kern w:val="0"/>
          <w:shd w:val="clear" w:color="auto" w:fill="D3D3D3"/>
          <w:lang w:eastAsia="ro-RO"/>
          <w14:ligatures w14:val="none"/>
        </w:rPr>
        <w:t>soluţioneze</w:t>
      </w:r>
      <w:proofErr w:type="spellEnd"/>
      <w:r w:rsidRPr="00F16D4F">
        <w:rPr>
          <w:rFonts w:ascii="Verdana" w:eastAsia="Times New Roman" w:hAnsi="Verdana" w:cs="Times New Roman"/>
          <w:kern w:val="0"/>
          <w:shd w:val="clear" w:color="auto" w:fill="D3D3D3"/>
          <w:lang w:eastAsia="ro-RO"/>
          <w14:ligatures w14:val="none"/>
        </w:rPr>
        <w:t xml:space="preserve"> cererile acestora.</w:t>
      </w:r>
    </w:p>
    <w:p w14:paraId="57CB4E4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90" w:name="do|ttVI|caVI|si2|ar251^71|al8"/>
      <w:bookmarkEnd w:id="1690"/>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Pe o perioadă de 2 ani de la data la care produce efecte divizarea transfrontalieră,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76</w:t>
      </w:r>
      <w:r w:rsidRPr="00F16D4F">
        <w:rPr>
          <w:rFonts w:ascii="Verdana" w:eastAsia="Times New Roman" w:hAnsi="Verdana" w:cs="Times New Roman"/>
          <w:kern w:val="0"/>
          <w:shd w:val="clear" w:color="auto" w:fill="D3D3D3"/>
          <w:lang w:eastAsia="ro-RO"/>
          <w14:ligatures w14:val="none"/>
        </w:rPr>
        <w:t xml:space="preserve">, orice cerere a oricărui creditor care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o </w:t>
      </w:r>
      <w:proofErr w:type="spellStart"/>
      <w:r w:rsidRPr="00F16D4F">
        <w:rPr>
          <w:rFonts w:ascii="Verdana" w:eastAsia="Times New Roman" w:hAnsi="Verdana" w:cs="Times New Roman"/>
          <w:kern w:val="0"/>
          <w:shd w:val="clear" w:color="auto" w:fill="D3D3D3"/>
          <w:lang w:eastAsia="ro-RO"/>
          <w14:ligatures w14:val="none"/>
        </w:rPr>
        <w:t>creanţă</w:t>
      </w:r>
      <w:proofErr w:type="spellEnd"/>
      <w:r w:rsidRPr="00F16D4F">
        <w:rPr>
          <w:rFonts w:ascii="Verdana" w:eastAsia="Times New Roman" w:hAnsi="Verdana" w:cs="Times New Roman"/>
          <w:kern w:val="0"/>
          <w:shd w:val="clear" w:color="auto" w:fill="D3D3D3"/>
          <w:lang w:eastAsia="ro-RO"/>
          <w14:ligatures w14:val="none"/>
        </w:rPr>
        <w:t xml:space="preserve"> anterioară datei efectuării </w:t>
      </w:r>
      <w:proofErr w:type="spellStart"/>
      <w:r w:rsidRPr="00F16D4F">
        <w:rPr>
          <w:rFonts w:ascii="Verdana" w:eastAsia="Times New Roman" w:hAnsi="Verdana" w:cs="Times New Roman"/>
          <w:kern w:val="0"/>
          <w:shd w:val="clear" w:color="auto" w:fill="D3D3D3"/>
          <w:lang w:eastAsia="ro-RO"/>
          <w14:ligatures w14:val="none"/>
        </w:rPr>
        <w:t>publicităţii</w:t>
      </w:r>
      <w:proofErr w:type="spellEnd"/>
      <w:r w:rsidRPr="00F16D4F">
        <w:rPr>
          <w:rFonts w:ascii="Verdana" w:eastAsia="Times New Roman" w:hAnsi="Verdana" w:cs="Times New Roman"/>
          <w:kern w:val="0"/>
          <w:shd w:val="clear" w:color="auto" w:fill="D3D3D3"/>
          <w:lang w:eastAsia="ro-RO"/>
          <w14:ligatures w14:val="none"/>
        </w:rPr>
        <w:t xml:space="preserve"> proiectului de divizare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nescadentă la acea dată, în legătură cu acea </w:t>
      </w:r>
      <w:proofErr w:type="spellStart"/>
      <w:r w:rsidRPr="00F16D4F">
        <w:rPr>
          <w:rFonts w:ascii="Verdana" w:eastAsia="Times New Roman" w:hAnsi="Verdana" w:cs="Times New Roman"/>
          <w:kern w:val="0"/>
          <w:shd w:val="clear" w:color="auto" w:fill="D3D3D3"/>
          <w:lang w:eastAsia="ro-RO"/>
          <w14:ligatures w14:val="none"/>
        </w:rPr>
        <w:t>creanţă</w:t>
      </w:r>
      <w:proofErr w:type="spellEnd"/>
      <w:r w:rsidRPr="00F16D4F">
        <w:rPr>
          <w:rFonts w:ascii="Verdana" w:eastAsia="Times New Roman" w:hAnsi="Verdana" w:cs="Times New Roman"/>
          <w:kern w:val="0"/>
          <w:shd w:val="clear" w:color="auto" w:fill="D3D3D3"/>
          <w:lang w:eastAsia="ro-RO"/>
          <w14:ligatures w14:val="none"/>
        </w:rPr>
        <w:t xml:space="preserve">, poate fi adresată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competente în a cărei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teritorială a avut sediul social societatea care a făcut obiectul divizării.</w:t>
      </w:r>
    </w:p>
    <w:p w14:paraId="2D864C7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91" w:name="do|ttVI|caVI|si2|ar251^71|al9"/>
      <w:bookmarkEnd w:id="1691"/>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Prin </w:t>
      </w:r>
      <w:proofErr w:type="spellStart"/>
      <w:r w:rsidRPr="00F16D4F">
        <w:rPr>
          <w:rFonts w:ascii="Verdana" w:eastAsia="Times New Roman" w:hAnsi="Verdana" w:cs="Times New Roman"/>
          <w:kern w:val="0"/>
          <w:shd w:val="clear" w:color="auto" w:fill="D3D3D3"/>
          <w:lang w:eastAsia="ro-RO"/>
          <w14:ligatures w14:val="none"/>
        </w:rPr>
        <w:t>excepţie</w:t>
      </w:r>
      <w:proofErr w:type="spellEnd"/>
      <w:r w:rsidRPr="00F16D4F">
        <w:rPr>
          <w:rFonts w:ascii="Verdana" w:eastAsia="Times New Roman" w:hAnsi="Verdana" w:cs="Times New Roman"/>
          <w:kern w:val="0"/>
          <w:shd w:val="clear" w:color="auto" w:fill="D3D3D3"/>
          <w:lang w:eastAsia="ro-RO"/>
          <w14:ligatures w14:val="none"/>
        </w:rPr>
        <w:t xml:space="preserve"> de la prevederile art. 172 alin. (1) lit. d),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alin. (1)-(8) sunt aplicabile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deţinătorilor</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obligaţiuni</w:t>
      </w:r>
      <w:proofErr w:type="spellEnd"/>
      <w:r w:rsidRPr="00F16D4F">
        <w:rPr>
          <w:rFonts w:ascii="Verdana" w:eastAsia="Times New Roman" w:hAnsi="Verdana" w:cs="Times New Roman"/>
          <w:kern w:val="0"/>
          <w:shd w:val="clear" w:color="auto" w:fill="D3D3D3"/>
          <w:lang w:eastAsia="ro-RO"/>
          <w14:ligatures w14:val="none"/>
        </w:rPr>
        <w:t>.</w:t>
      </w:r>
    </w:p>
    <w:p w14:paraId="143028D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92" w:name="do|ttVI|caVI|si2|ar251^71|al10"/>
      <w:bookmarkEnd w:id="1692"/>
      <w:r w:rsidRPr="00F16D4F">
        <w:rPr>
          <w:rFonts w:ascii="Verdana" w:eastAsia="Times New Roman" w:hAnsi="Verdana" w:cs="Times New Roman"/>
          <w:b/>
          <w:bCs/>
          <w:color w:val="008F00"/>
          <w:kern w:val="0"/>
          <w:shd w:val="clear" w:color="auto" w:fill="D3D3D3"/>
          <w:lang w:eastAsia="ro-RO"/>
          <w14:ligatures w14:val="none"/>
        </w:rPr>
        <w:t>(10)</w:t>
      </w:r>
      <w:r w:rsidRPr="00F16D4F">
        <w:rPr>
          <w:rFonts w:ascii="Verdana" w:eastAsia="Times New Roman" w:hAnsi="Verdana" w:cs="Times New Roman"/>
          <w:kern w:val="0"/>
          <w:shd w:val="clear" w:color="auto" w:fill="D3D3D3"/>
          <w:lang w:eastAsia="ro-RO"/>
          <w14:ligatures w14:val="none"/>
        </w:rPr>
        <w:t xml:space="preserve">În cazul în care o </w:t>
      </w:r>
      <w:proofErr w:type="spellStart"/>
      <w:r w:rsidRPr="00F16D4F">
        <w:rPr>
          <w:rFonts w:ascii="Verdana" w:eastAsia="Times New Roman" w:hAnsi="Verdana" w:cs="Times New Roman"/>
          <w:kern w:val="0"/>
          <w:shd w:val="clear" w:color="auto" w:fill="D3D3D3"/>
          <w:lang w:eastAsia="ro-RO"/>
          <w14:ligatures w14:val="none"/>
        </w:rPr>
        <w:t>creanţă</w:t>
      </w:r>
      <w:proofErr w:type="spellEnd"/>
      <w:r w:rsidRPr="00F16D4F">
        <w:rPr>
          <w:rFonts w:ascii="Verdana" w:eastAsia="Times New Roman" w:hAnsi="Verdana" w:cs="Times New Roman"/>
          <w:kern w:val="0"/>
          <w:shd w:val="clear" w:color="auto" w:fill="D3D3D3"/>
          <w:lang w:eastAsia="ro-RO"/>
          <w14:ligatures w14:val="none"/>
        </w:rPr>
        <w:t xml:space="preserve"> a unui creditor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nu este acoperită de societatea căreia îi este alocată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corelativă, celelalte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cazul unei divizări </w:t>
      </w:r>
      <w:proofErr w:type="spellStart"/>
      <w:r w:rsidRPr="00F16D4F">
        <w:rPr>
          <w:rFonts w:ascii="Verdana" w:eastAsia="Times New Roman" w:hAnsi="Verdana" w:cs="Times New Roman"/>
          <w:kern w:val="0"/>
          <w:shd w:val="clear" w:color="auto" w:fill="D3D3D3"/>
          <w:lang w:eastAsia="ro-RO"/>
          <w14:ligatures w14:val="none"/>
        </w:rPr>
        <w:t>parţiale</w:t>
      </w:r>
      <w:proofErr w:type="spellEnd"/>
      <w:r w:rsidRPr="00F16D4F">
        <w:rPr>
          <w:rFonts w:ascii="Verdana" w:eastAsia="Times New Roman" w:hAnsi="Verdana" w:cs="Times New Roman"/>
          <w:kern w:val="0"/>
          <w:shd w:val="clear" w:color="auto" w:fill="D3D3D3"/>
          <w:lang w:eastAsia="ro-RO"/>
          <w14:ligatures w14:val="none"/>
        </w:rPr>
        <w:t xml:space="preserve"> sau al unei divizări prin separare,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societatea care face obiectul divizării răspund în solidar cu societatea căreia îi este alocată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Cu toate acestea, suma maximă aferentă răspunderii în solidar a oricărei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implicate în divizare este limitată la valoarea, la data la care divizarea produce efecte, a activului net alocat respectivei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w:t>
      </w:r>
    </w:p>
    <w:p w14:paraId="169B1E51" w14:textId="40DE4B6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72</w:t>
      </w:r>
    </w:p>
    <w:p w14:paraId="57E6BFF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93" w:name="do|ttVI|caVI|si2|ar251^72|pa1"/>
      <w:bookmarkEnd w:id="1693"/>
      <w:r w:rsidRPr="00F16D4F">
        <w:rPr>
          <w:rFonts w:ascii="Verdana" w:eastAsia="Times New Roman" w:hAnsi="Verdana" w:cs="Times New Roman"/>
          <w:kern w:val="0"/>
          <w:shd w:val="clear" w:color="auto" w:fill="D3D3D3"/>
          <w:lang w:eastAsia="ro-RO"/>
          <w14:ligatures w14:val="none"/>
        </w:rPr>
        <w:t xml:space="preserve">În cazul în care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una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este persoană juridică română, administratorii sau, după caz, membrii directoratului acesteia asigură respectarea dreptului de implicare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cointeresare 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prevederile art. 251</w:t>
      </w:r>
      <w:r w:rsidRPr="00F16D4F">
        <w:rPr>
          <w:rFonts w:ascii="Verdana" w:eastAsia="Times New Roman" w:hAnsi="Verdana" w:cs="Times New Roman"/>
          <w:kern w:val="0"/>
          <w:shd w:val="clear" w:color="auto" w:fill="D3D3D3"/>
          <w:vertAlign w:val="superscript"/>
          <w:lang w:eastAsia="ro-RO"/>
          <w14:ligatures w14:val="none"/>
        </w:rPr>
        <w:t>32</w:t>
      </w:r>
      <w:r w:rsidRPr="00F16D4F">
        <w:rPr>
          <w:rFonts w:ascii="Verdana" w:eastAsia="Times New Roman" w:hAnsi="Verdana" w:cs="Times New Roman"/>
          <w:kern w:val="0"/>
          <w:shd w:val="clear" w:color="auto" w:fill="D3D3D3"/>
          <w:lang w:eastAsia="ro-RO"/>
          <w14:ligatures w14:val="none"/>
        </w:rPr>
        <w:t xml:space="preserve"> alin. (2)-(8) aplicându-se în mod corespunzător.</w:t>
      </w:r>
    </w:p>
    <w:p w14:paraId="4A5F964A" w14:textId="2AFEEA3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73</w:t>
      </w:r>
    </w:p>
    <w:p w14:paraId="50155EC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94" w:name="do|ttVI|caVI|si2|ar251^73|al1"/>
      <w:bookmarkEnd w:id="1694"/>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Competenţa</w:t>
      </w:r>
      <w:proofErr w:type="spellEnd"/>
      <w:r w:rsidRPr="00F16D4F">
        <w:rPr>
          <w:rFonts w:ascii="Verdana" w:eastAsia="Times New Roman" w:hAnsi="Verdana" w:cs="Times New Roman"/>
          <w:kern w:val="0"/>
          <w:shd w:val="clear" w:color="auto" w:fill="D3D3D3"/>
          <w:lang w:eastAsia="ro-RO"/>
          <w14:ligatures w14:val="none"/>
        </w:rPr>
        <w:t xml:space="preserve"> de verificare 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divizării transfrontaliere sub aspectul procedurii pe care o urmează societatea persoană juridică română care se divizează </w:t>
      </w:r>
      <w:proofErr w:type="spellStart"/>
      <w:r w:rsidRPr="00F16D4F">
        <w:rPr>
          <w:rFonts w:ascii="Verdana" w:eastAsia="Times New Roman" w:hAnsi="Verdana" w:cs="Times New Roman"/>
          <w:kern w:val="0"/>
          <w:shd w:val="clear" w:color="auto" w:fill="D3D3D3"/>
          <w:lang w:eastAsia="ro-RO"/>
          <w14:ligatures w14:val="none"/>
        </w:rPr>
        <w:t>aparţine</w:t>
      </w:r>
      <w:proofErr w:type="spellEnd"/>
      <w:r w:rsidRPr="00F16D4F">
        <w:rPr>
          <w:rFonts w:ascii="Verdana" w:eastAsia="Times New Roman" w:hAnsi="Verdana" w:cs="Times New Roman"/>
          <w:kern w:val="0"/>
          <w:shd w:val="clear" w:color="auto" w:fill="D3D3D3"/>
          <w:lang w:eastAsia="ro-RO"/>
          <w14:ligatures w14:val="none"/>
        </w:rPr>
        <w:t xml:space="preserve"> registratorului de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a cărui rază teritorială este situat sediul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Prevederile art. 105 din Legea nr. </w:t>
      </w:r>
      <w:hyperlink r:id="rId231" w:history="1">
        <w:r w:rsidRPr="00F16D4F">
          <w:rPr>
            <w:rFonts w:ascii="Verdana" w:eastAsia="Times New Roman" w:hAnsi="Verdana" w:cs="Times New Roman"/>
            <w:b/>
            <w:bCs/>
            <w:color w:val="333399"/>
            <w:kern w:val="0"/>
            <w:u w:val="single"/>
            <w:shd w:val="clear" w:color="auto" w:fill="D3D3D3"/>
            <w:lang w:eastAsia="ro-RO"/>
            <w14:ligatures w14:val="none"/>
          </w:rPr>
          <w:t>265/2022</w:t>
        </w:r>
      </w:hyperlink>
      <w:r w:rsidRPr="00F16D4F">
        <w:rPr>
          <w:rFonts w:ascii="Verdana" w:eastAsia="Times New Roman" w:hAnsi="Verdana" w:cs="Times New Roman"/>
          <w:kern w:val="0"/>
          <w:shd w:val="clear" w:color="auto" w:fill="D3D3D3"/>
          <w:lang w:eastAsia="ro-RO"/>
          <w14:ligatures w14:val="none"/>
        </w:rPr>
        <w:t xml:space="preserve"> se aplică în mod corespunzător. În scopul exercitării </w:t>
      </w:r>
      <w:proofErr w:type="spellStart"/>
      <w:r w:rsidRPr="00F16D4F">
        <w:rPr>
          <w:rFonts w:ascii="Verdana" w:eastAsia="Times New Roman" w:hAnsi="Verdana" w:cs="Times New Roman"/>
          <w:kern w:val="0"/>
          <w:shd w:val="clear" w:color="auto" w:fill="D3D3D3"/>
          <w:lang w:eastAsia="ro-RO"/>
          <w14:ligatures w14:val="none"/>
        </w:rPr>
        <w:t>competenţei</w:t>
      </w:r>
      <w:proofErr w:type="spellEnd"/>
      <w:r w:rsidRPr="00F16D4F">
        <w:rPr>
          <w:rFonts w:ascii="Verdana" w:eastAsia="Times New Roman" w:hAnsi="Verdana" w:cs="Times New Roman"/>
          <w:kern w:val="0"/>
          <w:shd w:val="clear" w:color="auto" w:fill="D3D3D3"/>
          <w:lang w:eastAsia="ro-RO"/>
          <w14:ligatures w14:val="none"/>
        </w:rPr>
        <w:t xml:space="preserve"> de verificare 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divizării transfrontaliere, registratorul consultă </w:t>
      </w:r>
      <w:proofErr w:type="spellStart"/>
      <w:r w:rsidRPr="00F16D4F">
        <w:rPr>
          <w:rFonts w:ascii="Verdana" w:eastAsia="Times New Roman" w:hAnsi="Verdana" w:cs="Times New Roman"/>
          <w:kern w:val="0"/>
          <w:shd w:val="clear" w:color="auto" w:fill="D3D3D3"/>
          <w:lang w:eastAsia="ro-RO"/>
          <w14:ligatures w14:val="none"/>
        </w:rPr>
        <w:t>instituţiile</w:t>
      </w:r>
      <w:proofErr w:type="spellEnd"/>
      <w:r w:rsidRPr="00F16D4F">
        <w:rPr>
          <w:rFonts w:ascii="Verdana" w:eastAsia="Times New Roman" w:hAnsi="Verdana" w:cs="Times New Roman"/>
          <w:kern w:val="0"/>
          <w:shd w:val="clear" w:color="auto" w:fill="D3D3D3"/>
          <w:lang w:eastAsia="ro-RO"/>
          <w14:ligatures w14:val="none"/>
        </w:rPr>
        <w:t xml:space="preserve"> publice competente, inclusiv, dacă este cazul, pe cele din statul membru de </w:t>
      </w:r>
      <w:proofErr w:type="spellStart"/>
      <w:r w:rsidRPr="00F16D4F">
        <w:rPr>
          <w:rFonts w:ascii="Verdana" w:eastAsia="Times New Roman" w:hAnsi="Verdana" w:cs="Times New Roman"/>
          <w:kern w:val="0"/>
          <w:shd w:val="clear" w:color="auto" w:fill="D3D3D3"/>
          <w:lang w:eastAsia="ro-RO"/>
          <w14:ligatures w14:val="none"/>
        </w:rPr>
        <w:t>destinaţie</w:t>
      </w:r>
      <w:proofErr w:type="spellEnd"/>
      <w:r w:rsidRPr="00F16D4F">
        <w:rPr>
          <w:rFonts w:ascii="Verdana" w:eastAsia="Times New Roman" w:hAnsi="Verdana" w:cs="Times New Roman"/>
          <w:kern w:val="0"/>
          <w:shd w:val="clear" w:color="auto" w:fill="D3D3D3"/>
          <w:lang w:eastAsia="ro-RO"/>
          <w14:ligatures w14:val="none"/>
        </w:rPr>
        <w:t>.</w:t>
      </w:r>
    </w:p>
    <w:p w14:paraId="5EE13C6C" w14:textId="106CCE6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Societatea depune, potrivit prevederilor art. 84 din Legea nr. </w:t>
      </w:r>
      <w:hyperlink r:id="rId232" w:history="1">
        <w:r w:rsidRPr="00F16D4F">
          <w:rPr>
            <w:rFonts w:ascii="Verdana" w:eastAsia="Times New Roman" w:hAnsi="Verdana" w:cs="Times New Roman"/>
            <w:b/>
            <w:bCs/>
            <w:color w:val="333399"/>
            <w:kern w:val="0"/>
            <w:u w:val="single"/>
            <w:shd w:val="clear" w:color="auto" w:fill="D3D3D3"/>
            <w:lang w:eastAsia="ro-RO"/>
            <w14:ligatures w14:val="none"/>
          </w:rPr>
          <w:t>265/2022</w:t>
        </w:r>
      </w:hyperlink>
      <w:r w:rsidRPr="00F16D4F">
        <w:rPr>
          <w:rFonts w:ascii="Verdana" w:eastAsia="Times New Roman" w:hAnsi="Verdana" w:cs="Times New Roman"/>
          <w:kern w:val="0"/>
          <w:shd w:val="clear" w:color="auto" w:fill="D3D3D3"/>
          <w:lang w:eastAsia="ro-RO"/>
          <w14:ligatures w14:val="none"/>
        </w:rPr>
        <w:t xml:space="preserv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o cerere de eliberare a certificatului prealabil divizării transfrontaliere, </w:t>
      </w:r>
      <w:proofErr w:type="spellStart"/>
      <w:r w:rsidRPr="00F16D4F">
        <w:rPr>
          <w:rFonts w:ascii="Verdana" w:eastAsia="Times New Roman" w:hAnsi="Verdana" w:cs="Times New Roman"/>
          <w:kern w:val="0"/>
          <w:shd w:val="clear" w:color="auto" w:fill="D3D3D3"/>
          <w:lang w:eastAsia="ro-RO"/>
          <w14:ligatures w14:val="none"/>
        </w:rPr>
        <w:t>însoţită</w:t>
      </w:r>
      <w:proofErr w:type="spellEnd"/>
      <w:r w:rsidRPr="00F16D4F">
        <w:rPr>
          <w:rFonts w:ascii="Verdana" w:eastAsia="Times New Roman" w:hAnsi="Verdana" w:cs="Times New Roman"/>
          <w:kern w:val="0"/>
          <w:shd w:val="clear" w:color="auto" w:fill="D3D3D3"/>
          <w:lang w:eastAsia="ro-RO"/>
          <w14:ligatures w14:val="none"/>
        </w:rPr>
        <w:t xml:space="preserve"> de următoarele:</w:t>
      </w:r>
    </w:p>
    <w:p w14:paraId="01D7F66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95" w:name="do|ttVI|caVI|si2|ar251^73|al2|lia"/>
      <w:bookmarkEnd w:id="1695"/>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proiectul de divizare transfrontalieră, în forma aprobată de adunarea generală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w:t>
      </w:r>
    </w:p>
    <w:p w14:paraId="5515320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96" w:name="do|ttVI|caVI|si2|ar251^73|al2|lib"/>
      <w:bookmarkEnd w:id="1696"/>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raportul administratorilor sau, după caz, al membrilor directoratului, la care se anexează, dacă este cazul, </w:t>
      </w:r>
      <w:proofErr w:type="spellStart"/>
      <w:r w:rsidRPr="00F16D4F">
        <w:rPr>
          <w:rFonts w:ascii="Verdana" w:eastAsia="Times New Roman" w:hAnsi="Verdana" w:cs="Times New Roman"/>
          <w:kern w:val="0"/>
          <w:shd w:val="clear" w:color="auto" w:fill="D3D3D3"/>
          <w:lang w:eastAsia="ro-RO"/>
          <w14:ligatures w14:val="none"/>
        </w:rPr>
        <w:t>observaţiile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reprezentanţilor</w:t>
      </w:r>
      <w:proofErr w:type="spellEnd"/>
      <w:r w:rsidRPr="00F16D4F">
        <w:rPr>
          <w:rFonts w:ascii="Verdana" w:eastAsia="Times New Roman" w:hAnsi="Verdana" w:cs="Times New Roman"/>
          <w:kern w:val="0"/>
          <w:shd w:val="clear" w:color="auto" w:fill="D3D3D3"/>
          <w:lang w:eastAsia="ro-RO"/>
          <w14:ligatures w14:val="none"/>
        </w:rPr>
        <w:t xml:space="preserve"> acestora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cele ale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creditorilor cu privire la proiectul de divizare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este cazul, opinia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reprezentanţilor</w:t>
      </w:r>
      <w:proofErr w:type="spellEnd"/>
      <w:r w:rsidRPr="00F16D4F">
        <w:rPr>
          <w:rFonts w:ascii="Verdana" w:eastAsia="Times New Roman" w:hAnsi="Verdana" w:cs="Times New Roman"/>
          <w:kern w:val="0"/>
          <w:shd w:val="clear" w:color="auto" w:fill="D3D3D3"/>
          <w:lang w:eastAsia="ro-RO"/>
          <w14:ligatures w14:val="none"/>
        </w:rPr>
        <w:t xml:space="preserve"> acestora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raportul prevăzut la art. 251</w:t>
      </w:r>
      <w:r w:rsidRPr="00F16D4F">
        <w:rPr>
          <w:rFonts w:ascii="Verdana" w:eastAsia="Times New Roman" w:hAnsi="Verdana" w:cs="Times New Roman"/>
          <w:kern w:val="0"/>
          <w:shd w:val="clear" w:color="auto" w:fill="D3D3D3"/>
          <w:vertAlign w:val="superscript"/>
          <w:lang w:eastAsia="ro-RO"/>
          <w14:ligatures w14:val="none"/>
        </w:rPr>
        <w:t>64</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după caz, acordul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cu privire la </w:t>
      </w:r>
      <w:proofErr w:type="spellStart"/>
      <w:r w:rsidRPr="00F16D4F">
        <w:rPr>
          <w:rFonts w:ascii="Verdana" w:eastAsia="Times New Roman" w:hAnsi="Verdana" w:cs="Times New Roman"/>
          <w:kern w:val="0"/>
          <w:shd w:val="clear" w:color="auto" w:fill="D3D3D3"/>
          <w:lang w:eastAsia="ro-RO"/>
          <w14:ligatures w14:val="none"/>
        </w:rPr>
        <w:t>renunţarea</w:t>
      </w:r>
      <w:proofErr w:type="spellEnd"/>
      <w:r w:rsidRPr="00F16D4F">
        <w:rPr>
          <w:rFonts w:ascii="Verdana" w:eastAsia="Times New Roman" w:hAnsi="Verdana" w:cs="Times New Roman"/>
          <w:kern w:val="0"/>
          <w:shd w:val="clear" w:color="auto" w:fill="D3D3D3"/>
          <w:lang w:eastAsia="ro-RO"/>
          <w14:ligatures w14:val="none"/>
        </w:rPr>
        <w:t xml:space="preserve"> întocmirii raportului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dovezi care să ateste îndeplinirea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prevăzute la art. 251</w:t>
      </w:r>
      <w:r w:rsidRPr="00F16D4F">
        <w:rPr>
          <w:rFonts w:ascii="Verdana" w:eastAsia="Times New Roman" w:hAnsi="Verdana" w:cs="Times New Roman"/>
          <w:kern w:val="0"/>
          <w:shd w:val="clear" w:color="auto" w:fill="D3D3D3"/>
          <w:vertAlign w:val="superscript"/>
          <w:lang w:eastAsia="ro-RO"/>
          <w14:ligatures w14:val="none"/>
        </w:rPr>
        <w:t>64</w:t>
      </w:r>
      <w:r w:rsidRPr="00F16D4F">
        <w:rPr>
          <w:rFonts w:ascii="Verdana" w:eastAsia="Times New Roman" w:hAnsi="Verdana" w:cs="Times New Roman"/>
          <w:kern w:val="0"/>
          <w:shd w:val="clear" w:color="auto" w:fill="D3D3D3"/>
          <w:lang w:eastAsia="ro-RO"/>
          <w14:ligatures w14:val="none"/>
        </w:rPr>
        <w:t xml:space="preserve"> alin. (3)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/sau (5);</w:t>
      </w:r>
    </w:p>
    <w:p w14:paraId="292CF12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97" w:name="do|ttVI|caVI|si2|ar251^73|al2|lic"/>
      <w:bookmarkEnd w:id="1697"/>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raportul expertului independent prevăzut la art. 251</w:t>
      </w:r>
      <w:r w:rsidRPr="00F16D4F">
        <w:rPr>
          <w:rFonts w:ascii="Verdana" w:eastAsia="Times New Roman" w:hAnsi="Verdana" w:cs="Times New Roman"/>
          <w:kern w:val="0"/>
          <w:shd w:val="clear" w:color="auto" w:fill="D3D3D3"/>
          <w:vertAlign w:val="superscript"/>
          <w:lang w:eastAsia="ro-RO"/>
          <w14:ligatures w14:val="none"/>
        </w:rPr>
        <w:t>65</w:t>
      </w:r>
      <w:r w:rsidRPr="00F16D4F">
        <w:rPr>
          <w:rFonts w:ascii="Verdana" w:eastAsia="Times New Roman" w:hAnsi="Verdana" w:cs="Times New Roman"/>
          <w:kern w:val="0"/>
          <w:shd w:val="clear" w:color="auto" w:fill="D3D3D3"/>
          <w:lang w:eastAsia="ro-RO"/>
          <w14:ligatures w14:val="none"/>
        </w:rPr>
        <w:t>;</w:t>
      </w:r>
    </w:p>
    <w:p w14:paraId="3C2BBE3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98" w:name="do|ttVI|caVI|si2|ar251^73|al2|lid"/>
      <w:bookmarkEnd w:id="1698"/>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hotărârea adunării generale privind aprobarea divizării transfrontaliere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752CBFB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699" w:name="do|ttVI|caVI|si2|ar251^73|al2|lie"/>
      <w:bookmarkEnd w:id="1699"/>
      <w:r w:rsidRPr="00F16D4F">
        <w:rPr>
          <w:rFonts w:ascii="Verdana" w:eastAsia="Times New Roman" w:hAnsi="Verdana" w:cs="Times New Roman"/>
          <w:b/>
          <w:bCs/>
          <w:color w:val="8F0000"/>
          <w:kern w:val="0"/>
          <w:shd w:val="clear" w:color="auto" w:fill="D3D3D3"/>
          <w:lang w:eastAsia="ro-RO"/>
          <w14:ligatures w14:val="none"/>
        </w:rPr>
        <w:t>e)</w:t>
      </w:r>
      <w:r w:rsidRPr="00F16D4F">
        <w:rPr>
          <w:rFonts w:ascii="Verdana" w:eastAsia="Times New Roman" w:hAnsi="Verdana" w:cs="Times New Roman"/>
          <w:kern w:val="0"/>
          <w:shd w:val="clear" w:color="auto" w:fill="D3D3D3"/>
          <w:lang w:eastAsia="ro-RO"/>
          <w14:ligatures w14:val="none"/>
        </w:rPr>
        <w:t xml:space="preserve">dacă este cazul,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îndeplinirea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legale referitoare la participarea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alte </w:t>
      </w:r>
      <w:proofErr w:type="spellStart"/>
      <w:r w:rsidRPr="00F16D4F">
        <w:rPr>
          <w:rFonts w:ascii="Verdana" w:eastAsia="Times New Roman" w:hAnsi="Verdana" w:cs="Times New Roman"/>
          <w:kern w:val="0"/>
          <w:shd w:val="clear" w:color="auto" w:fill="D3D3D3"/>
          <w:lang w:eastAsia="ro-RO"/>
          <w14:ligatures w14:val="none"/>
        </w:rPr>
        <w:t>modalităţi</w:t>
      </w:r>
      <w:proofErr w:type="spellEnd"/>
      <w:r w:rsidRPr="00F16D4F">
        <w:rPr>
          <w:rFonts w:ascii="Verdana" w:eastAsia="Times New Roman" w:hAnsi="Verdana" w:cs="Times New Roman"/>
          <w:kern w:val="0"/>
          <w:shd w:val="clear" w:color="auto" w:fill="D3D3D3"/>
          <w:lang w:eastAsia="ro-RO"/>
          <w14:ligatures w14:val="none"/>
        </w:rPr>
        <w:t xml:space="preserve"> de implicare a acestora, inclusiv, dacă este cazul, privind începerea procedurii de negociere, potrivit prevederilor Hotărârii Guvernului nr. </w:t>
      </w:r>
      <w:hyperlink r:id="rId233" w:history="1">
        <w:r w:rsidRPr="00F16D4F">
          <w:rPr>
            <w:rFonts w:ascii="Verdana" w:eastAsia="Times New Roman" w:hAnsi="Verdana" w:cs="Times New Roman"/>
            <w:b/>
            <w:bCs/>
            <w:color w:val="333399"/>
            <w:kern w:val="0"/>
            <w:u w:val="single"/>
            <w:shd w:val="clear" w:color="auto" w:fill="D3D3D3"/>
            <w:lang w:eastAsia="ro-RO"/>
            <w14:ligatures w14:val="none"/>
          </w:rPr>
          <w:t>187/2007</w:t>
        </w:r>
      </w:hyperlink>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privire la numărul de </w:t>
      </w:r>
      <w:proofErr w:type="spellStart"/>
      <w:r w:rsidRPr="00F16D4F">
        <w:rPr>
          <w:rFonts w:ascii="Verdana" w:eastAsia="Times New Roman" w:hAnsi="Verdana" w:cs="Times New Roman"/>
          <w:kern w:val="0"/>
          <w:shd w:val="clear" w:color="auto" w:fill="D3D3D3"/>
          <w:lang w:eastAsia="ro-RO"/>
          <w14:ligatures w14:val="none"/>
        </w:rPr>
        <w:t>angajaţi</w:t>
      </w:r>
      <w:proofErr w:type="spellEnd"/>
      <w:r w:rsidRPr="00F16D4F">
        <w:rPr>
          <w:rFonts w:ascii="Verdana" w:eastAsia="Times New Roman" w:hAnsi="Verdana" w:cs="Times New Roman"/>
          <w:kern w:val="0"/>
          <w:shd w:val="clear" w:color="auto" w:fill="D3D3D3"/>
          <w:lang w:eastAsia="ro-RO"/>
          <w14:ligatures w14:val="none"/>
        </w:rPr>
        <w:t xml:space="preserve"> la momentul întocmirii proiectului de divizare;</w:t>
      </w:r>
    </w:p>
    <w:p w14:paraId="50C3756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00" w:name="do|ttVI|caVI|si2|ar251^73|al2|lif"/>
      <w:bookmarkEnd w:id="1700"/>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kern w:val="0"/>
          <w:shd w:val="clear" w:color="auto" w:fill="D3D3D3"/>
          <w:lang w:eastAsia="ro-RO"/>
          <w14:ligatures w14:val="none"/>
        </w:rPr>
        <w:t xml:space="preserve">înscrisuri ce atestă constituirea </w:t>
      </w:r>
      <w:proofErr w:type="spellStart"/>
      <w:r w:rsidRPr="00F16D4F">
        <w:rPr>
          <w:rFonts w:ascii="Verdana" w:eastAsia="Times New Roman" w:hAnsi="Verdana" w:cs="Times New Roman"/>
          <w:kern w:val="0"/>
          <w:shd w:val="clear" w:color="auto" w:fill="D3D3D3"/>
          <w:lang w:eastAsia="ro-RO"/>
          <w14:ligatures w14:val="none"/>
        </w:rPr>
        <w:t>garanţiilor</w:t>
      </w:r>
      <w:proofErr w:type="spellEnd"/>
      <w:r w:rsidRPr="00F16D4F">
        <w:rPr>
          <w:rFonts w:ascii="Verdana" w:eastAsia="Times New Roman" w:hAnsi="Verdana" w:cs="Times New Roman"/>
          <w:kern w:val="0"/>
          <w:shd w:val="clear" w:color="auto" w:fill="D3D3D3"/>
          <w:lang w:eastAsia="ro-RO"/>
          <w14:ligatures w14:val="none"/>
        </w:rPr>
        <w:t xml:space="preserve"> potrivit proiectului de divizare sau ca urmare a notificării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 către creditori, potrivit prevederilor art. 251</w:t>
      </w:r>
      <w:r w:rsidRPr="00F16D4F">
        <w:rPr>
          <w:rFonts w:ascii="Verdana" w:eastAsia="Times New Roman" w:hAnsi="Verdana" w:cs="Times New Roman"/>
          <w:kern w:val="0"/>
          <w:shd w:val="clear" w:color="auto" w:fill="D3D3D3"/>
          <w:vertAlign w:val="superscript"/>
          <w:lang w:eastAsia="ro-RO"/>
          <w14:ligatures w14:val="none"/>
        </w:rPr>
        <w:t>71</w:t>
      </w:r>
      <w:r w:rsidRPr="00F16D4F">
        <w:rPr>
          <w:rFonts w:ascii="Verdana" w:eastAsia="Times New Roman" w:hAnsi="Verdana" w:cs="Times New Roman"/>
          <w:kern w:val="0"/>
          <w:shd w:val="clear" w:color="auto" w:fill="D3D3D3"/>
          <w:lang w:eastAsia="ro-RO"/>
          <w14:ligatures w14:val="none"/>
        </w:rPr>
        <w:t xml:space="preserve"> alin. (1), sau, dacă este cazul, potrivit hotărârii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asupra cererii creditorilor,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hotărârea judecătorească, în copie;</w:t>
      </w:r>
    </w:p>
    <w:p w14:paraId="757B7A3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01" w:name="do|ttVI|caVI|si2|ar251^73|al2|lig"/>
      <w:bookmarkEnd w:id="1701"/>
      <w:r w:rsidRPr="00F16D4F">
        <w:rPr>
          <w:rFonts w:ascii="Verdana" w:eastAsia="Times New Roman" w:hAnsi="Verdana" w:cs="Times New Roman"/>
          <w:b/>
          <w:bCs/>
          <w:color w:val="8F0000"/>
          <w:kern w:val="0"/>
          <w:shd w:val="clear" w:color="auto" w:fill="D3D3D3"/>
          <w:lang w:eastAsia="ro-RO"/>
          <w14:ligatures w14:val="none"/>
        </w:rPr>
        <w:t>g)</w:t>
      </w:r>
      <w:r w:rsidRPr="00F16D4F">
        <w:rPr>
          <w:rFonts w:ascii="Verdana" w:eastAsia="Times New Roman" w:hAnsi="Verdana" w:cs="Times New Roman"/>
          <w:kern w:val="0"/>
          <w:shd w:val="clear" w:color="auto" w:fill="D3D3D3"/>
          <w:lang w:eastAsia="ro-RO"/>
          <w14:ligatures w14:val="none"/>
        </w:rPr>
        <w:t xml:space="preserve">înscrisuri ce atestă </w:t>
      </w:r>
      <w:proofErr w:type="spellStart"/>
      <w:r w:rsidRPr="00F16D4F">
        <w:rPr>
          <w:rFonts w:ascii="Verdana" w:eastAsia="Times New Roman" w:hAnsi="Verdana" w:cs="Times New Roman"/>
          <w:kern w:val="0"/>
          <w:shd w:val="clear" w:color="auto" w:fill="D3D3D3"/>
          <w:lang w:eastAsia="ro-RO"/>
          <w14:ligatures w14:val="none"/>
        </w:rPr>
        <w:t>existenţa</w:t>
      </w:r>
      <w:proofErr w:type="spellEnd"/>
      <w:r w:rsidRPr="00F16D4F">
        <w:rPr>
          <w:rFonts w:ascii="Verdana" w:eastAsia="Times New Roman" w:hAnsi="Verdana" w:cs="Times New Roman"/>
          <w:kern w:val="0"/>
          <w:shd w:val="clear" w:color="auto" w:fill="D3D3D3"/>
          <w:lang w:eastAsia="ro-RO"/>
          <w14:ligatures w14:val="none"/>
        </w:rPr>
        <w:t xml:space="preserve"> disponibilului pentru plata, în termenul legal, 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ale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-au exercitat dreptul de retragere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este cazul, a </w:t>
      </w:r>
      <w:proofErr w:type="spellStart"/>
      <w:r w:rsidRPr="00F16D4F">
        <w:rPr>
          <w:rFonts w:ascii="Verdana" w:eastAsia="Times New Roman" w:hAnsi="Verdana" w:cs="Times New Roman"/>
          <w:kern w:val="0"/>
          <w:shd w:val="clear" w:color="auto" w:fill="D3D3D3"/>
          <w:lang w:eastAsia="ro-RO"/>
          <w14:ligatures w14:val="none"/>
        </w:rPr>
        <w:t>compensaţiei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băneşti</w:t>
      </w:r>
      <w:proofErr w:type="spellEnd"/>
      <w:r w:rsidRPr="00F16D4F">
        <w:rPr>
          <w:rFonts w:ascii="Verdana" w:eastAsia="Times New Roman" w:hAnsi="Verdana" w:cs="Times New Roman"/>
          <w:kern w:val="0"/>
          <w:shd w:val="clear" w:color="auto" w:fill="D3D3D3"/>
          <w:lang w:eastAsia="ro-RO"/>
          <w14:ligatures w14:val="none"/>
        </w:rPr>
        <w:t xml:space="preserve"> stabilite prin hotărâre judecătorească,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hotărârea judecătorească, în copie;</w:t>
      </w:r>
    </w:p>
    <w:p w14:paraId="1D0D21C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02" w:name="do|ttVI|caVI|si2|ar251^73|al2|lih"/>
      <w:bookmarkEnd w:id="1702"/>
      <w:r w:rsidRPr="00F16D4F">
        <w:rPr>
          <w:rFonts w:ascii="Verdana" w:eastAsia="Times New Roman" w:hAnsi="Verdana" w:cs="Times New Roman"/>
          <w:b/>
          <w:bCs/>
          <w:color w:val="8F0000"/>
          <w:kern w:val="0"/>
          <w:shd w:val="clear" w:color="auto" w:fill="D3D3D3"/>
          <w:lang w:eastAsia="ro-RO"/>
          <w14:ligatures w14:val="none"/>
        </w:rPr>
        <w:t>h)</w:t>
      </w:r>
      <w:r w:rsidRPr="00F16D4F">
        <w:rPr>
          <w:rFonts w:ascii="Verdana" w:eastAsia="Times New Roman" w:hAnsi="Verdana" w:cs="Times New Roman"/>
          <w:kern w:val="0"/>
          <w:shd w:val="clear" w:color="auto" w:fill="D3D3D3"/>
          <w:lang w:eastAsia="ro-RO"/>
          <w14:ligatures w14:val="none"/>
        </w:rPr>
        <w:t xml:space="preserve">dacă a fost introdusă o cerere în anularea sau de declarare 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hotărârii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de aprobare a divizării transfrontaliere, hotărârea judecătorească prin care este respinsă cererea, în copie;</w:t>
      </w:r>
    </w:p>
    <w:p w14:paraId="278F5247" w14:textId="48F6D55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03" w:name="do|ttVI|caVI|si2|ar251^73|al2|lii:1173"/>
      <w:bookmarkStart w:id="1704" w:name="do|ttVI|caVI|si2|ar251^73|al2|lii"/>
      <w:bookmarkEnd w:id="1703"/>
      <w:bookmarkEnd w:id="1704"/>
      <w:r w:rsidRPr="00F16D4F">
        <w:rPr>
          <w:rFonts w:ascii="Verdana" w:eastAsia="Times New Roman" w:hAnsi="Verdana" w:cs="Times New Roman"/>
          <w:b/>
          <w:bCs/>
          <w:color w:val="8F0000"/>
          <w:kern w:val="0"/>
          <w:shd w:val="clear" w:color="auto" w:fill="D3D3D3"/>
          <w:lang w:eastAsia="ro-RO"/>
          <w14:ligatures w14:val="none"/>
        </w:rPr>
        <w:t>i)</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pe propria răspundere a administratorilor sau, după caz, a membrilor directoratului prin care confirmă că, potrivit datelor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verificărilor efectuate în baza principiului </w:t>
      </w:r>
      <w:proofErr w:type="spellStart"/>
      <w:r w:rsidRPr="00F16D4F">
        <w:rPr>
          <w:rFonts w:ascii="Verdana" w:eastAsia="Times New Roman" w:hAnsi="Verdana" w:cs="Times New Roman"/>
          <w:kern w:val="0"/>
          <w:shd w:val="clear" w:color="auto" w:fill="D3D3D3"/>
          <w:lang w:eastAsia="ro-RO"/>
          <w14:ligatures w14:val="none"/>
        </w:rPr>
        <w:t>prudenţei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diligenţei</w:t>
      </w:r>
      <w:proofErr w:type="spellEnd"/>
      <w:r w:rsidRPr="00F16D4F">
        <w:rPr>
          <w:rFonts w:ascii="Verdana" w:eastAsia="Times New Roman" w:hAnsi="Verdana" w:cs="Times New Roman"/>
          <w:kern w:val="0"/>
          <w:shd w:val="clear" w:color="auto" w:fill="D3D3D3"/>
          <w:lang w:eastAsia="ro-RO"/>
          <w14:ligatures w14:val="none"/>
        </w:rPr>
        <w:t xml:space="preserve"> bunului administrator,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financiară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modul de alocare a activelor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cazul unei divizări </w:t>
      </w:r>
      <w:proofErr w:type="spellStart"/>
      <w:r w:rsidRPr="00F16D4F">
        <w:rPr>
          <w:rFonts w:ascii="Verdana" w:eastAsia="Times New Roman" w:hAnsi="Verdana" w:cs="Times New Roman"/>
          <w:kern w:val="0"/>
          <w:shd w:val="clear" w:color="auto" w:fill="D3D3D3"/>
          <w:lang w:eastAsia="ro-RO"/>
          <w14:ligatures w14:val="none"/>
        </w:rPr>
        <w:t>parţiale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societatea ce face obiectul divizării, la data </w:t>
      </w:r>
      <w:proofErr w:type="spellStart"/>
      <w:r w:rsidRPr="00F16D4F">
        <w:rPr>
          <w:rFonts w:ascii="Verdana" w:eastAsia="Times New Roman" w:hAnsi="Verdana" w:cs="Times New Roman"/>
          <w:kern w:val="0"/>
          <w:shd w:val="clear" w:color="auto" w:fill="D3D3D3"/>
          <w:lang w:eastAsia="ro-RO"/>
          <w14:ligatures w14:val="none"/>
        </w:rPr>
        <w:t>declaraţiei</w:t>
      </w:r>
      <w:proofErr w:type="spellEnd"/>
      <w:r w:rsidRPr="00F16D4F">
        <w:rPr>
          <w:rFonts w:ascii="Verdana" w:eastAsia="Times New Roman" w:hAnsi="Verdana" w:cs="Times New Roman"/>
          <w:kern w:val="0"/>
          <w:shd w:val="clear" w:color="auto" w:fill="D3D3D3"/>
          <w:lang w:eastAsia="ro-RO"/>
          <w14:ligatures w14:val="none"/>
        </w:rPr>
        <w:t xml:space="preserve">, asigură executarea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creditori decurgând din divizarea transfrontalieră,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69</w:t>
      </w:r>
      <w:r w:rsidRPr="00F16D4F">
        <w:rPr>
          <w:rFonts w:ascii="Verdana" w:eastAsia="Times New Roman" w:hAnsi="Verdana" w:cs="Times New Roman"/>
          <w:kern w:val="0"/>
          <w:shd w:val="clear" w:color="auto" w:fill="D3D3D3"/>
          <w:lang w:eastAsia="ro-RO"/>
          <w14:ligatures w14:val="none"/>
        </w:rPr>
        <w:t>-251</w:t>
      </w:r>
      <w:r w:rsidRPr="00F16D4F">
        <w:rPr>
          <w:rFonts w:ascii="Verdana" w:eastAsia="Times New Roman" w:hAnsi="Verdana" w:cs="Times New Roman"/>
          <w:kern w:val="0"/>
          <w:shd w:val="clear" w:color="auto" w:fill="D3D3D3"/>
          <w:vertAlign w:val="superscript"/>
          <w:lang w:eastAsia="ro-RO"/>
          <w14:ligatures w14:val="none"/>
        </w:rPr>
        <w:t>71</w:t>
      </w:r>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Registrul oficiului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obţine</w:t>
      </w:r>
      <w:proofErr w:type="spellEnd"/>
      <w:r w:rsidRPr="00F16D4F">
        <w:rPr>
          <w:rFonts w:ascii="Verdana" w:eastAsia="Times New Roman" w:hAnsi="Verdana" w:cs="Times New Roman"/>
          <w:kern w:val="0"/>
          <w:shd w:val="clear" w:color="auto" w:fill="D3D3D3"/>
          <w:lang w:eastAsia="ro-RO"/>
          <w14:ligatures w14:val="none"/>
        </w:rPr>
        <w:t xml:space="preserve"> din registrele </w:t>
      </w:r>
      <w:proofErr w:type="spellStart"/>
      <w:r w:rsidRPr="00F16D4F">
        <w:rPr>
          <w:rFonts w:ascii="Verdana" w:eastAsia="Times New Roman" w:hAnsi="Verdana" w:cs="Times New Roman"/>
          <w:kern w:val="0"/>
          <w:shd w:val="clear" w:color="auto" w:fill="D3D3D3"/>
          <w:lang w:eastAsia="ro-RO"/>
          <w14:ligatures w14:val="none"/>
        </w:rPr>
        <w:t>ţinute</w:t>
      </w:r>
      <w:proofErr w:type="spellEnd"/>
      <w:r w:rsidRPr="00F16D4F">
        <w:rPr>
          <w:rFonts w:ascii="Verdana" w:eastAsia="Times New Roman" w:hAnsi="Verdana" w:cs="Times New Roman"/>
          <w:kern w:val="0"/>
          <w:shd w:val="clear" w:color="auto" w:fill="D3D3D3"/>
          <w:lang w:eastAsia="ro-RO"/>
          <w14:ligatures w14:val="none"/>
        </w:rPr>
        <w:t xml:space="preserve"> de acesta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la alte </w:t>
      </w:r>
      <w:proofErr w:type="spellStart"/>
      <w:r w:rsidRPr="00F16D4F">
        <w:rPr>
          <w:rFonts w:ascii="Verdana" w:eastAsia="Times New Roman" w:hAnsi="Verdana" w:cs="Times New Roman"/>
          <w:kern w:val="0"/>
          <w:shd w:val="clear" w:color="auto" w:fill="D3D3D3"/>
          <w:lang w:eastAsia="ro-RO"/>
          <w14:ligatures w14:val="none"/>
        </w:rPr>
        <w:t>instituţii</w:t>
      </w:r>
      <w:proofErr w:type="spellEnd"/>
      <w:r w:rsidRPr="00F16D4F">
        <w:rPr>
          <w:rFonts w:ascii="Verdana" w:eastAsia="Times New Roman" w:hAnsi="Verdana" w:cs="Times New Roman"/>
          <w:kern w:val="0"/>
          <w:shd w:val="clear" w:color="auto" w:fill="D3D3D3"/>
          <w:lang w:eastAsia="ro-RO"/>
          <w14:ligatures w14:val="none"/>
        </w:rPr>
        <w:t xml:space="preserve"> publice, pe cale </w:t>
      </w:r>
      <w:proofErr w:type="spellStart"/>
      <w:r w:rsidRPr="00F16D4F">
        <w:rPr>
          <w:rFonts w:ascii="Verdana" w:eastAsia="Times New Roman" w:hAnsi="Verdana" w:cs="Times New Roman"/>
          <w:kern w:val="0"/>
          <w:shd w:val="clear" w:color="auto" w:fill="D3D3D3"/>
          <w:lang w:eastAsia="ro-RO"/>
          <w14:ligatures w14:val="none"/>
        </w:rPr>
        <w:t>interinstituţională</w:t>
      </w:r>
      <w:proofErr w:type="spellEnd"/>
      <w:r w:rsidRPr="00F16D4F">
        <w:rPr>
          <w:rFonts w:ascii="Verdana" w:eastAsia="Times New Roman" w:hAnsi="Verdana" w:cs="Times New Roman"/>
          <w:kern w:val="0"/>
          <w:shd w:val="clear" w:color="auto" w:fill="D3D3D3"/>
          <w:lang w:eastAsia="ro-RO"/>
          <w14:ligatures w14:val="none"/>
        </w:rPr>
        <w:t xml:space="preserve">, pe bază de protocol dacă este cazul, în scopul verificării de către registrator 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divizării transfrontaliere, următoarele:</w:t>
      </w:r>
    </w:p>
    <w:p w14:paraId="40542C6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05" w:name="do|ttVI|caVI|si2|ar251^73|al3|lia"/>
      <w:bookmarkEnd w:id="1705"/>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certificatul de atestare fiscală, care să ateste executarea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către bugetul de stat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bugetele locale;</w:t>
      </w:r>
    </w:p>
    <w:p w14:paraId="7839727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06" w:name="do|ttVI|caVI|si2|ar251^73|al3|lib"/>
      <w:bookmarkEnd w:id="1706"/>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din cazierul fiscal;</w:t>
      </w:r>
    </w:p>
    <w:p w14:paraId="4EE93EC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07" w:name="do|ttVI|caVI|si2|ar251^73|al3|lic"/>
      <w:bookmarkEnd w:id="1707"/>
      <w:r w:rsidRPr="00F16D4F">
        <w:rPr>
          <w:rFonts w:ascii="Verdana" w:eastAsia="Times New Roman" w:hAnsi="Verdana" w:cs="Times New Roman"/>
          <w:b/>
          <w:bCs/>
          <w:color w:val="8F0000"/>
          <w:kern w:val="0"/>
          <w:shd w:val="clear" w:color="auto" w:fill="D3D3D3"/>
          <w:lang w:eastAsia="ro-RO"/>
          <w14:ligatures w14:val="none"/>
        </w:rPr>
        <w:t>c)</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din cazierul judiciar;</w:t>
      </w:r>
    </w:p>
    <w:p w14:paraId="6519784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08" w:name="do|ttVI|caVI|si2|ar251^73|al3|lid"/>
      <w:bookmarkEnd w:id="1708"/>
      <w:r w:rsidRPr="00F16D4F">
        <w:rPr>
          <w:rFonts w:ascii="Verdana" w:eastAsia="Times New Roman" w:hAnsi="Verdana" w:cs="Times New Roman"/>
          <w:b/>
          <w:bCs/>
          <w:color w:val="8F0000"/>
          <w:kern w:val="0"/>
          <w:shd w:val="clear" w:color="auto" w:fill="D3D3D3"/>
          <w:lang w:eastAsia="ro-RO"/>
          <w14:ligatures w14:val="none"/>
        </w:rPr>
        <w:t>d)</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din sistemul informatic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integrat de </w:t>
      </w:r>
      <w:proofErr w:type="spellStart"/>
      <w:r w:rsidRPr="00F16D4F">
        <w:rPr>
          <w:rFonts w:ascii="Verdana" w:eastAsia="Times New Roman" w:hAnsi="Verdana" w:cs="Times New Roman"/>
          <w:kern w:val="0"/>
          <w:shd w:val="clear" w:color="auto" w:fill="D3D3D3"/>
          <w:lang w:eastAsia="ro-RO"/>
          <w14:ligatures w14:val="none"/>
        </w:rPr>
        <w:t>evidenţă</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creanţelor</w:t>
      </w:r>
      <w:proofErr w:type="spellEnd"/>
      <w:r w:rsidRPr="00F16D4F">
        <w:rPr>
          <w:rFonts w:ascii="Verdana" w:eastAsia="Times New Roman" w:hAnsi="Verdana" w:cs="Times New Roman"/>
          <w:kern w:val="0"/>
          <w:shd w:val="clear" w:color="auto" w:fill="D3D3D3"/>
          <w:lang w:eastAsia="ro-RO"/>
          <w14:ligatures w14:val="none"/>
        </w:rPr>
        <w:t xml:space="preserve"> provenite din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 ROARMIS;</w:t>
      </w:r>
    </w:p>
    <w:p w14:paraId="1D2954C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09" w:name="do|ttVI|caVI|si2|ar251^73|al3|lie"/>
      <w:bookmarkEnd w:id="1709"/>
      <w:r w:rsidRPr="00F16D4F">
        <w:rPr>
          <w:rFonts w:ascii="Verdana" w:eastAsia="Times New Roman" w:hAnsi="Verdana" w:cs="Times New Roman"/>
          <w:b/>
          <w:bCs/>
          <w:color w:val="8F0000"/>
          <w:kern w:val="0"/>
          <w:shd w:val="clear" w:color="auto" w:fill="D3D3D3"/>
          <w:lang w:eastAsia="ro-RO"/>
          <w14:ligatures w14:val="none"/>
        </w:rPr>
        <w:t>e)</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numărul de filiale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amplasarea geografică a acestora;</w:t>
      </w:r>
    </w:p>
    <w:p w14:paraId="55A532B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10" w:name="do|ttVI|caVI|si2|ar251^73|al3|lif"/>
      <w:bookmarkEnd w:id="1710"/>
      <w:r w:rsidRPr="00F16D4F">
        <w:rPr>
          <w:rFonts w:ascii="Verdana" w:eastAsia="Times New Roman" w:hAnsi="Verdana" w:cs="Times New Roman"/>
          <w:b/>
          <w:bCs/>
          <w:color w:val="8F0000"/>
          <w:kern w:val="0"/>
          <w:shd w:val="clear" w:color="auto" w:fill="D3D3D3"/>
          <w:lang w:eastAsia="ro-RO"/>
          <w14:ligatures w14:val="none"/>
        </w:rPr>
        <w:t>f)</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numărul de </w:t>
      </w:r>
      <w:proofErr w:type="spellStart"/>
      <w:r w:rsidRPr="00F16D4F">
        <w:rPr>
          <w:rFonts w:ascii="Verdana" w:eastAsia="Times New Roman" w:hAnsi="Verdana" w:cs="Times New Roman"/>
          <w:kern w:val="0"/>
          <w:shd w:val="clear" w:color="auto" w:fill="D3D3D3"/>
          <w:lang w:eastAsia="ro-RO"/>
          <w14:ligatures w14:val="none"/>
        </w:rPr>
        <w:t>angajaţi</w:t>
      </w:r>
      <w:proofErr w:type="spellEnd"/>
      <w:r w:rsidRPr="00F16D4F">
        <w:rPr>
          <w:rFonts w:ascii="Verdana" w:eastAsia="Times New Roman" w:hAnsi="Verdana" w:cs="Times New Roman"/>
          <w:kern w:val="0"/>
          <w:shd w:val="clear" w:color="auto" w:fill="D3D3D3"/>
          <w:lang w:eastAsia="ro-RO"/>
          <w14:ligatures w14:val="none"/>
        </w:rPr>
        <w:t>;</w:t>
      </w:r>
    </w:p>
    <w:p w14:paraId="3D97CF6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11" w:name="do|ttVI|caVI|si2|ar251^73|al3|lig"/>
      <w:bookmarkEnd w:id="1711"/>
      <w:r w:rsidRPr="00F16D4F">
        <w:rPr>
          <w:rFonts w:ascii="Verdana" w:eastAsia="Times New Roman" w:hAnsi="Verdana" w:cs="Times New Roman"/>
          <w:b/>
          <w:bCs/>
          <w:color w:val="8F0000"/>
          <w:kern w:val="0"/>
          <w:shd w:val="clear" w:color="auto" w:fill="D3D3D3"/>
          <w:lang w:eastAsia="ro-RO"/>
          <w14:ligatures w14:val="none"/>
        </w:rPr>
        <w:t>g)</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privind </w:t>
      </w:r>
      <w:proofErr w:type="spellStart"/>
      <w:r w:rsidRPr="00F16D4F">
        <w:rPr>
          <w:rFonts w:ascii="Verdana" w:eastAsia="Times New Roman" w:hAnsi="Verdana" w:cs="Times New Roman"/>
          <w:kern w:val="0"/>
          <w:shd w:val="clear" w:color="auto" w:fill="D3D3D3"/>
          <w:lang w:eastAsia="ro-RO"/>
          <w14:ligatures w14:val="none"/>
        </w:rPr>
        <w:t>sancţiunile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contravenţionale</w:t>
      </w:r>
      <w:proofErr w:type="spellEnd"/>
      <w:r w:rsidRPr="00F16D4F">
        <w:rPr>
          <w:rFonts w:ascii="Verdana" w:eastAsia="Times New Roman" w:hAnsi="Verdana" w:cs="Times New Roman"/>
          <w:kern w:val="0"/>
          <w:shd w:val="clear" w:color="auto" w:fill="D3D3D3"/>
          <w:lang w:eastAsia="ro-RO"/>
          <w14:ligatures w14:val="none"/>
        </w:rPr>
        <w:t xml:space="preserve"> aplicate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53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54 din Legea nr. </w:t>
      </w:r>
      <w:hyperlink r:id="rId234" w:history="1">
        <w:r w:rsidRPr="00F16D4F">
          <w:rPr>
            <w:rFonts w:ascii="Verdana" w:eastAsia="Times New Roman" w:hAnsi="Verdana" w:cs="Times New Roman"/>
            <w:b/>
            <w:bCs/>
            <w:color w:val="333399"/>
            <w:kern w:val="0"/>
            <w:u w:val="single"/>
            <w:shd w:val="clear" w:color="auto" w:fill="D3D3D3"/>
            <w:lang w:eastAsia="ro-RO"/>
            <w14:ligatures w14:val="none"/>
          </w:rPr>
          <w:t>217/2005</w:t>
        </w:r>
      </w:hyperlink>
      <w:r w:rsidRPr="00F16D4F">
        <w:rPr>
          <w:rFonts w:ascii="Verdana" w:eastAsia="Times New Roman" w:hAnsi="Verdana" w:cs="Times New Roman"/>
          <w:kern w:val="0"/>
          <w:shd w:val="clear" w:color="auto" w:fill="D3D3D3"/>
          <w:lang w:eastAsia="ro-RO"/>
          <w14:ligatures w14:val="none"/>
        </w:rPr>
        <w:t xml:space="preserv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9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10 din Legea nr. </w:t>
      </w:r>
      <w:hyperlink r:id="rId235" w:history="1">
        <w:r w:rsidRPr="00F16D4F">
          <w:rPr>
            <w:rFonts w:ascii="Verdana" w:eastAsia="Times New Roman" w:hAnsi="Verdana" w:cs="Times New Roman"/>
            <w:b/>
            <w:bCs/>
            <w:color w:val="333399"/>
            <w:kern w:val="0"/>
            <w:u w:val="single"/>
            <w:shd w:val="clear" w:color="auto" w:fill="D3D3D3"/>
            <w:lang w:eastAsia="ro-RO"/>
            <w14:ligatures w14:val="none"/>
          </w:rPr>
          <w:t>467/2006</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w:t>
      </w:r>
    </w:p>
    <w:p w14:paraId="03FC875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12" w:name="do|ttVI|caVI|si2|ar251^73|al3|lih"/>
      <w:bookmarkEnd w:id="1712"/>
      <w:r w:rsidRPr="00F16D4F">
        <w:rPr>
          <w:rFonts w:ascii="Verdana" w:eastAsia="Times New Roman" w:hAnsi="Verdana" w:cs="Times New Roman"/>
          <w:b/>
          <w:bCs/>
          <w:color w:val="8F0000"/>
          <w:kern w:val="0"/>
          <w:shd w:val="clear" w:color="auto" w:fill="D3D3D3"/>
          <w:lang w:eastAsia="ro-RO"/>
          <w14:ligatures w14:val="none"/>
        </w:rPr>
        <w:t>h)</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din registrul beneficiarilor reali privind beneficiarii reali ai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09E12E8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13" w:name="do|ttVI|caVI|si2|ar251^73|al4"/>
      <w:bookmarkEnd w:id="1713"/>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Dacă procedurile de derulare a divizării transfrontaliere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formalităţile</w:t>
      </w:r>
      <w:proofErr w:type="spellEnd"/>
      <w:r w:rsidRPr="00F16D4F">
        <w:rPr>
          <w:rFonts w:ascii="Verdana" w:eastAsia="Times New Roman" w:hAnsi="Verdana" w:cs="Times New Roman"/>
          <w:kern w:val="0"/>
          <w:shd w:val="clear" w:color="auto" w:fill="D3D3D3"/>
          <w:lang w:eastAsia="ro-RO"/>
          <w14:ligatures w14:val="none"/>
        </w:rPr>
        <w:t xml:space="preserve"> privind această </w:t>
      </w:r>
      <w:proofErr w:type="spellStart"/>
      <w:r w:rsidRPr="00F16D4F">
        <w:rPr>
          <w:rFonts w:ascii="Verdana" w:eastAsia="Times New Roman" w:hAnsi="Verdana" w:cs="Times New Roman"/>
          <w:kern w:val="0"/>
          <w:shd w:val="clear" w:color="auto" w:fill="D3D3D3"/>
          <w:lang w:eastAsia="ro-RO"/>
          <w14:ligatures w14:val="none"/>
        </w:rPr>
        <w:t>operaţiune</w:t>
      </w:r>
      <w:proofErr w:type="spellEnd"/>
      <w:r w:rsidRPr="00F16D4F">
        <w:rPr>
          <w:rFonts w:ascii="Verdana" w:eastAsia="Times New Roman" w:hAnsi="Verdana" w:cs="Times New Roman"/>
          <w:kern w:val="0"/>
          <w:shd w:val="clear" w:color="auto" w:fill="D3D3D3"/>
          <w:lang w:eastAsia="ro-RO"/>
          <w14:ligatures w14:val="none"/>
        </w:rPr>
        <w:t xml:space="preserve"> nu sunt finalizate ori dacă nu sunt depuse toate înscrisurile prevăzute de lege, registratorul, prin încheiere, în termen de 10 zile de la depunerea cererii, acordă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un termen pentru regularizare, care nu poate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15 zile.</w:t>
      </w:r>
    </w:p>
    <w:p w14:paraId="1EC20E8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14" w:name="do|ttVI|caVI|si2|ar251^73|al5"/>
      <w:bookmarkEnd w:id="1714"/>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Dacă procedurile de derulare a divizării transfrontaliere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formalităţile</w:t>
      </w:r>
      <w:proofErr w:type="spellEnd"/>
      <w:r w:rsidRPr="00F16D4F">
        <w:rPr>
          <w:rFonts w:ascii="Verdana" w:eastAsia="Times New Roman" w:hAnsi="Verdana" w:cs="Times New Roman"/>
          <w:kern w:val="0"/>
          <w:shd w:val="clear" w:color="auto" w:fill="D3D3D3"/>
          <w:lang w:eastAsia="ro-RO"/>
          <w14:ligatures w14:val="none"/>
        </w:rPr>
        <w:t xml:space="preserve"> privind această </w:t>
      </w:r>
      <w:proofErr w:type="spellStart"/>
      <w:r w:rsidRPr="00F16D4F">
        <w:rPr>
          <w:rFonts w:ascii="Verdana" w:eastAsia="Times New Roman" w:hAnsi="Verdana" w:cs="Times New Roman"/>
          <w:kern w:val="0"/>
          <w:shd w:val="clear" w:color="auto" w:fill="D3D3D3"/>
          <w:lang w:eastAsia="ro-RO"/>
          <w14:ligatures w14:val="none"/>
        </w:rPr>
        <w:t>operaţiune</w:t>
      </w:r>
      <w:proofErr w:type="spellEnd"/>
      <w:r w:rsidRPr="00F16D4F">
        <w:rPr>
          <w:rFonts w:ascii="Verdana" w:eastAsia="Times New Roman" w:hAnsi="Verdana" w:cs="Times New Roman"/>
          <w:kern w:val="0"/>
          <w:shd w:val="clear" w:color="auto" w:fill="D3D3D3"/>
          <w:lang w:eastAsia="ro-RO"/>
          <w14:ligatures w14:val="none"/>
        </w:rPr>
        <w:t xml:space="preserve"> sunt îndeplinite potrivit legii, iar rapoartele prevăzute la art. 251</w:t>
      </w:r>
      <w:r w:rsidRPr="00F16D4F">
        <w:rPr>
          <w:rFonts w:ascii="Verdana" w:eastAsia="Times New Roman" w:hAnsi="Verdana" w:cs="Times New Roman"/>
          <w:kern w:val="0"/>
          <w:shd w:val="clear" w:color="auto" w:fill="D3D3D3"/>
          <w:vertAlign w:val="superscript"/>
          <w:lang w:eastAsia="ro-RO"/>
          <w14:ligatures w14:val="none"/>
        </w:rPr>
        <w:t>64</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251</w:t>
      </w:r>
      <w:r w:rsidRPr="00F16D4F">
        <w:rPr>
          <w:rFonts w:ascii="Verdana" w:eastAsia="Times New Roman" w:hAnsi="Verdana" w:cs="Times New Roman"/>
          <w:kern w:val="0"/>
          <w:shd w:val="clear" w:color="auto" w:fill="D3D3D3"/>
          <w:vertAlign w:val="superscript"/>
          <w:lang w:eastAsia="ro-RO"/>
          <w14:ligatures w14:val="none"/>
        </w:rPr>
        <w:t>65</w:t>
      </w:r>
      <w:r w:rsidRPr="00F16D4F">
        <w:rPr>
          <w:rFonts w:ascii="Verdana" w:eastAsia="Times New Roman" w:hAnsi="Verdana" w:cs="Times New Roman"/>
          <w:kern w:val="0"/>
          <w:shd w:val="clear" w:color="auto" w:fill="D3D3D3"/>
          <w:lang w:eastAsia="ro-RO"/>
          <w14:ligatures w14:val="none"/>
        </w:rPr>
        <w:t xml:space="preserve"> sunt întocmite potrivit legii, registratorul emite certificatul prealabil divizării transfrontaliere, al cărui format se aprobă prin ordin al ministrului </w:t>
      </w:r>
      <w:proofErr w:type="spellStart"/>
      <w:r w:rsidRPr="00F16D4F">
        <w:rPr>
          <w:rFonts w:ascii="Verdana" w:eastAsia="Times New Roman" w:hAnsi="Verdana" w:cs="Times New Roman"/>
          <w:kern w:val="0"/>
          <w:shd w:val="clear" w:color="auto" w:fill="D3D3D3"/>
          <w:lang w:eastAsia="ro-RO"/>
          <w14:ligatures w14:val="none"/>
        </w:rPr>
        <w:t>justiţiei</w:t>
      </w:r>
      <w:proofErr w:type="spellEnd"/>
      <w:r w:rsidRPr="00F16D4F">
        <w:rPr>
          <w:rFonts w:ascii="Verdana" w:eastAsia="Times New Roman" w:hAnsi="Verdana" w:cs="Times New Roman"/>
          <w:kern w:val="0"/>
          <w:shd w:val="clear" w:color="auto" w:fill="D3D3D3"/>
          <w:lang w:eastAsia="ro-RO"/>
          <w14:ligatures w14:val="none"/>
        </w:rPr>
        <w:t>.</w:t>
      </w:r>
    </w:p>
    <w:p w14:paraId="15B396E7" w14:textId="4064606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Registratorul respinge, motivat, cererea de emitere a certificatului prealabil divizării transfrontaliere:</w:t>
      </w:r>
    </w:p>
    <w:p w14:paraId="25B0D13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15" w:name="do|ttVI|caVI|si2|ar251^73|al6|lia"/>
      <w:bookmarkEnd w:id="1715"/>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dacă nu au fost îndeplinite </w:t>
      </w:r>
      <w:proofErr w:type="spellStart"/>
      <w:r w:rsidRPr="00F16D4F">
        <w:rPr>
          <w:rFonts w:ascii="Verdana" w:eastAsia="Times New Roman" w:hAnsi="Verdana" w:cs="Times New Roman"/>
          <w:kern w:val="0"/>
          <w:shd w:val="clear" w:color="auto" w:fill="D3D3D3"/>
          <w:lang w:eastAsia="ro-RO"/>
          <w14:ligatures w14:val="none"/>
        </w:rPr>
        <w:t>cerinţele</w:t>
      </w:r>
      <w:proofErr w:type="spellEnd"/>
      <w:r w:rsidRPr="00F16D4F">
        <w:rPr>
          <w:rFonts w:ascii="Verdana" w:eastAsia="Times New Roman" w:hAnsi="Verdana" w:cs="Times New Roman"/>
          <w:kern w:val="0"/>
          <w:shd w:val="clear" w:color="auto" w:fill="D3D3D3"/>
          <w:lang w:eastAsia="ro-RO"/>
          <w14:ligatures w14:val="none"/>
        </w:rPr>
        <w:t xml:space="preserve"> legale privind divizarea transfrontalieră, inclusiv în ceea ce </w:t>
      </w:r>
      <w:proofErr w:type="spellStart"/>
      <w:r w:rsidRPr="00F16D4F">
        <w:rPr>
          <w:rFonts w:ascii="Verdana" w:eastAsia="Times New Roman" w:hAnsi="Verdana" w:cs="Times New Roman"/>
          <w:kern w:val="0"/>
          <w:shd w:val="clear" w:color="auto" w:fill="D3D3D3"/>
          <w:lang w:eastAsia="ro-RO"/>
          <w14:ligatures w14:val="none"/>
        </w:rPr>
        <w:t>priveşte</w:t>
      </w:r>
      <w:proofErr w:type="spellEnd"/>
      <w:r w:rsidRPr="00F16D4F">
        <w:rPr>
          <w:rFonts w:ascii="Verdana" w:eastAsia="Times New Roman" w:hAnsi="Verdana" w:cs="Times New Roman"/>
          <w:kern w:val="0"/>
          <w:shd w:val="clear" w:color="auto" w:fill="D3D3D3"/>
          <w:lang w:eastAsia="ro-RO"/>
          <w14:ligatures w14:val="none"/>
        </w:rPr>
        <w:t xml:space="preserve"> întocmirea rapoartelor prevăzute la art. 251</w:t>
      </w:r>
      <w:r w:rsidRPr="00F16D4F">
        <w:rPr>
          <w:rFonts w:ascii="Verdana" w:eastAsia="Times New Roman" w:hAnsi="Verdana" w:cs="Times New Roman"/>
          <w:kern w:val="0"/>
          <w:shd w:val="clear" w:color="auto" w:fill="D3D3D3"/>
          <w:vertAlign w:val="superscript"/>
          <w:lang w:eastAsia="ro-RO"/>
          <w14:ligatures w14:val="none"/>
        </w:rPr>
        <w:t>64</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251</w:t>
      </w:r>
      <w:r w:rsidRPr="00F16D4F">
        <w:rPr>
          <w:rFonts w:ascii="Verdana" w:eastAsia="Times New Roman" w:hAnsi="Verdana" w:cs="Times New Roman"/>
          <w:kern w:val="0"/>
          <w:shd w:val="clear" w:color="auto" w:fill="D3D3D3"/>
          <w:vertAlign w:val="superscript"/>
          <w:lang w:eastAsia="ro-RO"/>
          <w14:ligatures w14:val="none"/>
        </w:rPr>
        <w:t>65</w:t>
      </w:r>
      <w:r w:rsidRPr="00F16D4F">
        <w:rPr>
          <w:rFonts w:ascii="Verdana" w:eastAsia="Times New Roman" w:hAnsi="Verdana" w:cs="Times New Roman"/>
          <w:kern w:val="0"/>
          <w:shd w:val="clear" w:color="auto" w:fill="D3D3D3"/>
          <w:lang w:eastAsia="ro-RO"/>
          <w14:ligatures w14:val="none"/>
        </w:rPr>
        <w:t xml:space="preserve"> potrivit legii,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/sau nu au fost depuse înscrisurile ce atestă îndeplinirea acestor </w:t>
      </w:r>
      <w:proofErr w:type="spellStart"/>
      <w:r w:rsidRPr="00F16D4F">
        <w:rPr>
          <w:rFonts w:ascii="Verdana" w:eastAsia="Times New Roman" w:hAnsi="Verdana" w:cs="Times New Roman"/>
          <w:kern w:val="0"/>
          <w:shd w:val="clear" w:color="auto" w:fill="D3D3D3"/>
          <w:lang w:eastAsia="ro-RO"/>
          <w14:ligatures w14:val="none"/>
        </w:rPr>
        <w:t>cerinţe</w:t>
      </w:r>
      <w:proofErr w:type="spellEnd"/>
      <w:r w:rsidRPr="00F16D4F">
        <w:rPr>
          <w:rFonts w:ascii="Verdana" w:eastAsia="Times New Roman" w:hAnsi="Verdana" w:cs="Times New Roman"/>
          <w:kern w:val="0"/>
          <w:shd w:val="clear" w:color="auto" w:fill="D3D3D3"/>
          <w:lang w:eastAsia="ro-RO"/>
          <w14:ligatures w14:val="none"/>
        </w:rPr>
        <w:t xml:space="preserve"> legale în termenul acordat de registrator;</w:t>
      </w:r>
    </w:p>
    <w:p w14:paraId="0B56244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16" w:name="do|ttVI|caVI|si2|ar251^73|al6|lib"/>
      <w:bookmarkEnd w:id="1716"/>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în cazul în care societatea care face obiectul divizării transfrontaliere a fost condamnată definitiv pentru </w:t>
      </w:r>
      <w:proofErr w:type="spellStart"/>
      <w:r w:rsidRPr="00F16D4F">
        <w:rPr>
          <w:rFonts w:ascii="Verdana" w:eastAsia="Times New Roman" w:hAnsi="Verdana" w:cs="Times New Roman"/>
          <w:kern w:val="0"/>
          <w:shd w:val="clear" w:color="auto" w:fill="D3D3D3"/>
          <w:lang w:eastAsia="ro-RO"/>
          <w14:ligatures w14:val="none"/>
        </w:rPr>
        <w:t>săvârşirea</w:t>
      </w:r>
      <w:proofErr w:type="spellEnd"/>
      <w:r w:rsidRPr="00F16D4F">
        <w:rPr>
          <w:rFonts w:ascii="Verdana" w:eastAsia="Times New Roman" w:hAnsi="Verdana" w:cs="Times New Roman"/>
          <w:kern w:val="0"/>
          <w:shd w:val="clear" w:color="auto" w:fill="D3D3D3"/>
          <w:lang w:eastAsia="ro-RO"/>
          <w14:ligatures w14:val="none"/>
        </w:rPr>
        <w:t xml:space="preserve"> unei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iar pedeapsa amenzii sau, după caz, cea complementară nu a fost încă executată.</w:t>
      </w:r>
    </w:p>
    <w:p w14:paraId="02B9E18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17" w:name="do|ttVI|caVI|si2|ar251^73|al7"/>
      <w:bookmarkEnd w:id="1717"/>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Dacă din înscrisurile depuse de societate, din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înscrisurile aflate în dosarul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sau din cele </w:t>
      </w:r>
      <w:proofErr w:type="spellStart"/>
      <w:r w:rsidRPr="00F16D4F">
        <w:rPr>
          <w:rFonts w:ascii="Verdana" w:eastAsia="Times New Roman" w:hAnsi="Verdana" w:cs="Times New Roman"/>
          <w:kern w:val="0"/>
          <w:shd w:val="clear" w:color="auto" w:fill="D3D3D3"/>
          <w:lang w:eastAsia="ro-RO"/>
          <w14:ligatures w14:val="none"/>
        </w:rPr>
        <w:t>obţinute</w:t>
      </w:r>
      <w:proofErr w:type="spellEnd"/>
      <w:r w:rsidRPr="00F16D4F">
        <w:rPr>
          <w:rFonts w:ascii="Verdana" w:eastAsia="Times New Roman" w:hAnsi="Verdana" w:cs="Times New Roman"/>
          <w:kern w:val="0"/>
          <w:shd w:val="clear" w:color="auto" w:fill="D3D3D3"/>
          <w:lang w:eastAsia="ro-RO"/>
          <w14:ligatures w14:val="none"/>
        </w:rPr>
        <w:t xml:space="preserve">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 cale </w:t>
      </w:r>
      <w:proofErr w:type="spellStart"/>
      <w:r w:rsidRPr="00F16D4F">
        <w:rPr>
          <w:rFonts w:ascii="Verdana" w:eastAsia="Times New Roman" w:hAnsi="Verdana" w:cs="Times New Roman"/>
          <w:kern w:val="0"/>
          <w:shd w:val="clear" w:color="auto" w:fill="D3D3D3"/>
          <w:lang w:eastAsia="ro-RO"/>
          <w14:ligatures w14:val="none"/>
        </w:rPr>
        <w:t>interinstituţională</w:t>
      </w:r>
      <w:proofErr w:type="spellEnd"/>
      <w:r w:rsidRPr="00F16D4F">
        <w:rPr>
          <w:rFonts w:ascii="Verdana" w:eastAsia="Times New Roman" w:hAnsi="Verdana" w:cs="Times New Roman"/>
          <w:kern w:val="0"/>
          <w:shd w:val="clear" w:color="auto" w:fill="D3D3D3"/>
          <w:lang w:eastAsia="ro-RO"/>
          <w14:ligatures w14:val="none"/>
        </w:rPr>
        <w:t xml:space="preserve"> rezultă </w:t>
      </w:r>
      <w:proofErr w:type="spellStart"/>
      <w:r w:rsidRPr="00F16D4F">
        <w:rPr>
          <w:rFonts w:ascii="Verdana" w:eastAsia="Times New Roman" w:hAnsi="Verdana" w:cs="Times New Roman"/>
          <w:kern w:val="0"/>
          <w:shd w:val="clear" w:color="auto" w:fill="D3D3D3"/>
          <w:lang w:eastAsia="ro-RO"/>
          <w14:ligatures w14:val="none"/>
        </w:rPr>
        <w:t>existenţa</w:t>
      </w:r>
      <w:proofErr w:type="spellEnd"/>
      <w:r w:rsidRPr="00F16D4F">
        <w:rPr>
          <w:rFonts w:ascii="Verdana" w:eastAsia="Times New Roman" w:hAnsi="Verdana" w:cs="Times New Roman"/>
          <w:kern w:val="0"/>
          <w:shd w:val="clear" w:color="auto" w:fill="D3D3D3"/>
          <w:lang w:eastAsia="ro-RO"/>
          <w14:ligatures w14:val="none"/>
        </w:rPr>
        <w:t xml:space="preserve"> unor indicii serioase că </w:t>
      </w:r>
      <w:proofErr w:type="spellStart"/>
      <w:r w:rsidRPr="00F16D4F">
        <w:rPr>
          <w:rFonts w:ascii="Verdana" w:eastAsia="Times New Roman" w:hAnsi="Verdana" w:cs="Times New Roman"/>
          <w:kern w:val="0"/>
          <w:shd w:val="clear" w:color="auto" w:fill="D3D3D3"/>
          <w:lang w:eastAsia="ro-RO"/>
          <w14:ligatures w14:val="none"/>
        </w:rPr>
        <w:t>operaţiunea</w:t>
      </w:r>
      <w:proofErr w:type="spellEnd"/>
      <w:r w:rsidRPr="00F16D4F">
        <w:rPr>
          <w:rFonts w:ascii="Verdana" w:eastAsia="Times New Roman" w:hAnsi="Verdana" w:cs="Times New Roman"/>
          <w:kern w:val="0"/>
          <w:shd w:val="clear" w:color="auto" w:fill="D3D3D3"/>
          <w:lang w:eastAsia="ro-RO"/>
          <w14:ligatures w14:val="none"/>
        </w:rPr>
        <w:t xml:space="preserve"> transfrontalieră se efectuează în scopuri abuzive sau frauduloase, ducând sau </w:t>
      </w:r>
      <w:proofErr w:type="spellStart"/>
      <w:r w:rsidRPr="00F16D4F">
        <w:rPr>
          <w:rFonts w:ascii="Verdana" w:eastAsia="Times New Roman" w:hAnsi="Verdana" w:cs="Times New Roman"/>
          <w:kern w:val="0"/>
          <w:shd w:val="clear" w:color="auto" w:fill="D3D3D3"/>
          <w:lang w:eastAsia="ro-RO"/>
          <w14:ligatures w14:val="none"/>
        </w:rPr>
        <w:t>propunându-şi</w:t>
      </w:r>
      <w:proofErr w:type="spellEnd"/>
      <w:r w:rsidRPr="00F16D4F">
        <w:rPr>
          <w:rFonts w:ascii="Verdana" w:eastAsia="Times New Roman" w:hAnsi="Verdana" w:cs="Times New Roman"/>
          <w:kern w:val="0"/>
          <w:shd w:val="clear" w:color="auto" w:fill="D3D3D3"/>
          <w:lang w:eastAsia="ro-RO"/>
          <w14:ligatures w14:val="none"/>
        </w:rPr>
        <w:t xml:space="preserve"> să ducă la evaziune sau la eludarea dreptului Uniunii Europene sau a celui intern ori în scopul </w:t>
      </w:r>
      <w:proofErr w:type="spellStart"/>
      <w:r w:rsidRPr="00F16D4F">
        <w:rPr>
          <w:rFonts w:ascii="Verdana" w:eastAsia="Times New Roman" w:hAnsi="Verdana" w:cs="Times New Roman"/>
          <w:kern w:val="0"/>
          <w:shd w:val="clear" w:color="auto" w:fill="D3D3D3"/>
          <w:lang w:eastAsia="ro-RO"/>
          <w14:ligatures w14:val="none"/>
        </w:rPr>
        <w:t>săvârşirii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registratorul sesizează tribunalul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pentru a se </w:t>
      </w:r>
      <w:proofErr w:type="spellStart"/>
      <w:r w:rsidRPr="00F16D4F">
        <w:rPr>
          <w:rFonts w:ascii="Verdana" w:eastAsia="Times New Roman" w:hAnsi="Verdana" w:cs="Times New Roman"/>
          <w:kern w:val="0"/>
          <w:shd w:val="clear" w:color="auto" w:fill="D3D3D3"/>
          <w:lang w:eastAsia="ro-RO"/>
          <w14:ligatures w14:val="none"/>
        </w:rPr>
        <w:t>pronunţa</w:t>
      </w:r>
      <w:proofErr w:type="spellEnd"/>
      <w:r w:rsidRPr="00F16D4F">
        <w:rPr>
          <w:rFonts w:ascii="Verdana" w:eastAsia="Times New Roman" w:hAnsi="Verdana" w:cs="Times New Roman"/>
          <w:kern w:val="0"/>
          <w:shd w:val="clear" w:color="auto" w:fill="D3D3D3"/>
          <w:lang w:eastAsia="ro-RO"/>
          <w14:ligatures w14:val="none"/>
        </w:rPr>
        <w:t xml:space="preserve"> asupra cererii de emitere a certificatului prealabil divizării transfrontaliere. În acest caz, toate înscrisurile depuse de societate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toate cele </w:t>
      </w:r>
      <w:proofErr w:type="spellStart"/>
      <w:r w:rsidRPr="00F16D4F">
        <w:rPr>
          <w:rFonts w:ascii="Verdana" w:eastAsia="Times New Roman" w:hAnsi="Verdana" w:cs="Times New Roman"/>
          <w:kern w:val="0"/>
          <w:shd w:val="clear" w:color="auto" w:fill="D3D3D3"/>
          <w:lang w:eastAsia="ro-RO"/>
          <w14:ligatures w14:val="none"/>
        </w:rPr>
        <w:t>obţinute</w:t>
      </w:r>
      <w:proofErr w:type="spellEnd"/>
      <w:r w:rsidRPr="00F16D4F">
        <w:rPr>
          <w:rFonts w:ascii="Verdana" w:eastAsia="Times New Roman" w:hAnsi="Verdana" w:cs="Times New Roman"/>
          <w:kern w:val="0"/>
          <w:shd w:val="clear" w:color="auto" w:fill="D3D3D3"/>
          <w:lang w:eastAsia="ro-RO"/>
          <w14:ligatures w14:val="none"/>
        </w:rPr>
        <w:t xml:space="preserve">, pe cale </w:t>
      </w:r>
      <w:proofErr w:type="spellStart"/>
      <w:r w:rsidRPr="00F16D4F">
        <w:rPr>
          <w:rFonts w:ascii="Verdana" w:eastAsia="Times New Roman" w:hAnsi="Verdana" w:cs="Times New Roman"/>
          <w:kern w:val="0"/>
          <w:shd w:val="clear" w:color="auto" w:fill="D3D3D3"/>
          <w:lang w:eastAsia="ro-RO"/>
          <w14:ligatures w14:val="none"/>
        </w:rPr>
        <w:t>instituţională</w:t>
      </w:r>
      <w:proofErr w:type="spellEnd"/>
      <w:r w:rsidRPr="00F16D4F">
        <w:rPr>
          <w:rFonts w:ascii="Verdana" w:eastAsia="Times New Roman" w:hAnsi="Verdana" w:cs="Times New Roman"/>
          <w:kern w:val="0"/>
          <w:shd w:val="clear" w:color="auto" w:fill="D3D3D3"/>
          <w:lang w:eastAsia="ro-RO"/>
          <w14:ligatures w14:val="none"/>
        </w:rPr>
        <w:t xml:space="preserve">, de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relevante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din registrul beneficiarilor reali sunt înaintate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judecătoreşti</w:t>
      </w:r>
      <w:proofErr w:type="spellEnd"/>
      <w:r w:rsidRPr="00F16D4F">
        <w:rPr>
          <w:rFonts w:ascii="Verdana" w:eastAsia="Times New Roman" w:hAnsi="Verdana" w:cs="Times New Roman"/>
          <w:kern w:val="0"/>
          <w:shd w:val="clear" w:color="auto" w:fill="D3D3D3"/>
          <w:lang w:eastAsia="ro-RO"/>
          <w14:ligatures w14:val="none"/>
        </w:rPr>
        <w:t xml:space="preserve"> competente.</w:t>
      </w:r>
    </w:p>
    <w:p w14:paraId="300EB57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18" w:name="do|ttVI|caVI|si2|ar251^73|al8"/>
      <w:bookmarkEnd w:id="1718"/>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Cererea prevăzută la alin. (7) este </w:t>
      </w:r>
      <w:proofErr w:type="spellStart"/>
      <w:r w:rsidRPr="00F16D4F">
        <w:rPr>
          <w:rFonts w:ascii="Verdana" w:eastAsia="Times New Roman" w:hAnsi="Verdana" w:cs="Times New Roman"/>
          <w:kern w:val="0"/>
          <w:shd w:val="clear" w:color="auto" w:fill="D3D3D3"/>
          <w:lang w:eastAsia="ro-RO"/>
          <w14:ligatures w14:val="none"/>
        </w:rPr>
        <w:t>soluţionată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precădere, în camera de consiliu, cu citarea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Pentru termenul fixat va fi citat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parchetul de pe lângă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sesizată, căruia i se vor comunica, în copie, înscrisurile din dosar. În acest caz, punerea concluziilor de către procuror este obligatorie.</w:t>
      </w:r>
    </w:p>
    <w:p w14:paraId="3F53740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19" w:name="do|ttVI|caVI|si2|ar251^73|al9"/>
      <w:bookmarkEnd w:id="1719"/>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Prin hotărârea </w:t>
      </w:r>
      <w:proofErr w:type="spellStart"/>
      <w:r w:rsidRPr="00F16D4F">
        <w:rPr>
          <w:rFonts w:ascii="Verdana" w:eastAsia="Times New Roman" w:hAnsi="Verdana" w:cs="Times New Roman"/>
          <w:kern w:val="0"/>
          <w:shd w:val="clear" w:color="auto" w:fill="D3D3D3"/>
          <w:lang w:eastAsia="ro-RO"/>
          <w14:ligatures w14:val="none"/>
        </w:rPr>
        <w:t>pronunţată</w:t>
      </w:r>
      <w:proofErr w:type="spellEnd"/>
      <w:r w:rsidRPr="00F16D4F">
        <w:rPr>
          <w:rFonts w:ascii="Verdana" w:eastAsia="Times New Roman" w:hAnsi="Verdana" w:cs="Times New Roman"/>
          <w:kern w:val="0"/>
          <w:shd w:val="clear" w:color="auto" w:fill="D3D3D3"/>
          <w:lang w:eastAsia="ro-RO"/>
          <w14:ligatures w14:val="none"/>
        </w:rPr>
        <w:t xml:space="preserv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527-540 din Legea nr. </w:t>
      </w:r>
      <w:hyperlink r:id="rId236" w:history="1">
        <w:r w:rsidRPr="00F16D4F">
          <w:rPr>
            <w:rFonts w:ascii="Verdana" w:eastAsia="Times New Roman" w:hAnsi="Verdana" w:cs="Times New Roman"/>
            <w:b/>
            <w:bCs/>
            <w:color w:val="333399"/>
            <w:kern w:val="0"/>
            <w:u w:val="single"/>
            <w:shd w:val="clear" w:color="auto" w:fill="D3D3D3"/>
            <w:lang w:eastAsia="ro-RO"/>
            <w14:ligatures w14:val="none"/>
          </w:rPr>
          <w:t>134/2010</w:t>
        </w:r>
      </w:hyperlink>
      <w:r w:rsidRPr="00F16D4F">
        <w:rPr>
          <w:rFonts w:ascii="Verdana" w:eastAsia="Times New Roman" w:hAnsi="Verdana" w:cs="Times New Roman"/>
          <w:kern w:val="0"/>
          <w:shd w:val="clear" w:color="auto" w:fill="D3D3D3"/>
          <w:lang w:eastAsia="ro-RO"/>
          <w14:ligatures w14:val="none"/>
        </w:rPr>
        <w:t xml:space="preserve"> privind </w:t>
      </w:r>
      <w:hyperlink r:id="rId237" w:history="1">
        <w:r w:rsidRPr="00F16D4F">
          <w:rPr>
            <w:rFonts w:ascii="Verdana" w:eastAsia="Times New Roman" w:hAnsi="Verdana" w:cs="Times New Roman"/>
            <w:b/>
            <w:bCs/>
            <w:color w:val="333399"/>
            <w:kern w:val="0"/>
            <w:u w:val="single"/>
            <w:shd w:val="clear" w:color="auto" w:fill="D3D3D3"/>
            <w:lang w:eastAsia="ro-RO"/>
            <w14:ligatures w14:val="none"/>
          </w:rPr>
          <w:t>Codul de procedură civilă</w:t>
        </w:r>
      </w:hyperlink>
      <w:r w:rsidRPr="00F16D4F">
        <w:rPr>
          <w:rFonts w:ascii="Verdana" w:eastAsia="Times New Roman" w:hAnsi="Verdana" w:cs="Times New Roman"/>
          <w:kern w:val="0"/>
          <w:shd w:val="clear" w:color="auto" w:fill="D3D3D3"/>
          <w:lang w:eastAsia="ro-RO"/>
          <w14:ligatures w14:val="none"/>
        </w:rPr>
        <w:t xml:space="preserv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dacă constată îndeplinirea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legale pentru realizarea divizării transfrontaliere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admite cererea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dispune emiterea de către registrator a certificatului prealabil divizării transfrontaliere. În cazul în care constată că fuziunea transfrontalieră se efectuează în scopuri abuzive sau frauduloase, ducând sau </w:t>
      </w:r>
      <w:proofErr w:type="spellStart"/>
      <w:r w:rsidRPr="00F16D4F">
        <w:rPr>
          <w:rFonts w:ascii="Verdana" w:eastAsia="Times New Roman" w:hAnsi="Verdana" w:cs="Times New Roman"/>
          <w:kern w:val="0"/>
          <w:shd w:val="clear" w:color="auto" w:fill="D3D3D3"/>
          <w:lang w:eastAsia="ro-RO"/>
          <w14:ligatures w14:val="none"/>
        </w:rPr>
        <w:t>propunându-şi</w:t>
      </w:r>
      <w:proofErr w:type="spellEnd"/>
      <w:r w:rsidRPr="00F16D4F">
        <w:rPr>
          <w:rFonts w:ascii="Verdana" w:eastAsia="Times New Roman" w:hAnsi="Verdana" w:cs="Times New Roman"/>
          <w:kern w:val="0"/>
          <w:shd w:val="clear" w:color="auto" w:fill="D3D3D3"/>
          <w:lang w:eastAsia="ro-RO"/>
          <w14:ligatures w14:val="none"/>
        </w:rPr>
        <w:t xml:space="preserve"> să ducă la încălcarea sau la eludarea dreptului Uniunii Europene sau a celui intern ori în scopul </w:t>
      </w:r>
      <w:proofErr w:type="spellStart"/>
      <w:r w:rsidRPr="00F16D4F">
        <w:rPr>
          <w:rFonts w:ascii="Verdana" w:eastAsia="Times New Roman" w:hAnsi="Verdana" w:cs="Times New Roman"/>
          <w:kern w:val="0"/>
          <w:shd w:val="clear" w:color="auto" w:fill="D3D3D3"/>
          <w:lang w:eastAsia="ro-RO"/>
          <w14:ligatures w14:val="none"/>
        </w:rPr>
        <w:t>săvârşirii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respinge cererea de emitere a certificatului prealabil fuziunii transfrontaliere. Hotărârea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este executorie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este supusă numai apelului, care poate fi exercitat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Ministerul Public.</w:t>
      </w:r>
    </w:p>
    <w:p w14:paraId="7F967E4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20" w:name="do|ttVI|caVI|si2|ar251^73|al10"/>
      <w:bookmarkEnd w:id="1720"/>
      <w:r w:rsidRPr="00F16D4F">
        <w:rPr>
          <w:rFonts w:ascii="Verdana" w:eastAsia="Times New Roman" w:hAnsi="Verdana" w:cs="Times New Roman"/>
          <w:b/>
          <w:bCs/>
          <w:color w:val="008F00"/>
          <w:kern w:val="0"/>
          <w:shd w:val="clear" w:color="auto" w:fill="D3D3D3"/>
          <w:lang w:eastAsia="ro-RO"/>
          <w14:ligatures w14:val="none"/>
        </w:rPr>
        <w:t>(10)</w:t>
      </w:r>
      <w:r w:rsidRPr="00F16D4F">
        <w:rPr>
          <w:rFonts w:ascii="Verdana" w:eastAsia="Times New Roman" w:hAnsi="Verdana" w:cs="Times New Roman"/>
          <w:kern w:val="0"/>
          <w:shd w:val="clear" w:color="auto" w:fill="D3D3D3"/>
          <w:lang w:eastAsia="ro-RO"/>
          <w14:ligatures w14:val="none"/>
        </w:rPr>
        <w:t xml:space="preserve">Termenul de evaluare a cererii de emitere a certificatului prealabil divizării transfrontaliere nu poate </w:t>
      </w:r>
      <w:proofErr w:type="spellStart"/>
      <w:r w:rsidRPr="00F16D4F">
        <w:rPr>
          <w:rFonts w:ascii="Verdana" w:eastAsia="Times New Roman" w:hAnsi="Verdana" w:cs="Times New Roman"/>
          <w:kern w:val="0"/>
          <w:shd w:val="clear" w:color="auto" w:fill="D3D3D3"/>
          <w:lang w:eastAsia="ro-RO"/>
          <w14:ligatures w14:val="none"/>
        </w:rPr>
        <w:t>depăşi</w:t>
      </w:r>
      <w:proofErr w:type="spellEnd"/>
      <w:r w:rsidRPr="00F16D4F">
        <w:rPr>
          <w:rFonts w:ascii="Verdana" w:eastAsia="Times New Roman" w:hAnsi="Verdana" w:cs="Times New Roman"/>
          <w:kern w:val="0"/>
          <w:shd w:val="clear" w:color="auto" w:fill="D3D3D3"/>
          <w:lang w:eastAsia="ro-RO"/>
          <w14:ligatures w14:val="none"/>
        </w:rPr>
        <w:t xml:space="preserve"> 3 luni de la data depunerii cererii,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prevăzut la alin. (7), când acesta poate fi prelungit cu cel mult 3 luni. Dacă, din cauza </w:t>
      </w:r>
      <w:proofErr w:type="spellStart"/>
      <w:r w:rsidRPr="00F16D4F">
        <w:rPr>
          <w:rFonts w:ascii="Verdana" w:eastAsia="Times New Roman" w:hAnsi="Verdana" w:cs="Times New Roman"/>
          <w:kern w:val="0"/>
          <w:shd w:val="clear" w:color="auto" w:fill="D3D3D3"/>
          <w:lang w:eastAsia="ro-RO"/>
          <w14:ligatures w14:val="none"/>
        </w:rPr>
        <w:t>complexităţii</w:t>
      </w:r>
      <w:proofErr w:type="spellEnd"/>
      <w:r w:rsidRPr="00F16D4F">
        <w:rPr>
          <w:rFonts w:ascii="Verdana" w:eastAsia="Times New Roman" w:hAnsi="Verdana" w:cs="Times New Roman"/>
          <w:kern w:val="0"/>
          <w:shd w:val="clear" w:color="auto" w:fill="D3D3D3"/>
          <w:lang w:eastAsia="ro-RO"/>
          <w14:ligatures w14:val="none"/>
        </w:rPr>
        <w:t xml:space="preserve"> procedurii transfrontaliere sunt necesare </w:t>
      </w:r>
      <w:proofErr w:type="spellStart"/>
      <w:r w:rsidRPr="00F16D4F">
        <w:rPr>
          <w:rFonts w:ascii="Verdana" w:eastAsia="Times New Roman" w:hAnsi="Verdana" w:cs="Times New Roman"/>
          <w:kern w:val="0"/>
          <w:shd w:val="clear" w:color="auto" w:fill="D3D3D3"/>
          <w:lang w:eastAsia="ro-RO"/>
          <w14:ligatures w14:val="none"/>
        </w:rPr>
        <w:t>informaţii</w:t>
      </w:r>
      <w:proofErr w:type="spellEnd"/>
      <w:r w:rsidRPr="00F16D4F">
        <w:rPr>
          <w:rFonts w:ascii="Verdana" w:eastAsia="Times New Roman" w:hAnsi="Verdana" w:cs="Times New Roman"/>
          <w:kern w:val="0"/>
          <w:shd w:val="clear" w:color="auto" w:fill="D3D3D3"/>
          <w:lang w:eastAsia="ro-RO"/>
          <w14:ligatures w14:val="none"/>
        </w:rPr>
        <w:t xml:space="preserve"> sau verificări suplimentare, iar evaluarea nu poate fi realizată în aceste termene, registratorul, din oficiu sau, după caz, sesizat de </w:t>
      </w:r>
      <w:proofErr w:type="spellStart"/>
      <w:r w:rsidRPr="00F16D4F">
        <w:rPr>
          <w:rFonts w:ascii="Verdana" w:eastAsia="Times New Roman" w:hAnsi="Verdana" w:cs="Times New Roman"/>
          <w:kern w:val="0"/>
          <w:shd w:val="clear" w:color="auto" w:fill="D3D3D3"/>
          <w:lang w:eastAsia="ro-RO"/>
          <w14:ligatures w14:val="none"/>
        </w:rPr>
        <w:t>instanţă</w:t>
      </w:r>
      <w:proofErr w:type="spellEnd"/>
      <w:r w:rsidRPr="00F16D4F">
        <w:rPr>
          <w:rFonts w:ascii="Verdana" w:eastAsia="Times New Roman" w:hAnsi="Verdana" w:cs="Times New Roman"/>
          <w:kern w:val="0"/>
          <w:shd w:val="clear" w:color="auto" w:fill="D3D3D3"/>
          <w:lang w:eastAsia="ro-RO"/>
          <w14:ligatures w14:val="none"/>
        </w:rPr>
        <w:t xml:space="preserve">, comunică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motivele eventualelor întârzieri, înainte de expirarea termenelor.</w:t>
      </w:r>
    </w:p>
    <w:p w14:paraId="4B76D51D" w14:textId="65D3F0F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74</w:t>
      </w:r>
    </w:p>
    <w:p w14:paraId="28DA8E4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21" w:name="do|ttVI|caVI|si2|ar251^74|al1"/>
      <w:bookmarkEnd w:id="172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transmite certificatul prealabil divizării transfrontaliere </w:t>
      </w:r>
      <w:proofErr w:type="spellStart"/>
      <w:r w:rsidRPr="00F16D4F">
        <w:rPr>
          <w:rFonts w:ascii="Verdana" w:eastAsia="Times New Roman" w:hAnsi="Verdana" w:cs="Times New Roman"/>
          <w:kern w:val="0"/>
          <w:shd w:val="clear" w:color="auto" w:fill="D3D3D3"/>
          <w:lang w:eastAsia="ro-RO"/>
          <w14:ligatures w14:val="none"/>
        </w:rPr>
        <w:t>autorităţilor</w:t>
      </w:r>
      <w:proofErr w:type="spellEnd"/>
      <w:r w:rsidRPr="00F16D4F">
        <w:rPr>
          <w:rFonts w:ascii="Verdana" w:eastAsia="Times New Roman" w:hAnsi="Verdana" w:cs="Times New Roman"/>
          <w:kern w:val="0"/>
          <w:shd w:val="clear" w:color="auto" w:fill="D3D3D3"/>
          <w:lang w:eastAsia="ro-RO"/>
          <w14:ligatures w14:val="none"/>
        </w:rPr>
        <w:t xml:space="preserve"> competente pentru verificarea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procedurilor de derulare a divizării transfrontaliere din statele membre a căror </w:t>
      </w:r>
      <w:proofErr w:type="spellStart"/>
      <w:r w:rsidRPr="00F16D4F">
        <w:rPr>
          <w:rFonts w:ascii="Verdana" w:eastAsia="Times New Roman" w:hAnsi="Verdana" w:cs="Times New Roman"/>
          <w:kern w:val="0"/>
          <w:shd w:val="clear" w:color="auto" w:fill="D3D3D3"/>
          <w:lang w:eastAsia="ro-RO"/>
          <w14:ligatures w14:val="none"/>
        </w:rPr>
        <w:t>legislaţie</w:t>
      </w:r>
      <w:proofErr w:type="spellEnd"/>
      <w:r w:rsidRPr="00F16D4F">
        <w:rPr>
          <w:rFonts w:ascii="Verdana" w:eastAsia="Times New Roman" w:hAnsi="Verdana" w:cs="Times New Roman"/>
          <w:kern w:val="0"/>
          <w:shd w:val="clear" w:color="auto" w:fill="D3D3D3"/>
          <w:lang w:eastAsia="ro-RO"/>
          <w14:ligatures w14:val="none"/>
        </w:rPr>
        <w:t xml:space="preserve"> guvernează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registrelor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din aceste state membre, prin intermediul sistemelor de interconectare a registrelor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asigură accesul </w:t>
      </w:r>
      <w:proofErr w:type="spellStart"/>
      <w:r w:rsidRPr="00F16D4F">
        <w:rPr>
          <w:rFonts w:ascii="Verdana" w:eastAsia="Times New Roman" w:hAnsi="Verdana" w:cs="Times New Roman"/>
          <w:kern w:val="0"/>
          <w:shd w:val="clear" w:color="auto" w:fill="D3D3D3"/>
          <w:lang w:eastAsia="ro-RO"/>
          <w14:ligatures w14:val="none"/>
        </w:rPr>
        <w:t>terţilor</w:t>
      </w:r>
      <w:proofErr w:type="spellEnd"/>
      <w:r w:rsidRPr="00F16D4F">
        <w:rPr>
          <w:rFonts w:ascii="Verdana" w:eastAsia="Times New Roman" w:hAnsi="Verdana" w:cs="Times New Roman"/>
          <w:kern w:val="0"/>
          <w:shd w:val="clear" w:color="auto" w:fill="D3D3D3"/>
          <w:lang w:eastAsia="ro-RO"/>
          <w14:ligatures w14:val="none"/>
        </w:rPr>
        <w:t xml:space="preserve"> la acest certificat, inclusiv prin intermediul sistemului de interconectare a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6391245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22" w:name="do|ttVI|caVI|si2|ar251^74|al2"/>
      <w:bookmarkEnd w:id="172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unei divizări complete în care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sunt guvernate de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altui stat membru/altor state membre, oficiul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înscrie, din oficiu sau, după caz, la cererea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divizării sau 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menţiunea</w:t>
      </w:r>
      <w:proofErr w:type="spellEnd"/>
      <w:r w:rsidRPr="00F16D4F">
        <w:rPr>
          <w:rFonts w:ascii="Verdana" w:eastAsia="Times New Roman" w:hAnsi="Verdana" w:cs="Times New Roman"/>
          <w:kern w:val="0"/>
          <w:shd w:val="clear" w:color="auto" w:fill="D3D3D3"/>
          <w:lang w:eastAsia="ro-RO"/>
          <w14:ligatures w14:val="none"/>
        </w:rPr>
        <w:t xml:space="preserve"> că radierea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este rezultatul unei divizări transfrontaliere,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numerele de înregistrare, firma/denumirea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forma juridică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din celelalte state membre.</w:t>
      </w:r>
    </w:p>
    <w:p w14:paraId="522C02A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23" w:name="do|ttVI|caVI|si2|ar251^74|al3"/>
      <w:bookmarkEnd w:id="1723"/>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unei divizări complete în care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una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este guvernată de legea română,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înscrie, din oficiu sau, după caz, la cererea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divizării sau 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menţiunea</w:t>
      </w:r>
      <w:proofErr w:type="spellEnd"/>
      <w:r w:rsidRPr="00F16D4F">
        <w:rPr>
          <w:rFonts w:ascii="Verdana" w:eastAsia="Times New Roman" w:hAnsi="Verdana" w:cs="Times New Roman"/>
          <w:kern w:val="0"/>
          <w:shd w:val="clear" w:color="auto" w:fill="D3D3D3"/>
          <w:lang w:eastAsia="ro-RO"/>
          <w14:ligatures w14:val="none"/>
        </w:rPr>
        <w:t xml:space="preserve"> că radierea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este rezultatul unei divizări transfrontaliere,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numărul de înregistrare, firma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forma juridică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înregistrate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din România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numerele de înregistrare, firma/denumirea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forma juridică ale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din celelalte state membre.</w:t>
      </w:r>
    </w:p>
    <w:p w14:paraId="7D6FCEA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24" w:name="do|ttVI|caVI|si2|ar251^74|al4"/>
      <w:bookmarkEnd w:id="1724"/>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În cazul prevăzut la alin. (3), la cererea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divizării, formulată odată cu cererea de emitere a certificatului prealabil divizării transfrontaliere, registratorul dispune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cu privire la înregistrarea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guvernate de legea română.</w:t>
      </w:r>
    </w:p>
    <w:p w14:paraId="45590AF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25" w:name="do|ttVI|caVI|si2|ar251^74|al5"/>
      <w:bookmarkEnd w:id="1725"/>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În cazul unei divizări transfrontaliere complete, în termen de o zi lucrătoare de la data primirii, prin intermediul sistemului de interconectare a registrelor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tuturor notificărilor că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au fost înregistrate,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radiază societatea ce a făcut obiectul divizării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înregistrând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menţiunea</w:t>
      </w:r>
      <w:proofErr w:type="spellEnd"/>
      <w:r w:rsidRPr="00F16D4F">
        <w:rPr>
          <w:rFonts w:ascii="Verdana" w:eastAsia="Times New Roman" w:hAnsi="Verdana" w:cs="Times New Roman"/>
          <w:kern w:val="0"/>
          <w:shd w:val="clear" w:color="auto" w:fill="D3D3D3"/>
          <w:lang w:eastAsia="ro-RO"/>
          <w14:ligatures w14:val="none"/>
        </w:rPr>
        <w:t xml:space="preserve"> că radierea este rezultatul unei divizări transfrontaliere,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notifică, prin sistemul de interconectare a registrelor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că divizarea produce efecte.</w:t>
      </w:r>
    </w:p>
    <w:p w14:paraId="04071F5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26" w:name="do|ttVI|caVI|si2|ar251^74|al6"/>
      <w:bookmarkEnd w:id="1726"/>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În cazul unei divizări transfrontaliere </w:t>
      </w:r>
      <w:proofErr w:type="spellStart"/>
      <w:r w:rsidRPr="00F16D4F">
        <w:rPr>
          <w:rFonts w:ascii="Verdana" w:eastAsia="Times New Roman" w:hAnsi="Verdana" w:cs="Times New Roman"/>
          <w:kern w:val="0"/>
          <w:shd w:val="clear" w:color="auto" w:fill="D3D3D3"/>
          <w:lang w:eastAsia="ro-RO"/>
          <w14:ligatures w14:val="none"/>
        </w:rPr>
        <w:t>parţiale</w:t>
      </w:r>
      <w:proofErr w:type="spellEnd"/>
      <w:r w:rsidRPr="00F16D4F">
        <w:rPr>
          <w:rFonts w:ascii="Verdana" w:eastAsia="Times New Roman" w:hAnsi="Verdana" w:cs="Times New Roman"/>
          <w:kern w:val="0"/>
          <w:shd w:val="clear" w:color="auto" w:fill="D3D3D3"/>
          <w:lang w:eastAsia="ro-RO"/>
          <w14:ligatures w14:val="none"/>
        </w:rPr>
        <w:t xml:space="preserve"> sau prin separare, în termen de o zi lucrătoare de la data primirii, prin intermediul sistemului de interconectare a registrelor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tuturor notificărilor că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au fost înregistrate,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înregistrează modificarea actului constitutiv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divizării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menţiunea</w:t>
      </w:r>
      <w:proofErr w:type="spellEnd"/>
      <w:r w:rsidRPr="00F16D4F">
        <w:rPr>
          <w:rFonts w:ascii="Verdana" w:eastAsia="Times New Roman" w:hAnsi="Verdana" w:cs="Times New Roman"/>
          <w:kern w:val="0"/>
          <w:shd w:val="clear" w:color="auto" w:fill="D3D3D3"/>
          <w:lang w:eastAsia="ro-RO"/>
          <w14:ligatures w14:val="none"/>
        </w:rPr>
        <w:t xml:space="preserve"> că aceasta este rezultatul unei divizări transfrontaliere.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notifică, prin sistemul de interconectare a registrelor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că divizarea produce efecte.</w:t>
      </w:r>
    </w:p>
    <w:p w14:paraId="204941FE" w14:textId="0ECF220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75</w:t>
      </w:r>
    </w:p>
    <w:p w14:paraId="35755F6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27" w:name="do|ttVI|caVI|si2|ar251^75|al1"/>
      <w:bookmarkEnd w:id="1727"/>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Competenţa</w:t>
      </w:r>
      <w:proofErr w:type="spellEnd"/>
      <w:r w:rsidRPr="00F16D4F">
        <w:rPr>
          <w:rFonts w:ascii="Verdana" w:eastAsia="Times New Roman" w:hAnsi="Verdana" w:cs="Times New Roman"/>
          <w:kern w:val="0"/>
          <w:shd w:val="clear" w:color="auto" w:fill="D3D3D3"/>
          <w:lang w:eastAsia="ro-RO"/>
          <w14:ligatures w14:val="none"/>
        </w:rPr>
        <w:t xml:space="preserve"> de verificare a îndeplinirii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legale pentru înmatricularea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sau a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cu răspundere limitată, persoană juridică română, societate beneficiară rezultată din divizarea transfrontalieră a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înregistrate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dintr-un alt stat membru,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îndeplinirii, dacă este cazul, a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legale referitoare la participarea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alte </w:t>
      </w:r>
      <w:proofErr w:type="spellStart"/>
      <w:r w:rsidRPr="00F16D4F">
        <w:rPr>
          <w:rFonts w:ascii="Verdana" w:eastAsia="Times New Roman" w:hAnsi="Verdana" w:cs="Times New Roman"/>
          <w:kern w:val="0"/>
          <w:shd w:val="clear" w:color="auto" w:fill="D3D3D3"/>
          <w:lang w:eastAsia="ro-RO"/>
          <w14:ligatures w14:val="none"/>
        </w:rPr>
        <w:t>modalităţi</w:t>
      </w:r>
      <w:proofErr w:type="spellEnd"/>
      <w:r w:rsidRPr="00F16D4F">
        <w:rPr>
          <w:rFonts w:ascii="Verdana" w:eastAsia="Times New Roman" w:hAnsi="Verdana" w:cs="Times New Roman"/>
          <w:kern w:val="0"/>
          <w:shd w:val="clear" w:color="auto" w:fill="D3D3D3"/>
          <w:lang w:eastAsia="ro-RO"/>
          <w14:ligatures w14:val="none"/>
        </w:rPr>
        <w:t xml:space="preserve"> de implicare a acestora </w:t>
      </w:r>
      <w:proofErr w:type="spellStart"/>
      <w:r w:rsidRPr="00F16D4F">
        <w:rPr>
          <w:rFonts w:ascii="Verdana" w:eastAsia="Times New Roman" w:hAnsi="Verdana" w:cs="Times New Roman"/>
          <w:kern w:val="0"/>
          <w:shd w:val="clear" w:color="auto" w:fill="D3D3D3"/>
          <w:lang w:eastAsia="ro-RO"/>
          <w14:ligatures w14:val="none"/>
        </w:rPr>
        <w:t>aparţine</w:t>
      </w:r>
      <w:proofErr w:type="spellEnd"/>
      <w:r w:rsidRPr="00F16D4F">
        <w:rPr>
          <w:rFonts w:ascii="Verdana" w:eastAsia="Times New Roman" w:hAnsi="Verdana" w:cs="Times New Roman"/>
          <w:kern w:val="0"/>
          <w:shd w:val="clear" w:color="auto" w:fill="D3D3D3"/>
          <w:lang w:eastAsia="ro-RO"/>
          <w14:ligatures w14:val="none"/>
        </w:rPr>
        <w:t xml:space="preserve"> registratorului de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beneficiare. În cazul în care mai multe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beneficiare sunt guvernate de legea română, </w:t>
      </w:r>
      <w:proofErr w:type="spellStart"/>
      <w:r w:rsidRPr="00F16D4F">
        <w:rPr>
          <w:rFonts w:ascii="Verdana" w:eastAsia="Times New Roman" w:hAnsi="Verdana" w:cs="Times New Roman"/>
          <w:kern w:val="0"/>
          <w:shd w:val="clear" w:color="auto" w:fill="D3D3D3"/>
          <w:lang w:eastAsia="ro-RO"/>
          <w14:ligatures w14:val="none"/>
        </w:rPr>
        <w:t>competenţa</w:t>
      </w:r>
      <w:proofErr w:type="spellEnd"/>
      <w:r w:rsidRPr="00F16D4F">
        <w:rPr>
          <w:rFonts w:ascii="Verdana" w:eastAsia="Times New Roman" w:hAnsi="Verdana" w:cs="Times New Roman"/>
          <w:kern w:val="0"/>
          <w:shd w:val="clear" w:color="auto" w:fill="D3D3D3"/>
          <w:lang w:eastAsia="ro-RO"/>
          <w14:ligatures w14:val="none"/>
        </w:rPr>
        <w:t xml:space="preserve"> de verificare </w:t>
      </w:r>
      <w:proofErr w:type="spellStart"/>
      <w:r w:rsidRPr="00F16D4F">
        <w:rPr>
          <w:rFonts w:ascii="Verdana" w:eastAsia="Times New Roman" w:hAnsi="Verdana" w:cs="Times New Roman"/>
          <w:kern w:val="0"/>
          <w:shd w:val="clear" w:color="auto" w:fill="D3D3D3"/>
          <w:lang w:eastAsia="ro-RO"/>
          <w14:ligatures w14:val="none"/>
        </w:rPr>
        <w:t>aparţine</w:t>
      </w:r>
      <w:proofErr w:type="spellEnd"/>
      <w:r w:rsidRPr="00F16D4F">
        <w:rPr>
          <w:rFonts w:ascii="Verdana" w:eastAsia="Times New Roman" w:hAnsi="Verdana" w:cs="Times New Roman"/>
          <w:kern w:val="0"/>
          <w:shd w:val="clear" w:color="auto" w:fill="D3D3D3"/>
          <w:lang w:eastAsia="ro-RO"/>
          <w14:ligatures w14:val="none"/>
        </w:rPr>
        <w:t xml:space="preserve"> registratorului de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a cărui </w:t>
      </w:r>
      <w:proofErr w:type="spellStart"/>
      <w:r w:rsidRPr="00F16D4F">
        <w:rPr>
          <w:rFonts w:ascii="Verdana" w:eastAsia="Times New Roman" w:hAnsi="Verdana" w:cs="Times New Roman"/>
          <w:kern w:val="0"/>
          <w:shd w:val="clear" w:color="auto" w:fill="D3D3D3"/>
          <w:lang w:eastAsia="ro-RO"/>
          <w14:ligatures w14:val="none"/>
        </w:rPr>
        <w:t>circumscripţie</w:t>
      </w:r>
      <w:proofErr w:type="spellEnd"/>
      <w:r w:rsidRPr="00F16D4F">
        <w:rPr>
          <w:rFonts w:ascii="Verdana" w:eastAsia="Times New Roman" w:hAnsi="Verdana" w:cs="Times New Roman"/>
          <w:kern w:val="0"/>
          <w:shd w:val="clear" w:color="auto" w:fill="D3D3D3"/>
          <w:lang w:eastAsia="ro-RO"/>
          <w14:ligatures w14:val="none"/>
        </w:rPr>
        <w:t xml:space="preserve"> se află sediul social al oricăreia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w:t>
      </w:r>
    </w:p>
    <w:p w14:paraId="72D9B9B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28" w:name="do|ttVI|caVI|si2|ar251^75|al2"/>
      <w:bookmarkEnd w:id="172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La cererea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beneficiare, depusă potrivit prevederilor art. 84 din Legea nr. </w:t>
      </w:r>
      <w:hyperlink r:id="rId238" w:history="1">
        <w:r w:rsidRPr="00F16D4F">
          <w:rPr>
            <w:rFonts w:ascii="Verdana" w:eastAsia="Times New Roman" w:hAnsi="Verdana" w:cs="Times New Roman"/>
            <w:b/>
            <w:bCs/>
            <w:color w:val="333399"/>
            <w:kern w:val="0"/>
            <w:u w:val="single"/>
            <w:shd w:val="clear" w:color="auto" w:fill="D3D3D3"/>
            <w:lang w:eastAsia="ro-RO"/>
            <w14:ligatures w14:val="none"/>
          </w:rPr>
          <w:t>265/2022</w:t>
        </w:r>
      </w:hyperlink>
      <w:r w:rsidRPr="00F16D4F">
        <w:rPr>
          <w:rFonts w:ascii="Verdana" w:eastAsia="Times New Roman" w:hAnsi="Verdana" w:cs="Times New Roman"/>
          <w:kern w:val="0"/>
          <w:shd w:val="clear" w:color="auto" w:fill="D3D3D3"/>
          <w:lang w:eastAsia="ro-RO"/>
          <w14:ligatures w14:val="none"/>
        </w:rPr>
        <w:t xml:space="preserve">, registratorul, constatând îndeplinite prevederile legale de constituire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înmatriculare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fiind </w:t>
      </w:r>
      <w:proofErr w:type="spellStart"/>
      <w:r w:rsidRPr="00F16D4F">
        <w:rPr>
          <w:rFonts w:ascii="Verdana" w:eastAsia="Times New Roman" w:hAnsi="Verdana" w:cs="Times New Roman"/>
          <w:kern w:val="0"/>
          <w:shd w:val="clear" w:color="auto" w:fill="D3D3D3"/>
          <w:lang w:eastAsia="ro-RO"/>
          <w14:ligatures w14:val="none"/>
        </w:rPr>
        <w:t>recepţionat</w:t>
      </w:r>
      <w:proofErr w:type="spellEnd"/>
      <w:r w:rsidRPr="00F16D4F">
        <w:rPr>
          <w:rFonts w:ascii="Verdana" w:eastAsia="Times New Roman" w:hAnsi="Verdana" w:cs="Times New Roman"/>
          <w:kern w:val="0"/>
          <w:shd w:val="clear" w:color="auto" w:fill="D3D3D3"/>
          <w:lang w:eastAsia="ro-RO"/>
          <w14:ligatures w14:val="none"/>
        </w:rPr>
        <w:t xml:space="preserve"> certificatul prealabil divizării transfrontaliere emis de autoritatea competentă din statul membru de plecare, dispune înmatricularea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menţiunii</w:t>
      </w:r>
      <w:proofErr w:type="spellEnd"/>
      <w:r w:rsidRPr="00F16D4F">
        <w:rPr>
          <w:rFonts w:ascii="Verdana" w:eastAsia="Times New Roman" w:hAnsi="Verdana" w:cs="Times New Roman"/>
          <w:kern w:val="0"/>
          <w:shd w:val="clear" w:color="auto" w:fill="D3D3D3"/>
          <w:lang w:eastAsia="ro-RO"/>
          <w14:ligatures w14:val="none"/>
        </w:rPr>
        <w:t xml:space="preserve"> că societatea înmatriculată este rezultatul unei divizări transfrontaliere,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numărul de înregistrare, firma/denumirea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forma juridică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divizate.</w:t>
      </w:r>
    </w:p>
    <w:p w14:paraId="25B7D19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29" w:name="do|ttVI|caVI|si2|ar251^75|al3"/>
      <w:bookmarkEnd w:id="172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Certificatul prealabil divizării transfrontaliere emis de autoritatea competentă din statul membru de plecare atestă îndeplinirea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privind procedurile de derulare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formalităţile</w:t>
      </w:r>
      <w:proofErr w:type="spellEnd"/>
      <w:r w:rsidRPr="00F16D4F">
        <w:rPr>
          <w:rFonts w:ascii="Verdana" w:eastAsia="Times New Roman" w:hAnsi="Verdana" w:cs="Times New Roman"/>
          <w:kern w:val="0"/>
          <w:shd w:val="clear" w:color="auto" w:fill="D3D3D3"/>
          <w:lang w:eastAsia="ro-RO"/>
          <w14:ligatures w14:val="none"/>
        </w:rPr>
        <w:t xml:space="preserve"> transformării transfrontaliere în statul membru de plecare.</w:t>
      </w:r>
    </w:p>
    <w:p w14:paraId="17F07BC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30" w:name="do|ttVI|caVI|si2|ar251^75|al4"/>
      <w:bookmarkEnd w:id="1730"/>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notifică, de îndată,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din statul membru a cărui </w:t>
      </w:r>
      <w:proofErr w:type="spellStart"/>
      <w:r w:rsidRPr="00F16D4F">
        <w:rPr>
          <w:rFonts w:ascii="Verdana" w:eastAsia="Times New Roman" w:hAnsi="Verdana" w:cs="Times New Roman"/>
          <w:kern w:val="0"/>
          <w:shd w:val="clear" w:color="auto" w:fill="D3D3D3"/>
          <w:lang w:eastAsia="ro-RO"/>
          <w14:ligatures w14:val="none"/>
        </w:rPr>
        <w:t>legislaţie</w:t>
      </w:r>
      <w:proofErr w:type="spellEnd"/>
      <w:r w:rsidRPr="00F16D4F">
        <w:rPr>
          <w:rFonts w:ascii="Verdana" w:eastAsia="Times New Roman" w:hAnsi="Verdana" w:cs="Times New Roman"/>
          <w:kern w:val="0"/>
          <w:shd w:val="clear" w:color="auto" w:fill="D3D3D3"/>
          <w:lang w:eastAsia="ro-RO"/>
          <w14:ligatures w14:val="none"/>
        </w:rPr>
        <w:t xml:space="preserve"> a guvernat societatea ce a făcut obiectul divizării, prin sistemul de interconectare a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faptul că societatea beneficiară a fost înmatriculată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7FC946AC" w14:textId="3B58025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76</w:t>
      </w:r>
    </w:p>
    <w:p w14:paraId="67A93C5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31" w:name="do|ttVI|caVI|si2|ar251^76|al1"/>
      <w:bookmarkEnd w:id="173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Divizarea transfrontalieră a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persoană juridică română produce efecte la data radierii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a făcut obiectul divizării sau, după caz, la data înregistrării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modificării actului constitutiv al acesteia.</w:t>
      </w:r>
    </w:p>
    <w:p w14:paraId="627C487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32" w:name="do|ttVI|caVI|si2|ar251^76|al2"/>
      <w:bookmarkEnd w:id="1732"/>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cazul divizării transfrontaliere a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guvernate de legea altui stat membru care are ca rezultat constituirea a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beneficiare persoană juridică română, divizarea va produce efecte potrivit legii aplicabile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a făcut obiectul divizării.</w:t>
      </w:r>
    </w:p>
    <w:p w14:paraId="54F5EBC7" w14:textId="3A5D864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77</w:t>
      </w:r>
    </w:p>
    <w:p w14:paraId="7963219B" w14:textId="30F491F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O divizare transfrontalieră completă are, de la data prevăzută la art. 251</w:t>
      </w:r>
      <w:r w:rsidRPr="00F16D4F">
        <w:rPr>
          <w:rFonts w:ascii="Verdana" w:eastAsia="Times New Roman" w:hAnsi="Verdana" w:cs="Times New Roman"/>
          <w:kern w:val="0"/>
          <w:shd w:val="clear" w:color="auto" w:fill="D3D3D3"/>
          <w:vertAlign w:val="superscript"/>
          <w:lang w:eastAsia="ro-RO"/>
          <w14:ligatures w14:val="none"/>
        </w:rPr>
        <w:t>76</w:t>
      </w:r>
      <w:r w:rsidRPr="00F16D4F">
        <w:rPr>
          <w:rFonts w:ascii="Verdana" w:eastAsia="Times New Roman" w:hAnsi="Verdana" w:cs="Times New Roman"/>
          <w:kern w:val="0"/>
          <w:shd w:val="clear" w:color="auto" w:fill="D3D3D3"/>
          <w:lang w:eastAsia="ro-RO"/>
          <w14:ligatures w14:val="none"/>
        </w:rPr>
        <w:t>, următoarele efecte:</w:t>
      </w:r>
    </w:p>
    <w:p w14:paraId="6B0D423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33" w:name="do|ttVI|caVI|si2|ar251^77|al1|lia"/>
      <w:bookmarkEnd w:id="1733"/>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toate activele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sunt transferate către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potrivit repartizării prevăzute în proiectul de divizare transfrontalieră;</w:t>
      </w:r>
    </w:p>
    <w:p w14:paraId="76B27BE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34" w:name="do|ttVI|caVI|si2|ar251^77|al1|lib"/>
      <w:bookmarkEnd w:id="1734"/>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devin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ai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de alocare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prevăzute în proiectul de divizare transfrontalieră,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în care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au exercitat dreptul de retragere,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69</w:t>
      </w:r>
      <w:r w:rsidRPr="00F16D4F">
        <w:rPr>
          <w:rFonts w:ascii="Verdana" w:eastAsia="Times New Roman" w:hAnsi="Verdana" w:cs="Times New Roman"/>
          <w:kern w:val="0"/>
          <w:shd w:val="clear" w:color="auto" w:fill="D3D3D3"/>
          <w:lang w:eastAsia="ro-RO"/>
          <w14:ligatures w14:val="none"/>
        </w:rPr>
        <w:t>;</w:t>
      </w:r>
    </w:p>
    <w:p w14:paraId="3848BFE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35" w:name="do|ttVI|caVI|si2|ar251^77|al1|lic"/>
      <w:bookmarkEnd w:id="1735"/>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drepturile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ce decurg din contractele de muncă sau din raporturile de muncă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există la data de la care divizarea transfrontalieră produce efecte se transferă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potrivit repartizării prevăzute în proiectul de divizare transfrontalieră;</w:t>
      </w:r>
    </w:p>
    <w:p w14:paraId="59F729E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36" w:name="do|ttVI|caVI|si2|ar251^77|al1|lid"/>
      <w:bookmarkEnd w:id="1736"/>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societatea care face obiectul divizării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încetează </w:t>
      </w:r>
      <w:proofErr w:type="spellStart"/>
      <w:r w:rsidRPr="00F16D4F">
        <w:rPr>
          <w:rFonts w:ascii="Verdana" w:eastAsia="Times New Roman" w:hAnsi="Verdana" w:cs="Times New Roman"/>
          <w:kern w:val="0"/>
          <w:shd w:val="clear" w:color="auto" w:fill="D3D3D3"/>
          <w:lang w:eastAsia="ro-RO"/>
          <w14:ligatures w14:val="none"/>
        </w:rPr>
        <w:t>existenţa</w:t>
      </w:r>
      <w:proofErr w:type="spellEnd"/>
      <w:r w:rsidRPr="00F16D4F">
        <w:rPr>
          <w:rFonts w:ascii="Verdana" w:eastAsia="Times New Roman" w:hAnsi="Verdana" w:cs="Times New Roman"/>
          <w:kern w:val="0"/>
          <w:shd w:val="clear" w:color="auto" w:fill="D3D3D3"/>
          <w:lang w:eastAsia="ro-RO"/>
          <w14:ligatures w14:val="none"/>
        </w:rPr>
        <w:t>.</w:t>
      </w:r>
    </w:p>
    <w:p w14:paraId="7A0E8D94" w14:textId="319020C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O divizare transfrontalieră </w:t>
      </w:r>
      <w:proofErr w:type="spellStart"/>
      <w:r w:rsidRPr="00F16D4F">
        <w:rPr>
          <w:rFonts w:ascii="Verdana" w:eastAsia="Times New Roman" w:hAnsi="Verdana" w:cs="Times New Roman"/>
          <w:kern w:val="0"/>
          <w:shd w:val="clear" w:color="auto" w:fill="D3D3D3"/>
          <w:lang w:eastAsia="ro-RO"/>
          <w14:ligatures w14:val="none"/>
        </w:rPr>
        <w:t>parţială</w:t>
      </w:r>
      <w:proofErr w:type="spellEnd"/>
      <w:r w:rsidRPr="00F16D4F">
        <w:rPr>
          <w:rFonts w:ascii="Verdana" w:eastAsia="Times New Roman" w:hAnsi="Verdana" w:cs="Times New Roman"/>
          <w:kern w:val="0"/>
          <w:shd w:val="clear" w:color="auto" w:fill="D3D3D3"/>
          <w:lang w:eastAsia="ro-RO"/>
          <w14:ligatures w14:val="none"/>
        </w:rPr>
        <w:t xml:space="preserve"> are, de la data prevăzută la art. 251</w:t>
      </w:r>
      <w:r w:rsidRPr="00F16D4F">
        <w:rPr>
          <w:rFonts w:ascii="Verdana" w:eastAsia="Times New Roman" w:hAnsi="Verdana" w:cs="Times New Roman"/>
          <w:kern w:val="0"/>
          <w:shd w:val="clear" w:color="auto" w:fill="D3D3D3"/>
          <w:vertAlign w:val="superscript"/>
          <w:lang w:eastAsia="ro-RO"/>
          <w14:ligatures w14:val="none"/>
        </w:rPr>
        <w:t>76</w:t>
      </w:r>
      <w:r w:rsidRPr="00F16D4F">
        <w:rPr>
          <w:rFonts w:ascii="Verdana" w:eastAsia="Times New Roman" w:hAnsi="Verdana" w:cs="Times New Roman"/>
          <w:kern w:val="0"/>
          <w:shd w:val="clear" w:color="auto" w:fill="D3D3D3"/>
          <w:lang w:eastAsia="ro-RO"/>
          <w14:ligatures w14:val="none"/>
        </w:rPr>
        <w:t>, următoarele efecte:</w:t>
      </w:r>
    </w:p>
    <w:p w14:paraId="1B5A55B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37" w:name="do|ttVI|caVI|si2|ar251^77|al2|lia"/>
      <w:bookmarkEnd w:id="1737"/>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o parte din activele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sunt transferate către societatea sau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potrivit repartizării prevăzute în proiectul de divizare transfrontalieră, restul activelor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pasivelor continuând să facă parte din patrimoniul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divizate;</w:t>
      </w:r>
    </w:p>
    <w:p w14:paraId="7397E79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38" w:name="do|ttVI|caVI|si2|ar251^77|al2|lib"/>
      <w:bookmarkEnd w:id="1738"/>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unii dintre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devin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ai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o parte dintre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rămân în societatea care face obiectul divizării sau devin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ai ambelor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de alocare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prevăzute în proiectul de divizare transfrontalieră,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cazului în care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au exercitat dreptul de retragere,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69</w:t>
      </w:r>
      <w:r w:rsidRPr="00F16D4F">
        <w:rPr>
          <w:rFonts w:ascii="Verdana" w:eastAsia="Times New Roman" w:hAnsi="Verdana" w:cs="Times New Roman"/>
          <w:kern w:val="0"/>
          <w:shd w:val="clear" w:color="auto" w:fill="D3D3D3"/>
          <w:lang w:eastAsia="ro-RO"/>
          <w14:ligatures w14:val="none"/>
        </w:rPr>
        <w:t>;</w:t>
      </w:r>
    </w:p>
    <w:p w14:paraId="259C3A9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39" w:name="do|ttVI|caVI|si2|ar251^77|al2|lic"/>
      <w:bookmarkEnd w:id="1739"/>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drepturile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ce decurg din contractele de muncă sau din raporturile de muncă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există la data de la care divizarea transfrontalieră produce efecte se transferă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sau rămân în patrimoniul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divizate, potrivit repartizării prevăzute în proiectul de divizare transfrontalieră.</w:t>
      </w:r>
    </w:p>
    <w:p w14:paraId="758159B2" w14:textId="01460B5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O divizare transfrontalieră prin separare are, de la data prevăzută la art. 251</w:t>
      </w:r>
      <w:r w:rsidRPr="00F16D4F">
        <w:rPr>
          <w:rFonts w:ascii="Verdana" w:eastAsia="Times New Roman" w:hAnsi="Verdana" w:cs="Times New Roman"/>
          <w:kern w:val="0"/>
          <w:shd w:val="clear" w:color="auto" w:fill="D3D3D3"/>
          <w:vertAlign w:val="superscript"/>
          <w:lang w:eastAsia="ro-RO"/>
          <w14:ligatures w14:val="none"/>
        </w:rPr>
        <w:t>76</w:t>
      </w:r>
      <w:r w:rsidRPr="00F16D4F">
        <w:rPr>
          <w:rFonts w:ascii="Verdana" w:eastAsia="Times New Roman" w:hAnsi="Verdana" w:cs="Times New Roman"/>
          <w:kern w:val="0"/>
          <w:shd w:val="clear" w:color="auto" w:fill="D3D3D3"/>
          <w:lang w:eastAsia="ro-RO"/>
          <w14:ligatures w14:val="none"/>
        </w:rPr>
        <w:t>, următoarele efecte:</w:t>
      </w:r>
    </w:p>
    <w:p w14:paraId="7E5AF87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40" w:name="do|ttVI|caVI|si2|ar251^77|al3|lia"/>
      <w:bookmarkEnd w:id="1740"/>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o parte din activele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este transferată către societatea sau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potrivit repartizării prevăzute în proiectul de divizare transfrontalieră, restul activelor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pasivelor continuând să facă parte din patrimoniul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divizate;</w:t>
      </w:r>
    </w:p>
    <w:p w14:paraId="02FC23A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41" w:name="do|ttVI|caVI|si2|ar251^77|al3|lib"/>
      <w:bookmarkEnd w:id="1741"/>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la societatea beneficiară/</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se alocă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w:t>
      </w:r>
    </w:p>
    <w:p w14:paraId="1DEFF5A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42" w:name="do|ttVI|caVI|si2|ar251^77|al3|lic"/>
      <w:bookmarkEnd w:id="1742"/>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drepturile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ce decurg din contractele de muncă sau din raporturile de muncă, care există la data de la care divizarea transfrontalieră produce efecte, se transferă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potrivit repartizării prevăzute în proiectul de divizare transfrontalieră.</w:t>
      </w:r>
    </w:p>
    <w:p w14:paraId="19B03F3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43" w:name="do|ttVI|caVI|si2|ar251^77|al4"/>
      <w:bookmarkEnd w:id="1743"/>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În cazul în care un element de activ sau un element de pasiv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nu este repartizat în proiectul de divizare transfrontalieră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dacă interpretarea termenilor proiectului nu permite luarea unei decizii privind repartizarea sa, elementul de activ ori contravaloarea sau, după caz, elementul de pasiv se repartizează tuturor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sau, în cazul unei divizări </w:t>
      </w:r>
      <w:proofErr w:type="spellStart"/>
      <w:r w:rsidRPr="00F16D4F">
        <w:rPr>
          <w:rFonts w:ascii="Verdana" w:eastAsia="Times New Roman" w:hAnsi="Verdana" w:cs="Times New Roman"/>
          <w:kern w:val="0"/>
          <w:shd w:val="clear" w:color="auto" w:fill="D3D3D3"/>
          <w:lang w:eastAsia="ro-RO"/>
          <w14:ligatures w14:val="none"/>
        </w:rPr>
        <w:t>parţiale</w:t>
      </w:r>
      <w:proofErr w:type="spellEnd"/>
      <w:r w:rsidRPr="00F16D4F">
        <w:rPr>
          <w:rFonts w:ascii="Verdana" w:eastAsia="Times New Roman" w:hAnsi="Verdana" w:cs="Times New Roman"/>
          <w:kern w:val="0"/>
          <w:shd w:val="clear" w:color="auto" w:fill="D3D3D3"/>
          <w:lang w:eastAsia="ro-RO"/>
          <w14:ligatures w14:val="none"/>
        </w:rPr>
        <w:t xml:space="preserve"> sau al unei divizări prin separare, tuturor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face obiectul divizării, </w:t>
      </w:r>
      <w:proofErr w:type="spellStart"/>
      <w:r w:rsidRPr="00F16D4F">
        <w:rPr>
          <w:rFonts w:ascii="Verdana" w:eastAsia="Times New Roman" w:hAnsi="Verdana" w:cs="Times New Roman"/>
          <w:kern w:val="0"/>
          <w:shd w:val="clear" w:color="auto" w:fill="D3D3D3"/>
          <w:lang w:eastAsia="ro-RO"/>
          <w14:ligatures w14:val="none"/>
        </w:rPr>
        <w:t>proporţional</w:t>
      </w:r>
      <w:proofErr w:type="spellEnd"/>
      <w:r w:rsidRPr="00F16D4F">
        <w:rPr>
          <w:rFonts w:ascii="Verdana" w:eastAsia="Times New Roman" w:hAnsi="Verdana" w:cs="Times New Roman"/>
          <w:kern w:val="0"/>
          <w:shd w:val="clear" w:color="auto" w:fill="D3D3D3"/>
          <w:lang w:eastAsia="ro-RO"/>
          <w14:ligatures w14:val="none"/>
        </w:rPr>
        <w:t xml:space="preserve"> cu cota din activul net repartizată fiecăreia potrivit proiectului de divizare transfrontalieră.</w:t>
      </w:r>
    </w:p>
    <w:p w14:paraId="19771F1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44" w:name="do|ttVI|caVI|si2|ar251^77|al5"/>
      <w:bookmarkEnd w:id="1744"/>
      <w:r w:rsidRPr="00F16D4F">
        <w:rPr>
          <w:rFonts w:ascii="Verdana" w:eastAsia="Times New Roman" w:hAnsi="Verdana" w:cs="Times New Roman"/>
          <w:b/>
          <w:bCs/>
          <w:color w:val="008F00"/>
          <w:kern w:val="0"/>
          <w:shd w:val="clear" w:color="auto" w:fill="D3D3D3"/>
          <w:lang w:eastAsia="ro-RO"/>
          <w14:ligatures w14:val="none"/>
        </w:rPr>
        <w:t>(5)</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la una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beneficiare nu pot fi schimbate cu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la societatea care face obiectul divizării, atunci când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părţile</w:t>
      </w:r>
      <w:proofErr w:type="spellEnd"/>
      <w:r w:rsidRPr="00F16D4F">
        <w:rPr>
          <w:rFonts w:ascii="Verdana" w:eastAsia="Times New Roman" w:hAnsi="Verdana" w:cs="Times New Roman"/>
          <w:kern w:val="0"/>
          <w:shd w:val="clear" w:color="auto" w:fill="D3D3D3"/>
          <w:lang w:eastAsia="ro-RO"/>
          <w14:ligatures w14:val="none"/>
        </w:rPr>
        <w:t xml:space="preserve"> sociale sau alte titluri de valoare reprezentând capitalul social sunt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 xml:space="preserve"> fie de către societatea </w:t>
      </w:r>
      <w:proofErr w:type="spellStart"/>
      <w:r w:rsidRPr="00F16D4F">
        <w:rPr>
          <w:rFonts w:ascii="Verdana" w:eastAsia="Times New Roman" w:hAnsi="Verdana" w:cs="Times New Roman"/>
          <w:kern w:val="0"/>
          <w:shd w:val="clear" w:color="auto" w:fill="D3D3D3"/>
          <w:lang w:eastAsia="ro-RO"/>
          <w14:ligatures w14:val="none"/>
        </w:rPr>
        <w:t>însăşi</w:t>
      </w:r>
      <w:proofErr w:type="spellEnd"/>
      <w:r w:rsidRPr="00F16D4F">
        <w:rPr>
          <w:rFonts w:ascii="Verdana" w:eastAsia="Times New Roman" w:hAnsi="Verdana" w:cs="Times New Roman"/>
          <w:kern w:val="0"/>
          <w:shd w:val="clear" w:color="auto" w:fill="D3D3D3"/>
          <w:lang w:eastAsia="ro-RO"/>
          <w14:ligatures w14:val="none"/>
        </w:rPr>
        <w:t xml:space="preserve">, fie prin intermediul unei persoane </w:t>
      </w:r>
      <w:proofErr w:type="spellStart"/>
      <w:r w:rsidRPr="00F16D4F">
        <w:rPr>
          <w:rFonts w:ascii="Verdana" w:eastAsia="Times New Roman" w:hAnsi="Verdana" w:cs="Times New Roman"/>
          <w:kern w:val="0"/>
          <w:shd w:val="clear" w:color="auto" w:fill="D3D3D3"/>
          <w:lang w:eastAsia="ro-RO"/>
          <w14:ligatures w14:val="none"/>
        </w:rPr>
        <w:t>acţionând</w:t>
      </w:r>
      <w:proofErr w:type="spellEnd"/>
      <w:r w:rsidRPr="00F16D4F">
        <w:rPr>
          <w:rFonts w:ascii="Verdana" w:eastAsia="Times New Roman" w:hAnsi="Verdana" w:cs="Times New Roman"/>
          <w:kern w:val="0"/>
          <w:shd w:val="clear" w:color="auto" w:fill="D3D3D3"/>
          <w:lang w:eastAsia="ro-RO"/>
          <w14:ligatures w14:val="none"/>
        </w:rPr>
        <w:t xml:space="preserve"> în nume propriu, dar în contul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09F18377" w14:textId="772D15E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78</w:t>
      </w:r>
    </w:p>
    <w:p w14:paraId="114D1D3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45" w:name="do|ttVI|caVI|si2|ar251^78|pa1"/>
      <w:bookmarkEnd w:id="1745"/>
      <w:r w:rsidRPr="00F16D4F">
        <w:rPr>
          <w:rFonts w:ascii="Verdana" w:eastAsia="Times New Roman" w:hAnsi="Verdana" w:cs="Times New Roman"/>
          <w:kern w:val="0"/>
          <w:shd w:val="clear" w:color="auto" w:fill="D3D3D3"/>
          <w:lang w:eastAsia="ro-RO"/>
          <w14:ligatures w14:val="none"/>
        </w:rPr>
        <w:t>În cazul divizării prin separare, prevederile art. 251</w:t>
      </w:r>
      <w:r w:rsidRPr="00F16D4F">
        <w:rPr>
          <w:rFonts w:ascii="Verdana" w:eastAsia="Times New Roman" w:hAnsi="Verdana" w:cs="Times New Roman"/>
          <w:kern w:val="0"/>
          <w:shd w:val="clear" w:color="auto" w:fill="D3D3D3"/>
          <w:vertAlign w:val="superscript"/>
          <w:lang w:eastAsia="ro-RO"/>
          <w14:ligatures w14:val="none"/>
        </w:rPr>
        <w:t>63</w:t>
      </w:r>
      <w:r w:rsidRPr="00F16D4F">
        <w:rPr>
          <w:rFonts w:ascii="Verdana" w:eastAsia="Times New Roman" w:hAnsi="Verdana" w:cs="Times New Roman"/>
          <w:kern w:val="0"/>
          <w:shd w:val="clear" w:color="auto" w:fill="D3D3D3"/>
          <w:lang w:eastAsia="ro-RO"/>
          <w14:ligatures w14:val="none"/>
        </w:rPr>
        <w:t xml:space="preserve"> alin. (1) lit. c), e)-g)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j), art. 251</w:t>
      </w:r>
      <w:r w:rsidRPr="00F16D4F">
        <w:rPr>
          <w:rFonts w:ascii="Verdana" w:eastAsia="Times New Roman" w:hAnsi="Verdana" w:cs="Times New Roman"/>
          <w:kern w:val="0"/>
          <w:shd w:val="clear" w:color="auto" w:fill="D3D3D3"/>
          <w:vertAlign w:val="superscript"/>
          <w:lang w:eastAsia="ro-RO"/>
          <w14:ligatures w14:val="none"/>
        </w:rPr>
        <w:t>64</w:t>
      </w:r>
      <w:r w:rsidRPr="00F16D4F">
        <w:rPr>
          <w:rFonts w:ascii="Verdana" w:eastAsia="Times New Roman" w:hAnsi="Verdana" w:cs="Times New Roman"/>
          <w:kern w:val="0"/>
          <w:shd w:val="clear" w:color="auto" w:fill="D3D3D3"/>
          <w:lang w:eastAsia="ro-RO"/>
          <w14:ligatures w14:val="none"/>
        </w:rPr>
        <w:t>, 251</w:t>
      </w:r>
      <w:r w:rsidRPr="00F16D4F">
        <w:rPr>
          <w:rFonts w:ascii="Verdana" w:eastAsia="Times New Roman" w:hAnsi="Verdana" w:cs="Times New Roman"/>
          <w:kern w:val="0"/>
          <w:shd w:val="clear" w:color="auto" w:fill="D3D3D3"/>
          <w:vertAlign w:val="superscript"/>
          <w:lang w:eastAsia="ro-RO"/>
          <w14:ligatures w14:val="none"/>
        </w:rPr>
        <w:t>65</w:t>
      </w: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art. 251</w:t>
      </w:r>
      <w:r w:rsidRPr="00F16D4F">
        <w:rPr>
          <w:rFonts w:ascii="Verdana" w:eastAsia="Times New Roman" w:hAnsi="Verdana" w:cs="Times New Roman"/>
          <w:kern w:val="0"/>
          <w:shd w:val="clear" w:color="auto" w:fill="D3D3D3"/>
          <w:vertAlign w:val="superscript"/>
          <w:lang w:eastAsia="ro-RO"/>
          <w14:ligatures w14:val="none"/>
        </w:rPr>
        <w:t>69</w:t>
      </w:r>
      <w:r w:rsidRPr="00F16D4F">
        <w:rPr>
          <w:rFonts w:ascii="Verdana" w:eastAsia="Times New Roman" w:hAnsi="Verdana" w:cs="Times New Roman"/>
          <w:kern w:val="0"/>
          <w:shd w:val="clear" w:color="auto" w:fill="D3D3D3"/>
          <w:lang w:eastAsia="ro-RO"/>
          <w14:ligatures w14:val="none"/>
        </w:rPr>
        <w:t xml:space="preserve"> nu se aplică.</w:t>
      </w:r>
    </w:p>
    <w:p w14:paraId="566758B1" w14:textId="17ADA22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79</w:t>
      </w:r>
    </w:p>
    <w:p w14:paraId="55C26C9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46" w:name="do|ttVI|caVI|si2|ar251^79|al1"/>
      <w:bookmarkEnd w:id="1746"/>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Administratorii sau, după caz, membrii consiliului de </w:t>
      </w:r>
      <w:proofErr w:type="spellStart"/>
      <w:r w:rsidRPr="00F16D4F">
        <w:rPr>
          <w:rFonts w:ascii="Verdana" w:eastAsia="Times New Roman" w:hAnsi="Verdana" w:cs="Times New Roman"/>
          <w:kern w:val="0"/>
          <w:shd w:val="clear" w:color="auto" w:fill="D3D3D3"/>
          <w:lang w:eastAsia="ro-RO"/>
          <w14:ligatures w14:val="none"/>
        </w:rPr>
        <w:t>administraţie</w:t>
      </w:r>
      <w:proofErr w:type="spellEnd"/>
      <w:r w:rsidRPr="00F16D4F">
        <w:rPr>
          <w:rFonts w:ascii="Verdana" w:eastAsia="Times New Roman" w:hAnsi="Verdana" w:cs="Times New Roman"/>
          <w:kern w:val="0"/>
          <w:shd w:val="clear" w:color="auto" w:fill="D3D3D3"/>
          <w:lang w:eastAsia="ro-RO"/>
          <w14:ligatures w14:val="none"/>
        </w:rPr>
        <w:t xml:space="preserve"> ori ai directoratului răspund solidar, potrivit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73, pentru prejudiciul cauzat prin fapta lor culpabilă în îndeplinirea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prevăzute de lege în cadrul procedurilor de derulare a divizării transfrontaliere.</w:t>
      </w:r>
    </w:p>
    <w:p w14:paraId="1ECCEB7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47" w:name="do|ttVI|caVI|si2|ar251^79|al2"/>
      <w:bookmarkEnd w:id="1747"/>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Experţii</w:t>
      </w:r>
      <w:proofErr w:type="spellEnd"/>
      <w:r w:rsidRPr="00F16D4F">
        <w:rPr>
          <w:rFonts w:ascii="Verdana" w:eastAsia="Times New Roman" w:hAnsi="Verdana" w:cs="Times New Roman"/>
          <w:kern w:val="0"/>
          <w:shd w:val="clear" w:color="auto" w:fill="D3D3D3"/>
          <w:lang w:eastAsia="ro-RO"/>
          <w14:ligatures w14:val="none"/>
        </w:rPr>
        <w:t xml:space="preserve"> care întocmesc raportul prevăzut la art. 251</w:t>
      </w:r>
      <w:r w:rsidRPr="00F16D4F">
        <w:rPr>
          <w:rFonts w:ascii="Verdana" w:eastAsia="Times New Roman" w:hAnsi="Verdana" w:cs="Times New Roman"/>
          <w:kern w:val="0"/>
          <w:shd w:val="clear" w:color="auto" w:fill="D3D3D3"/>
          <w:vertAlign w:val="superscript"/>
          <w:lang w:eastAsia="ro-RO"/>
          <w14:ligatures w14:val="none"/>
        </w:rPr>
        <w:t>65</w:t>
      </w:r>
      <w:r w:rsidRPr="00F16D4F">
        <w:rPr>
          <w:rFonts w:ascii="Verdana" w:eastAsia="Times New Roman" w:hAnsi="Verdana" w:cs="Times New Roman"/>
          <w:kern w:val="0"/>
          <w:shd w:val="clear" w:color="auto" w:fill="D3D3D3"/>
          <w:lang w:eastAsia="ro-RO"/>
          <w14:ligatures w14:val="none"/>
        </w:rPr>
        <w:t xml:space="preserve">, pe seama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ce face obiectul divizării transfrontaliere, răspund solidar pentru prejudiciul cauzat prin fapta lor culpabilă în îndeplinirea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prevăzute de lege în cadrul procedurilor de derulare a divizării transfrontaliere.</w:t>
      </w:r>
    </w:p>
    <w:p w14:paraId="3671414B" w14:textId="7B32546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251</w:t>
      </w:r>
      <w:r w:rsidRPr="00F16D4F">
        <w:rPr>
          <w:rFonts w:ascii="Verdana" w:eastAsia="Times New Roman" w:hAnsi="Verdana" w:cs="Times New Roman"/>
          <w:b/>
          <w:bCs/>
          <w:color w:val="0000AF"/>
          <w:kern w:val="0"/>
          <w:shd w:val="clear" w:color="auto" w:fill="D3D3D3"/>
          <w:vertAlign w:val="superscript"/>
          <w:lang w:eastAsia="ro-RO"/>
          <w14:ligatures w14:val="none"/>
        </w:rPr>
        <w:t>80</w:t>
      </w:r>
    </w:p>
    <w:p w14:paraId="31E29BA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48" w:name="do|ttVI|caVI|si2|ar251^80|al1"/>
      <w:bookmarkEnd w:id="1748"/>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Divizarea transfrontalieră care a fost supusă controlului de legalitate, potrivit prezentei legi, nu poate fi </w:t>
      </w:r>
      <w:proofErr w:type="spellStart"/>
      <w:r w:rsidRPr="00F16D4F">
        <w:rPr>
          <w:rFonts w:ascii="Verdana" w:eastAsia="Times New Roman" w:hAnsi="Verdana" w:cs="Times New Roman"/>
          <w:kern w:val="0"/>
          <w:shd w:val="clear" w:color="auto" w:fill="D3D3D3"/>
          <w:lang w:eastAsia="ro-RO"/>
          <w14:ligatures w14:val="none"/>
        </w:rPr>
        <w:t>desfiinţată</w:t>
      </w:r>
      <w:proofErr w:type="spellEnd"/>
      <w:r w:rsidRPr="00F16D4F">
        <w:rPr>
          <w:rFonts w:ascii="Verdana" w:eastAsia="Times New Roman" w:hAnsi="Verdana" w:cs="Times New Roman"/>
          <w:kern w:val="0"/>
          <w:shd w:val="clear" w:color="auto" w:fill="D3D3D3"/>
          <w:lang w:eastAsia="ro-RO"/>
          <w14:ligatures w14:val="none"/>
        </w:rPr>
        <w:t xml:space="preserve"> după data la care aceasta produce efecte.</w:t>
      </w:r>
    </w:p>
    <w:p w14:paraId="5D7A6BD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49" w:name="do|ttVI|caVI|si2|ar251^80|al2"/>
      <w:bookmarkEnd w:id="1749"/>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Prin </w:t>
      </w:r>
      <w:proofErr w:type="spellStart"/>
      <w:r w:rsidRPr="00F16D4F">
        <w:rPr>
          <w:rFonts w:ascii="Verdana" w:eastAsia="Times New Roman" w:hAnsi="Verdana" w:cs="Times New Roman"/>
          <w:kern w:val="0"/>
          <w:shd w:val="clear" w:color="auto" w:fill="D3D3D3"/>
          <w:lang w:eastAsia="ro-RO"/>
          <w14:ligatures w14:val="none"/>
        </w:rPr>
        <w:t>excepţie</w:t>
      </w:r>
      <w:proofErr w:type="spellEnd"/>
      <w:r w:rsidRPr="00F16D4F">
        <w:rPr>
          <w:rFonts w:ascii="Verdana" w:eastAsia="Times New Roman" w:hAnsi="Verdana" w:cs="Times New Roman"/>
          <w:kern w:val="0"/>
          <w:shd w:val="clear" w:color="auto" w:fill="D3D3D3"/>
          <w:lang w:eastAsia="ro-RO"/>
          <w14:ligatures w14:val="none"/>
        </w:rPr>
        <w:t xml:space="preserve"> de la prevederile art. 132 alin. (3), </w:t>
      </w:r>
      <w:proofErr w:type="spellStart"/>
      <w:r w:rsidRPr="00F16D4F">
        <w:rPr>
          <w:rFonts w:ascii="Verdana" w:eastAsia="Times New Roman" w:hAnsi="Verdana" w:cs="Times New Roman"/>
          <w:kern w:val="0"/>
          <w:shd w:val="clear" w:color="auto" w:fill="D3D3D3"/>
          <w:lang w:eastAsia="ro-RO"/>
          <w14:ligatures w14:val="none"/>
        </w:rPr>
        <w:t>acţiunea</w:t>
      </w:r>
      <w:proofErr w:type="spellEnd"/>
      <w:r w:rsidRPr="00F16D4F">
        <w:rPr>
          <w:rFonts w:ascii="Verdana" w:eastAsia="Times New Roman" w:hAnsi="Verdana" w:cs="Times New Roman"/>
          <w:kern w:val="0"/>
          <w:shd w:val="clear" w:color="auto" w:fill="D3D3D3"/>
          <w:lang w:eastAsia="ro-RO"/>
          <w14:ligatures w14:val="none"/>
        </w:rPr>
        <w:t xml:space="preserve"> în declararea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hotărârii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de aprobare a divizării transfrontaliere poate fi introdusă în termen de 30 de zile de la data publicării acesteia în Monitorul Oficial al României.</w:t>
      </w:r>
    </w:p>
    <w:p w14:paraId="3C8757CB" w14:textId="54DD1A5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cadrul unei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în anulare, formulate potrivit prevederilor art. 132 alin. (2), hotărârea adunării generale 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nu poate fi anulată exclusiv pentru:</w:t>
      </w:r>
    </w:p>
    <w:p w14:paraId="2F3FCDE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50" w:name="do|ttVI|caVI|si2|ar251^80|al3|lia"/>
      <w:bookmarkEnd w:id="1750"/>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modul de stabilire a ratei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w:t>
      </w:r>
    </w:p>
    <w:p w14:paraId="3DCBEC5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51" w:name="do|ttVI|caVI|si2|ar251^80|al3|lib"/>
      <w:bookmarkEnd w:id="1751"/>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modul necorespunzător de stabilire 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pentru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exercitării de către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a dreptului retragerii din societate;</w:t>
      </w:r>
    </w:p>
    <w:p w14:paraId="5337A1D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52" w:name="do|ttVI|caVI|si2|ar251^80|al3|lic"/>
      <w:bookmarkEnd w:id="1752"/>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nerespectarea </w:t>
      </w:r>
      <w:proofErr w:type="spellStart"/>
      <w:r w:rsidRPr="00F16D4F">
        <w:rPr>
          <w:rFonts w:ascii="Verdana" w:eastAsia="Times New Roman" w:hAnsi="Verdana" w:cs="Times New Roman"/>
          <w:kern w:val="0"/>
          <w:shd w:val="clear" w:color="auto" w:fill="D3D3D3"/>
          <w:lang w:eastAsia="ro-RO"/>
          <w14:ligatures w14:val="none"/>
        </w:rPr>
        <w:t>cerinţelor</w:t>
      </w:r>
      <w:proofErr w:type="spellEnd"/>
      <w:r w:rsidRPr="00F16D4F">
        <w:rPr>
          <w:rFonts w:ascii="Verdana" w:eastAsia="Times New Roman" w:hAnsi="Verdana" w:cs="Times New Roman"/>
          <w:kern w:val="0"/>
          <w:shd w:val="clear" w:color="auto" w:fill="D3D3D3"/>
          <w:lang w:eastAsia="ro-RO"/>
          <w14:ligatures w14:val="none"/>
        </w:rPr>
        <w:t xml:space="preserve"> privind informarea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asupra </w:t>
      </w:r>
      <w:proofErr w:type="spellStart"/>
      <w:r w:rsidRPr="00F16D4F">
        <w:rPr>
          <w:rFonts w:ascii="Verdana" w:eastAsia="Times New Roman" w:hAnsi="Verdana" w:cs="Times New Roman"/>
          <w:kern w:val="0"/>
          <w:shd w:val="clear" w:color="auto" w:fill="D3D3D3"/>
          <w:lang w:eastAsia="ro-RO"/>
          <w14:ligatures w14:val="none"/>
        </w:rPr>
        <w:t>preţului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 pentru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exercitării dreptului retragerii din societate sau asupra ratei de schimb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sau altor titluri de valoare reprezentând capitalul social.</w:t>
      </w:r>
    </w:p>
    <w:p w14:paraId="1849CC0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53" w:name="do|ttVI|caVI|si2|ar251^80|al4"/>
      <w:bookmarkEnd w:id="1753"/>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Procedurile de anulare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declarare 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nu pot fi </w:t>
      </w:r>
      <w:proofErr w:type="spellStart"/>
      <w:r w:rsidRPr="00F16D4F">
        <w:rPr>
          <w:rFonts w:ascii="Verdana" w:eastAsia="Times New Roman" w:hAnsi="Verdana" w:cs="Times New Roman"/>
          <w:kern w:val="0"/>
          <w:shd w:val="clear" w:color="auto" w:fill="D3D3D3"/>
          <w:lang w:eastAsia="ro-RO"/>
          <w14:ligatures w14:val="none"/>
        </w:rPr>
        <w:t>iniţiate</w:t>
      </w:r>
      <w:proofErr w:type="spellEnd"/>
      <w:r w:rsidRPr="00F16D4F">
        <w:rPr>
          <w:rFonts w:ascii="Verdana" w:eastAsia="Times New Roman" w:hAnsi="Verdana" w:cs="Times New Roman"/>
          <w:kern w:val="0"/>
          <w:shd w:val="clear" w:color="auto" w:fill="D3D3D3"/>
          <w:lang w:eastAsia="ro-RO"/>
          <w14:ligatures w14:val="none"/>
        </w:rPr>
        <w:t xml:space="preserve"> dacă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a fost rectificată. Dacă neregularitatea ce poate conduce la declararea </w:t>
      </w:r>
      <w:proofErr w:type="spellStart"/>
      <w:r w:rsidRPr="00F16D4F">
        <w:rPr>
          <w:rFonts w:ascii="Verdana" w:eastAsia="Times New Roman" w:hAnsi="Verdana" w:cs="Times New Roman"/>
          <w:kern w:val="0"/>
          <w:shd w:val="clear" w:color="auto" w:fill="D3D3D3"/>
          <w:lang w:eastAsia="ro-RO"/>
          <w14:ligatures w14:val="none"/>
        </w:rPr>
        <w:t>nulităţii</w:t>
      </w:r>
      <w:proofErr w:type="spellEnd"/>
      <w:r w:rsidRPr="00F16D4F">
        <w:rPr>
          <w:rFonts w:ascii="Verdana" w:eastAsia="Times New Roman" w:hAnsi="Verdana" w:cs="Times New Roman"/>
          <w:kern w:val="0"/>
          <w:shd w:val="clear" w:color="auto" w:fill="D3D3D3"/>
          <w:lang w:eastAsia="ro-RO"/>
          <w14:ligatures w14:val="none"/>
        </w:rPr>
        <w:t xml:space="preserve"> unei divizări transfrontaliere poate fi remediată, </w:t>
      </w:r>
      <w:proofErr w:type="spellStart"/>
      <w:r w:rsidRPr="00F16D4F">
        <w:rPr>
          <w:rFonts w:ascii="Verdana" w:eastAsia="Times New Roman" w:hAnsi="Verdana" w:cs="Times New Roman"/>
          <w:kern w:val="0"/>
          <w:shd w:val="clear" w:color="auto" w:fill="D3D3D3"/>
          <w:lang w:eastAsia="ro-RO"/>
          <w14:ligatures w14:val="none"/>
        </w:rPr>
        <w:t>instanţa</w:t>
      </w:r>
      <w:proofErr w:type="spellEnd"/>
      <w:r w:rsidRPr="00F16D4F">
        <w:rPr>
          <w:rFonts w:ascii="Verdana" w:eastAsia="Times New Roman" w:hAnsi="Verdana" w:cs="Times New Roman"/>
          <w:kern w:val="0"/>
          <w:shd w:val="clear" w:color="auto" w:fill="D3D3D3"/>
          <w:lang w:eastAsia="ro-RO"/>
          <w14:ligatures w14:val="none"/>
        </w:rPr>
        <w:t xml:space="preserve"> competentă acordă un termen pentru rectificarea acesteia.</w:t>
      </w:r>
    </w:p>
    <w:p w14:paraId="62258847" w14:textId="4149099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Răspunderea penală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consecinţele</w:t>
      </w:r>
      <w:proofErr w:type="spellEnd"/>
      <w:r w:rsidRPr="00F16D4F">
        <w:rPr>
          <w:rFonts w:ascii="Verdana" w:eastAsia="Times New Roman" w:hAnsi="Verdana" w:cs="Times New Roman"/>
          <w:kern w:val="0"/>
          <w:shd w:val="clear" w:color="auto" w:fill="D3D3D3"/>
          <w:lang w:eastAsia="ro-RO"/>
          <w14:ligatures w14:val="none"/>
        </w:rPr>
        <w:t xml:space="preserve"> acesteia, în cazul </w:t>
      </w:r>
      <w:proofErr w:type="spellStart"/>
      <w:r w:rsidRPr="00F16D4F">
        <w:rPr>
          <w:rFonts w:ascii="Verdana" w:eastAsia="Times New Roman" w:hAnsi="Verdana" w:cs="Times New Roman"/>
          <w:kern w:val="0"/>
          <w:shd w:val="clear" w:color="auto" w:fill="D3D3D3"/>
          <w:lang w:eastAsia="ro-RO"/>
          <w14:ligatures w14:val="none"/>
        </w:rPr>
        <w:t>săvârşirii</w:t>
      </w:r>
      <w:proofErr w:type="spellEnd"/>
      <w:r w:rsidRPr="00F16D4F">
        <w:rPr>
          <w:rFonts w:ascii="Verdana" w:eastAsia="Times New Roman" w:hAnsi="Verdana" w:cs="Times New Roman"/>
          <w:kern w:val="0"/>
          <w:shd w:val="clear" w:color="auto" w:fill="D3D3D3"/>
          <w:lang w:eastAsia="ro-RO"/>
          <w14:ligatures w14:val="none"/>
        </w:rPr>
        <w:t xml:space="preserve"> unei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de către societatea ce a făcut obiectul divizării transfrontaliere, se vor angaja:</w:t>
      </w:r>
    </w:p>
    <w:p w14:paraId="54E9F42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54" w:name="do|ttVI|caVI|si2|ar251^80|al5|lia"/>
      <w:bookmarkEnd w:id="1754"/>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în cazul unei divizări complete, în sarcina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 potrivit legii;</w:t>
      </w:r>
    </w:p>
    <w:p w14:paraId="51DB12A0" w14:textId="77777777" w:rsidR="006F12FB" w:rsidRDefault="00F16D4F" w:rsidP="007F4B26">
      <w:pPr>
        <w:shd w:val="clear" w:color="auto" w:fill="FFFFFF"/>
        <w:spacing w:after="0" w:line="240" w:lineRule="auto"/>
        <w:ind w:left="-567" w:right="-567"/>
        <w:jc w:val="both"/>
        <w:rPr>
          <w:rFonts w:ascii="Verdana" w:eastAsia="Times New Roman" w:hAnsi="Verdana" w:cs="Times New Roman"/>
          <w:b/>
          <w:bCs/>
          <w:kern w:val="0"/>
          <w:sz w:val="26"/>
          <w:szCs w:val="26"/>
          <w:lang w:eastAsia="ro-RO"/>
          <w14:ligatures w14:val="none"/>
        </w:rPr>
      </w:pPr>
      <w:bookmarkStart w:id="1755" w:name="do|ttVI|caVI|si2|ar251^80|al5|lib"/>
      <w:bookmarkEnd w:id="1755"/>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în cazul unei divizări </w:t>
      </w:r>
      <w:proofErr w:type="spellStart"/>
      <w:r w:rsidRPr="00F16D4F">
        <w:rPr>
          <w:rFonts w:ascii="Verdana" w:eastAsia="Times New Roman" w:hAnsi="Verdana" w:cs="Times New Roman"/>
          <w:kern w:val="0"/>
          <w:shd w:val="clear" w:color="auto" w:fill="D3D3D3"/>
          <w:lang w:eastAsia="ro-RO"/>
          <w14:ligatures w14:val="none"/>
        </w:rPr>
        <w:t>parţiale</w:t>
      </w:r>
      <w:proofErr w:type="spellEnd"/>
      <w:r w:rsidRPr="00F16D4F">
        <w:rPr>
          <w:rFonts w:ascii="Verdana" w:eastAsia="Times New Roman" w:hAnsi="Verdana" w:cs="Times New Roman"/>
          <w:kern w:val="0"/>
          <w:shd w:val="clear" w:color="auto" w:fill="D3D3D3"/>
          <w:lang w:eastAsia="ro-RO"/>
          <w14:ligatures w14:val="none"/>
        </w:rPr>
        <w:t xml:space="preserve"> sau al unei divizări prin separare, atât în sarcina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 a făcut obiectul divizării, cât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sarcina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beneficiare.</w:t>
      </w:r>
      <w:r w:rsidRPr="00F16D4F">
        <w:rPr>
          <w:rFonts w:ascii="Verdana" w:eastAsia="Times New Roman" w:hAnsi="Verdana" w:cs="Times New Roman"/>
          <w:kern w:val="0"/>
          <w:shd w:val="clear" w:color="auto" w:fill="D3D3D3"/>
          <w:lang w:eastAsia="ro-RO"/>
          <w14:ligatures w14:val="none"/>
        </w:rPr>
        <w:br/>
      </w:r>
    </w:p>
    <w:p w14:paraId="7D5F730E" w14:textId="77777777" w:rsidR="00A52F81" w:rsidRDefault="00A52F81"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p>
    <w:p w14:paraId="46294CDE" w14:textId="4B8661B6" w:rsidR="006F12FB"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r w:rsidRPr="00F16D4F">
        <w:rPr>
          <w:rFonts w:ascii="Verdana" w:eastAsia="Times New Roman" w:hAnsi="Verdana" w:cs="Times New Roman"/>
          <w:b/>
          <w:bCs/>
          <w:kern w:val="0"/>
          <w:sz w:val="26"/>
          <w:szCs w:val="26"/>
          <w:lang w:eastAsia="ro-RO"/>
          <w14:ligatures w14:val="none"/>
        </w:rPr>
        <w:t>TITLUL VII:</w:t>
      </w:r>
    </w:p>
    <w:p w14:paraId="609DE43A" w14:textId="33BF1F87" w:rsidR="006F12FB"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r w:rsidRPr="00F16D4F">
        <w:rPr>
          <w:rFonts w:ascii="Verdana" w:eastAsia="Times New Roman" w:hAnsi="Verdana" w:cs="Times New Roman"/>
          <w:b/>
          <w:bCs/>
          <w:kern w:val="0"/>
          <w:sz w:val="26"/>
          <w:szCs w:val="26"/>
          <w:lang w:eastAsia="ro-RO"/>
          <w14:ligatures w14:val="none"/>
        </w:rPr>
        <w:t xml:space="preserve">Lichidarea </w:t>
      </w:r>
      <w:proofErr w:type="spellStart"/>
      <w:r w:rsidRPr="00F16D4F">
        <w:rPr>
          <w:rFonts w:ascii="Verdana" w:eastAsia="Times New Roman" w:hAnsi="Verdana" w:cs="Times New Roman"/>
          <w:b/>
          <w:bCs/>
          <w:kern w:val="0"/>
          <w:sz w:val="26"/>
          <w:szCs w:val="26"/>
          <w:lang w:eastAsia="ro-RO"/>
          <w14:ligatures w14:val="none"/>
        </w:rPr>
        <w:t>societăţilor</w:t>
      </w:r>
      <w:proofErr w:type="spellEnd"/>
    </w:p>
    <w:p w14:paraId="2DDC218B" w14:textId="77777777" w:rsidR="006F12FB" w:rsidRDefault="006F12FB"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p>
    <w:p w14:paraId="24187536" w14:textId="77777777" w:rsidR="006F12FB"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I:</w:t>
      </w:r>
    </w:p>
    <w:p w14:paraId="23DE0CC7" w14:textId="1B5B9965"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roofErr w:type="spellStart"/>
      <w:r w:rsidRPr="00F16D4F">
        <w:rPr>
          <w:rFonts w:ascii="Verdana" w:eastAsia="Times New Roman" w:hAnsi="Verdana" w:cs="Times New Roman"/>
          <w:b/>
          <w:bCs/>
          <w:kern w:val="0"/>
          <w:sz w:val="24"/>
          <w:szCs w:val="24"/>
          <w:lang w:eastAsia="ro-RO"/>
          <w14:ligatures w14:val="none"/>
        </w:rPr>
        <w:t>Dispoziţii</w:t>
      </w:r>
      <w:proofErr w:type="spellEnd"/>
      <w:r w:rsidRPr="00F16D4F">
        <w:rPr>
          <w:rFonts w:ascii="Verdana" w:eastAsia="Times New Roman" w:hAnsi="Verdana" w:cs="Times New Roman"/>
          <w:b/>
          <w:bCs/>
          <w:kern w:val="0"/>
          <w:sz w:val="24"/>
          <w:szCs w:val="24"/>
          <w:lang w:eastAsia="ro-RO"/>
          <w14:ligatures w14:val="none"/>
        </w:rPr>
        <w:t xml:space="preserve"> generale</w:t>
      </w:r>
    </w:p>
    <w:p w14:paraId="390FDDFC" w14:textId="77777777" w:rsidR="006F12FB" w:rsidRDefault="006F12FB"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6672D53F" w14:textId="77777777" w:rsidR="006F12FB" w:rsidRPr="00F16D4F" w:rsidRDefault="006F12FB"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189D0417" w14:textId="7365BB6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252</w:t>
      </w:r>
    </w:p>
    <w:p w14:paraId="5AB29901" w14:textId="20D2386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Pentru lichidarea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repartizarea patrimoniului social, chiar dacă în actul constitutiv se prevăd norme în acest scop, sunt obligatorii următoarele reguli:</w:t>
      </w:r>
    </w:p>
    <w:p w14:paraId="059F376F" w14:textId="6EA3D73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56" w:name="do|ttVII|caI|ar252|al1|lia:408"/>
      <w:bookmarkStart w:id="1757" w:name="do|ttVII|caI|ar252|al1|lia"/>
      <w:bookmarkEnd w:id="1756"/>
      <w:bookmarkEnd w:id="1757"/>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până la preluarea </w:t>
      </w:r>
      <w:proofErr w:type="spellStart"/>
      <w:r w:rsidRPr="00F16D4F">
        <w:rPr>
          <w:rFonts w:ascii="Verdana" w:eastAsia="Times New Roman" w:hAnsi="Verdana" w:cs="Times New Roman"/>
          <w:kern w:val="0"/>
          <w:shd w:val="clear" w:color="auto" w:fill="D3D3D3"/>
          <w:lang w:eastAsia="ro-RO"/>
          <w14:ligatures w14:val="none"/>
        </w:rPr>
        <w:t>funcţiei</w:t>
      </w:r>
      <w:proofErr w:type="spellEnd"/>
      <w:r w:rsidRPr="00F16D4F">
        <w:rPr>
          <w:rFonts w:ascii="Verdana" w:eastAsia="Times New Roman" w:hAnsi="Verdana" w:cs="Times New Roman"/>
          <w:kern w:val="0"/>
          <w:shd w:val="clear" w:color="auto" w:fill="D3D3D3"/>
          <w:lang w:eastAsia="ro-RO"/>
          <w14:ligatures w14:val="none"/>
        </w:rPr>
        <w:t xml:space="preserve"> de către lichidatori, administratorii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directorii, respectiv membrii directoratului, continuă să-</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exercite </w:t>
      </w:r>
      <w:proofErr w:type="spellStart"/>
      <w:r w:rsidRPr="00F16D4F">
        <w:rPr>
          <w:rFonts w:ascii="Verdana" w:eastAsia="Times New Roman" w:hAnsi="Verdana" w:cs="Times New Roman"/>
          <w:kern w:val="0"/>
          <w:shd w:val="clear" w:color="auto" w:fill="D3D3D3"/>
          <w:lang w:eastAsia="ro-RO"/>
          <w14:ligatures w14:val="none"/>
        </w:rPr>
        <w:t>atribuţiile</w:t>
      </w:r>
      <w:proofErr w:type="spellEnd"/>
      <w:r w:rsidRPr="00F16D4F">
        <w:rPr>
          <w:rFonts w:ascii="Verdana" w:eastAsia="Times New Roman" w:hAnsi="Verdana" w:cs="Times New Roman"/>
          <w:kern w:val="0"/>
          <w:shd w:val="clear" w:color="auto" w:fill="D3D3D3"/>
          <w:lang w:eastAsia="ro-RO"/>
          <w14:ligatures w14:val="none"/>
        </w:rPr>
        <w:t xml:space="preserve">, cu </w:t>
      </w:r>
      <w:proofErr w:type="spellStart"/>
      <w:r w:rsidRPr="00F16D4F">
        <w:rPr>
          <w:rFonts w:ascii="Verdana" w:eastAsia="Times New Roman" w:hAnsi="Verdana" w:cs="Times New Roman"/>
          <w:kern w:val="0"/>
          <w:shd w:val="clear" w:color="auto" w:fill="D3D3D3"/>
          <w:lang w:eastAsia="ro-RO"/>
          <w14:ligatures w14:val="none"/>
        </w:rPr>
        <w:t>excepţia</w:t>
      </w:r>
      <w:proofErr w:type="spellEnd"/>
      <w:r w:rsidRPr="00F16D4F">
        <w:rPr>
          <w:rFonts w:ascii="Verdana" w:eastAsia="Times New Roman" w:hAnsi="Verdana" w:cs="Times New Roman"/>
          <w:kern w:val="0"/>
          <w:shd w:val="clear" w:color="auto" w:fill="D3D3D3"/>
          <w:lang w:eastAsia="ro-RO"/>
          <w14:ligatures w14:val="none"/>
        </w:rPr>
        <w:t xml:space="preserve"> celor prevăzute la art. </w:t>
      </w:r>
      <w:hyperlink r:id="rId239" w:anchor="art=233" w:history="1">
        <w:r w:rsidRPr="00F16D4F">
          <w:rPr>
            <w:rFonts w:ascii="Verdana" w:eastAsia="Times New Roman" w:hAnsi="Verdana" w:cs="Times New Roman"/>
            <w:b/>
            <w:bCs/>
            <w:color w:val="333399"/>
            <w:kern w:val="0"/>
            <w:u w:val="single"/>
            <w:shd w:val="clear" w:color="auto" w:fill="D3D3D3"/>
            <w:lang w:eastAsia="ro-RO"/>
            <w14:ligatures w14:val="none"/>
          </w:rPr>
          <w:t>233</w:t>
        </w:r>
      </w:hyperlink>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758" w:name="do|ttVII|caI|ar252|al1|lib:409"/>
      <w:bookmarkStart w:id="1759" w:name="do|ttVII|caI|ar252|al1|lib"/>
      <w:bookmarkEnd w:id="1758"/>
      <w:bookmarkEnd w:id="1759"/>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actul de numire a lichidatorilor,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orice act ulterior care ar aduce schimbări cu privire la persoana lor sau la puterile conferite trebuie depuse, prin grija lichidatorilor,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pentru a fi </w:t>
      </w:r>
      <w:proofErr w:type="spellStart"/>
      <w:r w:rsidRPr="00F16D4F">
        <w:rPr>
          <w:rFonts w:ascii="Verdana" w:eastAsia="Times New Roman" w:hAnsi="Verdana" w:cs="Times New Roman"/>
          <w:kern w:val="0"/>
          <w:shd w:val="clear" w:color="auto" w:fill="D3D3D3"/>
          <w:lang w:eastAsia="ro-RO"/>
          <w14:ligatures w14:val="none"/>
        </w:rPr>
        <w:t>menţionate</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Acestea se publică în Monitorul Oficial al României, Partea a IV-a, ori, după caz,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760" w:name="do|ttVII|caI|ar252|al2:1015"/>
      <w:bookmarkStart w:id="1761" w:name="do|ttVII|caI|ar252|al2"/>
      <w:bookmarkEnd w:id="1760"/>
      <w:bookmarkEnd w:id="1761"/>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Numai după înregistrarea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lichidatorii vor exercita această </w:t>
      </w:r>
      <w:proofErr w:type="spellStart"/>
      <w:r w:rsidRPr="00F16D4F">
        <w:rPr>
          <w:rFonts w:ascii="Verdana" w:eastAsia="Times New Roman" w:hAnsi="Verdana" w:cs="Times New Roman"/>
          <w:kern w:val="0"/>
          <w:shd w:val="clear" w:color="auto" w:fill="D3D3D3"/>
          <w:lang w:eastAsia="ro-RO"/>
          <w14:ligatures w14:val="none"/>
        </w:rPr>
        <w:t>funcţie</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762" w:name="do|ttVII|caI|ar252|al4"/>
      <w:bookmarkEnd w:id="1762"/>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În afară de </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prezentului titlu, se aplică </w:t>
      </w:r>
      <w:proofErr w:type="spellStart"/>
      <w:r w:rsidRPr="00F16D4F">
        <w:rPr>
          <w:rFonts w:ascii="Verdana" w:eastAsia="Times New Roman" w:hAnsi="Verdana" w:cs="Times New Roman"/>
          <w:kern w:val="0"/>
          <w:lang w:eastAsia="ro-RO"/>
          <w14:ligatures w14:val="none"/>
        </w:rPr>
        <w:t>societăţilor</w:t>
      </w:r>
      <w:proofErr w:type="spellEnd"/>
      <w:r w:rsidRPr="00F16D4F">
        <w:rPr>
          <w:rFonts w:ascii="Verdana" w:eastAsia="Times New Roman" w:hAnsi="Verdana" w:cs="Times New Roman"/>
          <w:kern w:val="0"/>
          <w:lang w:eastAsia="ro-RO"/>
          <w14:ligatures w14:val="none"/>
        </w:rPr>
        <w:t xml:space="preserve"> în lichidare regulile stabilite prin actul constitutiv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prin lege, în măsura în care nu sunt incompatibile cu lichidarea.</w:t>
      </w:r>
    </w:p>
    <w:p w14:paraId="481E4C1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63" w:name="do|ttVII|caI|ar252|al5"/>
      <w:bookmarkEnd w:id="1763"/>
      <w:r w:rsidRPr="00F16D4F">
        <w:rPr>
          <w:rFonts w:ascii="Verdana" w:eastAsia="Times New Roman" w:hAnsi="Verdana" w:cs="Times New Roman"/>
          <w:b/>
          <w:bCs/>
          <w:color w:val="008F00"/>
          <w:kern w:val="0"/>
          <w:lang w:eastAsia="ro-RO"/>
          <w14:ligatures w14:val="none"/>
        </w:rPr>
        <w:t>(5)</w:t>
      </w:r>
      <w:r w:rsidRPr="00F16D4F">
        <w:rPr>
          <w:rFonts w:ascii="Verdana" w:eastAsia="Times New Roman" w:hAnsi="Verdana" w:cs="Times New Roman"/>
          <w:kern w:val="0"/>
          <w:lang w:eastAsia="ro-RO"/>
          <w14:ligatures w14:val="none"/>
        </w:rPr>
        <w:t>Toate actele emanând de la societate trebuie să arate că aceasta este în lichidare.</w:t>
      </w:r>
    </w:p>
    <w:p w14:paraId="13EC3140" w14:textId="77777777" w:rsidR="006F12FB" w:rsidRDefault="006F12FB"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552D889F" w14:textId="77777777" w:rsidR="006F12FB" w:rsidRDefault="006F12FB"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5BF9A559" w14:textId="672A19D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253</w:t>
      </w:r>
    </w:p>
    <w:p w14:paraId="13491CF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64" w:name="do|ttVII|caI|ar253|al1"/>
      <w:bookmarkEnd w:id="1764"/>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Lichidatorii vor putea fi persoane fizice sau persoane juridice. Lichidatorii persoane fizice sau </w:t>
      </w:r>
      <w:proofErr w:type="spellStart"/>
      <w:r w:rsidRPr="00F16D4F">
        <w:rPr>
          <w:rFonts w:ascii="Verdana" w:eastAsia="Times New Roman" w:hAnsi="Verdana" w:cs="Times New Roman"/>
          <w:kern w:val="0"/>
          <w:lang w:eastAsia="ro-RO"/>
          <w14:ligatures w14:val="none"/>
        </w:rPr>
        <w:t>reprezentanţii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permanenţi</w:t>
      </w:r>
      <w:proofErr w:type="spellEnd"/>
      <w:r w:rsidRPr="00F16D4F">
        <w:rPr>
          <w:rFonts w:ascii="Verdana" w:eastAsia="Times New Roman" w:hAnsi="Verdana" w:cs="Times New Roman"/>
          <w:kern w:val="0"/>
          <w:lang w:eastAsia="ro-RO"/>
          <w14:ligatures w14:val="none"/>
        </w:rPr>
        <w:t xml:space="preserve"> - persoane fizice ale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lichidatoare - trebuie să fie lichidatori </w:t>
      </w:r>
      <w:proofErr w:type="spellStart"/>
      <w:r w:rsidRPr="00F16D4F">
        <w:rPr>
          <w:rFonts w:ascii="Verdana" w:eastAsia="Times New Roman" w:hAnsi="Verdana" w:cs="Times New Roman"/>
          <w:kern w:val="0"/>
          <w:lang w:eastAsia="ro-RO"/>
          <w14:ligatures w14:val="none"/>
        </w:rPr>
        <w:t>autorizaţi</w:t>
      </w:r>
      <w:proofErr w:type="spellEnd"/>
      <w:r w:rsidRPr="00F16D4F">
        <w:rPr>
          <w:rFonts w:ascii="Verdana" w:eastAsia="Times New Roman" w:hAnsi="Verdana" w:cs="Times New Roman"/>
          <w:kern w:val="0"/>
          <w:lang w:eastAsia="ro-RO"/>
          <w14:ligatures w14:val="none"/>
        </w:rPr>
        <w:t xml:space="preserve">, în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legii.</w:t>
      </w:r>
    </w:p>
    <w:p w14:paraId="4044FFF6" w14:textId="777A504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65" w:name="do|ttVII|caI|ar253|al2:410"/>
      <w:bookmarkStart w:id="1766" w:name="do|ttVII|caI|ar253|al2"/>
      <w:bookmarkEnd w:id="1765"/>
      <w:bookmarkEnd w:id="1766"/>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Lichidatorii au </w:t>
      </w:r>
      <w:proofErr w:type="spellStart"/>
      <w:r w:rsidRPr="00F16D4F">
        <w:rPr>
          <w:rFonts w:ascii="Verdana" w:eastAsia="Times New Roman" w:hAnsi="Verdana" w:cs="Times New Roman"/>
          <w:kern w:val="0"/>
          <w:shd w:val="clear" w:color="auto" w:fill="D3D3D3"/>
          <w:lang w:eastAsia="ro-RO"/>
          <w14:ligatures w14:val="none"/>
        </w:rPr>
        <w:t>aceeaşi</w:t>
      </w:r>
      <w:proofErr w:type="spellEnd"/>
      <w:r w:rsidRPr="00F16D4F">
        <w:rPr>
          <w:rFonts w:ascii="Verdana" w:eastAsia="Times New Roman" w:hAnsi="Verdana" w:cs="Times New Roman"/>
          <w:kern w:val="0"/>
          <w:shd w:val="clear" w:color="auto" w:fill="D3D3D3"/>
          <w:lang w:eastAsia="ro-RO"/>
          <w14:ligatures w14:val="none"/>
        </w:rPr>
        <w:t xml:space="preserve"> răspundere ca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administratorii, respectiv membrii directoratului.</w:t>
      </w:r>
      <w:r w:rsidRPr="00F16D4F">
        <w:rPr>
          <w:rFonts w:ascii="Verdana" w:eastAsia="Times New Roman" w:hAnsi="Verdana" w:cs="Times New Roman"/>
          <w:kern w:val="0"/>
          <w:shd w:val="clear" w:color="auto" w:fill="D3D3D3"/>
          <w:lang w:eastAsia="ro-RO"/>
          <w14:ligatures w14:val="none"/>
        </w:rPr>
        <w:br/>
      </w:r>
      <w:bookmarkStart w:id="1767" w:name="do|ttVII|caI|ar253|al3:411"/>
      <w:bookmarkStart w:id="1768" w:name="do|ttVII|caI|ar253|al3"/>
      <w:bookmarkEnd w:id="1767"/>
      <w:bookmarkEnd w:id="1768"/>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Lichidatorii sunt datori, îndată după preluarea </w:t>
      </w:r>
      <w:proofErr w:type="spellStart"/>
      <w:r w:rsidRPr="00F16D4F">
        <w:rPr>
          <w:rFonts w:ascii="Verdana" w:eastAsia="Times New Roman" w:hAnsi="Verdana" w:cs="Times New Roman"/>
          <w:kern w:val="0"/>
          <w:shd w:val="clear" w:color="auto" w:fill="D3D3D3"/>
          <w:lang w:eastAsia="ro-RO"/>
          <w14:ligatures w14:val="none"/>
        </w:rPr>
        <w:t>funcţiei</w:t>
      </w:r>
      <w:proofErr w:type="spellEnd"/>
      <w:r w:rsidRPr="00F16D4F">
        <w:rPr>
          <w:rFonts w:ascii="Verdana" w:eastAsia="Times New Roman" w:hAnsi="Verdana" w:cs="Times New Roman"/>
          <w:kern w:val="0"/>
          <w:shd w:val="clear" w:color="auto" w:fill="D3D3D3"/>
          <w:lang w:eastAsia="ro-RO"/>
          <w14:ligatures w14:val="none"/>
        </w:rPr>
        <w:t xml:space="preserve">, ca împreună cu directorii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administratorii, respectiv cu membrii directoratului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să facă un inventar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încheie un </w:t>
      </w:r>
      <w:proofErr w:type="spellStart"/>
      <w:r w:rsidRPr="00F16D4F">
        <w:rPr>
          <w:rFonts w:ascii="Verdana" w:eastAsia="Times New Roman" w:hAnsi="Verdana" w:cs="Times New Roman"/>
          <w:kern w:val="0"/>
          <w:shd w:val="clear" w:color="auto" w:fill="D3D3D3"/>
          <w:lang w:eastAsia="ro-RO"/>
          <w14:ligatures w14:val="none"/>
        </w:rPr>
        <w:t>bilanţ</w:t>
      </w:r>
      <w:proofErr w:type="spellEnd"/>
      <w:r w:rsidRPr="00F16D4F">
        <w:rPr>
          <w:rFonts w:ascii="Verdana" w:eastAsia="Times New Roman" w:hAnsi="Verdana" w:cs="Times New Roman"/>
          <w:kern w:val="0"/>
          <w:shd w:val="clear" w:color="auto" w:fill="D3D3D3"/>
          <w:lang w:eastAsia="ro-RO"/>
          <w14:ligatures w14:val="none"/>
        </w:rPr>
        <w:t xml:space="preserve">, care să constate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exactă a activului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pasivului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le semneze.</w:t>
      </w:r>
      <w:r w:rsidRPr="00F16D4F">
        <w:rPr>
          <w:rFonts w:ascii="Verdana" w:eastAsia="Times New Roman" w:hAnsi="Verdana" w:cs="Times New Roman"/>
          <w:kern w:val="0"/>
          <w:shd w:val="clear" w:color="auto" w:fill="D3D3D3"/>
          <w:lang w:eastAsia="ro-RO"/>
          <w14:ligatures w14:val="none"/>
        </w:rPr>
        <w:br/>
      </w:r>
      <w:bookmarkStart w:id="1769" w:name="do|ttVII|caI|ar253|al4:412"/>
      <w:bookmarkStart w:id="1770" w:name="do|ttVII|caI|ar253|al4"/>
      <w:bookmarkEnd w:id="1769"/>
      <w:bookmarkEnd w:id="1770"/>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Lichidatorii sunt </w:t>
      </w:r>
      <w:proofErr w:type="spellStart"/>
      <w:r w:rsidRPr="00F16D4F">
        <w:rPr>
          <w:rFonts w:ascii="Verdana" w:eastAsia="Times New Roman" w:hAnsi="Verdana" w:cs="Times New Roman"/>
          <w:kern w:val="0"/>
          <w:shd w:val="clear" w:color="auto" w:fill="D3D3D3"/>
          <w:lang w:eastAsia="ro-RO"/>
          <w14:ligatures w14:val="none"/>
        </w:rPr>
        <w:t>obligaţi</w:t>
      </w:r>
      <w:proofErr w:type="spellEnd"/>
      <w:r w:rsidRPr="00F16D4F">
        <w:rPr>
          <w:rFonts w:ascii="Verdana" w:eastAsia="Times New Roman" w:hAnsi="Verdana" w:cs="Times New Roman"/>
          <w:kern w:val="0"/>
          <w:shd w:val="clear" w:color="auto" w:fill="D3D3D3"/>
          <w:lang w:eastAsia="ro-RO"/>
          <w14:ligatures w14:val="none"/>
        </w:rPr>
        <w:t xml:space="preserve"> să primească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păstreze patrimoniul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registrele ce li s-au </w:t>
      </w:r>
      <w:proofErr w:type="spellStart"/>
      <w:r w:rsidRPr="00F16D4F">
        <w:rPr>
          <w:rFonts w:ascii="Verdana" w:eastAsia="Times New Roman" w:hAnsi="Verdana" w:cs="Times New Roman"/>
          <w:kern w:val="0"/>
          <w:shd w:val="clear" w:color="auto" w:fill="D3D3D3"/>
          <w:lang w:eastAsia="ro-RO"/>
          <w14:ligatures w14:val="none"/>
        </w:rPr>
        <w:t>încredinţat</w:t>
      </w:r>
      <w:proofErr w:type="spellEnd"/>
      <w:r w:rsidRPr="00F16D4F">
        <w:rPr>
          <w:rFonts w:ascii="Verdana" w:eastAsia="Times New Roman" w:hAnsi="Verdana" w:cs="Times New Roman"/>
          <w:kern w:val="0"/>
          <w:shd w:val="clear" w:color="auto" w:fill="D3D3D3"/>
          <w:lang w:eastAsia="ro-RO"/>
          <w14:ligatures w14:val="none"/>
        </w:rPr>
        <w:t xml:space="preserve"> de administratori, respectiv de membrii directoratului,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actele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De asemenea,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vor </w:t>
      </w:r>
      <w:proofErr w:type="spellStart"/>
      <w:r w:rsidRPr="00F16D4F">
        <w:rPr>
          <w:rFonts w:ascii="Verdana" w:eastAsia="Times New Roman" w:hAnsi="Verdana" w:cs="Times New Roman"/>
          <w:kern w:val="0"/>
          <w:shd w:val="clear" w:color="auto" w:fill="D3D3D3"/>
          <w:lang w:eastAsia="ro-RO"/>
          <w14:ligatures w14:val="none"/>
        </w:rPr>
        <w:t>ţine</w:t>
      </w:r>
      <w:proofErr w:type="spellEnd"/>
      <w:r w:rsidRPr="00F16D4F">
        <w:rPr>
          <w:rFonts w:ascii="Verdana" w:eastAsia="Times New Roman" w:hAnsi="Verdana" w:cs="Times New Roman"/>
          <w:kern w:val="0"/>
          <w:shd w:val="clear" w:color="auto" w:fill="D3D3D3"/>
          <w:lang w:eastAsia="ro-RO"/>
          <w14:ligatures w14:val="none"/>
        </w:rPr>
        <w:t xml:space="preserve"> un registru cu toate </w:t>
      </w:r>
      <w:proofErr w:type="spellStart"/>
      <w:r w:rsidRPr="00F16D4F">
        <w:rPr>
          <w:rFonts w:ascii="Verdana" w:eastAsia="Times New Roman" w:hAnsi="Verdana" w:cs="Times New Roman"/>
          <w:kern w:val="0"/>
          <w:shd w:val="clear" w:color="auto" w:fill="D3D3D3"/>
          <w:lang w:eastAsia="ro-RO"/>
          <w14:ligatures w14:val="none"/>
        </w:rPr>
        <w:t>operaţiunile</w:t>
      </w:r>
      <w:proofErr w:type="spellEnd"/>
      <w:r w:rsidRPr="00F16D4F">
        <w:rPr>
          <w:rFonts w:ascii="Verdana" w:eastAsia="Times New Roman" w:hAnsi="Verdana" w:cs="Times New Roman"/>
          <w:kern w:val="0"/>
          <w:shd w:val="clear" w:color="auto" w:fill="D3D3D3"/>
          <w:lang w:eastAsia="ro-RO"/>
          <w14:ligatures w14:val="none"/>
        </w:rPr>
        <w:t xml:space="preserve"> lichidării, în ordinea datei lor.</w:t>
      </w:r>
      <w:r w:rsidRPr="00F16D4F">
        <w:rPr>
          <w:rFonts w:ascii="Verdana" w:eastAsia="Times New Roman" w:hAnsi="Verdana" w:cs="Times New Roman"/>
          <w:kern w:val="0"/>
          <w:shd w:val="clear" w:color="auto" w:fill="D3D3D3"/>
          <w:lang w:eastAsia="ro-RO"/>
          <w14:ligatures w14:val="none"/>
        </w:rPr>
        <w:br/>
      </w:r>
      <w:bookmarkStart w:id="1771" w:name="do|ttVII|caI|ar253|al5:413"/>
      <w:bookmarkStart w:id="1772" w:name="do|ttVII|caI|ar253|al5"/>
      <w:bookmarkEnd w:id="1771"/>
      <w:bookmarkEnd w:id="1772"/>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Lichidatorii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îndeplinesc mandatul sub controlul cenzorilor. 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organizate potrivit sistemului dualist, lichidatorii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îndeplinesc mandatul sub controlul consiliului de supraveghere.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254</w:t>
      </w:r>
    </w:p>
    <w:p w14:paraId="342A6CE0" w14:textId="4366137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73" w:name="do|ttVII|caI|ar254|pa1"/>
      <w:bookmarkEnd w:id="1773"/>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a căror activitate s-a </w:t>
      </w:r>
      <w:proofErr w:type="spellStart"/>
      <w:r w:rsidRPr="00F16D4F">
        <w:rPr>
          <w:rFonts w:ascii="Verdana" w:eastAsia="Times New Roman" w:hAnsi="Verdana" w:cs="Times New Roman"/>
          <w:kern w:val="0"/>
          <w:shd w:val="clear" w:color="auto" w:fill="D3D3D3"/>
          <w:lang w:eastAsia="ro-RO"/>
          <w14:ligatures w14:val="none"/>
        </w:rPr>
        <w:t>desfăşurat</w:t>
      </w:r>
      <w:proofErr w:type="spellEnd"/>
      <w:r w:rsidRPr="00F16D4F">
        <w:rPr>
          <w:rFonts w:ascii="Verdana" w:eastAsia="Times New Roman" w:hAnsi="Verdana" w:cs="Times New Roman"/>
          <w:kern w:val="0"/>
          <w:shd w:val="clear" w:color="auto" w:fill="D3D3D3"/>
          <w:lang w:eastAsia="ro-RO"/>
          <w14:ligatures w14:val="none"/>
        </w:rPr>
        <w:t xml:space="preserve"> în baza </w:t>
      </w:r>
      <w:proofErr w:type="spellStart"/>
      <w:r w:rsidRPr="00F16D4F">
        <w:rPr>
          <w:rFonts w:ascii="Verdana" w:eastAsia="Times New Roman" w:hAnsi="Verdana" w:cs="Times New Roman"/>
          <w:kern w:val="0"/>
          <w:shd w:val="clear" w:color="auto" w:fill="D3D3D3"/>
          <w:lang w:eastAsia="ro-RO"/>
          <w14:ligatures w14:val="none"/>
        </w:rPr>
        <w:t>autorizaţiei</w:t>
      </w:r>
      <w:proofErr w:type="spellEnd"/>
      <w:r w:rsidRPr="00F16D4F">
        <w:rPr>
          <w:rFonts w:ascii="Verdana" w:eastAsia="Times New Roman" w:hAnsi="Verdana" w:cs="Times New Roman"/>
          <w:kern w:val="0"/>
          <w:shd w:val="clear" w:color="auto" w:fill="D3D3D3"/>
          <w:lang w:eastAsia="ro-RO"/>
          <w14:ligatures w14:val="none"/>
        </w:rPr>
        <w:t xml:space="preserve"> de mediu prevăzute de Legea </w:t>
      </w:r>
      <w:proofErr w:type="spellStart"/>
      <w:r w:rsidRPr="00F16D4F">
        <w:rPr>
          <w:rFonts w:ascii="Verdana" w:eastAsia="Times New Roman" w:hAnsi="Verdana" w:cs="Times New Roman"/>
          <w:kern w:val="0"/>
          <w:shd w:val="clear" w:color="auto" w:fill="D3D3D3"/>
          <w:lang w:eastAsia="ro-RO"/>
          <w14:ligatures w14:val="none"/>
        </w:rPr>
        <w:t>protecţiei</w:t>
      </w:r>
      <w:proofErr w:type="spellEnd"/>
      <w:r w:rsidRPr="00F16D4F">
        <w:rPr>
          <w:rFonts w:ascii="Verdana" w:eastAsia="Times New Roman" w:hAnsi="Verdana" w:cs="Times New Roman"/>
          <w:kern w:val="0"/>
          <w:shd w:val="clear" w:color="auto" w:fill="D3D3D3"/>
          <w:lang w:eastAsia="ro-RO"/>
          <w14:ligatures w14:val="none"/>
        </w:rPr>
        <w:t xml:space="preserve"> mediului nr. </w:t>
      </w:r>
      <w:hyperlink r:id="rId240" w:history="1">
        <w:r w:rsidRPr="00F16D4F">
          <w:rPr>
            <w:rFonts w:ascii="Verdana" w:eastAsia="Times New Roman" w:hAnsi="Verdana" w:cs="Times New Roman"/>
            <w:b/>
            <w:bCs/>
            <w:color w:val="333399"/>
            <w:kern w:val="0"/>
            <w:u w:val="single"/>
            <w:shd w:val="clear" w:color="auto" w:fill="D3D3D3"/>
            <w:lang w:eastAsia="ro-RO"/>
            <w14:ligatures w14:val="none"/>
          </w:rPr>
          <w:t>137/1995</w:t>
        </w:r>
      </w:hyperlink>
      <w:r w:rsidRPr="00F16D4F">
        <w:rPr>
          <w:rFonts w:ascii="Verdana" w:eastAsia="Times New Roman" w:hAnsi="Verdana" w:cs="Times New Roman"/>
          <w:kern w:val="0"/>
          <w:shd w:val="clear" w:color="auto" w:fill="D3D3D3"/>
          <w:lang w:eastAsia="ro-RO"/>
          <w14:ligatures w14:val="none"/>
        </w:rPr>
        <w:t xml:space="preserv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lichidatorii sunt </w:t>
      </w:r>
      <w:proofErr w:type="spellStart"/>
      <w:r w:rsidRPr="00F16D4F">
        <w:rPr>
          <w:rFonts w:ascii="Verdana" w:eastAsia="Times New Roman" w:hAnsi="Verdana" w:cs="Times New Roman"/>
          <w:kern w:val="0"/>
          <w:shd w:val="clear" w:color="auto" w:fill="D3D3D3"/>
          <w:lang w:eastAsia="ro-RO"/>
          <w14:ligatures w14:val="none"/>
        </w:rPr>
        <w:t>obligaţi</w:t>
      </w:r>
      <w:proofErr w:type="spellEnd"/>
      <w:r w:rsidRPr="00F16D4F">
        <w:rPr>
          <w:rFonts w:ascii="Verdana" w:eastAsia="Times New Roman" w:hAnsi="Verdana" w:cs="Times New Roman"/>
          <w:kern w:val="0"/>
          <w:shd w:val="clear" w:color="auto" w:fill="D3D3D3"/>
          <w:lang w:eastAsia="ro-RO"/>
          <w14:ligatures w14:val="none"/>
        </w:rPr>
        <w:t xml:space="preserve"> să ia măsuri pentru efectuarea </w:t>
      </w:r>
      <w:proofErr w:type="spellStart"/>
      <w:r w:rsidRPr="00F16D4F">
        <w:rPr>
          <w:rFonts w:ascii="Verdana" w:eastAsia="Times New Roman" w:hAnsi="Verdana" w:cs="Times New Roman"/>
          <w:kern w:val="0"/>
          <w:shd w:val="clear" w:color="auto" w:fill="D3D3D3"/>
          <w:lang w:eastAsia="ro-RO"/>
          <w14:ligatures w14:val="none"/>
        </w:rPr>
        <w:t>bilanţului</w:t>
      </w:r>
      <w:proofErr w:type="spellEnd"/>
      <w:r w:rsidRPr="00F16D4F">
        <w:rPr>
          <w:rFonts w:ascii="Verdana" w:eastAsia="Times New Roman" w:hAnsi="Verdana" w:cs="Times New Roman"/>
          <w:kern w:val="0"/>
          <w:shd w:val="clear" w:color="auto" w:fill="D3D3D3"/>
          <w:lang w:eastAsia="ro-RO"/>
          <w14:ligatures w14:val="none"/>
        </w:rPr>
        <w:t xml:space="preserve"> de mediu, prevăzut de această lege,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comunice rezultatele acestui </w:t>
      </w:r>
      <w:proofErr w:type="spellStart"/>
      <w:r w:rsidRPr="00F16D4F">
        <w:rPr>
          <w:rFonts w:ascii="Verdana" w:eastAsia="Times New Roman" w:hAnsi="Verdana" w:cs="Times New Roman"/>
          <w:kern w:val="0"/>
          <w:shd w:val="clear" w:color="auto" w:fill="D3D3D3"/>
          <w:lang w:eastAsia="ro-RO"/>
          <w14:ligatures w14:val="none"/>
        </w:rPr>
        <w:t>bilanţ</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agenţiei</w:t>
      </w:r>
      <w:proofErr w:type="spellEnd"/>
      <w:r w:rsidRPr="00F16D4F">
        <w:rPr>
          <w:rFonts w:ascii="Verdana" w:eastAsia="Times New Roman" w:hAnsi="Verdana" w:cs="Times New Roman"/>
          <w:kern w:val="0"/>
          <w:shd w:val="clear" w:color="auto" w:fill="D3D3D3"/>
          <w:lang w:eastAsia="ro-RO"/>
          <w14:ligatures w14:val="none"/>
        </w:rPr>
        <w:t xml:space="preserve"> teritoriale pentru </w:t>
      </w:r>
      <w:proofErr w:type="spellStart"/>
      <w:r w:rsidRPr="00F16D4F">
        <w:rPr>
          <w:rFonts w:ascii="Verdana" w:eastAsia="Times New Roman" w:hAnsi="Verdana" w:cs="Times New Roman"/>
          <w:kern w:val="0"/>
          <w:shd w:val="clear" w:color="auto" w:fill="D3D3D3"/>
          <w:lang w:eastAsia="ro-RO"/>
          <w14:ligatures w14:val="none"/>
        </w:rPr>
        <w:t>protecţia</w:t>
      </w:r>
      <w:proofErr w:type="spellEnd"/>
      <w:r w:rsidRPr="00F16D4F">
        <w:rPr>
          <w:rFonts w:ascii="Verdana" w:eastAsia="Times New Roman" w:hAnsi="Verdana" w:cs="Times New Roman"/>
          <w:kern w:val="0"/>
          <w:shd w:val="clear" w:color="auto" w:fill="D3D3D3"/>
          <w:lang w:eastAsia="ro-RO"/>
          <w14:ligatures w14:val="none"/>
        </w:rPr>
        <w:t xml:space="preserve"> mediului.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255</w:t>
      </w:r>
    </w:p>
    <w:p w14:paraId="5A9F9FF2" w14:textId="3E0478E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În afară de puterile conferite de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xml:space="preserve">, cu </w:t>
      </w:r>
      <w:proofErr w:type="spellStart"/>
      <w:r w:rsidRPr="00F16D4F">
        <w:rPr>
          <w:rFonts w:ascii="Verdana" w:eastAsia="Times New Roman" w:hAnsi="Verdana" w:cs="Times New Roman"/>
          <w:kern w:val="0"/>
          <w:lang w:eastAsia="ro-RO"/>
          <w14:ligatures w14:val="none"/>
        </w:rPr>
        <w:t>aceeaşi</w:t>
      </w:r>
      <w:proofErr w:type="spellEnd"/>
      <w:r w:rsidRPr="00F16D4F">
        <w:rPr>
          <w:rFonts w:ascii="Verdana" w:eastAsia="Times New Roman" w:hAnsi="Verdana" w:cs="Times New Roman"/>
          <w:kern w:val="0"/>
          <w:lang w:eastAsia="ro-RO"/>
          <w14:ligatures w14:val="none"/>
        </w:rPr>
        <w:t xml:space="preserve"> majoritate cerută pentru numirea lor, lichidatorii vor putea:</w:t>
      </w:r>
    </w:p>
    <w:p w14:paraId="7C591401" w14:textId="7E965F2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74" w:name="do|ttVII|caI|ar255|al1|lia:533"/>
      <w:bookmarkStart w:id="1775" w:name="do|ttVII|caI|ar255|al1|lia"/>
      <w:bookmarkEnd w:id="1774"/>
      <w:bookmarkEnd w:id="1775"/>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să stea în judecată în numele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776" w:name="do|ttVII|caI|ar255|al1|lib"/>
      <w:bookmarkEnd w:id="1776"/>
      <w:r w:rsidRPr="00F16D4F">
        <w:rPr>
          <w:rFonts w:ascii="Verdana" w:eastAsia="Times New Roman" w:hAnsi="Verdana" w:cs="Times New Roman"/>
          <w:b/>
          <w:bCs/>
          <w:color w:val="8F0000"/>
          <w:kern w:val="0"/>
          <w:lang w:eastAsia="ro-RO"/>
          <w14:ligatures w14:val="none"/>
        </w:rPr>
        <w:t>b)</w:t>
      </w:r>
      <w:r w:rsidRPr="00F16D4F">
        <w:rPr>
          <w:rFonts w:ascii="Verdana" w:eastAsia="Times New Roman" w:hAnsi="Verdana" w:cs="Times New Roman"/>
          <w:kern w:val="0"/>
          <w:lang w:eastAsia="ro-RO"/>
          <w14:ligatures w14:val="none"/>
        </w:rPr>
        <w:t xml:space="preserve">să execute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să termine </w:t>
      </w:r>
      <w:proofErr w:type="spellStart"/>
      <w:r w:rsidRPr="00F16D4F">
        <w:rPr>
          <w:rFonts w:ascii="Verdana" w:eastAsia="Times New Roman" w:hAnsi="Verdana" w:cs="Times New Roman"/>
          <w:kern w:val="0"/>
          <w:lang w:eastAsia="ro-RO"/>
          <w14:ligatures w14:val="none"/>
        </w:rPr>
        <w:t>operaţiunile</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comerţ</w:t>
      </w:r>
      <w:proofErr w:type="spellEnd"/>
      <w:r w:rsidRPr="00F16D4F">
        <w:rPr>
          <w:rFonts w:ascii="Verdana" w:eastAsia="Times New Roman" w:hAnsi="Verdana" w:cs="Times New Roman"/>
          <w:kern w:val="0"/>
          <w:lang w:eastAsia="ro-RO"/>
          <w14:ligatures w14:val="none"/>
        </w:rPr>
        <w:t xml:space="preserve"> referitoare la lichidare;</w:t>
      </w:r>
    </w:p>
    <w:p w14:paraId="4E02FD60" w14:textId="7243232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77" w:name="do|ttVII|caI|ar255|al1|lic:534"/>
      <w:bookmarkStart w:id="1778" w:name="do|ttVII|caI|ar255|al1|lic"/>
      <w:bookmarkEnd w:id="1777"/>
      <w:bookmarkEnd w:id="1778"/>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să vândă, prin </w:t>
      </w:r>
      <w:proofErr w:type="spellStart"/>
      <w:r w:rsidRPr="00F16D4F">
        <w:rPr>
          <w:rFonts w:ascii="Verdana" w:eastAsia="Times New Roman" w:hAnsi="Verdana" w:cs="Times New Roman"/>
          <w:kern w:val="0"/>
          <w:shd w:val="clear" w:color="auto" w:fill="D3D3D3"/>
          <w:lang w:eastAsia="ro-RO"/>
          <w14:ligatures w14:val="none"/>
        </w:rPr>
        <w:t>licitaţie</w:t>
      </w:r>
      <w:proofErr w:type="spellEnd"/>
      <w:r w:rsidRPr="00F16D4F">
        <w:rPr>
          <w:rFonts w:ascii="Verdana" w:eastAsia="Times New Roman" w:hAnsi="Verdana" w:cs="Times New Roman"/>
          <w:kern w:val="0"/>
          <w:shd w:val="clear" w:color="auto" w:fill="D3D3D3"/>
          <w:lang w:eastAsia="ro-RO"/>
          <w14:ligatures w14:val="none"/>
        </w:rPr>
        <w:t xml:space="preserve"> publică, imobilele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orice avere mobiliară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779" w:name="do|ttVII|caI|ar255|al1|lid"/>
      <w:bookmarkEnd w:id="1779"/>
      <w:r w:rsidRPr="00F16D4F">
        <w:rPr>
          <w:rFonts w:ascii="Verdana" w:eastAsia="Times New Roman" w:hAnsi="Verdana" w:cs="Times New Roman"/>
          <w:b/>
          <w:bCs/>
          <w:color w:val="8F0000"/>
          <w:kern w:val="0"/>
          <w:lang w:eastAsia="ro-RO"/>
          <w14:ligatures w14:val="none"/>
        </w:rPr>
        <w:t>d)</w:t>
      </w:r>
      <w:r w:rsidRPr="00F16D4F">
        <w:rPr>
          <w:rFonts w:ascii="Verdana" w:eastAsia="Times New Roman" w:hAnsi="Verdana" w:cs="Times New Roman"/>
          <w:kern w:val="0"/>
          <w:lang w:eastAsia="ro-RO"/>
          <w14:ligatures w14:val="none"/>
        </w:rPr>
        <w:t xml:space="preserve">să facă </w:t>
      </w:r>
      <w:proofErr w:type="spellStart"/>
      <w:r w:rsidRPr="00F16D4F">
        <w:rPr>
          <w:rFonts w:ascii="Verdana" w:eastAsia="Times New Roman" w:hAnsi="Verdana" w:cs="Times New Roman"/>
          <w:kern w:val="0"/>
          <w:lang w:eastAsia="ro-RO"/>
          <w14:ligatures w14:val="none"/>
        </w:rPr>
        <w:t>tranzacţii</w:t>
      </w:r>
      <w:proofErr w:type="spellEnd"/>
      <w:r w:rsidRPr="00F16D4F">
        <w:rPr>
          <w:rFonts w:ascii="Verdana" w:eastAsia="Times New Roman" w:hAnsi="Verdana" w:cs="Times New Roman"/>
          <w:kern w:val="0"/>
          <w:lang w:eastAsia="ro-RO"/>
          <w14:ligatures w14:val="none"/>
        </w:rPr>
        <w:t>;</w:t>
      </w:r>
    </w:p>
    <w:p w14:paraId="3CC1422A" w14:textId="11B3581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80" w:name="do|ttVII|caI|ar255|al1|lie:535"/>
      <w:bookmarkStart w:id="1781" w:name="do|ttVII|caI|ar255|al1|lie"/>
      <w:bookmarkEnd w:id="1780"/>
      <w:bookmarkEnd w:id="1781"/>
      <w:r w:rsidRPr="00F16D4F">
        <w:rPr>
          <w:rFonts w:ascii="Verdana" w:eastAsia="Times New Roman" w:hAnsi="Verdana" w:cs="Times New Roman"/>
          <w:b/>
          <w:bCs/>
          <w:color w:val="8F0000"/>
          <w:kern w:val="0"/>
          <w:shd w:val="clear" w:color="auto" w:fill="D3D3D3"/>
          <w:lang w:eastAsia="ro-RO"/>
          <w14:ligatures w14:val="none"/>
        </w:rPr>
        <w:t>e)</w:t>
      </w:r>
      <w:r w:rsidRPr="00F16D4F">
        <w:rPr>
          <w:rFonts w:ascii="Verdana" w:eastAsia="Times New Roman" w:hAnsi="Verdana" w:cs="Times New Roman"/>
          <w:kern w:val="0"/>
          <w:shd w:val="clear" w:color="auto" w:fill="D3D3D3"/>
          <w:lang w:eastAsia="ro-RO"/>
          <w14:ligatures w14:val="none"/>
        </w:rPr>
        <w:t xml:space="preserve">să lichideze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să încaseze </w:t>
      </w:r>
      <w:proofErr w:type="spellStart"/>
      <w:r w:rsidRPr="00F16D4F">
        <w:rPr>
          <w:rFonts w:ascii="Verdana" w:eastAsia="Times New Roman" w:hAnsi="Verdana" w:cs="Times New Roman"/>
          <w:kern w:val="0"/>
          <w:shd w:val="clear" w:color="auto" w:fill="D3D3D3"/>
          <w:lang w:eastAsia="ro-RO"/>
          <w14:ligatures w14:val="none"/>
        </w:rPr>
        <w:t>creanţele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782" w:name="do|ttVII|caI|ar255|al1|lif"/>
      <w:bookmarkEnd w:id="1782"/>
      <w:r w:rsidRPr="00F16D4F">
        <w:rPr>
          <w:rFonts w:ascii="Verdana" w:eastAsia="Times New Roman" w:hAnsi="Verdana" w:cs="Times New Roman"/>
          <w:b/>
          <w:bCs/>
          <w:color w:val="8F0000"/>
          <w:kern w:val="0"/>
          <w:lang w:eastAsia="ro-RO"/>
          <w14:ligatures w14:val="none"/>
        </w:rPr>
        <w:t>f)</w:t>
      </w:r>
      <w:r w:rsidRPr="00F16D4F">
        <w:rPr>
          <w:rFonts w:ascii="Verdana" w:eastAsia="Times New Roman" w:hAnsi="Verdana" w:cs="Times New Roman"/>
          <w:kern w:val="0"/>
          <w:lang w:eastAsia="ro-RO"/>
          <w14:ligatures w14:val="none"/>
        </w:rPr>
        <w:t xml:space="preserve">să </w:t>
      </w:r>
      <w:proofErr w:type="spellStart"/>
      <w:r w:rsidRPr="00F16D4F">
        <w:rPr>
          <w:rFonts w:ascii="Verdana" w:eastAsia="Times New Roman" w:hAnsi="Verdana" w:cs="Times New Roman"/>
          <w:kern w:val="0"/>
          <w:lang w:eastAsia="ro-RO"/>
          <w14:ligatures w14:val="none"/>
        </w:rPr>
        <w:t>contracteze</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obligaţii</w:t>
      </w:r>
      <w:proofErr w:type="spellEnd"/>
      <w:r w:rsidRPr="00F16D4F">
        <w:rPr>
          <w:rFonts w:ascii="Verdana" w:eastAsia="Times New Roman" w:hAnsi="Verdana" w:cs="Times New Roman"/>
          <w:kern w:val="0"/>
          <w:lang w:eastAsia="ro-RO"/>
          <w14:ligatures w14:val="none"/>
        </w:rPr>
        <w:t xml:space="preserve"> cambiale, să facă împrumuturi neipotecare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să îndeplinească orice alte acte necesare.</w:t>
      </w:r>
    </w:p>
    <w:p w14:paraId="4D72EB6A" w14:textId="351D65B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83" w:name="do|ttVII|caI|ar255|al2:414"/>
      <w:bookmarkStart w:id="1784" w:name="do|ttVII|caI|ar255|al2"/>
      <w:bookmarkEnd w:id="1783"/>
      <w:bookmarkEnd w:id="178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lipsa unor </w:t>
      </w:r>
      <w:proofErr w:type="spellStart"/>
      <w:r w:rsidRPr="00F16D4F">
        <w:rPr>
          <w:rFonts w:ascii="Verdana" w:eastAsia="Times New Roman" w:hAnsi="Verdana" w:cs="Times New Roman"/>
          <w:kern w:val="0"/>
          <w:shd w:val="clear" w:color="auto" w:fill="D3D3D3"/>
          <w:lang w:eastAsia="ro-RO"/>
          <w14:ligatures w14:val="none"/>
        </w:rPr>
        <w:t>dispoziţii</w:t>
      </w:r>
      <w:proofErr w:type="spellEnd"/>
      <w:r w:rsidRPr="00F16D4F">
        <w:rPr>
          <w:rFonts w:ascii="Verdana" w:eastAsia="Times New Roman" w:hAnsi="Verdana" w:cs="Times New Roman"/>
          <w:kern w:val="0"/>
          <w:shd w:val="clear" w:color="auto" w:fill="D3D3D3"/>
          <w:lang w:eastAsia="ro-RO"/>
          <w14:ligatures w14:val="none"/>
        </w:rPr>
        <w:t xml:space="preserve"> speciale în actul constitutiv sau în actul lor de numire, lichidatorii nu pot să constituie ipoteci asupra bunurilor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dacă nu sunt </w:t>
      </w:r>
      <w:proofErr w:type="spellStart"/>
      <w:r w:rsidRPr="00F16D4F">
        <w:rPr>
          <w:rFonts w:ascii="Verdana" w:eastAsia="Times New Roman" w:hAnsi="Verdana" w:cs="Times New Roman"/>
          <w:kern w:val="0"/>
          <w:shd w:val="clear" w:color="auto" w:fill="D3D3D3"/>
          <w:lang w:eastAsia="ro-RO"/>
          <w14:ligatures w14:val="none"/>
        </w:rPr>
        <w:t>autorizaţi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instanţă</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785" w:name="do|ttVII|caI|ar255|al3"/>
      <w:bookmarkEnd w:id="1785"/>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Lichidatorii care întreprind noi </w:t>
      </w:r>
      <w:proofErr w:type="spellStart"/>
      <w:r w:rsidRPr="00F16D4F">
        <w:rPr>
          <w:rFonts w:ascii="Verdana" w:eastAsia="Times New Roman" w:hAnsi="Verdana" w:cs="Times New Roman"/>
          <w:kern w:val="0"/>
          <w:lang w:eastAsia="ro-RO"/>
          <w14:ligatures w14:val="none"/>
        </w:rPr>
        <w:t>operaţiuni</w:t>
      </w:r>
      <w:proofErr w:type="spellEnd"/>
      <w:r w:rsidRPr="00F16D4F">
        <w:rPr>
          <w:rFonts w:ascii="Verdana" w:eastAsia="Times New Roman" w:hAnsi="Verdana" w:cs="Times New Roman"/>
          <w:kern w:val="0"/>
          <w:lang w:eastAsia="ro-RO"/>
          <w14:ligatures w14:val="none"/>
        </w:rPr>
        <w:t xml:space="preserve"> comerciale ce nu sunt necesare scopului lichidării sunt răspunzători personal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solidar de executarea lor.</w:t>
      </w:r>
    </w:p>
    <w:p w14:paraId="23CED0BB" w14:textId="43D4784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255</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7891FADA" w14:textId="1F264D2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86" w:name="do|ttVII|caI|ar255^1|pa1"/>
      <w:bookmarkEnd w:id="1786"/>
      <w:r w:rsidRPr="00F16D4F">
        <w:rPr>
          <w:rFonts w:ascii="Verdana" w:eastAsia="Times New Roman" w:hAnsi="Verdana" w:cs="Times New Roman"/>
          <w:kern w:val="0"/>
          <w:shd w:val="clear" w:color="auto" w:fill="D3D3D3"/>
          <w:lang w:eastAsia="ro-RO"/>
          <w14:ligatures w14:val="none"/>
        </w:rPr>
        <w:t xml:space="preserve">În cazul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care au fost dizolvate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art. 237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237</w:t>
      </w:r>
      <w:r w:rsidRPr="00F16D4F">
        <w:rPr>
          <w:rFonts w:ascii="Verdana" w:eastAsia="Times New Roman" w:hAnsi="Verdana" w:cs="Times New Roman"/>
          <w:kern w:val="0"/>
          <w:shd w:val="clear" w:color="auto" w:fill="D3D3D3"/>
          <w:vertAlign w:val="superscript"/>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 din fondurile </w:t>
      </w:r>
      <w:proofErr w:type="spellStart"/>
      <w:r w:rsidRPr="00F16D4F">
        <w:rPr>
          <w:rFonts w:ascii="Verdana" w:eastAsia="Times New Roman" w:hAnsi="Verdana" w:cs="Times New Roman"/>
          <w:kern w:val="0"/>
          <w:shd w:val="clear" w:color="auto" w:fill="D3D3D3"/>
          <w:lang w:eastAsia="ro-RO"/>
          <w14:ligatures w14:val="none"/>
        </w:rPr>
        <w:t>obţinute</w:t>
      </w:r>
      <w:proofErr w:type="spellEnd"/>
      <w:r w:rsidRPr="00F16D4F">
        <w:rPr>
          <w:rFonts w:ascii="Verdana" w:eastAsia="Times New Roman" w:hAnsi="Verdana" w:cs="Times New Roman"/>
          <w:kern w:val="0"/>
          <w:shd w:val="clear" w:color="auto" w:fill="D3D3D3"/>
          <w:lang w:eastAsia="ro-RO"/>
          <w14:ligatures w14:val="none"/>
        </w:rPr>
        <w:t xml:space="preserve"> din vânzarea bunurilor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drepturilor din averea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se asigură cu prioritate cheltuielile pentru taxe, timbre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orice alte cheltuieli aferente vânzării bunurilor, inclusiv cheltuielile necesare pentru conservarea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administrarea acestor bunuri,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pentru plata </w:t>
      </w:r>
      <w:proofErr w:type="spellStart"/>
      <w:r w:rsidRPr="00F16D4F">
        <w:rPr>
          <w:rFonts w:ascii="Verdana" w:eastAsia="Times New Roman" w:hAnsi="Verdana" w:cs="Times New Roman"/>
          <w:kern w:val="0"/>
          <w:shd w:val="clear" w:color="auto" w:fill="D3D3D3"/>
          <w:lang w:eastAsia="ro-RO"/>
          <w14:ligatures w14:val="none"/>
        </w:rPr>
        <w:t>remuneraţiei</w:t>
      </w:r>
      <w:proofErr w:type="spellEnd"/>
      <w:r w:rsidRPr="00F16D4F">
        <w:rPr>
          <w:rFonts w:ascii="Verdana" w:eastAsia="Times New Roman" w:hAnsi="Verdana" w:cs="Times New Roman"/>
          <w:kern w:val="0"/>
          <w:shd w:val="clear" w:color="auto" w:fill="D3D3D3"/>
          <w:lang w:eastAsia="ro-RO"/>
          <w14:ligatures w14:val="none"/>
        </w:rPr>
        <w:t xml:space="preserve"> lichidatorului.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256</w:t>
      </w:r>
    </w:p>
    <w:p w14:paraId="135171F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87" w:name="do|ttVII|caI|ar256|al1"/>
      <w:bookmarkEnd w:id="1787"/>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Lichidatorii nu pot plăti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nici o sumă în contul </w:t>
      </w:r>
      <w:proofErr w:type="spellStart"/>
      <w:r w:rsidRPr="00F16D4F">
        <w:rPr>
          <w:rFonts w:ascii="Verdana" w:eastAsia="Times New Roman" w:hAnsi="Verdana" w:cs="Times New Roman"/>
          <w:kern w:val="0"/>
          <w:lang w:eastAsia="ro-RO"/>
          <w14:ligatures w14:val="none"/>
        </w:rPr>
        <w:t>părţilor</w:t>
      </w:r>
      <w:proofErr w:type="spellEnd"/>
      <w:r w:rsidRPr="00F16D4F">
        <w:rPr>
          <w:rFonts w:ascii="Verdana" w:eastAsia="Times New Roman" w:hAnsi="Verdana" w:cs="Times New Roman"/>
          <w:kern w:val="0"/>
          <w:lang w:eastAsia="ro-RO"/>
          <w14:ligatures w14:val="none"/>
        </w:rPr>
        <w:t xml:space="preserve"> ce li s-ar cuveni din lichidare, înaintea achitării creditorilor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368CB7A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88" w:name="do|ttVII|caI|ar256|al2"/>
      <w:bookmarkEnd w:id="1788"/>
      <w:r w:rsidRPr="00F16D4F">
        <w:rPr>
          <w:rFonts w:ascii="Verdana" w:eastAsia="Times New Roman" w:hAnsi="Verdana" w:cs="Times New Roman"/>
          <w:b/>
          <w:bCs/>
          <w:color w:val="008F00"/>
          <w:kern w:val="0"/>
          <w:lang w:eastAsia="ro-RO"/>
          <w14:ligatures w14:val="none"/>
        </w:rPr>
        <w:t>(2)</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vor putea cere însă ca sumele </w:t>
      </w:r>
      <w:proofErr w:type="spellStart"/>
      <w:r w:rsidRPr="00F16D4F">
        <w:rPr>
          <w:rFonts w:ascii="Verdana" w:eastAsia="Times New Roman" w:hAnsi="Verdana" w:cs="Times New Roman"/>
          <w:kern w:val="0"/>
          <w:lang w:eastAsia="ro-RO"/>
          <w14:ligatures w14:val="none"/>
        </w:rPr>
        <w:t>reţinute</w:t>
      </w:r>
      <w:proofErr w:type="spellEnd"/>
      <w:r w:rsidRPr="00F16D4F">
        <w:rPr>
          <w:rFonts w:ascii="Verdana" w:eastAsia="Times New Roman" w:hAnsi="Verdana" w:cs="Times New Roman"/>
          <w:kern w:val="0"/>
          <w:lang w:eastAsia="ro-RO"/>
          <w14:ligatures w14:val="none"/>
        </w:rPr>
        <w:t xml:space="preserve"> să fie depuse la Casa de Economii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Consemnaţiuni</w:t>
      </w:r>
      <w:proofErr w:type="spellEnd"/>
      <w:r w:rsidRPr="00F16D4F">
        <w:rPr>
          <w:rFonts w:ascii="Verdana" w:eastAsia="Times New Roman" w:hAnsi="Verdana" w:cs="Times New Roman"/>
          <w:kern w:val="0"/>
          <w:lang w:eastAsia="ro-RO"/>
          <w14:ligatures w14:val="none"/>
        </w:rPr>
        <w:t xml:space="preserve"> - C.E.C. - S.A. ori la o bancă sau la una dintre </w:t>
      </w:r>
      <w:proofErr w:type="spellStart"/>
      <w:r w:rsidRPr="00F16D4F">
        <w:rPr>
          <w:rFonts w:ascii="Verdana" w:eastAsia="Times New Roman" w:hAnsi="Verdana" w:cs="Times New Roman"/>
          <w:kern w:val="0"/>
          <w:lang w:eastAsia="ro-RO"/>
          <w14:ligatures w14:val="none"/>
        </w:rPr>
        <w:t>unităţile</w:t>
      </w:r>
      <w:proofErr w:type="spellEnd"/>
      <w:r w:rsidRPr="00F16D4F">
        <w:rPr>
          <w:rFonts w:ascii="Verdana" w:eastAsia="Times New Roman" w:hAnsi="Verdana" w:cs="Times New Roman"/>
          <w:kern w:val="0"/>
          <w:lang w:eastAsia="ro-RO"/>
          <w14:ligatures w14:val="none"/>
        </w:rPr>
        <w:t xml:space="preserve"> acestora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să se facă repartizarea asupra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sau </w:t>
      </w:r>
      <w:proofErr w:type="spellStart"/>
      <w:r w:rsidRPr="00F16D4F">
        <w:rPr>
          <w:rFonts w:ascii="Verdana" w:eastAsia="Times New Roman" w:hAnsi="Verdana" w:cs="Times New Roman"/>
          <w:kern w:val="0"/>
          <w:lang w:eastAsia="ro-RO"/>
          <w14:ligatures w14:val="none"/>
        </w:rPr>
        <w:t>părţilor</w:t>
      </w:r>
      <w:proofErr w:type="spellEnd"/>
      <w:r w:rsidRPr="00F16D4F">
        <w:rPr>
          <w:rFonts w:ascii="Verdana" w:eastAsia="Times New Roman" w:hAnsi="Verdana" w:cs="Times New Roman"/>
          <w:kern w:val="0"/>
          <w:lang w:eastAsia="ro-RO"/>
          <w14:ligatures w14:val="none"/>
        </w:rPr>
        <w:t xml:space="preserve"> sociale, chiar în timpul lichidării, dacă, în afară de ceea ce este necesar pentru îndeplinirea tuturor </w:t>
      </w:r>
      <w:proofErr w:type="spellStart"/>
      <w:r w:rsidRPr="00F16D4F">
        <w:rPr>
          <w:rFonts w:ascii="Verdana" w:eastAsia="Times New Roman" w:hAnsi="Verdana" w:cs="Times New Roman"/>
          <w:kern w:val="0"/>
          <w:lang w:eastAsia="ro-RO"/>
          <w14:ligatures w14:val="none"/>
        </w:rPr>
        <w:t>obligaţiilor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scadente sau care vor ajunge la </w:t>
      </w:r>
      <w:proofErr w:type="spellStart"/>
      <w:r w:rsidRPr="00F16D4F">
        <w:rPr>
          <w:rFonts w:ascii="Verdana" w:eastAsia="Times New Roman" w:hAnsi="Verdana" w:cs="Times New Roman"/>
          <w:kern w:val="0"/>
          <w:lang w:eastAsia="ro-RO"/>
          <w14:ligatures w14:val="none"/>
        </w:rPr>
        <w:t>scadenţă</w:t>
      </w:r>
      <w:proofErr w:type="spellEnd"/>
      <w:r w:rsidRPr="00F16D4F">
        <w:rPr>
          <w:rFonts w:ascii="Verdana" w:eastAsia="Times New Roman" w:hAnsi="Verdana" w:cs="Times New Roman"/>
          <w:kern w:val="0"/>
          <w:lang w:eastAsia="ro-RO"/>
          <w14:ligatures w14:val="none"/>
        </w:rPr>
        <w:t xml:space="preserve">, mai rămâne un disponibil de cel </w:t>
      </w:r>
      <w:proofErr w:type="spellStart"/>
      <w:r w:rsidRPr="00F16D4F">
        <w:rPr>
          <w:rFonts w:ascii="Verdana" w:eastAsia="Times New Roman" w:hAnsi="Verdana" w:cs="Times New Roman"/>
          <w:kern w:val="0"/>
          <w:lang w:eastAsia="ro-RO"/>
          <w14:ligatures w14:val="none"/>
        </w:rPr>
        <w:t>puţin</w:t>
      </w:r>
      <w:proofErr w:type="spellEnd"/>
      <w:r w:rsidRPr="00F16D4F">
        <w:rPr>
          <w:rFonts w:ascii="Verdana" w:eastAsia="Times New Roman" w:hAnsi="Verdana" w:cs="Times New Roman"/>
          <w:kern w:val="0"/>
          <w:lang w:eastAsia="ro-RO"/>
          <w14:ligatures w14:val="none"/>
        </w:rPr>
        <w:t xml:space="preserve"> 10 % din cuantumul lor.</w:t>
      </w:r>
    </w:p>
    <w:p w14:paraId="4F6EC66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89" w:name="do|ttVII|caI|ar256|al3"/>
      <w:bookmarkEnd w:id="1789"/>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Împotriva deciziilor lichidatorilor creditorii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pot face </w:t>
      </w:r>
      <w:proofErr w:type="spellStart"/>
      <w:r w:rsidRPr="00F16D4F">
        <w:rPr>
          <w:rFonts w:ascii="Verdana" w:eastAsia="Times New Roman" w:hAnsi="Verdana" w:cs="Times New Roman"/>
          <w:kern w:val="0"/>
          <w:lang w:eastAsia="ro-RO"/>
          <w14:ligatures w14:val="none"/>
        </w:rPr>
        <w:t>opoziţie</w:t>
      </w:r>
      <w:proofErr w:type="spellEnd"/>
      <w:r w:rsidRPr="00F16D4F">
        <w:rPr>
          <w:rFonts w:ascii="Verdana" w:eastAsia="Times New Roman" w:hAnsi="Verdana" w:cs="Times New Roman"/>
          <w:kern w:val="0"/>
          <w:lang w:eastAsia="ro-RO"/>
          <w14:ligatures w14:val="none"/>
        </w:rPr>
        <w:t xml:space="preserve"> în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art. </w:t>
      </w:r>
      <w:hyperlink r:id="rId241" w:anchor="art=62" w:history="1">
        <w:r w:rsidRPr="00F16D4F">
          <w:rPr>
            <w:rFonts w:ascii="Verdana" w:eastAsia="Times New Roman" w:hAnsi="Verdana" w:cs="Times New Roman"/>
            <w:b/>
            <w:bCs/>
            <w:color w:val="333399"/>
            <w:kern w:val="0"/>
            <w:u w:val="single"/>
            <w:lang w:eastAsia="ro-RO"/>
            <w14:ligatures w14:val="none"/>
          </w:rPr>
          <w:t>62</w:t>
        </w:r>
      </w:hyperlink>
      <w:r w:rsidRPr="00F16D4F">
        <w:rPr>
          <w:rFonts w:ascii="Verdana" w:eastAsia="Times New Roman" w:hAnsi="Verdana" w:cs="Times New Roman"/>
          <w:kern w:val="0"/>
          <w:lang w:eastAsia="ro-RO"/>
          <w14:ligatures w14:val="none"/>
        </w:rPr>
        <w:t>.</w:t>
      </w:r>
    </w:p>
    <w:p w14:paraId="6954F272" w14:textId="1B6B10B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257</w:t>
      </w:r>
    </w:p>
    <w:p w14:paraId="7AE600F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90" w:name="do|ttVII|caI|ar257|pa1"/>
      <w:bookmarkEnd w:id="1790"/>
      <w:r w:rsidRPr="00F16D4F">
        <w:rPr>
          <w:rFonts w:ascii="Verdana" w:eastAsia="Times New Roman" w:hAnsi="Verdana" w:cs="Times New Roman"/>
          <w:kern w:val="0"/>
          <w:lang w:eastAsia="ro-RO"/>
          <w14:ligatures w14:val="none"/>
        </w:rPr>
        <w:t xml:space="preserve">Lichidatorii care probează, prin prezentarea </w:t>
      </w:r>
      <w:proofErr w:type="spellStart"/>
      <w:r w:rsidRPr="00F16D4F">
        <w:rPr>
          <w:rFonts w:ascii="Verdana" w:eastAsia="Times New Roman" w:hAnsi="Verdana" w:cs="Times New Roman"/>
          <w:kern w:val="0"/>
          <w:lang w:eastAsia="ro-RO"/>
          <w14:ligatures w14:val="none"/>
        </w:rPr>
        <w:t>situaţiei</w:t>
      </w:r>
      <w:proofErr w:type="spellEnd"/>
      <w:r w:rsidRPr="00F16D4F">
        <w:rPr>
          <w:rFonts w:ascii="Verdana" w:eastAsia="Times New Roman" w:hAnsi="Verdana" w:cs="Times New Roman"/>
          <w:kern w:val="0"/>
          <w:lang w:eastAsia="ro-RO"/>
          <w14:ligatures w14:val="none"/>
        </w:rPr>
        <w:t xml:space="preserve"> financiare anuale, că fondurile de care dispune societatea nu sunt suficiente să acopere pasivul exigibil trebuie să ceară sumele necesare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care răspund nelimitat sau celor care nu au efectuat integral vărsămintele, dacă </w:t>
      </w:r>
      <w:proofErr w:type="spellStart"/>
      <w:r w:rsidRPr="00F16D4F">
        <w:rPr>
          <w:rFonts w:ascii="Verdana" w:eastAsia="Times New Roman" w:hAnsi="Verdana" w:cs="Times New Roman"/>
          <w:kern w:val="0"/>
          <w:lang w:eastAsia="ro-RO"/>
          <w14:ligatures w14:val="none"/>
        </w:rPr>
        <w:t>aceştia</w:t>
      </w:r>
      <w:proofErr w:type="spellEnd"/>
      <w:r w:rsidRPr="00F16D4F">
        <w:rPr>
          <w:rFonts w:ascii="Verdana" w:eastAsia="Times New Roman" w:hAnsi="Verdana" w:cs="Times New Roman"/>
          <w:kern w:val="0"/>
          <w:lang w:eastAsia="ro-RO"/>
          <w14:ligatures w14:val="none"/>
        </w:rPr>
        <w:t xml:space="preserve"> sunt </w:t>
      </w:r>
      <w:proofErr w:type="spellStart"/>
      <w:r w:rsidRPr="00F16D4F">
        <w:rPr>
          <w:rFonts w:ascii="Verdana" w:eastAsia="Times New Roman" w:hAnsi="Verdana" w:cs="Times New Roman"/>
          <w:kern w:val="0"/>
          <w:lang w:eastAsia="ro-RO"/>
          <w14:ligatures w14:val="none"/>
        </w:rPr>
        <w:t>obligaţi</w:t>
      </w:r>
      <w:proofErr w:type="spellEnd"/>
      <w:r w:rsidRPr="00F16D4F">
        <w:rPr>
          <w:rFonts w:ascii="Verdana" w:eastAsia="Times New Roman" w:hAnsi="Verdana" w:cs="Times New Roman"/>
          <w:kern w:val="0"/>
          <w:lang w:eastAsia="ro-RO"/>
          <w14:ligatures w14:val="none"/>
        </w:rPr>
        <w:t xml:space="preserve">, potrivit formei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să le procure sau, dacă sunt debitori </w:t>
      </w:r>
      <w:proofErr w:type="spellStart"/>
      <w:r w:rsidRPr="00F16D4F">
        <w:rPr>
          <w:rFonts w:ascii="Verdana" w:eastAsia="Times New Roman" w:hAnsi="Verdana" w:cs="Times New Roman"/>
          <w:kern w:val="0"/>
          <w:lang w:eastAsia="ro-RO"/>
          <w14:ligatures w14:val="none"/>
        </w:rPr>
        <w:t>faţă</w:t>
      </w:r>
      <w:proofErr w:type="spellEnd"/>
      <w:r w:rsidRPr="00F16D4F">
        <w:rPr>
          <w:rFonts w:ascii="Verdana" w:eastAsia="Times New Roman" w:hAnsi="Verdana" w:cs="Times New Roman"/>
          <w:kern w:val="0"/>
          <w:lang w:eastAsia="ro-RO"/>
          <w14:ligatures w14:val="none"/>
        </w:rPr>
        <w:t xml:space="preserve"> de societate, pentru vărsămintele neefectuate, la care erau </w:t>
      </w:r>
      <w:proofErr w:type="spellStart"/>
      <w:r w:rsidRPr="00F16D4F">
        <w:rPr>
          <w:rFonts w:ascii="Verdana" w:eastAsia="Times New Roman" w:hAnsi="Verdana" w:cs="Times New Roman"/>
          <w:kern w:val="0"/>
          <w:lang w:eastAsia="ro-RO"/>
          <w14:ligatures w14:val="none"/>
        </w:rPr>
        <w:t>obligaţi</w:t>
      </w:r>
      <w:proofErr w:type="spellEnd"/>
      <w:r w:rsidRPr="00F16D4F">
        <w:rPr>
          <w:rFonts w:ascii="Verdana" w:eastAsia="Times New Roman" w:hAnsi="Verdana" w:cs="Times New Roman"/>
          <w:kern w:val="0"/>
          <w:lang w:eastAsia="ro-RO"/>
          <w14:ligatures w14:val="none"/>
        </w:rPr>
        <w:t xml:space="preserve"> în calitate de asociat.</w:t>
      </w:r>
    </w:p>
    <w:p w14:paraId="4CCA100F" w14:textId="756BEDE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258</w:t>
      </w:r>
    </w:p>
    <w:p w14:paraId="7ED6DF0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91" w:name="do|ttVII|caI|ar258|pa1"/>
      <w:bookmarkEnd w:id="1791"/>
      <w:r w:rsidRPr="00F16D4F">
        <w:rPr>
          <w:rFonts w:ascii="Verdana" w:eastAsia="Times New Roman" w:hAnsi="Verdana" w:cs="Times New Roman"/>
          <w:kern w:val="0"/>
          <w:lang w:eastAsia="ro-RO"/>
          <w14:ligatures w14:val="none"/>
        </w:rPr>
        <w:t xml:space="preserve">Lichidatorii care au achitat datoriile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cu propriii lor bani nu vor putea să exercite împotriva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drepturi mai mari decât acelea ce </w:t>
      </w:r>
      <w:proofErr w:type="spellStart"/>
      <w:r w:rsidRPr="00F16D4F">
        <w:rPr>
          <w:rFonts w:ascii="Verdana" w:eastAsia="Times New Roman" w:hAnsi="Verdana" w:cs="Times New Roman"/>
          <w:kern w:val="0"/>
          <w:lang w:eastAsia="ro-RO"/>
          <w14:ligatures w14:val="none"/>
        </w:rPr>
        <w:t>aparţineau</w:t>
      </w:r>
      <w:proofErr w:type="spellEnd"/>
      <w:r w:rsidRPr="00F16D4F">
        <w:rPr>
          <w:rFonts w:ascii="Verdana" w:eastAsia="Times New Roman" w:hAnsi="Verdana" w:cs="Times New Roman"/>
          <w:kern w:val="0"/>
          <w:lang w:eastAsia="ro-RO"/>
          <w14:ligatures w14:val="none"/>
        </w:rPr>
        <w:t xml:space="preserve"> creditorilor </w:t>
      </w:r>
      <w:proofErr w:type="spellStart"/>
      <w:r w:rsidRPr="00F16D4F">
        <w:rPr>
          <w:rFonts w:ascii="Verdana" w:eastAsia="Times New Roman" w:hAnsi="Verdana" w:cs="Times New Roman"/>
          <w:kern w:val="0"/>
          <w:lang w:eastAsia="ro-RO"/>
          <w14:ligatures w14:val="none"/>
        </w:rPr>
        <w:t>plătiţi</w:t>
      </w:r>
      <w:proofErr w:type="spellEnd"/>
      <w:r w:rsidRPr="00F16D4F">
        <w:rPr>
          <w:rFonts w:ascii="Verdana" w:eastAsia="Times New Roman" w:hAnsi="Verdana" w:cs="Times New Roman"/>
          <w:kern w:val="0"/>
          <w:lang w:eastAsia="ro-RO"/>
          <w14:ligatures w14:val="none"/>
        </w:rPr>
        <w:t>.</w:t>
      </w:r>
    </w:p>
    <w:p w14:paraId="2F91DEEB" w14:textId="4892991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259</w:t>
      </w:r>
    </w:p>
    <w:p w14:paraId="0A21B1D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92" w:name="do|ttVII|caI|ar259|pa1"/>
      <w:bookmarkEnd w:id="1792"/>
      <w:r w:rsidRPr="00F16D4F">
        <w:rPr>
          <w:rFonts w:ascii="Verdana" w:eastAsia="Times New Roman" w:hAnsi="Verdana" w:cs="Times New Roman"/>
          <w:kern w:val="0"/>
          <w:lang w:eastAsia="ro-RO"/>
          <w14:ligatures w14:val="none"/>
        </w:rPr>
        <w:t xml:space="preserve">Creditorii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au dreptul de a exercita contra lichidatorilor </w:t>
      </w:r>
      <w:proofErr w:type="spellStart"/>
      <w:r w:rsidRPr="00F16D4F">
        <w:rPr>
          <w:rFonts w:ascii="Verdana" w:eastAsia="Times New Roman" w:hAnsi="Verdana" w:cs="Times New Roman"/>
          <w:kern w:val="0"/>
          <w:lang w:eastAsia="ro-RO"/>
          <w14:ligatures w14:val="none"/>
        </w:rPr>
        <w:t>acţiunile</w:t>
      </w:r>
      <w:proofErr w:type="spellEnd"/>
      <w:r w:rsidRPr="00F16D4F">
        <w:rPr>
          <w:rFonts w:ascii="Verdana" w:eastAsia="Times New Roman" w:hAnsi="Verdana" w:cs="Times New Roman"/>
          <w:kern w:val="0"/>
          <w:lang w:eastAsia="ro-RO"/>
          <w14:ligatures w14:val="none"/>
        </w:rPr>
        <w:t xml:space="preserve"> care decurg din </w:t>
      </w:r>
      <w:proofErr w:type="spellStart"/>
      <w:r w:rsidRPr="00F16D4F">
        <w:rPr>
          <w:rFonts w:ascii="Verdana" w:eastAsia="Times New Roman" w:hAnsi="Verdana" w:cs="Times New Roman"/>
          <w:kern w:val="0"/>
          <w:lang w:eastAsia="ro-RO"/>
          <w14:ligatures w14:val="none"/>
        </w:rPr>
        <w:t>creanţele</w:t>
      </w:r>
      <w:proofErr w:type="spellEnd"/>
      <w:r w:rsidRPr="00F16D4F">
        <w:rPr>
          <w:rFonts w:ascii="Verdana" w:eastAsia="Times New Roman" w:hAnsi="Verdana" w:cs="Times New Roman"/>
          <w:kern w:val="0"/>
          <w:lang w:eastAsia="ro-RO"/>
          <w14:ligatures w14:val="none"/>
        </w:rPr>
        <w:t xml:space="preserve"> ajunse la termen, până la </w:t>
      </w:r>
      <w:proofErr w:type="spellStart"/>
      <w:r w:rsidRPr="00F16D4F">
        <w:rPr>
          <w:rFonts w:ascii="Verdana" w:eastAsia="Times New Roman" w:hAnsi="Verdana" w:cs="Times New Roman"/>
          <w:kern w:val="0"/>
          <w:lang w:eastAsia="ro-RO"/>
          <w14:ligatures w14:val="none"/>
        </w:rPr>
        <w:t>concurenţa</w:t>
      </w:r>
      <w:proofErr w:type="spellEnd"/>
      <w:r w:rsidRPr="00F16D4F">
        <w:rPr>
          <w:rFonts w:ascii="Verdana" w:eastAsia="Times New Roman" w:hAnsi="Verdana" w:cs="Times New Roman"/>
          <w:kern w:val="0"/>
          <w:lang w:eastAsia="ro-RO"/>
          <w14:ligatures w14:val="none"/>
        </w:rPr>
        <w:t xml:space="preserve"> bunurilor existente în patrimoniul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numai după aceea de a se îndrepta împotriva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pentru plata sumelor datorate din valoarea </w:t>
      </w:r>
      <w:proofErr w:type="spellStart"/>
      <w:r w:rsidRPr="00F16D4F">
        <w:rPr>
          <w:rFonts w:ascii="Verdana" w:eastAsia="Times New Roman" w:hAnsi="Verdana" w:cs="Times New Roman"/>
          <w:kern w:val="0"/>
          <w:lang w:eastAsia="ro-RO"/>
          <w14:ligatures w14:val="none"/>
        </w:rPr>
        <w:t>acţiunilor</w:t>
      </w:r>
      <w:proofErr w:type="spellEnd"/>
      <w:r w:rsidRPr="00F16D4F">
        <w:rPr>
          <w:rFonts w:ascii="Verdana" w:eastAsia="Times New Roman" w:hAnsi="Verdana" w:cs="Times New Roman"/>
          <w:kern w:val="0"/>
          <w:lang w:eastAsia="ro-RO"/>
          <w14:ligatures w14:val="none"/>
        </w:rPr>
        <w:t xml:space="preserve"> subscrise sau din aceea a aporturilor la capitalul social.</w:t>
      </w:r>
    </w:p>
    <w:p w14:paraId="0A655A08" w14:textId="3B0745F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260</w:t>
      </w:r>
    </w:p>
    <w:p w14:paraId="69F9628D" w14:textId="0B765E1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93" w:name="do|ttVII|caI|ar260|al1:568:826"/>
      <w:bookmarkStart w:id="1794" w:name="do|ttVII|caI|ar260|al1"/>
      <w:bookmarkEnd w:id="1793"/>
      <w:bookmarkEnd w:id="1794"/>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Lichidarea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trebuie terminată în cel mult un an de la data înregistrării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menţiunii</w:t>
      </w:r>
      <w:proofErr w:type="spellEnd"/>
      <w:r w:rsidRPr="00F16D4F">
        <w:rPr>
          <w:rFonts w:ascii="Verdana" w:eastAsia="Times New Roman" w:hAnsi="Verdana" w:cs="Times New Roman"/>
          <w:kern w:val="0"/>
          <w:shd w:val="clear" w:color="auto" w:fill="D3D3D3"/>
          <w:lang w:eastAsia="ro-RO"/>
          <w14:ligatures w14:val="none"/>
        </w:rPr>
        <w:t xml:space="preserve"> de dizolvare. Pentru motive temeinice, la cererea lichidatorului,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poate prelungi acest termen de maximum trei ori, cu câte un an.</w:t>
      </w:r>
      <w:r w:rsidRPr="00F16D4F">
        <w:rPr>
          <w:rFonts w:ascii="Verdana" w:eastAsia="Times New Roman" w:hAnsi="Verdana" w:cs="Times New Roman"/>
          <w:kern w:val="0"/>
          <w:shd w:val="clear" w:color="auto" w:fill="D3D3D3"/>
          <w:lang w:eastAsia="ro-RO"/>
          <w14:ligatures w14:val="none"/>
        </w:rPr>
        <w:br/>
      </w:r>
      <w:bookmarkStart w:id="1795" w:name="do|ttVII|caI|ar260|al2"/>
      <w:bookmarkEnd w:id="1795"/>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Lichidarea nu liberează pe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nu împiedică deschiderea procedurii de </w:t>
      </w:r>
      <w:proofErr w:type="spellStart"/>
      <w:r w:rsidRPr="00F16D4F">
        <w:rPr>
          <w:rFonts w:ascii="Verdana" w:eastAsia="Times New Roman" w:hAnsi="Verdana" w:cs="Times New Roman"/>
          <w:kern w:val="0"/>
          <w:shd w:val="clear" w:color="auto" w:fill="D3D3D3"/>
          <w:lang w:eastAsia="ro-RO"/>
          <w14:ligatures w14:val="none"/>
        </w:rPr>
        <w:t>insolvenţă</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1F46ACD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96" w:name="do|ttVII|caI|ar260|al3"/>
      <w:bookmarkEnd w:id="1796"/>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termen de 60 de zile de la înregistrarea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menţiunii</w:t>
      </w:r>
      <w:proofErr w:type="spellEnd"/>
      <w:r w:rsidRPr="00F16D4F">
        <w:rPr>
          <w:rFonts w:ascii="Verdana" w:eastAsia="Times New Roman" w:hAnsi="Verdana" w:cs="Times New Roman"/>
          <w:kern w:val="0"/>
          <w:shd w:val="clear" w:color="auto" w:fill="D3D3D3"/>
          <w:lang w:eastAsia="ro-RO"/>
          <w14:ligatures w14:val="none"/>
        </w:rPr>
        <w:t xml:space="preserve"> de dizolvare vor fi </w:t>
      </w:r>
      <w:proofErr w:type="spellStart"/>
      <w:r w:rsidRPr="00F16D4F">
        <w:rPr>
          <w:rFonts w:ascii="Verdana" w:eastAsia="Times New Roman" w:hAnsi="Verdana" w:cs="Times New Roman"/>
          <w:kern w:val="0"/>
          <w:shd w:val="clear" w:color="auto" w:fill="D3D3D3"/>
          <w:lang w:eastAsia="ro-RO"/>
          <w14:ligatures w14:val="none"/>
        </w:rPr>
        <w:t>numiţi</w:t>
      </w:r>
      <w:proofErr w:type="spellEnd"/>
      <w:r w:rsidRPr="00F16D4F">
        <w:rPr>
          <w:rFonts w:ascii="Verdana" w:eastAsia="Times New Roman" w:hAnsi="Verdana" w:cs="Times New Roman"/>
          <w:kern w:val="0"/>
          <w:shd w:val="clear" w:color="auto" w:fill="D3D3D3"/>
          <w:lang w:eastAsia="ro-RO"/>
          <w14:ligatures w14:val="none"/>
        </w:rPr>
        <w:t xml:space="preserve"> lichidatorii,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art. 262, respectiv art. 264.</w:t>
      </w:r>
    </w:p>
    <w:p w14:paraId="75608F7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97" w:name="do|ttVII|caI|ar260|al4"/>
      <w:bookmarkEnd w:id="1797"/>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În termen de 60 de zile de la numire, lichidatorul trebuie să depună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pentru </w:t>
      </w:r>
      <w:proofErr w:type="spellStart"/>
      <w:r w:rsidRPr="00F16D4F">
        <w:rPr>
          <w:rFonts w:ascii="Verdana" w:eastAsia="Times New Roman" w:hAnsi="Verdana" w:cs="Times New Roman"/>
          <w:kern w:val="0"/>
          <w:shd w:val="clear" w:color="auto" w:fill="D3D3D3"/>
          <w:lang w:eastAsia="ro-RO"/>
          <w14:ligatures w14:val="none"/>
        </w:rPr>
        <w:t>menţionare</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un raport privind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economică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Dacă, potrivit raportului, debitorul </w:t>
      </w:r>
      <w:proofErr w:type="spellStart"/>
      <w:r w:rsidRPr="00F16D4F">
        <w:rPr>
          <w:rFonts w:ascii="Verdana" w:eastAsia="Times New Roman" w:hAnsi="Verdana" w:cs="Times New Roman"/>
          <w:kern w:val="0"/>
          <w:shd w:val="clear" w:color="auto" w:fill="D3D3D3"/>
          <w:lang w:eastAsia="ro-RO"/>
          <w14:ligatures w14:val="none"/>
        </w:rPr>
        <w:t>îndeplineşte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pentru deschiderea procedurii simplificate de </w:t>
      </w:r>
      <w:proofErr w:type="spellStart"/>
      <w:r w:rsidRPr="00F16D4F">
        <w:rPr>
          <w:rFonts w:ascii="Verdana" w:eastAsia="Times New Roman" w:hAnsi="Verdana" w:cs="Times New Roman"/>
          <w:kern w:val="0"/>
          <w:shd w:val="clear" w:color="auto" w:fill="D3D3D3"/>
          <w:lang w:eastAsia="ro-RO"/>
          <w14:ligatures w14:val="none"/>
        </w:rPr>
        <w:t>insolvenţă</w:t>
      </w:r>
      <w:proofErr w:type="spellEnd"/>
      <w:r w:rsidRPr="00F16D4F">
        <w:rPr>
          <w:rFonts w:ascii="Verdana" w:eastAsia="Times New Roman" w:hAnsi="Verdana" w:cs="Times New Roman"/>
          <w:kern w:val="0"/>
          <w:shd w:val="clear" w:color="auto" w:fill="D3D3D3"/>
          <w:lang w:eastAsia="ro-RO"/>
          <w14:ligatures w14:val="none"/>
        </w:rPr>
        <w:t xml:space="preserve">, lichidatorul are </w:t>
      </w:r>
      <w:proofErr w:type="spellStart"/>
      <w:r w:rsidRPr="00F16D4F">
        <w:rPr>
          <w:rFonts w:ascii="Verdana" w:eastAsia="Times New Roman" w:hAnsi="Verdana" w:cs="Times New Roman"/>
          <w:kern w:val="0"/>
          <w:shd w:val="clear" w:color="auto" w:fill="D3D3D3"/>
          <w:lang w:eastAsia="ro-RO"/>
          <w14:ligatures w14:val="none"/>
        </w:rPr>
        <w:t>obligaţia</w:t>
      </w:r>
      <w:proofErr w:type="spellEnd"/>
      <w:r w:rsidRPr="00F16D4F">
        <w:rPr>
          <w:rFonts w:ascii="Verdana" w:eastAsia="Times New Roman" w:hAnsi="Verdana" w:cs="Times New Roman"/>
          <w:kern w:val="0"/>
          <w:shd w:val="clear" w:color="auto" w:fill="D3D3D3"/>
          <w:lang w:eastAsia="ro-RO"/>
          <w14:ligatures w14:val="none"/>
        </w:rPr>
        <w:t xml:space="preserve"> de a solicita deschiderea acestei proceduri în termen de 15 zile de la data depunerii raportului.</w:t>
      </w:r>
    </w:p>
    <w:p w14:paraId="4A6806F3" w14:textId="4495120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798" w:name="do|ttVII|caI|ar260|al5:1017"/>
      <w:bookmarkStart w:id="1799" w:name="do|ttVII|caI|ar260|al5"/>
      <w:bookmarkEnd w:id="1798"/>
      <w:bookmarkEnd w:id="1799"/>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Nerespectarea </w:t>
      </w:r>
      <w:proofErr w:type="spellStart"/>
      <w:r w:rsidRPr="00F16D4F">
        <w:rPr>
          <w:rFonts w:ascii="Verdana" w:eastAsia="Times New Roman" w:hAnsi="Verdana" w:cs="Times New Roman"/>
          <w:kern w:val="0"/>
          <w:shd w:val="clear" w:color="auto" w:fill="D3D3D3"/>
          <w:lang w:eastAsia="ro-RO"/>
          <w14:ligatures w14:val="none"/>
        </w:rPr>
        <w:t>obligaţiei</w:t>
      </w:r>
      <w:proofErr w:type="spellEnd"/>
      <w:r w:rsidRPr="00F16D4F">
        <w:rPr>
          <w:rFonts w:ascii="Verdana" w:eastAsia="Times New Roman" w:hAnsi="Verdana" w:cs="Times New Roman"/>
          <w:kern w:val="0"/>
          <w:shd w:val="clear" w:color="auto" w:fill="D3D3D3"/>
          <w:lang w:eastAsia="ro-RO"/>
          <w14:ligatures w14:val="none"/>
        </w:rPr>
        <w:t xml:space="preserve"> de depunere a raportului prevăzut la alin. (4) constituie </w:t>
      </w:r>
      <w:proofErr w:type="spellStart"/>
      <w:r w:rsidRPr="00F16D4F">
        <w:rPr>
          <w:rFonts w:ascii="Verdana" w:eastAsia="Times New Roman" w:hAnsi="Verdana" w:cs="Times New Roman"/>
          <w:kern w:val="0"/>
          <w:shd w:val="clear" w:color="auto" w:fill="D3D3D3"/>
          <w:lang w:eastAsia="ro-RO"/>
          <w14:ligatures w14:val="none"/>
        </w:rPr>
        <w:t>contravenţie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w:t>
      </w:r>
      <w:proofErr w:type="spellStart"/>
      <w:r w:rsidRPr="00F16D4F">
        <w:rPr>
          <w:rFonts w:ascii="Verdana" w:eastAsia="Times New Roman" w:hAnsi="Verdana" w:cs="Times New Roman"/>
          <w:kern w:val="0"/>
          <w:shd w:val="clear" w:color="auto" w:fill="D3D3D3"/>
          <w:lang w:eastAsia="ro-RO"/>
          <w14:ligatures w14:val="none"/>
        </w:rPr>
        <w:t>sancţionează</w:t>
      </w:r>
      <w:proofErr w:type="spellEnd"/>
      <w:r w:rsidRPr="00F16D4F">
        <w:rPr>
          <w:rFonts w:ascii="Verdana" w:eastAsia="Times New Roman" w:hAnsi="Verdana" w:cs="Times New Roman"/>
          <w:kern w:val="0"/>
          <w:shd w:val="clear" w:color="auto" w:fill="D3D3D3"/>
          <w:lang w:eastAsia="ro-RO"/>
          <w14:ligatures w14:val="none"/>
        </w:rPr>
        <w:t xml:space="preserve"> cu amendă de la 500 lei la 1.000 lei. Constatarea </w:t>
      </w:r>
      <w:proofErr w:type="spellStart"/>
      <w:r w:rsidRPr="00F16D4F">
        <w:rPr>
          <w:rFonts w:ascii="Verdana" w:eastAsia="Times New Roman" w:hAnsi="Verdana" w:cs="Times New Roman"/>
          <w:kern w:val="0"/>
          <w:shd w:val="clear" w:color="auto" w:fill="D3D3D3"/>
          <w:lang w:eastAsia="ro-RO"/>
          <w14:ligatures w14:val="none"/>
        </w:rPr>
        <w:t>contravenţiilor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aplicarea </w:t>
      </w:r>
      <w:proofErr w:type="spellStart"/>
      <w:r w:rsidRPr="00F16D4F">
        <w:rPr>
          <w:rFonts w:ascii="Verdana" w:eastAsia="Times New Roman" w:hAnsi="Verdana" w:cs="Times New Roman"/>
          <w:kern w:val="0"/>
          <w:shd w:val="clear" w:color="auto" w:fill="D3D3D3"/>
          <w:lang w:eastAsia="ro-RO"/>
          <w14:ligatures w14:val="none"/>
        </w:rPr>
        <w:t>sancţiunilor</w:t>
      </w:r>
      <w:proofErr w:type="spellEnd"/>
      <w:r w:rsidRPr="00F16D4F">
        <w:rPr>
          <w:rFonts w:ascii="Verdana" w:eastAsia="Times New Roman" w:hAnsi="Verdana" w:cs="Times New Roman"/>
          <w:kern w:val="0"/>
          <w:shd w:val="clear" w:color="auto" w:fill="D3D3D3"/>
          <w:lang w:eastAsia="ro-RO"/>
          <w14:ligatures w14:val="none"/>
        </w:rPr>
        <w:t xml:space="preserve"> se realizează, din oficiu sau la sesizarea oricărei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interesate, de către registratorul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prin încheiere. </w:t>
      </w:r>
      <w:proofErr w:type="spellStart"/>
      <w:r w:rsidRPr="00F16D4F">
        <w:rPr>
          <w:rFonts w:ascii="Verdana" w:eastAsia="Times New Roman" w:hAnsi="Verdana" w:cs="Times New Roman"/>
          <w:kern w:val="0"/>
          <w:shd w:val="clear" w:color="auto" w:fill="D3D3D3"/>
          <w:lang w:eastAsia="ro-RO"/>
          <w14:ligatures w14:val="none"/>
        </w:rPr>
        <w:t>Sancţiunea</w:t>
      </w:r>
      <w:proofErr w:type="spellEnd"/>
      <w:r w:rsidRPr="00F16D4F">
        <w:rPr>
          <w:rFonts w:ascii="Verdana" w:eastAsia="Times New Roman" w:hAnsi="Verdana" w:cs="Times New Roman"/>
          <w:kern w:val="0"/>
          <w:shd w:val="clear" w:color="auto" w:fill="D3D3D3"/>
          <w:lang w:eastAsia="ro-RO"/>
          <w14:ligatures w14:val="none"/>
        </w:rPr>
        <w:t xml:space="preserve"> se aplică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lichidatorului care nu introduce cererea de deschidere a procedurii de faliment în termenul prevăzut la alin. (4).</w:t>
      </w:r>
      <w:r w:rsidRPr="00F16D4F">
        <w:rPr>
          <w:rFonts w:ascii="Verdana" w:eastAsia="Times New Roman" w:hAnsi="Verdana" w:cs="Times New Roman"/>
          <w:kern w:val="0"/>
          <w:shd w:val="clear" w:color="auto" w:fill="D3D3D3"/>
          <w:lang w:eastAsia="ro-RO"/>
          <w14:ligatures w14:val="none"/>
        </w:rPr>
        <w:br/>
      </w:r>
      <w:bookmarkStart w:id="1800" w:name="do|ttVII|caI|ar260|al6:1018"/>
      <w:bookmarkStart w:id="1801" w:name="do|ttVII|caI|ar260|al6"/>
      <w:bookmarkEnd w:id="1800"/>
      <w:bookmarkEnd w:id="1801"/>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În termen de 15 zile de la terminarea lichidării, lichidatorii vor depune la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cererea de radiere 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 baza raportului final de lichidare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situaţiilor</w:t>
      </w:r>
      <w:proofErr w:type="spellEnd"/>
      <w:r w:rsidRPr="00F16D4F">
        <w:rPr>
          <w:rFonts w:ascii="Verdana" w:eastAsia="Times New Roman" w:hAnsi="Verdana" w:cs="Times New Roman"/>
          <w:kern w:val="0"/>
          <w:shd w:val="clear" w:color="auto" w:fill="D3D3D3"/>
          <w:lang w:eastAsia="ro-RO"/>
          <w14:ligatures w14:val="none"/>
        </w:rPr>
        <w:t xml:space="preserve"> financiare de lichidare prin care se prezintă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patrimoniului, a </w:t>
      </w:r>
      <w:proofErr w:type="spellStart"/>
      <w:r w:rsidRPr="00F16D4F">
        <w:rPr>
          <w:rFonts w:ascii="Verdana" w:eastAsia="Times New Roman" w:hAnsi="Verdana" w:cs="Times New Roman"/>
          <w:kern w:val="0"/>
          <w:shd w:val="clear" w:color="auto" w:fill="D3D3D3"/>
          <w:lang w:eastAsia="ro-RO"/>
          <w14:ligatures w14:val="none"/>
        </w:rPr>
        <w:t>creanţelor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repartizarea activelor rămase, după caz, inclusiv, dacă este cazul, dovada îndeplinirii </w:t>
      </w:r>
      <w:proofErr w:type="spellStart"/>
      <w:r w:rsidRPr="00F16D4F">
        <w:rPr>
          <w:rFonts w:ascii="Verdana" w:eastAsia="Times New Roman" w:hAnsi="Verdana" w:cs="Times New Roman"/>
          <w:kern w:val="0"/>
          <w:shd w:val="clear" w:color="auto" w:fill="D3D3D3"/>
          <w:lang w:eastAsia="ro-RO"/>
          <w14:ligatures w14:val="none"/>
        </w:rPr>
        <w:t>obligaţiei</w:t>
      </w:r>
      <w:proofErr w:type="spellEnd"/>
      <w:r w:rsidRPr="00F16D4F">
        <w:rPr>
          <w:rFonts w:ascii="Verdana" w:eastAsia="Times New Roman" w:hAnsi="Verdana" w:cs="Times New Roman"/>
          <w:kern w:val="0"/>
          <w:shd w:val="clear" w:color="auto" w:fill="D3D3D3"/>
          <w:lang w:eastAsia="ro-RO"/>
          <w14:ligatures w14:val="none"/>
        </w:rPr>
        <w:t xml:space="preserve"> de calculare, </w:t>
      </w:r>
      <w:proofErr w:type="spellStart"/>
      <w:r w:rsidRPr="00F16D4F">
        <w:rPr>
          <w:rFonts w:ascii="Verdana" w:eastAsia="Times New Roman" w:hAnsi="Verdana" w:cs="Times New Roman"/>
          <w:kern w:val="0"/>
          <w:shd w:val="clear" w:color="auto" w:fill="D3D3D3"/>
          <w:lang w:eastAsia="ro-RO"/>
          <w14:ligatures w14:val="none"/>
        </w:rPr>
        <w:t>reţinere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plată a impozitului pe venit din lichidarea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prevăzută la art. 97 alin. (5) din Legea nr. </w:t>
      </w:r>
      <w:hyperlink r:id="rId242" w:history="1">
        <w:r w:rsidRPr="00F16D4F">
          <w:rPr>
            <w:rFonts w:ascii="Verdana" w:eastAsia="Times New Roman" w:hAnsi="Verdana" w:cs="Times New Roman"/>
            <w:b/>
            <w:bCs/>
            <w:color w:val="333399"/>
            <w:kern w:val="0"/>
            <w:u w:val="single"/>
            <w:shd w:val="clear" w:color="auto" w:fill="D3D3D3"/>
            <w:lang w:eastAsia="ro-RO"/>
            <w14:ligatures w14:val="none"/>
          </w:rPr>
          <w:t>227/2015</w:t>
        </w:r>
      </w:hyperlink>
      <w:r w:rsidRPr="00F16D4F">
        <w:rPr>
          <w:rFonts w:ascii="Verdana" w:eastAsia="Times New Roman" w:hAnsi="Verdana" w:cs="Times New Roman"/>
          <w:kern w:val="0"/>
          <w:shd w:val="clear" w:color="auto" w:fill="D3D3D3"/>
          <w:lang w:eastAsia="ro-RO"/>
          <w14:ligatures w14:val="none"/>
        </w:rPr>
        <w:t xml:space="preserve"> privind </w:t>
      </w:r>
      <w:hyperlink r:id="rId243" w:history="1">
        <w:r w:rsidRPr="00F16D4F">
          <w:rPr>
            <w:rFonts w:ascii="Verdana" w:eastAsia="Times New Roman" w:hAnsi="Verdana" w:cs="Times New Roman"/>
            <w:b/>
            <w:bCs/>
            <w:color w:val="333399"/>
            <w:kern w:val="0"/>
            <w:u w:val="single"/>
            <w:shd w:val="clear" w:color="auto" w:fill="D3D3D3"/>
            <w:lang w:eastAsia="ro-RO"/>
            <w14:ligatures w14:val="none"/>
          </w:rPr>
          <w:t>Codul fiscal</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respectiv a impozitului pe veniturile realizate de </w:t>
      </w:r>
      <w:proofErr w:type="spellStart"/>
      <w:r w:rsidRPr="00F16D4F">
        <w:rPr>
          <w:rFonts w:ascii="Verdana" w:eastAsia="Times New Roman" w:hAnsi="Verdana" w:cs="Times New Roman"/>
          <w:kern w:val="0"/>
          <w:shd w:val="clear" w:color="auto" w:fill="D3D3D3"/>
          <w:lang w:eastAsia="ro-RO"/>
          <w14:ligatures w14:val="none"/>
        </w:rPr>
        <w:t>nerezidenţi</w:t>
      </w:r>
      <w:proofErr w:type="spellEnd"/>
      <w:r w:rsidRPr="00F16D4F">
        <w:rPr>
          <w:rFonts w:ascii="Verdana" w:eastAsia="Times New Roman" w:hAnsi="Verdana" w:cs="Times New Roman"/>
          <w:kern w:val="0"/>
          <w:shd w:val="clear" w:color="auto" w:fill="D3D3D3"/>
          <w:lang w:eastAsia="ro-RO"/>
          <w14:ligatures w14:val="none"/>
        </w:rPr>
        <w:t xml:space="preserve"> din lichidarea unui rezident, prevăzut la art. 223 alin. (1) lit. o) coroborat cu art. 224 din Legea nr. </w:t>
      </w:r>
      <w:hyperlink r:id="rId244" w:history="1">
        <w:r w:rsidRPr="00F16D4F">
          <w:rPr>
            <w:rFonts w:ascii="Verdana" w:eastAsia="Times New Roman" w:hAnsi="Verdana" w:cs="Times New Roman"/>
            <w:b/>
            <w:bCs/>
            <w:color w:val="333399"/>
            <w:kern w:val="0"/>
            <w:u w:val="single"/>
            <w:shd w:val="clear" w:color="auto" w:fill="D3D3D3"/>
            <w:lang w:eastAsia="ro-RO"/>
            <w14:ligatures w14:val="none"/>
          </w:rPr>
          <w:t>227/2015</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sub </w:t>
      </w:r>
      <w:proofErr w:type="spellStart"/>
      <w:r w:rsidRPr="00F16D4F">
        <w:rPr>
          <w:rFonts w:ascii="Verdana" w:eastAsia="Times New Roman" w:hAnsi="Verdana" w:cs="Times New Roman"/>
          <w:kern w:val="0"/>
          <w:shd w:val="clear" w:color="auto" w:fill="D3D3D3"/>
          <w:lang w:eastAsia="ro-RO"/>
          <w14:ligatures w14:val="none"/>
        </w:rPr>
        <w:t>sancţiunea</w:t>
      </w:r>
      <w:proofErr w:type="spellEnd"/>
      <w:r w:rsidRPr="00F16D4F">
        <w:rPr>
          <w:rFonts w:ascii="Verdana" w:eastAsia="Times New Roman" w:hAnsi="Verdana" w:cs="Times New Roman"/>
          <w:kern w:val="0"/>
          <w:shd w:val="clear" w:color="auto" w:fill="D3D3D3"/>
          <w:lang w:eastAsia="ro-RO"/>
          <w14:ligatures w14:val="none"/>
        </w:rPr>
        <w:t xml:space="preserve"> unei amenzi de 20 lei pe zi de întârziere, care va fi aplicată, din oficiu sau la sesizarea oricărei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interesate, de către registratorul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Încheierea prin care se constată încheiată lichidarea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dispune radierea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se publică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802" w:name="do|ttVII|caI|ar260|al6^1"/>
      <w:bookmarkEnd w:id="1802"/>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Transmiterea către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a dreptului de proprietate asupra bunurilor rămase după plata creditorilor are loc la data radierii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109B8094" w14:textId="2CC69BA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03" w:name="do|ttVII|caI|ar260|al6^2"/>
      <w:bookmarkEnd w:id="1803"/>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b/>
          <w:bCs/>
          <w:color w:val="008F00"/>
          <w:kern w:val="0"/>
          <w:shd w:val="clear" w:color="auto" w:fill="D3D3D3"/>
          <w:vertAlign w:val="superscript"/>
          <w:lang w:eastAsia="ro-RO"/>
          <w14:ligatures w14:val="none"/>
        </w:rPr>
        <w:t>2</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va elibera fiecărui asociat/</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un certificat constatator al dreptului de proprietate asupra activelor distribuite, în baza căruia asociatul/</w:t>
      </w:r>
      <w:proofErr w:type="spellStart"/>
      <w:r w:rsidRPr="00F16D4F">
        <w:rPr>
          <w:rFonts w:ascii="Verdana" w:eastAsia="Times New Roman" w:hAnsi="Verdana" w:cs="Times New Roman"/>
          <w:kern w:val="0"/>
          <w:shd w:val="clear" w:color="auto" w:fill="D3D3D3"/>
          <w:lang w:eastAsia="ro-RO"/>
          <w14:ligatures w14:val="none"/>
        </w:rPr>
        <w:t>acţionarul</w:t>
      </w:r>
      <w:proofErr w:type="spellEnd"/>
      <w:r w:rsidRPr="00F16D4F">
        <w:rPr>
          <w:rFonts w:ascii="Verdana" w:eastAsia="Times New Roman" w:hAnsi="Verdana" w:cs="Times New Roman"/>
          <w:kern w:val="0"/>
          <w:shd w:val="clear" w:color="auto" w:fill="D3D3D3"/>
          <w:lang w:eastAsia="ro-RO"/>
          <w14:ligatures w14:val="none"/>
        </w:rPr>
        <w:t xml:space="preserve"> poate proceda la înscrierea bunurilor imobile în cartea funciară.</w:t>
      </w:r>
      <w:r w:rsidRPr="00F16D4F">
        <w:rPr>
          <w:rFonts w:ascii="Verdana" w:eastAsia="Times New Roman" w:hAnsi="Verdana" w:cs="Times New Roman"/>
          <w:kern w:val="0"/>
          <w:shd w:val="clear" w:color="auto" w:fill="D3D3D3"/>
          <w:lang w:eastAsia="ro-RO"/>
          <w14:ligatures w14:val="none"/>
        </w:rPr>
        <w:br/>
      </w:r>
      <w:bookmarkStart w:id="1804" w:name="do|ttVII|caI|ar260|al7:1019"/>
      <w:bookmarkStart w:id="1805" w:name="do|ttVII|caI|ar260|al7"/>
      <w:bookmarkEnd w:id="1804"/>
      <w:bookmarkEnd w:id="1805"/>
      <w:r w:rsidRPr="00F16D4F">
        <w:rPr>
          <w:rFonts w:ascii="Verdana" w:eastAsia="Times New Roman" w:hAnsi="Verdana" w:cs="Times New Roman"/>
          <w:b/>
          <w:bCs/>
          <w:color w:val="008F00"/>
          <w:kern w:val="0"/>
          <w:shd w:val="clear" w:color="auto" w:fill="D3D3D3"/>
          <w:lang w:eastAsia="ro-RO"/>
          <w14:ligatures w14:val="none"/>
        </w:rPr>
        <w:t>(7)</w:t>
      </w:r>
      <w:r w:rsidRPr="00F16D4F">
        <w:rPr>
          <w:rFonts w:ascii="Verdana" w:eastAsia="Times New Roman" w:hAnsi="Verdana" w:cs="Times New Roman"/>
          <w:kern w:val="0"/>
          <w:shd w:val="clear" w:color="auto" w:fill="D3D3D3"/>
          <w:lang w:eastAsia="ro-RO"/>
          <w14:ligatures w14:val="none"/>
        </w:rPr>
        <w:t xml:space="preserve">Dacă în termen de 3 luni de la expirarea termenului </w:t>
      </w:r>
      <w:proofErr w:type="spellStart"/>
      <w:r w:rsidRPr="00F16D4F">
        <w:rPr>
          <w:rFonts w:ascii="Verdana" w:eastAsia="Times New Roman" w:hAnsi="Verdana" w:cs="Times New Roman"/>
          <w:kern w:val="0"/>
          <w:shd w:val="clear" w:color="auto" w:fill="D3D3D3"/>
          <w:lang w:eastAsia="ro-RO"/>
          <w14:ligatures w14:val="none"/>
        </w:rPr>
        <w:t>menţionat</w:t>
      </w:r>
      <w:proofErr w:type="spellEnd"/>
      <w:r w:rsidRPr="00F16D4F">
        <w:rPr>
          <w:rFonts w:ascii="Verdana" w:eastAsia="Times New Roman" w:hAnsi="Verdana" w:cs="Times New Roman"/>
          <w:kern w:val="0"/>
          <w:shd w:val="clear" w:color="auto" w:fill="D3D3D3"/>
          <w:lang w:eastAsia="ro-RO"/>
          <w14:ligatures w14:val="none"/>
        </w:rPr>
        <w:t xml:space="preserve"> la alin. (1), prelungit după caz,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nu a fost sesizat cu nicio cerere de radiere, registratorul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din oficiu sau la cererea oricărei persoane interesate, constată că a expirat termenul legal în care putea fi realizată lichidarea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dispune radierea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Lista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pentru care 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prin registratorul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urmează să dispună radierea se </w:t>
      </w:r>
      <w:proofErr w:type="spellStart"/>
      <w:r w:rsidRPr="00F16D4F">
        <w:rPr>
          <w:rFonts w:ascii="Verdana" w:eastAsia="Times New Roman" w:hAnsi="Verdana" w:cs="Times New Roman"/>
          <w:kern w:val="0"/>
          <w:shd w:val="clear" w:color="auto" w:fill="D3D3D3"/>
          <w:lang w:eastAsia="ro-RO"/>
          <w14:ligatures w14:val="none"/>
        </w:rPr>
        <w:t>afişează</w:t>
      </w:r>
      <w:proofErr w:type="spellEnd"/>
      <w:r w:rsidRPr="00F16D4F">
        <w:rPr>
          <w:rFonts w:ascii="Verdana" w:eastAsia="Times New Roman" w:hAnsi="Verdana" w:cs="Times New Roman"/>
          <w:kern w:val="0"/>
          <w:shd w:val="clear" w:color="auto" w:fill="D3D3D3"/>
          <w:lang w:eastAsia="ro-RO"/>
          <w14:ligatures w14:val="none"/>
        </w:rPr>
        <w:t xml:space="preserve">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15 zile calendaristice înainte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transmite Ministerului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 </w:t>
      </w:r>
      <w:proofErr w:type="spellStart"/>
      <w:r w:rsidRPr="00F16D4F">
        <w:rPr>
          <w:rFonts w:ascii="Verdana" w:eastAsia="Times New Roman" w:hAnsi="Verdana" w:cs="Times New Roman"/>
          <w:kern w:val="0"/>
          <w:shd w:val="clear" w:color="auto" w:fill="D3D3D3"/>
          <w:lang w:eastAsia="ro-RO"/>
          <w14:ligatures w14:val="none"/>
        </w:rPr>
        <w:t>Agenţia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Naţională</w:t>
      </w:r>
      <w:proofErr w:type="spellEnd"/>
      <w:r w:rsidRPr="00F16D4F">
        <w:rPr>
          <w:rFonts w:ascii="Verdana" w:eastAsia="Times New Roman" w:hAnsi="Verdana" w:cs="Times New Roman"/>
          <w:kern w:val="0"/>
          <w:shd w:val="clear" w:color="auto" w:fill="D3D3D3"/>
          <w:lang w:eastAsia="ro-RO"/>
          <w14:ligatures w14:val="none"/>
        </w:rPr>
        <w:t xml:space="preserve"> de Administrare Fiscală.</w:t>
      </w:r>
      <w:r w:rsidRPr="00F16D4F">
        <w:rPr>
          <w:rFonts w:ascii="Verdana" w:eastAsia="Times New Roman" w:hAnsi="Verdana" w:cs="Times New Roman"/>
          <w:kern w:val="0"/>
          <w:shd w:val="clear" w:color="auto" w:fill="D3D3D3"/>
          <w:lang w:eastAsia="ro-RO"/>
          <w14:ligatures w14:val="none"/>
        </w:rPr>
        <w:br/>
      </w:r>
      <w:bookmarkStart w:id="1806" w:name="do|ttVII|caI|ar260|al8:1020"/>
      <w:bookmarkStart w:id="1807" w:name="do|ttVII|caI|ar260|al8"/>
      <w:bookmarkEnd w:id="1806"/>
      <w:bookmarkEnd w:id="1807"/>
      <w:r w:rsidRPr="00F16D4F">
        <w:rPr>
          <w:rFonts w:ascii="Verdana" w:eastAsia="Times New Roman" w:hAnsi="Verdana" w:cs="Times New Roman"/>
          <w:b/>
          <w:bCs/>
          <w:color w:val="008F00"/>
          <w:kern w:val="0"/>
          <w:shd w:val="clear" w:color="auto" w:fill="D3D3D3"/>
          <w:lang w:eastAsia="ro-RO"/>
          <w14:ligatures w14:val="none"/>
        </w:rPr>
        <w:t>(8)</w:t>
      </w:r>
      <w:r w:rsidRPr="00F16D4F">
        <w:rPr>
          <w:rFonts w:ascii="Verdana" w:eastAsia="Times New Roman" w:hAnsi="Verdana" w:cs="Times New Roman"/>
          <w:kern w:val="0"/>
          <w:shd w:val="clear" w:color="auto" w:fill="D3D3D3"/>
          <w:lang w:eastAsia="ro-RO"/>
          <w14:ligatures w14:val="none"/>
        </w:rPr>
        <w:t xml:space="preserve">Încheierea de radiere a registratorului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pronunţată</w:t>
      </w:r>
      <w:proofErr w:type="spellEnd"/>
      <w:r w:rsidRPr="00F16D4F">
        <w:rPr>
          <w:rFonts w:ascii="Verdana" w:eastAsia="Times New Roman" w:hAnsi="Verdana" w:cs="Times New Roman"/>
          <w:kern w:val="0"/>
          <w:shd w:val="clear" w:color="auto" w:fill="D3D3D3"/>
          <w:lang w:eastAsia="ro-RO"/>
          <w14:ligatures w14:val="none"/>
        </w:rPr>
        <w:t xml:space="preserve"> potrivit alin. (7), nu este executorie. Aceasta se comunică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Agenţiei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Naţionale</w:t>
      </w:r>
      <w:proofErr w:type="spellEnd"/>
      <w:r w:rsidRPr="00F16D4F">
        <w:rPr>
          <w:rFonts w:ascii="Verdana" w:eastAsia="Times New Roman" w:hAnsi="Verdana" w:cs="Times New Roman"/>
          <w:kern w:val="0"/>
          <w:shd w:val="clear" w:color="auto" w:fill="D3D3D3"/>
          <w:lang w:eastAsia="ro-RO"/>
          <w14:ligatures w14:val="none"/>
        </w:rPr>
        <w:t xml:space="preserve"> de Administrare Fiscală - </w:t>
      </w:r>
      <w:proofErr w:type="spellStart"/>
      <w:r w:rsidRPr="00F16D4F">
        <w:rPr>
          <w:rFonts w:ascii="Verdana" w:eastAsia="Times New Roman" w:hAnsi="Verdana" w:cs="Times New Roman"/>
          <w:kern w:val="0"/>
          <w:shd w:val="clear" w:color="auto" w:fill="D3D3D3"/>
          <w:lang w:eastAsia="ro-RO"/>
          <w14:ligatures w14:val="none"/>
        </w:rPr>
        <w:t>administraţia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judeţeană</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publice/</w:t>
      </w:r>
      <w:proofErr w:type="spellStart"/>
      <w:r w:rsidRPr="00F16D4F">
        <w:rPr>
          <w:rFonts w:ascii="Verdana" w:eastAsia="Times New Roman" w:hAnsi="Verdana" w:cs="Times New Roman"/>
          <w:kern w:val="0"/>
          <w:shd w:val="clear" w:color="auto" w:fill="D3D3D3"/>
          <w:lang w:eastAsia="ro-RO"/>
          <w14:ligatures w14:val="none"/>
        </w:rPr>
        <w:t>administraţia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publice a sectorului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publică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808" w:name="do|ttVII|caI|ar260|al9:1021"/>
      <w:bookmarkStart w:id="1809" w:name="do|ttVII|caI|ar260|al9"/>
      <w:bookmarkEnd w:id="1808"/>
      <w:bookmarkEnd w:id="1809"/>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kern w:val="0"/>
          <w:shd w:val="clear" w:color="auto" w:fill="D3D3D3"/>
          <w:lang w:eastAsia="ro-RO"/>
          <w14:ligatures w14:val="none"/>
        </w:rPr>
        <w:t xml:space="preserve">Împotriva încheierii registratorului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societatea, </w:t>
      </w:r>
      <w:proofErr w:type="spellStart"/>
      <w:r w:rsidRPr="00F16D4F">
        <w:rPr>
          <w:rFonts w:ascii="Verdana" w:eastAsia="Times New Roman" w:hAnsi="Verdana" w:cs="Times New Roman"/>
          <w:kern w:val="0"/>
          <w:shd w:val="clear" w:color="auto" w:fill="D3D3D3"/>
          <w:lang w:eastAsia="ro-RO"/>
          <w14:ligatures w14:val="none"/>
        </w:rPr>
        <w:t>Agenţia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Naţională</w:t>
      </w:r>
      <w:proofErr w:type="spellEnd"/>
      <w:r w:rsidRPr="00F16D4F">
        <w:rPr>
          <w:rFonts w:ascii="Verdana" w:eastAsia="Times New Roman" w:hAnsi="Verdana" w:cs="Times New Roman"/>
          <w:kern w:val="0"/>
          <w:shd w:val="clear" w:color="auto" w:fill="D3D3D3"/>
          <w:lang w:eastAsia="ro-RO"/>
          <w14:ligatures w14:val="none"/>
        </w:rPr>
        <w:t xml:space="preserve"> de Administrare Fiscală sau orice persoană interesată poate formula plângere în termen de 15 zile de la comunicare. În cazul persoanei interesate, termenul curge de la publicarea încheierii registratorului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Buletinul electronic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Plângerea se depune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face </w:t>
      </w:r>
      <w:proofErr w:type="spellStart"/>
      <w:r w:rsidRPr="00F16D4F">
        <w:rPr>
          <w:rFonts w:ascii="Verdana" w:eastAsia="Times New Roman" w:hAnsi="Verdana" w:cs="Times New Roman"/>
          <w:kern w:val="0"/>
          <w:shd w:val="clear" w:color="auto" w:fill="D3D3D3"/>
          <w:lang w:eastAsia="ro-RO"/>
          <w14:ligatures w14:val="none"/>
        </w:rPr>
        <w:t>menţiune</w:t>
      </w:r>
      <w:proofErr w:type="spellEnd"/>
      <w:r w:rsidRPr="00F16D4F">
        <w:rPr>
          <w:rFonts w:ascii="Verdana" w:eastAsia="Times New Roman" w:hAnsi="Verdana" w:cs="Times New Roman"/>
          <w:kern w:val="0"/>
          <w:shd w:val="clear" w:color="auto" w:fill="D3D3D3"/>
          <w:lang w:eastAsia="ro-RO"/>
          <w14:ligatures w14:val="none"/>
        </w:rPr>
        <w:t xml:space="preserve"> despre aceasta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termen de 3 zile lucrătoare de la data depunerii,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o înaintează </w:t>
      </w:r>
      <w:proofErr w:type="spellStart"/>
      <w:r w:rsidRPr="00F16D4F">
        <w:rPr>
          <w:rFonts w:ascii="Verdana" w:eastAsia="Times New Roman" w:hAnsi="Verdana" w:cs="Times New Roman"/>
          <w:kern w:val="0"/>
          <w:shd w:val="clear" w:color="auto" w:fill="D3D3D3"/>
          <w:lang w:eastAsia="ro-RO"/>
          <w14:ligatures w14:val="none"/>
        </w:rPr>
        <w:t>instanţei</w:t>
      </w:r>
      <w:proofErr w:type="spellEnd"/>
      <w:r w:rsidRPr="00F16D4F">
        <w:rPr>
          <w:rFonts w:ascii="Verdana" w:eastAsia="Times New Roman" w:hAnsi="Verdana" w:cs="Times New Roman"/>
          <w:kern w:val="0"/>
          <w:shd w:val="clear" w:color="auto" w:fill="D3D3D3"/>
          <w:lang w:eastAsia="ro-RO"/>
          <w14:ligatures w14:val="none"/>
        </w:rPr>
        <w:t xml:space="preserve"> competente.</w:t>
      </w:r>
      <w:r w:rsidRPr="00F16D4F">
        <w:rPr>
          <w:rFonts w:ascii="Verdana" w:eastAsia="Times New Roman" w:hAnsi="Verdana" w:cs="Times New Roman"/>
          <w:kern w:val="0"/>
          <w:shd w:val="clear" w:color="auto" w:fill="D3D3D3"/>
          <w:lang w:eastAsia="ro-RO"/>
          <w14:ligatures w14:val="none"/>
        </w:rPr>
        <w:br/>
      </w:r>
      <w:bookmarkStart w:id="1810" w:name="do|ttVII|caI|ar260|al9^1"/>
      <w:bookmarkEnd w:id="1810"/>
      <w:r w:rsidRPr="00F16D4F">
        <w:rPr>
          <w:rFonts w:ascii="Verdana" w:eastAsia="Times New Roman" w:hAnsi="Verdana" w:cs="Times New Roman"/>
          <w:b/>
          <w:bCs/>
          <w:color w:val="008F00"/>
          <w:kern w:val="0"/>
          <w:shd w:val="clear" w:color="auto" w:fill="D3D3D3"/>
          <w:lang w:eastAsia="ro-RO"/>
          <w14:ligatures w14:val="none"/>
        </w:rPr>
        <w:t>(9</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Hotărârea </w:t>
      </w:r>
      <w:proofErr w:type="spellStart"/>
      <w:r w:rsidRPr="00F16D4F">
        <w:rPr>
          <w:rFonts w:ascii="Verdana" w:eastAsia="Times New Roman" w:hAnsi="Verdana" w:cs="Times New Roman"/>
          <w:kern w:val="0"/>
          <w:shd w:val="clear" w:color="auto" w:fill="D3D3D3"/>
          <w:lang w:eastAsia="ro-RO"/>
          <w14:ligatures w14:val="none"/>
        </w:rPr>
        <w:t>pronunţată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instanţă</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soluţionarea</w:t>
      </w:r>
      <w:proofErr w:type="spellEnd"/>
      <w:r w:rsidRPr="00F16D4F">
        <w:rPr>
          <w:rFonts w:ascii="Verdana" w:eastAsia="Times New Roman" w:hAnsi="Verdana" w:cs="Times New Roman"/>
          <w:kern w:val="0"/>
          <w:shd w:val="clear" w:color="auto" w:fill="D3D3D3"/>
          <w:lang w:eastAsia="ro-RO"/>
          <w14:ligatures w14:val="none"/>
        </w:rPr>
        <w:t xml:space="preserve"> plângerii poate fi atacată numai cu apel, în termen de 30 de zile de la comunicare. Apelantul va depune o copie a apelului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pentru </w:t>
      </w:r>
      <w:proofErr w:type="spellStart"/>
      <w:r w:rsidRPr="00F16D4F">
        <w:rPr>
          <w:rFonts w:ascii="Verdana" w:eastAsia="Times New Roman" w:hAnsi="Verdana" w:cs="Times New Roman"/>
          <w:kern w:val="0"/>
          <w:shd w:val="clear" w:color="auto" w:fill="D3D3D3"/>
          <w:lang w:eastAsia="ro-RO"/>
          <w14:ligatures w14:val="none"/>
        </w:rPr>
        <w:t>menţionare</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811" w:name="do|ttVII|caI|ar260|al10:1022"/>
      <w:bookmarkStart w:id="1812" w:name="do|ttVII|caI|ar260|al10"/>
      <w:bookmarkEnd w:id="1811"/>
      <w:bookmarkEnd w:id="1812"/>
      <w:r w:rsidRPr="00F16D4F">
        <w:rPr>
          <w:rFonts w:ascii="Verdana" w:eastAsia="Times New Roman" w:hAnsi="Verdana" w:cs="Times New Roman"/>
          <w:b/>
          <w:bCs/>
          <w:color w:val="008F00"/>
          <w:kern w:val="0"/>
          <w:shd w:val="clear" w:color="auto" w:fill="D3D3D3"/>
          <w:lang w:eastAsia="ro-RO"/>
          <w14:ligatures w14:val="none"/>
        </w:rPr>
        <w:t>(10)</w:t>
      </w:r>
      <w:r w:rsidRPr="00F16D4F">
        <w:rPr>
          <w:rFonts w:ascii="Verdana" w:eastAsia="Times New Roman" w:hAnsi="Verdana" w:cs="Times New Roman"/>
          <w:kern w:val="0"/>
          <w:shd w:val="clear" w:color="auto" w:fill="D3D3D3"/>
          <w:lang w:eastAsia="ro-RO"/>
          <w14:ligatures w14:val="none"/>
        </w:rPr>
        <w:t>În cazul în care prevederile art. 270</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nu sunt aplicabile, întrucât societatea aflată în lichidare, </w:t>
      </w:r>
      <w:proofErr w:type="spellStart"/>
      <w:r w:rsidRPr="00F16D4F">
        <w:rPr>
          <w:rFonts w:ascii="Verdana" w:eastAsia="Times New Roman" w:hAnsi="Verdana" w:cs="Times New Roman"/>
          <w:kern w:val="0"/>
          <w:shd w:val="clear" w:color="auto" w:fill="D3D3D3"/>
          <w:lang w:eastAsia="ro-RO"/>
          <w14:ligatures w14:val="none"/>
        </w:rPr>
        <w:t>deşi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întruneşte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la art. 38 alin. (2) din Legea nr. </w:t>
      </w:r>
      <w:hyperlink r:id="rId245" w:history="1">
        <w:r w:rsidRPr="00F16D4F">
          <w:rPr>
            <w:rFonts w:ascii="Verdana" w:eastAsia="Times New Roman" w:hAnsi="Verdana" w:cs="Times New Roman"/>
            <w:b/>
            <w:bCs/>
            <w:color w:val="333399"/>
            <w:kern w:val="0"/>
            <w:u w:val="single"/>
            <w:shd w:val="clear" w:color="auto" w:fill="D3D3D3"/>
            <w:lang w:eastAsia="ro-RO"/>
            <w14:ligatures w14:val="none"/>
          </w:rPr>
          <w:t>85/2014</w:t>
        </w:r>
      </w:hyperlink>
      <w:r w:rsidRPr="00F16D4F">
        <w:rPr>
          <w:rFonts w:ascii="Verdana" w:eastAsia="Times New Roman" w:hAnsi="Verdana" w:cs="Times New Roman"/>
          <w:kern w:val="0"/>
          <w:shd w:val="clear" w:color="auto" w:fill="D3D3D3"/>
          <w:lang w:eastAsia="ro-RO"/>
          <w14:ligatures w14:val="none"/>
        </w:rPr>
        <w:t xml:space="preserve"> privind procedurile de prevenire a </w:t>
      </w:r>
      <w:proofErr w:type="spellStart"/>
      <w:r w:rsidRPr="00F16D4F">
        <w:rPr>
          <w:rFonts w:ascii="Verdana" w:eastAsia="Times New Roman" w:hAnsi="Verdana" w:cs="Times New Roman"/>
          <w:kern w:val="0"/>
          <w:shd w:val="clear" w:color="auto" w:fill="D3D3D3"/>
          <w:lang w:eastAsia="ro-RO"/>
          <w14:ligatures w14:val="none"/>
        </w:rPr>
        <w:t>insolvenţei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insolvenţă</w:t>
      </w:r>
      <w:proofErr w:type="spellEnd"/>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nu </w:t>
      </w:r>
      <w:proofErr w:type="spellStart"/>
      <w:r w:rsidRPr="00F16D4F">
        <w:rPr>
          <w:rFonts w:ascii="Verdana" w:eastAsia="Times New Roman" w:hAnsi="Verdana" w:cs="Times New Roman"/>
          <w:kern w:val="0"/>
          <w:shd w:val="clear" w:color="auto" w:fill="D3D3D3"/>
          <w:lang w:eastAsia="ro-RO"/>
          <w14:ligatures w14:val="none"/>
        </w:rPr>
        <w:t>îndeplineşte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cerinţa</w:t>
      </w:r>
      <w:proofErr w:type="spellEnd"/>
      <w:r w:rsidRPr="00F16D4F">
        <w:rPr>
          <w:rFonts w:ascii="Verdana" w:eastAsia="Times New Roman" w:hAnsi="Verdana" w:cs="Times New Roman"/>
          <w:kern w:val="0"/>
          <w:shd w:val="clear" w:color="auto" w:fill="D3D3D3"/>
          <w:lang w:eastAsia="ro-RO"/>
          <w14:ligatures w14:val="none"/>
        </w:rPr>
        <w:t xml:space="preserve"> prevăzută la art. 5 alin. (1) pct. 72 din </w:t>
      </w:r>
      <w:proofErr w:type="spellStart"/>
      <w:r w:rsidRPr="00F16D4F">
        <w:rPr>
          <w:rFonts w:ascii="Verdana" w:eastAsia="Times New Roman" w:hAnsi="Verdana" w:cs="Times New Roman"/>
          <w:kern w:val="0"/>
          <w:shd w:val="clear" w:color="auto" w:fill="D3D3D3"/>
          <w:lang w:eastAsia="ro-RO"/>
          <w14:ligatures w14:val="none"/>
        </w:rPr>
        <w:t>aceeaşi</w:t>
      </w:r>
      <w:proofErr w:type="spellEnd"/>
      <w:r w:rsidRPr="00F16D4F">
        <w:rPr>
          <w:rFonts w:ascii="Verdana" w:eastAsia="Times New Roman" w:hAnsi="Verdana" w:cs="Times New Roman"/>
          <w:kern w:val="0"/>
          <w:shd w:val="clear" w:color="auto" w:fill="D3D3D3"/>
          <w:lang w:eastAsia="ro-RO"/>
          <w14:ligatures w14:val="none"/>
        </w:rPr>
        <w:t xml:space="preserve"> lege, registratorul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prin încheiere, constată încheiată lichidarea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dispune radierea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pe baza raportului final de lichidare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w:t>
      </w:r>
      <w:proofErr w:type="spellStart"/>
      <w:r w:rsidRPr="00F16D4F">
        <w:rPr>
          <w:rFonts w:ascii="Verdana" w:eastAsia="Times New Roman" w:hAnsi="Verdana" w:cs="Times New Roman"/>
          <w:kern w:val="0"/>
          <w:shd w:val="clear" w:color="auto" w:fill="D3D3D3"/>
          <w:lang w:eastAsia="ro-RO"/>
          <w14:ligatures w14:val="none"/>
        </w:rPr>
        <w:t>situaţiilor</w:t>
      </w:r>
      <w:proofErr w:type="spellEnd"/>
      <w:r w:rsidRPr="00F16D4F">
        <w:rPr>
          <w:rFonts w:ascii="Verdana" w:eastAsia="Times New Roman" w:hAnsi="Verdana" w:cs="Times New Roman"/>
          <w:kern w:val="0"/>
          <w:shd w:val="clear" w:color="auto" w:fill="D3D3D3"/>
          <w:lang w:eastAsia="ro-RO"/>
          <w14:ligatures w14:val="none"/>
        </w:rPr>
        <w:t xml:space="preserve"> financiare de lichidare prin care se prezintă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patrimoniului, a </w:t>
      </w:r>
      <w:proofErr w:type="spellStart"/>
      <w:r w:rsidRPr="00F16D4F">
        <w:rPr>
          <w:rFonts w:ascii="Verdana" w:eastAsia="Times New Roman" w:hAnsi="Verdana" w:cs="Times New Roman"/>
          <w:kern w:val="0"/>
          <w:shd w:val="clear" w:color="auto" w:fill="D3D3D3"/>
          <w:lang w:eastAsia="ro-RO"/>
          <w14:ligatures w14:val="none"/>
        </w:rPr>
        <w:t>creanţelor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repartizarea activelor rămase, după caz.</w:t>
      </w:r>
      <w:r w:rsidRPr="00F16D4F">
        <w:rPr>
          <w:rFonts w:ascii="Verdana" w:eastAsia="Times New Roman" w:hAnsi="Verdana" w:cs="Times New Roman"/>
          <w:kern w:val="0"/>
          <w:shd w:val="clear" w:color="auto" w:fill="D3D3D3"/>
          <w:lang w:eastAsia="ro-RO"/>
          <w14:ligatures w14:val="none"/>
        </w:rPr>
        <w:br/>
      </w:r>
      <w:bookmarkStart w:id="1813" w:name="do|ttVII|caI|ar260|al11"/>
      <w:bookmarkEnd w:id="1813"/>
      <w:r w:rsidRPr="00F16D4F">
        <w:rPr>
          <w:rFonts w:ascii="Verdana" w:eastAsia="Times New Roman" w:hAnsi="Verdana" w:cs="Times New Roman"/>
          <w:b/>
          <w:bCs/>
          <w:color w:val="008F00"/>
          <w:kern w:val="0"/>
          <w:shd w:val="clear" w:color="auto" w:fill="D3D3D3"/>
          <w:lang w:eastAsia="ro-RO"/>
          <w14:ligatures w14:val="none"/>
        </w:rPr>
        <w:t>(11)</w:t>
      </w:r>
      <w:r w:rsidRPr="00F16D4F">
        <w:rPr>
          <w:rFonts w:ascii="Verdana" w:eastAsia="Times New Roman" w:hAnsi="Verdana" w:cs="Times New Roman"/>
          <w:kern w:val="0"/>
          <w:shd w:val="clear" w:color="auto" w:fill="D3D3D3"/>
          <w:lang w:eastAsia="ro-RO"/>
          <w14:ligatures w14:val="none"/>
        </w:rPr>
        <w:t xml:space="preserve">Bunurile rămase din patrimoniul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radiate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prezentului articol, revin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legii.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261</w:t>
      </w:r>
    </w:p>
    <w:p w14:paraId="38A0712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14" w:name="do|ttVII|caI|ar261|al1"/>
      <w:bookmarkEnd w:id="1814"/>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După aprobarea socotelilor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terminarea </w:t>
      </w:r>
      <w:proofErr w:type="spellStart"/>
      <w:r w:rsidRPr="00F16D4F">
        <w:rPr>
          <w:rFonts w:ascii="Verdana" w:eastAsia="Times New Roman" w:hAnsi="Verdana" w:cs="Times New Roman"/>
          <w:kern w:val="0"/>
          <w:lang w:eastAsia="ro-RO"/>
          <w14:ligatures w14:val="none"/>
        </w:rPr>
        <w:t>repartiţiei</w:t>
      </w:r>
      <w:proofErr w:type="spellEnd"/>
      <w:r w:rsidRPr="00F16D4F">
        <w:rPr>
          <w:rFonts w:ascii="Verdana" w:eastAsia="Times New Roman" w:hAnsi="Verdana" w:cs="Times New Roman"/>
          <w:kern w:val="0"/>
          <w:lang w:eastAsia="ro-RO"/>
          <w14:ligatures w14:val="none"/>
        </w:rPr>
        <w:t xml:space="preserve">, registrele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actele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în nume colectiv, în comandită simplă sau cu răspundere limitată, ce nu vor fi necesare vreunuia dintre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 se vor depune la asociatul desemnat de majoritate.</w:t>
      </w:r>
    </w:p>
    <w:p w14:paraId="0693FCE0" w14:textId="23C338C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15" w:name="do|ttVII|caI|ar261|al2:1023"/>
      <w:bookmarkStart w:id="1816" w:name="do|ttVII|caI|ar261|al2"/>
      <w:bookmarkEnd w:id="1815"/>
      <w:bookmarkEnd w:id="1816"/>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comandită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registrele prevăzute la art. 177 alin. (1) lit. a)-f) vor fi depuse la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la care a fost înregistrată societatea, unde orice parte interesată va putea lua </w:t>
      </w:r>
      <w:proofErr w:type="spellStart"/>
      <w:r w:rsidRPr="00F16D4F">
        <w:rPr>
          <w:rFonts w:ascii="Verdana" w:eastAsia="Times New Roman" w:hAnsi="Verdana" w:cs="Times New Roman"/>
          <w:kern w:val="0"/>
          <w:shd w:val="clear" w:color="auto" w:fill="D3D3D3"/>
          <w:lang w:eastAsia="ro-RO"/>
          <w14:ligatures w14:val="none"/>
        </w:rPr>
        <w:t>cunoştinţă</w:t>
      </w:r>
      <w:proofErr w:type="spellEnd"/>
      <w:r w:rsidRPr="00F16D4F">
        <w:rPr>
          <w:rFonts w:ascii="Verdana" w:eastAsia="Times New Roman" w:hAnsi="Verdana" w:cs="Times New Roman"/>
          <w:kern w:val="0"/>
          <w:shd w:val="clear" w:color="auto" w:fill="D3D3D3"/>
          <w:lang w:eastAsia="ro-RO"/>
          <w14:ligatures w14:val="none"/>
        </w:rPr>
        <w:t xml:space="preserve"> de ele cu autorizarea registratorului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iar restul actelor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vor fi depuse la Arhivele </w:t>
      </w:r>
      <w:proofErr w:type="spellStart"/>
      <w:r w:rsidRPr="00F16D4F">
        <w:rPr>
          <w:rFonts w:ascii="Verdana" w:eastAsia="Times New Roman" w:hAnsi="Verdana" w:cs="Times New Roman"/>
          <w:kern w:val="0"/>
          <w:shd w:val="clear" w:color="auto" w:fill="D3D3D3"/>
          <w:lang w:eastAsia="ro-RO"/>
          <w14:ligatures w14:val="none"/>
        </w:rPr>
        <w:t>Naţionale</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bookmarkStart w:id="1817" w:name="do|ttVII|caI|ar261|al3"/>
      <w:bookmarkEnd w:id="1817"/>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Registrele tuturor </w:t>
      </w:r>
      <w:proofErr w:type="spellStart"/>
      <w:r w:rsidRPr="00F16D4F">
        <w:rPr>
          <w:rFonts w:ascii="Verdana" w:eastAsia="Times New Roman" w:hAnsi="Verdana" w:cs="Times New Roman"/>
          <w:kern w:val="0"/>
          <w:lang w:eastAsia="ro-RO"/>
          <w14:ligatures w14:val="none"/>
        </w:rPr>
        <w:t>societăţilor</w:t>
      </w:r>
      <w:proofErr w:type="spellEnd"/>
      <w:r w:rsidRPr="00F16D4F">
        <w:rPr>
          <w:rFonts w:ascii="Verdana" w:eastAsia="Times New Roman" w:hAnsi="Verdana" w:cs="Times New Roman"/>
          <w:kern w:val="0"/>
          <w:lang w:eastAsia="ro-RO"/>
          <w14:ligatures w14:val="none"/>
        </w:rPr>
        <w:t xml:space="preserve"> vor fi păstrate timp de 5 ani.</w:t>
      </w:r>
    </w:p>
    <w:p w14:paraId="5097E3DA" w14:textId="77777777" w:rsidR="00A52F81" w:rsidRDefault="00A52F81"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p>
    <w:p w14:paraId="0441AA88" w14:textId="77777777" w:rsidR="00A52F81" w:rsidRDefault="00A52F81"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p>
    <w:p w14:paraId="06F6E394" w14:textId="77777777" w:rsidR="00007906" w:rsidRDefault="00007906"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p>
    <w:p w14:paraId="449A37A3" w14:textId="6E0D033A" w:rsidR="00AF0B19"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II:</w:t>
      </w:r>
    </w:p>
    <w:p w14:paraId="29BF40DD" w14:textId="5B6B75FC"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r w:rsidRPr="00F16D4F">
        <w:rPr>
          <w:rFonts w:ascii="Verdana" w:eastAsia="Times New Roman" w:hAnsi="Verdana" w:cs="Times New Roman"/>
          <w:b/>
          <w:bCs/>
          <w:kern w:val="0"/>
          <w:sz w:val="24"/>
          <w:szCs w:val="24"/>
          <w:lang w:eastAsia="ro-RO"/>
          <w14:ligatures w14:val="none"/>
        </w:rPr>
        <w:t xml:space="preserve">Lichidarea </w:t>
      </w:r>
      <w:proofErr w:type="spellStart"/>
      <w:r w:rsidRPr="00F16D4F">
        <w:rPr>
          <w:rFonts w:ascii="Verdana" w:eastAsia="Times New Roman" w:hAnsi="Verdana" w:cs="Times New Roman"/>
          <w:b/>
          <w:bCs/>
          <w:kern w:val="0"/>
          <w:sz w:val="24"/>
          <w:szCs w:val="24"/>
          <w:lang w:eastAsia="ro-RO"/>
          <w14:ligatures w14:val="none"/>
        </w:rPr>
        <w:t>societăţilor</w:t>
      </w:r>
      <w:proofErr w:type="spellEnd"/>
      <w:r w:rsidRPr="00F16D4F">
        <w:rPr>
          <w:rFonts w:ascii="Verdana" w:eastAsia="Times New Roman" w:hAnsi="Verdana" w:cs="Times New Roman"/>
          <w:b/>
          <w:bCs/>
          <w:kern w:val="0"/>
          <w:sz w:val="24"/>
          <w:szCs w:val="24"/>
          <w:lang w:eastAsia="ro-RO"/>
          <w14:ligatures w14:val="none"/>
        </w:rPr>
        <w:t xml:space="preserve"> în nume colectiv, în comandită simplă sau cu răspundere limitată</w:t>
      </w:r>
    </w:p>
    <w:p w14:paraId="40D3E4C2" w14:textId="77777777" w:rsidR="00AF0B19" w:rsidRDefault="00AF0B19"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2402359E" w14:textId="77777777" w:rsidR="00AF0B19" w:rsidRPr="00F16D4F" w:rsidRDefault="00AF0B19"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29281B47" w14:textId="4D1D705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262</w:t>
      </w:r>
    </w:p>
    <w:p w14:paraId="02AB471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18" w:name="do|ttVII|caII|ar262|al1"/>
      <w:bookmarkEnd w:id="1818"/>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Numirea lichidatorilor în </w:t>
      </w:r>
      <w:proofErr w:type="spellStart"/>
      <w:r w:rsidRPr="00F16D4F">
        <w:rPr>
          <w:rFonts w:ascii="Verdana" w:eastAsia="Times New Roman" w:hAnsi="Verdana" w:cs="Times New Roman"/>
          <w:kern w:val="0"/>
          <w:lang w:eastAsia="ro-RO"/>
          <w14:ligatures w14:val="none"/>
        </w:rPr>
        <w:t>societăţile</w:t>
      </w:r>
      <w:proofErr w:type="spellEnd"/>
      <w:r w:rsidRPr="00F16D4F">
        <w:rPr>
          <w:rFonts w:ascii="Verdana" w:eastAsia="Times New Roman" w:hAnsi="Verdana" w:cs="Times New Roman"/>
          <w:kern w:val="0"/>
          <w:lang w:eastAsia="ro-RO"/>
          <w14:ligatures w14:val="none"/>
        </w:rPr>
        <w:t xml:space="preserve"> în nume colectiv, în comandită simplă sau cu răspundere limitată va fi făcută de </w:t>
      </w:r>
      <w:proofErr w:type="spellStart"/>
      <w:r w:rsidRPr="00F16D4F">
        <w:rPr>
          <w:rFonts w:ascii="Verdana" w:eastAsia="Times New Roman" w:hAnsi="Verdana" w:cs="Times New Roman"/>
          <w:kern w:val="0"/>
          <w:lang w:eastAsia="ro-RO"/>
          <w14:ligatures w14:val="none"/>
        </w:rPr>
        <w:t>toţi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dacă în contractul de societate nu se prevede altfel.</w:t>
      </w:r>
    </w:p>
    <w:p w14:paraId="7FD2FE1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19" w:name="do|ttVII|caII|ar262|al2"/>
      <w:bookmarkEnd w:id="1819"/>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Dacă nu se va putea întruni unanimitatea voturilor, numirea lichidatorilor va fi făcută de </w:t>
      </w:r>
      <w:proofErr w:type="spellStart"/>
      <w:r w:rsidRPr="00F16D4F">
        <w:rPr>
          <w:rFonts w:ascii="Verdana" w:eastAsia="Times New Roman" w:hAnsi="Verdana" w:cs="Times New Roman"/>
          <w:kern w:val="0"/>
          <w:lang w:eastAsia="ro-RO"/>
          <w14:ligatures w14:val="none"/>
        </w:rPr>
        <w:t>instanţă</w:t>
      </w:r>
      <w:proofErr w:type="spellEnd"/>
      <w:r w:rsidRPr="00F16D4F">
        <w:rPr>
          <w:rFonts w:ascii="Verdana" w:eastAsia="Times New Roman" w:hAnsi="Verdana" w:cs="Times New Roman"/>
          <w:kern w:val="0"/>
          <w:lang w:eastAsia="ro-RO"/>
          <w14:ligatures w14:val="none"/>
        </w:rPr>
        <w:t xml:space="preserve">, la cererea oricărui asociat ori administrator, cu ascultarea tuturor </w:t>
      </w:r>
      <w:proofErr w:type="spellStart"/>
      <w:r w:rsidRPr="00F16D4F">
        <w:rPr>
          <w:rFonts w:ascii="Verdana" w:eastAsia="Times New Roman" w:hAnsi="Verdana" w:cs="Times New Roman"/>
          <w:kern w:val="0"/>
          <w:lang w:eastAsia="ro-RO"/>
          <w14:ligatures w14:val="none"/>
        </w:rPr>
        <w:t>asociaţilor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administratorilor.</w:t>
      </w:r>
    </w:p>
    <w:p w14:paraId="4140558C" w14:textId="77777777" w:rsidR="00007906" w:rsidRDefault="00F16D4F"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bookmarkStart w:id="1820" w:name="do|ttVII|caII|ar262|al3:664"/>
      <w:bookmarkStart w:id="1821" w:name="do|ttVII|caII|ar262|al3"/>
      <w:bookmarkEnd w:id="1820"/>
      <w:bookmarkEnd w:id="1821"/>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Împotriva </w:t>
      </w:r>
      <w:proofErr w:type="spellStart"/>
      <w:r w:rsidRPr="00F16D4F">
        <w:rPr>
          <w:rFonts w:ascii="Verdana" w:eastAsia="Times New Roman" w:hAnsi="Verdana" w:cs="Times New Roman"/>
          <w:kern w:val="0"/>
          <w:shd w:val="clear" w:color="auto" w:fill="D3D3D3"/>
          <w:lang w:eastAsia="ro-RO"/>
          <w14:ligatures w14:val="none"/>
        </w:rPr>
        <w:t>sentinţei</w:t>
      </w:r>
      <w:proofErr w:type="spellEnd"/>
      <w:r w:rsidRPr="00F16D4F">
        <w:rPr>
          <w:rFonts w:ascii="Verdana" w:eastAsia="Times New Roman" w:hAnsi="Verdana" w:cs="Times New Roman"/>
          <w:kern w:val="0"/>
          <w:shd w:val="clear" w:color="auto" w:fill="D3D3D3"/>
          <w:lang w:eastAsia="ro-RO"/>
          <w14:ligatures w14:val="none"/>
        </w:rPr>
        <w:t xml:space="preserve"> se poate declara numai apel de către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sau administratori, în termen de 15 zile de la </w:t>
      </w:r>
      <w:proofErr w:type="spellStart"/>
      <w:r w:rsidRPr="00F16D4F">
        <w:rPr>
          <w:rFonts w:ascii="Verdana" w:eastAsia="Times New Roman" w:hAnsi="Verdana" w:cs="Times New Roman"/>
          <w:kern w:val="0"/>
          <w:shd w:val="clear" w:color="auto" w:fill="D3D3D3"/>
          <w:lang w:eastAsia="ro-RO"/>
          <w14:ligatures w14:val="none"/>
        </w:rPr>
        <w:t>pronunţare</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p>
    <w:p w14:paraId="0BC82439" w14:textId="48856A0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263</w:t>
      </w:r>
    </w:p>
    <w:p w14:paraId="18225F3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22" w:name="do|ttVII|caII|ar263|al1"/>
      <w:bookmarkEnd w:id="1822"/>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După terminarea lichidării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în nume colectiv, în comandită simplă sau cu răspundere limitată, lichidatorii trebuie să întocmească </w:t>
      </w:r>
      <w:proofErr w:type="spellStart"/>
      <w:r w:rsidRPr="00F16D4F">
        <w:rPr>
          <w:rFonts w:ascii="Verdana" w:eastAsia="Times New Roman" w:hAnsi="Verdana" w:cs="Times New Roman"/>
          <w:kern w:val="0"/>
          <w:lang w:eastAsia="ro-RO"/>
          <w14:ligatures w14:val="none"/>
        </w:rPr>
        <w:t>situaţia</w:t>
      </w:r>
      <w:proofErr w:type="spellEnd"/>
      <w:r w:rsidRPr="00F16D4F">
        <w:rPr>
          <w:rFonts w:ascii="Verdana" w:eastAsia="Times New Roman" w:hAnsi="Verdana" w:cs="Times New Roman"/>
          <w:kern w:val="0"/>
          <w:lang w:eastAsia="ro-RO"/>
          <w14:ligatures w14:val="none"/>
        </w:rPr>
        <w:t xml:space="preserve"> financiară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să propună repartizarea activului între </w:t>
      </w:r>
      <w:proofErr w:type="spellStart"/>
      <w:r w:rsidRPr="00F16D4F">
        <w:rPr>
          <w:rFonts w:ascii="Verdana" w:eastAsia="Times New Roman" w:hAnsi="Verdana" w:cs="Times New Roman"/>
          <w:kern w:val="0"/>
          <w:lang w:eastAsia="ro-RO"/>
          <w14:ligatures w14:val="none"/>
        </w:rPr>
        <w:t>asociaţi</w:t>
      </w:r>
      <w:proofErr w:type="spellEnd"/>
      <w:r w:rsidRPr="00F16D4F">
        <w:rPr>
          <w:rFonts w:ascii="Verdana" w:eastAsia="Times New Roman" w:hAnsi="Verdana" w:cs="Times New Roman"/>
          <w:kern w:val="0"/>
          <w:lang w:eastAsia="ro-RO"/>
          <w14:ligatures w14:val="none"/>
        </w:rPr>
        <w:t>.</w:t>
      </w:r>
    </w:p>
    <w:p w14:paraId="79ABD03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23" w:name="do|ttVII|caII|ar263|al1^1"/>
      <w:bookmarkEnd w:id="1823"/>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financiară semnată de către lichidatori se înaintează spre a fi înregistrată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publicată pe pagina de internet a oficiului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6A1F922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24" w:name="do|ttVII|caII|ar263|al1^2:536"/>
      <w:bookmarkStart w:id="1825" w:name="do|ttVII|caII|ar263|al2"/>
      <w:bookmarkEnd w:id="1824"/>
      <w:bookmarkEnd w:id="1825"/>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Asociatul </w:t>
      </w:r>
      <w:proofErr w:type="spellStart"/>
      <w:r w:rsidRPr="00F16D4F">
        <w:rPr>
          <w:rFonts w:ascii="Verdana" w:eastAsia="Times New Roman" w:hAnsi="Verdana" w:cs="Times New Roman"/>
          <w:kern w:val="0"/>
          <w:lang w:eastAsia="ro-RO"/>
          <w14:ligatures w14:val="none"/>
        </w:rPr>
        <w:t>nemulţumit</w:t>
      </w:r>
      <w:proofErr w:type="spellEnd"/>
      <w:r w:rsidRPr="00F16D4F">
        <w:rPr>
          <w:rFonts w:ascii="Verdana" w:eastAsia="Times New Roman" w:hAnsi="Verdana" w:cs="Times New Roman"/>
          <w:kern w:val="0"/>
          <w:lang w:eastAsia="ro-RO"/>
          <w14:ligatures w14:val="none"/>
        </w:rPr>
        <w:t xml:space="preserve"> poate face </w:t>
      </w:r>
      <w:proofErr w:type="spellStart"/>
      <w:r w:rsidRPr="00F16D4F">
        <w:rPr>
          <w:rFonts w:ascii="Verdana" w:eastAsia="Times New Roman" w:hAnsi="Verdana" w:cs="Times New Roman"/>
          <w:kern w:val="0"/>
          <w:lang w:eastAsia="ro-RO"/>
          <w14:ligatures w14:val="none"/>
        </w:rPr>
        <w:t>opoziţie</w:t>
      </w:r>
      <w:proofErr w:type="spellEnd"/>
      <w:r w:rsidRPr="00F16D4F">
        <w:rPr>
          <w:rFonts w:ascii="Verdana" w:eastAsia="Times New Roman" w:hAnsi="Verdana" w:cs="Times New Roman"/>
          <w:kern w:val="0"/>
          <w:lang w:eastAsia="ro-RO"/>
          <w14:ligatures w14:val="none"/>
        </w:rPr>
        <w:t xml:space="preserve">, în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art. </w:t>
      </w:r>
      <w:hyperlink r:id="rId246" w:anchor="art=62" w:history="1">
        <w:r w:rsidRPr="00F16D4F">
          <w:rPr>
            <w:rFonts w:ascii="Verdana" w:eastAsia="Times New Roman" w:hAnsi="Verdana" w:cs="Times New Roman"/>
            <w:b/>
            <w:bCs/>
            <w:color w:val="333399"/>
            <w:kern w:val="0"/>
            <w:u w:val="single"/>
            <w:lang w:eastAsia="ro-RO"/>
            <w14:ligatures w14:val="none"/>
          </w:rPr>
          <w:t>62</w:t>
        </w:r>
      </w:hyperlink>
      <w:r w:rsidRPr="00F16D4F">
        <w:rPr>
          <w:rFonts w:ascii="Verdana" w:eastAsia="Times New Roman" w:hAnsi="Verdana" w:cs="Times New Roman"/>
          <w:kern w:val="0"/>
          <w:lang w:eastAsia="ro-RO"/>
          <w14:ligatures w14:val="none"/>
        </w:rPr>
        <w:t xml:space="preserve">, în termen de 15 zile de la notificarea </w:t>
      </w:r>
      <w:proofErr w:type="spellStart"/>
      <w:r w:rsidRPr="00F16D4F">
        <w:rPr>
          <w:rFonts w:ascii="Verdana" w:eastAsia="Times New Roman" w:hAnsi="Verdana" w:cs="Times New Roman"/>
          <w:kern w:val="0"/>
          <w:lang w:eastAsia="ro-RO"/>
          <w14:ligatures w14:val="none"/>
        </w:rPr>
        <w:t>situaţiei</w:t>
      </w:r>
      <w:proofErr w:type="spellEnd"/>
      <w:r w:rsidRPr="00F16D4F">
        <w:rPr>
          <w:rFonts w:ascii="Verdana" w:eastAsia="Times New Roman" w:hAnsi="Verdana" w:cs="Times New Roman"/>
          <w:kern w:val="0"/>
          <w:lang w:eastAsia="ro-RO"/>
          <w14:ligatures w14:val="none"/>
        </w:rPr>
        <w:t xml:space="preserve"> financiare de lichidare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proiectului de repartizare.</w:t>
      </w:r>
    </w:p>
    <w:p w14:paraId="5836722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26" w:name="do|ttVII|caII|ar263|al3"/>
      <w:bookmarkEnd w:id="1826"/>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Pentru </w:t>
      </w:r>
      <w:proofErr w:type="spellStart"/>
      <w:r w:rsidRPr="00F16D4F">
        <w:rPr>
          <w:rFonts w:ascii="Verdana" w:eastAsia="Times New Roman" w:hAnsi="Verdana" w:cs="Times New Roman"/>
          <w:kern w:val="0"/>
          <w:lang w:eastAsia="ro-RO"/>
          <w14:ligatures w14:val="none"/>
        </w:rPr>
        <w:t>soluţionarea</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opoziţiei</w:t>
      </w:r>
      <w:proofErr w:type="spellEnd"/>
      <w:r w:rsidRPr="00F16D4F">
        <w:rPr>
          <w:rFonts w:ascii="Verdana" w:eastAsia="Times New Roman" w:hAnsi="Verdana" w:cs="Times New Roman"/>
          <w:kern w:val="0"/>
          <w:lang w:eastAsia="ro-RO"/>
          <w14:ligatures w14:val="none"/>
        </w:rPr>
        <w:t xml:space="preserve">, problemele referitoare la lichidare vor fi separate de acelea ale repartizării, </w:t>
      </w:r>
      <w:proofErr w:type="spellStart"/>
      <w:r w:rsidRPr="00F16D4F">
        <w:rPr>
          <w:rFonts w:ascii="Verdana" w:eastAsia="Times New Roman" w:hAnsi="Verdana" w:cs="Times New Roman"/>
          <w:kern w:val="0"/>
          <w:lang w:eastAsia="ro-RO"/>
          <w14:ligatures w14:val="none"/>
        </w:rPr>
        <w:t>faţă</w:t>
      </w:r>
      <w:proofErr w:type="spellEnd"/>
      <w:r w:rsidRPr="00F16D4F">
        <w:rPr>
          <w:rFonts w:ascii="Verdana" w:eastAsia="Times New Roman" w:hAnsi="Verdana" w:cs="Times New Roman"/>
          <w:kern w:val="0"/>
          <w:lang w:eastAsia="ro-RO"/>
          <w14:ligatures w14:val="none"/>
        </w:rPr>
        <w:t xml:space="preserve"> de care lichidatorii pot rămâne străini.</w:t>
      </w:r>
    </w:p>
    <w:p w14:paraId="4D03C3A8" w14:textId="77777777" w:rsidR="00AF0B19" w:rsidRDefault="00F16D4F"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bookmarkStart w:id="1827" w:name="do|ttVII|caII|ar263|al4:665"/>
      <w:bookmarkStart w:id="1828" w:name="do|ttVII|caII|ar263|al4"/>
      <w:bookmarkEnd w:id="1827"/>
      <w:bookmarkEnd w:id="1828"/>
      <w:r w:rsidRPr="00F16D4F">
        <w:rPr>
          <w:rFonts w:ascii="Verdana" w:eastAsia="Times New Roman" w:hAnsi="Verdana" w:cs="Times New Roman"/>
          <w:b/>
          <w:bCs/>
          <w:color w:val="008F00"/>
          <w:kern w:val="0"/>
          <w:shd w:val="clear" w:color="auto" w:fill="D3D3D3"/>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După expirarea termenului prevăzut la alin. (2) sau după ce hotărârea asupra </w:t>
      </w:r>
      <w:proofErr w:type="spellStart"/>
      <w:r w:rsidRPr="00F16D4F">
        <w:rPr>
          <w:rFonts w:ascii="Verdana" w:eastAsia="Times New Roman" w:hAnsi="Verdana" w:cs="Times New Roman"/>
          <w:kern w:val="0"/>
          <w:shd w:val="clear" w:color="auto" w:fill="D3D3D3"/>
          <w:lang w:eastAsia="ro-RO"/>
          <w14:ligatures w14:val="none"/>
        </w:rPr>
        <w:t>opoziţiei</w:t>
      </w:r>
      <w:proofErr w:type="spellEnd"/>
      <w:r w:rsidRPr="00F16D4F">
        <w:rPr>
          <w:rFonts w:ascii="Verdana" w:eastAsia="Times New Roman" w:hAnsi="Verdana" w:cs="Times New Roman"/>
          <w:kern w:val="0"/>
          <w:shd w:val="clear" w:color="auto" w:fill="D3D3D3"/>
          <w:lang w:eastAsia="ro-RO"/>
          <w14:ligatures w14:val="none"/>
        </w:rPr>
        <w:t xml:space="preserve"> a rămas definitivă,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financiară de lichidare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repartizare se consideră aprobată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lichidatorii sunt </w:t>
      </w:r>
      <w:proofErr w:type="spellStart"/>
      <w:r w:rsidRPr="00F16D4F">
        <w:rPr>
          <w:rFonts w:ascii="Verdana" w:eastAsia="Times New Roman" w:hAnsi="Verdana" w:cs="Times New Roman"/>
          <w:kern w:val="0"/>
          <w:shd w:val="clear" w:color="auto" w:fill="D3D3D3"/>
          <w:lang w:eastAsia="ro-RO"/>
          <w14:ligatures w14:val="none"/>
        </w:rPr>
        <w:t>liberaţi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p>
    <w:p w14:paraId="5732782D" w14:textId="77777777" w:rsidR="00AF0B19" w:rsidRDefault="00AF0B19"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305ADCFE" w14:textId="77777777" w:rsidR="00AF0B19" w:rsidRDefault="00F16D4F" w:rsidP="007F4B26">
      <w:pPr>
        <w:shd w:val="clear" w:color="auto" w:fill="FFFFFF"/>
        <w:spacing w:after="0" w:line="240" w:lineRule="auto"/>
        <w:ind w:left="-567" w:right="-567"/>
        <w:jc w:val="center"/>
        <w:rPr>
          <w:rFonts w:ascii="Verdana" w:eastAsia="Times New Roman" w:hAnsi="Verdana" w:cs="Times New Roman"/>
          <w:b/>
          <w:bCs/>
          <w:color w:val="005F00"/>
          <w:kern w:val="0"/>
          <w:sz w:val="24"/>
          <w:szCs w:val="24"/>
          <w:lang w:eastAsia="ro-RO"/>
          <w14:ligatures w14:val="none"/>
        </w:rPr>
      </w:pPr>
      <w:r w:rsidRPr="00F16D4F">
        <w:rPr>
          <w:rFonts w:ascii="Verdana" w:eastAsia="Times New Roman" w:hAnsi="Verdana" w:cs="Times New Roman"/>
          <w:b/>
          <w:bCs/>
          <w:color w:val="005F00"/>
          <w:kern w:val="0"/>
          <w:sz w:val="24"/>
          <w:szCs w:val="24"/>
          <w:lang w:eastAsia="ro-RO"/>
          <w14:ligatures w14:val="none"/>
        </w:rPr>
        <w:t>CAPITOLUL III:</w:t>
      </w:r>
    </w:p>
    <w:p w14:paraId="2B8384A4" w14:textId="1CFCFBF6"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r w:rsidRPr="00F16D4F">
        <w:rPr>
          <w:rFonts w:ascii="Verdana" w:eastAsia="Times New Roman" w:hAnsi="Verdana" w:cs="Times New Roman"/>
          <w:b/>
          <w:bCs/>
          <w:kern w:val="0"/>
          <w:sz w:val="24"/>
          <w:szCs w:val="24"/>
          <w:lang w:eastAsia="ro-RO"/>
          <w14:ligatures w14:val="none"/>
        </w:rPr>
        <w:t xml:space="preserve">Lichidarea </w:t>
      </w:r>
      <w:proofErr w:type="spellStart"/>
      <w:r w:rsidRPr="00F16D4F">
        <w:rPr>
          <w:rFonts w:ascii="Verdana" w:eastAsia="Times New Roman" w:hAnsi="Verdana" w:cs="Times New Roman"/>
          <w:b/>
          <w:bCs/>
          <w:kern w:val="0"/>
          <w:sz w:val="24"/>
          <w:szCs w:val="24"/>
          <w:lang w:eastAsia="ro-RO"/>
          <w14:ligatures w14:val="none"/>
        </w:rPr>
        <w:t>societăţilor</w:t>
      </w:r>
      <w:proofErr w:type="spellEnd"/>
      <w:r w:rsidRPr="00F16D4F">
        <w:rPr>
          <w:rFonts w:ascii="Verdana" w:eastAsia="Times New Roman" w:hAnsi="Verdana" w:cs="Times New Roman"/>
          <w:b/>
          <w:bCs/>
          <w:kern w:val="0"/>
          <w:sz w:val="24"/>
          <w:szCs w:val="24"/>
          <w:lang w:eastAsia="ro-RO"/>
          <w14:ligatures w14:val="none"/>
        </w:rPr>
        <w:t xml:space="preserve"> pe </w:t>
      </w:r>
      <w:proofErr w:type="spellStart"/>
      <w:r w:rsidRPr="00F16D4F">
        <w:rPr>
          <w:rFonts w:ascii="Verdana" w:eastAsia="Times New Roman" w:hAnsi="Verdana" w:cs="Times New Roman"/>
          <w:b/>
          <w:bCs/>
          <w:kern w:val="0"/>
          <w:sz w:val="24"/>
          <w:szCs w:val="24"/>
          <w:lang w:eastAsia="ro-RO"/>
          <w14:ligatures w14:val="none"/>
        </w:rPr>
        <w:t>acţiuni</w:t>
      </w:r>
      <w:proofErr w:type="spellEnd"/>
      <w:r w:rsidRPr="00F16D4F">
        <w:rPr>
          <w:rFonts w:ascii="Verdana" w:eastAsia="Times New Roman" w:hAnsi="Verdana" w:cs="Times New Roman"/>
          <w:b/>
          <w:bCs/>
          <w:kern w:val="0"/>
          <w:sz w:val="24"/>
          <w:szCs w:val="24"/>
          <w:lang w:eastAsia="ro-RO"/>
          <w14:ligatures w14:val="none"/>
        </w:rPr>
        <w:t xml:space="preserve"> </w:t>
      </w:r>
      <w:proofErr w:type="spellStart"/>
      <w:r w:rsidRPr="00F16D4F">
        <w:rPr>
          <w:rFonts w:ascii="Verdana" w:eastAsia="Times New Roman" w:hAnsi="Verdana" w:cs="Times New Roman"/>
          <w:b/>
          <w:bCs/>
          <w:kern w:val="0"/>
          <w:sz w:val="24"/>
          <w:szCs w:val="24"/>
          <w:lang w:eastAsia="ro-RO"/>
          <w14:ligatures w14:val="none"/>
        </w:rPr>
        <w:t>şi</w:t>
      </w:r>
      <w:proofErr w:type="spellEnd"/>
      <w:r w:rsidRPr="00F16D4F">
        <w:rPr>
          <w:rFonts w:ascii="Verdana" w:eastAsia="Times New Roman" w:hAnsi="Verdana" w:cs="Times New Roman"/>
          <w:b/>
          <w:bCs/>
          <w:kern w:val="0"/>
          <w:sz w:val="24"/>
          <w:szCs w:val="24"/>
          <w:lang w:eastAsia="ro-RO"/>
          <w14:ligatures w14:val="none"/>
        </w:rPr>
        <w:t xml:space="preserve"> în comandită pe </w:t>
      </w:r>
      <w:proofErr w:type="spellStart"/>
      <w:r w:rsidRPr="00F16D4F">
        <w:rPr>
          <w:rFonts w:ascii="Verdana" w:eastAsia="Times New Roman" w:hAnsi="Verdana" w:cs="Times New Roman"/>
          <w:b/>
          <w:bCs/>
          <w:kern w:val="0"/>
          <w:sz w:val="24"/>
          <w:szCs w:val="24"/>
          <w:lang w:eastAsia="ro-RO"/>
          <w14:ligatures w14:val="none"/>
        </w:rPr>
        <w:t>acţiuni</w:t>
      </w:r>
      <w:proofErr w:type="spellEnd"/>
    </w:p>
    <w:p w14:paraId="37DE8CF0" w14:textId="77777777" w:rsidR="00AF0B19" w:rsidRDefault="00AF0B19" w:rsidP="007F4B26">
      <w:pPr>
        <w:shd w:val="clear" w:color="auto" w:fill="FFFFFF"/>
        <w:spacing w:after="0" w:line="240" w:lineRule="auto"/>
        <w:ind w:left="-567" w:right="-567"/>
        <w:jc w:val="center"/>
        <w:rPr>
          <w:rFonts w:ascii="Verdana" w:eastAsia="Times New Roman" w:hAnsi="Verdana" w:cs="Times New Roman"/>
          <w:b/>
          <w:bCs/>
          <w:kern w:val="0"/>
          <w:sz w:val="24"/>
          <w:szCs w:val="24"/>
          <w:lang w:eastAsia="ro-RO"/>
          <w14:ligatures w14:val="none"/>
        </w:rPr>
      </w:pPr>
    </w:p>
    <w:p w14:paraId="57021894" w14:textId="77777777" w:rsidR="00AF0B19" w:rsidRPr="00F16D4F" w:rsidRDefault="00AF0B19"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6F845161" w14:textId="483CDAB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264</w:t>
      </w:r>
    </w:p>
    <w:p w14:paraId="4232F33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29" w:name="do|ttVII|caIII|ar264|al1"/>
      <w:bookmarkEnd w:id="1829"/>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Numirea lichidatorilor în </w:t>
      </w:r>
      <w:proofErr w:type="spellStart"/>
      <w:r w:rsidRPr="00F16D4F">
        <w:rPr>
          <w:rFonts w:ascii="Verdana" w:eastAsia="Times New Roman" w:hAnsi="Verdana" w:cs="Times New Roman"/>
          <w:kern w:val="0"/>
          <w:lang w:eastAsia="ro-RO"/>
          <w14:ligatures w14:val="none"/>
        </w:rPr>
        <w:t>societăţile</w:t>
      </w:r>
      <w:proofErr w:type="spellEnd"/>
      <w:r w:rsidRPr="00F16D4F">
        <w:rPr>
          <w:rFonts w:ascii="Verdana" w:eastAsia="Times New Roman" w:hAnsi="Verdana" w:cs="Times New Roman"/>
          <w:kern w:val="0"/>
          <w:lang w:eastAsia="ro-RO"/>
          <w14:ligatures w14:val="none"/>
        </w:rPr>
        <w:t xml:space="preserve">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în comandită pe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se face de adunarea generală, care </w:t>
      </w:r>
      <w:proofErr w:type="spellStart"/>
      <w:r w:rsidRPr="00F16D4F">
        <w:rPr>
          <w:rFonts w:ascii="Verdana" w:eastAsia="Times New Roman" w:hAnsi="Verdana" w:cs="Times New Roman"/>
          <w:kern w:val="0"/>
          <w:lang w:eastAsia="ro-RO"/>
          <w14:ligatures w14:val="none"/>
        </w:rPr>
        <w:t>hotărăşte</w:t>
      </w:r>
      <w:proofErr w:type="spellEnd"/>
      <w:r w:rsidRPr="00F16D4F">
        <w:rPr>
          <w:rFonts w:ascii="Verdana" w:eastAsia="Times New Roman" w:hAnsi="Verdana" w:cs="Times New Roman"/>
          <w:kern w:val="0"/>
          <w:lang w:eastAsia="ro-RO"/>
          <w14:ligatures w14:val="none"/>
        </w:rPr>
        <w:t xml:space="preserve"> lichidarea, dacă, prin actul constitutiv, nu se prevede altfel.</w:t>
      </w:r>
    </w:p>
    <w:p w14:paraId="37A9844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30" w:name="do|ttVII|caIII|ar264|al2"/>
      <w:bookmarkEnd w:id="1830"/>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Adunarea generală </w:t>
      </w:r>
      <w:proofErr w:type="spellStart"/>
      <w:r w:rsidRPr="00F16D4F">
        <w:rPr>
          <w:rFonts w:ascii="Verdana" w:eastAsia="Times New Roman" w:hAnsi="Verdana" w:cs="Times New Roman"/>
          <w:kern w:val="0"/>
          <w:lang w:eastAsia="ro-RO"/>
          <w14:ligatures w14:val="none"/>
        </w:rPr>
        <w:t>hotărăşte</w:t>
      </w:r>
      <w:proofErr w:type="spellEnd"/>
      <w:r w:rsidRPr="00F16D4F">
        <w:rPr>
          <w:rFonts w:ascii="Verdana" w:eastAsia="Times New Roman" w:hAnsi="Verdana" w:cs="Times New Roman"/>
          <w:kern w:val="0"/>
          <w:lang w:eastAsia="ro-RO"/>
          <w14:ligatures w14:val="none"/>
        </w:rPr>
        <w:t xml:space="preserve"> cu majoritatea prevăzută pentru modificarea actului constitutiv.</w:t>
      </w:r>
    </w:p>
    <w:p w14:paraId="03A52816" w14:textId="77777777" w:rsidR="00AA4E48" w:rsidRDefault="00F16D4F"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bookmarkStart w:id="1831" w:name="do|ttVII|caIII|ar264|al3:415"/>
      <w:bookmarkStart w:id="1832" w:name="do|ttVII|caIII|ar264|al3"/>
      <w:bookmarkEnd w:id="1831"/>
      <w:bookmarkEnd w:id="1832"/>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cazul în care majoritatea nu a fost </w:t>
      </w:r>
      <w:proofErr w:type="spellStart"/>
      <w:r w:rsidRPr="00F16D4F">
        <w:rPr>
          <w:rFonts w:ascii="Verdana" w:eastAsia="Times New Roman" w:hAnsi="Verdana" w:cs="Times New Roman"/>
          <w:kern w:val="0"/>
          <w:shd w:val="clear" w:color="auto" w:fill="D3D3D3"/>
          <w:lang w:eastAsia="ro-RO"/>
          <w14:ligatures w14:val="none"/>
        </w:rPr>
        <w:t>obţinută</w:t>
      </w:r>
      <w:proofErr w:type="spellEnd"/>
      <w:r w:rsidRPr="00F16D4F">
        <w:rPr>
          <w:rFonts w:ascii="Verdana" w:eastAsia="Times New Roman" w:hAnsi="Verdana" w:cs="Times New Roman"/>
          <w:kern w:val="0"/>
          <w:shd w:val="clear" w:color="auto" w:fill="D3D3D3"/>
          <w:lang w:eastAsia="ro-RO"/>
          <w14:ligatures w14:val="none"/>
        </w:rPr>
        <w:t xml:space="preserve">, numirea se face de tribunal, la cererea oricăruia dintre administratori, respectiv dintre membrii directoratului, sau dintre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 xml:space="preserve">, cu citarea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celor care au cerut-o. Hotărârea este supusă numai apelului.</w:t>
      </w:r>
      <w:r w:rsidRPr="00F16D4F">
        <w:rPr>
          <w:rFonts w:ascii="Verdana" w:eastAsia="Times New Roman" w:hAnsi="Verdana" w:cs="Times New Roman"/>
          <w:kern w:val="0"/>
          <w:shd w:val="clear" w:color="auto" w:fill="D3D3D3"/>
          <w:lang w:eastAsia="ro-RO"/>
          <w14:ligatures w14:val="none"/>
        </w:rPr>
        <w:br/>
      </w:r>
    </w:p>
    <w:p w14:paraId="3C2608F7" w14:textId="6A0958E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265</w:t>
      </w:r>
    </w:p>
    <w:p w14:paraId="68D34107" w14:textId="44AF770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33" w:name="do|ttVII|caIII|ar265|al1:416"/>
      <w:bookmarkStart w:id="1834" w:name="do|ttVII|caIII|ar265|al1"/>
      <w:bookmarkEnd w:id="1833"/>
      <w:bookmarkEnd w:id="1834"/>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Administratorii, respectiv membrii directoratului, vor prezenta lichidatorilor o dare de seamă asupra gestiunii, pentru timpul trecut de la ultima </w:t>
      </w:r>
      <w:proofErr w:type="spellStart"/>
      <w:r w:rsidRPr="00F16D4F">
        <w:rPr>
          <w:rFonts w:ascii="Verdana" w:eastAsia="Times New Roman" w:hAnsi="Verdana" w:cs="Times New Roman"/>
          <w:kern w:val="0"/>
          <w:shd w:val="clear" w:color="auto" w:fill="D3D3D3"/>
          <w:lang w:eastAsia="ro-RO"/>
          <w14:ligatures w14:val="none"/>
        </w:rPr>
        <w:t>situaţie</w:t>
      </w:r>
      <w:proofErr w:type="spellEnd"/>
      <w:r w:rsidRPr="00F16D4F">
        <w:rPr>
          <w:rFonts w:ascii="Verdana" w:eastAsia="Times New Roman" w:hAnsi="Verdana" w:cs="Times New Roman"/>
          <w:kern w:val="0"/>
          <w:shd w:val="clear" w:color="auto" w:fill="D3D3D3"/>
          <w:lang w:eastAsia="ro-RO"/>
          <w14:ligatures w14:val="none"/>
        </w:rPr>
        <w:t xml:space="preserve"> financiară aprobată până la începerea lichidării.</w:t>
      </w:r>
      <w:r w:rsidRPr="00F16D4F">
        <w:rPr>
          <w:rFonts w:ascii="Verdana" w:eastAsia="Times New Roman" w:hAnsi="Verdana" w:cs="Times New Roman"/>
          <w:kern w:val="0"/>
          <w:shd w:val="clear" w:color="auto" w:fill="D3D3D3"/>
          <w:lang w:eastAsia="ro-RO"/>
          <w14:ligatures w14:val="none"/>
        </w:rPr>
        <w:br/>
      </w:r>
      <w:bookmarkStart w:id="1835" w:name="do|ttVII|caIII|ar265|al2"/>
      <w:bookmarkEnd w:id="1835"/>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Lichidatorii au dreptul să aprobe darea de seamă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să facă sau să </w:t>
      </w:r>
      <w:proofErr w:type="spellStart"/>
      <w:r w:rsidRPr="00F16D4F">
        <w:rPr>
          <w:rFonts w:ascii="Verdana" w:eastAsia="Times New Roman" w:hAnsi="Verdana" w:cs="Times New Roman"/>
          <w:kern w:val="0"/>
          <w:lang w:eastAsia="ro-RO"/>
          <w14:ligatures w14:val="none"/>
        </w:rPr>
        <w:t>susţină</w:t>
      </w:r>
      <w:proofErr w:type="spellEnd"/>
      <w:r w:rsidRPr="00F16D4F">
        <w:rPr>
          <w:rFonts w:ascii="Verdana" w:eastAsia="Times New Roman" w:hAnsi="Verdana" w:cs="Times New Roman"/>
          <w:kern w:val="0"/>
          <w:lang w:eastAsia="ro-RO"/>
          <w14:ligatures w14:val="none"/>
        </w:rPr>
        <w:t xml:space="preserve"> eventualele </w:t>
      </w:r>
      <w:proofErr w:type="spellStart"/>
      <w:r w:rsidRPr="00F16D4F">
        <w:rPr>
          <w:rFonts w:ascii="Verdana" w:eastAsia="Times New Roman" w:hAnsi="Verdana" w:cs="Times New Roman"/>
          <w:kern w:val="0"/>
          <w:lang w:eastAsia="ro-RO"/>
          <w14:ligatures w14:val="none"/>
        </w:rPr>
        <w:t>contestaţii</w:t>
      </w:r>
      <w:proofErr w:type="spellEnd"/>
      <w:r w:rsidRPr="00F16D4F">
        <w:rPr>
          <w:rFonts w:ascii="Verdana" w:eastAsia="Times New Roman" w:hAnsi="Verdana" w:cs="Times New Roman"/>
          <w:kern w:val="0"/>
          <w:lang w:eastAsia="ro-RO"/>
          <w14:ligatures w14:val="none"/>
        </w:rPr>
        <w:t xml:space="preserve"> cu privire la aceasta.</w:t>
      </w:r>
    </w:p>
    <w:p w14:paraId="7246DA46" w14:textId="68FF6C1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266</w:t>
      </w:r>
    </w:p>
    <w:p w14:paraId="10F2A8EC" w14:textId="376B16A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36" w:name="do|ttVII|caIII|ar266|al1:417"/>
      <w:bookmarkStart w:id="1837" w:name="do|ttVII|caIII|ar266|al1"/>
      <w:bookmarkEnd w:id="1836"/>
      <w:bookmarkEnd w:id="1837"/>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 cazul în care unul sau mai </w:t>
      </w:r>
      <w:proofErr w:type="spellStart"/>
      <w:r w:rsidRPr="00F16D4F">
        <w:rPr>
          <w:rFonts w:ascii="Verdana" w:eastAsia="Times New Roman" w:hAnsi="Verdana" w:cs="Times New Roman"/>
          <w:kern w:val="0"/>
          <w:shd w:val="clear" w:color="auto" w:fill="D3D3D3"/>
          <w:lang w:eastAsia="ro-RO"/>
          <w14:ligatures w14:val="none"/>
        </w:rPr>
        <w:t>mulţi</w:t>
      </w:r>
      <w:proofErr w:type="spellEnd"/>
      <w:r w:rsidRPr="00F16D4F">
        <w:rPr>
          <w:rFonts w:ascii="Verdana" w:eastAsia="Times New Roman" w:hAnsi="Verdana" w:cs="Times New Roman"/>
          <w:kern w:val="0"/>
          <w:shd w:val="clear" w:color="auto" w:fill="D3D3D3"/>
          <w:lang w:eastAsia="ro-RO"/>
          <w14:ligatures w14:val="none"/>
        </w:rPr>
        <w:t xml:space="preserve"> administratori, respectiv membri ai directoratului sunt </w:t>
      </w:r>
      <w:proofErr w:type="spellStart"/>
      <w:r w:rsidRPr="00F16D4F">
        <w:rPr>
          <w:rFonts w:ascii="Verdana" w:eastAsia="Times New Roman" w:hAnsi="Verdana" w:cs="Times New Roman"/>
          <w:kern w:val="0"/>
          <w:shd w:val="clear" w:color="auto" w:fill="D3D3D3"/>
          <w:lang w:eastAsia="ro-RO"/>
          <w14:ligatures w14:val="none"/>
        </w:rPr>
        <w:t>numiţi</w:t>
      </w:r>
      <w:proofErr w:type="spellEnd"/>
      <w:r w:rsidRPr="00F16D4F">
        <w:rPr>
          <w:rFonts w:ascii="Verdana" w:eastAsia="Times New Roman" w:hAnsi="Verdana" w:cs="Times New Roman"/>
          <w:kern w:val="0"/>
          <w:shd w:val="clear" w:color="auto" w:fill="D3D3D3"/>
          <w:lang w:eastAsia="ro-RO"/>
          <w14:ligatures w14:val="none"/>
        </w:rPr>
        <w:t xml:space="preserve"> lichidatori, darea de seamă asupra gestiunii administratorilor, respectiv a directoratului se depune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pentru </w:t>
      </w:r>
      <w:proofErr w:type="spellStart"/>
      <w:r w:rsidRPr="00F16D4F">
        <w:rPr>
          <w:rFonts w:ascii="Verdana" w:eastAsia="Times New Roman" w:hAnsi="Verdana" w:cs="Times New Roman"/>
          <w:kern w:val="0"/>
          <w:shd w:val="clear" w:color="auto" w:fill="D3D3D3"/>
          <w:lang w:eastAsia="ro-RO"/>
          <w14:ligatures w14:val="none"/>
        </w:rPr>
        <w:t>menţionare</w:t>
      </w:r>
      <w:proofErr w:type="spellEnd"/>
      <w:r w:rsidRPr="00F16D4F">
        <w:rPr>
          <w:rFonts w:ascii="Verdana" w:eastAsia="Times New Roman" w:hAnsi="Verdana" w:cs="Times New Roman"/>
          <w:kern w:val="0"/>
          <w:shd w:val="clear" w:color="auto" w:fill="D3D3D3"/>
          <w:lang w:eastAsia="ro-RO"/>
          <w14:ligatures w14:val="none"/>
        </w:rPr>
        <w:t xml:space="preserv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Aceasta se publică în Monitorul Oficial al României, Partea a IV-a, împreună cu </w:t>
      </w:r>
      <w:proofErr w:type="spellStart"/>
      <w:r w:rsidRPr="00F16D4F">
        <w:rPr>
          <w:rFonts w:ascii="Verdana" w:eastAsia="Times New Roman" w:hAnsi="Verdana" w:cs="Times New Roman"/>
          <w:kern w:val="0"/>
          <w:shd w:val="clear" w:color="auto" w:fill="D3D3D3"/>
          <w:lang w:eastAsia="ro-RO"/>
          <w14:ligatures w14:val="none"/>
        </w:rPr>
        <w:t>bilanţul</w:t>
      </w:r>
      <w:proofErr w:type="spellEnd"/>
      <w:r w:rsidRPr="00F16D4F">
        <w:rPr>
          <w:rFonts w:ascii="Verdana" w:eastAsia="Times New Roman" w:hAnsi="Verdana" w:cs="Times New Roman"/>
          <w:kern w:val="0"/>
          <w:shd w:val="clear" w:color="auto" w:fill="D3D3D3"/>
          <w:lang w:eastAsia="ro-RO"/>
          <w14:ligatures w14:val="none"/>
        </w:rPr>
        <w:t xml:space="preserve"> final de lichidare.</w:t>
      </w:r>
      <w:r w:rsidRPr="00F16D4F">
        <w:rPr>
          <w:rFonts w:ascii="Verdana" w:eastAsia="Times New Roman" w:hAnsi="Verdana" w:cs="Times New Roman"/>
          <w:kern w:val="0"/>
          <w:shd w:val="clear" w:color="auto" w:fill="D3D3D3"/>
          <w:lang w:eastAsia="ro-RO"/>
          <w14:ligatures w14:val="none"/>
        </w:rPr>
        <w:br/>
      </w:r>
      <w:bookmarkStart w:id="1838" w:name="do|ttVII|caIII|ar266|al2"/>
      <w:bookmarkEnd w:id="1838"/>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Când gestiunea trece peste durata unui </w:t>
      </w:r>
      <w:proofErr w:type="spellStart"/>
      <w:r w:rsidRPr="00F16D4F">
        <w:rPr>
          <w:rFonts w:ascii="Verdana" w:eastAsia="Times New Roman" w:hAnsi="Verdana" w:cs="Times New Roman"/>
          <w:kern w:val="0"/>
          <w:lang w:eastAsia="ro-RO"/>
          <w14:ligatures w14:val="none"/>
        </w:rPr>
        <w:t>exerciţiu</w:t>
      </w:r>
      <w:proofErr w:type="spellEnd"/>
      <w:r w:rsidRPr="00F16D4F">
        <w:rPr>
          <w:rFonts w:ascii="Verdana" w:eastAsia="Times New Roman" w:hAnsi="Verdana" w:cs="Times New Roman"/>
          <w:kern w:val="0"/>
          <w:lang w:eastAsia="ro-RO"/>
          <w14:ligatures w14:val="none"/>
        </w:rPr>
        <w:t xml:space="preserve"> financiar, darea de seamă trebuie anexată la prima </w:t>
      </w:r>
      <w:proofErr w:type="spellStart"/>
      <w:r w:rsidRPr="00F16D4F">
        <w:rPr>
          <w:rFonts w:ascii="Verdana" w:eastAsia="Times New Roman" w:hAnsi="Verdana" w:cs="Times New Roman"/>
          <w:kern w:val="0"/>
          <w:lang w:eastAsia="ro-RO"/>
          <w14:ligatures w14:val="none"/>
        </w:rPr>
        <w:t>situaţie</w:t>
      </w:r>
      <w:proofErr w:type="spellEnd"/>
      <w:r w:rsidRPr="00F16D4F">
        <w:rPr>
          <w:rFonts w:ascii="Verdana" w:eastAsia="Times New Roman" w:hAnsi="Verdana" w:cs="Times New Roman"/>
          <w:kern w:val="0"/>
          <w:lang w:eastAsia="ro-RO"/>
          <w14:ligatures w14:val="none"/>
        </w:rPr>
        <w:t xml:space="preserve"> financiară pe care lichidatorii o prezintă adunării generale.</w:t>
      </w:r>
    </w:p>
    <w:p w14:paraId="484713F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39" w:name="do|ttVII|caIII|ar266|al3"/>
      <w:bookmarkEnd w:id="1839"/>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Orice </w:t>
      </w:r>
      <w:proofErr w:type="spellStart"/>
      <w:r w:rsidRPr="00F16D4F">
        <w:rPr>
          <w:rFonts w:ascii="Verdana" w:eastAsia="Times New Roman" w:hAnsi="Verdana" w:cs="Times New Roman"/>
          <w:kern w:val="0"/>
          <w:lang w:eastAsia="ro-RO"/>
          <w14:ligatures w14:val="none"/>
        </w:rPr>
        <w:t>acţionar</w:t>
      </w:r>
      <w:proofErr w:type="spellEnd"/>
      <w:r w:rsidRPr="00F16D4F">
        <w:rPr>
          <w:rFonts w:ascii="Verdana" w:eastAsia="Times New Roman" w:hAnsi="Verdana" w:cs="Times New Roman"/>
          <w:kern w:val="0"/>
          <w:lang w:eastAsia="ro-RO"/>
          <w14:ligatures w14:val="none"/>
        </w:rPr>
        <w:t xml:space="preserve"> poate face </w:t>
      </w:r>
      <w:proofErr w:type="spellStart"/>
      <w:r w:rsidRPr="00F16D4F">
        <w:rPr>
          <w:rFonts w:ascii="Verdana" w:eastAsia="Times New Roman" w:hAnsi="Verdana" w:cs="Times New Roman"/>
          <w:kern w:val="0"/>
          <w:lang w:eastAsia="ro-RO"/>
          <w14:ligatures w14:val="none"/>
        </w:rPr>
        <w:t>opoziţie</w:t>
      </w:r>
      <w:proofErr w:type="spellEnd"/>
      <w:r w:rsidRPr="00F16D4F">
        <w:rPr>
          <w:rFonts w:ascii="Verdana" w:eastAsia="Times New Roman" w:hAnsi="Verdana" w:cs="Times New Roman"/>
          <w:kern w:val="0"/>
          <w:lang w:eastAsia="ro-RO"/>
          <w14:ligatures w14:val="none"/>
        </w:rPr>
        <w:t xml:space="preserve">, în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art. </w:t>
      </w:r>
      <w:hyperlink r:id="rId247" w:anchor="art=62" w:history="1">
        <w:r w:rsidRPr="00F16D4F">
          <w:rPr>
            <w:rFonts w:ascii="Verdana" w:eastAsia="Times New Roman" w:hAnsi="Verdana" w:cs="Times New Roman"/>
            <w:b/>
            <w:bCs/>
            <w:color w:val="333399"/>
            <w:kern w:val="0"/>
            <w:u w:val="single"/>
            <w:lang w:eastAsia="ro-RO"/>
            <w14:ligatures w14:val="none"/>
          </w:rPr>
          <w:t>62</w:t>
        </w:r>
      </w:hyperlink>
      <w:r w:rsidRPr="00F16D4F">
        <w:rPr>
          <w:rFonts w:ascii="Verdana" w:eastAsia="Times New Roman" w:hAnsi="Verdana" w:cs="Times New Roman"/>
          <w:kern w:val="0"/>
          <w:lang w:eastAsia="ro-RO"/>
          <w14:ligatures w14:val="none"/>
        </w:rPr>
        <w:t>, în termen de 15 zile de la publicare.</w:t>
      </w:r>
    </w:p>
    <w:p w14:paraId="69D5C75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40" w:name="do|ttVII|caIII|ar266|al4"/>
      <w:bookmarkEnd w:id="1840"/>
      <w:r w:rsidRPr="00F16D4F">
        <w:rPr>
          <w:rFonts w:ascii="Verdana" w:eastAsia="Times New Roman" w:hAnsi="Verdana" w:cs="Times New Roman"/>
          <w:b/>
          <w:bCs/>
          <w:color w:val="008F00"/>
          <w:kern w:val="0"/>
          <w:lang w:eastAsia="ro-RO"/>
          <w14:ligatures w14:val="none"/>
        </w:rPr>
        <w:t>(4)</w:t>
      </w:r>
      <w:r w:rsidRPr="00F16D4F">
        <w:rPr>
          <w:rFonts w:ascii="Verdana" w:eastAsia="Times New Roman" w:hAnsi="Verdana" w:cs="Times New Roman"/>
          <w:kern w:val="0"/>
          <w:lang w:eastAsia="ro-RO"/>
          <w14:ligatures w14:val="none"/>
        </w:rPr>
        <w:t xml:space="preserve">Toate </w:t>
      </w:r>
      <w:proofErr w:type="spellStart"/>
      <w:r w:rsidRPr="00F16D4F">
        <w:rPr>
          <w:rFonts w:ascii="Verdana" w:eastAsia="Times New Roman" w:hAnsi="Verdana" w:cs="Times New Roman"/>
          <w:kern w:val="0"/>
          <w:lang w:eastAsia="ro-RO"/>
          <w14:ligatures w14:val="none"/>
        </w:rPr>
        <w:t>opoziţiile</w:t>
      </w:r>
      <w:proofErr w:type="spellEnd"/>
      <w:r w:rsidRPr="00F16D4F">
        <w:rPr>
          <w:rFonts w:ascii="Verdana" w:eastAsia="Times New Roman" w:hAnsi="Verdana" w:cs="Times New Roman"/>
          <w:kern w:val="0"/>
          <w:lang w:eastAsia="ro-RO"/>
          <w14:ligatures w14:val="none"/>
        </w:rPr>
        <w:t xml:space="preserve"> făcute vor fi conexate, pentru a fi </w:t>
      </w:r>
      <w:proofErr w:type="spellStart"/>
      <w:r w:rsidRPr="00F16D4F">
        <w:rPr>
          <w:rFonts w:ascii="Verdana" w:eastAsia="Times New Roman" w:hAnsi="Verdana" w:cs="Times New Roman"/>
          <w:kern w:val="0"/>
          <w:lang w:eastAsia="ro-RO"/>
          <w14:ligatures w14:val="none"/>
        </w:rPr>
        <w:t>soluţionate</w:t>
      </w:r>
      <w:proofErr w:type="spellEnd"/>
      <w:r w:rsidRPr="00F16D4F">
        <w:rPr>
          <w:rFonts w:ascii="Verdana" w:eastAsia="Times New Roman" w:hAnsi="Verdana" w:cs="Times New Roman"/>
          <w:kern w:val="0"/>
          <w:lang w:eastAsia="ro-RO"/>
          <w14:ligatures w14:val="none"/>
        </w:rPr>
        <w:t xml:space="preserve"> printr-o singură </w:t>
      </w:r>
      <w:proofErr w:type="spellStart"/>
      <w:r w:rsidRPr="00F16D4F">
        <w:rPr>
          <w:rFonts w:ascii="Verdana" w:eastAsia="Times New Roman" w:hAnsi="Verdana" w:cs="Times New Roman"/>
          <w:kern w:val="0"/>
          <w:lang w:eastAsia="ro-RO"/>
          <w14:ligatures w14:val="none"/>
        </w:rPr>
        <w:t>sentinţă</w:t>
      </w:r>
      <w:proofErr w:type="spellEnd"/>
      <w:r w:rsidRPr="00F16D4F">
        <w:rPr>
          <w:rFonts w:ascii="Verdana" w:eastAsia="Times New Roman" w:hAnsi="Verdana" w:cs="Times New Roman"/>
          <w:kern w:val="0"/>
          <w:lang w:eastAsia="ro-RO"/>
          <w14:ligatures w14:val="none"/>
        </w:rPr>
        <w:t>.</w:t>
      </w:r>
    </w:p>
    <w:p w14:paraId="494D41E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41" w:name="do|ttVII|caIII|ar266|al5"/>
      <w:bookmarkEnd w:id="1841"/>
      <w:r w:rsidRPr="00F16D4F">
        <w:rPr>
          <w:rFonts w:ascii="Verdana" w:eastAsia="Times New Roman" w:hAnsi="Verdana" w:cs="Times New Roman"/>
          <w:b/>
          <w:bCs/>
          <w:color w:val="008F00"/>
          <w:kern w:val="0"/>
          <w:lang w:eastAsia="ro-RO"/>
          <w14:ligatures w14:val="none"/>
        </w:rPr>
        <w:t>(5)</w:t>
      </w:r>
      <w:r w:rsidRPr="00F16D4F">
        <w:rPr>
          <w:rFonts w:ascii="Verdana" w:eastAsia="Times New Roman" w:hAnsi="Verdana" w:cs="Times New Roman"/>
          <w:kern w:val="0"/>
          <w:lang w:eastAsia="ro-RO"/>
          <w14:ligatures w14:val="none"/>
        </w:rPr>
        <w:t xml:space="preserve">Orice </w:t>
      </w:r>
      <w:proofErr w:type="spellStart"/>
      <w:r w:rsidRPr="00F16D4F">
        <w:rPr>
          <w:rFonts w:ascii="Verdana" w:eastAsia="Times New Roman" w:hAnsi="Verdana" w:cs="Times New Roman"/>
          <w:kern w:val="0"/>
          <w:lang w:eastAsia="ro-RO"/>
          <w14:ligatures w14:val="none"/>
        </w:rPr>
        <w:t>acţionar</w:t>
      </w:r>
      <w:proofErr w:type="spellEnd"/>
      <w:r w:rsidRPr="00F16D4F">
        <w:rPr>
          <w:rFonts w:ascii="Verdana" w:eastAsia="Times New Roman" w:hAnsi="Verdana" w:cs="Times New Roman"/>
          <w:kern w:val="0"/>
          <w:lang w:eastAsia="ro-RO"/>
          <w14:ligatures w14:val="none"/>
        </w:rPr>
        <w:t xml:space="preserve"> are dreptul să intervină în </w:t>
      </w:r>
      <w:proofErr w:type="spellStart"/>
      <w:r w:rsidRPr="00F16D4F">
        <w:rPr>
          <w:rFonts w:ascii="Verdana" w:eastAsia="Times New Roman" w:hAnsi="Verdana" w:cs="Times New Roman"/>
          <w:kern w:val="0"/>
          <w:lang w:eastAsia="ro-RO"/>
          <w14:ligatures w14:val="none"/>
        </w:rPr>
        <w:t>instanţă</w:t>
      </w:r>
      <w:proofErr w:type="spellEnd"/>
      <w:r w:rsidRPr="00F16D4F">
        <w:rPr>
          <w:rFonts w:ascii="Verdana" w:eastAsia="Times New Roman" w:hAnsi="Verdana" w:cs="Times New Roman"/>
          <w:kern w:val="0"/>
          <w:lang w:eastAsia="ro-RO"/>
          <w14:ligatures w14:val="none"/>
        </w:rPr>
        <w:t xml:space="preserve">, iar hotărârea va fi opozabilă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acţionarilor</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neintervenienţi</w:t>
      </w:r>
      <w:proofErr w:type="spellEnd"/>
      <w:r w:rsidRPr="00F16D4F">
        <w:rPr>
          <w:rFonts w:ascii="Verdana" w:eastAsia="Times New Roman" w:hAnsi="Verdana" w:cs="Times New Roman"/>
          <w:kern w:val="0"/>
          <w:lang w:eastAsia="ro-RO"/>
          <w14:ligatures w14:val="none"/>
        </w:rPr>
        <w:t>.</w:t>
      </w:r>
    </w:p>
    <w:p w14:paraId="22C5F222" w14:textId="2251FE9C"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268</w:t>
      </w:r>
    </w:p>
    <w:p w14:paraId="1EE6D38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42" w:name="do|ttVII|caIII|ar268|al1"/>
      <w:bookmarkEnd w:id="1842"/>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După terminarea lichidării, lichidatorii întocmesc </w:t>
      </w:r>
      <w:proofErr w:type="spellStart"/>
      <w:r w:rsidRPr="00F16D4F">
        <w:rPr>
          <w:rFonts w:ascii="Verdana" w:eastAsia="Times New Roman" w:hAnsi="Verdana" w:cs="Times New Roman"/>
          <w:kern w:val="0"/>
          <w:lang w:eastAsia="ro-RO"/>
          <w14:ligatures w14:val="none"/>
        </w:rPr>
        <w:t>situaţia</w:t>
      </w:r>
      <w:proofErr w:type="spellEnd"/>
      <w:r w:rsidRPr="00F16D4F">
        <w:rPr>
          <w:rFonts w:ascii="Verdana" w:eastAsia="Times New Roman" w:hAnsi="Verdana" w:cs="Times New Roman"/>
          <w:kern w:val="0"/>
          <w:lang w:eastAsia="ro-RO"/>
          <w14:ligatures w14:val="none"/>
        </w:rPr>
        <w:t xml:space="preserve"> financiară finală, arătând partea ce se cuvine fiecărei </w:t>
      </w:r>
      <w:proofErr w:type="spellStart"/>
      <w:r w:rsidRPr="00F16D4F">
        <w:rPr>
          <w:rFonts w:ascii="Verdana" w:eastAsia="Times New Roman" w:hAnsi="Verdana" w:cs="Times New Roman"/>
          <w:kern w:val="0"/>
          <w:lang w:eastAsia="ro-RO"/>
          <w14:ligatures w14:val="none"/>
        </w:rPr>
        <w:t>acţiuni</w:t>
      </w:r>
      <w:proofErr w:type="spellEnd"/>
      <w:r w:rsidRPr="00F16D4F">
        <w:rPr>
          <w:rFonts w:ascii="Verdana" w:eastAsia="Times New Roman" w:hAnsi="Verdana" w:cs="Times New Roman"/>
          <w:kern w:val="0"/>
          <w:lang w:eastAsia="ro-RO"/>
          <w14:ligatures w14:val="none"/>
        </w:rPr>
        <w:t xml:space="preserve"> din repartizarea activului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însoţită</w:t>
      </w:r>
      <w:proofErr w:type="spellEnd"/>
      <w:r w:rsidRPr="00F16D4F">
        <w:rPr>
          <w:rFonts w:ascii="Verdana" w:eastAsia="Times New Roman" w:hAnsi="Verdana" w:cs="Times New Roman"/>
          <w:kern w:val="0"/>
          <w:lang w:eastAsia="ro-RO"/>
          <w14:ligatures w14:val="none"/>
        </w:rPr>
        <w:t xml:space="preserve"> de raportul cenzorilor sau, după caz, raportul auditorilor financiari.</w:t>
      </w:r>
    </w:p>
    <w:p w14:paraId="1684790A" w14:textId="51E374C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43" w:name="do|ttVII|caIII|ar268|al2:1025"/>
      <w:bookmarkStart w:id="1844" w:name="do|ttVII|caIII|ar268|al2"/>
      <w:bookmarkEnd w:id="1843"/>
      <w:bookmarkEnd w:id="1844"/>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financiară, semnată de lichidatori, se depune, pentru a fi </w:t>
      </w:r>
      <w:proofErr w:type="spellStart"/>
      <w:r w:rsidRPr="00F16D4F">
        <w:rPr>
          <w:rFonts w:ascii="Verdana" w:eastAsia="Times New Roman" w:hAnsi="Verdana" w:cs="Times New Roman"/>
          <w:kern w:val="0"/>
          <w:shd w:val="clear" w:color="auto" w:fill="D3D3D3"/>
          <w:lang w:eastAsia="ro-RO"/>
          <w14:ligatures w14:val="none"/>
        </w:rPr>
        <w:t>menţionată</w:t>
      </w:r>
      <w:proofErr w:type="spellEnd"/>
      <w:r w:rsidRPr="00F16D4F">
        <w:rPr>
          <w:rFonts w:ascii="Verdana" w:eastAsia="Times New Roman" w:hAnsi="Verdana" w:cs="Times New Roman"/>
          <w:kern w:val="0"/>
          <w:shd w:val="clear" w:color="auto" w:fill="D3D3D3"/>
          <w:lang w:eastAsia="ro-RO"/>
          <w14:ligatures w14:val="none"/>
        </w:rPr>
        <w:t xml:space="preserve">,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Aceasta se publică în Monitorul Oficial al României, Partea a IV-a.</w:t>
      </w:r>
      <w:r w:rsidRPr="00F16D4F">
        <w:rPr>
          <w:rFonts w:ascii="Verdana" w:eastAsia="Times New Roman" w:hAnsi="Verdana" w:cs="Times New Roman"/>
          <w:kern w:val="0"/>
          <w:shd w:val="clear" w:color="auto" w:fill="D3D3D3"/>
          <w:lang w:eastAsia="ro-RO"/>
          <w14:ligatures w14:val="none"/>
        </w:rPr>
        <w:br/>
      </w:r>
      <w:bookmarkStart w:id="1845" w:name="do|ttVII|caIII|ar268|al3"/>
      <w:bookmarkEnd w:id="1845"/>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Orice </w:t>
      </w:r>
      <w:proofErr w:type="spellStart"/>
      <w:r w:rsidRPr="00F16D4F">
        <w:rPr>
          <w:rFonts w:ascii="Verdana" w:eastAsia="Times New Roman" w:hAnsi="Verdana" w:cs="Times New Roman"/>
          <w:kern w:val="0"/>
          <w:lang w:eastAsia="ro-RO"/>
          <w14:ligatures w14:val="none"/>
        </w:rPr>
        <w:t>acţionar</w:t>
      </w:r>
      <w:proofErr w:type="spellEnd"/>
      <w:r w:rsidRPr="00F16D4F">
        <w:rPr>
          <w:rFonts w:ascii="Verdana" w:eastAsia="Times New Roman" w:hAnsi="Verdana" w:cs="Times New Roman"/>
          <w:kern w:val="0"/>
          <w:lang w:eastAsia="ro-RO"/>
          <w14:ligatures w14:val="none"/>
        </w:rPr>
        <w:t xml:space="preserve"> poate face </w:t>
      </w:r>
      <w:proofErr w:type="spellStart"/>
      <w:r w:rsidRPr="00F16D4F">
        <w:rPr>
          <w:rFonts w:ascii="Verdana" w:eastAsia="Times New Roman" w:hAnsi="Verdana" w:cs="Times New Roman"/>
          <w:kern w:val="0"/>
          <w:lang w:eastAsia="ro-RO"/>
          <w14:ligatures w14:val="none"/>
        </w:rPr>
        <w:t>opoziţie</w:t>
      </w:r>
      <w:proofErr w:type="spellEnd"/>
      <w:r w:rsidRPr="00F16D4F">
        <w:rPr>
          <w:rFonts w:ascii="Verdana" w:eastAsia="Times New Roman" w:hAnsi="Verdana" w:cs="Times New Roman"/>
          <w:kern w:val="0"/>
          <w:lang w:eastAsia="ro-RO"/>
          <w14:ligatures w14:val="none"/>
        </w:rPr>
        <w:t xml:space="preserve">, în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art. </w:t>
      </w:r>
      <w:hyperlink r:id="rId248" w:anchor="art=62" w:history="1">
        <w:r w:rsidRPr="00F16D4F">
          <w:rPr>
            <w:rFonts w:ascii="Verdana" w:eastAsia="Times New Roman" w:hAnsi="Verdana" w:cs="Times New Roman"/>
            <w:b/>
            <w:bCs/>
            <w:color w:val="333399"/>
            <w:kern w:val="0"/>
            <w:u w:val="single"/>
            <w:lang w:eastAsia="ro-RO"/>
            <w14:ligatures w14:val="none"/>
          </w:rPr>
          <w:t>62</w:t>
        </w:r>
      </w:hyperlink>
      <w:r w:rsidRPr="00F16D4F">
        <w:rPr>
          <w:rFonts w:ascii="Verdana" w:eastAsia="Times New Roman" w:hAnsi="Verdana" w:cs="Times New Roman"/>
          <w:kern w:val="0"/>
          <w:lang w:eastAsia="ro-RO"/>
          <w14:ligatures w14:val="none"/>
        </w:rPr>
        <w:t>.</w:t>
      </w:r>
    </w:p>
    <w:p w14:paraId="16F84BE5" w14:textId="1E03090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269</w:t>
      </w:r>
    </w:p>
    <w:p w14:paraId="4E84469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46" w:name="do|ttVII|caIII|ar269|al1"/>
      <w:bookmarkEnd w:id="1846"/>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Dacă termenul prevăzut la art. </w:t>
      </w:r>
      <w:hyperlink r:id="rId249" w:anchor="art=266" w:history="1">
        <w:r w:rsidRPr="00F16D4F">
          <w:rPr>
            <w:rFonts w:ascii="Verdana" w:eastAsia="Times New Roman" w:hAnsi="Verdana" w:cs="Times New Roman"/>
            <w:b/>
            <w:bCs/>
            <w:color w:val="333399"/>
            <w:kern w:val="0"/>
            <w:u w:val="single"/>
            <w:lang w:eastAsia="ro-RO"/>
            <w14:ligatures w14:val="none"/>
          </w:rPr>
          <w:t>266 alin. (3)</w:t>
        </w:r>
      </w:hyperlink>
      <w:r w:rsidRPr="00F16D4F">
        <w:rPr>
          <w:rFonts w:ascii="Verdana" w:eastAsia="Times New Roman" w:hAnsi="Verdana" w:cs="Times New Roman"/>
          <w:kern w:val="0"/>
          <w:lang w:eastAsia="ro-RO"/>
          <w14:ligatures w14:val="none"/>
        </w:rPr>
        <w:t xml:space="preserve"> a expirat fără a se face </w:t>
      </w:r>
      <w:proofErr w:type="spellStart"/>
      <w:r w:rsidRPr="00F16D4F">
        <w:rPr>
          <w:rFonts w:ascii="Verdana" w:eastAsia="Times New Roman" w:hAnsi="Verdana" w:cs="Times New Roman"/>
          <w:kern w:val="0"/>
          <w:lang w:eastAsia="ro-RO"/>
          <w14:ligatures w14:val="none"/>
        </w:rPr>
        <w:t>opoziţie</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situaţia</w:t>
      </w:r>
      <w:proofErr w:type="spellEnd"/>
      <w:r w:rsidRPr="00F16D4F">
        <w:rPr>
          <w:rFonts w:ascii="Verdana" w:eastAsia="Times New Roman" w:hAnsi="Verdana" w:cs="Times New Roman"/>
          <w:kern w:val="0"/>
          <w:lang w:eastAsia="ro-RO"/>
          <w14:ligatures w14:val="none"/>
        </w:rPr>
        <w:t xml:space="preserve"> financiară se consideră aprobată de </w:t>
      </w:r>
      <w:proofErr w:type="spellStart"/>
      <w:r w:rsidRPr="00F16D4F">
        <w:rPr>
          <w:rFonts w:ascii="Verdana" w:eastAsia="Times New Roman" w:hAnsi="Verdana" w:cs="Times New Roman"/>
          <w:kern w:val="0"/>
          <w:lang w:eastAsia="ro-RO"/>
          <w14:ligatures w14:val="none"/>
        </w:rPr>
        <w:t>toţi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acţionarii</w:t>
      </w:r>
      <w:proofErr w:type="spellEnd"/>
      <w:r w:rsidRPr="00F16D4F">
        <w:rPr>
          <w:rFonts w:ascii="Verdana" w:eastAsia="Times New Roman" w:hAnsi="Verdana" w:cs="Times New Roman"/>
          <w:kern w:val="0"/>
          <w:lang w:eastAsia="ro-RO"/>
          <w14:ligatures w14:val="none"/>
        </w:rPr>
        <w:t xml:space="preserve">, iar lichidatorii sunt </w:t>
      </w:r>
      <w:proofErr w:type="spellStart"/>
      <w:r w:rsidRPr="00F16D4F">
        <w:rPr>
          <w:rFonts w:ascii="Verdana" w:eastAsia="Times New Roman" w:hAnsi="Verdana" w:cs="Times New Roman"/>
          <w:kern w:val="0"/>
          <w:lang w:eastAsia="ro-RO"/>
          <w14:ligatures w14:val="none"/>
        </w:rPr>
        <w:t>liberaţi</w:t>
      </w:r>
      <w:proofErr w:type="spellEnd"/>
      <w:r w:rsidRPr="00F16D4F">
        <w:rPr>
          <w:rFonts w:ascii="Verdana" w:eastAsia="Times New Roman" w:hAnsi="Verdana" w:cs="Times New Roman"/>
          <w:kern w:val="0"/>
          <w:lang w:eastAsia="ro-RO"/>
          <w14:ligatures w14:val="none"/>
        </w:rPr>
        <w:t xml:space="preserve">, sub rezerva repartizării activului </w:t>
      </w:r>
      <w:proofErr w:type="spellStart"/>
      <w:r w:rsidRPr="00F16D4F">
        <w:rPr>
          <w:rFonts w:ascii="Verdana" w:eastAsia="Times New Roman" w:hAnsi="Verdana" w:cs="Times New Roman"/>
          <w:kern w:val="0"/>
          <w:lang w:eastAsia="ro-RO"/>
          <w14:ligatures w14:val="none"/>
        </w:rPr>
        <w:t>societăţii</w:t>
      </w:r>
      <w:proofErr w:type="spellEnd"/>
      <w:r w:rsidRPr="00F16D4F">
        <w:rPr>
          <w:rFonts w:ascii="Verdana" w:eastAsia="Times New Roman" w:hAnsi="Verdana" w:cs="Times New Roman"/>
          <w:kern w:val="0"/>
          <w:lang w:eastAsia="ro-RO"/>
          <w14:ligatures w14:val="none"/>
        </w:rPr>
        <w:t>.</w:t>
      </w:r>
    </w:p>
    <w:p w14:paraId="4394E3C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47" w:name="do|ttVII|caIII|ar269|al2"/>
      <w:bookmarkEnd w:id="1847"/>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Independent de expirarea termenului, </w:t>
      </w:r>
      <w:proofErr w:type="spellStart"/>
      <w:r w:rsidRPr="00F16D4F">
        <w:rPr>
          <w:rFonts w:ascii="Verdana" w:eastAsia="Times New Roman" w:hAnsi="Verdana" w:cs="Times New Roman"/>
          <w:kern w:val="0"/>
          <w:lang w:eastAsia="ro-RO"/>
          <w14:ligatures w14:val="none"/>
        </w:rPr>
        <w:t>chitanţa</w:t>
      </w:r>
      <w:proofErr w:type="spellEnd"/>
      <w:r w:rsidRPr="00F16D4F">
        <w:rPr>
          <w:rFonts w:ascii="Verdana" w:eastAsia="Times New Roman" w:hAnsi="Verdana" w:cs="Times New Roman"/>
          <w:kern w:val="0"/>
          <w:lang w:eastAsia="ro-RO"/>
          <w14:ligatures w14:val="none"/>
        </w:rPr>
        <w:t xml:space="preserve"> de primire a celei din urmă </w:t>
      </w:r>
      <w:proofErr w:type="spellStart"/>
      <w:r w:rsidRPr="00F16D4F">
        <w:rPr>
          <w:rFonts w:ascii="Verdana" w:eastAsia="Times New Roman" w:hAnsi="Verdana" w:cs="Times New Roman"/>
          <w:kern w:val="0"/>
          <w:lang w:eastAsia="ro-RO"/>
          <w14:ligatures w14:val="none"/>
        </w:rPr>
        <w:t>repartiţii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ţine</w:t>
      </w:r>
      <w:proofErr w:type="spellEnd"/>
      <w:r w:rsidRPr="00F16D4F">
        <w:rPr>
          <w:rFonts w:ascii="Verdana" w:eastAsia="Times New Roman" w:hAnsi="Verdana" w:cs="Times New Roman"/>
          <w:kern w:val="0"/>
          <w:lang w:eastAsia="ro-RO"/>
          <w14:ligatures w14:val="none"/>
        </w:rPr>
        <w:t xml:space="preserve"> loc de aprobare a contului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w:t>
      </w:r>
      <w:proofErr w:type="spellStart"/>
      <w:r w:rsidRPr="00F16D4F">
        <w:rPr>
          <w:rFonts w:ascii="Verdana" w:eastAsia="Times New Roman" w:hAnsi="Verdana" w:cs="Times New Roman"/>
          <w:kern w:val="0"/>
          <w:lang w:eastAsia="ro-RO"/>
          <w14:ligatures w14:val="none"/>
        </w:rPr>
        <w:t>repartiţiei</w:t>
      </w:r>
      <w:proofErr w:type="spellEnd"/>
      <w:r w:rsidRPr="00F16D4F">
        <w:rPr>
          <w:rFonts w:ascii="Verdana" w:eastAsia="Times New Roman" w:hAnsi="Verdana" w:cs="Times New Roman"/>
          <w:kern w:val="0"/>
          <w:lang w:eastAsia="ro-RO"/>
          <w14:ligatures w14:val="none"/>
        </w:rPr>
        <w:t xml:space="preserve"> făcute fiecărui </w:t>
      </w:r>
      <w:proofErr w:type="spellStart"/>
      <w:r w:rsidRPr="00F16D4F">
        <w:rPr>
          <w:rFonts w:ascii="Verdana" w:eastAsia="Times New Roman" w:hAnsi="Verdana" w:cs="Times New Roman"/>
          <w:kern w:val="0"/>
          <w:lang w:eastAsia="ro-RO"/>
          <w14:ligatures w14:val="none"/>
        </w:rPr>
        <w:t>acţionar</w:t>
      </w:r>
      <w:proofErr w:type="spellEnd"/>
      <w:r w:rsidRPr="00F16D4F">
        <w:rPr>
          <w:rFonts w:ascii="Verdana" w:eastAsia="Times New Roman" w:hAnsi="Verdana" w:cs="Times New Roman"/>
          <w:kern w:val="0"/>
          <w:lang w:eastAsia="ro-RO"/>
          <w14:ligatures w14:val="none"/>
        </w:rPr>
        <w:t>.</w:t>
      </w:r>
    </w:p>
    <w:p w14:paraId="33808FF4" w14:textId="757EF1A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270</w:t>
      </w:r>
    </w:p>
    <w:p w14:paraId="661F458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48" w:name="do|ttVII|caIII|ar270|al1"/>
      <w:bookmarkEnd w:id="1848"/>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Sumele cuvenite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 xml:space="preserve">, neîncasate în termen de două luni de la publicarea </w:t>
      </w:r>
      <w:proofErr w:type="spellStart"/>
      <w:r w:rsidRPr="00F16D4F">
        <w:rPr>
          <w:rFonts w:ascii="Verdana" w:eastAsia="Times New Roman" w:hAnsi="Verdana" w:cs="Times New Roman"/>
          <w:kern w:val="0"/>
          <w:shd w:val="clear" w:color="auto" w:fill="D3D3D3"/>
          <w:lang w:eastAsia="ro-RO"/>
          <w14:ligatures w14:val="none"/>
        </w:rPr>
        <w:t>situaţiei</w:t>
      </w:r>
      <w:proofErr w:type="spellEnd"/>
      <w:r w:rsidRPr="00F16D4F">
        <w:rPr>
          <w:rFonts w:ascii="Verdana" w:eastAsia="Times New Roman" w:hAnsi="Verdana" w:cs="Times New Roman"/>
          <w:kern w:val="0"/>
          <w:shd w:val="clear" w:color="auto" w:fill="D3D3D3"/>
          <w:lang w:eastAsia="ro-RO"/>
          <w14:ligatures w14:val="none"/>
        </w:rPr>
        <w:t xml:space="preserve"> financiare, vor fi depuse la o bancă sau la una dintre </w:t>
      </w:r>
      <w:proofErr w:type="spellStart"/>
      <w:r w:rsidRPr="00F16D4F">
        <w:rPr>
          <w:rFonts w:ascii="Verdana" w:eastAsia="Times New Roman" w:hAnsi="Verdana" w:cs="Times New Roman"/>
          <w:kern w:val="0"/>
          <w:shd w:val="clear" w:color="auto" w:fill="D3D3D3"/>
          <w:lang w:eastAsia="ro-RO"/>
          <w14:ligatures w14:val="none"/>
        </w:rPr>
        <w:t>unităţile</w:t>
      </w:r>
      <w:proofErr w:type="spellEnd"/>
      <w:r w:rsidRPr="00F16D4F">
        <w:rPr>
          <w:rFonts w:ascii="Verdana" w:eastAsia="Times New Roman" w:hAnsi="Verdana" w:cs="Times New Roman"/>
          <w:kern w:val="0"/>
          <w:shd w:val="clear" w:color="auto" w:fill="D3D3D3"/>
          <w:lang w:eastAsia="ro-RO"/>
          <w14:ligatures w14:val="none"/>
        </w:rPr>
        <w:t xml:space="preserve"> acesteia, cu arătarea numelui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prenumelui </w:t>
      </w:r>
      <w:proofErr w:type="spellStart"/>
      <w:r w:rsidRPr="00F16D4F">
        <w:rPr>
          <w:rFonts w:ascii="Verdana" w:eastAsia="Times New Roman" w:hAnsi="Verdana" w:cs="Times New Roman"/>
          <w:kern w:val="0"/>
          <w:shd w:val="clear" w:color="auto" w:fill="D3D3D3"/>
          <w:lang w:eastAsia="ro-RO"/>
          <w14:ligatures w14:val="none"/>
        </w:rPr>
        <w:t>acţionarului</w:t>
      </w:r>
      <w:proofErr w:type="spellEnd"/>
      <w:r w:rsidRPr="00F16D4F">
        <w:rPr>
          <w:rFonts w:ascii="Verdana" w:eastAsia="Times New Roman" w:hAnsi="Verdana" w:cs="Times New Roman"/>
          <w:kern w:val="0"/>
          <w:shd w:val="clear" w:color="auto" w:fill="D3D3D3"/>
          <w:lang w:eastAsia="ro-RO"/>
          <w14:ligatures w14:val="none"/>
        </w:rPr>
        <w:t>.</w:t>
      </w:r>
    </w:p>
    <w:p w14:paraId="0F48177A" w14:textId="24139D0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49" w:name="do|ttVII|caIII|ar270|al2"/>
      <w:bookmarkEnd w:id="1849"/>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Plata se va face persoanei arătate.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270</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5BB9699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50" w:name="do|ttVII|caIII|ar270^1|pa1"/>
      <w:bookmarkEnd w:id="1850"/>
      <w:r w:rsidRPr="00F16D4F">
        <w:rPr>
          <w:rFonts w:ascii="Verdana" w:eastAsia="Times New Roman" w:hAnsi="Verdana" w:cs="Times New Roman"/>
          <w:kern w:val="0"/>
          <w:shd w:val="clear" w:color="auto" w:fill="D3D3D3"/>
          <w:lang w:eastAsia="ro-RO"/>
          <w14:ligatures w14:val="none"/>
        </w:rPr>
        <w:t xml:space="preserve">În cazul în care societatea aflată în lichidare este în stare de </w:t>
      </w:r>
      <w:proofErr w:type="spellStart"/>
      <w:r w:rsidRPr="00F16D4F">
        <w:rPr>
          <w:rFonts w:ascii="Verdana" w:eastAsia="Times New Roman" w:hAnsi="Verdana" w:cs="Times New Roman"/>
          <w:kern w:val="0"/>
          <w:shd w:val="clear" w:color="auto" w:fill="D3D3D3"/>
          <w:lang w:eastAsia="ro-RO"/>
          <w14:ligatures w14:val="none"/>
        </w:rPr>
        <w:t>insolvenţă</w:t>
      </w:r>
      <w:proofErr w:type="spellEnd"/>
      <w:r w:rsidRPr="00F16D4F">
        <w:rPr>
          <w:rFonts w:ascii="Verdana" w:eastAsia="Times New Roman" w:hAnsi="Verdana" w:cs="Times New Roman"/>
          <w:kern w:val="0"/>
          <w:shd w:val="clear" w:color="auto" w:fill="D3D3D3"/>
          <w:lang w:eastAsia="ro-RO"/>
          <w14:ligatures w14:val="none"/>
        </w:rPr>
        <w:t xml:space="preserve">, lichidatorul este obligat să ceară deschiderea procedurii </w:t>
      </w:r>
      <w:proofErr w:type="spellStart"/>
      <w:r w:rsidRPr="00F16D4F">
        <w:rPr>
          <w:rFonts w:ascii="Verdana" w:eastAsia="Times New Roman" w:hAnsi="Verdana" w:cs="Times New Roman"/>
          <w:kern w:val="0"/>
          <w:shd w:val="clear" w:color="auto" w:fill="D3D3D3"/>
          <w:lang w:eastAsia="ro-RO"/>
          <w14:ligatures w14:val="none"/>
        </w:rPr>
        <w:t>insolvenţei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legislaţiei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insolvenţei</w:t>
      </w:r>
      <w:proofErr w:type="spellEnd"/>
      <w:r w:rsidRPr="00F16D4F">
        <w:rPr>
          <w:rFonts w:ascii="Verdana" w:eastAsia="Times New Roman" w:hAnsi="Verdana" w:cs="Times New Roman"/>
          <w:kern w:val="0"/>
          <w:shd w:val="clear" w:color="auto" w:fill="D3D3D3"/>
          <w:lang w:eastAsia="ro-RO"/>
          <w14:ligatures w14:val="none"/>
        </w:rPr>
        <w:t xml:space="preserve">, creditorii vor putea cere deschiderea procedurii </w:t>
      </w:r>
      <w:proofErr w:type="spellStart"/>
      <w:r w:rsidRPr="00F16D4F">
        <w:rPr>
          <w:rFonts w:ascii="Verdana" w:eastAsia="Times New Roman" w:hAnsi="Verdana" w:cs="Times New Roman"/>
          <w:kern w:val="0"/>
          <w:shd w:val="clear" w:color="auto" w:fill="D3D3D3"/>
          <w:lang w:eastAsia="ro-RO"/>
          <w14:ligatures w14:val="none"/>
        </w:rPr>
        <w:t>insolvenţei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societatea aflată în curs de lichidare.</w:t>
      </w:r>
    </w:p>
    <w:p w14:paraId="3C4EABB6" w14:textId="1F7C321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270</w:t>
      </w:r>
      <w:r w:rsidRPr="00F16D4F">
        <w:rPr>
          <w:rFonts w:ascii="Verdana" w:eastAsia="Times New Roman" w:hAnsi="Verdana" w:cs="Times New Roman"/>
          <w:b/>
          <w:bCs/>
          <w:color w:val="0000AF"/>
          <w:kern w:val="0"/>
          <w:shd w:val="clear" w:color="auto" w:fill="D3D3D3"/>
          <w:vertAlign w:val="superscript"/>
          <w:lang w:eastAsia="ro-RO"/>
          <w14:ligatures w14:val="none"/>
        </w:rPr>
        <w:t>2</w:t>
      </w:r>
    </w:p>
    <w:p w14:paraId="0D905FDC" w14:textId="77777777" w:rsidR="00AF0B19" w:rsidRDefault="00F16D4F" w:rsidP="007F4B26">
      <w:pPr>
        <w:shd w:val="clear" w:color="auto" w:fill="FFFFFF"/>
        <w:spacing w:after="0" w:line="240" w:lineRule="auto"/>
        <w:ind w:left="-567" w:right="-567"/>
        <w:jc w:val="both"/>
        <w:rPr>
          <w:rFonts w:ascii="Verdana" w:eastAsia="Times New Roman" w:hAnsi="Verdana" w:cs="Times New Roman"/>
          <w:kern w:val="0"/>
          <w:shd w:val="clear" w:color="auto" w:fill="D3D3D3"/>
          <w:lang w:eastAsia="ro-RO"/>
          <w14:ligatures w14:val="none"/>
        </w:rPr>
      </w:pPr>
      <w:bookmarkStart w:id="1851" w:name="do|ttVII|caIII|ar270^2|pa1"/>
      <w:bookmarkEnd w:id="1851"/>
      <w:r w:rsidRPr="00F16D4F">
        <w:rPr>
          <w:rFonts w:ascii="Verdana" w:eastAsia="Times New Roman" w:hAnsi="Verdana" w:cs="Times New Roman"/>
          <w:kern w:val="0"/>
          <w:shd w:val="clear" w:color="auto" w:fill="D3D3D3"/>
          <w:lang w:eastAsia="ro-RO"/>
          <w14:ligatures w14:val="none"/>
        </w:rPr>
        <w:t xml:space="preserve">Constatând îndeplinirea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prevăzute de legea </w:t>
      </w:r>
      <w:proofErr w:type="spellStart"/>
      <w:r w:rsidRPr="00F16D4F">
        <w:rPr>
          <w:rFonts w:ascii="Verdana" w:eastAsia="Times New Roman" w:hAnsi="Verdana" w:cs="Times New Roman"/>
          <w:kern w:val="0"/>
          <w:shd w:val="clear" w:color="auto" w:fill="D3D3D3"/>
          <w:lang w:eastAsia="ro-RO"/>
          <w14:ligatures w14:val="none"/>
        </w:rPr>
        <w:t>insolvenţei</w:t>
      </w:r>
      <w:proofErr w:type="spellEnd"/>
      <w:r w:rsidRPr="00F16D4F">
        <w:rPr>
          <w:rFonts w:ascii="Verdana" w:eastAsia="Times New Roman" w:hAnsi="Verdana" w:cs="Times New Roman"/>
          <w:kern w:val="0"/>
          <w:shd w:val="clear" w:color="auto" w:fill="D3D3D3"/>
          <w:lang w:eastAsia="ro-RO"/>
          <w14:ligatures w14:val="none"/>
        </w:rPr>
        <w:t xml:space="preserve">, judecătorul-sindic va dispune deschiderea procedurii simplificate a </w:t>
      </w:r>
      <w:proofErr w:type="spellStart"/>
      <w:r w:rsidRPr="00F16D4F">
        <w:rPr>
          <w:rFonts w:ascii="Verdana" w:eastAsia="Times New Roman" w:hAnsi="Verdana" w:cs="Times New Roman"/>
          <w:kern w:val="0"/>
          <w:shd w:val="clear" w:color="auto" w:fill="D3D3D3"/>
          <w:lang w:eastAsia="ro-RO"/>
          <w14:ligatures w14:val="none"/>
        </w:rPr>
        <w:t>insolvenţei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p>
    <w:p w14:paraId="6116DF44" w14:textId="77777777" w:rsidR="00AF0B19" w:rsidRDefault="00AF0B19" w:rsidP="007F4B26">
      <w:pPr>
        <w:shd w:val="clear" w:color="auto" w:fill="FFFFFF"/>
        <w:spacing w:after="0" w:line="240" w:lineRule="auto"/>
        <w:ind w:left="-567" w:right="-567"/>
        <w:jc w:val="both"/>
        <w:rPr>
          <w:rFonts w:ascii="Verdana" w:eastAsia="Times New Roman" w:hAnsi="Verdana" w:cs="Times New Roman"/>
          <w:kern w:val="0"/>
          <w:shd w:val="clear" w:color="auto" w:fill="D3D3D3"/>
          <w:lang w:eastAsia="ro-RO"/>
          <w14:ligatures w14:val="none"/>
        </w:rPr>
      </w:pPr>
    </w:p>
    <w:p w14:paraId="7E14E026" w14:textId="77777777" w:rsidR="00366B62" w:rsidRDefault="00366B62" w:rsidP="007F4B26">
      <w:pPr>
        <w:shd w:val="clear" w:color="auto" w:fill="FFFFFF"/>
        <w:spacing w:after="0" w:line="240" w:lineRule="auto"/>
        <w:ind w:left="-567" w:right="-567"/>
        <w:jc w:val="center"/>
        <w:rPr>
          <w:rFonts w:ascii="Verdana" w:eastAsia="Times New Roman" w:hAnsi="Verdana" w:cs="Times New Roman"/>
          <w:b/>
          <w:bCs/>
          <w:kern w:val="0"/>
          <w:sz w:val="26"/>
          <w:szCs w:val="26"/>
          <w:shd w:val="clear" w:color="auto" w:fill="D3D3D3"/>
          <w:lang w:eastAsia="ro-RO"/>
          <w14:ligatures w14:val="none"/>
        </w:rPr>
      </w:pPr>
    </w:p>
    <w:p w14:paraId="73D736AC" w14:textId="5A2384A3" w:rsidR="00AF0B19"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shd w:val="clear" w:color="auto" w:fill="D3D3D3"/>
          <w:lang w:eastAsia="ro-RO"/>
          <w14:ligatures w14:val="none"/>
        </w:rPr>
      </w:pPr>
      <w:r w:rsidRPr="00F16D4F">
        <w:rPr>
          <w:rFonts w:ascii="Verdana" w:eastAsia="Times New Roman" w:hAnsi="Verdana" w:cs="Times New Roman"/>
          <w:b/>
          <w:bCs/>
          <w:kern w:val="0"/>
          <w:sz w:val="26"/>
          <w:szCs w:val="26"/>
          <w:shd w:val="clear" w:color="auto" w:fill="D3D3D3"/>
          <w:lang w:eastAsia="ro-RO"/>
          <w14:ligatures w14:val="none"/>
        </w:rPr>
        <w:t>Titlul VII</w:t>
      </w:r>
      <w:r w:rsidRPr="00F16D4F">
        <w:rPr>
          <w:rFonts w:ascii="Verdana" w:eastAsia="Times New Roman" w:hAnsi="Verdana" w:cs="Times New Roman"/>
          <w:b/>
          <w:bCs/>
          <w:kern w:val="0"/>
          <w:sz w:val="26"/>
          <w:szCs w:val="26"/>
          <w:shd w:val="clear" w:color="auto" w:fill="D3D3D3"/>
          <w:vertAlign w:val="superscript"/>
          <w:lang w:eastAsia="ro-RO"/>
          <w14:ligatures w14:val="none"/>
        </w:rPr>
        <w:t>1</w:t>
      </w:r>
      <w:r w:rsidRPr="00F16D4F">
        <w:rPr>
          <w:rFonts w:ascii="Verdana" w:eastAsia="Times New Roman" w:hAnsi="Verdana" w:cs="Times New Roman"/>
          <w:b/>
          <w:bCs/>
          <w:kern w:val="0"/>
          <w:sz w:val="26"/>
          <w:szCs w:val="26"/>
          <w:shd w:val="clear" w:color="auto" w:fill="D3D3D3"/>
          <w:lang w:eastAsia="ro-RO"/>
          <w14:ligatures w14:val="none"/>
        </w:rPr>
        <w:t>:</w:t>
      </w:r>
    </w:p>
    <w:p w14:paraId="5B449C93" w14:textId="77777777" w:rsidR="00AF0B19" w:rsidRDefault="00AF0B19" w:rsidP="007F4B26">
      <w:pPr>
        <w:shd w:val="clear" w:color="auto" w:fill="FFFFFF"/>
        <w:spacing w:after="0" w:line="240" w:lineRule="auto"/>
        <w:ind w:left="-567" w:right="-567"/>
        <w:jc w:val="center"/>
        <w:rPr>
          <w:rFonts w:ascii="Verdana" w:eastAsia="Times New Roman" w:hAnsi="Verdana" w:cs="Times New Roman"/>
          <w:b/>
          <w:bCs/>
          <w:kern w:val="0"/>
          <w:sz w:val="26"/>
          <w:szCs w:val="26"/>
          <w:shd w:val="clear" w:color="auto" w:fill="D3D3D3"/>
          <w:lang w:eastAsia="ro-RO"/>
          <w14:ligatures w14:val="none"/>
        </w:rPr>
      </w:pPr>
    </w:p>
    <w:p w14:paraId="588E1419" w14:textId="22596A02"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shd w:val="clear" w:color="auto" w:fill="D3D3D3"/>
          <w:lang w:eastAsia="ro-RO"/>
          <w14:ligatures w14:val="none"/>
        </w:rPr>
      </w:pPr>
      <w:r w:rsidRPr="00F16D4F">
        <w:rPr>
          <w:rFonts w:ascii="Verdana" w:eastAsia="Times New Roman" w:hAnsi="Verdana" w:cs="Times New Roman"/>
          <w:b/>
          <w:bCs/>
          <w:kern w:val="0"/>
          <w:sz w:val="26"/>
          <w:szCs w:val="26"/>
          <w:shd w:val="clear" w:color="auto" w:fill="D3D3D3"/>
          <w:lang w:eastAsia="ro-RO"/>
          <w14:ligatures w14:val="none"/>
        </w:rPr>
        <w:t>Societatea europeană</w:t>
      </w:r>
    </w:p>
    <w:p w14:paraId="5C5CC537" w14:textId="77777777" w:rsidR="00AF0B19" w:rsidRPr="00AF0B19" w:rsidRDefault="00AF0B19" w:rsidP="007F4B26">
      <w:pPr>
        <w:shd w:val="clear" w:color="auto" w:fill="FFFFFF"/>
        <w:spacing w:after="0" w:line="240" w:lineRule="auto"/>
        <w:ind w:left="-567" w:right="-567"/>
        <w:jc w:val="center"/>
        <w:rPr>
          <w:rFonts w:ascii="Verdana" w:eastAsia="Times New Roman" w:hAnsi="Verdana" w:cs="Times New Roman"/>
          <w:kern w:val="0"/>
          <w:shd w:val="clear" w:color="auto" w:fill="D3D3D3"/>
          <w:lang w:eastAsia="ro-RO"/>
          <w14:ligatures w14:val="none"/>
        </w:rPr>
      </w:pPr>
    </w:p>
    <w:p w14:paraId="5DA5E456" w14:textId="6E06AE1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270</w:t>
      </w:r>
      <w:r w:rsidRPr="00F16D4F">
        <w:rPr>
          <w:rFonts w:ascii="Verdana" w:eastAsia="Times New Roman" w:hAnsi="Verdana" w:cs="Times New Roman"/>
          <w:b/>
          <w:bCs/>
          <w:color w:val="0000AF"/>
          <w:kern w:val="0"/>
          <w:shd w:val="clear" w:color="auto" w:fill="D3D3D3"/>
          <w:vertAlign w:val="superscript"/>
          <w:lang w:eastAsia="ro-RO"/>
          <w14:ligatures w14:val="none"/>
        </w:rPr>
        <w:t>2a)</w:t>
      </w:r>
    </w:p>
    <w:p w14:paraId="4035AE9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52" w:name="do|ttVII^1|ar270^2a)|pa1"/>
      <w:bookmarkEnd w:id="1852"/>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europene cu sediul în România le sunt aplicabile prevederile Regulamentului Consiliului (CE) nr. </w:t>
      </w:r>
      <w:hyperlink r:id="rId250" w:anchor="art=249" w:history="1">
        <w:r w:rsidRPr="00F16D4F">
          <w:rPr>
            <w:rFonts w:ascii="Verdana" w:eastAsia="Times New Roman" w:hAnsi="Verdana" w:cs="Times New Roman"/>
            <w:b/>
            <w:bCs/>
            <w:color w:val="333399"/>
            <w:kern w:val="0"/>
            <w:u w:val="single"/>
            <w:shd w:val="clear" w:color="auto" w:fill="D3D3D3"/>
            <w:lang w:eastAsia="ro-RO"/>
            <w14:ligatures w14:val="none"/>
          </w:rPr>
          <w:t>2.157/2001</w:t>
        </w:r>
      </w:hyperlink>
      <w:r w:rsidRPr="00F16D4F">
        <w:rPr>
          <w:rFonts w:ascii="Verdana" w:eastAsia="Times New Roman" w:hAnsi="Verdana" w:cs="Times New Roman"/>
          <w:kern w:val="0"/>
          <w:shd w:val="clear" w:color="auto" w:fill="D3D3D3"/>
          <w:lang w:eastAsia="ro-RO"/>
          <w14:ligatures w14:val="none"/>
        </w:rPr>
        <w:t xml:space="preserve"> din 8 octombrie 2001 privind statutul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europene, cele ale prezentului capitol, precum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cele privitoare la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în măsura </w:t>
      </w:r>
      <w:proofErr w:type="spellStart"/>
      <w:r w:rsidRPr="00F16D4F">
        <w:rPr>
          <w:rFonts w:ascii="Verdana" w:eastAsia="Times New Roman" w:hAnsi="Verdana" w:cs="Times New Roman"/>
          <w:kern w:val="0"/>
          <w:shd w:val="clear" w:color="auto" w:fill="D3D3D3"/>
          <w:lang w:eastAsia="ro-RO"/>
          <w14:ligatures w14:val="none"/>
        </w:rPr>
        <w:t>compatibilităţii</w:t>
      </w:r>
      <w:proofErr w:type="spellEnd"/>
      <w:r w:rsidRPr="00F16D4F">
        <w:rPr>
          <w:rFonts w:ascii="Verdana" w:eastAsia="Times New Roman" w:hAnsi="Verdana" w:cs="Times New Roman"/>
          <w:kern w:val="0"/>
          <w:shd w:val="clear" w:color="auto" w:fill="D3D3D3"/>
          <w:lang w:eastAsia="ro-RO"/>
          <w14:ligatures w14:val="none"/>
        </w:rPr>
        <w:t xml:space="preserve"> lor cu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regulamentului comunitar.</w:t>
      </w:r>
    </w:p>
    <w:p w14:paraId="13BAB2D6" w14:textId="115088E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270</w:t>
      </w:r>
      <w:r w:rsidRPr="00F16D4F">
        <w:rPr>
          <w:rFonts w:ascii="Verdana" w:eastAsia="Times New Roman" w:hAnsi="Verdana" w:cs="Times New Roman"/>
          <w:b/>
          <w:bCs/>
          <w:color w:val="0000AF"/>
          <w:kern w:val="0"/>
          <w:shd w:val="clear" w:color="auto" w:fill="D3D3D3"/>
          <w:vertAlign w:val="superscript"/>
          <w:lang w:eastAsia="ro-RO"/>
          <w14:ligatures w14:val="none"/>
        </w:rPr>
        <w:t>2b)</w:t>
      </w:r>
    </w:p>
    <w:p w14:paraId="7C6B66F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53" w:name="do|ttVII^1|ar270^2b)|al1"/>
      <w:bookmarkEnd w:id="1853"/>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europene cu sediul social în România au personalitate juridică de la data înmatriculării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3F5A62B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54" w:name="do|ttVII^1|ar270^2b)|al2"/>
      <w:bookmarkEnd w:id="185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O societate europeană nu poate fi înmatriculată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decât după încheierea unui acord privind implicarea </w:t>
      </w:r>
      <w:proofErr w:type="spellStart"/>
      <w:r w:rsidRPr="00F16D4F">
        <w:rPr>
          <w:rFonts w:ascii="Verdana" w:eastAsia="Times New Roman" w:hAnsi="Verdana" w:cs="Times New Roman"/>
          <w:kern w:val="0"/>
          <w:shd w:val="clear" w:color="auto" w:fill="D3D3D3"/>
          <w:lang w:eastAsia="ro-RO"/>
          <w14:ligatures w14:val="none"/>
        </w:rPr>
        <w:t>angajaţilor</w:t>
      </w:r>
      <w:proofErr w:type="spellEnd"/>
      <w:r w:rsidRPr="00F16D4F">
        <w:rPr>
          <w:rFonts w:ascii="Verdana" w:eastAsia="Times New Roman" w:hAnsi="Verdana" w:cs="Times New Roman"/>
          <w:kern w:val="0"/>
          <w:shd w:val="clear" w:color="auto" w:fill="D3D3D3"/>
          <w:lang w:eastAsia="ro-RO"/>
          <w14:ligatures w14:val="none"/>
        </w:rPr>
        <w:t xml:space="preserve"> în activitatea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de Hotărârea Guvernului nr. </w:t>
      </w:r>
      <w:hyperlink r:id="rId251" w:history="1">
        <w:r w:rsidRPr="00F16D4F">
          <w:rPr>
            <w:rFonts w:ascii="Verdana" w:eastAsia="Times New Roman" w:hAnsi="Verdana" w:cs="Times New Roman"/>
            <w:b/>
            <w:bCs/>
            <w:color w:val="333399"/>
            <w:kern w:val="0"/>
            <w:u w:val="single"/>
            <w:shd w:val="clear" w:color="auto" w:fill="D3D3D3"/>
            <w:lang w:eastAsia="ro-RO"/>
            <w14:ligatures w14:val="none"/>
          </w:rPr>
          <w:t>187/2007</w:t>
        </w:r>
      </w:hyperlink>
      <w:r w:rsidRPr="00F16D4F">
        <w:rPr>
          <w:rFonts w:ascii="Verdana" w:eastAsia="Times New Roman" w:hAnsi="Verdana" w:cs="Times New Roman"/>
          <w:kern w:val="0"/>
          <w:shd w:val="clear" w:color="auto" w:fill="D3D3D3"/>
          <w:lang w:eastAsia="ro-RO"/>
          <w14:ligatures w14:val="none"/>
        </w:rPr>
        <w:t>.</w:t>
      </w:r>
    </w:p>
    <w:p w14:paraId="098AF40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55" w:name="do|ttVII^1|ar270^2b)|al3"/>
      <w:bookmarkEnd w:id="1855"/>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În termen de 30 de zile de la înregistrare, Oficiul </w:t>
      </w:r>
      <w:proofErr w:type="spellStart"/>
      <w:r w:rsidRPr="00F16D4F">
        <w:rPr>
          <w:rFonts w:ascii="Verdana" w:eastAsia="Times New Roman" w:hAnsi="Verdana" w:cs="Times New Roman"/>
          <w:kern w:val="0"/>
          <w:shd w:val="clear" w:color="auto" w:fill="D3D3D3"/>
          <w:lang w:eastAsia="ro-RO"/>
          <w14:ligatures w14:val="none"/>
        </w:rPr>
        <w:t>Naţional</w:t>
      </w:r>
      <w:proofErr w:type="spellEnd"/>
      <w:r w:rsidRPr="00F16D4F">
        <w:rPr>
          <w:rFonts w:ascii="Verdana" w:eastAsia="Times New Roman" w:hAnsi="Verdana" w:cs="Times New Roman"/>
          <w:kern w:val="0"/>
          <w:shd w:val="clear" w:color="auto" w:fill="D3D3D3"/>
          <w:lang w:eastAsia="ro-RO"/>
          <w14:ligatures w14:val="none"/>
        </w:rPr>
        <w:t xml:space="preserve"> al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va comunica Jurnalului Oficial al Uniunii Europene un </w:t>
      </w:r>
      <w:proofErr w:type="spellStart"/>
      <w:r w:rsidRPr="00F16D4F">
        <w:rPr>
          <w:rFonts w:ascii="Verdana" w:eastAsia="Times New Roman" w:hAnsi="Verdana" w:cs="Times New Roman"/>
          <w:kern w:val="0"/>
          <w:shd w:val="clear" w:color="auto" w:fill="D3D3D3"/>
          <w:lang w:eastAsia="ro-RO"/>
          <w14:ligatures w14:val="none"/>
        </w:rPr>
        <w:t>anunţ</w:t>
      </w:r>
      <w:proofErr w:type="spellEnd"/>
      <w:r w:rsidRPr="00F16D4F">
        <w:rPr>
          <w:rFonts w:ascii="Verdana" w:eastAsia="Times New Roman" w:hAnsi="Verdana" w:cs="Times New Roman"/>
          <w:kern w:val="0"/>
          <w:shd w:val="clear" w:color="auto" w:fill="D3D3D3"/>
          <w:lang w:eastAsia="ro-RO"/>
          <w14:ligatures w14:val="none"/>
        </w:rPr>
        <w:t xml:space="preserve"> privind înmatricularea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Anunţul</w:t>
      </w:r>
      <w:proofErr w:type="spellEnd"/>
      <w:r w:rsidRPr="00F16D4F">
        <w:rPr>
          <w:rFonts w:ascii="Verdana" w:eastAsia="Times New Roman" w:hAnsi="Verdana" w:cs="Times New Roman"/>
          <w:kern w:val="0"/>
          <w:shd w:val="clear" w:color="auto" w:fill="D3D3D3"/>
          <w:lang w:eastAsia="ro-RO"/>
          <w14:ligatures w14:val="none"/>
        </w:rPr>
        <w:t xml:space="preserve"> va cuprinde </w:t>
      </w:r>
      <w:proofErr w:type="spellStart"/>
      <w:r w:rsidRPr="00F16D4F">
        <w:rPr>
          <w:rFonts w:ascii="Verdana" w:eastAsia="Times New Roman" w:hAnsi="Verdana" w:cs="Times New Roman"/>
          <w:kern w:val="0"/>
          <w:shd w:val="clear" w:color="auto" w:fill="D3D3D3"/>
          <w:lang w:eastAsia="ro-RO"/>
          <w14:ligatures w14:val="none"/>
        </w:rPr>
        <w:t>informaţiile</w:t>
      </w:r>
      <w:proofErr w:type="spellEnd"/>
      <w:r w:rsidRPr="00F16D4F">
        <w:rPr>
          <w:rFonts w:ascii="Verdana" w:eastAsia="Times New Roman" w:hAnsi="Verdana" w:cs="Times New Roman"/>
          <w:kern w:val="0"/>
          <w:shd w:val="clear" w:color="auto" w:fill="D3D3D3"/>
          <w:lang w:eastAsia="ro-RO"/>
          <w14:ligatures w14:val="none"/>
        </w:rPr>
        <w:t xml:space="preserve"> prevăzute de art. </w:t>
      </w:r>
      <w:hyperlink r:id="rId252" w:anchor="art=14" w:history="1">
        <w:r w:rsidRPr="00F16D4F">
          <w:rPr>
            <w:rFonts w:ascii="Verdana" w:eastAsia="Times New Roman" w:hAnsi="Verdana" w:cs="Times New Roman"/>
            <w:b/>
            <w:bCs/>
            <w:color w:val="333399"/>
            <w:kern w:val="0"/>
            <w:u w:val="single"/>
            <w:shd w:val="clear" w:color="auto" w:fill="D3D3D3"/>
            <w:lang w:eastAsia="ro-RO"/>
            <w14:ligatures w14:val="none"/>
          </w:rPr>
          <w:t>14</w:t>
        </w:r>
      </w:hyperlink>
      <w:r w:rsidRPr="00F16D4F">
        <w:rPr>
          <w:rFonts w:ascii="Verdana" w:eastAsia="Times New Roman" w:hAnsi="Verdana" w:cs="Times New Roman"/>
          <w:kern w:val="0"/>
          <w:shd w:val="clear" w:color="auto" w:fill="D3D3D3"/>
          <w:lang w:eastAsia="ro-RO"/>
          <w14:ligatures w14:val="none"/>
        </w:rPr>
        <w:t xml:space="preserve"> din Regulamentul Consiliului (CE) nr. </w:t>
      </w:r>
      <w:hyperlink r:id="rId253" w:anchor="art=249" w:history="1">
        <w:r w:rsidRPr="00F16D4F">
          <w:rPr>
            <w:rFonts w:ascii="Verdana" w:eastAsia="Times New Roman" w:hAnsi="Verdana" w:cs="Times New Roman"/>
            <w:b/>
            <w:bCs/>
            <w:color w:val="333399"/>
            <w:kern w:val="0"/>
            <w:u w:val="single"/>
            <w:shd w:val="clear" w:color="auto" w:fill="D3D3D3"/>
            <w:lang w:eastAsia="ro-RO"/>
            <w14:ligatures w14:val="none"/>
          </w:rPr>
          <w:t>2.157/2001</w:t>
        </w:r>
      </w:hyperlink>
      <w:r w:rsidRPr="00F16D4F">
        <w:rPr>
          <w:rFonts w:ascii="Verdana" w:eastAsia="Times New Roman" w:hAnsi="Verdana" w:cs="Times New Roman"/>
          <w:kern w:val="0"/>
          <w:shd w:val="clear" w:color="auto" w:fill="D3D3D3"/>
          <w:lang w:eastAsia="ro-RO"/>
          <w14:ligatures w14:val="none"/>
        </w:rPr>
        <w:t>.</w:t>
      </w:r>
    </w:p>
    <w:p w14:paraId="7ACEA739" w14:textId="59A1181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270</w:t>
      </w:r>
      <w:r w:rsidRPr="00F16D4F">
        <w:rPr>
          <w:rFonts w:ascii="Verdana" w:eastAsia="Times New Roman" w:hAnsi="Verdana" w:cs="Times New Roman"/>
          <w:b/>
          <w:bCs/>
          <w:color w:val="0000AF"/>
          <w:kern w:val="0"/>
          <w:shd w:val="clear" w:color="auto" w:fill="D3D3D3"/>
          <w:vertAlign w:val="superscript"/>
          <w:lang w:eastAsia="ro-RO"/>
          <w14:ligatures w14:val="none"/>
        </w:rPr>
        <w:t>2c)</w:t>
      </w:r>
    </w:p>
    <w:p w14:paraId="64F23FD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56" w:name="do|ttVII^1|ar270^2c)|al1"/>
      <w:bookmarkEnd w:id="1856"/>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Orice societate europeană înmatriculată în România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poate transfera sediul social într-un alt stat membru.</w:t>
      </w:r>
    </w:p>
    <w:p w14:paraId="1AB6FC1F" w14:textId="24EB83FA"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57" w:name="do|ttVII^1|ar270^2c)|al2:1026"/>
      <w:bookmarkStart w:id="1858" w:name="do|ttVII^1|ar270^2c)|al2"/>
      <w:bookmarkEnd w:id="1857"/>
      <w:bookmarkEnd w:id="185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Proiectul de transfer, vizat de registratorul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se publică în Monitorul Oficial al României, Partea a IV-a, pe cheltuiala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cu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30 de zile înaintea datei </w:t>
      </w:r>
      <w:proofErr w:type="spellStart"/>
      <w:r w:rsidRPr="00F16D4F">
        <w:rPr>
          <w:rFonts w:ascii="Verdana" w:eastAsia="Times New Roman" w:hAnsi="Verdana" w:cs="Times New Roman"/>
          <w:kern w:val="0"/>
          <w:shd w:val="clear" w:color="auto" w:fill="D3D3D3"/>
          <w:lang w:eastAsia="ro-RO"/>
          <w14:ligatures w14:val="none"/>
        </w:rPr>
        <w:t>şedinţei</w:t>
      </w:r>
      <w:proofErr w:type="spellEnd"/>
      <w:r w:rsidRPr="00F16D4F">
        <w:rPr>
          <w:rFonts w:ascii="Verdana" w:eastAsia="Times New Roman" w:hAnsi="Verdana" w:cs="Times New Roman"/>
          <w:kern w:val="0"/>
          <w:shd w:val="clear" w:color="auto" w:fill="D3D3D3"/>
          <w:lang w:eastAsia="ro-RO"/>
          <w14:ligatures w14:val="none"/>
        </w:rPr>
        <w:t xml:space="preserve"> în care adunarea generală extraordinară urmează a hotărî asupra transferului.</w:t>
      </w:r>
      <w:r w:rsidRPr="00F16D4F">
        <w:rPr>
          <w:rFonts w:ascii="Verdana" w:eastAsia="Times New Roman" w:hAnsi="Verdana" w:cs="Times New Roman"/>
          <w:kern w:val="0"/>
          <w:shd w:val="clear" w:color="auto" w:fill="D3D3D3"/>
          <w:lang w:eastAsia="ro-RO"/>
          <w14:ligatures w14:val="none"/>
        </w:rPr>
        <w:br/>
      </w:r>
      <w:bookmarkStart w:id="1859" w:name="do|ttVII^1|ar270^2c)|al3"/>
      <w:bookmarkEnd w:id="1859"/>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Hotărârea adunării generale privind transferul sediului social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europene într-un alt stat membru se adoptă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art. </w:t>
      </w:r>
      <w:hyperlink r:id="rId254" w:anchor="art=115" w:history="1">
        <w:r w:rsidRPr="00F16D4F">
          <w:rPr>
            <w:rFonts w:ascii="Verdana" w:eastAsia="Times New Roman" w:hAnsi="Verdana" w:cs="Times New Roman"/>
            <w:b/>
            <w:bCs/>
            <w:color w:val="333399"/>
            <w:kern w:val="0"/>
            <w:u w:val="single"/>
            <w:shd w:val="clear" w:color="auto" w:fill="D3D3D3"/>
            <w:lang w:eastAsia="ro-RO"/>
            <w14:ligatures w14:val="none"/>
          </w:rPr>
          <w:t>115 alin. (2)</w:t>
        </w:r>
      </w:hyperlink>
      <w:r w:rsidRPr="00F16D4F">
        <w:rPr>
          <w:rFonts w:ascii="Verdana" w:eastAsia="Times New Roman" w:hAnsi="Verdana" w:cs="Times New Roman"/>
          <w:kern w:val="0"/>
          <w:shd w:val="clear" w:color="auto" w:fill="D3D3D3"/>
          <w:lang w:eastAsia="ro-RO"/>
          <w14:ligatures w14:val="none"/>
        </w:rPr>
        <w:t xml:space="preserve">. În cazul în care </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reprezentând majoritatea capitalului social sunt </w:t>
      </w:r>
      <w:proofErr w:type="spellStart"/>
      <w:r w:rsidRPr="00F16D4F">
        <w:rPr>
          <w:rFonts w:ascii="Verdana" w:eastAsia="Times New Roman" w:hAnsi="Verdana" w:cs="Times New Roman"/>
          <w:kern w:val="0"/>
          <w:shd w:val="clear" w:color="auto" w:fill="D3D3D3"/>
          <w:lang w:eastAsia="ro-RO"/>
          <w14:ligatures w14:val="none"/>
        </w:rPr>
        <w:t>prezenţi</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reprezentanţi</w:t>
      </w:r>
      <w:proofErr w:type="spellEnd"/>
      <w:r w:rsidRPr="00F16D4F">
        <w:rPr>
          <w:rFonts w:ascii="Verdana" w:eastAsia="Times New Roman" w:hAnsi="Verdana" w:cs="Times New Roman"/>
          <w:kern w:val="0"/>
          <w:shd w:val="clear" w:color="auto" w:fill="D3D3D3"/>
          <w:lang w:eastAsia="ro-RO"/>
          <w14:ligatures w14:val="none"/>
        </w:rPr>
        <w:t>, decizia poate fi adoptată cu majoritate simplă.</w:t>
      </w:r>
    </w:p>
    <w:p w14:paraId="17419061" w14:textId="7A32C2D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270</w:t>
      </w:r>
      <w:r w:rsidRPr="00F16D4F">
        <w:rPr>
          <w:rFonts w:ascii="Verdana" w:eastAsia="Times New Roman" w:hAnsi="Verdana" w:cs="Times New Roman"/>
          <w:b/>
          <w:bCs/>
          <w:color w:val="0000AF"/>
          <w:kern w:val="0"/>
          <w:shd w:val="clear" w:color="auto" w:fill="D3D3D3"/>
          <w:vertAlign w:val="superscript"/>
          <w:lang w:eastAsia="ro-RO"/>
          <w14:ligatures w14:val="none"/>
        </w:rPr>
        <w:t>2d)</w:t>
      </w:r>
    </w:p>
    <w:p w14:paraId="494C852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60" w:name="do|ttVII^1|ar270^2d)|al1"/>
      <w:bookmarkEnd w:id="1860"/>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Creditorii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europene ale căror </w:t>
      </w:r>
      <w:proofErr w:type="spellStart"/>
      <w:r w:rsidRPr="00F16D4F">
        <w:rPr>
          <w:rFonts w:ascii="Verdana" w:eastAsia="Times New Roman" w:hAnsi="Verdana" w:cs="Times New Roman"/>
          <w:kern w:val="0"/>
          <w:shd w:val="clear" w:color="auto" w:fill="D3D3D3"/>
          <w:lang w:eastAsia="ro-RO"/>
          <w14:ligatures w14:val="none"/>
        </w:rPr>
        <w:t>creanţe</w:t>
      </w:r>
      <w:proofErr w:type="spellEnd"/>
      <w:r w:rsidRPr="00F16D4F">
        <w:rPr>
          <w:rFonts w:ascii="Verdana" w:eastAsia="Times New Roman" w:hAnsi="Verdana" w:cs="Times New Roman"/>
          <w:kern w:val="0"/>
          <w:shd w:val="clear" w:color="auto" w:fill="D3D3D3"/>
          <w:lang w:eastAsia="ro-RO"/>
          <w14:ligatures w14:val="none"/>
        </w:rPr>
        <w:t xml:space="preserve"> sunt anterioare datei publicării proiectului de transfer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care nu sunt scadente la data publicării pot face </w:t>
      </w:r>
      <w:proofErr w:type="spellStart"/>
      <w:r w:rsidRPr="00F16D4F">
        <w:rPr>
          <w:rFonts w:ascii="Verdana" w:eastAsia="Times New Roman" w:hAnsi="Verdana" w:cs="Times New Roman"/>
          <w:kern w:val="0"/>
          <w:shd w:val="clear" w:color="auto" w:fill="D3D3D3"/>
          <w:lang w:eastAsia="ro-RO"/>
          <w14:ligatures w14:val="none"/>
        </w:rPr>
        <w:t>opoziţie</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art. </w:t>
      </w:r>
      <w:hyperlink r:id="rId255" w:anchor="art=62" w:history="1">
        <w:r w:rsidRPr="00F16D4F">
          <w:rPr>
            <w:rFonts w:ascii="Verdana" w:eastAsia="Times New Roman" w:hAnsi="Verdana" w:cs="Times New Roman"/>
            <w:b/>
            <w:bCs/>
            <w:color w:val="333399"/>
            <w:kern w:val="0"/>
            <w:u w:val="single"/>
            <w:shd w:val="clear" w:color="auto" w:fill="D3D3D3"/>
            <w:lang w:eastAsia="ro-RO"/>
            <w14:ligatures w14:val="none"/>
          </w:rPr>
          <w:t>62</w:t>
        </w:r>
      </w:hyperlink>
      <w:r w:rsidRPr="00F16D4F">
        <w:rPr>
          <w:rFonts w:ascii="Verdana" w:eastAsia="Times New Roman" w:hAnsi="Verdana" w:cs="Times New Roman"/>
          <w:kern w:val="0"/>
          <w:shd w:val="clear" w:color="auto" w:fill="D3D3D3"/>
          <w:lang w:eastAsia="ro-RO"/>
          <w14:ligatures w14:val="none"/>
        </w:rPr>
        <w:t>.</w:t>
      </w:r>
    </w:p>
    <w:p w14:paraId="0D414877" w14:textId="0717D63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61" w:name="do|ttVII^1|ar270^2d)|al2:667"/>
      <w:bookmarkStart w:id="1862" w:name="do|ttVII^1|ar270^2d)|al2"/>
      <w:bookmarkEnd w:id="1861"/>
      <w:bookmarkEnd w:id="1862"/>
      <w:r w:rsidRPr="00F16D4F">
        <w:rPr>
          <w:rFonts w:ascii="Verdana" w:eastAsia="Times New Roman" w:hAnsi="Verdana" w:cs="Times New Roman"/>
          <w:b/>
          <w:bCs/>
          <w:color w:val="008F00"/>
          <w:kern w:val="0"/>
          <w:shd w:val="clear" w:color="auto" w:fill="D3D3D3"/>
          <w:lang w:eastAsia="ro-RO"/>
          <w14:ligatures w14:val="none"/>
        </w:rPr>
        <w:t>(2)</w:t>
      </w:r>
      <w:proofErr w:type="spellStart"/>
      <w:r w:rsidRPr="00F16D4F">
        <w:rPr>
          <w:rFonts w:ascii="Verdana" w:eastAsia="Times New Roman" w:hAnsi="Verdana" w:cs="Times New Roman"/>
          <w:kern w:val="0"/>
          <w:shd w:val="clear" w:color="auto" w:fill="D3D3D3"/>
          <w:lang w:eastAsia="ro-RO"/>
          <w14:ligatures w14:val="none"/>
        </w:rPr>
        <w:t>Opoziţia</w:t>
      </w:r>
      <w:proofErr w:type="spellEnd"/>
      <w:r w:rsidRPr="00F16D4F">
        <w:rPr>
          <w:rFonts w:ascii="Verdana" w:eastAsia="Times New Roman" w:hAnsi="Verdana" w:cs="Times New Roman"/>
          <w:kern w:val="0"/>
          <w:shd w:val="clear" w:color="auto" w:fill="D3D3D3"/>
          <w:lang w:eastAsia="ro-RO"/>
          <w14:ligatures w14:val="none"/>
        </w:rPr>
        <w:t xml:space="preserve"> prevăzută la alin. (1) suspendă executarea </w:t>
      </w:r>
      <w:proofErr w:type="spellStart"/>
      <w:r w:rsidRPr="00F16D4F">
        <w:rPr>
          <w:rFonts w:ascii="Verdana" w:eastAsia="Times New Roman" w:hAnsi="Verdana" w:cs="Times New Roman"/>
          <w:kern w:val="0"/>
          <w:shd w:val="clear" w:color="auto" w:fill="D3D3D3"/>
          <w:lang w:eastAsia="ro-RO"/>
          <w14:ligatures w14:val="none"/>
        </w:rPr>
        <w:t>operaţiunii</w:t>
      </w:r>
      <w:proofErr w:type="spellEnd"/>
      <w:r w:rsidRPr="00F16D4F">
        <w:rPr>
          <w:rFonts w:ascii="Verdana" w:eastAsia="Times New Roman" w:hAnsi="Verdana" w:cs="Times New Roman"/>
          <w:kern w:val="0"/>
          <w:shd w:val="clear" w:color="auto" w:fill="D3D3D3"/>
          <w:lang w:eastAsia="ro-RO"/>
          <w14:ligatures w14:val="none"/>
        </w:rPr>
        <w:t xml:space="preserve"> până la data la care hotărârea judecătorească rămâne definitivă, în afară de cazul în care societatea debitoare face dovada </w:t>
      </w:r>
      <w:proofErr w:type="spellStart"/>
      <w:r w:rsidRPr="00F16D4F">
        <w:rPr>
          <w:rFonts w:ascii="Verdana" w:eastAsia="Times New Roman" w:hAnsi="Verdana" w:cs="Times New Roman"/>
          <w:kern w:val="0"/>
          <w:shd w:val="clear" w:color="auto" w:fill="D3D3D3"/>
          <w:lang w:eastAsia="ro-RO"/>
          <w14:ligatures w14:val="none"/>
        </w:rPr>
        <w:t>plăţii</w:t>
      </w:r>
      <w:proofErr w:type="spellEnd"/>
      <w:r w:rsidRPr="00F16D4F">
        <w:rPr>
          <w:rFonts w:ascii="Verdana" w:eastAsia="Times New Roman" w:hAnsi="Verdana" w:cs="Times New Roman"/>
          <w:kern w:val="0"/>
          <w:shd w:val="clear" w:color="auto" w:fill="D3D3D3"/>
          <w:lang w:eastAsia="ro-RO"/>
          <w14:ligatures w14:val="none"/>
        </w:rPr>
        <w:t xml:space="preserve"> datoriilor sau oferă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acceptate de creditori ori încheie cu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un acord pentru plata datoriilor.</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270</w:t>
      </w:r>
      <w:r w:rsidRPr="00F16D4F">
        <w:rPr>
          <w:rFonts w:ascii="Verdana" w:eastAsia="Times New Roman" w:hAnsi="Verdana" w:cs="Times New Roman"/>
          <w:b/>
          <w:bCs/>
          <w:color w:val="0000AF"/>
          <w:kern w:val="0"/>
          <w:shd w:val="clear" w:color="auto" w:fill="D3D3D3"/>
          <w:vertAlign w:val="superscript"/>
          <w:lang w:eastAsia="ro-RO"/>
          <w14:ligatures w14:val="none"/>
        </w:rPr>
        <w:t>2e)</w:t>
      </w:r>
    </w:p>
    <w:p w14:paraId="1C85B92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63" w:name="do|ttVII^1|ar270^2e)|al1"/>
      <w:bookmarkEnd w:id="1863"/>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care nu au votat în favoarea hotărârii adunării generale prin care a fost aprobat transferul sediului într-un alt stat membru au dreptul de a se retrage din societate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de a solicita cumpărarea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lor de către societate.</w:t>
      </w:r>
    </w:p>
    <w:p w14:paraId="511DB2D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64" w:name="do|ttVII^1|ar270^2e)|al2"/>
      <w:bookmarkEnd w:id="186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Dreptul de retragere poate fi exercitat în termen de 30 de zile de la data adoptării hotărârii adunării generale.</w:t>
      </w:r>
    </w:p>
    <w:p w14:paraId="7B61A9A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65" w:name="do|ttVII^1|ar270^2e)|al3"/>
      <w:bookmarkEnd w:id="1865"/>
      <w:r w:rsidRPr="00F16D4F">
        <w:rPr>
          <w:rFonts w:ascii="Verdana" w:eastAsia="Times New Roman" w:hAnsi="Verdana" w:cs="Times New Roman"/>
          <w:b/>
          <w:bCs/>
          <w:color w:val="008F00"/>
          <w:kern w:val="0"/>
          <w:shd w:val="clear" w:color="auto" w:fill="D3D3D3"/>
          <w:lang w:eastAsia="ro-RO"/>
          <w14:ligatures w14:val="none"/>
        </w:rPr>
        <w:t>(3)</w:t>
      </w:r>
      <w:proofErr w:type="spellStart"/>
      <w:r w:rsidRPr="00F16D4F">
        <w:rPr>
          <w:rFonts w:ascii="Verdana" w:eastAsia="Times New Roman" w:hAnsi="Verdana" w:cs="Times New Roman"/>
          <w:kern w:val="0"/>
          <w:shd w:val="clear" w:color="auto" w:fill="D3D3D3"/>
          <w:lang w:eastAsia="ro-RO"/>
          <w14:ligatures w14:val="none"/>
        </w:rPr>
        <w:t>Acţionarii</w:t>
      </w:r>
      <w:proofErr w:type="spellEnd"/>
      <w:r w:rsidRPr="00F16D4F">
        <w:rPr>
          <w:rFonts w:ascii="Verdana" w:eastAsia="Times New Roman" w:hAnsi="Verdana" w:cs="Times New Roman"/>
          <w:kern w:val="0"/>
          <w:shd w:val="clear" w:color="auto" w:fill="D3D3D3"/>
          <w:lang w:eastAsia="ro-RO"/>
          <w14:ligatures w14:val="none"/>
        </w:rPr>
        <w:t xml:space="preserve"> vor depune la sediul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alături de </w:t>
      </w:r>
      <w:proofErr w:type="spellStart"/>
      <w:r w:rsidRPr="00F16D4F">
        <w:rPr>
          <w:rFonts w:ascii="Verdana" w:eastAsia="Times New Roman" w:hAnsi="Verdana" w:cs="Times New Roman"/>
          <w:kern w:val="0"/>
          <w:shd w:val="clear" w:color="auto" w:fill="D3D3D3"/>
          <w:lang w:eastAsia="ro-RO"/>
          <w14:ligatures w14:val="none"/>
        </w:rPr>
        <w:t>declaraţia</w:t>
      </w:r>
      <w:proofErr w:type="spellEnd"/>
      <w:r w:rsidRPr="00F16D4F">
        <w:rPr>
          <w:rFonts w:ascii="Verdana" w:eastAsia="Times New Roman" w:hAnsi="Verdana" w:cs="Times New Roman"/>
          <w:kern w:val="0"/>
          <w:shd w:val="clear" w:color="auto" w:fill="D3D3D3"/>
          <w:lang w:eastAsia="ro-RO"/>
          <w14:ligatures w14:val="none"/>
        </w:rPr>
        <w:t xml:space="preserve"> scrisă de retragere,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pe care le posedă sau, după caz, certificatele de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w:t>
      </w:r>
    </w:p>
    <w:p w14:paraId="7811E0F1" w14:textId="65AA455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66" w:name="do|ttVII^1|ar270^2e)|al4:1027"/>
      <w:bookmarkStart w:id="1867" w:name="do|ttVII^1|ar270^2e)|al4"/>
      <w:bookmarkEnd w:id="1866"/>
      <w:bookmarkEnd w:id="1867"/>
      <w:r w:rsidRPr="00F16D4F">
        <w:rPr>
          <w:rFonts w:ascii="Verdana" w:eastAsia="Times New Roman" w:hAnsi="Verdana" w:cs="Times New Roman"/>
          <w:b/>
          <w:bCs/>
          <w:color w:val="008F00"/>
          <w:kern w:val="0"/>
          <w:shd w:val="clear" w:color="auto" w:fill="D3D3D3"/>
          <w:lang w:eastAsia="ro-RO"/>
          <w14:ligatures w14:val="none"/>
        </w:rPr>
        <w:t>(4)</w:t>
      </w:r>
      <w:proofErr w:type="spellStart"/>
      <w:r w:rsidRPr="00F16D4F">
        <w:rPr>
          <w:rFonts w:ascii="Verdana" w:eastAsia="Times New Roman" w:hAnsi="Verdana" w:cs="Times New Roman"/>
          <w:kern w:val="0"/>
          <w:shd w:val="clear" w:color="auto" w:fill="D3D3D3"/>
          <w:lang w:eastAsia="ro-RO"/>
          <w14:ligatures w14:val="none"/>
        </w:rPr>
        <w:t>Preţul</w:t>
      </w:r>
      <w:proofErr w:type="spellEnd"/>
      <w:r w:rsidRPr="00F16D4F">
        <w:rPr>
          <w:rFonts w:ascii="Verdana" w:eastAsia="Times New Roman" w:hAnsi="Verdana" w:cs="Times New Roman"/>
          <w:kern w:val="0"/>
          <w:shd w:val="clear" w:color="auto" w:fill="D3D3D3"/>
          <w:lang w:eastAsia="ro-RO"/>
          <w14:ligatures w14:val="none"/>
        </w:rPr>
        <w:t xml:space="preserve"> plătit de societate pentru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celui ce exercită dreptul de retragere va fi stabilit de un expert autorizat independent, ca valoare medie ce rezultă din aplicarea a cel </w:t>
      </w:r>
      <w:proofErr w:type="spellStart"/>
      <w:r w:rsidRPr="00F16D4F">
        <w:rPr>
          <w:rFonts w:ascii="Verdana" w:eastAsia="Times New Roman" w:hAnsi="Verdana" w:cs="Times New Roman"/>
          <w:kern w:val="0"/>
          <w:shd w:val="clear" w:color="auto" w:fill="D3D3D3"/>
          <w:lang w:eastAsia="ro-RO"/>
          <w14:ligatures w14:val="none"/>
        </w:rPr>
        <w:t>puţin</w:t>
      </w:r>
      <w:proofErr w:type="spellEnd"/>
      <w:r w:rsidRPr="00F16D4F">
        <w:rPr>
          <w:rFonts w:ascii="Verdana" w:eastAsia="Times New Roman" w:hAnsi="Verdana" w:cs="Times New Roman"/>
          <w:kern w:val="0"/>
          <w:shd w:val="clear" w:color="auto" w:fill="D3D3D3"/>
          <w:lang w:eastAsia="ro-RO"/>
          <w14:ligatures w14:val="none"/>
        </w:rPr>
        <w:t xml:space="preserve"> două metode de evaluare recunoscute de </w:t>
      </w:r>
      <w:proofErr w:type="spellStart"/>
      <w:r w:rsidRPr="00F16D4F">
        <w:rPr>
          <w:rFonts w:ascii="Verdana" w:eastAsia="Times New Roman" w:hAnsi="Verdana" w:cs="Times New Roman"/>
          <w:kern w:val="0"/>
          <w:shd w:val="clear" w:color="auto" w:fill="D3D3D3"/>
          <w:lang w:eastAsia="ro-RO"/>
          <w14:ligatures w14:val="none"/>
        </w:rPr>
        <w:t>legislaţia</w:t>
      </w:r>
      <w:proofErr w:type="spellEnd"/>
      <w:r w:rsidRPr="00F16D4F">
        <w:rPr>
          <w:rFonts w:ascii="Verdana" w:eastAsia="Times New Roman" w:hAnsi="Verdana" w:cs="Times New Roman"/>
          <w:kern w:val="0"/>
          <w:shd w:val="clear" w:color="auto" w:fill="D3D3D3"/>
          <w:lang w:eastAsia="ro-RO"/>
          <w14:ligatures w14:val="none"/>
        </w:rPr>
        <w:t xml:space="preserve"> în vigoare la data evaluării. Expertul este numit de registratorul de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în conformitate cu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38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39. Costurile de evaluare vor fi suportate de societate.</w:t>
      </w:r>
      <w:r w:rsidRPr="00F16D4F">
        <w:rPr>
          <w:rFonts w:ascii="Verdana" w:eastAsia="Times New Roman" w:hAnsi="Verdana" w:cs="Times New Roman"/>
          <w:kern w:val="0"/>
          <w:shd w:val="clear" w:color="auto" w:fill="D3D3D3"/>
          <w:lang w:eastAsia="ro-RO"/>
          <w14:ligatures w14:val="none"/>
        </w:rPr>
        <w:br/>
      </w:r>
      <w:bookmarkStart w:id="1868" w:name="do|ttVII^1|ar270^2e)|al5"/>
      <w:bookmarkEnd w:id="1868"/>
      <w:r w:rsidRPr="00F16D4F">
        <w:rPr>
          <w:rFonts w:ascii="Verdana" w:eastAsia="Times New Roman" w:hAnsi="Verdana" w:cs="Times New Roman"/>
          <w:b/>
          <w:bCs/>
          <w:color w:val="008F00"/>
          <w:kern w:val="0"/>
          <w:shd w:val="clear" w:color="auto" w:fill="D3D3D3"/>
          <w:lang w:eastAsia="ro-RO"/>
          <w14:ligatures w14:val="none"/>
        </w:rPr>
        <w:t>(5)</w:t>
      </w:r>
      <w:r w:rsidRPr="00F16D4F">
        <w:rPr>
          <w:rFonts w:ascii="Verdana" w:eastAsia="Times New Roman" w:hAnsi="Verdana" w:cs="Times New Roman"/>
          <w:kern w:val="0"/>
          <w:shd w:val="clear" w:color="auto" w:fill="D3D3D3"/>
          <w:lang w:eastAsia="ro-RO"/>
          <w14:ligatures w14:val="none"/>
        </w:rPr>
        <w:t xml:space="preserve">Registratorul de registrul </w:t>
      </w:r>
      <w:proofErr w:type="spellStart"/>
      <w:r w:rsidRPr="00F16D4F">
        <w:rPr>
          <w:rFonts w:ascii="Verdana" w:eastAsia="Times New Roman" w:hAnsi="Verdana" w:cs="Times New Roman"/>
          <w:kern w:val="0"/>
          <w:shd w:val="clear" w:color="auto" w:fill="D3D3D3"/>
          <w:lang w:eastAsia="ro-RO"/>
          <w14:ligatures w14:val="none"/>
        </w:rPr>
        <w:t>comertului</w:t>
      </w:r>
      <w:proofErr w:type="spellEnd"/>
      <w:r w:rsidRPr="00F16D4F">
        <w:rPr>
          <w:rFonts w:ascii="Verdana" w:eastAsia="Times New Roman" w:hAnsi="Verdana" w:cs="Times New Roman"/>
          <w:kern w:val="0"/>
          <w:shd w:val="clear" w:color="auto" w:fill="D3D3D3"/>
          <w:lang w:eastAsia="ro-RO"/>
          <w14:ligatures w14:val="none"/>
        </w:rPr>
        <w:t xml:space="preserve">, ulterior verificării </w:t>
      </w:r>
      <w:proofErr w:type="spellStart"/>
      <w:r w:rsidRPr="00F16D4F">
        <w:rPr>
          <w:rFonts w:ascii="Verdana" w:eastAsia="Times New Roman" w:hAnsi="Verdana" w:cs="Times New Roman"/>
          <w:kern w:val="0"/>
          <w:shd w:val="clear" w:color="auto" w:fill="D3D3D3"/>
          <w:lang w:eastAsia="ro-RO"/>
          <w14:ligatures w14:val="none"/>
        </w:rPr>
        <w:t>legalităţii</w:t>
      </w:r>
      <w:proofErr w:type="spellEnd"/>
      <w:r w:rsidRPr="00F16D4F">
        <w:rPr>
          <w:rFonts w:ascii="Verdana" w:eastAsia="Times New Roman" w:hAnsi="Verdana" w:cs="Times New Roman"/>
          <w:kern w:val="0"/>
          <w:shd w:val="clear" w:color="auto" w:fill="D3D3D3"/>
          <w:lang w:eastAsia="ro-RO"/>
          <w14:ligatures w14:val="none"/>
        </w:rPr>
        <w:t xml:space="preserve"> transferului, </w:t>
      </w:r>
      <w:proofErr w:type="spellStart"/>
      <w:r w:rsidRPr="00F16D4F">
        <w:rPr>
          <w:rFonts w:ascii="Verdana" w:eastAsia="Times New Roman" w:hAnsi="Verdana" w:cs="Times New Roman"/>
          <w:kern w:val="0"/>
          <w:shd w:val="clear" w:color="auto" w:fill="D3D3D3"/>
          <w:lang w:eastAsia="ro-RO"/>
          <w14:ligatures w14:val="none"/>
        </w:rPr>
        <w:t>pronunţă</w:t>
      </w:r>
      <w:proofErr w:type="spellEnd"/>
      <w:r w:rsidRPr="00F16D4F">
        <w:rPr>
          <w:rFonts w:ascii="Verdana" w:eastAsia="Times New Roman" w:hAnsi="Verdana" w:cs="Times New Roman"/>
          <w:kern w:val="0"/>
          <w:shd w:val="clear" w:color="auto" w:fill="D3D3D3"/>
          <w:lang w:eastAsia="ro-RO"/>
          <w14:ligatures w14:val="none"/>
        </w:rPr>
        <w:t xml:space="preserve"> o încheiere ce atestă îndeplinirea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prevăzute de art. </w:t>
      </w:r>
      <w:hyperlink r:id="rId256" w:anchor="art=3" w:history="1">
        <w:r w:rsidRPr="00F16D4F">
          <w:rPr>
            <w:rFonts w:ascii="Verdana" w:eastAsia="Times New Roman" w:hAnsi="Verdana" w:cs="Times New Roman"/>
            <w:b/>
            <w:bCs/>
            <w:color w:val="333399"/>
            <w:kern w:val="0"/>
            <w:u w:val="single"/>
            <w:shd w:val="clear" w:color="auto" w:fill="D3D3D3"/>
            <w:lang w:eastAsia="ro-RO"/>
            <w14:ligatures w14:val="none"/>
          </w:rPr>
          <w:t>3</w:t>
        </w:r>
      </w:hyperlink>
      <w:r w:rsidRPr="00F16D4F">
        <w:rPr>
          <w:rFonts w:ascii="Verdana" w:eastAsia="Times New Roman" w:hAnsi="Verdana" w:cs="Times New Roman"/>
          <w:kern w:val="0"/>
          <w:shd w:val="clear" w:color="auto" w:fill="D3D3D3"/>
          <w:lang w:eastAsia="ro-RO"/>
          <w14:ligatures w14:val="none"/>
        </w:rPr>
        <w:t>-</w:t>
      </w:r>
      <w:hyperlink r:id="rId257" w:anchor="art=5" w:history="1">
        <w:r w:rsidRPr="00F16D4F">
          <w:rPr>
            <w:rFonts w:ascii="Verdana" w:eastAsia="Times New Roman" w:hAnsi="Verdana" w:cs="Times New Roman"/>
            <w:b/>
            <w:bCs/>
            <w:color w:val="333399"/>
            <w:kern w:val="0"/>
            <w:u w:val="single"/>
            <w:shd w:val="clear" w:color="auto" w:fill="D3D3D3"/>
            <w:lang w:eastAsia="ro-RO"/>
            <w14:ligatures w14:val="none"/>
          </w:rPr>
          <w:t>5</w:t>
        </w:r>
      </w:hyperlink>
      <w:r w:rsidRPr="00F16D4F">
        <w:rPr>
          <w:rFonts w:ascii="Verdana" w:eastAsia="Times New Roman" w:hAnsi="Verdana" w:cs="Times New Roman"/>
          <w:kern w:val="0"/>
          <w:shd w:val="clear" w:color="auto" w:fill="D3D3D3"/>
          <w:lang w:eastAsia="ro-RO"/>
          <w14:ligatures w14:val="none"/>
        </w:rPr>
        <w:t xml:space="preserve"> din prezenta lege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celor prevăzute de art. </w:t>
      </w:r>
      <w:hyperlink r:id="rId258" w:anchor="art=8" w:history="1">
        <w:r w:rsidRPr="00F16D4F">
          <w:rPr>
            <w:rFonts w:ascii="Verdana" w:eastAsia="Times New Roman" w:hAnsi="Verdana" w:cs="Times New Roman"/>
            <w:b/>
            <w:bCs/>
            <w:color w:val="333399"/>
            <w:kern w:val="0"/>
            <w:u w:val="single"/>
            <w:shd w:val="clear" w:color="auto" w:fill="D3D3D3"/>
            <w:lang w:eastAsia="ro-RO"/>
            <w14:ligatures w14:val="none"/>
          </w:rPr>
          <w:t>8</w:t>
        </w:r>
      </w:hyperlink>
      <w:r w:rsidRPr="00F16D4F">
        <w:rPr>
          <w:rFonts w:ascii="Verdana" w:eastAsia="Times New Roman" w:hAnsi="Verdana" w:cs="Times New Roman"/>
          <w:kern w:val="0"/>
          <w:shd w:val="clear" w:color="auto" w:fill="D3D3D3"/>
          <w:lang w:eastAsia="ro-RO"/>
          <w14:ligatures w14:val="none"/>
        </w:rPr>
        <w:t xml:space="preserve"> din Regulamentul Consiliului (CE) nr. </w:t>
      </w:r>
      <w:hyperlink r:id="rId259" w:anchor="art=249" w:history="1">
        <w:r w:rsidRPr="00F16D4F">
          <w:rPr>
            <w:rFonts w:ascii="Verdana" w:eastAsia="Times New Roman" w:hAnsi="Verdana" w:cs="Times New Roman"/>
            <w:b/>
            <w:bCs/>
            <w:color w:val="333399"/>
            <w:kern w:val="0"/>
            <w:u w:val="single"/>
            <w:shd w:val="clear" w:color="auto" w:fill="D3D3D3"/>
            <w:lang w:eastAsia="ro-RO"/>
            <w14:ligatures w14:val="none"/>
          </w:rPr>
          <w:t>2.157/2001</w:t>
        </w:r>
      </w:hyperlink>
      <w:r w:rsidRPr="00F16D4F">
        <w:rPr>
          <w:rFonts w:ascii="Verdana" w:eastAsia="Times New Roman" w:hAnsi="Verdana" w:cs="Times New Roman"/>
          <w:kern w:val="0"/>
          <w:shd w:val="clear" w:color="auto" w:fill="D3D3D3"/>
          <w:lang w:eastAsia="ro-RO"/>
          <w14:ligatures w14:val="none"/>
        </w:rPr>
        <w:t>.</w:t>
      </w:r>
    </w:p>
    <w:p w14:paraId="2A27D710" w14:textId="77777777" w:rsidR="00AF0B19" w:rsidRDefault="00F16D4F" w:rsidP="007F4B26">
      <w:pPr>
        <w:shd w:val="clear" w:color="auto" w:fill="FFFFFF"/>
        <w:spacing w:after="0" w:line="240" w:lineRule="auto"/>
        <w:ind w:left="-567" w:right="-567"/>
        <w:jc w:val="both"/>
        <w:rPr>
          <w:rFonts w:ascii="Verdana" w:eastAsia="Times New Roman" w:hAnsi="Verdana" w:cs="Times New Roman"/>
          <w:b/>
          <w:bCs/>
          <w:kern w:val="0"/>
          <w:sz w:val="26"/>
          <w:szCs w:val="26"/>
          <w:lang w:eastAsia="ro-RO"/>
          <w14:ligatures w14:val="none"/>
        </w:rPr>
      </w:pPr>
      <w:bookmarkStart w:id="1869" w:name="do|ttVII^1|ar270^2e)|al6"/>
      <w:bookmarkEnd w:id="1869"/>
      <w:r w:rsidRPr="00F16D4F">
        <w:rPr>
          <w:rFonts w:ascii="Verdana" w:eastAsia="Times New Roman" w:hAnsi="Verdana" w:cs="Times New Roman"/>
          <w:b/>
          <w:bCs/>
          <w:color w:val="008F00"/>
          <w:kern w:val="0"/>
          <w:shd w:val="clear" w:color="auto" w:fill="D3D3D3"/>
          <w:lang w:eastAsia="ro-RO"/>
          <w14:ligatures w14:val="none"/>
        </w:rPr>
        <w:t>(6)</w:t>
      </w:r>
      <w:r w:rsidRPr="00F16D4F">
        <w:rPr>
          <w:rFonts w:ascii="Verdana" w:eastAsia="Times New Roman" w:hAnsi="Verdana" w:cs="Times New Roman"/>
          <w:kern w:val="0"/>
          <w:shd w:val="clear" w:color="auto" w:fill="D3D3D3"/>
          <w:lang w:eastAsia="ro-RO"/>
          <w14:ligatures w14:val="none"/>
        </w:rPr>
        <w:t xml:space="preserve">Ulterior radierii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europene transferate,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va comunica Jurnalului Uniunii Europene, pe cheltuiala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un </w:t>
      </w:r>
      <w:proofErr w:type="spellStart"/>
      <w:r w:rsidRPr="00F16D4F">
        <w:rPr>
          <w:rFonts w:ascii="Verdana" w:eastAsia="Times New Roman" w:hAnsi="Verdana" w:cs="Times New Roman"/>
          <w:kern w:val="0"/>
          <w:shd w:val="clear" w:color="auto" w:fill="D3D3D3"/>
          <w:lang w:eastAsia="ro-RO"/>
          <w14:ligatures w14:val="none"/>
        </w:rPr>
        <w:t>anunţ</w:t>
      </w:r>
      <w:proofErr w:type="spellEnd"/>
      <w:r w:rsidRPr="00F16D4F">
        <w:rPr>
          <w:rFonts w:ascii="Verdana" w:eastAsia="Times New Roman" w:hAnsi="Verdana" w:cs="Times New Roman"/>
          <w:kern w:val="0"/>
          <w:shd w:val="clear" w:color="auto" w:fill="D3D3D3"/>
          <w:lang w:eastAsia="ro-RO"/>
          <w14:ligatures w14:val="none"/>
        </w:rPr>
        <w:t xml:space="preserve"> privind radierea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din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din România ca urmare a transferului sediului acestuia într-un alt stat membru.</w:t>
      </w:r>
      <w:r w:rsidRPr="00F16D4F">
        <w:rPr>
          <w:rFonts w:ascii="Verdana" w:eastAsia="Times New Roman" w:hAnsi="Verdana" w:cs="Times New Roman"/>
          <w:kern w:val="0"/>
          <w:shd w:val="clear" w:color="auto" w:fill="D3D3D3"/>
          <w:lang w:eastAsia="ro-RO"/>
          <w14:ligatures w14:val="none"/>
        </w:rPr>
        <w:br/>
      </w:r>
    </w:p>
    <w:p w14:paraId="1A9A3D8E" w14:textId="77777777" w:rsidR="00AF0B19" w:rsidRDefault="00AF0B19" w:rsidP="007F4B26">
      <w:pPr>
        <w:shd w:val="clear" w:color="auto" w:fill="FFFFFF"/>
        <w:spacing w:after="0" w:line="240" w:lineRule="auto"/>
        <w:ind w:left="-567" w:right="-567"/>
        <w:jc w:val="both"/>
        <w:rPr>
          <w:rFonts w:ascii="Verdana" w:eastAsia="Times New Roman" w:hAnsi="Verdana" w:cs="Times New Roman"/>
          <w:b/>
          <w:bCs/>
          <w:kern w:val="0"/>
          <w:sz w:val="26"/>
          <w:szCs w:val="26"/>
          <w:lang w:eastAsia="ro-RO"/>
          <w14:ligatures w14:val="none"/>
        </w:rPr>
      </w:pPr>
    </w:p>
    <w:p w14:paraId="74BC5BEA" w14:textId="77777777" w:rsidR="00AF0B19"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r w:rsidRPr="00F16D4F">
        <w:rPr>
          <w:rFonts w:ascii="Verdana" w:eastAsia="Times New Roman" w:hAnsi="Verdana" w:cs="Times New Roman"/>
          <w:b/>
          <w:bCs/>
          <w:kern w:val="0"/>
          <w:sz w:val="26"/>
          <w:szCs w:val="26"/>
          <w:lang w:eastAsia="ro-RO"/>
          <w14:ligatures w14:val="none"/>
        </w:rPr>
        <w:t>TITLUL VIII:</w:t>
      </w:r>
    </w:p>
    <w:p w14:paraId="46D95F3B" w14:textId="595DFA41" w:rsidR="00F16D4F" w:rsidRPr="00F16D4F" w:rsidRDefault="00F16D4F"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roofErr w:type="spellStart"/>
      <w:r w:rsidRPr="00F16D4F">
        <w:rPr>
          <w:rFonts w:ascii="Verdana" w:eastAsia="Times New Roman" w:hAnsi="Verdana" w:cs="Times New Roman"/>
          <w:b/>
          <w:bCs/>
          <w:kern w:val="0"/>
          <w:sz w:val="26"/>
          <w:szCs w:val="26"/>
          <w:lang w:eastAsia="ro-RO"/>
          <w14:ligatures w14:val="none"/>
        </w:rPr>
        <w:t>Contravenţii</w:t>
      </w:r>
      <w:proofErr w:type="spellEnd"/>
      <w:r w:rsidRPr="00F16D4F">
        <w:rPr>
          <w:rFonts w:ascii="Verdana" w:eastAsia="Times New Roman" w:hAnsi="Verdana" w:cs="Times New Roman"/>
          <w:b/>
          <w:bCs/>
          <w:kern w:val="0"/>
          <w:sz w:val="26"/>
          <w:szCs w:val="26"/>
          <w:lang w:eastAsia="ro-RO"/>
          <w14:ligatures w14:val="none"/>
        </w:rPr>
        <w:t xml:space="preserve"> </w:t>
      </w:r>
      <w:proofErr w:type="spellStart"/>
      <w:r w:rsidRPr="00F16D4F">
        <w:rPr>
          <w:rFonts w:ascii="Verdana" w:eastAsia="Times New Roman" w:hAnsi="Verdana" w:cs="Times New Roman"/>
          <w:b/>
          <w:bCs/>
          <w:kern w:val="0"/>
          <w:sz w:val="26"/>
          <w:szCs w:val="26"/>
          <w:lang w:eastAsia="ro-RO"/>
          <w14:ligatures w14:val="none"/>
        </w:rPr>
        <w:t>şi</w:t>
      </w:r>
      <w:proofErr w:type="spellEnd"/>
      <w:r w:rsidRPr="00F16D4F">
        <w:rPr>
          <w:rFonts w:ascii="Verdana" w:eastAsia="Times New Roman" w:hAnsi="Verdana" w:cs="Times New Roman"/>
          <w:b/>
          <w:bCs/>
          <w:kern w:val="0"/>
          <w:sz w:val="26"/>
          <w:szCs w:val="26"/>
          <w:lang w:eastAsia="ro-RO"/>
          <w14:ligatures w14:val="none"/>
        </w:rPr>
        <w:t xml:space="preserve"> </w:t>
      </w:r>
      <w:proofErr w:type="spellStart"/>
      <w:r w:rsidRPr="00F16D4F">
        <w:rPr>
          <w:rFonts w:ascii="Verdana" w:eastAsia="Times New Roman" w:hAnsi="Verdana" w:cs="Times New Roman"/>
          <w:b/>
          <w:bCs/>
          <w:kern w:val="0"/>
          <w:sz w:val="26"/>
          <w:szCs w:val="26"/>
          <w:lang w:eastAsia="ro-RO"/>
          <w14:ligatures w14:val="none"/>
        </w:rPr>
        <w:t>infracţiuni</w:t>
      </w:r>
      <w:proofErr w:type="spellEnd"/>
    </w:p>
    <w:p w14:paraId="7862F673" w14:textId="77777777" w:rsidR="00AF0B19" w:rsidRDefault="00AF0B19"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bookmarkStart w:id="1870" w:name="do|ttVIII|ar271:418|pt3:422"/>
      <w:bookmarkEnd w:id="1870"/>
    </w:p>
    <w:p w14:paraId="0E61250B" w14:textId="77777777" w:rsidR="00AF0B19" w:rsidRDefault="00AF0B19"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5067EA5B" w14:textId="079586C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270</w:t>
      </w:r>
      <w:r w:rsidRPr="00F16D4F">
        <w:rPr>
          <w:rFonts w:ascii="Verdana" w:eastAsia="Times New Roman" w:hAnsi="Verdana" w:cs="Times New Roman"/>
          <w:b/>
          <w:bCs/>
          <w:color w:val="0000AF"/>
          <w:kern w:val="0"/>
          <w:shd w:val="clear" w:color="auto" w:fill="D3D3D3"/>
          <w:vertAlign w:val="superscript"/>
          <w:lang w:eastAsia="ro-RO"/>
          <w14:ligatures w14:val="none"/>
        </w:rPr>
        <w:t>3</w:t>
      </w:r>
    </w:p>
    <w:p w14:paraId="3D96941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71" w:name="do|ttVIII|ar270^3|al1"/>
      <w:bookmarkEnd w:id="1871"/>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Încălcarea prevederilor art. </w:t>
      </w:r>
      <w:hyperlink r:id="rId260" w:anchor="art=74" w:history="1">
        <w:r w:rsidRPr="00F16D4F">
          <w:rPr>
            <w:rFonts w:ascii="Verdana" w:eastAsia="Times New Roman" w:hAnsi="Verdana" w:cs="Times New Roman"/>
            <w:b/>
            <w:bCs/>
            <w:color w:val="333399"/>
            <w:kern w:val="0"/>
            <w:u w:val="single"/>
            <w:shd w:val="clear" w:color="auto" w:fill="D3D3D3"/>
            <w:lang w:eastAsia="ro-RO"/>
            <w14:ligatures w14:val="none"/>
          </w:rPr>
          <w:t>74</w:t>
        </w:r>
      </w:hyperlink>
      <w:r w:rsidRPr="00F16D4F">
        <w:rPr>
          <w:rFonts w:ascii="Verdana" w:eastAsia="Times New Roman" w:hAnsi="Verdana" w:cs="Times New Roman"/>
          <w:kern w:val="0"/>
          <w:shd w:val="clear" w:color="auto" w:fill="D3D3D3"/>
          <w:lang w:eastAsia="ro-RO"/>
          <w14:ligatures w14:val="none"/>
        </w:rPr>
        <w:t xml:space="preserve"> constituie </w:t>
      </w:r>
      <w:proofErr w:type="spellStart"/>
      <w:r w:rsidRPr="00F16D4F">
        <w:rPr>
          <w:rFonts w:ascii="Verdana" w:eastAsia="Times New Roman" w:hAnsi="Verdana" w:cs="Times New Roman"/>
          <w:kern w:val="0"/>
          <w:shd w:val="clear" w:color="auto" w:fill="D3D3D3"/>
          <w:lang w:eastAsia="ro-RO"/>
          <w14:ligatures w14:val="none"/>
        </w:rPr>
        <w:t>contravenţie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este </w:t>
      </w:r>
      <w:proofErr w:type="spellStart"/>
      <w:r w:rsidRPr="00F16D4F">
        <w:rPr>
          <w:rFonts w:ascii="Verdana" w:eastAsia="Times New Roman" w:hAnsi="Verdana" w:cs="Times New Roman"/>
          <w:kern w:val="0"/>
          <w:shd w:val="clear" w:color="auto" w:fill="D3D3D3"/>
          <w:lang w:eastAsia="ro-RO"/>
          <w14:ligatures w14:val="none"/>
        </w:rPr>
        <w:t>sancţionată</w:t>
      </w:r>
      <w:proofErr w:type="spellEnd"/>
      <w:r w:rsidRPr="00F16D4F">
        <w:rPr>
          <w:rFonts w:ascii="Verdana" w:eastAsia="Times New Roman" w:hAnsi="Verdana" w:cs="Times New Roman"/>
          <w:kern w:val="0"/>
          <w:shd w:val="clear" w:color="auto" w:fill="D3D3D3"/>
          <w:lang w:eastAsia="ro-RO"/>
          <w14:ligatures w14:val="none"/>
        </w:rPr>
        <w:t xml:space="preserve"> cu amendă de la 2.500 lei, la 5.000 lei.</w:t>
      </w:r>
    </w:p>
    <w:p w14:paraId="7491D837" w14:textId="1AC81EB3"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72" w:name="do|ttVIII|ar270^3|al2:537"/>
      <w:bookmarkStart w:id="1873" w:name="do|ttVIII|ar270^3|al2"/>
      <w:bookmarkEnd w:id="1872"/>
      <w:bookmarkEnd w:id="187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Încălcarea prevederilor art. </w:t>
      </w:r>
      <w:hyperlink r:id="rId261" w:anchor="art=131" w:history="1">
        <w:r w:rsidRPr="00F16D4F">
          <w:rPr>
            <w:rFonts w:ascii="Verdana" w:eastAsia="Times New Roman" w:hAnsi="Verdana" w:cs="Times New Roman"/>
            <w:b/>
            <w:bCs/>
            <w:color w:val="333399"/>
            <w:kern w:val="0"/>
            <w:u w:val="single"/>
            <w:shd w:val="clear" w:color="auto" w:fill="D3D3D3"/>
            <w:lang w:eastAsia="ro-RO"/>
            <w14:ligatures w14:val="none"/>
          </w:rPr>
          <w:t>131 alin. (4)</w:t>
        </w:r>
      </w:hyperlink>
      <w:r w:rsidRPr="00F16D4F">
        <w:rPr>
          <w:rFonts w:ascii="Verdana" w:eastAsia="Times New Roman" w:hAnsi="Verdana" w:cs="Times New Roman"/>
          <w:kern w:val="0"/>
          <w:shd w:val="clear" w:color="auto" w:fill="D3D3D3"/>
          <w:lang w:eastAsia="ro-RO"/>
          <w14:ligatures w14:val="none"/>
        </w:rPr>
        <w:t xml:space="preserve"> constituie </w:t>
      </w:r>
      <w:proofErr w:type="spellStart"/>
      <w:r w:rsidRPr="00F16D4F">
        <w:rPr>
          <w:rFonts w:ascii="Verdana" w:eastAsia="Times New Roman" w:hAnsi="Verdana" w:cs="Times New Roman"/>
          <w:kern w:val="0"/>
          <w:shd w:val="clear" w:color="auto" w:fill="D3D3D3"/>
          <w:lang w:eastAsia="ro-RO"/>
          <w14:ligatures w14:val="none"/>
        </w:rPr>
        <w:t>contravenţie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este </w:t>
      </w:r>
      <w:proofErr w:type="spellStart"/>
      <w:r w:rsidRPr="00F16D4F">
        <w:rPr>
          <w:rFonts w:ascii="Verdana" w:eastAsia="Times New Roman" w:hAnsi="Verdana" w:cs="Times New Roman"/>
          <w:kern w:val="0"/>
          <w:shd w:val="clear" w:color="auto" w:fill="D3D3D3"/>
          <w:lang w:eastAsia="ro-RO"/>
          <w14:ligatures w14:val="none"/>
        </w:rPr>
        <w:t>sancţionată</w:t>
      </w:r>
      <w:proofErr w:type="spellEnd"/>
      <w:r w:rsidRPr="00F16D4F">
        <w:rPr>
          <w:rFonts w:ascii="Verdana" w:eastAsia="Times New Roman" w:hAnsi="Verdana" w:cs="Times New Roman"/>
          <w:kern w:val="0"/>
          <w:shd w:val="clear" w:color="auto" w:fill="D3D3D3"/>
          <w:lang w:eastAsia="ro-RO"/>
          <w14:ligatures w14:val="none"/>
        </w:rPr>
        <w:t xml:space="preserve"> cu amendă de la 5.000 lei la 10.000 lei.</w:t>
      </w:r>
      <w:r w:rsidRPr="00F16D4F">
        <w:rPr>
          <w:rFonts w:ascii="Verdana" w:eastAsia="Times New Roman" w:hAnsi="Verdana" w:cs="Times New Roman"/>
          <w:kern w:val="0"/>
          <w:shd w:val="clear" w:color="auto" w:fill="D3D3D3"/>
          <w:lang w:eastAsia="ro-RO"/>
          <w14:ligatures w14:val="none"/>
        </w:rPr>
        <w:br/>
      </w:r>
      <w:bookmarkStart w:id="1874" w:name="do|ttVIII|ar270^3|al2^1"/>
      <w:bookmarkEnd w:id="1874"/>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Încălcarea prevederilor art. 177 alin. (1) lit. 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art. 178 constituie </w:t>
      </w:r>
      <w:proofErr w:type="spellStart"/>
      <w:r w:rsidRPr="00F16D4F">
        <w:rPr>
          <w:rFonts w:ascii="Verdana" w:eastAsia="Times New Roman" w:hAnsi="Verdana" w:cs="Times New Roman"/>
          <w:kern w:val="0"/>
          <w:shd w:val="clear" w:color="auto" w:fill="D3D3D3"/>
          <w:lang w:eastAsia="ro-RO"/>
          <w14:ligatures w14:val="none"/>
        </w:rPr>
        <w:t>contravenţie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w:t>
      </w:r>
      <w:proofErr w:type="spellStart"/>
      <w:r w:rsidRPr="00F16D4F">
        <w:rPr>
          <w:rFonts w:ascii="Verdana" w:eastAsia="Times New Roman" w:hAnsi="Verdana" w:cs="Times New Roman"/>
          <w:kern w:val="0"/>
          <w:shd w:val="clear" w:color="auto" w:fill="D3D3D3"/>
          <w:lang w:eastAsia="ro-RO"/>
          <w14:ligatures w14:val="none"/>
        </w:rPr>
        <w:t>sancţionează</w:t>
      </w:r>
      <w:proofErr w:type="spellEnd"/>
      <w:r w:rsidRPr="00F16D4F">
        <w:rPr>
          <w:rFonts w:ascii="Verdana" w:eastAsia="Times New Roman" w:hAnsi="Verdana" w:cs="Times New Roman"/>
          <w:kern w:val="0"/>
          <w:shd w:val="clear" w:color="auto" w:fill="D3D3D3"/>
          <w:lang w:eastAsia="ro-RO"/>
          <w14:ligatures w14:val="none"/>
        </w:rPr>
        <w:t xml:space="preserve"> cu amendă de la 5.000 lei la 15.000 lei.</w:t>
      </w:r>
      <w:r w:rsidRPr="00F16D4F">
        <w:rPr>
          <w:rFonts w:ascii="Verdana" w:eastAsia="Times New Roman" w:hAnsi="Verdana" w:cs="Times New Roman"/>
          <w:kern w:val="0"/>
          <w:shd w:val="clear" w:color="auto" w:fill="D3D3D3"/>
          <w:lang w:eastAsia="ro-RO"/>
          <w14:ligatures w14:val="none"/>
        </w:rPr>
        <w:br/>
      </w:r>
      <w:bookmarkStart w:id="1875" w:name="do|ttVIII|ar270^3|al3:1028"/>
      <w:bookmarkStart w:id="1876" w:name="do|ttVIII|ar270^3|al3"/>
      <w:bookmarkEnd w:id="1875"/>
      <w:bookmarkEnd w:id="1876"/>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Constatarea </w:t>
      </w:r>
      <w:proofErr w:type="spellStart"/>
      <w:r w:rsidRPr="00F16D4F">
        <w:rPr>
          <w:rFonts w:ascii="Verdana" w:eastAsia="Times New Roman" w:hAnsi="Verdana" w:cs="Times New Roman"/>
          <w:kern w:val="0"/>
          <w:shd w:val="clear" w:color="auto" w:fill="D3D3D3"/>
          <w:lang w:eastAsia="ro-RO"/>
          <w14:ligatures w14:val="none"/>
        </w:rPr>
        <w:t>contravenţiilor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aplicarea </w:t>
      </w:r>
      <w:proofErr w:type="spellStart"/>
      <w:r w:rsidRPr="00F16D4F">
        <w:rPr>
          <w:rFonts w:ascii="Verdana" w:eastAsia="Times New Roman" w:hAnsi="Verdana" w:cs="Times New Roman"/>
          <w:kern w:val="0"/>
          <w:shd w:val="clear" w:color="auto" w:fill="D3D3D3"/>
          <w:lang w:eastAsia="ro-RO"/>
          <w14:ligatures w14:val="none"/>
        </w:rPr>
        <w:t>sancţiunilor</w:t>
      </w:r>
      <w:proofErr w:type="spellEnd"/>
      <w:r w:rsidRPr="00F16D4F">
        <w:rPr>
          <w:rFonts w:ascii="Verdana" w:eastAsia="Times New Roman" w:hAnsi="Verdana" w:cs="Times New Roman"/>
          <w:kern w:val="0"/>
          <w:shd w:val="clear" w:color="auto" w:fill="D3D3D3"/>
          <w:lang w:eastAsia="ro-RO"/>
          <w14:ligatures w14:val="none"/>
        </w:rPr>
        <w:t xml:space="preserve"> prevăzute la alin. (1)-(2</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se realizează de către organele cu </w:t>
      </w:r>
      <w:proofErr w:type="spellStart"/>
      <w:r w:rsidRPr="00F16D4F">
        <w:rPr>
          <w:rFonts w:ascii="Verdana" w:eastAsia="Times New Roman" w:hAnsi="Verdana" w:cs="Times New Roman"/>
          <w:kern w:val="0"/>
          <w:shd w:val="clear" w:color="auto" w:fill="D3D3D3"/>
          <w:lang w:eastAsia="ro-RO"/>
          <w14:ligatures w14:val="none"/>
        </w:rPr>
        <w:t>atribuţii</w:t>
      </w:r>
      <w:proofErr w:type="spellEnd"/>
      <w:r w:rsidRPr="00F16D4F">
        <w:rPr>
          <w:rFonts w:ascii="Verdana" w:eastAsia="Times New Roman" w:hAnsi="Verdana" w:cs="Times New Roman"/>
          <w:kern w:val="0"/>
          <w:shd w:val="clear" w:color="auto" w:fill="D3D3D3"/>
          <w:lang w:eastAsia="ro-RO"/>
          <w14:ligatures w14:val="none"/>
        </w:rPr>
        <w:t xml:space="preserve"> de control ale Ministerului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 </w:t>
      </w:r>
      <w:proofErr w:type="spellStart"/>
      <w:r w:rsidRPr="00F16D4F">
        <w:rPr>
          <w:rFonts w:ascii="Verdana" w:eastAsia="Times New Roman" w:hAnsi="Verdana" w:cs="Times New Roman"/>
          <w:kern w:val="0"/>
          <w:shd w:val="clear" w:color="auto" w:fill="D3D3D3"/>
          <w:lang w:eastAsia="ro-RO"/>
          <w14:ligatures w14:val="none"/>
        </w:rPr>
        <w:t>Agenţia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Naţională</w:t>
      </w:r>
      <w:proofErr w:type="spellEnd"/>
      <w:r w:rsidRPr="00F16D4F">
        <w:rPr>
          <w:rFonts w:ascii="Verdana" w:eastAsia="Times New Roman" w:hAnsi="Verdana" w:cs="Times New Roman"/>
          <w:kern w:val="0"/>
          <w:shd w:val="clear" w:color="auto" w:fill="D3D3D3"/>
          <w:lang w:eastAsia="ro-RO"/>
          <w14:ligatures w14:val="none"/>
        </w:rPr>
        <w:t xml:space="preserve"> de Administrare Fiscală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w:t>
      </w:r>
      <w:proofErr w:type="spellStart"/>
      <w:r w:rsidRPr="00F16D4F">
        <w:rPr>
          <w:rFonts w:ascii="Verdana" w:eastAsia="Times New Roman" w:hAnsi="Verdana" w:cs="Times New Roman"/>
          <w:kern w:val="0"/>
          <w:shd w:val="clear" w:color="auto" w:fill="D3D3D3"/>
          <w:lang w:eastAsia="ro-RO"/>
          <w14:ligatures w14:val="none"/>
        </w:rPr>
        <w:t>unităţilor</w:t>
      </w:r>
      <w:proofErr w:type="spellEnd"/>
      <w:r w:rsidRPr="00F16D4F">
        <w:rPr>
          <w:rFonts w:ascii="Verdana" w:eastAsia="Times New Roman" w:hAnsi="Verdana" w:cs="Times New Roman"/>
          <w:kern w:val="0"/>
          <w:shd w:val="clear" w:color="auto" w:fill="D3D3D3"/>
          <w:lang w:eastAsia="ro-RO"/>
          <w14:ligatures w14:val="none"/>
        </w:rPr>
        <w:t xml:space="preserve"> sale teritoriale. În procesul-verbal de constatare a </w:t>
      </w:r>
      <w:proofErr w:type="spellStart"/>
      <w:r w:rsidRPr="00F16D4F">
        <w:rPr>
          <w:rFonts w:ascii="Verdana" w:eastAsia="Times New Roman" w:hAnsi="Verdana" w:cs="Times New Roman"/>
          <w:kern w:val="0"/>
          <w:shd w:val="clear" w:color="auto" w:fill="D3D3D3"/>
          <w:lang w:eastAsia="ro-RO"/>
          <w14:ligatures w14:val="none"/>
        </w:rPr>
        <w:t>contravenţiei</w:t>
      </w:r>
      <w:proofErr w:type="spellEnd"/>
      <w:r w:rsidRPr="00F16D4F">
        <w:rPr>
          <w:rFonts w:ascii="Verdana" w:eastAsia="Times New Roman" w:hAnsi="Verdana" w:cs="Times New Roman"/>
          <w:kern w:val="0"/>
          <w:shd w:val="clear" w:color="auto" w:fill="D3D3D3"/>
          <w:lang w:eastAsia="ro-RO"/>
          <w14:ligatures w14:val="none"/>
        </w:rPr>
        <w:t xml:space="preserve"> prevăzute la alin. (2</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se va consemna faptul că neaducerea la îndeplinire a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prevăzute la art. 177 alin. (1) lit. 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art. 178 atrage dizolvarea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art. 237.</w:t>
      </w:r>
      <w:r w:rsidRPr="00F16D4F">
        <w:rPr>
          <w:rFonts w:ascii="Verdana" w:eastAsia="Times New Roman" w:hAnsi="Verdana" w:cs="Times New Roman"/>
          <w:kern w:val="0"/>
          <w:shd w:val="clear" w:color="auto" w:fill="D3D3D3"/>
          <w:lang w:eastAsia="ro-RO"/>
          <w14:ligatures w14:val="none"/>
        </w:rPr>
        <w:br/>
      </w:r>
      <w:bookmarkStart w:id="1877" w:name="do|ttVIII|ar270^3|al3^1"/>
      <w:bookmarkEnd w:id="1877"/>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b/>
          <w:bCs/>
          <w:color w:val="008F00"/>
          <w:kern w:val="0"/>
          <w:shd w:val="clear" w:color="auto" w:fill="D3D3D3"/>
          <w:vertAlign w:val="superscript"/>
          <w:lang w:eastAsia="ro-RO"/>
          <w14:ligatures w14:val="none"/>
        </w:rPr>
        <w:t>1</w:t>
      </w:r>
      <w:r w:rsidRPr="00F16D4F">
        <w:rPr>
          <w:rFonts w:ascii="Verdana" w:eastAsia="Times New Roman" w:hAnsi="Verdana" w:cs="Times New Roman"/>
          <w:b/>
          <w:bCs/>
          <w:color w:val="008F00"/>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t xml:space="preserve">Dacă în termen de 30 de zile de la data aplicării </w:t>
      </w:r>
      <w:proofErr w:type="spellStart"/>
      <w:r w:rsidRPr="00F16D4F">
        <w:rPr>
          <w:rFonts w:ascii="Verdana" w:eastAsia="Times New Roman" w:hAnsi="Verdana" w:cs="Times New Roman"/>
          <w:kern w:val="0"/>
          <w:shd w:val="clear" w:color="auto" w:fill="D3D3D3"/>
          <w:lang w:eastAsia="ro-RO"/>
          <w14:ligatures w14:val="none"/>
        </w:rPr>
        <w:t>sancţiunii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contravenţionale</w:t>
      </w:r>
      <w:proofErr w:type="spellEnd"/>
      <w:r w:rsidRPr="00F16D4F">
        <w:rPr>
          <w:rFonts w:ascii="Verdana" w:eastAsia="Times New Roman" w:hAnsi="Verdana" w:cs="Times New Roman"/>
          <w:kern w:val="0"/>
          <w:shd w:val="clear" w:color="auto" w:fill="D3D3D3"/>
          <w:lang w:eastAsia="ro-RO"/>
          <w14:ligatures w14:val="none"/>
        </w:rPr>
        <w:t xml:space="preserve"> prevăzute la alin. (2</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reprezentantul persoanei juridice nu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-a îndeplinit </w:t>
      </w:r>
      <w:proofErr w:type="spellStart"/>
      <w:r w:rsidRPr="00F16D4F">
        <w:rPr>
          <w:rFonts w:ascii="Verdana" w:eastAsia="Times New Roman" w:hAnsi="Verdana" w:cs="Times New Roman"/>
          <w:kern w:val="0"/>
          <w:shd w:val="clear" w:color="auto" w:fill="D3D3D3"/>
          <w:lang w:eastAsia="ro-RO"/>
          <w14:ligatures w14:val="none"/>
        </w:rPr>
        <w:t>obligaţiile</w:t>
      </w:r>
      <w:proofErr w:type="spellEnd"/>
      <w:r w:rsidRPr="00F16D4F">
        <w:rPr>
          <w:rFonts w:ascii="Verdana" w:eastAsia="Times New Roman" w:hAnsi="Verdana" w:cs="Times New Roman"/>
          <w:kern w:val="0"/>
          <w:shd w:val="clear" w:color="auto" w:fill="D3D3D3"/>
          <w:lang w:eastAsia="ro-RO"/>
          <w14:ligatures w14:val="none"/>
        </w:rPr>
        <w:t xml:space="preserve"> prevăzute la art. 177 alin. (1) lit. 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art. 178, în urma verificării efectuate de către organele cu </w:t>
      </w:r>
      <w:proofErr w:type="spellStart"/>
      <w:r w:rsidRPr="00F16D4F">
        <w:rPr>
          <w:rFonts w:ascii="Verdana" w:eastAsia="Times New Roman" w:hAnsi="Verdana" w:cs="Times New Roman"/>
          <w:kern w:val="0"/>
          <w:shd w:val="clear" w:color="auto" w:fill="D3D3D3"/>
          <w:lang w:eastAsia="ro-RO"/>
          <w14:ligatures w14:val="none"/>
        </w:rPr>
        <w:t>atribuţii</w:t>
      </w:r>
      <w:proofErr w:type="spellEnd"/>
      <w:r w:rsidRPr="00F16D4F">
        <w:rPr>
          <w:rFonts w:ascii="Verdana" w:eastAsia="Times New Roman" w:hAnsi="Verdana" w:cs="Times New Roman"/>
          <w:kern w:val="0"/>
          <w:shd w:val="clear" w:color="auto" w:fill="D3D3D3"/>
          <w:lang w:eastAsia="ro-RO"/>
          <w14:ligatures w14:val="none"/>
        </w:rPr>
        <w:t xml:space="preserve"> de control ale Ministerului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 </w:t>
      </w:r>
      <w:proofErr w:type="spellStart"/>
      <w:r w:rsidRPr="00F16D4F">
        <w:rPr>
          <w:rFonts w:ascii="Verdana" w:eastAsia="Times New Roman" w:hAnsi="Verdana" w:cs="Times New Roman"/>
          <w:kern w:val="0"/>
          <w:shd w:val="clear" w:color="auto" w:fill="D3D3D3"/>
          <w:lang w:eastAsia="ro-RO"/>
          <w14:ligatures w14:val="none"/>
        </w:rPr>
        <w:t>Agenţia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Naţională</w:t>
      </w:r>
      <w:proofErr w:type="spellEnd"/>
      <w:r w:rsidRPr="00F16D4F">
        <w:rPr>
          <w:rFonts w:ascii="Verdana" w:eastAsia="Times New Roman" w:hAnsi="Verdana" w:cs="Times New Roman"/>
          <w:kern w:val="0"/>
          <w:shd w:val="clear" w:color="auto" w:fill="D3D3D3"/>
          <w:lang w:eastAsia="ro-RO"/>
          <w14:ligatures w14:val="none"/>
        </w:rPr>
        <w:t xml:space="preserve"> de Administrare Fiscală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unităţile</w:t>
      </w:r>
      <w:proofErr w:type="spellEnd"/>
      <w:r w:rsidRPr="00F16D4F">
        <w:rPr>
          <w:rFonts w:ascii="Verdana" w:eastAsia="Times New Roman" w:hAnsi="Verdana" w:cs="Times New Roman"/>
          <w:kern w:val="0"/>
          <w:shd w:val="clear" w:color="auto" w:fill="D3D3D3"/>
          <w:lang w:eastAsia="ro-RO"/>
          <w14:ligatures w14:val="none"/>
        </w:rPr>
        <w:t xml:space="preserve"> sale teritoriale, tribunalul/tribunalul specializat va putea </w:t>
      </w:r>
      <w:proofErr w:type="spellStart"/>
      <w:r w:rsidRPr="00F16D4F">
        <w:rPr>
          <w:rFonts w:ascii="Verdana" w:eastAsia="Times New Roman" w:hAnsi="Verdana" w:cs="Times New Roman"/>
          <w:kern w:val="0"/>
          <w:shd w:val="clear" w:color="auto" w:fill="D3D3D3"/>
          <w:lang w:eastAsia="ro-RO"/>
          <w14:ligatures w14:val="none"/>
        </w:rPr>
        <w:t>pronunţa</w:t>
      </w:r>
      <w:proofErr w:type="spellEnd"/>
      <w:r w:rsidRPr="00F16D4F">
        <w:rPr>
          <w:rFonts w:ascii="Verdana" w:eastAsia="Times New Roman" w:hAnsi="Verdana" w:cs="Times New Roman"/>
          <w:kern w:val="0"/>
          <w:shd w:val="clear" w:color="auto" w:fill="D3D3D3"/>
          <w:lang w:eastAsia="ro-RO"/>
          <w14:ligatures w14:val="none"/>
        </w:rPr>
        <w:t xml:space="preserve"> dizolvarea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la cererea Ministerului </w:t>
      </w:r>
      <w:proofErr w:type="spellStart"/>
      <w:r w:rsidRPr="00F16D4F">
        <w:rPr>
          <w:rFonts w:ascii="Verdana" w:eastAsia="Times New Roman" w:hAnsi="Verdana" w:cs="Times New Roman"/>
          <w:kern w:val="0"/>
          <w:shd w:val="clear" w:color="auto" w:fill="D3D3D3"/>
          <w:lang w:eastAsia="ro-RO"/>
          <w14:ligatures w14:val="none"/>
        </w:rPr>
        <w:t>Finanţelor</w:t>
      </w:r>
      <w:proofErr w:type="spellEnd"/>
      <w:r w:rsidRPr="00F16D4F">
        <w:rPr>
          <w:rFonts w:ascii="Verdana" w:eastAsia="Times New Roman" w:hAnsi="Verdana" w:cs="Times New Roman"/>
          <w:kern w:val="0"/>
          <w:shd w:val="clear" w:color="auto" w:fill="D3D3D3"/>
          <w:lang w:eastAsia="ro-RO"/>
          <w14:ligatures w14:val="none"/>
        </w:rPr>
        <w:t xml:space="preserve"> - </w:t>
      </w:r>
      <w:proofErr w:type="spellStart"/>
      <w:r w:rsidRPr="00F16D4F">
        <w:rPr>
          <w:rFonts w:ascii="Verdana" w:eastAsia="Times New Roman" w:hAnsi="Verdana" w:cs="Times New Roman"/>
          <w:kern w:val="0"/>
          <w:shd w:val="clear" w:color="auto" w:fill="D3D3D3"/>
          <w:lang w:eastAsia="ro-RO"/>
          <w14:ligatures w14:val="none"/>
        </w:rPr>
        <w:t>Agenţia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Naţională</w:t>
      </w:r>
      <w:proofErr w:type="spellEnd"/>
      <w:r w:rsidRPr="00F16D4F">
        <w:rPr>
          <w:rFonts w:ascii="Verdana" w:eastAsia="Times New Roman" w:hAnsi="Verdana" w:cs="Times New Roman"/>
          <w:kern w:val="0"/>
          <w:shd w:val="clear" w:color="auto" w:fill="D3D3D3"/>
          <w:lang w:eastAsia="ro-RO"/>
          <w14:ligatures w14:val="none"/>
        </w:rPr>
        <w:t xml:space="preserve"> de Administrare Fiscală.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237 alin. (3)-(13) se aplică în mod corespunzător.</w:t>
      </w:r>
      <w:r w:rsidRPr="00F16D4F">
        <w:rPr>
          <w:rFonts w:ascii="Verdana" w:eastAsia="Times New Roman" w:hAnsi="Verdana" w:cs="Times New Roman"/>
          <w:kern w:val="0"/>
          <w:shd w:val="clear" w:color="auto" w:fill="D3D3D3"/>
          <w:lang w:eastAsia="ro-RO"/>
          <w14:ligatures w14:val="none"/>
        </w:rPr>
        <w:br/>
      </w:r>
      <w:bookmarkStart w:id="1878" w:name="do|ttVIII|ar270^3|al4"/>
      <w:bookmarkEnd w:id="1878"/>
      <w:r w:rsidRPr="00F16D4F">
        <w:rPr>
          <w:rFonts w:ascii="Verdana" w:eastAsia="Times New Roman" w:hAnsi="Verdana" w:cs="Times New Roman"/>
          <w:b/>
          <w:bCs/>
          <w:color w:val="008F00"/>
          <w:kern w:val="0"/>
          <w:shd w:val="clear" w:color="auto" w:fill="D3D3D3"/>
          <w:lang w:eastAsia="ro-RO"/>
          <w14:ligatures w14:val="none"/>
        </w:rPr>
        <w:t>(4)</w:t>
      </w:r>
      <w:proofErr w:type="spellStart"/>
      <w:r w:rsidRPr="00F16D4F">
        <w:rPr>
          <w:rFonts w:ascii="Verdana" w:eastAsia="Times New Roman" w:hAnsi="Verdana" w:cs="Times New Roman"/>
          <w:kern w:val="0"/>
          <w:shd w:val="clear" w:color="auto" w:fill="D3D3D3"/>
          <w:lang w:eastAsia="ro-RO"/>
          <w14:ligatures w14:val="none"/>
        </w:rPr>
        <w:t>Contravenţiilor</w:t>
      </w:r>
      <w:proofErr w:type="spellEnd"/>
      <w:r w:rsidRPr="00F16D4F">
        <w:rPr>
          <w:rFonts w:ascii="Verdana" w:eastAsia="Times New Roman" w:hAnsi="Verdana" w:cs="Times New Roman"/>
          <w:kern w:val="0"/>
          <w:shd w:val="clear" w:color="auto" w:fill="D3D3D3"/>
          <w:lang w:eastAsia="ro-RO"/>
          <w14:ligatures w14:val="none"/>
        </w:rPr>
        <w:t xml:space="preserve"> prevăzute de prezenta lege le sunt aplicabile prevederile </w:t>
      </w:r>
      <w:proofErr w:type="spellStart"/>
      <w:r w:rsidRPr="00F16D4F">
        <w:rPr>
          <w:rFonts w:ascii="Verdana" w:eastAsia="Times New Roman" w:hAnsi="Verdana" w:cs="Times New Roman"/>
          <w:kern w:val="0"/>
          <w:shd w:val="clear" w:color="auto" w:fill="D3D3D3"/>
          <w:lang w:eastAsia="ro-RO"/>
          <w14:ligatures w14:val="none"/>
        </w:rPr>
        <w:t>Ordonanţei</w:t>
      </w:r>
      <w:proofErr w:type="spellEnd"/>
      <w:r w:rsidRPr="00F16D4F">
        <w:rPr>
          <w:rFonts w:ascii="Verdana" w:eastAsia="Times New Roman" w:hAnsi="Verdana" w:cs="Times New Roman"/>
          <w:kern w:val="0"/>
          <w:shd w:val="clear" w:color="auto" w:fill="D3D3D3"/>
          <w:lang w:eastAsia="ro-RO"/>
          <w14:ligatures w14:val="none"/>
        </w:rPr>
        <w:t xml:space="preserve"> Guvernului nr. </w:t>
      </w:r>
      <w:hyperlink r:id="rId262" w:history="1">
        <w:r w:rsidRPr="00F16D4F">
          <w:rPr>
            <w:rFonts w:ascii="Verdana" w:eastAsia="Times New Roman" w:hAnsi="Verdana" w:cs="Times New Roman"/>
            <w:b/>
            <w:bCs/>
            <w:color w:val="333399"/>
            <w:kern w:val="0"/>
            <w:u w:val="single"/>
            <w:shd w:val="clear" w:color="auto" w:fill="D3D3D3"/>
            <w:lang w:eastAsia="ro-RO"/>
            <w14:ligatures w14:val="none"/>
          </w:rPr>
          <w:t>2/2001</w:t>
        </w:r>
      </w:hyperlink>
      <w:r w:rsidRPr="00F16D4F">
        <w:rPr>
          <w:rFonts w:ascii="Verdana" w:eastAsia="Times New Roman" w:hAnsi="Verdana" w:cs="Times New Roman"/>
          <w:kern w:val="0"/>
          <w:shd w:val="clear" w:color="auto" w:fill="D3D3D3"/>
          <w:lang w:eastAsia="ro-RO"/>
          <w14:ligatures w14:val="none"/>
        </w:rPr>
        <w:t xml:space="preserve"> privind regimul juridic al </w:t>
      </w:r>
      <w:proofErr w:type="spellStart"/>
      <w:r w:rsidRPr="00F16D4F">
        <w:rPr>
          <w:rFonts w:ascii="Verdana" w:eastAsia="Times New Roman" w:hAnsi="Verdana" w:cs="Times New Roman"/>
          <w:kern w:val="0"/>
          <w:shd w:val="clear" w:color="auto" w:fill="D3D3D3"/>
          <w:lang w:eastAsia="ro-RO"/>
          <w14:ligatures w14:val="none"/>
        </w:rPr>
        <w:t>contravenţiilor</w:t>
      </w:r>
      <w:proofErr w:type="spellEnd"/>
      <w:r w:rsidRPr="00F16D4F">
        <w:rPr>
          <w:rFonts w:ascii="Verdana" w:eastAsia="Times New Roman" w:hAnsi="Verdana" w:cs="Times New Roman"/>
          <w:kern w:val="0"/>
          <w:shd w:val="clear" w:color="auto" w:fill="D3D3D3"/>
          <w:lang w:eastAsia="ro-RO"/>
          <w14:ligatures w14:val="none"/>
        </w:rPr>
        <w:t xml:space="preserve">, aprobată cu modificări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 prin Legea nr. </w:t>
      </w:r>
      <w:hyperlink r:id="rId263" w:history="1">
        <w:r w:rsidRPr="00F16D4F">
          <w:rPr>
            <w:rFonts w:ascii="Verdana" w:eastAsia="Times New Roman" w:hAnsi="Verdana" w:cs="Times New Roman"/>
            <w:b/>
            <w:bCs/>
            <w:color w:val="333399"/>
            <w:kern w:val="0"/>
            <w:u w:val="single"/>
            <w:shd w:val="clear" w:color="auto" w:fill="D3D3D3"/>
            <w:lang w:eastAsia="ro-RO"/>
            <w14:ligatures w14:val="none"/>
          </w:rPr>
          <w:t>180/2002</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271</w:t>
      </w:r>
    </w:p>
    <w:p w14:paraId="1A20ADD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79" w:name="do|ttVIII|ar271|pa1"/>
      <w:bookmarkEnd w:id="1879"/>
      <w:r w:rsidRPr="00F16D4F">
        <w:rPr>
          <w:rFonts w:ascii="Verdana" w:eastAsia="Times New Roman" w:hAnsi="Verdana" w:cs="Times New Roman"/>
          <w:kern w:val="0"/>
          <w:shd w:val="clear" w:color="auto" w:fill="D3D3D3"/>
          <w:lang w:eastAsia="ro-RO"/>
          <w14:ligatures w14:val="none"/>
        </w:rPr>
        <w:t xml:space="preserve">Se </w:t>
      </w:r>
      <w:proofErr w:type="spellStart"/>
      <w:r w:rsidRPr="00F16D4F">
        <w:rPr>
          <w:rFonts w:ascii="Verdana" w:eastAsia="Times New Roman" w:hAnsi="Verdana" w:cs="Times New Roman"/>
          <w:kern w:val="0"/>
          <w:shd w:val="clear" w:color="auto" w:fill="D3D3D3"/>
          <w:lang w:eastAsia="ro-RO"/>
          <w14:ligatures w14:val="none"/>
        </w:rPr>
        <w:t>pedepseşte</w:t>
      </w:r>
      <w:proofErr w:type="spellEnd"/>
      <w:r w:rsidRPr="00F16D4F">
        <w:rPr>
          <w:rFonts w:ascii="Verdana" w:eastAsia="Times New Roman" w:hAnsi="Verdana" w:cs="Times New Roman"/>
          <w:kern w:val="0"/>
          <w:shd w:val="clear" w:color="auto" w:fill="D3D3D3"/>
          <w:lang w:eastAsia="ro-RO"/>
          <w14:ligatures w14:val="none"/>
        </w:rPr>
        <w:t xml:space="preserve"> cu închisoare de la 6 luni la 3 ani sau cu amendă fondatorul, administratorul, directorul general, directorul, membrul consiliului de supraveghere sau al directoratului ori reprezentantul legal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w:t>
      </w:r>
    </w:p>
    <w:p w14:paraId="72BAE91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80" w:name="do|ttVIII|ar271|lia"/>
      <w:bookmarkEnd w:id="1880"/>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prezintă, cu rea-</w:t>
      </w:r>
      <w:proofErr w:type="spellStart"/>
      <w:r w:rsidRPr="00F16D4F">
        <w:rPr>
          <w:rFonts w:ascii="Verdana" w:eastAsia="Times New Roman" w:hAnsi="Verdana" w:cs="Times New Roman"/>
          <w:kern w:val="0"/>
          <w:shd w:val="clear" w:color="auto" w:fill="D3D3D3"/>
          <w:lang w:eastAsia="ro-RO"/>
          <w14:ligatures w14:val="none"/>
        </w:rPr>
        <w:t>credinţă</w:t>
      </w:r>
      <w:proofErr w:type="spellEnd"/>
      <w:r w:rsidRPr="00F16D4F">
        <w:rPr>
          <w:rFonts w:ascii="Verdana" w:eastAsia="Times New Roman" w:hAnsi="Verdana" w:cs="Times New Roman"/>
          <w:kern w:val="0"/>
          <w:shd w:val="clear" w:color="auto" w:fill="D3D3D3"/>
          <w:lang w:eastAsia="ro-RO"/>
          <w14:ligatures w14:val="none"/>
        </w:rPr>
        <w:t xml:space="preserve">, în prospectele, rapoartele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comunicările adresate publicului, date neadevărate asupra constituirii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ori asupra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economice sau juridice ale acesteia ori ascunde, cu rea-</w:t>
      </w:r>
      <w:proofErr w:type="spellStart"/>
      <w:r w:rsidRPr="00F16D4F">
        <w:rPr>
          <w:rFonts w:ascii="Verdana" w:eastAsia="Times New Roman" w:hAnsi="Verdana" w:cs="Times New Roman"/>
          <w:kern w:val="0"/>
          <w:shd w:val="clear" w:color="auto" w:fill="D3D3D3"/>
          <w:lang w:eastAsia="ro-RO"/>
          <w14:ligatures w14:val="none"/>
        </w:rPr>
        <w:t>credinţă</w:t>
      </w:r>
      <w:proofErr w:type="spellEnd"/>
      <w:r w:rsidRPr="00F16D4F">
        <w:rPr>
          <w:rFonts w:ascii="Verdana" w:eastAsia="Times New Roman" w:hAnsi="Verdana" w:cs="Times New Roman"/>
          <w:kern w:val="0"/>
          <w:shd w:val="clear" w:color="auto" w:fill="D3D3D3"/>
          <w:lang w:eastAsia="ro-RO"/>
          <w14:ligatures w14:val="none"/>
        </w:rPr>
        <w:t>, în tot sau în parte, asemenea date;</w:t>
      </w:r>
    </w:p>
    <w:p w14:paraId="078D60E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81" w:name="do|ttVIII|ar271|lib"/>
      <w:bookmarkEnd w:id="1881"/>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prezintă, cu rea-</w:t>
      </w:r>
      <w:proofErr w:type="spellStart"/>
      <w:r w:rsidRPr="00F16D4F">
        <w:rPr>
          <w:rFonts w:ascii="Verdana" w:eastAsia="Times New Roman" w:hAnsi="Verdana" w:cs="Times New Roman"/>
          <w:kern w:val="0"/>
          <w:shd w:val="clear" w:color="auto" w:fill="D3D3D3"/>
          <w:lang w:eastAsia="ro-RO"/>
          <w14:ligatures w14:val="none"/>
        </w:rPr>
        <w:t>credinţă</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o </w:t>
      </w:r>
      <w:proofErr w:type="spellStart"/>
      <w:r w:rsidRPr="00F16D4F">
        <w:rPr>
          <w:rFonts w:ascii="Verdana" w:eastAsia="Times New Roman" w:hAnsi="Verdana" w:cs="Times New Roman"/>
          <w:kern w:val="0"/>
          <w:shd w:val="clear" w:color="auto" w:fill="D3D3D3"/>
          <w:lang w:eastAsia="ro-RO"/>
          <w14:ligatures w14:val="none"/>
        </w:rPr>
        <w:t>situaţie</w:t>
      </w:r>
      <w:proofErr w:type="spellEnd"/>
      <w:r w:rsidRPr="00F16D4F">
        <w:rPr>
          <w:rFonts w:ascii="Verdana" w:eastAsia="Times New Roman" w:hAnsi="Verdana" w:cs="Times New Roman"/>
          <w:kern w:val="0"/>
          <w:shd w:val="clear" w:color="auto" w:fill="D3D3D3"/>
          <w:lang w:eastAsia="ro-RO"/>
          <w14:ligatures w14:val="none"/>
        </w:rPr>
        <w:t xml:space="preserve"> financiară inexactă sau cu date inexacte asupra </w:t>
      </w:r>
      <w:proofErr w:type="spellStart"/>
      <w:r w:rsidRPr="00F16D4F">
        <w:rPr>
          <w:rFonts w:ascii="Verdana" w:eastAsia="Times New Roman" w:hAnsi="Verdana" w:cs="Times New Roman"/>
          <w:kern w:val="0"/>
          <w:shd w:val="clear" w:color="auto" w:fill="D3D3D3"/>
          <w:lang w:eastAsia="ro-RO"/>
          <w14:ligatures w14:val="none"/>
        </w:rPr>
        <w:t>condiţiilor</w:t>
      </w:r>
      <w:proofErr w:type="spellEnd"/>
      <w:r w:rsidRPr="00F16D4F">
        <w:rPr>
          <w:rFonts w:ascii="Verdana" w:eastAsia="Times New Roman" w:hAnsi="Verdana" w:cs="Times New Roman"/>
          <w:kern w:val="0"/>
          <w:shd w:val="clear" w:color="auto" w:fill="D3D3D3"/>
          <w:lang w:eastAsia="ro-RO"/>
          <w14:ligatures w14:val="none"/>
        </w:rPr>
        <w:t xml:space="preserve"> economice sau juridice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vederea ascunderii </w:t>
      </w:r>
      <w:proofErr w:type="spellStart"/>
      <w:r w:rsidRPr="00F16D4F">
        <w:rPr>
          <w:rFonts w:ascii="Verdana" w:eastAsia="Times New Roman" w:hAnsi="Verdana" w:cs="Times New Roman"/>
          <w:kern w:val="0"/>
          <w:shd w:val="clear" w:color="auto" w:fill="D3D3D3"/>
          <w:lang w:eastAsia="ro-RO"/>
          <w14:ligatures w14:val="none"/>
        </w:rPr>
        <w:t>situaţiei</w:t>
      </w:r>
      <w:proofErr w:type="spellEnd"/>
      <w:r w:rsidRPr="00F16D4F">
        <w:rPr>
          <w:rFonts w:ascii="Verdana" w:eastAsia="Times New Roman" w:hAnsi="Verdana" w:cs="Times New Roman"/>
          <w:kern w:val="0"/>
          <w:shd w:val="clear" w:color="auto" w:fill="D3D3D3"/>
          <w:lang w:eastAsia="ro-RO"/>
          <w14:ligatures w14:val="none"/>
        </w:rPr>
        <w:t xml:space="preserve"> ei reale;</w:t>
      </w:r>
    </w:p>
    <w:p w14:paraId="6990DAEE" w14:textId="1559ADC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82" w:name="do|ttVIII|ar271|lic"/>
      <w:bookmarkEnd w:id="1882"/>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refuză să pună la </w:t>
      </w:r>
      <w:proofErr w:type="spellStart"/>
      <w:r w:rsidRPr="00F16D4F">
        <w:rPr>
          <w:rFonts w:ascii="Verdana" w:eastAsia="Times New Roman" w:hAnsi="Verdana" w:cs="Times New Roman"/>
          <w:kern w:val="0"/>
          <w:shd w:val="clear" w:color="auto" w:fill="D3D3D3"/>
          <w:lang w:eastAsia="ro-RO"/>
          <w14:ligatures w14:val="none"/>
        </w:rPr>
        <w:t>dispoziţia</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experţilor</w:t>
      </w:r>
      <w:proofErr w:type="spellEnd"/>
      <w:r w:rsidRPr="00F16D4F">
        <w:rPr>
          <w:rFonts w:ascii="Verdana" w:eastAsia="Times New Roman" w:hAnsi="Verdana" w:cs="Times New Roman"/>
          <w:kern w:val="0"/>
          <w:shd w:val="clear" w:color="auto" w:fill="D3D3D3"/>
          <w:lang w:eastAsia="ro-RO"/>
          <w14:ligatures w14:val="none"/>
        </w:rPr>
        <w:t xml:space="preserve">, în cazurile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prevăzute la art. 26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38, documentele necesare sau îi împiedică, cu rea-</w:t>
      </w:r>
      <w:proofErr w:type="spellStart"/>
      <w:r w:rsidRPr="00F16D4F">
        <w:rPr>
          <w:rFonts w:ascii="Verdana" w:eastAsia="Times New Roman" w:hAnsi="Verdana" w:cs="Times New Roman"/>
          <w:kern w:val="0"/>
          <w:shd w:val="clear" w:color="auto" w:fill="D3D3D3"/>
          <w:lang w:eastAsia="ro-RO"/>
          <w14:ligatures w14:val="none"/>
        </w:rPr>
        <w:t>credinţă</w:t>
      </w:r>
      <w:proofErr w:type="spellEnd"/>
      <w:r w:rsidRPr="00F16D4F">
        <w:rPr>
          <w:rFonts w:ascii="Verdana" w:eastAsia="Times New Roman" w:hAnsi="Verdana" w:cs="Times New Roman"/>
          <w:kern w:val="0"/>
          <w:shd w:val="clear" w:color="auto" w:fill="D3D3D3"/>
          <w:lang w:eastAsia="ro-RO"/>
          <w14:ligatures w14:val="none"/>
        </w:rPr>
        <w:t>, să îndeplinească însărcinările primite.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272</w:t>
      </w:r>
    </w:p>
    <w:p w14:paraId="752BC5F5" w14:textId="02DD213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Se </w:t>
      </w:r>
      <w:proofErr w:type="spellStart"/>
      <w:r w:rsidRPr="00F16D4F">
        <w:rPr>
          <w:rFonts w:ascii="Verdana" w:eastAsia="Times New Roman" w:hAnsi="Verdana" w:cs="Times New Roman"/>
          <w:kern w:val="0"/>
          <w:shd w:val="clear" w:color="auto" w:fill="D3D3D3"/>
          <w:lang w:eastAsia="ro-RO"/>
          <w14:ligatures w14:val="none"/>
        </w:rPr>
        <w:t>pedepseşte</w:t>
      </w:r>
      <w:proofErr w:type="spellEnd"/>
      <w:r w:rsidRPr="00F16D4F">
        <w:rPr>
          <w:rFonts w:ascii="Verdana" w:eastAsia="Times New Roman" w:hAnsi="Verdana" w:cs="Times New Roman"/>
          <w:kern w:val="0"/>
          <w:shd w:val="clear" w:color="auto" w:fill="D3D3D3"/>
          <w:lang w:eastAsia="ro-RO"/>
          <w14:ligatures w14:val="none"/>
        </w:rPr>
        <w:t xml:space="preserve"> cu închisoare de la 6 luni la 3 ani ori cu amendă fondatorul, administratorul, directorul general, directorul, membrul consiliului de supraveghere sau al directoratului ori reprezentantul legal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w:t>
      </w:r>
    </w:p>
    <w:p w14:paraId="2B563E9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83" w:name="do|ttVIII|ar272|al1|lia"/>
      <w:bookmarkEnd w:id="1883"/>
      <w:r w:rsidRPr="00F16D4F">
        <w:rPr>
          <w:rFonts w:ascii="Verdana" w:eastAsia="Times New Roman" w:hAnsi="Verdana" w:cs="Times New Roman"/>
          <w:b/>
          <w:bCs/>
          <w:color w:val="8F0000"/>
          <w:kern w:val="0"/>
          <w:shd w:val="clear" w:color="auto" w:fill="D3D3D3"/>
          <w:lang w:eastAsia="ro-RO"/>
          <w14:ligatures w14:val="none"/>
        </w:rPr>
        <w:t>a)</w:t>
      </w:r>
      <w:proofErr w:type="spellStart"/>
      <w:r w:rsidRPr="00F16D4F">
        <w:rPr>
          <w:rFonts w:ascii="Verdana" w:eastAsia="Times New Roman" w:hAnsi="Verdana" w:cs="Times New Roman"/>
          <w:kern w:val="0"/>
          <w:shd w:val="clear" w:color="auto" w:fill="D3D3D3"/>
          <w:lang w:eastAsia="ro-RO"/>
          <w14:ligatures w14:val="none"/>
        </w:rPr>
        <w:t>dobândeşte</w:t>
      </w:r>
      <w:proofErr w:type="spellEnd"/>
      <w:r w:rsidRPr="00F16D4F">
        <w:rPr>
          <w:rFonts w:ascii="Verdana" w:eastAsia="Times New Roman" w:hAnsi="Verdana" w:cs="Times New Roman"/>
          <w:kern w:val="0"/>
          <w:shd w:val="clear" w:color="auto" w:fill="D3D3D3"/>
          <w:lang w:eastAsia="ro-RO"/>
          <w14:ligatures w14:val="none"/>
        </w:rPr>
        <w:t xml:space="preserve">, în contul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ale altor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la un </w:t>
      </w:r>
      <w:proofErr w:type="spellStart"/>
      <w:r w:rsidRPr="00F16D4F">
        <w:rPr>
          <w:rFonts w:ascii="Verdana" w:eastAsia="Times New Roman" w:hAnsi="Verdana" w:cs="Times New Roman"/>
          <w:kern w:val="0"/>
          <w:shd w:val="clear" w:color="auto" w:fill="D3D3D3"/>
          <w:lang w:eastAsia="ro-RO"/>
          <w14:ligatures w14:val="none"/>
        </w:rPr>
        <w:t>preţ</w:t>
      </w:r>
      <w:proofErr w:type="spellEnd"/>
      <w:r w:rsidRPr="00F16D4F">
        <w:rPr>
          <w:rFonts w:ascii="Verdana" w:eastAsia="Times New Roman" w:hAnsi="Verdana" w:cs="Times New Roman"/>
          <w:kern w:val="0"/>
          <w:shd w:val="clear" w:color="auto" w:fill="D3D3D3"/>
          <w:lang w:eastAsia="ro-RO"/>
          <w14:ligatures w14:val="none"/>
        </w:rPr>
        <w:t xml:space="preserve"> pe care îl </w:t>
      </w:r>
      <w:proofErr w:type="spellStart"/>
      <w:r w:rsidRPr="00F16D4F">
        <w:rPr>
          <w:rFonts w:ascii="Verdana" w:eastAsia="Times New Roman" w:hAnsi="Verdana" w:cs="Times New Roman"/>
          <w:kern w:val="0"/>
          <w:shd w:val="clear" w:color="auto" w:fill="D3D3D3"/>
          <w:lang w:eastAsia="ro-RO"/>
          <w14:ligatures w14:val="none"/>
        </w:rPr>
        <w:t>ştie</w:t>
      </w:r>
      <w:proofErr w:type="spellEnd"/>
      <w:r w:rsidRPr="00F16D4F">
        <w:rPr>
          <w:rFonts w:ascii="Verdana" w:eastAsia="Times New Roman" w:hAnsi="Verdana" w:cs="Times New Roman"/>
          <w:kern w:val="0"/>
          <w:shd w:val="clear" w:color="auto" w:fill="D3D3D3"/>
          <w:lang w:eastAsia="ro-RO"/>
          <w14:ligatures w14:val="none"/>
        </w:rPr>
        <w:t xml:space="preserve"> vădit superior valorii lor efective, sau vinde, pe seama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pe care aceasta le </w:t>
      </w:r>
      <w:proofErr w:type="spellStart"/>
      <w:r w:rsidRPr="00F16D4F">
        <w:rPr>
          <w:rFonts w:ascii="Verdana" w:eastAsia="Times New Roman" w:hAnsi="Verdana" w:cs="Times New Roman"/>
          <w:kern w:val="0"/>
          <w:shd w:val="clear" w:color="auto" w:fill="D3D3D3"/>
          <w:lang w:eastAsia="ro-RO"/>
          <w14:ligatures w14:val="none"/>
        </w:rPr>
        <w:t>deţine</w:t>
      </w:r>
      <w:proofErr w:type="spellEnd"/>
      <w:r w:rsidRPr="00F16D4F">
        <w:rPr>
          <w:rFonts w:ascii="Verdana" w:eastAsia="Times New Roman" w:hAnsi="Verdana" w:cs="Times New Roman"/>
          <w:kern w:val="0"/>
          <w:shd w:val="clear" w:color="auto" w:fill="D3D3D3"/>
          <w:lang w:eastAsia="ro-RO"/>
          <w14:ligatures w14:val="none"/>
        </w:rPr>
        <w:t xml:space="preserve">, la </w:t>
      </w:r>
      <w:proofErr w:type="spellStart"/>
      <w:r w:rsidRPr="00F16D4F">
        <w:rPr>
          <w:rFonts w:ascii="Verdana" w:eastAsia="Times New Roman" w:hAnsi="Verdana" w:cs="Times New Roman"/>
          <w:kern w:val="0"/>
          <w:shd w:val="clear" w:color="auto" w:fill="D3D3D3"/>
          <w:lang w:eastAsia="ro-RO"/>
          <w14:ligatures w14:val="none"/>
        </w:rPr>
        <w:t>preţuri</w:t>
      </w:r>
      <w:proofErr w:type="spellEnd"/>
      <w:r w:rsidRPr="00F16D4F">
        <w:rPr>
          <w:rFonts w:ascii="Verdana" w:eastAsia="Times New Roman" w:hAnsi="Verdana" w:cs="Times New Roman"/>
          <w:kern w:val="0"/>
          <w:shd w:val="clear" w:color="auto" w:fill="D3D3D3"/>
          <w:lang w:eastAsia="ro-RO"/>
          <w14:ligatures w14:val="none"/>
        </w:rPr>
        <w:t xml:space="preserve"> despre care are </w:t>
      </w:r>
      <w:proofErr w:type="spellStart"/>
      <w:r w:rsidRPr="00F16D4F">
        <w:rPr>
          <w:rFonts w:ascii="Verdana" w:eastAsia="Times New Roman" w:hAnsi="Verdana" w:cs="Times New Roman"/>
          <w:kern w:val="0"/>
          <w:shd w:val="clear" w:color="auto" w:fill="D3D3D3"/>
          <w:lang w:eastAsia="ro-RO"/>
          <w14:ligatures w14:val="none"/>
        </w:rPr>
        <w:t>cunoştinţă</w:t>
      </w:r>
      <w:proofErr w:type="spellEnd"/>
      <w:r w:rsidRPr="00F16D4F">
        <w:rPr>
          <w:rFonts w:ascii="Verdana" w:eastAsia="Times New Roman" w:hAnsi="Verdana" w:cs="Times New Roman"/>
          <w:kern w:val="0"/>
          <w:shd w:val="clear" w:color="auto" w:fill="D3D3D3"/>
          <w:lang w:eastAsia="ro-RO"/>
          <w14:ligatures w14:val="none"/>
        </w:rPr>
        <w:t xml:space="preserve"> că sunt vădit inferioare valorii lor efective, în scopul </w:t>
      </w:r>
      <w:proofErr w:type="spellStart"/>
      <w:r w:rsidRPr="00F16D4F">
        <w:rPr>
          <w:rFonts w:ascii="Verdana" w:eastAsia="Times New Roman" w:hAnsi="Verdana" w:cs="Times New Roman"/>
          <w:kern w:val="0"/>
          <w:shd w:val="clear" w:color="auto" w:fill="D3D3D3"/>
          <w:lang w:eastAsia="ro-RO"/>
          <w14:ligatures w14:val="none"/>
        </w:rPr>
        <w:t>obţinerii</w:t>
      </w:r>
      <w:proofErr w:type="spellEnd"/>
      <w:r w:rsidRPr="00F16D4F">
        <w:rPr>
          <w:rFonts w:ascii="Verdana" w:eastAsia="Times New Roman" w:hAnsi="Verdana" w:cs="Times New Roman"/>
          <w:kern w:val="0"/>
          <w:shd w:val="clear" w:color="auto" w:fill="D3D3D3"/>
          <w:lang w:eastAsia="ro-RO"/>
          <w14:ligatures w14:val="none"/>
        </w:rPr>
        <w:t xml:space="preserve">, pentru el sau pentru alte persoane, a unui folos în paguba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26ACFB8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84" w:name="do|ttVIII|ar272|al1|lib"/>
      <w:bookmarkEnd w:id="1884"/>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foloseşte</w:t>
      </w:r>
      <w:proofErr w:type="spellEnd"/>
      <w:r w:rsidRPr="00F16D4F">
        <w:rPr>
          <w:rFonts w:ascii="Verdana" w:eastAsia="Times New Roman" w:hAnsi="Verdana" w:cs="Times New Roman"/>
          <w:kern w:val="0"/>
          <w:shd w:val="clear" w:color="auto" w:fill="D3D3D3"/>
          <w:lang w:eastAsia="ro-RO"/>
          <w14:ligatures w14:val="none"/>
        </w:rPr>
        <w:t>, cu rea-</w:t>
      </w:r>
      <w:proofErr w:type="spellStart"/>
      <w:r w:rsidRPr="00F16D4F">
        <w:rPr>
          <w:rFonts w:ascii="Verdana" w:eastAsia="Times New Roman" w:hAnsi="Verdana" w:cs="Times New Roman"/>
          <w:kern w:val="0"/>
          <w:shd w:val="clear" w:color="auto" w:fill="D3D3D3"/>
          <w:lang w:eastAsia="ro-RO"/>
          <w14:ligatures w14:val="none"/>
        </w:rPr>
        <w:t>credinţă</w:t>
      </w:r>
      <w:proofErr w:type="spellEnd"/>
      <w:r w:rsidRPr="00F16D4F">
        <w:rPr>
          <w:rFonts w:ascii="Verdana" w:eastAsia="Times New Roman" w:hAnsi="Verdana" w:cs="Times New Roman"/>
          <w:kern w:val="0"/>
          <w:shd w:val="clear" w:color="auto" w:fill="D3D3D3"/>
          <w:lang w:eastAsia="ro-RO"/>
          <w14:ligatures w14:val="none"/>
        </w:rPr>
        <w:t>, bunuri sau creditul de care se bucură societatea, într-un scop contrar intereselor acesteia sau în folosul lui propriu ori pentru a favoriza o altă societate în care are interese direct sau indirect;</w:t>
      </w:r>
    </w:p>
    <w:p w14:paraId="553B4D5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85" w:name="do|ttVIII|ar272|al1|lic"/>
      <w:bookmarkEnd w:id="1885"/>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se împrumută, sub orice formă, direct sau printr-o persoană interpusă, de la societatea pe care o administrează, de la o societate controlată de aceasta ori de la o societate care controlează societatea pe care el o administrează, suma împrumutată fiind superioară limitei prevăzute la art. 144</w:t>
      </w:r>
      <w:r w:rsidRPr="00F16D4F">
        <w:rPr>
          <w:rFonts w:ascii="Verdana" w:eastAsia="Times New Roman" w:hAnsi="Verdana" w:cs="Times New Roman"/>
          <w:kern w:val="0"/>
          <w:shd w:val="clear" w:color="auto" w:fill="D3D3D3"/>
          <w:vertAlign w:val="superscript"/>
          <w:lang w:eastAsia="ro-RO"/>
          <w14:ligatures w14:val="none"/>
        </w:rPr>
        <w:t>4</w:t>
      </w:r>
      <w:r w:rsidRPr="00F16D4F">
        <w:rPr>
          <w:rFonts w:ascii="Verdana" w:eastAsia="Times New Roman" w:hAnsi="Verdana" w:cs="Times New Roman"/>
          <w:kern w:val="0"/>
          <w:shd w:val="clear" w:color="auto" w:fill="D3D3D3"/>
          <w:lang w:eastAsia="ro-RO"/>
          <w14:ligatures w14:val="none"/>
        </w:rPr>
        <w:t xml:space="preserve"> alin. (3) lit. a), sau face ca una dintre aceste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să îi acorde vreo </w:t>
      </w:r>
      <w:proofErr w:type="spellStart"/>
      <w:r w:rsidRPr="00F16D4F">
        <w:rPr>
          <w:rFonts w:ascii="Verdana" w:eastAsia="Times New Roman" w:hAnsi="Verdana" w:cs="Times New Roman"/>
          <w:kern w:val="0"/>
          <w:shd w:val="clear" w:color="auto" w:fill="D3D3D3"/>
          <w:lang w:eastAsia="ro-RO"/>
          <w14:ligatures w14:val="none"/>
        </w:rPr>
        <w:t>garanţie</w:t>
      </w:r>
      <w:proofErr w:type="spellEnd"/>
      <w:r w:rsidRPr="00F16D4F">
        <w:rPr>
          <w:rFonts w:ascii="Verdana" w:eastAsia="Times New Roman" w:hAnsi="Verdana" w:cs="Times New Roman"/>
          <w:kern w:val="0"/>
          <w:shd w:val="clear" w:color="auto" w:fill="D3D3D3"/>
          <w:lang w:eastAsia="ro-RO"/>
          <w14:ligatures w14:val="none"/>
        </w:rPr>
        <w:t xml:space="preserve"> pentru datorii proprii;</w:t>
      </w:r>
    </w:p>
    <w:p w14:paraId="5F135C9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86" w:name="do|ttVIII|ar272|al1|lid"/>
      <w:bookmarkEnd w:id="1886"/>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încalcă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183.</w:t>
      </w:r>
    </w:p>
    <w:p w14:paraId="04D335F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87" w:name="do|ttVIII|ar272|al2"/>
      <w:bookmarkEnd w:id="1887"/>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Nu constituie </w:t>
      </w:r>
      <w:proofErr w:type="spellStart"/>
      <w:r w:rsidRPr="00F16D4F">
        <w:rPr>
          <w:rFonts w:ascii="Verdana" w:eastAsia="Times New Roman" w:hAnsi="Verdana" w:cs="Times New Roman"/>
          <w:kern w:val="0"/>
          <w:shd w:val="clear" w:color="auto" w:fill="D3D3D3"/>
          <w:lang w:eastAsia="ro-RO"/>
          <w14:ligatures w14:val="none"/>
        </w:rPr>
        <w:t>infracţiune</w:t>
      </w:r>
      <w:proofErr w:type="spellEnd"/>
      <w:r w:rsidRPr="00F16D4F">
        <w:rPr>
          <w:rFonts w:ascii="Verdana" w:eastAsia="Times New Roman" w:hAnsi="Verdana" w:cs="Times New Roman"/>
          <w:kern w:val="0"/>
          <w:shd w:val="clear" w:color="auto" w:fill="D3D3D3"/>
          <w:lang w:eastAsia="ro-RO"/>
          <w14:ligatures w14:val="none"/>
        </w:rPr>
        <w:t xml:space="preserve"> fapta prevăzută la alin. (1) lit. b), dacă a fost </w:t>
      </w:r>
      <w:proofErr w:type="spellStart"/>
      <w:r w:rsidRPr="00F16D4F">
        <w:rPr>
          <w:rFonts w:ascii="Verdana" w:eastAsia="Times New Roman" w:hAnsi="Verdana" w:cs="Times New Roman"/>
          <w:kern w:val="0"/>
          <w:shd w:val="clear" w:color="auto" w:fill="D3D3D3"/>
          <w:lang w:eastAsia="ro-RO"/>
          <w14:ligatures w14:val="none"/>
        </w:rPr>
        <w:t>săvârşită</w:t>
      </w:r>
      <w:proofErr w:type="spellEnd"/>
      <w:r w:rsidRPr="00F16D4F">
        <w:rPr>
          <w:rFonts w:ascii="Verdana" w:eastAsia="Times New Roman" w:hAnsi="Verdana" w:cs="Times New Roman"/>
          <w:kern w:val="0"/>
          <w:shd w:val="clear" w:color="auto" w:fill="D3D3D3"/>
          <w:lang w:eastAsia="ro-RO"/>
          <w14:ligatures w14:val="none"/>
        </w:rPr>
        <w:t xml:space="preserve"> de administratorul, directorul, membrul directoratului ori reprezentantul legal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cadrul unor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 xml:space="preserve"> de trezorerie între societate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alte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controlate de aceasta sau care o controlează, direct ori indirect.</w:t>
      </w:r>
    </w:p>
    <w:p w14:paraId="74090D20" w14:textId="0D52F642"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88" w:name="do|ttVIII|ar272|al3"/>
      <w:bookmarkEnd w:id="1888"/>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Nu constituie </w:t>
      </w:r>
      <w:proofErr w:type="spellStart"/>
      <w:r w:rsidRPr="00F16D4F">
        <w:rPr>
          <w:rFonts w:ascii="Verdana" w:eastAsia="Times New Roman" w:hAnsi="Verdana" w:cs="Times New Roman"/>
          <w:kern w:val="0"/>
          <w:shd w:val="clear" w:color="auto" w:fill="D3D3D3"/>
          <w:lang w:eastAsia="ro-RO"/>
          <w14:ligatures w14:val="none"/>
        </w:rPr>
        <w:t>infracţiune</w:t>
      </w:r>
      <w:proofErr w:type="spellEnd"/>
      <w:r w:rsidRPr="00F16D4F">
        <w:rPr>
          <w:rFonts w:ascii="Verdana" w:eastAsia="Times New Roman" w:hAnsi="Verdana" w:cs="Times New Roman"/>
          <w:kern w:val="0"/>
          <w:shd w:val="clear" w:color="auto" w:fill="D3D3D3"/>
          <w:lang w:eastAsia="ro-RO"/>
          <w14:ligatures w14:val="none"/>
        </w:rPr>
        <w:t xml:space="preserve"> fapta prevăzută la alin. (1) lit. c), dacă este </w:t>
      </w:r>
      <w:proofErr w:type="spellStart"/>
      <w:r w:rsidRPr="00F16D4F">
        <w:rPr>
          <w:rFonts w:ascii="Verdana" w:eastAsia="Times New Roman" w:hAnsi="Verdana" w:cs="Times New Roman"/>
          <w:kern w:val="0"/>
          <w:shd w:val="clear" w:color="auto" w:fill="D3D3D3"/>
          <w:lang w:eastAsia="ro-RO"/>
          <w14:ligatures w14:val="none"/>
        </w:rPr>
        <w:t>săvârşită</w:t>
      </w:r>
      <w:proofErr w:type="spellEnd"/>
      <w:r w:rsidRPr="00F16D4F">
        <w:rPr>
          <w:rFonts w:ascii="Verdana" w:eastAsia="Times New Roman" w:hAnsi="Verdana" w:cs="Times New Roman"/>
          <w:kern w:val="0"/>
          <w:shd w:val="clear" w:color="auto" w:fill="D3D3D3"/>
          <w:lang w:eastAsia="ro-RO"/>
          <w14:ligatures w14:val="none"/>
        </w:rPr>
        <w:t xml:space="preserve"> de către o societate ce are calitatea de fondator, iar împrumutul este realizat de la una dintre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controlate ori care o controlează pe aceasta, direct sau indirect.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272</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1A49836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89" w:name="do|ttVIII|ar272^1|pa1"/>
      <w:bookmarkEnd w:id="1889"/>
      <w:r w:rsidRPr="00F16D4F">
        <w:rPr>
          <w:rFonts w:ascii="Verdana" w:eastAsia="Times New Roman" w:hAnsi="Verdana" w:cs="Times New Roman"/>
          <w:kern w:val="0"/>
          <w:shd w:val="clear" w:color="auto" w:fill="D3D3D3"/>
          <w:lang w:eastAsia="ro-RO"/>
          <w14:ligatures w14:val="none"/>
        </w:rPr>
        <w:t xml:space="preserve">Se </w:t>
      </w:r>
      <w:proofErr w:type="spellStart"/>
      <w:r w:rsidRPr="00F16D4F">
        <w:rPr>
          <w:rFonts w:ascii="Verdana" w:eastAsia="Times New Roman" w:hAnsi="Verdana" w:cs="Times New Roman"/>
          <w:kern w:val="0"/>
          <w:shd w:val="clear" w:color="auto" w:fill="D3D3D3"/>
          <w:lang w:eastAsia="ro-RO"/>
          <w14:ligatures w14:val="none"/>
        </w:rPr>
        <w:t>pedepseşte</w:t>
      </w:r>
      <w:proofErr w:type="spellEnd"/>
      <w:r w:rsidRPr="00F16D4F">
        <w:rPr>
          <w:rFonts w:ascii="Verdana" w:eastAsia="Times New Roman" w:hAnsi="Verdana" w:cs="Times New Roman"/>
          <w:kern w:val="0"/>
          <w:shd w:val="clear" w:color="auto" w:fill="D3D3D3"/>
          <w:lang w:eastAsia="ro-RO"/>
          <w14:ligatures w14:val="none"/>
        </w:rPr>
        <w:t xml:space="preserve"> cu închisoare de la un an la 5 ani fondatorul, administratorul, directorul general, directorul, membrul consiliului de supraveghere sau al directoratului ori reprezentantul legal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w:t>
      </w:r>
    </w:p>
    <w:p w14:paraId="1142ED2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90" w:name="do|ttVIII|ar272^1|lia"/>
      <w:bookmarkEnd w:id="1890"/>
      <w:r w:rsidRPr="00F16D4F">
        <w:rPr>
          <w:rFonts w:ascii="Verdana" w:eastAsia="Times New Roman" w:hAnsi="Verdana" w:cs="Times New Roman"/>
          <w:b/>
          <w:bCs/>
          <w:color w:val="8F0000"/>
          <w:kern w:val="0"/>
          <w:shd w:val="clear" w:color="auto" w:fill="D3D3D3"/>
          <w:lang w:eastAsia="ro-RO"/>
          <w14:ligatures w14:val="none"/>
        </w:rPr>
        <w:t>a)</w:t>
      </w:r>
      <w:proofErr w:type="spellStart"/>
      <w:r w:rsidRPr="00F16D4F">
        <w:rPr>
          <w:rFonts w:ascii="Verdana" w:eastAsia="Times New Roman" w:hAnsi="Verdana" w:cs="Times New Roman"/>
          <w:kern w:val="0"/>
          <w:shd w:val="clear" w:color="auto" w:fill="D3D3D3"/>
          <w:lang w:eastAsia="ro-RO"/>
          <w14:ligatures w14:val="none"/>
        </w:rPr>
        <w:t>răspândeşte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ştiri</w:t>
      </w:r>
      <w:proofErr w:type="spellEnd"/>
      <w:r w:rsidRPr="00F16D4F">
        <w:rPr>
          <w:rFonts w:ascii="Verdana" w:eastAsia="Times New Roman" w:hAnsi="Verdana" w:cs="Times New Roman"/>
          <w:kern w:val="0"/>
          <w:shd w:val="clear" w:color="auto" w:fill="D3D3D3"/>
          <w:lang w:eastAsia="ro-RO"/>
          <w14:ligatures w14:val="none"/>
        </w:rPr>
        <w:t xml:space="preserve"> false sau </w:t>
      </w:r>
      <w:proofErr w:type="spellStart"/>
      <w:r w:rsidRPr="00F16D4F">
        <w:rPr>
          <w:rFonts w:ascii="Verdana" w:eastAsia="Times New Roman" w:hAnsi="Verdana" w:cs="Times New Roman"/>
          <w:kern w:val="0"/>
          <w:shd w:val="clear" w:color="auto" w:fill="D3D3D3"/>
          <w:lang w:eastAsia="ro-RO"/>
          <w14:ligatures w14:val="none"/>
        </w:rPr>
        <w:t>întrebuinţează</w:t>
      </w:r>
      <w:proofErr w:type="spellEnd"/>
      <w:r w:rsidRPr="00F16D4F">
        <w:rPr>
          <w:rFonts w:ascii="Verdana" w:eastAsia="Times New Roman" w:hAnsi="Verdana" w:cs="Times New Roman"/>
          <w:kern w:val="0"/>
          <w:shd w:val="clear" w:color="auto" w:fill="D3D3D3"/>
          <w:lang w:eastAsia="ro-RO"/>
          <w14:ligatures w14:val="none"/>
        </w:rPr>
        <w:t xml:space="preserve"> alte mijloace frauduloase care au ca efect mărirea ori scăderea valorii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sau a </w:t>
      </w:r>
      <w:proofErr w:type="spellStart"/>
      <w:r w:rsidRPr="00F16D4F">
        <w:rPr>
          <w:rFonts w:ascii="Verdana" w:eastAsia="Times New Roman" w:hAnsi="Verdana" w:cs="Times New Roman"/>
          <w:kern w:val="0"/>
          <w:shd w:val="clear" w:color="auto" w:fill="D3D3D3"/>
          <w:lang w:eastAsia="ro-RO"/>
          <w14:ligatures w14:val="none"/>
        </w:rPr>
        <w:t>obligaţiunilor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ori a altor titluri ce îi </w:t>
      </w:r>
      <w:proofErr w:type="spellStart"/>
      <w:r w:rsidRPr="00F16D4F">
        <w:rPr>
          <w:rFonts w:ascii="Verdana" w:eastAsia="Times New Roman" w:hAnsi="Verdana" w:cs="Times New Roman"/>
          <w:kern w:val="0"/>
          <w:shd w:val="clear" w:color="auto" w:fill="D3D3D3"/>
          <w:lang w:eastAsia="ro-RO"/>
          <w14:ligatures w14:val="none"/>
        </w:rPr>
        <w:t>aparţin</w:t>
      </w:r>
      <w:proofErr w:type="spellEnd"/>
      <w:r w:rsidRPr="00F16D4F">
        <w:rPr>
          <w:rFonts w:ascii="Verdana" w:eastAsia="Times New Roman" w:hAnsi="Verdana" w:cs="Times New Roman"/>
          <w:kern w:val="0"/>
          <w:shd w:val="clear" w:color="auto" w:fill="D3D3D3"/>
          <w:lang w:eastAsia="ro-RO"/>
          <w14:ligatures w14:val="none"/>
        </w:rPr>
        <w:t xml:space="preserve">, în scopul </w:t>
      </w:r>
      <w:proofErr w:type="spellStart"/>
      <w:r w:rsidRPr="00F16D4F">
        <w:rPr>
          <w:rFonts w:ascii="Verdana" w:eastAsia="Times New Roman" w:hAnsi="Verdana" w:cs="Times New Roman"/>
          <w:kern w:val="0"/>
          <w:shd w:val="clear" w:color="auto" w:fill="D3D3D3"/>
          <w:lang w:eastAsia="ro-RO"/>
          <w14:ligatures w14:val="none"/>
        </w:rPr>
        <w:t>obţinerii</w:t>
      </w:r>
      <w:proofErr w:type="spellEnd"/>
      <w:r w:rsidRPr="00F16D4F">
        <w:rPr>
          <w:rFonts w:ascii="Verdana" w:eastAsia="Times New Roman" w:hAnsi="Verdana" w:cs="Times New Roman"/>
          <w:kern w:val="0"/>
          <w:shd w:val="clear" w:color="auto" w:fill="D3D3D3"/>
          <w:lang w:eastAsia="ro-RO"/>
          <w14:ligatures w14:val="none"/>
        </w:rPr>
        <w:t xml:space="preserve">, pentru el sau pentru alte persoane, a unui folos în paguba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w:t>
      </w:r>
    </w:p>
    <w:p w14:paraId="5A5EE88C" w14:textId="6A9CB49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91" w:name="do|ttVIII|ar272^1|lib:855"/>
      <w:bookmarkStart w:id="1892" w:name="do|ttVIII|ar272^1|lib"/>
      <w:bookmarkEnd w:id="1891"/>
      <w:bookmarkEnd w:id="1892"/>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încasează sau </w:t>
      </w:r>
      <w:proofErr w:type="spellStart"/>
      <w:r w:rsidRPr="00F16D4F">
        <w:rPr>
          <w:rFonts w:ascii="Verdana" w:eastAsia="Times New Roman" w:hAnsi="Verdana" w:cs="Times New Roman"/>
          <w:kern w:val="0"/>
          <w:shd w:val="clear" w:color="auto" w:fill="D3D3D3"/>
          <w:lang w:eastAsia="ro-RO"/>
          <w14:ligatures w14:val="none"/>
        </w:rPr>
        <w:t>plăteşte</w:t>
      </w:r>
      <w:proofErr w:type="spellEnd"/>
      <w:r w:rsidRPr="00F16D4F">
        <w:rPr>
          <w:rFonts w:ascii="Verdana" w:eastAsia="Times New Roman" w:hAnsi="Verdana" w:cs="Times New Roman"/>
          <w:kern w:val="0"/>
          <w:shd w:val="clear" w:color="auto" w:fill="D3D3D3"/>
          <w:lang w:eastAsia="ro-RO"/>
          <w14:ligatures w14:val="none"/>
        </w:rPr>
        <w:t xml:space="preserve"> dividende, sub orice formă, din profituri fictive ori care nu puteau fi distribuite în cursul </w:t>
      </w:r>
      <w:proofErr w:type="spellStart"/>
      <w:r w:rsidRPr="00F16D4F">
        <w:rPr>
          <w:rFonts w:ascii="Verdana" w:eastAsia="Times New Roman" w:hAnsi="Verdana" w:cs="Times New Roman"/>
          <w:kern w:val="0"/>
          <w:shd w:val="clear" w:color="auto" w:fill="D3D3D3"/>
          <w:lang w:eastAsia="ro-RO"/>
          <w14:ligatures w14:val="none"/>
        </w:rPr>
        <w:t>exerciţiului</w:t>
      </w:r>
      <w:proofErr w:type="spellEnd"/>
      <w:r w:rsidRPr="00F16D4F">
        <w:rPr>
          <w:rFonts w:ascii="Verdana" w:eastAsia="Times New Roman" w:hAnsi="Verdana" w:cs="Times New Roman"/>
          <w:kern w:val="0"/>
          <w:shd w:val="clear" w:color="auto" w:fill="D3D3D3"/>
          <w:lang w:eastAsia="ro-RO"/>
          <w14:ligatures w14:val="none"/>
        </w:rPr>
        <w:t xml:space="preserve"> financiar pe baza </w:t>
      </w:r>
      <w:proofErr w:type="spellStart"/>
      <w:r w:rsidRPr="00F16D4F">
        <w:rPr>
          <w:rFonts w:ascii="Verdana" w:eastAsia="Times New Roman" w:hAnsi="Verdana" w:cs="Times New Roman"/>
          <w:kern w:val="0"/>
          <w:shd w:val="clear" w:color="auto" w:fill="D3D3D3"/>
          <w:lang w:eastAsia="ro-RO"/>
          <w14:ligatures w14:val="none"/>
        </w:rPr>
        <w:t>situaţiei</w:t>
      </w:r>
      <w:proofErr w:type="spellEnd"/>
      <w:r w:rsidRPr="00F16D4F">
        <w:rPr>
          <w:rFonts w:ascii="Verdana" w:eastAsia="Times New Roman" w:hAnsi="Verdana" w:cs="Times New Roman"/>
          <w:kern w:val="0"/>
          <w:shd w:val="clear" w:color="auto" w:fill="D3D3D3"/>
          <w:lang w:eastAsia="ro-RO"/>
          <w14:ligatures w14:val="none"/>
        </w:rPr>
        <w:t xml:space="preserve"> financiare interimare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anual, pe baza </w:t>
      </w:r>
      <w:proofErr w:type="spellStart"/>
      <w:r w:rsidRPr="00F16D4F">
        <w:rPr>
          <w:rFonts w:ascii="Verdana" w:eastAsia="Times New Roman" w:hAnsi="Verdana" w:cs="Times New Roman"/>
          <w:kern w:val="0"/>
          <w:shd w:val="clear" w:color="auto" w:fill="D3D3D3"/>
          <w:lang w:eastAsia="ro-RO"/>
          <w14:ligatures w14:val="none"/>
        </w:rPr>
        <w:t>situaţiilor</w:t>
      </w:r>
      <w:proofErr w:type="spellEnd"/>
      <w:r w:rsidRPr="00F16D4F">
        <w:rPr>
          <w:rFonts w:ascii="Verdana" w:eastAsia="Times New Roman" w:hAnsi="Verdana" w:cs="Times New Roman"/>
          <w:kern w:val="0"/>
          <w:shd w:val="clear" w:color="auto" w:fill="D3D3D3"/>
          <w:lang w:eastAsia="ro-RO"/>
          <w14:ligatures w14:val="none"/>
        </w:rPr>
        <w:t xml:space="preserve"> financiare anuale, sau contrar celor rezultate din acestea.</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273</w:t>
      </w:r>
    </w:p>
    <w:p w14:paraId="060C39E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93" w:name="do|ttVIII|ar273|pa1"/>
      <w:bookmarkEnd w:id="1893"/>
      <w:r w:rsidRPr="00F16D4F">
        <w:rPr>
          <w:rFonts w:ascii="Verdana" w:eastAsia="Times New Roman" w:hAnsi="Verdana" w:cs="Times New Roman"/>
          <w:kern w:val="0"/>
          <w:shd w:val="clear" w:color="auto" w:fill="D3D3D3"/>
          <w:lang w:eastAsia="ro-RO"/>
          <w14:ligatures w14:val="none"/>
        </w:rPr>
        <w:t xml:space="preserve">Se </w:t>
      </w:r>
      <w:proofErr w:type="spellStart"/>
      <w:r w:rsidRPr="00F16D4F">
        <w:rPr>
          <w:rFonts w:ascii="Verdana" w:eastAsia="Times New Roman" w:hAnsi="Verdana" w:cs="Times New Roman"/>
          <w:kern w:val="0"/>
          <w:shd w:val="clear" w:color="auto" w:fill="D3D3D3"/>
          <w:lang w:eastAsia="ro-RO"/>
          <w14:ligatures w14:val="none"/>
        </w:rPr>
        <w:t>pedepseşte</w:t>
      </w:r>
      <w:proofErr w:type="spellEnd"/>
      <w:r w:rsidRPr="00F16D4F">
        <w:rPr>
          <w:rFonts w:ascii="Verdana" w:eastAsia="Times New Roman" w:hAnsi="Verdana" w:cs="Times New Roman"/>
          <w:kern w:val="0"/>
          <w:shd w:val="clear" w:color="auto" w:fill="D3D3D3"/>
          <w:lang w:eastAsia="ro-RO"/>
          <w14:ligatures w14:val="none"/>
        </w:rPr>
        <w:t xml:space="preserve"> cu închisoare de la 3 luni la 2 ani ori cu amendă administratorul, directorul general, directorul, membrul consiliului de supraveghere sau al directoratului ori reprezentantul legal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w:t>
      </w:r>
    </w:p>
    <w:p w14:paraId="1E16DE4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94" w:name="do|ttVIII|ar273|lia"/>
      <w:bookmarkEnd w:id="1894"/>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emite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de o valoare mai mică decât valoarea lor legală ori la un </w:t>
      </w:r>
      <w:proofErr w:type="spellStart"/>
      <w:r w:rsidRPr="00F16D4F">
        <w:rPr>
          <w:rFonts w:ascii="Verdana" w:eastAsia="Times New Roman" w:hAnsi="Verdana" w:cs="Times New Roman"/>
          <w:kern w:val="0"/>
          <w:shd w:val="clear" w:color="auto" w:fill="D3D3D3"/>
          <w:lang w:eastAsia="ro-RO"/>
          <w14:ligatures w14:val="none"/>
        </w:rPr>
        <w:t>preţ</w:t>
      </w:r>
      <w:proofErr w:type="spellEnd"/>
      <w:r w:rsidRPr="00F16D4F">
        <w:rPr>
          <w:rFonts w:ascii="Verdana" w:eastAsia="Times New Roman" w:hAnsi="Verdana" w:cs="Times New Roman"/>
          <w:kern w:val="0"/>
          <w:shd w:val="clear" w:color="auto" w:fill="D3D3D3"/>
          <w:lang w:eastAsia="ro-RO"/>
          <w14:ligatures w14:val="none"/>
        </w:rPr>
        <w:t xml:space="preserve"> inferior valorii nominale sau emite noi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în schimbul aporturilor în numerar, înainte ca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precedente să fi fost achitate în întregime;</w:t>
      </w:r>
    </w:p>
    <w:p w14:paraId="6E598DC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95" w:name="do|ttVIII|ar273|lib"/>
      <w:bookmarkEnd w:id="1895"/>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se </w:t>
      </w:r>
      <w:proofErr w:type="spellStart"/>
      <w:r w:rsidRPr="00F16D4F">
        <w:rPr>
          <w:rFonts w:ascii="Verdana" w:eastAsia="Times New Roman" w:hAnsi="Verdana" w:cs="Times New Roman"/>
          <w:kern w:val="0"/>
          <w:shd w:val="clear" w:color="auto" w:fill="D3D3D3"/>
          <w:lang w:eastAsia="ro-RO"/>
          <w14:ligatures w14:val="none"/>
        </w:rPr>
        <w:t>foloseşte</w:t>
      </w:r>
      <w:proofErr w:type="spellEnd"/>
      <w:r w:rsidRPr="00F16D4F">
        <w:rPr>
          <w:rFonts w:ascii="Verdana" w:eastAsia="Times New Roman" w:hAnsi="Verdana" w:cs="Times New Roman"/>
          <w:kern w:val="0"/>
          <w:shd w:val="clear" w:color="auto" w:fill="D3D3D3"/>
          <w:lang w:eastAsia="ro-RO"/>
          <w14:ligatures w14:val="none"/>
        </w:rPr>
        <w:t xml:space="preserve">, în adunările generale, de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nesubscrise sau nedistribuite </w:t>
      </w:r>
      <w:proofErr w:type="spellStart"/>
      <w:r w:rsidRPr="00F16D4F">
        <w:rPr>
          <w:rFonts w:ascii="Verdana" w:eastAsia="Times New Roman" w:hAnsi="Verdana" w:cs="Times New Roman"/>
          <w:kern w:val="0"/>
          <w:shd w:val="clear" w:color="auto" w:fill="D3D3D3"/>
          <w:lang w:eastAsia="ro-RO"/>
          <w14:ligatures w14:val="none"/>
        </w:rPr>
        <w:t>acţionarilor</w:t>
      </w:r>
      <w:proofErr w:type="spellEnd"/>
      <w:r w:rsidRPr="00F16D4F">
        <w:rPr>
          <w:rFonts w:ascii="Verdana" w:eastAsia="Times New Roman" w:hAnsi="Verdana" w:cs="Times New Roman"/>
          <w:kern w:val="0"/>
          <w:shd w:val="clear" w:color="auto" w:fill="D3D3D3"/>
          <w:lang w:eastAsia="ro-RO"/>
          <w14:ligatures w14:val="none"/>
        </w:rPr>
        <w:t>;</w:t>
      </w:r>
    </w:p>
    <w:p w14:paraId="7CA0D22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96" w:name="do|ttVIII|ar273|lic"/>
      <w:bookmarkEnd w:id="1896"/>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acordă împrumuturi sau avansuri asupra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ori constituie </w:t>
      </w:r>
      <w:proofErr w:type="spellStart"/>
      <w:r w:rsidRPr="00F16D4F">
        <w:rPr>
          <w:rFonts w:ascii="Verdana" w:eastAsia="Times New Roman" w:hAnsi="Verdana" w:cs="Times New Roman"/>
          <w:kern w:val="0"/>
          <w:shd w:val="clear" w:color="auto" w:fill="D3D3D3"/>
          <w:lang w:eastAsia="ro-RO"/>
          <w14:ligatures w14:val="none"/>
        </w:rPr>
        <w:t>garanţii</w:t>
      </w:r>
      <w:proofErr w:type="spellEnd"/>
      <w:r w:rsidRPr="00F16D4F">
        <w:rPr>
          <w:rFonts w:ascii="Verdana" w:eastAsia="Times New Roman" w:hAnsi="Verdana" w:cs="Times New Roman"/>
          <w:kern w:val="0"/>
          <w:shd w:val="clear" w:color="auto" w:fill="D3D3D3"/>
          <w:lang w:eastAsia="ro-RO"/>
          <w14:ligatures w14:val="none"/>
        </w:rPr>
        <w:t xml:space="preserve"> în alte </w:t>
      </w:r>
      <w:proofErr w:type="spellStart"/>
      <w:r w:rsidRPr="00F16D4F">
        <w:rPr>
          <w:rFonts w:ascii="Verdana" w:eastAsia="Times New Roman" w:hAnsi="Verdana" w:cs="Times New Roman"/>
          <w:kern w:val="0"/>
          <w:shd w:val="clear" w:color="auto" w:fill="D3D3D3"/>
          <w:lang w:eastAsia="ro-RO"/>
          <w14:ligatures w14:val="none"/>
        </w:rPr>
        <w:t>condiţii</w:t>
      </w:r>
      <w:proofErr w:type="spellEnd"/>
      <w:r w:rsidRPr="00F16D4F">
        <w:rPr>
          <w:rFonts w:ascii="Verdana" w:eastAsia="Times New Roman" w:hAnsi="Verdana" w:cs="Times New Roman"/>
          <w:kern w:val="0"/>
          <w:shd w:val="clear" w:color="auto" w:fill="D3D3D3"/>
          <w:lang w:eastAsia="ro-RO"/>
          <w14:ligatures w14:val="none"/>
        </w:rPr>
        <w:t xml:space="preserve"> decât cele prevăzute de lege;</w:t>
      </w:r>
    </w:p>
    <w:p w14:paraId="057EB59F" w14:textId="703EBFD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897" w:name="do|ttVIII|ar273|lid:880"/>
      <w:bookmarkStart w:id="1898" w:name="do|ttVIII|ar273|lid"/>
      <w:bookmarkEnd w:id="1897"/>
      <w:bookmarkEnd w:id="1898"/>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predă titularului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înainte de termen sau predă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liberate în total sau în parte, în afară de cazurile stabilite de lege;</w:t>
      </w:r>
      <w:r w:rsidRPr="00F16D4F">
        <w:rPr>
          <w:rFonts w:ascii="Verdana" w:eastAsia="Times New Roman" w:hAnsi="Verdana" w:cs="Times New Roman"/>
          <w:kern w:val="0"/>
          <w:shd w:val="clear" w:color="auto" w:fill="D3D3D3"/>
          <w:lang w:eastAsia="ro-RO"/>
          <w14:ligatures w14:val="none"/>
        </w:rPr>
        <w:br/>
      </w:r>
      <w:bookmarkStart w:id="1899" w:name="do|ttVIII|ar273|lie"/>
      <w:bookmarkEnd w:id="1899"/>
      <w:r w:rsidRPr="00F16D4F">
        <w:rPr>
          <w:rFonts w:ascii="Verdana" w:eastAsia="Times New Roman" w:hAnsi="Verdana" w:cs="Times New Roman"/>
          <w:b/>
          <w:bCs/>
          <w:color w:val="8F0000"/>
          <w:kern w:val="0"/>
          <w:shd w:val="clear" w:color="auto" w:fill="D3D3D3"/>
          <w:lang w:eastAsia="ro-RO"/>
          <w14:ligatures w14:val="none"/>
        </w:rPr>
        <w:t>e)</w:t>
      </w:r>
      <w:r w:rsidRPr="00F16D4F">
        <w:rPr>
          <w:rFonts w:ascii="Verdana" w:eastAsia="Times New Roman" w:hAnsi="Verdana" w:cs="Times New Roman"/>
          <w:kern w:val="0"/>
          <w:shd w:val="clear" w:color="auto" w:fill="D3D3D3"/>
          <w:lang w:eastAsia="ro-RO"/>
          <w14:ligatures w14:val="none"/>
        </w:rPr>
        <w:t xml:space="preserve">nu respectă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legale referitoare la anularea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neachitate;</w:t>
      </w:r>
    </w:p>
    <w:p w14:paraId="5A613118" w14:textId="0CACAC6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00" w:name="do|ttVIII|ar273|lif"/>
      <w:bookmarkEnd w:id="1900"/>
      <w:r w:rsidRPr="00F16D4F">
        <w:rPr>
          <w:rFonts w:ascii="Verdana" w:eastAsia="Times New Roman" w:hAnsi="Verdana" w:cs="Times New Roman"/>
          <w:b/>
          <w:bCs/>
          <w:color w:val="8F0000"/>
          <w:kern w:val="0"/>
          <w:shd w:val="clear" w:color="auto" w:fill="D3D3D3"/>
          <w:lang w:eastAsia="ro-RO"/>
          <w14:ligatures w14:val="none"/>
        </w:rPr>
        <w:t>f)</w:t>
      </w:r>
      <w:r w:rsidRPr="00F16D4F">
        <w:rPr>
          <w:rFonts w:ascii="Verdana" w:eastAsia="Times New Roman" w:hAnsi="Verdana" w:cs="Times New Roman"/>
          <w:kern w:val="0"/>
          <w:shd w:val="clear" w:color="auto" w:fill="D3D3D3"/>
          <w:lang w:eastAsia="ro-RO"/>
          <w14:ligatures w14:val="none"/>
        </w:rPr>
        <w:t xml:space="preserve">emite </w:t>
      </w:r>
      <w:proofErr w:type="spellStart"/>
      <w:r w:rsidRPr="00F16D4F">
        <w:rPr>
          <w:rFonts w:ascii="Verdana" w:eastAsia="Times New Roman" w:hAnsi="Verdana" w:cs="Times New Roman"/>
          <w:kern w:val="0"/>
          <w:shd w:val="clear" w:color="auto" w:fill="D3D3D3"/>
          <w:lang w:eastAsia="ro-RO"/>
          <w14:ligatures w14:val="none"/>
        </w:rPr>
        <w:t>obligaţiuni</w:t>
      </w:r>
      <w:proofErr w:type="spellEnd"/>
      <w:r w:rsidRPr="00F16D4F">
        <w:rPr>
          <w:rFonts w:ascii="Verdana" w:eastAsia="Times New Roman" w:hAnsi="Verdana" w:cs="Times New Roman"/>
          <w:kern w:val="0"/>
          <w:shd w:val="clear" w:color="auto" w:fill="D3D3D3"/>
          <w:lang w:eastAsia="ro-RO"/>
          <w14:ligatures w14:val="none"/>
        </w:rPr>
        <w:t xml:space="preserve"> fără respectarea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legale sau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fără să cuprindă </w:t>
      </w:r>
      <w:proofErr w:type="spellStart"/>
      <w:r w:rsidRPr="00F16D4F">
        <w:rPr>
          <w:rFonts w:ascii="Verdana" w:eastAsia="Times New Roman" w:hAnsi="Verdana" w:cs="Times New Roman"/>
          <w:kern w:val="0"/>
          <w:shd w:val="clear" w:color="auto" w:fill="D3D3D3"/>
          <w:lang w:eastAsia="ro-RO"/>
          <w14:ligatures w14:val="none"/>
        </w:rPr>
        <w:t>menţiunile</w:t>
      </w:r>
      <w:proofErr w:type="spellEnd"/>
      <w:r w:rsidRPr="00F16D4F">
        <w:rPr>
          <w:rFonts w:ascii="Verdana" w:eastAsia="Times New Roman" w:hAnsi="Verdana" w:cs="Times New Roman"/>
          <w:kern w:val="0"/>
          <w:shd w:val="clear" w:color="auto" w:fill="D3D3D3"/>
          <w:lang w:eastAsia="ro-RO"/>
          <w14:ligatures w14:val="none"/>
        </w:rPr>
        <w:t xml:space="preserve"> cerute de lege.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274</w:t>
      </w:r>
    </w:p>
    <w:p w14:paraId="5DA54D9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01" w:name="do|ttVIII|ar274|pa1"/>
      <w:bookmarkEnd w:id="1901"/>
      <w:r w:rsidRPr="00F16D4F">
        <w:rPr>
          <w:rFonts w:ascii="Verdana" w:eastAsia="Times New Roman" w:hAnsi="Verdana" w:cs="Times New Roman"/>
          <w:kern w:val="0"/>
          <w:shd w:val="clear" w:color="auto" w:fill="D3D3D3"/>
          <w:lang w:eastAsia="ro-RO"/>
          <w14:ligatures w14:val="none"/>
        </w:rPr>
        <w:t xml:space="preserve">Se </w:t>
      </w:r>
      <w:proofErr w:type="spellStart"/>
      <w:r w:rsidRPr="00F16D4F">
        <w:rPr>
          <w:rFonts w:ascii="Verdana" w:eastAsia="Times New Roman" w:hAnsi="Verdana" w:cs="Times New Roman"/>
          <w:kern w:val="0"/>
          <w:shd w:val="clear" w:color="auto" w:fill="D3D3D3"/>
          <w:lang w:eastAsia="ro-RO"/>
          <w14:ligatures w14:val="none"/>
        </w:rPr>
        <w:t>pedepseşte</w:t>
      </w:r>
      <w:proofErr w:type="spellEnd"/>
      <w:r w:rsidRPr="00F16D4F">
        <w:rPr>
          <w:rFonts w:ascii="Verdana" w:eastAsia="Times New Roman" w:hAnsi="Verdana" w:cs="Times New Roman"/>
          <w:kern w:val="0"/>
          <w:shd w:val="clear" w:color="auto" w:fill="D3D3D3"/>
          <w:lang w:eastAsia="ro-RO"/>
          <w14:ligatures w14:val="none"/>
        </w:rPr>
        <w:t xml:space="preserve"> cu închisoare de la o lună la un an ori cu amendă administratorul, directorul general, directorul, membrul consiliului de supraveghere sau al directoratului ori reprezentantul legal al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care:</w:t>
      </w:r>
    </w:p>
    <w:p w14:paraId="299DAA70"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02" w:name="do|ttVIII|ar274|lia"/>
      <w:bookmarkEnd w:id="1902"/>
      <w:r w:rsidRPr="00F16D4F">
        <w:rPr>
          <w:rFonts w:ascii="Verdana" w:eastAsia="Times New Roman" w:hAnsi="Verdana" w:cs="Times New Roman"/>
          <w:b/>
          <w:bCs/>
          <w:color w:val="8F0000"/>
          <w:kern w:val="0"/>
          <w:shd w:val="clear" w:color="auto" w:fill="D3D3D3"/>
          <w:lang w:eastAsia="ro-RO"/>
          <w14:ligatures w14:val="none"/>
        </w:rPr>
        <w:t>a)</w:t>
      </w:r>
      <w:proofErr w:type="spellStart"/>
      <w:r w:rsidRPr="00F16D4F">
        <w:rPr>
          <w:rFonts w:ascii="Verdana" w:eastAsia="Times New Roman" w:hAnsi="Verdana" w:cs="Times New Roman"/>
          <w:kern w:val="0"/>
          <w:shd w:val="clear" w:color="auto" w:fill="D3D3D3"/>
          <w:lang w:eastAsia="ro-RO"/>
          <w14:ligatures w14:val="none"/>
        </w:rPr>
        <w:t>îndeplineşte</w:t>
      </w:r>
      <w:proofErr w:type="spellEnd"/>
      <w:r w:rsidRPr="00F16D4F">
        <w:rPr>
          <w:rFonts w:ascii="Verdana" w:eastAsia="Times New Roman" w:hAnsi="Verdana" w:cs="Times New Roman"/>
          <w:kern w:val="0"/>
          <w:shd w:val="clear" w:color="auto" w:fill="D3D3D3"/>
          <w:lang w:eastAsia="ro-RO"/>
          <w14:ligatures w14:val="none"/>
        </w:rPr>
        <w:t xml:space="preserve"> hotărârile adunării generale referitoare la schimbarea formei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la fuziunea ori la divizarea acesteia sau la reducerea capitalului social, înainte de expirarea termenelor prevăzute de lege;</w:t>
      </w:r>
    </w:p>
    <w:p w14:paraId="20A060B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03" w:name="do|ttVIII|ar274|lib"/>
      <w:bookmarkEnd w:id="1903"/>
      <w:r w:rsidRPr="00F16D4F">
        <w:rPr>
          <w:rFonts w:ascii="Verdana" w:eastAsia="Times New Roman" w:hAnsi="Verdana" w:cs="Times New Roman"/>
          <w:b/>
          <w:bCs/>
          <w:color w:val="8F0000"/>
          <w:kern w:val="0"/>
          <w:shd w:val="clear" w:color="auto" w:fill="D3D3D3"/>
          <w:lang w:eastAsia="ro-RO"/>
          <w14:ligatures w14:val="none"/>
        </w:rPr>
        <w:t>b)</w:t>
      </w:r>
      <w:proofErr w:type="spellStart"/>
      <w:r w:rsidRPr="00F16D4F">
        <w:rPr>
          <w:rFonts w:ascii="Verdana" w:eastAsia="Times New Roman" w:hAnsi="Verdana" w:cs="Times New Roman"/>
          <w:kern w:val="0"/>
          <w:shd w:val="clear" w:color="auto" w:fill="D3D3D3"/>
          <w:lang w:eastAsia="ro-RO"/>
          <w14:ligatures w14:val="none"/>
        </w:rPr>
        <w:t>îndeplineşte</w:t>
      </w:r>
      <w:proofErr w:type="spellEnd"/>
      <w:r w:rsidRPr="00F16D4F">
        <w:rPr>
          <w:rFonts w:ascii="Verdana" w:eastAsia="Times New Roman" w:hAnsi="Verdana" w:cs="Times New Roman"/>
          <w:kern w:val="0"/>
          <w:shd w:val="clear" w:color="auto" w:fill="D3D3D3"/>
          <w:lang w:eastAsia="ro-RO"/>
          <w14:ligatures w14:val="none"/>
        </w:rPr>
        <w:t xml:space="preserve"> hotărârile adunării generale referitoare la reducerea capitalului social, fără ca membrii să fi fost </w:t>
      </w:r>
      <w:proofErr w:type="spellStart"/>
      <w:r w:rsidRPr="00F16D4F">
        <w:rPr>
          <w:rFonts w:ascii="Verdana" w:eastAsia="Times New Roman" w:hAnsi="Verdana" w:cs="Times New Roman"/>
          <w:kern w:val="0"/>
          <w:shd w:val="clear" w:color="auto" w:fill="D3D3D3"/>
          <w:lang w:eastAsia="ro-RO"/>
          <w14:ligatures w14:val="none"/>
        </w:rPr>
        <w:t>executaţi</w:t>
      </w:r>
      <w:proofErr w:type="spellEnd"/>
      <w:r w:rsidRPr="00F16D4F">
        <w:rPr>
          <w:rFonts w:ascii="Verdana" w:eastAsia="Times New Roman" w:hAnsi="Verdana" w:cs="Times New Roman"/>
          <w:kern w:val="0"/>
          <w:shd w:val="clear" w:color="auto" w:fill="D3D3D3"/>
          <w:lang w:eastAsia="ro-RO"/>
          <w14:ligatures w14:val="none"/>
        </w:rPr>
        <w:t xml:space="preserve"> pentru efectuarea vărsământului datorat ori fără ca </w:t>
      </w:r>
      <w:proofErr w:type="spellStart"/>
      <w:r w:rsidRPr="00F16D4F">
        <w:rPr>
          <w:rFonts w:ascii="Verdana" w:eastAsia="Times New Roman" w:hAnsi="Verdana" w:cs="Times New Roman"/>
          <w:kern w:val="0"/>
          <w:shd w:val="clear" w:color="auto" w:fill="D3D3D3"/>
          <w:lang w:eastAsia="ro-RO"/>
          <w14:ligatures w14:val="none"/>
        </w:rPr>
        <w:t>aceştia</w:t>
      </w:r>
      <w:proofErr w:type="spellEnd"/>
      <w:r w:rsidRPr="00F16D4F">
        <w:rPr>
          <w:rFonts w:ascii="Verdana" w:eastAsia="Times New Roman" w:hAnsi="Verdana" w:cs="Times New Roman"/>
          <w:kern w:val="0"/>
          <w:shd w:val="clear" w:color="auto" w:fill="D3D3D3"/>
          <w:lang w:eastAsia="ro-RO"/>
          <w14:ligatures w14:val="none"/>
        </w:rPr>
        <w:t xml:space="preserve"> să fi fost </w:t>
      </w:r>
      <w:proofErr w:type="spellStart"/>
      <w:r w:rsidRPr="00F16D4F">
        <w:rPr>
          <w:rFonts w:ascii="Verdana" w:eastAsia="Times New Roman" w:hAnsi="Verdana" w:cs="Times New Roman"/>
          <w:kern w:val="0"/>
          <w:shd w:val="clear" w:color="auto" w:fill="D3D3D3"/>
          <w:lang w:eastAsia="ro-RO"/>
          <w14:ligatures w14:val="none"/>
        </w:rPr>
        <w:t>scutiţi</w:t>
      </w:r>
      <w:proofErr w:type="spellEnd"/>
      <w:r w:rsidRPr="00F16D4F">
        <w:rPr>
          <w:rFonts w:ascii="Verdana" w:eastAsia="Times New Roman" w:hAnsi="Verdana" w:cs="Times New Roman"/>
          <w:kern w:val="0"/>
          <w:shd w:val="clear" w:color="auto" w:fill="D3D3D3"/>
          <w:lang w:eastAsia="ro-RO"/>
          <w14:ligatures w14:val="none"/>
        </w:rPr>
        <w:t>, prin hotărârea adunării generale, de plata vărsămintelor ulterioare;</w:t>
      </w:r>
    </w:p>
    <w:p w14:paraId="6A6D1D50" w14:textId="04CCB51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04" w:name="do|ttVIII|ar274|lic"/>
      <w:bookmarkEnd w:id="1904"/>
      <w:r w:rsidRPr="00F16D4F">
        <w:rPr>
          <w:rFonts w:ascii="Verdana" w:eastAsia="Times New Roman" w:hAnsi="Verdana" w:cs="Times New Roman"/>
          <w:b/>
          <w:bCs/>
          <w:color w:val="8F0000"/>
          <w:kern w:val="0"/>
          <w:shd w:val="clear" w:color="auto" w:fill="D3D3D3"/>
          <w:lang w:eastAsia="ro-RO"/>
          <w14:ligatures w14:val="none"/>
        </w:rPr>
        <w:t>c)</w:t>
      </w:r>
      <w:proofErr w:type="spellStart"/>
      <w:r w:rsidRPr="00F16D4F">
        <w:rPr>
          <w:rFonts w:ascii="Verdana" w:eastAsia="Times New Roman" w:hAnsi="Verdana" w:cs="Times New Roman"/>
          <w:kern w:val="0"/>
          <w:shd w:val="clear" w:color="auto" w:fill="D3D3D3"/>
          <w:lang w:eastAsia="ro-RO"/>
          <w14:ligatures w14:val="none"/>
        </w:rPr>
        <w:t>îndeplineşte</w:t>
      </w:r>
      <w:proofErr w:type="spellEnd"/>
      <w:r w:rsidRPr="00F16D4F">
        <w:rPr>
          <w:rFonts w:ascii="Verdana" w:eastAsia="Times New Roman" w:hAnsi="Verdana" w:cs="Times New Roman"/>
          <w:kern w:val="0"/>
          <w:shd w:val="clear" w:color="auto" w:fill="D3D3D3"/>
          <w:lang w:eastAsia="ro-RO"/>
          <w14:ligatures w14:val="none"/>
        </w:rPr>
        <w:t xml:space="preserve"> hotărârile adunării generale referitoare la schimbarea formei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fuziune, divizare, dizolvare, reorganizare sau reducere a capitalului social, fără informarea organului judiciar ori cu încălcarea </w:t>
      </w:r>
      <w:proofErr w:type="spellStart"/>
      <w:r w:rsidRPr="00F16D4F">
        <w:rPr>
          <w:rFonts w:ascii="Verdana" w:eastAsia="Times New Roman" w:hAnsi="Verdana" w:cs="Times New Roman"/>
          <w:kern w:val="0"/>
          <w:shd w:val="clear" w:color="auto" w:fill="D3D3D3"/>
          <w:lang w:eastAsia="ro-RO"/>
          <w14:ligatures w14:val="none"/>
        </w:rPr>
        <w:t>interdicţiei</w:t>
      </w:r>
      <w:proofErr w:type="spellEnd"/>
      <w:r w:rsidRPr="00F16D4F">
        <w:rPr>
          <w:rFonts w:ascii="Verdana" w:eastAsia="Times New Roman" w:hAnsi="Verdana" w:cs="Times New Roman"/>
          <w:kern w:val="0"/>
          <w:shd w:val="clear" w:color="auto" w:fill="D3D3D3"/>
          <w:lang w:eastAsia="ro-RO"/>
          <w14:ligatures w14:val="none"/>
        </w:rPr>
        <w:t xml:space="preserve"> stabilite de acesta, în cazul în care </w:t>
      </w:r>
      <w:proofErr w:type="spellStart"/>
      <w:r w:rsidRPr="00F16D4F">
        <w:rPr>
          <w:rFonts w:ascii="Verdana" w:eastAsia="Times New Roman" w:hAnsi="Verdana" w:cs="Times New Roman"/>
          <w:kern w:val="0"/>
          <w:shd w:val="clear" w:color="auto" w:fill="D3D3D3"/>
          <w:lang w:eastAsia="ro-RO"/>
          <w14:ligatures w14:val="none"/>
        </w:rPr>
        <w:t>faţă</w:t>
      </w:r>
      <w:proofErr w:type="spellEnd"/>
      <w:r w:rsidRPr="00F16D4F">
        <w:rPr>
          <w:rFonts w:ascii="Verdana" w:eastAsia="Times New Roman" w:hAnsi="Verdana" w:cs="Times New Roman"/>
          <w:kern w:val="0"/>
          <w:shd w:val="clear" w:color="auto" w:fill="D3D3D3"/>
          <w:lang w:eastAsia="ro-RO"/>
          <w14:ligatures w14:val="none"/>
        </w:rPr>
        <w:t xml:space="preserve"> de societatea s-a început urmărirea penală.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275</w:t>
      </w:r>
    </w:p>
    <w:p w14:paraId="770A764D" w14:textId="3C4AF74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Se </w:t>
      </w:r>
      <w:proofErr w:type="spellStart"/>
      <w:r w:rsidRPr="00F16D4F">
        <w:rPr>
          <w:rFonts w:ascii="Verdana" w:eastAsia="Times New Roman" w:hAnsi="Verdana" w:cs="Times New Roman"/>
          <w:kern w:val="0"/>
          <w:shd w:val="clear" w:color="auto" w:fill="D3D3D3"/>
          <w:lang w:eastAsia="ro-RO"/>
          <w14:ligatures w14:val="none"/>
        </w:rPr>
        <w:t>pedepseşte</w:t>
      </w:r>
      <w:proofErr w:type="spellEnd"/>
      <w:r w:rsidRPr="00F16D4F">
        <w:rPr>
          <w:rFonts w:ascii="Verdana" w:eastAsia="Times New Roman" w:hAnsi="Verdana" w:cs="Times New Roman"/>
          <w:kern w:val="0"/>
          <w:shd w:val="clear" w:color="auto" w:fill="D3D3D3"/>
          <w:lang w:eastAsia="ro-RO"/>
          <w14:ligatures w14:val="none"/>
        </w:rPr>
        <w:t xml:space="preserve"> cu închisoare de la o lună la un an ori cu amendă administratorul, directorul general, directorul, membrul consiliului de supraveghere sau al directoratului care:</w:t>
      </w:r>
    </w:p>
    <w:p w14:paraId="67696BE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05" w:name="do|ttVIII|ar275|al1|lia"/>
      <w:bookmarkEnd w:id="1905"/>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încalcă, chiar prin persoane interpuse sau prin acte simulate,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144</w:t>
      </w:r>
      <w:r w:rsidRPr="00F16D4F">
        <w:rPr>
          <w:rFonts w:ascii="Verdana" w:eastAsia="Times New Roman" w:hAnsi="Verdana" w:cs="Times New Roman"/>
          <w:kern w:val="0"/>
          <w:shd w:val="clear" w:color="auto" w:fill="D3D3D3"/>
          <w:vertAlign w:val="superscript"/>
          <w:lang w:eastAsia="ro-RO"/>
          <w14:ligatures w14:val="none"/>
        </w:rPr>
        <w:t>3</w:t>
      </w:r>
      <w:r w:rsidRPr="00F16D4F">
        <w:rPr>
          <w:rFonts w:ascii="Verdana" w:eastAsia="Times New Roman" w:hAnsi="Verdana" w:cs="Times New Roman"/>
          <w:kern w:val="0"/>
          <w:shd w:val="clear" w:color="auto" w:fill="D3D3D3"/>
          <w:lang w:eastAsia="ro-RO"/>
          <w14:ligatures w14:val="none"/>
        </w:rPr>
        <w:t>;</w:t>
      </w:r>
    </w:p>
    <w:p w14:paraId="525E11A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06" w:name="do|ttVIII|ar275|al1|lib"/>
      <w:bookmarkEnd w:id="1906"/>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nu convoacă adunarea generală în cazurile prevăzute de lege sau încalcă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193 alin. (2);</w:t>
      </w:r>
    </w:p>
    <w:p w14:paraId="7DD71F9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07" w:name="do|ttVIII|ar275|al1|lic"/>
      <w:bookmarkEnd w:id="1907"/>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 xml:space="preserve">începe </w:t>
      </w:r>
      <w:proofErr w:type="spellStart"/>
      <w:r w:rsidRPr="00F16D4F">
        <w:rPr>
          <w:rFonts w:ascii="Verdana" w:eastAsia="Times New Roman" w:hAnsi="Verdana" w:cs="Times New Roman"/>
          <w:kern w:val="0"/>
          <w:shd w:val="clear" w:color="auto" w:fill="D3D3D3"/>
          <w:lang w:eastAsia="ro-RO"/>
          <w14:ligatures w14:val="none"/>
        </w:rPr>
        <w:t>operaţiuni</w:t>
      </w:r>
      <w:proofErr w:type="spellEnd"/>
      <w:r w:rsidRPr="00F16D4F">
        <w:rPr>
          <w:rFonts w:ascii="Verdana" w:eastAsia="Times New Roman" w:hAnsi="Verdana" w:cs="Times New Roman"/>
          <w:kern w:val="0"/>
          <w:shd w:val="clear" w:color="auto" w:fill="D3D3D3"/>
          <w:lang w:eastAsia="ro-RO"/>
          <w14:ligatures w14:val="none"/>
        </w:rPr>
        <w:t xml:space="preserve"> în numele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cu răspundere limitată înainte de a se fi efectuat vărsământul integral al capitalului social;</w:t>
      </w:r>
    </w:p>
    <w:p w14:paraId="40E4808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08" w:name="do|ttVIII|ar275|al1|lid"/>
      <w:bookmarkEnd w:id="1908"/>
      <w:r w:rsidRPr="00F16D4F">
        <w:rPr>
          <w:rFonts w:ascii="Verdana" w:eastAsia="Times New Roman" w:hAnsi="Verdana" w:cs="Times New Roman"/>
          <w:b/>
          <w:bCs/>
          <w:color w:val="8F0000"/>
          <w:kern w:val="0"/>
          <w:shd w:val="clear" w:color="auto" w:fill="D3D3D3"/>
          <w:lang w:eastAsia="ro-RO"/>
          <w14:ligatures w14:val="none"/>
        </w:rPr>
        <w:t>d)</w:t>
      </w:r>
      <w:r w:rsidRPr="00F16D4F">
        <w:rPr>
          <w:rFonts w:ascii="Verdana" w:eastAsia="Times New Roman" w:hAnsi="Verdana" w:cs="Times New Roman"/>
          <w:kern w:val="0"/>
          <w:shd w:val="clear" w:color="auto" w:fill="D3D3D3"/>
          <w:lang w:eastAsia="ro-RO"/>
          <w14:ligatures w14:val="none"/>
        </w:rPr>
        <w:t xml:space="preserve">emite titluri negociabile reprezentând </w:t>
      </w:r>
      <w:proofErr w:type="spellStart"/>
      <w:r w:rsidRPr="00F16D4F">
        <w:rPr>
          <w:rFonts w:ascii="Verdana" w:eastAsia="Times New Roman" w:hAnsi="Verdana" w:cs="Times New Roman"/>
          <w:kern w:val="0"/>
          <w:shd w:val="clear" w:color="auto" w:fill="D3D3D3"/>
          <w:lang w:eastAsia="ro-RO"/>
          <w14:ligatures w14:val="none"/>
        </w:rPr>
        <w:t>părţi</w:t>
      </w:r>
      <w:proofErr w:type="spellEnd"/>
      <w:r w:rsidRPr="00F16D4F">
        <w:rPr>
          <w:rFonts w:ascii="Verdana" w:eastAsia="Times New Roman" w:hAnsi="Verdana" w:cs="Times New Roman"/>
          <w:kern w:val="0"/>
          <w:shd w:val="clear" w:color="auto" w:fill="D3D3D3"/>
          <w:lang w:eastAsia="ro-RO"/>
          <w14:ligatures w14:val="none"/>
        </w:rPr>
        <w:t xml:space="preserve"> sociale ale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cu răspundere limitată;</w:t>
      </w:r>
    </w:p>
    <w:p w14:paraId="1922D72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09" w:name="do|ttVIII|ar275|al1|lie"/>
      <w:bookmarkEnd w:id="1909"/>
      <w:r w:rsidRPr="00F16D4F">
        <w:rPr>
          <w:rFonts w:ascii="Verdana" w:eastAsia="Times New Roman" w:hAnsi="Verdana" w:cs="Times New Roman"/>
          <w:b/>
          <w:bCs/>
          <w:color w:val="8F0000"/>
          <w:kern w:val="0"/>
          <w:shd w:val="clear" w:color="auto" w:fill="D3D3D3"/>
          <w:lang w:eastAsia="ro-RO"/>
          <w14:ligatures w14:val="none"/>
        </w:rPr>
        <w:t>e)</w:t>
      </w:r>
      <w:proofErr w:type="spellStart"/>
      <w:r w:rsidRPr="00F16D4F">
        <w:rPr>
          <w:rFonts w:ascii="Verdana" w:eastAsia="Times New Roman" w:hAnsi="Verdana" w:cs="Times New Roman"/>
          <w:kern w:val="0"/>
          <w:shd w:val="clear" w:color="auto" w:fill="D3D3D3"/>
          <w:lang w:eastAsia="ro-RO"/>
          <w14:ligatures w14:val="none"/>
        </w:rPr>
        <w:t>dobândeşte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ale </w:t>
      </w:r>
      <w:proofErr w:type="spellStart"/>
      <w:r w:rsidRPr="00F16D4F">
        <w:rPr>
          <w:rFonts w:ascii="Verdana" w:eastAsia="Times New Roman" w:hAnsi="Verdana" w:cs="Times New Roman"/>
          <w:kern w:val="0"/>
          <w:shd w:val="clear" w:color="auto" w:fill="D3D3D3"/>
          <w:lang w:eastAsia="ro-RO"/>
          <w14:ligatures w14:val="none"/>
        </w:rPr>
        <w:t>societăţii</w:t>
      </w:r>
      <w:proofErr w:type="spellEnd"/>
      <w:r w:rsidRPr="00F16D4F">
        <w:rPr>
          <w:rFonts w:ascii="Verdana" w:eastAsia="Times New Roman" w:hAnsi="Verdana" w:cs="Times New Roman"/>
          <w:kern w:val="0"/>
          <w:shd w:val="clear" w:color="auto" w:fill="D3D3D3"/>
          <w:lang w:eastAsia="ro-RO"/>
          <w14:ligatures w14:val="none"/>
        </w:rPr>
        <w:t xml:space="preserve"> în contul acesteia în cazurile interzise de lege.</w:t>
      </w:r>
    </w:p>
    <w:p w14:paraId="2EE18E22" w14:textId="5D888D8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10" w:name="do|ttVIII|ar275|al2"/>
      <w:bookmarkEnd w:id="1910"/>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Cu pedeapsa prevăzută la alin. (1) se </w:t>
      </w:r>
      <w:proofErr w:type="spellStart"/>
      <w:r w:rsidRPr="00F16D4F">
        <w:rPr>
          <w:rFonts w:ascii="Verdana" w:eastAsia="Times New Roman" w:hAnsi="Verdana" w:cs="Times New Roman"/>
          <w:kern w:val="0"/>
          <w:shd w:val="clear" w:color="auto" w:fill="D3D3D3"/>
          <w:lang w:eastAsia="ro-RO"/>
          <w14:ligatures w14:val="none"/>
        </w:rPr>
        <w:t>pedepseşte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asociatul care încalcă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art. 127 sau ale art. 193 alin. (2).</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276</w:t>
      </w:r>
    </w:p>
    <w:p w14:paraId="1E16766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11" w:name="do|ttVIII|ar276|pa1"/>
      <w:bookmarkEnd w:id="1911"/>
      <w:r w:rsidRPr="00F16D4F">
        <w:rPr>
          <w:rFonts w:ascii="Verdana" w:eastAsia="Times New Roman" w:hAnsi="Verdana" w:cs="Times New Roman"/>
          <w:kern w:val="0"/>
          <w:lang w:eastAsia="ro-RO"/>
          <w14:ligatures w14:val="none"/>
        </w:rPr>
        <w:t xml:space="preserve">Se </w:t>
      </w:r>
      <w:proofErr w:type="spellStart"/>
      <w:r w:rsidRPr="00F16D4F">
        <w:rPr>
          <w:rFonts w:ascii="Verdana" w:eastAsia="Times New Roman" w:hAnsi="Verdana" w:cs="Times New Roman"/>
          <w:kern w:val="0"/>
          <w:lang w:eastAsia="ro-RO"/>
          <w14:ligatures w14:val="none"/>
        </w:rPr>
        <w:t>pedepseşte</w:t>
      </w:r>
      <w:proofErr w:type="spellEnd"/>
      <w:r w:rsidRPr="00F16D4F">
        <w:rPr>
          <w:rFonts w:ascii="Verdana" w:eastAsia="Times New Roman" w:hAnsi="Verdana" w:cs="Times New Roman"/>
          <w:kern w:val="0"/>
          <w:lang w:eastAsia="ro-RO"/>
          <w14:ligatures w14:val="none"/>
        </w:rPr>
        <w:t xml:space="preserve"> cu închisoare de la o lună la un an sau cu amendă cenzorul care nu convoacă adunarea generală în cazurile în care este obligat prin lege.</w:t>
      </w:r>
    </w:p>
    <w:p w14:paraId="69B3CDC3" w14:textId="5AA9DEF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277</w:t>
      </w:r>
    </w:p>
    <w:p w14:paraId="31E997B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12" w:name="do|ttVIII|ar277|al1"/>
      <w:bookmarkEnd w:id="1912"/>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Se </w:t>
      </w:r>
      <w:proofErr w:type="spellStart"/>
      <w:r w:rsidRPr="00F16D4F">
        <w:rPr>
          <w:rFonts w:ascii="Verdana" w:eastAsia="Times New Roman" w:hAnsi="Verdana" w:cs="Times New Roman"/>
          <w:kern w:val="0"/>
          <w:shd w:val="clear" w:color="auto" w:fill="D3D3D3"/>
          <w:lang w:eastAsia="ro-RO"/>
          <w14:ligatures w14:val="none"/>
        </w:rPr>
        <w:t>pedepseşte</w:t>
      </w:r>
      <w:proofErr w:type="spellEnd"/>
      <w:r w:rsidRPr="00F16D4F">
        <w:rPr>
          <w:rFonts w:ascii="Verdana" w:eastAsia="Times New Roman" w:hAnsi="Verdana" w:cs="Times New Roman"/>
          <w:kern w:val="0"/>
          <w:shd w:val="clear" w:color="auto" w:fill="D3D3D3"/>
          <w:lang w:eastAsia="ro-RO"/>
          <w14:ligatures w14:val="none"/>
        </w:rPr>
        <w:t xml:space="preserve"> cu închisoare de la 3 luni la un an ori cu amendă persoana care a acceptat sau a păstrat însărcinarea de cenzor, contrar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161 alin. (2), ori persoana care a acceptat însărcinarea de expert, cu încălcarea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39.</w:t>
      </w:r>
    </w:p>
    <w:p w14:paraId="696F2F0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13" w:name="do|ttVIII|ar277|al2"/>
      <w:bookmarkEnd w:id="1913"/>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Hotărârile luate de adunările generale în baza unui raport al unui cenzor sau expert, numit cu încălcarea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161 alin. (2)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art. 39, nu pot fi anulate din cauza încălcării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cuprinse în acele articole.</w:t>
      </w:r>
    </w:p>
    <w:p w14:paraId="3EC62BAC" w14:textId="606FA4E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14" w:name="do|ttVIII|ar277|al3"/>
      <w:bookmarkEnd w:id="1914"/>
      <w:r w:rsidRPr="00F16D4F">
        <w:rPr>
          <w:rFonts w:ascii="Verdana" w:eastAsia="Times New Roman" w:hAnsi="Verdana" w:cs="Times New Roman"/>
          <w:b/>
          <w:bCs/>
          <w:color w:val="008F00"/>
          <w:kern w:val="0"/>
          <w:shd w:val="clear" w:color="auto" w:fill="D3D3D3"/>
          <w:lang w:eastAsia="ro-RO"/>
          <w14:ligatures w14:val="none"/>
        </w:rPr>
        <w:t>(3)</w:t>
      </w:r>
      <w:r w:rsidRPr="00F16D4F">
        <w:rPr>
          <w:rFonts w:ascii="Verdana" w:eastAsia="Times New Roman" w:hAnsi="Verdana" w:cs="Times New Roman"/>
          <w:kern w:val="0"/>
          <w:shd w:val="clear" w:color="auto" w:fill="D3D3D3"/>
          <w:lang w:eastAsia="ro-RO"/>
          <w14:ligatures w14:val="none"/>
        </w:rPr>
        <w:t xml:space="preserve">Cu pedeapsa prevăzută la alin. (1) se </w:t>
      </w:r>
      <w:proofErr w:type="spellStart"/>
      <w:r w:rsidRPr="00F16D4F">
        <w:rPr>
          <w:rFonts w:ascii="Verdana" w:eastAsia="Times New Roman" w:hAnsi="Verdana" w:cs="Times New Roman"/>
          <w:kern w:val="0"/>
          <w:shd w:val="clear" w:color="auto" w:fill="D3D3D3"/>
          <w:lang w:eastAsia="ro-RO"/>
          <w14:ligatures w14:val="none"/>
        </w:rPr>
        <w:t>pedepseşte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fondatorul, administratorul, directorul, directorul executiv sau cenzorul care </w:t>
      </w:r>
      <w:proofErr w:type="spellStart"/>
      <w:r w:rsidRPr="00F16D4F">
        <w:rPr>
          <w:rFonts w:ascii="Verdana" w:eastAsia="Times New Roman" w:hAnsi="Verdana" w:cs="Times New Roman"/>
          <w:kern w:val="0"/>
          <w:shd w:val="clear" w:color="auto" w:fill="D3D3D3"/>
          <w:lang w:eastAsia="ro-RO"/>
          <w14:ligatures w14:val="none"/>
        </w:rPr>
        <w:t>îşi</w:t>
      </w:r>
      <w:proofErr w:type="spellEnd"/>
      <w:r w:rsidRPr="00F16D4F">
        <w:rPr>
          <w:rFonts w:ascii="Verdana" w:eastAsia="Times New Roman" w:hAnsi="Verdana" w:cs="Times New Roman"/>
          <w:kern w:val="0"/>
          <w:shd w:val="clear" w:color="auto" w:fill="D3D3D3"/>
          <w:lang w:eastAsia="ro-RO"/>
          <w14:ligatures w14:val="none"/>
        </w:rPr>
        <w:t xml:space="preserve"> exercită </w:t>
      </w:r>
      <w:proofErr w:type="spellStart"/>
      <w:r w:rsidRPr="00F16D4F">
        <w:rPr>
          <w:rFonts w:ascii="Verdana" w:eastAsia="Times New Roman" w:hAnsi="Verdana" w:cs="Times New Roman"/>
          <w:kern w:val="0"/>
          <w:shd w:val="clear" w:color="auto" w:fill="D3D3D3"/>
          <w:lang w:eastAsia="ro-RO"/>
          <w14:ligatures w14:val="none"/>
        </w:rPr>
        <w:t>funcţiile</w:t>
      </w:r>
      <w:proofErr w:type="spellEnd"/>
      <w:r w:rsidRPr="00F16D4F">
        <w:rPr>
          <w:rFonts w:ascii="Verdana" w:eastAsia="Times New Roman" w:hAnsi="Verdana" w:cs="Times New Roman"/>
          <w:kern w:val="0"/>
          <w:shd w:val="clear" w:color="auto" w:fill="D3D3D3"/>
          <w:lang w:eastAsia="ro-RO"/>
          <w14:ligatures w14:val="none"/>
        </w:rPr>
        <w:t xml:space="preserve"> sau însărcinările cu încălcarea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prezentei legi referitoare la incompatibilitate.</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278</w:t>
      </w:r>
    </w:p>
    <w:p w14:paraId="5386480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15" w:name="do|ttVIII|ar278|al1"/>
      <w:bookmarkEnd w:id="1915"/>
      <w:r w:rsidRPr="00F16D4F">
        <w:rPr>
          <w:rFonts w:ascii="Verdana" w:eastAsia="Times New Roman" w:hAnsi="Verdana" w:cs="Times New Roman"/>
          <w:b/>
          <w:bCs/>
          <w:color w:val="008F00"/>
          <w:kern w:val="0"/>
          <w:lang w:eastAsia="ro-RO"/>
          <w14:ligatures w14:val="none"/>
        </w:rPr>
        <w:t>(1)</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art. </w:t>
      </w:r>
      <w:hyperlink r:id="rId264" w:anchor="art=271" w:history="1">
        <w:r w:rsidRPr="00F16D4F">
          <w:rPr>
            <w:rFonts w:ascii="Verdana" w:eastAsia="Times New Roman" w:hAnsi="Verdana" w:cs="Times New Roman"/>
            <w:b/>
            <w:bCs/>
            <w:color w:val="333399"/>
            <w:kern w:val="0"/>
            <w:u w:val="single"/>
            <w:lang w:eastAsia="ro-RO"/>
            <w14:ligatures w14:val="none"/>
          </w:rPr>
          <w:t>271</w:t>
        </w:r>
      </w:hyperlink>
      <w:r w:rsidRPr="00F16D4F">
        <w:rPr>
          <w:rFonts w:ascii="Verdana" w:eastAsia="Times New Roman" w:hAnsi="Verdana" w:cs="Times New Roman"/>
          <w:kern w:val="0"/>
          <w:lang w:eastAsia="ro-RO"/>
          <w14:ligatures w14:val="none"/>
        </w:rPr>
        <w:t>-</w:t>
      </w:r>
      <w:hyperlink r:id="rId265" w:anchor="art=277" w:history="1">
        <w:r w:rsidRPr="00F16D4F">
          <w:rPr>
            <w:rFonts w:ascii="Verdana" w:eastAsia="Times New Roman" w:hAnsi="Verdana" w:cs="Times New Roman"/>
            <w:b/>
            <w:bCs/>
            <w:color w:val="333399"/>
            <w:kern w:val="0"/>
            <w:u w:val="single"/>
            <w:lang w:eastAsia="ro-RO"/>
            <w14:ligatures w14:val="none"/>
          </w:rPr>
          <w:t>277</w:t>
        </w:r>
      </w:hyperlink>
      <w:r w:rsidRPr="00F16D4F">
        <w:rPr>
          <w:rFonts w:ascii="Verdana" w:eastAsia="Times New Roman" w:hAnsi="Verdana" w:cs="Times New Roman"/>
          <w:kern w:val="0"/>
          <w:lang w:eastAsia="ro-RO"/>
          <w14:ligatures w14:val="none"/>
        </w:rPr>
        <w:t xml:space="preserve"> se aplică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lichidatorului, în măsura în care se referă la </w:t>
      </w:r>
      <w:proofErr w:type="spellStart"/>
      <w:r w:rsidRPr="00F16D4F">
        <w:rPr>
          <w:rFonts w:ascii="Verdana" w:eastAsia="Times New Roman" w:hAnsi="Verdana" w:cs="Times New Roman"/>
          <w:kern w:val="0"/>
          <w:lang w:eastAsia="ro-RO"/>
          <w14:ligatures w14:val="none"/>
        </w:rPr>
        <w:t>obligaţii</w:t>
      </w:r>
      <w:proofErr w:type="spellEnd"/>
      <w:r w:rsidRPr="00F16D4F">
        <w:rPr>
          <w:rFonts w:ascii="Verdana" w:eastAsia="Times New Roman" w:hAnsi="Verdana" w:cs="Times New Roman"/>
          <w:kern w:val="0"/>
          <w:lang w:eastAsia="ro-RO"/>
          <w14:ligatures w14:val="none"/>
        </w:rPr>
        <w:t xml:space="preserve"> ce intră în cadrul </w:t>
      </w:r>
      <w:proofErr w:type="spellStart"/>
      <w:r w:rsidRPr="00F16D4F">
        <w:rPr>
          <w:rFonts w:ascii="Verdana" w:eastAsia="Times New Roman" w:hAnsi="Verdana" w:cs="Times New Roman"/>
          <w:kern w:val="0"/>
          <w:lang w:eastAsia="ro-RO"/>
          <w14:ligatures w14:val="none"/>
        </w:rPr>
        <w:t>atribuţiilor</w:t>
      </w:r>
      <w:proofErr w:type="spellEnd"/>
      <w:r w:rsidRPr="00F16D4F">
        <w:rPr>
          <w:rFonts w:ascii="Verdana" w:eastAsia="Times New Roman" w:hAnsi="Verdana" w:cs="Times New Roman"/>
          <w:kern w:val="0"/>
          <w:lang w:eastAsia="ro-RO"/>
          <w14:ligatures w14:val="none"/>
        </w:rPr>
        <w:t xml:space="preserve"> sale.</w:t>
      </w:r>
    </w:p>
    <w:p w14:paraId="6E1372B0" w14:textId="642F5EB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16" w:name="do|ttVIII|ar278|al2:778"/>
      <w:bookmarkStart w:id="1917" w:name="do|ttVIII|ar278|al2"/>
      <w:bookmarkEnd w:id="1916"/>
      <w:bookmarkEnd w:id="1917"/>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Se </w:t>
      </w:r>
      <w:proofErr w:type="spellStart"/>
      <w:r w:rsidRPr="00F16D4F">
        <w:rPr>
          <w:rFonts w:ascii="Verdana" w:eastAsia="Times New Roman" w:hAnsi="Verdana" w:cs="Times New Roman"/>
          <w:kern w:val="0"/>
          <w:shd w:val="clear" w:color="auto" w:fill="D3D3D3"/>
          <w:lang w:eastAsia="ro-RO"/>
          <w14:ligatures w14:val="none"/>
        </w:rPr>
        <w:t>pedepseşte</w:t>
      </w:r>
      <w:proofErr w:type="spellEnd"/>
      <w:r w:rsidRPr="00F16D4F">
        <w:rPr>
          <w:rFonts w:ascii="Verdana" w:eastAsia="Times New Roman" w:hAnsi="Verdana" w:cs="Times New Roman"/>
          <w:kern w:val="0"/>
          <w:shd w:val="clear" w:color="auto" w:fill="D3D3D3"/>
          <w:lang w:eastAsia="ro-RO"/>
          <w14:ligatures w14:val="none"/>
        </w:rPr>
        <w:t xml:space="preserve"> cu închisoare de la o lună la un an sau cu amendă lichidatorul care face </w:t>
      </w:r>
      <w:proofErr w:type="spellStart"/>
      <w:r w:rsidRPr="00F16D4F">
        <w:rPr>
          <w:rFonts w:ascii="Verdana" w:eastAsia="Times New Roman" w:hAnsi="Verdana" w:cs="Times New Roman"/>
          <w:kern w:val="0"/>
          <w:shd w:val="clear" w:color="auto" w:fill="D3D3D3"/>
          <w:lang w:eastAsia="ro-RO"/>
          <w14:ligatures w14:val="none"/>
        </w:rPr>
        <w:t>plăţi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asociaţilor</w:t>
      </w:r>
      <w:proofErr w:type="spellEnd"/>
      <w:r w:rsidRPr="00F16D4F">
        <w:rPr>
          <w:rFonts w:ascii="Verdana" w:eastAsia="Times New Roman" w:hAnsi="Verdana" w:cs="Times New Roman"/>
          <w:kern w:val="0"/>
          <w:shd w:val="clear" w:color="auto" w:fill="D3D3D3"/>
          <w:lang w:eastAsia="ro-RO"/>
          <w14:ligatures w14:val="none"/>
        </w:rPr>
        <w:t xml:space="preserve"> cu încălcarea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art. 256.</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279</w:t>
      </w:r>
    </w:p>
    <w:p w14:paraId="7B23C471" w14:textId="085198C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8F00"/>
          <w:kern w:val="0"/>
          <w:shd w:val="clear" w:color="auto" w:fill="D3D3D3"/>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Se </w:t>
      </w:r>
      <w:proofErr w:type="spellStart"/>
      <w:r w:rsidRPr="00F16D4F">
        <w:rPr>
          <w:rFonts w:ascii="Verdana" w:eastAsia="Times New Roman" w:hAnsi="Verdana" w:cs="Times New Roman"/>
          <w:kern w:val="0"/>
          <w:shd w:val="clear" w:color="auto" w:fill="D3D3D3"/>
          <w:lang w:eastAsia="ro-RO"/>
          <w14:ligatures w14:val="none"/>
        </w:rPr>
        <w:t>pedepseşte</w:t>
      </w:r>
      <w:proofErr w:type="spellEnd"/>
      <w:r w:rsidRPr="00F16D4F">
        <w:rPr>
          <w:rFonts w:ascii="Verdana" w:eastAsia="Times New Roman" w:hAnsi="Verdana" w:cs="Times New Roman"/>
          <w:kern w:val="0"/>
          <w:shd w:val="clear" w:color="auto" w:fill="D3D3D3"/>
          <w:lang w:eastAsia="ro-RO"/>
          <w14:ligatures w14:val="none"/>
        </w:rPr>
        <w:t xml:space="preserve"> cu închisoare de la 3 luni la 2 ani ori cu amendă </w:t>
      </w:r>
      <w:proofErr w:type="spellStart"/>
      <w:r w:rsidRPr="00F16D4F">
        <w:rPr>
          <w:rFonts w:ascii="Verdana" w:eastAsia="Times New Roman" w:hAnsi="Verdana" w:cs="Times New Roman"/>
          <w:kern w:val="0"/>
          <w:shd w:val="clear" w:color="auto" w:fill="D3D3D3"/>
          <w:lang w:eastAsia="ro-RO"/>
          <w14:ligatures w14:val="none"/>
        </w:rPr>
        <w:t>acţionarul</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deţinătorul</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obligaţiuni</w:t>
      </w:r>
      <w:proofErr w:type="spellEnd"/>
      <w:r w:rsidRPr="00F16D4F">
        <w:rPr>
          <w:rFonts w:ascii="Verdana" w:eastAsia="Times New Roman" w:hAnsi="Verdana" w:cs="Times New Roman"/>
          <w:kern w:val="0"/>
          <w:shd w:val="clear" w:color="auto" w:fill="D3D3D3"/>
          <w:lang w:eastAsia="ro-RO"/>
          <w14:ligatures w14:val="none"/>
        </w:rPr>
        <w:t xml:space="preserve"> care:</w:t>
      </w:r>
    </w:p>
    <w:p w14:paraId="263422A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18" w:name="do|ttVIII|ar279|al1|lia"/>
      <w:bookmarkEnd w:id="1918"/>
      <w:r w:rsidRPr="00F16D4F">
        <w:rPr>
          <w:rFonts w:ascii="Verdana" w:eastAsia="Times New Roman" w:hAnsi="Verdana" w:cs="Times New Roman"/>
          <w:b/>
          <w:bCs/>
          <w:color w:val="8F0000"/>
          <w:kern w:val="0"/>
          <w:shd w:val="clear" w:color="auto" w:fill="D3D3D3"/>
          <w:lang w:eastAsia="ro-RO"/>
          <w14:ligatures w14:val="none"/>
        </w:rPr>
        <w:t>a)</w:t>
      </w:r>
      <w:r w:rsidRPr="00F16D4F">
        <w:rPr>
          <w:rFonts w:ascii="Verdana" w:eastAsia="Times New Roman" w:hAnsi="Verdana" w:cs="Times New Roman"/>
          <w:kern w:val="0"/>
          <w:shd w:val="clear" w:color="auto" w:fill="D3D3D3"/>
          <w:lang w:eastAsia="ro-RO"/>
          <w14:ligatures w14:val="none"/>
        </w:rPr>
        <w:t xml:space="preserve">trece </w:t>
      </w:r>
      <w:proofErr w:type="spellStart"/>
      <w:r w:rsidRPr="00F16D4F">
        <w:rPr>
          <w:rFonts w:ascii="Verdana" w:eastAsia="Times New Roman" w:hAnsi="Verdana" w:cs="Times New Roman"/>
          <w:kern w:val="0"/>
          <w:shd w:val="clear" w:color="auto" w:fill="D3D3D3"/>
          <w:lang w:eastAsia="ro-RO"/>
          <w14:ligatures w14:val="none"/>
        </w:rPr>
        <w:t>acţiunile</w:t>
      </w:r>
      <w:proofErr w:type="spellEnd"/>
      <w:r w:rsidRPr="00F16D4F">
        <w:rPr>
          <w:rFonts w:ascii="Verdana" w:eastAsia="Times New Roman" w:hAnsi="Verdana" w:cs="Times New Roman"/>
          <w:kern w:val="0"/>
          <w:shd w:val="clear" w:color="auto" w:fill="D3D3D3"/>
          <w:lang w:eastAsia="ro-RO"/>
          <w14:ligatures w14:val="none"/>
        </w:rPr>
        <w:t xml:space="preserve"> sau </w:t>
      </w:r>
      <w:proofErr w:type="spellStart"/>
      <w:r w:rsidRPr="00F16D4F">
        <w:rPr>
          <w:rFonts w:ascii="Verdana" w:eastAsia="Times New Roman" w:hAnsi="Verdana" w:cs="Times New Roman"/>
          <w:kern w:val="0"/>
          <w:shd w:val="clear" w:color="auto" w:fill="D3D3D3"/>
          <w:lang w:eastAsia="ro-RO"/>
          <w14:ligatures w14:val="none"/>
        </w:rPr>
        <w:t>obligaţiunile</w:t>
      </w:r>
      <w:proofErr w:type="spellEnd"/>
      <w:r w:rsidRPr="00F16D4F">
        <w:rPr>
          <w:rFonts w:ascii="Verdana" w:eastAsia="Times New Roman" w:hAnsi="Verdana" w:cs="Times New Roman"/>
          <w:kern w:val="0"/>
          <w:shd w:val="clear" w:color="auto" w:fill="D3D3D3"/>
          <w:lang w:eastAsia="ro-RO"/>
          <w14:ligatures w14:val="none"/>
        </w:rPr>
        <w:t xml:space="preserve"> sale pe numele altor persoane, în scopul formării unei </w:t>
      </w:r>
      <w:proofErr w:type="spellStart"/>
      <w:r w:rsidRPr="00F16D4F">
        <w:rPr>
          <w:rFonts w:ascii="Verdana" w:eastAsia="Times New Roman" w:hAnsi="Verdana" w:cs="Times New Roman"/>
          <w:kern w:val="0"/>
          <w:shd w:val="clear" w:color="auto" w:fill="D3D3D3"/>
          <w:lang w:eastAsia="ro-RO"/>
          <w14:ligatures w14:val="none"/>
        </w:rPr>
        <w:t>majorităţi</w:t>
      </w:r>
      <w:proofErr w:type="spellEnd"/>
      <w:r w:rsidRPr="00F16D4F">
        <w:rPr>
          <w:rFonts w:ascii="Verdana" w:eastAsia="Times New Roman" w:hAnsi="Verdana" w:cs="Times New Roman"/>
          <w:kern w:val="0"/>
          <w:shd w:val="clear" w:color="auto" w:fill="D3D3D3"/>
          <w:lang w:eastAsia="ro-RO"/>
          <w14:ligatures w14:val="none"/>
        </w:rPr>
        <w:t xml:space="preserve"> în adunarea generală, în detrimentul altor </w:t>
      </w:r>
      <w:proofErr w:type="spellStart"/>
      <w:r w:rsidRPr="00F16D4F">
        <w:rPr>
          <w:rFonts w:ascii="Verdana" w:eastAsia="Times New Roman" w:hAnsi="Verdana" w:cs="Times New Roman"/>
          <w:kern w:val="0"/>
          <w:shd w:val="clear" w:color="auto" w:fill="D3D3D3"/>
          <w:lang w:eastAsia="ro-RO"/>
          <w14:ligatures w14:val="none"/>
        </w:rPr>
        <w:t>acţionari</w:t>
      </w:r>
      <w:proofErr w:type="spellEnd"/>
      <w:r w:rsidRPr="00F16D4F">
        <w:rPr>
          <w:rFonts w:ascii="Verdana" w:eastAsia="Times New Roman" w:hAnsi="Verdana" w:cs="Times New Roman"/>
          <w:kern w:val="0"/>
          <w:shd w:val="clear" w:color="auto" w:fill="D3D3D3"/>
          <w:lang w:eastAsia="ro-RO"/>
          <w14:ligatures w14:val="none"/>
        </w:rPr>
        <w:t xml:space="preserve"> ori </w:t>
      </w:r>
      <w:proofErr w:type="spellStart"/>
      <w:r w:rsidRPr="00F16D4F">
        <w:rPr>
          <w:rFonts w:ascii="Verdana" w:eastAsia="Times New Roman" w:hAnsi="Verdana" w:cs="Times New Roman"/>
          <w:kern w:val="0"/>
          <w:shd w:val="clear" w:color="auto" w:fill="D3D3D3"/>
          <w:lang w:eastAsia="ro-RO"/>
          <w14:ligatures w14:val="none"/>
        </w:rPr>
        <w:t>deţinători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obligaţiuni</w:t>
      </w:r>
      <w:proofErr w:type="spellEnd"/>
      <w:r w:rsidRPr="00F16D4F">
        <w:rPr>
          <w:rFonts w:ascii="Verdana" w:eastAsia="Times New Roman" w:hAnsi="Verdana" w:cs="Times New Roman"/>
          <w:kern w:val="0"/>
          <w:shd w:val="clear" w:color="auto" w:fill="D3D3D3"/>
          <w:lang w:eastAsia="ro-RO"/>
          <w14:ligatures w14:val="none"/>
        </w:rPr>
        <w:t>;</w:t>
      </w:r>
    </w:p>
    <w:p w14:paraId="3922476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19" w:name="do|ttVIII|ar279|al1|lib"/>
      <w:bookmarkEnd w:id="1919"/>
      <w:r w:rsidRPr="00F16D4F">
        <w:rPr>
          <w:rFonts w:ascii="Verdana" w:eastAsia="Times New Roman" w:hAnsi="Verdana" w:cs="Times New Roman"/>
          <w:b/>
          <w:bCs/>
          <w:color w:val="8F0000"/>
          <w:kern w:val="0"/>
          <w:shd w:val="clear" w:color="auto" w:fill="D3D3D3"/>
          <w:lang w:eastAsia="ro-RO"/>
          <w14:ligatures w14:val="none"/>
        </w:rPr>
        <w:t>b)</w:t>
      </w:r>
      <w:r w:rsidRPr="00F16D4F">
        <w:rPr>
          <w:rFonts w:ascii="Verdana" w:eastAsia="Times New Roman" w:hAnsi="Verdana" w:cs="Times New Roman"/>
          <w:kern w:val="0"/>
          <w:shd w:val="clear" w:color="auto" w:fill="D3D3D3"/>
          <w:lang w:eastAsia="ro-RO"/>
          <w14:ligatures w14:val="none"/>
        </w:rPr>
        <w:t xml:space="preserve">votează în adunări generale, în </w:t>
      </w:r>
      <w:proofErr w:type="spellStart"/>
      <w:r w:rsidRPr="00F16D4F">
        <w:rPr>
          <w:rFonts w:ascii="Verdana" w:eastAsia="Times New Roman" w:hAnsi="Verdana" w:cs="Times New Roman"/>
          <w:kern w:val="0"/>
          <w:shd w:val="clear" w:color="auto" w:fill="D3D3D3"/>
          <w:lang w:eastAsia="ro-RO"/>
          <w14:ligatures w14:val="none"/>
        </w:rPr>
        <w:t>situaţia</w:t>
      </w:r>
      <w:proofErr w:type="spellEnd"/>
      <w:r w:rsidRPr="00F16D4F">
        <w:rPr>
          <w:rFonts w:ascii="Verdana" w:eastAsia="Times New Roman" w:hAnsi="Verdana" w:cs="Times New Roman"/>
          <w:kern w:val="0"/>
          <w:shd w:val="clear" w:color="auto" w:fill="D3D3D3"/>
          <w:lang w:eastAsia="ro-RO"/>
          <w14:ligatures w14:val="none"/>
        </w:rPr>
        <w:t xml:space="preserve"> prevăzută la lit. a), ca proprietar de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sau de </w:t>
      </w:r>
      <w:proofErr w:type="spellStart"/>
      <w:r w:rsidRPr="00F16D4F">
        <w:rPr>
          <w:rFonts w:ascii="Verdana" w:eastAsia="Times New Roman" w:hAnsi="Verdana" w:cs="Times New Roman"/>
          <w:kern w:val="0"/>
          <w:shd w:val="clear" w:color="auto" w:fill="D3D3D3"/>
          <w:lang w:eastAsia="ro-RO"/>
          <w14:ligatures w14:val="none"/>
        </w:rPr>
        <w:t>obligaţiuni</w:t>
      </w:r>
      <w:proofErr w:type="spellEnd"/>
      <w:r w:rsidRPr="00F16D4F">
        <w:rPr>
          <w:rFonts w:ascii="Verdana" w:eastAsia="Times New Roman" w:hAnsi="Verdana" w:cs="Times New Roman"/>
          <w:kern w:val="0"/>
          <w:shd w:val="clear" w:color="auto" w:fill="D3D3D3"/>
          <w:lang w:eastAsia="ro-RO"/>
          <w14:ligatures w14:val="none"/>
        </w:rPr>
        <w:t xml:space="preserve"> care în realitate nu îi </w:t>
      </w:r>
      <w:proofErr w:type="spellStart"/>
      <w:r w:rsidRPr="00F16D4F">
        <w:rPr>
          <w:rFonts w:ascii="Verdana" w:eastAsia="Times New Roman" w:hAnsi="Verdana" w:cs="Times New Roman"/>
          <w:kern w:val="0"/>
          <w:shd w:val="clear" w:color="auto" w:fill="D3D3D3"/>
          <w:lang w:eastAsia="ro-RO"/>
          <w14:ligatures w14:val="none"/>
        </w:rPr>
        <w:t>aparţin</w:t>
      </w:r>
      <w:proofErr w:type="spellEnd"/>
      <w:r w:rsidRPr="00F16D4F">
        <w:rPr>
          <w:rFonts w:ascii="Verdana" w:eastAsia="Times New Roman" w:hAnsi="Verdana" w:cs="Times New Roman"/>
          <w:kern w:val="0"/>
          <w:shd w:val="clear" w:color="auto" w:fill="D3D3D3"/>
          <w:lang w:eastAsia="ro-RO"/>
          <w14:ligatures w14:val="none"/>
        </w:rPr>
        <w:t>;</w:t>
      </w:r>
    </w:p>
    <w:p w14:paraId="7319C8A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20" w:name="do|ttVIII|ar279|al1|lic"/>
      <w:bookmarkEnd w:id="1920"/>
      <w:r w:rsidRPr="00F16D4F">
        <w:rPr>
          <w:rFonts w:ascii="Verdana" w:eastAsia="Times New Roman" w:hAnsi="Verdana" w:cs="Times New Roman"/>
          <w:b/>
          <w:bCs/>
          <w:color w:val="8F0000"/>
          <w:kern w:val="0"/>
          <w:shd w:val="clear" w:color="auto" w:fill="D3D3D3"/>
          <w:lang w:eastAsia="ro-RO"/>
          <w14:ligatures w14:val="none"/>
        </w:rPr>
        <w:t>c)</w:t>
      </w:r>
      <w:r w:rsidRPr="00F16D4F">
        <w:rPr>
          <w:rFonts w:ascii="Verdana" w:eastAsia="Times New Roman" w:hAnsi="Verdana" w:cs="Times New Roman"/>
          <w:kern w:val="0"/>
          <w:shd w:val="clear" w:color="auto" w:fill="D3D3D3"/>
          <w:lang w:eastAsia="ro-RO"/>
          <w14:ligatures w14:val="none"/>
        </w:rPr>
        <w:t>în schimbul unui folos material necuvenit, se obligă să voteze într-un anumit sens în adunarea generală sau să nu ia parte la vot.</w:t>
      </w:r>
    </w:p>
    <w:p w14:paraId="69DBACC9" w14:textId="4CC1BD7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21" w:name="do|ttVIII|ar279|al2"/>
      <w:bookmarkEnd w:id="1921"/>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Determinarea unui </w:t>
      </w:r>
      <w:proofErr w:type="spellStart"/>
      <w:r w:rsidRPr="00F16D4F">
        <w:rPr>
          <w:rFonts w:ascii="Verdana" w:eastAsia="Times New Roman" w:hAnsi="Verdana" w:cs="Times New Roman"/>
          <w:kern w:val="0"/>
          <w:shd w:val="clear" w:color="auto" w:fill="D3D3D3"/>
          <w:lang w:eastAsia="ro-RO"/>
          <w14:ligatures w14:val="none"/>
        </w:rPr>
        <w:t>acţionar</w:t>
      </w:r>
      <w:proofErr w:type="spellEnd"/>
      <w:r w:rsidRPr="00F16D4F">
        <w:rPr>
          <w:rFonts w:ascii="Verdana" w:eastAsia="Times New Roman" w:hAnsi="Verdana" w:cs="Times New Roman"/>
          <w:kern w:val="0"/>
          <w:shd w:val="clear" w:color="auto" w:fill="D3D3D3"/>
          <w:lang w:eastAsia="ro-RO"/>
          <w14:ligatures w14:val="none"/>
        </w:rPr>
        <w:t xml:space="preserve"> sau a unui </w:t>
      </w:r>
      <w:proofErr w:type="spellStart"/>
      <w:r w:rsidRPr="00F16D4F">
        <w:rPr>
          <w:rFonts w:ascii="Verdana" w:eastAsia="Times New Roman" w:hAnsi="Verdana" w:cs="Times New Roman"/>
          <w:kern w:val="0"/>
          <w:shd w:val="clear" w:color="auto" w:fill="D3D3D3"/>
          <w:lang w:eastAsia="ro-RO"/>
          <w14:ligatures w14:val="none"/>
        </w:rPr>
        <w:t>deţinător</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obligaţiuni</w:t>
      </w:r>
      <w:proofErr w:type="spellEnd"/>
      <w:r w:rsidRPr="00F16D4F">
        <w:rPr>
          <w:rFonts w:ascii="Verdana" w:eastAsia="Times New Roman" w:hAnsi="Verdana" w:cs="Times New Roman"/>
          <w:kern w:val="0"/>
          <w:shd w:val="clear" w:color="auto" w:fill="D3D3D3"/>
          <w:lang w:eastAsia="ro-RO"/>
          <w14:ligatures w14:val="none"/>
        </w:rPr>
        <w:t xml:space="preserve"> ca, în schimbul unui folos material necuvenit, să voteze într-un anumit sens în adunările generale ori să nu ia parte la vot se </w:t>
      </w:r>
      <w:proofErr w:type="spellStart"/>
      <w:r w:rsidRPr="00F16D4F">
        <w:rPr>
          <w:rFonts w:ascii="Verdana" w:eastAsia="Times New Roman" w:hAnsi="Verdana" w:cs="Times New Roman"/>
          <w:kern w:val="0"/>
          <w:shd w:val="clear" w:color="auto" w:fill="D3D3D3"/>
          <w:lang w:eastAsia="ro-RO"/>
          <w14:ligatures w14:val="none"/>
        </w:rPr>
        <w:t>pedepseşte</w:t>
      </w:r>
      <w:proofErr w:type="spellEnd"/>
      <w:r w:rsidRPr="00F16D4F">
        <w:rPr>
          <w:rFonts w:ascii="Verdana" w:eastAsia="Times New Roman" w:hAnsi="Verdana" w:cs="Times New Roman"/>
          <w:kern w:val="0"/>
          <w:shd w:val="clear" w:color="auto" w:fill="D3D3D3"/>
          <w:lang w:eastAsia="ro-RO"/>
          <w14:ligatures w14:val="none"/>
        </w:rPr>
        <w:t xml:space="preserve"> cu închisoare de la 6 luni la 3 ani sau cu amendă.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280</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0088C0F9" w14:textId="535DCD68"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22" w:name="do|ttVIII|ar280^1|pa1"/>
      <w:bookmarkEnd w:id="1922"/>
      <w:r w:rsidRPr="00F16D4F">
        <w:rPr>
          <w:rFonts w:ascii="Verdana" w:eastAsia="Times New Roman" w:hAnsi="Verdana" w:cs="Times New Roman"/>
          <w:kern w:val="0"/>
          <w:shd w:val="clear" w:color="auto" w:fill="D3D3D3"/>
          <w:lang w:eastAsia="ro-RO"/>
          <w14:ligatures w14:val="none"/>
        </w:rPr>
        <w:t xml:space="preserve">Transmiterea fictivă a </w:t>
      </w:r>
      <w:proofErr w:type="spellStart"/>
      <w:r w:rsidRPr="00F16D4F">
        <w:rPr>
          <w:rFonts w:ascii="Verdana" w:eastAsia="Times New Roman" w:hAnsi="Verdana" w:cs="Times New Roman"/>
          <w:kern w:val="0"/>
          <w:shd w:val="clear" w:color="auto" w:fill="D3D3D3"/>
          <w:lang w:eastAsia="ro-RO"/>
          <w14:ligatures w14:val="none"/>
        </w:rPr>
        <w:t>părţilor</w:t>
      </w:r>
      <w:proofErr w:type="spellEnd"/>
      <w:r w:rsidRPr="00F16D4F">
        <w:rPr>
          <w:rFonts w:ascii="Verdana" w:eastAsia="Times New Roman" w:hAnsi="Verdana" w:cs="Times New Roman"/>
          <w:kern w:val="0"/>
          <w:shd w:val="clear" w:color="auto" w:fill="D3D3D3"/>
          <w:lang w:eastAsia="ro-RO"/>
          <w14:ligatures w14:val="none"/>
        </w:rPr>
        <w:t xml:space="preserve"> sociale ori a </w:t>
      </w:r>
      <w:proofErr w:type="spellStart"/>
      <w:r w:rsidRPr="00F16D4F">
        <w:rPr>
          <w:rFonts w:ascii="Verdana" w:eastAsia="Times New Roman" w:hAnsi="Verdana" w:cs="Times New Roman"/>
          <w:kern w:val="0"/>
          <w:shd w:val="clear" w:color="auto" w:fill="D3D3D3"/>
          <w:lang w:eastAsia="ro-RO"/>
          <w14:ligatures w14:val="none"/>
        </w:rPr>
        <w:t>acţiunilor</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deţinute</w:t>
      </w:r>
      <w:proofErr w:type="spellEnd"/>
      <w:r w:rsidRPr="00F16D4F">
        <w:rPr>
          <w:rFonts w:ascii="Verdana" w:eastAsia="Times New Roman" w:hAnsi="Verdana" w:cs="Times New Roman"/>
          <w:kern w:val="0"/>
          <w:shd w:val="clear" w:color="auto" w:fill="D3D3D3"/>
          <w:lang w:eastAsia="ro-RO"/>
          <w14:ligatures w14:val="none"/>
        </w:rPr>
        <w:t xml:space="preserve"> într-o societate, în scopul </w:t>
      </w:r>
      <w:proofErr w:type="spellStart"/>
      <w:r w:rsidRPr="00F16D4F">
        <w:rPr>
          <w:rFonts w:ascii="Verdana" w:eastAsia="Times New Roman" w:hAnsi="Verdana" w:cs="Times New Roman"/>
          <w:kern w:val="0"/>
          <w:shd w:val="clear" w:color="auto" w:fill="D3D3D3"/>
          <w:lang w:eastAsia="ro-RO"/>
          <w14:ligatures w14:val="none"/>
        </w:rPr>
        <w:t>săvârşirii</w:t>
      </w:r>
      <w:proofErr w:type="spellEnd"/>
      <w:r w:rsidRPr="00F16D4F">
        <w:rPr>
          <w:rFonts w:ascii="Verdana" w:eastAsia="Times New Roman" w:hAnsi="Verdana" w:cs="Times New Roman"/>
          <w:kern w:val="0"/>
          <w:shd w:val="clear" w:color="auto" w:fill="D3D3D3"/>
          <w:lang w:eastAsia="ro-RO"/>
          <w14:ligatures w14:val="none"/>
        </w:rPr>
        <w:t xml:space="preserve"> unei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sau al sustragerii de la urmărirea penală ori în scopul îngreunării acesteia, se </w:t>
      </w:r>
      <w:proofErr w:type="spellStart"/>
      <w:r w:rsidRPr="00F16D4F">
        <w:rPr>
          <w:rFonts w:ascii="Verdana" w:eastAsia="Times New Roman" w:hAnsi="Verdana" w:cs="Times New Roman"/>
          <w:kern w:val="0"/>
          <w:shd w:val="clear" w:color="auto" w:fill="D3D3D3"/>
          <w:lang w:eastAsia="ro-RO"/>
          <w14:ligatures w14:val="none"/>
        </w:rPr>
        <w:t>pedepseşte</w:t>
      </w:r>
      <w:proofErr w:type="spellEnd"/>
      <w:r w:rsidRPr="00F16D4F">
        <w:rPr>
          <w:rFonts w:ascii="Verdana" w:eastAsia="Times New Roman" w:hAnsi="Verdana" w:cs="Times New Roman"/>
          <w:kern w:val="0"/>
          <w:shd w:val="clear" w:color="auto" w:fill="D3D3D3"/>
          <w:lang w:eastAsia="ro-RO"/>
          <w14:ligatures w14:val="none"/>
        </w:rPr>
        <w:t xml:space="preserve"> cu închisoare de la un an la 5 ani.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280</w:t>
      </w:r>
      <w:r w:rsidRPr="00F16D4F">
        <w:rPr>
          <w:rFonts w:ascii="Verdana" w:eastAsia="Times New Roman" w:hAnsi="Verdana" w:cs="Times New Roman"/>
          <w:b/>
          <w:bCs/>
          <w:color w:val="0000AF"/>
          <w:kern w:val="0"/>
          <w:shd w:val="clear" w:color="auto" w:fill="D3D3D3"/>
          <w:vertAlign w:val="superscript"/>
          <w:lang w:eastAsia="ro-RO"/>
          <w14:ligatures w14:val="none"/>
        </w:rPr>
        <w:t>3</w:t>
      </w:r>
    </w:p>
    <w:p w14:paraId="742C10EA" w14:textId="541818D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23" w:name="do|ttVIII|ar280^3|pa1"/>
      <w:bookmarkEnd w:id="1923"/>
      <w:r w:rsidRPr="00F16D4F">
        <w:rPr>
          <w:rFonts w:ascii="Verdana" w:eastAsia="Times New Roman" w:hAnsi="Verdana" w:cs="Times New Roman"/>
          <w:kern w:val="0"/>
          <w:shd w:val="clear" w:color="auto" w:fill="D3D3D3"/>
          <w:lang w:eastAsia="ro-RO"/>
          <w14:ligatures w14:val="none"/>
        </w:rPr>
        <w:t xml:space="preserve">Folosirea, cu </w:t>
      </w:r>
      <w:proofErr w:type="spellStart"/>
      <w:r w:rsidRPr="00F16D4F">
        <w:rPr>
          <w:rFonts w:ascii="Verdana" w:eastAsia="Times New Roman" w:hAnsi="Verdana" w:cs="Times New Roman"/>
          <w:kern w:val="0"/>
          <w:shd w:val="clear" w:color="auto" w:fill="D3D3D3"/>
          <w:lang w:eastAsia="ro-RO"/>
          <w14:ligatures w14:val="none"/>
        </w:rPr>
        <w:t>ştiinţă</w:t>
      </w:r>
      <w:proofErr w:type="spellEnd"/>
      <w:r w:rsidRPr="00F16D4F">
        <w:rPr>
          <w:rFonts w:ascii="Verdana" w:eastAsia="Times New Roman" w:hAnsi="Verdana" w:cs="Times New Roman"/>
          <w:kern w:val="0"/>
          <w:shd w:val="clear" w:color="auto" w:fill="D3D3D3"/>
          <w:lang w:eastAsia="ro-RO"/>
          <w14:ligatures w14:val="none"/>
        </w:rPr>
        <w:t xml:space="preserve">, a actelor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radiate, în scopul producerii de </w:t>
      </w:r>
      <w:proofErr w:type="spellStart"/>
      <w:r w:rsidRPr="00F16D4F">
        <w:rPr>
          <w:rFonts w:ascii="Verdana" w:eastAsia="Times New Roman" w:hAnsi="Verdana" w:cs="Times New Roman"/>
          <w:kern w:val="0"/>
          <w:shd w:val="clear" w:color="auto" w:fill="D3D3D3"/>
          <w:lang w:eastAsia="ro-RO"/>
          <w14:ligatures w14:val="none"/>
        </w:rPr>
        <w:t>consecinţe</w:t>
      </w:r>
      <w:proofErr w:type="spellEnd"/>
      <w:r w:rsidRPr="00F16D4F">
        <w:rPr>
          <w:rFonts w:ascii="Verdana" w:eastAsia="Times New Roman" w:hAnsi="Verdana" w:cs="Times New Roman"/>
          <w:kern w:val="0"/>
          <w:shd w:val="clear" w:color="auto" w:fill="D3D3D3"/>
          <w:lang w:eastAsia="ro-RO"/>
          <w14:ligatures w14:val="none"/>
        </w:rPr>
        <w:t xml:space="preserve"> juridice, constituie </w:t>
      </w:r>
      <w:proofErr w:type="spellStart"/>
      <w:r w:rsidRPr="00F16D4F">
        <w:rPr>
          <w:rFonts w:ascii="Verdana" w:eastAsia="Times New Roman" w:hAnsi="Verdana" w:cs="Times New Roman"/>
          <w:kern w:val="0"/>
          <w:shd w:val="clear" w:color="auto" w:fill="D3D3D3"/>
          <w:lang w:eastAsia="ro-RO"/>
          <w14:ligatures w14:val="none"/>
        </w:rPr>
        <w:t>infracţiune</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se </w:t>
      </w:r>
      <w:proofErr w:type="spellStart"/>
      <w:r w:rsidRPr="00F16D4F">
        <w:rPr>
          <w:rFonts w:ascii="Verdana" w:eastAsia="Times New Roman" w:hAnsi="Verdana" w:cs="Times New Roman"/>
          <w:kern w:val="0"/>
          <w:shd w:val="clear" w:color="auto" w:fill="D3D3D3"/>
          <w:lang w:eastAsia="ro-RO"/>
          <w14:ligatures w14:val="none"/>
        </w:rPr>
        <w:t>pedepseşte</w:t>
      </w:r>
      <w:proofErr w:type="spellEnd"/>
      <w:r w:rsidRPr="00F16D4F">
        <w:rPr>
          <w:rFonts w:ascii="Verdana" w:eastAsia="Times New Roman" w:hAnsi="Verdana" w:cs="Times New Roman"/>
          <w:kern w:val="0"/>
          <w:shd w:val="clear" w:color="auto" w:fill="D3D3D3"/>
          <w:lang w:eastAsia="ro-RO"/>
          <w14:ligatures w14:val="none"/>
        </w:rPr>
        <w:t xml:space="preserve"> cu închisoare de la 3 luni la 3 ani sau cu amendă.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281</w:t>
      </w:r>
    </w:p>
    <w:p w14:paraId="4E6CB613" w14:textId="77777777" w:rsidR="00A32B42" w:rsidRDefault="00F16D4F"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bookmarkStart w:id="1924" w:name="do|ttVIII|ar281|pa1"/>
      <w:bookmarkEnd w:id="1924"/>
      <w:r w:rsidRPr="00F16D4F">
        <w:rPr>
          <w:rFonts w:ascii="Verdana" w:eastAsia="Times New Roman" w:hAnsi="Verdana" w:cs="Times New Roman"/>
          <w:kern w:val="0"/>
          <w:shd w:val="clear" w:color="auto" w:fill="D3D3D3"/>
          <w:lang w:eastAsia="ro-RO"/>
          <w14:ligatures w14:val="none"/>
        </w:rPr>
        <w:t xml:space="preserve">Faptele prevăzute în prezentul titlu, dacă, potrivit </w:t>
      </w:r>
      <w:hyperlink r:id="rId266" w:history="1">
        <w:r w:rsidRPr="00F16D4F">
          <w:rPr>
            <w:rFonts w:ascii="Verdana" w:eastAsia="Times New Roman" w:hAnsi="Verdana" w:cs="Times New Roman"/>
            <w:b/>
            <w:bCs/>
            <w:color w:val="333399"/>
            <w:kern w:val="0"/>
            <w:u w:val="single"/>
            <w:shd w:val="clear" w:color="auto" w:fill="D3D3D3"/>
            <w:lang w:eastAsia="ro-RO"/>
            <w14:ligatures w14:val="none"/>
          </w:rPr>
          <w:t>Codului penal</w:t>
        </w:r>
      </w:hyperlink>
      <w:r w:rsidRPr="00F16D4F">
        <w:rPr>
          <w:rFonts w:ascii="Verdana" w:eastAsia="Times New Roman" w:hAnsi="Verdana" w:cs="Times New Roman"/>
          <w:kern w:val="0"/>
          <w:shd w:val="clear" w:color="auto" w:fill="D3D3D3"/>
          <w:lang w:eastAsia="ro-RO"/>
          <w14:ligatures w14:val="none"/>
        </w:rPr>
        <w:t xml:space="preserve"> sau unor legi speciale, constituie </w:t>
      </w:r>
      <w:proofErr w:type="spellStart"/>
      <w:r w:rsidRPr="00F16D4F">
        <w:rPr>
          <w:rFonts w:ascii="Verdana" w:eastAsia="Times New Roman" w:hAnsi="Verdana" w:cs="Times New Roman"/>
          <w:kern w:val="0"/>
          <w:shd w:val="clear" w:color="auto" w:fill="D3D3D3"/>
          <w:lang w:eastAsia="ro-RO"/>
          <w14:ligatures w14:val="none"/>
        </w:rPr>
        <w:t>infracţiuni</w:t>
      </w:r>
      <w:proofErr w:type="spellEnd"/>
      <w:r w:rsidRPr="00F16D4F">
        <w:rPr>
          <w:rFonts w:ascii="Verdana" w:eastAsia="Times New Roman" w:hAnsi="Verdana" w:cs="Times New Roman"/>
          <w:kern w:val="0"/>
          <w:shd w:val="clear" w:color="auto" w:fill="D3D3D3"/>
          <w:lang w:eastAsia="ro-RO"/>
          <w14:ligatures w14:val="none"/>
        </w:rPr>
        <w:t xml:space="preserve"> mai grave, se </w:t>
      </w:r>
      <w:proofErr w:type="spellStart"/>
      <w:r w:rsidRPr="00F16D4F">
        <w:rPr>
          <w:rFonts w:ascii="Verdana" w:eastAsia="Times New Roman" w:hAnsi="Verdana" w:cs="Times New Roman"/>
          <w:kern w:val="0"/>
          <w:shd w:val="clear" w:color="auto" w:fill="D3D3D3"/>
          <w:lang w:eastAsia="ro-RO"/>
          <w14:ligatures w14:val="none"/>
        </w:rPr>
        <w:t>sancţionează</w:t>
      </w:r>
      <w:proofErr w:type="spellEnd"/>
      <w:r w:rsidRPr="00F16D4F">
        <w:rPr>
          <w:rFonts w:ascii="Verdana" w:eastAsia="Times New Roman" w:hAnsi="Verdana" w:cs="Times New Roman"/>
          <w:kern w:val="0"/>
          <w:shd w:val="clear" w:color="auto" w:fill="D3D3D3"/>
          <w:lang w:eastAsia="ro-RO"/>
          <w14:ligatures w14:val="none"/>
        </w:rPr>
        <w:t xml:space="preserve"> cu pedepsele prevăzute de acestea.</w:t>
      </w:r>
      <w:r w:rsidRPr="00F16D4F">
        <w:rPr>
          <w:rFonts w:ascii="Verdana" w:eastAsia="Times New Roman" w:hAnsi="Verdana" w:cs="Times New Roman"/>
          <w:kern w:val="0"/>
          <w:shd w:val="clear" w:color="auto" w:fill="D3D3D3"/>
          <w:lang w:eastAsia="ro-RO"/>
          <w14:ligatures w14:val="none"/>
        </w:rPr>
        <w:br/>
      </w:r>
    </w:p>
    <w:p w14:paraId="65CDC600" w14:textId="77777777" w:rsidR="00A32B42" w:rsidRDefault="00A32B42" w:rsidP="007F4B26">
      <w:pPr>
        <w:shd w:val="clear" w:color="auto" w:fill="FFFFFF"/>
        <w:spacing w:after="0" w:line="240" w:lineRule="auto"/>
        <w:ind w:left="-567" w:right="-567"/>
        <w:jc w:val="both"/>
        <w:rPr>
          <w:rFonts w:ascii="Verdana" w:eastAsia="Times New Roman" w:hAnsi="Verdana" w:cs="Times New Roman"/>
          <w:b/>
          <w:bCs/>
          <w:noProof/>
          <w:color w:val="333399"/>
          <w:kern w:val="0"/>
          <w:lang w:eastAsia="ro-RO"/>
          <w14:ligatures w14:val="none"/>
        </w:rPr>
      </w:pPr>
    </w:p>
    <w:p w14:paraId="58A2C6DA" w14:textId="77777777" w:rsidR="00A32B42"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r w:rsidRPr="00F16D4F">
        <w:rPr>
          <w:rFonts w:ascii="Verdana" w:eastAsia="Times New Roman" w:hAnsi="Verdana" w:cs="Times New Roman"/>
          <w:b/>
          <w:bCs/>
          <w:kern w:val="0"/>
          <w:sz w:val="26"/>
          <w:szCs w:val="26"/>
          <w:lang w:eastAsia="ro-RO"/>
          <w14:ligatures w14:val="none"/>
        </w:rPr>
        <w:t>TITLUL IX:</w:t>
      </w:r>
    </w:p>
    <w:p w14:paraId="19F72580" w14:textId="6F66DFC0" w:rsidR="00F16D4F" w:rsidRDefault="00F16D4F"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proofErr w:type="spellStart"/>
      <w:r w:rsidRPr="00F16D4F">
        <w:rPr>
          <w:rFonts w:ascii="Verdana" w:eastAsia="Times New Roman" w:hAnsi="Verdana" w:cs="Times New Roman"/>
          <w:b/>
          <w:bCs/>
          <w:kern w:val="0"/>
          <w:sz w:val="26"/>
          <w:szCs w:val="26"/>
          <w:lang w:eastAsia="ro-RO"/>
          <w14:ligatures w14:val="none"/>
        </w:rPr>
        <w:t>Dispoziţii</w:t>
      </w:r>
      <w:proofErr w:type="spellEnd"/>
      <w:r w:rsidRPr="00F16D4F">
        <w:rPr>
          <w:rFonts w:ascii="Verdana" w:eastAsia="Times New Roman" w:hAnsi="Verdana" w:cs="Times New Roman"/>
          <w:b/>
          <w:bCs/>
          <w:kern w:val="0"/>
          <w:sz w:val="26"/>
          <w:szCs w:val="26"/>
          <w:lang w:eastAsia="ro-RO"/>
          <w14:ligatures w14:val="none"/>
        </w:rPr>
        <w:t xml:space="preserve"> finale </w:t>
      </w:r>
      <w:proofErr w:type="spellStart"/>
      <w:r w:rsidRPr="00F16D4F">
        <w:rPr>
          <w:rFonts w:ascii="Verdana" w:eastAsia="Times New Roman" w:hAnsi="Verdana" w:cs="Times New Roman"/>
          <w:b/>
          <w:bCs/>
          <w:kern w:val="0"/>
          <w:sz w:val="26"/>
          <w:szCs w:val="26"/>
          <w:lang w:eastAsia="ro-RO"/>
          <w14:ligatures w14:val="none"/>
        </w:rPr>
        <w:t>şi</w:t>
      </w:r>
      <w:proofErr w:type="spellEnd"/>
      <w:r w:rsidRPr="00F16D4F">
        <w:rPr>
          <w:rFonts w:ascii="Verdana" w:eastAsia="Times New Roman" w:hAnsi="Verdana" w:cs="Times New Roman"/>
          <w:b/>
          <w:bCs/>
          <w:kern w:val="0"/>
          <w:sz w:val="26"/>
          <w:szCs w:val="26"/>
          <w:lang w:eastAsia="ro-RO"/>
          <w14:ligatures w14:val="none"/>
        </w:rPr>
        <w:t xml:space="preserve"> tranzitorii</w:t>
      </w:r>
    </w:p>
    <w:p w14:paraId="3E5BC362" w14:textId="77777777" w:rsidR="00A32B42" w:rsidRDefault="00A32B42" w:rsidP="007F4B26">
      <w:pPr>
        <w:shd w:val="clear" w:color="auto" w:fill="FFFFFF"/>
        <w:spacing w:after="0" w:line="240" w:lineRule="auto"/>
        <w:ind w:left="-567" w:right="-567"/>
        <w:jc w:val="center"/>
        <w:rPr>
          <w:rFonts w:ascii="Verdana" w:eastAsia="Times New Roman" w:hAnsi="Verdana" w:cs="Times New Roman"/>
          <w:b/>
          <w:bCs/>
          <w:kern w:val="0"/>
          <w:sz w:val="26"/>
          <w:szCs w:val="26"/>
          <w:lang w:eastAsia="ro-RO"/>
          <w14:ligatures w14:val="none"/>
        </w:rPr>
      </w:pPr>
    </w:p>
    <w:p w14:paraId="3E4F0B83" w14:textId="77777777" w:rsidR="00A32B42" w:rsidRPr="00F16D4F" w:rsidRDefault="00A32B42" w:rsidP="007F4B26">
      <w:pPr>
        <w:shd w:val="clear" w:color="auto" w:fill="FFFFFF"/>
        <w:spacing w:after="0" w:line="240" w:lineRule="auto"/>
        <w:ind w:left="-567" w:right="-567"/>
        <w:jc w:val="center"/>
        <w:rPr>
          <w:rFonts w:ascii="Verdana" w:eastAsia="Times New Roman" w:hAnsi="Verdana" w:cs="Times New Roman"/>
          <w:kern w:val="0"/>
          <w:lang w:eastAsia="ro-RO"/>
          <w14:ligatures w14:val="none"/>
        </w:rPr>
      </w:pPr>
    </w:p>
    <w:p w14:paraId="39666E40" w14:textId="72A2BB0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283</w:t>
      </w:r>
    </w:p>
    <w:p w14:paraId="77598064" w14:textId="758ACC9E"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25" w:name="do|ttIX|ar283|al1:713"/>
      <w:bookmarkStart w:id="1926" w:name="do|ttIX|ar283|al1"/>
      <w:bookmarkEnd w:id="1925"/>
      <w:bookmarkEnd w:id="1926"/>
      <w:r w:rsidRPr="00F16D4F">
        <w:rPr>
          <w:rFonts w:ascii="Verdana" w:eastAsia="Times New Roman" w:hAnsi="Verdana" w:cs="Times New Roman"/>
          <w:b/>
          <w:bCs/>
          <w:color w:val="008F00"/>
          <w:kern w:val="0"/>
          <w:shd w:val="clear" w:color="auto" w:fill="D3D3D3"/>
          <w:lang w:eastAsia="ro-RO"/>
          <w14:ligatures w14:val="none"/>
        </w:rPr>
        <w:t>(1)</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organizate în baza Legii nr. </w:t>
      </w:r>
      <w:hyperlink r:id="rId267" w:history="1">
        <w:r w:rsidRPr="00F16D4F">
          <w:rPr>
            <w:rFonts w:ascii="Verdana" w:eastAsia="Times New Roman" w:hAnsi="Verdana" w:cs="Times New Roman"/>
            <w:b/>
            <w:bCs/>
            <w:color w:val="333399"/>
            <w:kern w:val="0"/>
            <w:u w:val="single"/>
            <w:shd w:val="clear" w:color="auto" w:fill="D3D3D3"/>
            <w:lang w:eastAsia="ro-RO"/>
            <w14:ligatures w14:val="none"/>
          </w:rPr>
          <w:t>15/1990</w:t>
        </w:r>
      </w:hyperlink>
      <w:r w:rsidRPr="00F16D4F">
        <w:rPr>
          <w:rFonts w:ascii="Verdana" w:eastAsia="Times New Roman" w:hAnsi="Verdana" w:cs="Times New Roman"/>
          <w:kern w:val="0"/>
          <w:shd w:val="clear" w:color="auto" w:fill="D3D3D3"/>
          <w:lang w:eastAsia="ro-RO"/>
          <w14:ligatures w14:val="none"/>
        </w:rPr>
        <w:t xml:space="preserve"> privind reorganizarea </w:t>
      </w:r>
      <w:proofErr w:type="spellStart"/>
      <w:r w:rsidRPr="00F16D4F">
        <w:rPr>
          <w:rFonts w:ascii="Verdana" w:eastAsia="Times New Roman" w:hAnsi="Verdana" w:cs="Times New Roman"/>
          <w:kern w:val="0"/>
          <w:shd w:val="clear" w:color="auto" w:fill="D3D3D3"/>
          <w:lang w:eastAsia="ro-RO"/>
          <w14:ligatures w14:val="none"/>
        </w:rPr>
        <w:t>unităţilor</w:t>
      </w:r>
      <w:proofErr w:type="spellEnd"/>
      <w:r w:rsidRPr="00F16D4F">
        <w:rPr>
          <w:rFonts w:ascii="Verdana" w:eastAsia="Times New Roman" w:hAnsi="Verdana" w:cs="Times New Roman"/>
          <w:kern w:val="0"/>
          <w:shd w:val="clear" w:color="auto" w:fill="D3D3D3"/>
          <w:lang w:eastAsia="ro-RO"/>
          <w14:ligatures w14:val="none"/>
        </w:rPr>
        <w:t xml:space="preserve"> economice de stat ca regii autonome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cu modificările ulterioare, privatizate sau care se vor privatiza, pot </w:t>
      </w:r>
      <w:proofErr w:type="spellStart"/>
      <w:r w:rsidRPr="00F16D4F">
        <w:rPr>
          <w:rFonts w:ascii="Verdana" w:eastAsia="Times New Roman" w:hAnsi="Verdana" w:cs="Times New Roman"/>
          <w:kern w:val="0"/>
          <w:shd w:val="clear" w:color="auto" w:fill="D3D3D3"/>
          <w:lang w:eastAsia="ro-RO"/>
          <w14:ligatures w14:val="none"/>
        </w:rPr>
        <w:t>funcţiona</w:t>
      </w:r>
      <w:proofErr w:type="spellEnd"/>
      <w:r w:rsidRPr="00F16D4F">
        <w:rPr>
          <w:rFonts w:ascii="Verdana" w:eastAsia="Times New Roman" w:hAnsi="Verdana" w:cs="Times New Roman"/>
          <w:kern w:val="0"/>
          <w:shd w:val="clear" w:color="auto" w:fill="D3D3D3"/>
          <w:lang w:eastAsia="ro-RO"/>
          <w14:ligatures w14:val="none"/>
        </w:rPr>
        <w:t xml:space="preserve"> numai pe bază de statut.</w:t>
      </w:r>
      <w:r w:rsidRPr="00F16D4F">
        <w:rPr>
          <w:rFonts w:ascii="Verdana" w:eastAsia="Times New Roman" w:hAnsi="Verdana" w:cs="Times New Roman"/>
          <w:kern w:val="0"/>
          <w:shd w:val="clear" w:color="auto" w:fill="D3D3D3"/>
          <w:lang w:eastAsia="ro-RO"/>
          <w14:ligatures w14:val="none"/>
        </w:rPr>
        <w:br/>
      </w:r>
      <w:bookmarkStart w:id="1927" w:name="do|ttIX|ar283|al2:714"/>
      <w:bookmarkStart w:id="1928" w:name="do|ttIX|ar283|al2"/>
      <w:bookmarkEnd w:id="1927"/>
      <w:bookmarkEnd w:id="1928"/>
      <w:r w:rsidRPr="00F16D4F">
        <w:rPr>
          <w:rFonts w:ascii="Verdana" w:eastAsia="Times New Roman" w:hAnsi="Verdana" w:cs="Times New Roman"/>
          <w:b/>
          <w:bCs/>
          <w:color w:val="008F00"/>
          <w:kern w:val="0"/>
          <w:shd w:val="clear" w:color="auto" w:fill="D3D3D3"/>
          <w:lang w:eastAsia="ro-RO"/>
          <w14:ligatures w14:val="none"/>
        </w:rPr>
        <w:t>(2)</w:t>
      </w:r>
      <w:r w:rsidRPr="00F16D4F">
        <w:rPr>
          <w:rFonts w:ascii="Verdana" w:eastAsia="Times New Roman" w:hAnsi="Verdana" w:cs="Times New Roman"/>
          <w:kern w:val="0"/>
          <w:shd w:val="clear" w:color="auto" w:fill="D3D3D3"/>
          <w:lang w:eastAsia="ro-RO"/>
          <w14:ligatures w14:val="none"/>
        </w:rPr>
        <w:t xml:space="preserve">Modificând, în </w:t>
      </w:r>
      <w:proofErr w:type="spellStart"/>
      <w:r w:rsidRPr="00F16D4F">
        <w:rPr>
          <w:rFonts w:ascii="Verdana" w:eastAsia="Times New Roman" w:hAnsi="Verdana" w:cs="Times New Roman"/>
          <w:kern w:val="0"/>
          <w:shd w:val="clear" w:color="auto" w:fill="D3D3D3"/>
          <w:lang w:eastAsia="ro-RO"/>
          <w14:ligatures w14:val="none"/>
        </w:rPr>
        <w:t>condiţiile</w:t>
      </w:r>
      <w:proofErr w:type="spellEnd"/>
      <w:r w:rsidRPr="00F16D4F">
        <w:rPr>
          <w:rFonts w:ascii="Verdana" w:eastAsia="Times New Roman" w:hAnsi="Verdana" w:cs="Times New Roman"/>
          <w:kern w:val="0"/>
          <w:shd w:val="clear" w:color="auto" w:fill="D3D3D3"/>
          <w:lang w:eastAsia="ro-RO"/>
          <w14:ligatures w14:val="none"/>
        </w:rPr>
        <w:t xml:space="preserve"> legii, statutul, </w:t>
      </w:r>
      <w:proofErr w:type="spellStart"/>
      <w:r w:rsidRPr="00F16D4F">
        <w:rPr>
          <w:rFonts w:ascii="Verdana" w:eastAsia="Times New Roman" w:hAnsi="Verdana" w:cs="Times New Roman"/>
          <w:kern w:val="0"/>
          <w:shd w:val="clear" w:color="auto" w:fill="D3D3D3"/>
          <w:lang w:eastAsia="ro-RO"/>
          <w14:ligatures w14:val="none"/>
        </w:rPr>
        <w:t>asociaţii</w:t>
      </w:r>
      <w:proofErr w:type="spellEnd"/>
      <w:r w:rsidRPr="00F16D4F">
        <w:rPr>
          <w:rFonts w:ascii="Verdana" w:eastAsia="Times New Roman" w:hAnsi="Verdana" w:cs="Times New Roman"/>
          <w:kern w:val="0"/>
          <w:shd w:val="clear" w:color="auto" w:fill="D3D3D3"/>
          <w:lang w:eastAsia="ro-RO"/>
          <w14:ligatures w14:val="none"/>
        </w:rPr>
        <w:t xml:space="preserve"> îl pot denumi act constitutiv, fără ca prin aceasta să ia </w:t>
      </w:r>
      <w:proofErr w:type="spellStart"/>
      <w:r w:rsidRPr="00F16D4F">
        <w:rPr>
          <w:rFonts w:ascii="Verdana" w:eastAsia="Times New Roman" w:hAnsi="Verdana" w:cs="Times New Roman"/>
          <w:kern w:val="0"/>
          <w:shd w:val="clear" w:color="auto" w:fill="D3D3D3"/>
          <w:lang w:eastAsia="ro-RO"/>
          <w14:ligatures w14:val="none"/>
        </w:rPr>
        <w:t>naştere</w:t>
      </w:r>
      <w:proofErr w:type="spellEnd"/>
      <w:r w:rsidRPr="00F16D4F">
        <w:rPr>
          <w:rFonts w:ascii="Verdana" w:eastAsia="Times New Roman" w:hAnsi="Verdana" w:cs="Times New Roman"/>
          <w:kern w:val="0"/>
          <w:shd w:val="clear" w:color="auto" w:fill="D3D3D3"/>
          <w:lang w:eastAsia="ro-RO"/>
          <w14:ligatures w14:val="none"/>
        </w:rPr>
        <w:t xml:space="preserve"> o societate nouă.</w:t>
      </w:r>
      <w:r w:rsidRPr="00F16D4F">
        <w:rPr>
          <w:rFonts w:ascii="Verdana" w:eastAsia="Times New Roman" w:hAnsi="Verdana" w:cs="Times New Roman"/>
          <w:kern w:val="0"/>
          <w:shd w:val="clear" w:color="auto" w:fill="D3D3D3"/>
          <w:lang w:eastAsia="ro-RO"/>
          <w14:ligatures w14:val="none"/>
        </w:rPr>
        <w:br/>
      </w:r>
      <w:bookmarkStart w:id="1929" w:name="do|ttIX|ar283|al3"/>
      <w:bookmarkEnd w:id="1929"/>
      <w:r w:rsidRPr="00F16D4F">
        <w:rPr>
          <w:rFonts w:ascii="Verdana" w:eastAsia="Times New Roman" w:hAnsi="Verdana" w:cs="Times New Roman"/>
          <w:b/>
          <w:bCs/>
          <w:color w:val="008F00"/>
          <w:kern w:val="0"/>
          <w:lang w:eastAsia="ro-RO"/>
          <w14:ligatures w14:val="none"/>
        </w:rPr>
        <w:t>(3)</w:t>
      </w:r>
      <w:r w:rsidRPr="00F16D4F">
        <w:rPr>
          <w:rFonts w:ascii="Verdana" w:eastAsia="Times New Roman" w:hAnsi="Verdana" w:cs="Times New Roman"/>
          <w:kern w:val="0"/>
          <w:lang w:eastAsia="ro-RO"/>
          <w14:ligatures w14:val="none"/>
        </w:rPr>
        <w:t xml:space="preserve">La </w:t>
      </w:r>
      <w:proofErr w:type="spellStart"/>
      <w:r w:rsidRPr="00F16D4F">
        <w:rPr>
          <w:rFonts w:ascii="Verdana" w:eastAsia="Times New Roman" w:hAnsi="Verdana" w:cs="Times New Roman"/>
          <w:kern w:val="0"/>
          <w:lang w:eastAsia="ro-RO"/>
          <w14:ligatures w14:val="none"/>
        </w:rPr>
        <w:t>societăţile</w:t>
      </w:r>
      <w:proofErr w:type="spellEnd"/>
      <w:r w:rsidRPr="00F16D4F">
        <w:rPr>
          <w:rFonts w:ascii="Verdana" w:eastAsia="Times New Roman" w:hAnsi="Verdana" w:cs="Times New Roman"/>
          <w:kern w:val="0"/>
          <w:lang w:eastAsia="ro-RO"/>
          <w14:ligatures w14:val="none"/>
        </w:rPr>
        <w:t xml:space="preserve"> existente, </w:t>
      </w:r>
      <w:proofErr w:type="spellStart"/>
      <w:r w:rsidRPr="00F16D4F">
        <w:rPr>
          <w:rFonts w:ascii="Verdana" w:eastAsia="Times New Roman" w:hAnsi="Verdana" w:cs="Times New Roman"/>
          <w:kern w:val="0"/>
          <w:lang w:eastAsia="ro-RO"/>
          <w14:ligatures w14:val="none"/>
        </w:rPr>
        <w:t>asociaţii</w:t>
      </w:r>
      <w:proofErr w:type="spellEnd"/>
      <w:r w:rsidRPr="00F16D4F">
        <w:rPr>
          <w:rFonts w:ascii="Verdana" w:eastAsia="Times New Roman" w:hAnsi="Verdana" w:cs="Times New Roman"/>
          <w:kern w:val="0"/>
          <w:lang w:eastAsia="ro-RO"/>
          <w14:ligatures w14:val="none"/>
        </w:rPr>
        <w:t xml:space="preserve"> pot modifica actul constitutiv, prevăzând în el documentele la care </w:t>
      </w:r>
      <w:proofErr w:type="spellStart"/>
      <w:r w:rsidRPr="00F16D4F">
        <w:rPr>
          <w:rFonts w:ascii="Verdana" w:eastAsia="Times New Roman" w:hAnsi="Verdana" w:cs="Times New Roman"/>
          <w:kern w:val="0"/>
          <w:lang w:eastAsia="ro-RO"/>
          <w14:ligatures w14:val="none"/>
        </w:rPr>
        <w:t>aceştia</w:t>
      </w:r>
      <w:proofErr w:type="spellEnd"/>
      <w:r w:rsidRPr="00F16D4F">
        <w:rPr>
          <w:rFonts w:ascii="Verdana" w:eastAsia="Times New Roman" w:hAnsi="Verdana" w:cs="Times New Roman"/>
          <w:kern w:val="0"/>
          <w:lang w:eastAsia="ro-RO"/>
          <w14:ligatures w14:val="none"/>
        </w:rPr>
        <w:t xml:space="preserve"> urmează să aibă acces, în sensul art. </w:t>
      </w:r>
      <w:hyperlink r:id="rId268" w:anchor="art=8" w:history="1">
        <w:r w:rsidRPr="00F16D4F">
          <w:rPr>
            <w:rFonts w:ascii="Verdana" w:eastAsia="Times New Roman" w:hAnsi="Verdana" w:cs="Times New Roman"/>
            <w:b/>
            <w:bCs/>
            <w:color w:val="333399"/>
            <w:kern w:val="0"/>
            <w:u w:val="single"/>
            <w:lang w:eastAsia="ro-RO"/>
            <w14:ligatures w14:val="none"/>
          </w:rPr>
          <w:t>8 lit. i)</w:t>
        </w:r>
      </w:hyperlink>
      <w:r w:rsidRPr="00F16D4F">
        <w:rPr>
          <w:rFonts w:ascii="Verdana" w:eastAsia="Times New Roman" w:hAnsi="Verdana" w:cs="Times New Roman"/>
          <w:kern w:val="0"/>
          <w:lang w:eastAsia="ro-RO"/>
          <w14:ligatures w14:val="none"/>
        </w:rPr>
        <w:t>.</w:t>
      </w:r>
    </w:p>
    <w:p w14:paraId="46749D08" w14:textId="06F5EE0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30" w:name="do|ttIX|ar283|al4:715"/>
      <w:bookmarkStart w:id="1931" w:name="do|ttIX|ar283|al4"/>
      <w:bookmarkEnd w:id="1930"/>
      <w:bookmarkEnd w:id="1931"/>
      <w:r w:rsidRPr="00F16D4F">
        <w:rPr>
          <w:rFonts w:ascii="Verdana" w:eastAsia="Times New Roman" w:hAnsi="Verdana" w:cs="Times New Roman"/>
          <w:b/>
          <w:bCs/>
          <w:color w:val="008F00"/>
          <w:kern w:val="0"/>
          <w:shd w:val="clear" w:color="auto" w:fill="D3D3D3"/>
          <w:lang w:eastAsia="ro-RO"/>
          <w14:ligatures w14:val="none"/>
        </w:rPr>
        <w:t>(4)</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cu capital integral ori majoritar de stat pot </w:t>
      </w:r>
      <w:proofErr w:type="spellStart"/>
      <w:r w:rsidRPr="00F16D4F">
        <w:rPr>
          <w:rFonts w:ascii="Verdana" w:eastAsia="Times New Roman" w:hAnsi="Verdana" w:cs="Times New Roman"/>
          <w:kern w:val="0"/>
          <w:shd w:val="clear" w:color="auto" w:fill="D3D3D3"/>
          <w:lang w:eastAsia="ro-RO"/>
          <w14:ligatures w14:val="none"/>
        </w:rPr>
        <w:t>funcţiona</w:t>
      </w:r>
      <w:proofErr w:type="spellEnd"/>
      <w:r w:rsidRPr="00F16D4F">
        <w:rPr>
          <w:rFonts w:ascii="Verdana" w:eastAsia="Times New Roman" w:hAnsi="Verdana" w:cs="Times New Roman"/>
          <w:kern w:val="0"/>
          <w:shd w:val="clear" w:color="auto" w:fill="D3D3D3"/>
          <w:lang w:eastAsia="ro-RO"/>
          <w14:ligatures w14:val="none"/>
        </w:rPr>
        <w:t xml:space="preserve"> cu orice număr de </w:t>
      </w:r>
      <w:proofErr w:type="spellStart"/>
      <w:r w:rsidRPr="00F16D4F">
        <w:rPr>
          <w:rFonts w:ascii="Verdana" w:eastAsia="Times New Roman" w:hAnsi="Verdana" w:cs="Times New Roman"/>
          <w:kern w:val="0"/>
          <w:shd w:val="clear" w:color="auto" w:fill="D3D3D3"/>
          <w:lang w:eastAsia="ro-RO"/>
          <w14:ligatures w14:val="none"/>
        </w:rPr>
        <w:t>asociaţi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284</w:t>
      </w:r>
    </w:p>
    <w:p w14:paraId="5CE6FABA" w14:textId="77777777" w:rsidR="00457CEF" w:rsidRDefault="00F16D4F"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bookmarkStart w:id="1932" w:name="do|ttIX|ar284|pa1"/>
      <w:bookmarkEnd w:id="1932"/>
      <w:r w:rsidRPr="00F16D4F">
        <w:rPr>
          <w:rFonts w:ascii="Verdana" w:eastAsia="Times New Roman" w:hAnsi="Verdana" w:cs="Times New Roman"/>
          <w:kern w:val="0"/>
          <w:shd w:val="clear" w:color="auto" w:fill="D3D3D3"/>
          <w:lang w:eastAsia="ro-RO"/>
          <w14:ligatures w14:val="none"/>
        </w:rPr>
        <w:t xml:space="preserve">Încadrarea </w:t>
      </w:r>
      <w:proofErr w:type="spellStart"/>
      <w:r w:rsidRPr="00F16D4F">
        <w:rPr>
          <w:rFonts w:ascii="Verdana" w:eastAsia="Times New Roman" w:hAnsi="Verdana" w:cs="Times New Roman"/>
          <w:kern w:val="0"/>
          <w:shd w:val="clear" w:color="auto" w:fill="D3D3D3"/>
          <w:lang w:eastAsia="ro-RO"/>
          <w14:ligatures w14:val="none"/>
        </w:rPr>
        <w:t>salariaţilor</w:t>
      </w:r>
      <w:proofErr w:type="spellEnd"/>
      <w:r w:rsidRPr="00F16D4F">
        <w:rPr>
          <w:rFonts w:ascii="Verdana" w:eastAsia="Times New Roman" w:hAnsi="Verdana" w:cs="Times New Roman"/>
          <w:kern w:val="0"/>
          <w:shd w:val="clear" w:color="auto" w:fill="D3D3D3"/>
          <w:lang w:eastAsia="ro-RO"/>
          <w14:ligatures w14:val="none"/>
        </w:rPr>
        <w:t xml:space="preserve"> la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se face pe bază de contract individual de muncă, cu respectarea </w:t>
      </w:r>
      <w:proofErr w:type="spellStart"/>
      <w:r w:rsidRPr="00F16D4F">
        <w:rPr>
          <w:rFonts w:ascii="Verdana" w:eastAsia="Times New Roman" w:hAnsi="Verdana" w:cs="Times New Roman"/>
          <w:kern w:val="0"/>
          <w:shd w:val="clear" w:color="auto" w:fill="D3D3D3"/>
          <w:lang w:eastAsia="ro-RO"/>
          <w14:ligatures w14:val="none"/>
        </w:rPr>
        <w:t>legislaţiei</w:t>
      </w:r>
      <w:proofErr w:type="spellEnd"/>
      <w:r w:rsidRPr="00F16D4F">
        <w:rPr>
          <w:rFonts w:ascii="Verdana" w:eastAsia="Times New Roman" w:hAnsi="Verdana" w:cs="Times New Roman"/>
          <w:kern w:val="0"/>
          <w:shd w:val="clear" w:color="auto" w:fill="D3D3D3"/>
          <w:lang w:eastAsia="ro-RO"/>
          <w14:ligatures w14:val="none"/>
        </w:rPr>
        <w:t xml:space="preserve"> muncii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asigurărilor sociale.</w:t>
      </w:r>
      <w:r w:rsidRPr="00F16D4F">
        <w:rPr>
          <w:rFonts w:ascii="Verdana" w:eastAsia="Times New Roman" w:hAnsi="Verdana" w:cs="Times New Roman"/>
          <w:kern w:val="0"/>
          <w:shd w:val="clear" w:color="auto" w:fill="D3D3D3"/>
          <w:lang w:eastAsia="ro-RO"/>
          <w14:ligatures w14:val="none"/>
        </w:rPr>
        <w:br/>
      </w:r>
    </w:p>
    <w:p w14:paraId="0235EDBA" w14:textId="77777777" w:rsidR="00457CEF" w:rsidRDefault="00457CEF"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p>
    <w:p w14:paraId="5C6FCB3C" w14:textId="77777777" w:rsidR="00457CEF" w:rsidRDefault="00457CEF" w:rsidP="007F4B26">
      <w:pPr>
        <w:shd w:val="clear" w:color="auto" w:fill="FFFFFF"/>
        <w:spacing w:after="0" w:line="240" w:lineRule="auto"/>
        <w:ind w:left="-567" w:right="-567"/>
        <w:jc w:val="both"/>
        <w:rPr>
          <w:rFonts w:ascii="Verdana" w:eastAsia="Times New Roman" w:hAnsi="Verdana" w:cs="Times New Roman"/>
          <w:b/>
          <w:bCs/>
          <w:color w:val="0000AF"/>
          <w:kern w:val="0"/>
          <w:lang w:eastAsia="ro-RO"/>
          <w14:ligatures w14:val="none"/>
        </w:rPr>
      </w:pPr>
    </w:p>
    <w:p w14:paraId="0A4C89AC" w14:textId="69EDA21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285</w:t>
      </w:r>
    </w:p>
    <w:p w14:paraId="354A4B53"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33" w:name="do|ttIX|ar285|pa1"/>
      <w:bookmarkEnd w:id="1933"/>
      <w:r w:rsidRPr="00F16D4F">
        <w:rPr>
          <w:rFonts w:ascii="Verdana" w:eastAsia="Times New Roman" w:hAnsi="Verdana" w:cs="Times New Roman"/>
          <w:kern w:val="0"/>
          <w:lang w:eastAsia="ro-RO"/>
          <w14:ligatures w14:val="none"/>
        </w:rPr>
        <w:t xml:space="preserve">Dacă asociatul unic dintr-o societate cu răspundere limitată este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administrator, poate beneficia de pensie ca la asigurările sociale de stat, în măsura în care a vărsat </w:t>
      </w:r>
      <w:proofErr w:type="spellStart"/>
      <w:r w:rsidRPr="00F16D4F">
        <w:rPr>
          <w:rFonts w:ascii="Verdana" w:eastAsia="Times New Roman" w:hAnsi="Verdana" w:cs="Times New Roman"/>
          <w:kern w:val="0"/>
          <w:lang w:eastAsia="ro-RO"/>
          <w14:ligatures w14:val="none"/>
        </w:rPr>
        <w:t>contribuţia</w:t>
      </w:r>
      <w:proofErr w:type="spellEnd"/>
      <w:r w:rsidRPr="00F16D4F">
        <w:rPr>
          <w:rFonts w:ascii="Verdana" w:eastAsia="Times New Roman" w:hAnsi="Verdana" w:cs="Times New Roman"/>
          <w:kern w:val="0"/>
          <w:lang w:eastAsia="ro-RO"/>
          <w14:ligatures w14:val="none"/>
        </w:rPr>
        <w:t xml:space="preserve"> la asigurările sociale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pe aceea pentru pensia suplimentară.</w:t>
      </w:r>
    </w:p>
    <w:p w14:paraId="1DA0E880" w14:textId="4249AA5B"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286</w:t>
      </w:r>
    </w:p>
    <w:p w14:paraId="2F8A1ED4" w14:textId="223EA87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34" w:name="do|ttIX|ar286|pa1"/>
      <w:bookmarkEnd w:id="1934"/>
      <w:r w:rsidRPr="00F16D4F">
        <w:rPr>
          <w:rFonts w:ascii="Verdana" w:eastAsia="Times New Roman" w:hAnsi="Verdana" w:cs="Times New Roman"/>
          <w:kern w:val="0"/>
          <w:shd w:val="clear" w:color="auto" w:fill="D3D3D3"/>
          <w:lang w:eastAsia="ro-RO"/>
          <w14:ligatures w14:val="none"/>
        </w:rPr>
        <w:t xml:space="preserve">Constituirea de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cu participare străină, în asociere cu persoane juridice sau persoane fizice române, sau cu capital integral străin se efectuează cu respectarea </w:t>
      </w:r>
      <w:proofErr w:type="spellStart"/>
      <w:r w:rsidRPr="00F16D4F">
        <w:rPr>
          <w:rFonts w:ascii="Verdana" w:eastAsia="Times New Roman" w:hAnsi="Verdana" w:cs="Times New Roman"/>
          <w:kern w:val="0"/>
          <w:shd w:val="clear" w:color="auto" w:fill="D3D3D3"/>
          <w:lang w:eastAsia="ro-RO"/>
          <w14:ligatures w14:val="none"/>
        </w:rPr>
        <w:t>dispoziţiilor</w:t>
      </w:r>
      <w:proofErr w:type="spellEnd"/>
      <w:r w:rsidRPr="00F16D4F">
        <w:rPr>
          <w:rFonts w:ascii="Verdana" w:eastAsia="Times New Roman" w:hAnsi="Verdana" w:cs="Times New Roman"/>
          <w:kern w:val="0"/>
          <w:shd w:val="clear" w:color="auto" w:fill="D3D3D3"/>
          <w:lang w:eastAsia="ro-RO"/>
          <w14:ligatures w14:val="none"/>
        </w:rPr>
        <w:t xml:space="preserve"> prezentei legi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legii privind regimul </w:t>
      </w:r>
      <w:proofErr w:type="spellStart"/>
      <w:r w:rsidRPr="00F16D4F">
        <w:rPr>
          <w:rFonts w:ascii="Verdana" w:eastAsia="Times New Roman" w:hAnsi="Verdana" w:cs="Times New Roman"/>
          <w:kern w:val="0"/>
          <w:shd w:val="clear" w:color="auto" w:fill="D3D3D3"/>
          <w:lang w:eastAsia="ro-RO"/>
          <w14:ligatures w14:val="none"/>
        </w:rPr>
        <w:t>investiţiilor</w:t>
      </w:r>
      <w:proofErr w:type="spellEnd"/>
      <w:r w:rsidRPr="00F16D4F">
        <w:rPr>
          <w:rFonts w:ascii="Verdana" w:eastAsia="Times New Roman" w:hAnsi="Verdana" w:cs="Times New Roman"/>
          <w:kern w:val="0"/>
          <w:shd w:val="clear" w:color="auto" w:fill="D3D3D3"/>
          <w:lang w:eastAsia="ro-RO"/>
          <w14:ligatures w14:val="none"/>
        </w:rPr>
        <w:t xml:space="preserve"> străine</w:t>
      </w:r>
      <w:r w:rsidRPr="00F16D4F">
        <w:rPr>
          <w:rFonts w:ascii="Verdana" w:eastAsia="Times New Roman" w:hAnsi="Verdana" w:cs="Times New Roman"/>
          <w:kern w:val="0"/>
          <w:shd w:val="clear" w:color="auto" w:fill="D3D3D3"/>
          <w:vertAlign w:val="superscript"/>
          <w:lang w:eastAsia="ro-RO"/>
          <w14:ligatures w14:val="none"/>
        </w:rPr>
        <w:t>7</w:t>
      </w:r>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shd w:val="clear" w:color="auto" w:fill="D3D3D3"/>
          <w:lang w:eastAsia="ro-RO"/>
          <w14:ligatures w14:val="none"/>
        </w:rPr>
        <w:t>Art. 287</w:t>
      </w:r>
    </w:p>
    <w:p w14:paraId="629156B5" w14:textId="09018644"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35" w:name="do|ttIX|ar287|pa1"/>
      <w:bookmarkEnd w:id="1935"/>
      <w:proofErr w:type="spellStart"/>
      <w:r w:rsidRPr="00F16D4F">
        <w:rPr>
          <w:rFonts w:ascii="Verdana" w:eastAsia="Times New Roman" w:hAnsi="Verdana" w:cs="Times New Roman"/>
          <w:kern w:val="0"/>
          <w:shd w:val="clear" w:color="auto" w:fill="D3D3D3"/>
          <w:lang w:eastAsia="ro-RO"/>
          <w14:ligatures w14:val="none"/>
        </w:rPr>
        <w:t>Activităţile</w:t>
      </w:r>
      <w:proofErr w:type="spellEnd"/>
      <w:r w:rsidRPr="00F16D4F">
        <w:rPr>
          <w:rFonts w:ascii="Verdana" w:eastAsia="Times New Roman" w:hAnsi="Verdana" w:cs="Times New Roman"/>
          <w:kern w:val="0"/>
          <w:shd w:val="clear" w:color="auto" w:fill="D3D3D3"/>
          <w:lang w:eastAsia="ro-RO"/>
          <w14:ligatures w14:val="none"/>
        </w:rPr>
        <w:t xml:space="preserve"> care nu pot face obiectul unei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se stabilesc prin hotărâre a Guvernului.</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288</w:t>
      </w:r>
    </w:p>
    <w:p w14:paraId="7CB83F4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36" w:name="do|ttIX|ar288|pa1"/>
      <w:bookmarkEnd w:id="1936"/>
      <w:r w:rsidRPr="00F16D4F">
        <w:rPr>
          <w:rFonts w:ascii="Verdana" w:eastAsia="Times New Roman" w:hAnsi="Verdana" w:cs="Times New Roman"/>
          <w:kern w:val="0"/>
          <w:lang w:eastAsia="ro-RO"/>
          <w14:ligatures w14:val="none"/>
        </w:rPr>
        <w:t xml:space="preserve">Pentru autentificarea actului constitutiv se vor plăti taxele de timbru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onorariile notariale legale.</w:t>
      </w:r>
    </w:p>
    <w:p w14:paraId="7C2FE4BF" w14:textId="1A889960"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289</w:t>
      </w:r>
    </w:p>
    <w:p w14:paraId="5467808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37" w:name="do|ttIX|ar289|pa1"/>
      <w:bookmarkEnd w:id="1937"/>
      <w:r w:rsidRPr="00F16D4F">
        <w:rPr>
          <w:rFonts w:ascii="Verdana" w:eastAsia="Times New Roman" w:hAnsi="Verdana" w:cs="Times New Roman"/>
          <w:kern w:val="0"/>
          <w:lang w:eastAsia="ro-RO"/>
          <w14:ligatures w14:val="none"/>
        </w:rPr>
        <w:t xml:space="preserve">În sensul prezentei legi, municipiul </w:t>
      </w:r>
      <w:proofErr w:type="spellStart"/>
      <w:r w:rsidRPr="00F16D4F">
        <w:rPr>
          <w:rFonts w:ascii="Verdana" w:eastAsia="Times New Roman" w:hAnsi="Verdana" w:cs="Times New Roman"/>
          <w:kern w:val="0"/>
          <w:lang w:eastAsia="ro-RO"/>
          <w14:ligatures w14:val="none"/>
        </w:rPr>
        <w:t>Bucureşti</w:t>
      </w:r>
      <w:proofErr w:type="spellEnd"/>
      <w:r w:rsidRPr="00F16D4F">
        <w:rPr>
          <w:rFonts w:ascii="Verdana" w:eastAsia="Times New Roman" w:hAnsi="Verdana" w:cs="Times New Roman"/>
          <w:kern w:val="0"/>
          <w:lang w:eastAsia="ro-RO"/>
          <w14:ligatures w14:val="none"/>
        </w:rPr>
        <w:t xml:space="preserve"> se asimilează cu </w:t>
      </w:r>
      <w:proofErr w:type="spellStart"/>
      <w:r w:rsidRPr="00F16D4F">
        <w:rPr>
          <w:rFonts w:ascii="Verdana" w:eastAsia="Times New Roman" w:hAnsi="Verdana" w:cs="Times New Roman"/>
          <w:kern w:val="0"/>
          <w:lang w:eastAsia="ro-RO"/>
          <w14:ligatures w14:val="none"/>
        </w:rPr>
        <w:t>judeţul</w:t>
      </w:r>
      <w:proofErr w:type="spellEnd"/>
      <w:r w:rsidRPr="00F16D4F">
        <w:rPr>
          <w:rFonts w:ascii="Verdana" w:eastAsia="Times New Roman" w:hAnsi="Verdana" w:cs="Times New Roman"/>
          <w:kern w:val="0"/>
          <w:lang w:eastAsia="ro-RO"/>
          <w14:ligatures w14:val="none"/>
        </w:rPr>
        <w:t>.</w:t>
      </w:r>
    </w:p>
    <w:p w14:paraId="67301D7D" w14:textId="41AAF765"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290</w:t>
      </w:r>
    </w:p>
    <w:p w14:paraId="3BE8296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38" w:name="do|ttIX|ar290|al1"/>
      <w:bookmarkEnd w:id="1938"/>
      <w:r w:rsidRPr="00F16D4F">
        <w:rPr>
          <w:rFonts w:ascii="Verdana" w:eastAsia="Times New Roman" w:hAnsi="Verdana" w:cs="Times New Roman"/>
          <w:b/>
          <w:bCs/>
          <w:color w:val="008F00"/>
          <w:kern w:val="0"/>
          <w:lang w:eastAsia="ro-RO"/>
          <w14:ligatures w14:val="none"/>
        </w:rPr>
        <w:t>(1)</w:t>
      </w:r>
      <w:r w:rsidRPr="00F16D4F">
        <w:rPr>
          <w:rFonts w:ascii="Verdana" w:eastAsia="Times New Roman" w:hAnsi="Verdana" w:cs="Times New Roman"/>
          <w:kern w:val="0"/>
          <w:lang w:eastAsia="ro-RO"/>
          <w14:ligatures w14:val="none"/>
        </w:rPr>
        <w:t xml:space="preserve">Întreprinderile mici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asociaţiile</w:t>
      </w:r>
      <w:proofErr w:type="spellEnd"/>
      <w:r w:rsidRPr="00F16D4F">
        <w:rPr>
          <w:rFonts w:ascii="Verdana" w:eastAsia="Times New Roman" w:hAnsi="Verdana" w:cs="Times New Roman"/>
          <w:kern w:val="0"/>
          <w:lang w:eastAsia="ro-RO"/>
          <w14:ligatures w14:val="none"/>
        </w:rPr>
        <w:t xml:space="preserve"> cu scop lucrativ, persoane juridice, </w:t>
      </w:r>
      <w:proofErr w:type="spellStart"/>
      <w:r w:rsidRPr="00F16D4F">
        <w:rPr>
          <w:rFonts w:ascii="Verdana" w:eastAsia="Times New Roman" w:hAnsi="Verdana" w:cs="Times New Roman"/>
          <w:kern w:val="0"/>
          <w:lang w:eastAsia="ro-RO"/>
          <w14:ligatures w14:val="none"/>
        </w:rPr>
        <w:t>înfiinţate</w:t>
      </w:r>
      <w:proofErr w:type="spellEnd"/>
      <w:r w:rsidRPr="00F16D4F">
        <w:rPr>
          <w:rFonts w:ascii="Verdana" w:eastAsia="Times New Roman" w:hAnsi="Verdana" w:cs="Times New Roman"/>
          <w:kern w:val="0"/>
          <w:lang w:eastAsia="ro-RO"/>
          <w14:ligatures w14:val="none"/>
        </w:rPr>
        <w:t xml:space="preserve"> în baza Decretului-lege nr. </w:t>
      </w:r>
      <w:hyperlink r:id="rId269" w:history="1">
        <w:r w:rsidRPr="00F16D4F">
          <w:rPr>
            <w:rFonts w:ascii="Verdana" w:eastAsia="Times New Roman" w:hAnsi="Verdana" w:cs="Times New Roman"/>
            <w:b/>
            <w:bCs/>
            <w:color w:val="333399"/>
            <w:kern w:val="0"/>
            <w:u w:val="single"/>
            <w:lang w:eastAsia="ro-RO"/>
            <w14:ligatures w14:val="none"/>
          </w:rPr>
          <w:t>54/1990</w:t>
        </w:r>
      </w:hyperlink>
      <w:r w:rsidRPr="00F16D4F">
        <w:rPr>
          <w:rFonts w:ascii="Verdana" w:eastAsia="Times New Roman" w:hAnsi="Verdana" w:cs="Times New Roman"/>
          <w:kern w:val="0"/>
          <w:lang w:eastAsia="ro-RO"/>
          <w14:ligatures w14:val="none"/>
        </w:rPr>
        <w:t xml:space="preserve"> privind organizarea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desfăşurarea</w:t>
      </w:r>
      <w:proofErr w:type="spellEnd"/>
      <w:r w:rsidRPr="00F16D4F">
        <w:rPr>
          <w:rFonts w:ascii="Verdana" w:eastAsia="Times New Roman" w:hAnsi="Verdana" w:cs="Times New Roman"/>
          <w:kern w:val="0"/>
          <w:lang w:eastAsia="ro-RO"/>
          <w14:ligatures w14:val="none"/>
        </w:rPr>
        <w:t xml:space="preserve"> unor </w:t>
      </w:r>
      <w:proofErr w:type="spellStart"/>
      <w:r w:rsidRPr="00F16D4F">
        <w:rPr>
          <w:rFonts w:ascii="Verdana" w:eastAsia="Times New Roman" w:hAnsi="Verdana" w:cs="Times New Roman"/>
          <w:kern w:val="0"/>
          <w:lang w:eastAsia="ro-RO"/>
          <w14:ligatures w14:val="none"/>
        </w:rPr>
        <w:t>activităţi</w:t>
      </w:r>
      <w:proofErr w:type="spellEnd"/>
      <w:r w:rsidRPr="00F16D4F">
        <w:rPr>
          <w:rFonts w:ascii="Verdana" w:eastAsia="Times New Roman" w:hAnsi="Verdana" w:cs="Times New Roman"/>
          <w:kern w:val="0"/>
          <w:lang w:eastAsia="ro-RO"/>
          <w14:ligatures w14:val="none"/>
        </w:rPr>
        <w:t xml:space="preserve"> economice pe baza liberei </w:t>
      </w:r>
      <w:proofErr w:type="spellStart"/>
      <w:r w:rsidRPr="00F16D4F">
        <w:rPr>
          <w:rFonts w:ascii="Verdana" w:eastAsia="Times New Roman" w:hAnsi="Verdana" w:cs="Times New Roman"/>
          <w:kern w:val="0"/>
          <w:lang w:eastAsia="ro-RO"/>
          <w14:ligatures w14:val="none"/>
        </w:rPr>
        <w:t>iniţiative</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reorganizate, până la data de 17 septembrie 1991, în una dintre formele de societate prevăzute de art. </w:t>
      </w:r>
      <w:hyperlink r:id="rId270" w:anchor="art=2" w:history="1">
        <w:r w:rsidRPr="00F16D4F">
          <w:rPr>
            <w:rFonts w:ascii="Verdana" w:eastAsia="Times New Roman" w:hAnsi="Verdana" w:cs="Times New Roman"/>
            <w:b/>
            <w:bCs/>
            <w:color w:val="333399"/>
            <w:kern w:val="0"/>
            <w:u w:val="single"/>
            <w:lang w:eastAsia="ro-RO"/>
            <w14:ligatures w14:val="none"/>
          </w:rPr>
          <w:t>2</w:t>
        </w:r>
      </w:hyperlink>
      <w:r w:rsidRPr="00F16D4F">
        <w:rPr>
          <w:rFonts w:ascii="Verdana" w:eastAsia="Times New Roman" w:hAnsi="Verdana" w:cs="Times New Roman"/>
          <w:kern w:val="0"/>
          <w:lang w:eastAsia="ro-RO"/>
          <w14:ligatures w14:val="none"/>
        </w:rPr>
        <w:t xml:space="preserve"> din prezenta lege </w:t>
      </w:r>
      <w:proofErr w:type="spellStart"/>
      <w:r w:rsidRPr="00F16D4F">
        <w:rPr>
          <w:rFonts w:ascii="Verdana" w:eastAsia="Times New Roman" w:hAnsi="Verdana" w:cs="Times New Roman"/>
          <w:kern w:val="0"/>
          <w:lang w:eastAsia="ro-RO"/>
          <w14:ligatures w14:val="none"/>
        </w:rPr>
        <w:t>îşi</w:t>
      </w:r>
      <w:proofErr w:type="spellEnd"/>
      <w:r w:rsidRPr="00F16D4F">
        <w:rPr>
          <w:rFonts w:ascii="Verdana" w:eastAsia="Times New Roman" w:hAnsi="Verdana" w:cs="Times New Roman"/>
          <w:kern w:val="0"/>
          <w:lang w:eastAsia="ro-RO"/>
          <w14:ligatures w14:val="none"/>
        </w:rPr>
        <w:t xml:space="preserve"> vor putea continua activitatea.</w:t>
      </w:r>
    </w:p>
    <w:p w14:paraId="54899BA7"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39" w:name="do|ttIX|ar290|al2"/>
      <w:bookmarkEnd w:id="1939"/>
      <w:r w:rsidRPr="00F16D4F">
        <w:rPr>
          <w:rFonts w:ascii="Verdana" w:eastAsia="Times New Roman" w:hAnsi="Verdana" w:cs="Times New Roman"/>
          <w:b/>
          <w:bCs/>
          <w:color w:val="008F00"/>
          <w:kern w:val="0"/>
          <w:lang w:eastAsia="ro-RO"/>
          <w14:ligatures w14:val="none"/>
        </w:rPr>
        <w:t>(2)</w:t>
      </w:r>
      <w:r w:rsidRPr="00F16D4F">
        <w:rPr>
          <w:rFonts w:ascii="Verdana" w:eastAsia="Times New Roman" w:hAnsi="Verdana" w:cs="Times New Roman"/>
          <w:kern w:val="0"/>
          <w:lang w:eastAsia="ro-RO"/>
          <w14:ligatures w14:val="none"/>
        </w:rPr>
        <w:t xml:space="preserve">Ele sunt succesoare de drept ale întreprinderilor mici sau ale </w:t>
      </w:r>
      <w:proofErr w:type="spellStart"/>
      <w:r w:rsidRPr="00F16D4F">
        <w:rPr>
          <w:rFonts w:ascii="Verdana" w:eastAsia="Times New Roman" w:hAnsi="Verdana" w:cs="Times New Roman"/>
          <w:kern w:val="0"/>
          <w:lang w:eastAsia="ro-RO"/>
          <w14:ligatures w14:val="none"/>
        </w:rPr>
        <w:t>asociaţiilor</w:t>
      </w:r>
      <w:proofErr w:type="spellEnd"/>
      <w:r w:rsidRPr="00F16D4F">
        <w:rPr>
          <w:rFonts w:ascii="Verdana" w:eastAsia="Times New Roman" w:hAnsi="Verdana" w:cs="Times New Roman"/>
          <w:kern w:val="0"/>
          <w:lang w:eastAsia="ro-RO"/>
          <w14:ligatures w14:val="none"/>
        </w:rPr>
        <w:t xml:space="preserve"> cu scop lucrativ din care provin.</w:t>
      </w:r>
    </w:p>
    <w:p w14:paraId="66DD8AA0" w14:textId="7B9F9D6F"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lang w:eastAsia="ro-RO"/>
          <w14:ligatures w14:val="none"/>
        </w:rPr>
        <w:t>Art. 291</w:t>
      </w:r>
    </w:p>
    <w:p w14:paraId="72FCF6C5" w14:textId="78A6F716"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40" w:name="do|ttIX|ar291|pa1:608"/>
      <w:bookmarkStart w:id="1941" w:name="do|ttIX|ar291|pa1"/>
      <w:bookmarkEnd w:id="1940"/>
      <w:bookmarkEnd w:id="1941"/>
      <w:r w:rsidRPr="00F16D4F">
        <w:rPr>
          <w:rFonts w:ascii="Verdana" w:eastAsia="Times New Roman" w:hAnsi="Verdana" w:cs="Times New Roman"/>
          <w:kern w:val="0"/>
          <w:shd w:val="clear" w:color="auto" w:fill="D3D3D3"/>
          <w:lang w:eastAsia="ro-RO"/>
          <w14:ligatures w14:val="none"/>
        </w:rPr>
        <w:t xml:space="preserve">Prevederile din prezenta lege se completează cu </w:t>
      </w:r>
      <w:proofErr w:type="spellStart"/>
      <w:r w:rsidRPr="00F16D4F">
        <w:rPr>
          <w:rFonts w:ascii="Verdana" w:eastAsia="Times New Roman" w:hAnsi="Verdana" w:cs="Times New Roman"/>
          <w:kern w:val="0"/>
          <w:shd w:val="clear" w:color="auto" w:fill="D3D3D3"/>
          <w:lang w:eastAsia="ro-RO"/>
          <w14:ligatures w14:val="none"/>
        </w:rPr>
        <w:t>dispoziţiile</w:t>
      </w:r>
      <w:proofErr w:type="spellEnd"/>
      <w:r w:rsidRPr="00F16D4F">
        <w:rPr>
          <w:rFonts w:ascii="Verdana" w:eastAsia="Times New Roman" w:hAnsi="Verdana" w:cs="Times New Roman"/>
          <w:kern w:val="0"/>
          <w:shd w:val="clear" w:color="auto" w:fill="D3D3D3"/>
          <w:lang w:eastAsia="ro-RO"/>
          <w14:ligatures w14:val="none"/>
        </w:rPr>
        <w:t xml:space="preserve"> Codului civil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ale Codului de procedură civilă.</w:t>
      </w:r>
      <w:r w:rsidRPr="00F16D4F">
        <w:rPr>
          <w:rFonts w:ascii="Verdana" w:eastAsia="Times New Roman" w:hAnsi="Verdana" w:cs="Times New Roman"/>
          <w:kern w:val="0"/>
          <w:shd w:val="clear" w:color="auto" w:fill="D3D3D3"/>
          <w:lang w:eastAsia="ro-RO"/>
          <w14:ligatures w14:val="none"/>
        </w:rPr>
        <w:br/>
      </w:r>
      <w:r w:rsidRPr="00F16D4F">
        <w:rPr>
          <w:rFonts w:ascii="Verdana" w:eastAsia="Times New Roman" w:hAnsi="Verdana" w:cs="Times New Roman"/>
          <w:b/>
          <w:bCs/>
          <w:color w:val="0000AF"/>
          <w:kern w:val="0"/>
          <w:lang w:eastAsia="ro-RO"/>
          <w14:ligatures w14:val="none"/>
        </w:rPr>
        <w:t>Art. 292</w:t>
      </w:r>
    </w:p>
    <w:p w14:paraId="6D93D06F"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42" w:name="do|ttIX|ar292|pa1"/>
      <w:bookmarkEnd w:id="1942"/>
      <w:proofErr w:type="spellStart"/>
      <w:r w:rsidRPr="00F16D4F">
        <w:rPr>
          <w:rFonts w:ascii="Verdana" w:eastAsia="Times New Roman" w:hAnsi="Verdana" w:cs="Times New Roman"/>
          <w:kern w:val="0"/>
          <w:lang w:eastAsia="ro-RO"/>
          <w14:ligatures w14:val="none"/>
        </w:rPr>
        <w:t>Societăţile</w:t>
      </w:r>
      <w:proofErr w:type="spellEnd"/>
      <w:r w:rsidRPr="00F16D4F">
        <w:rPr>
          <w:rFonts w:ascii="Verdana" w:eastAsia="Times New Roman" w:hAnsi="Verdana" w:cs="Times New Roman"/>
          <w:kern w:val="0"/>
          <w:lang w:eastAsia="ro-RO"/>
          <w14:ligatures w14:val="none"/>
        </w:rPr>
        <w:t xml:space="preserve"> cu participare străină </w:t>
      </w:r>
      <w:proofErr w:type="spellStart"/>
      <w:r w:rsidRPr="00F16D4F">
        <w:rPr>
          <w:rFonts w:ascii="Verdana" w:eastAsia="Times New Roman" w:hAnsi="Verdana" w:cs="Times New Roman"/>
          <w:kern w:val="0"/>
          <w:lang w:eastAsia="ro-RO"/>
          <w14:ligatures w14:val="none"/>
        </w:rPr>
        <w:t>înfiinţate</w:t>
      </w:r>
      <w:proofErr w:type="spellEnd"/>
      <w:r w:rsidRPr="00F16D4F">
        <w:rPr>
          <w:rFonts w:ascii="Verdana" w:eastAsia="Times New Roman" w:hAnsi="Verdana" w:cs="Times New Roman"/>
          <w:kern w:val="0"/>
          <w:lang w:eastAsia="ro-RO"/>
          <w14:ligatures w14:val="none"/>
        </w:rPr>
        <w:t xml:space="preserve"> până la data de 17 decembrie 1990 </w:t>
      </w:r>
      <w:proofErr w:type="spellStart"/>
      <w:r w:rsidRPr="00F16D4F">
        <w:rPr>
          <w:rFonts w:ascii="Verdana" w:eastAsia="Times New Roman" w:hAnsi="Verdana" w:cs="Times New Roman"/>
          <w:kern w:val="0"/>
          <w:lang w:eastAsia="ro-RO"/>
          <w14:ligatures w14:val="none"/>
        </w:rPr>
        <w:t>îşi</w:t>
      </w:r>
      <w:proofErr w:type="spellEnd"/>
      <w:r w:rsidRPr="00F16D4F">
        <w:rPr>
          <w:rFonts w:ascii="Verdana" w:eastAsia="Times New Roman" w:hAnsi="Verdana" w:cs="Times New Roman"/>
          <w:kern w:val="0"/>
          <w:lang w:eastAsia="ro-RO"/>
          <w14:ligatures w14:val="none"/>
        </w:rPr>
        <w:t xml:space="preserve"> vor putea continua activitatea potrivit actului lor de constituire, aprobat în </w:t>
      </w:r>
      <w:proofErr w:type="spellStart"/>
      <w:r w:rsidRPr="00F16D4F">
        <w:rPr>
          <w:rFonts w:ascii="Verdana" w:eastAsia="Times New Roman" w:hAnsi="Verdana" w:cs="Times New Roman"/>
          <w:kern w:val="0"/>
          <w:lang w:eastAsia="ro-RO"/>
          <w14:ligatures w14:val="none"/>
        </w:rPr>
        <w:t>condiţiile</w:t>
      </w:r>
      <w:proofErr w:type="spellEnd"/>
      <w:r w:rsidRPr="00F16D4F">
        <w:rPr>
          <w:rFonts w:ascii="Verdana" w:eastAsia="Times New Roman" w:hAnsi="Verdana" w:cs="Times New Roman"/>
          <w:kern w:val="0"/>
          <w:lang w:eastAsia="ro-RO"/>
          <w14:ligatures w14:val="none"/>
        </w:rPr>
        <w:t xml:space="preserve"> legii.</w:t>
      </w:r>
    </w:p>
    <w:p w14:paraId="078A6478" w14:textId="6366003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b/>
          <w:bCs/>
          <w:color w:val="0000AF"/>
          <w:kern w:val="0"/>
          <w:shd w:val="clear" w:color="auto" w:fill="D3D3D3"/>
          <w:lang w:eastAsia="ro-RO"/>
          <w14:ligatures w14:val="none"/>
        </w:rPr>
        <w:t>Art. 293</w:t>
      </w:r>
      <w:r w:rsidRPr="00F16D4F">
        <w:rPr>
          <w:rFonts w:ascii="Verdana" w:eastAsia="Times New Roman" w:hAnsi="Verdana" w:cs="Times New Roman"/>
          <w:b/>
          <w:bCs/>
          <w:color w:val="0000AF"/>
          <w:kern w:val="0"/>
          <w:shd w:val="clear" w:color="auto" w:fill="D3D3D3"/>
          <w:vertAlign w:val="superscript"/>
          <w:lang w:eastAsia="ro-RO"/>
          <w14:ligatures w14:val="none"/>
        </w:rPr>
        <w:t>1</w:t>
      </w:r>
    </w:p>
    <w:p w14:paraId="75B77CCF" w14:textId="08192D8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43" w:name="do|ttIX|ar293^1|pa1"/>
      <w:bookmarkEnd w:id="1943"/>
      <w:r w:rsidRPr="00F16D4F">
        <w:rPr>
          <w:rFonts w:ascii="Verdana" w:eastAsia="Times New Roman" w:hAnsi="Verdana" w:cs="Times New Roman"/>
          <w:kern w:val="0"/>
          <w:shd w:val="clear" w:color="auto" w:fill="D3D3D3"/>
          <w:lang w:eastAsia="ro-RO"/>
          <w14:ligatures w14:val="none"/>
        </w:rPr>
        <w:t xml:space="preserve">Ministerul </w:t>
      </w:r>
      <w:proofErr w:type="spellStart"/>
      <w:r w:rsidRPr="00F16D4F">
        <w:rPr>
          <w:rFonts w:ascii="Verdana" w:eastAsia="Times New Roman" w:hAnsi="Verdana" w:cs="Times New Roman"/>
          <w:kern w:val="0"/>
          <w:shd w:val="clear" w:color="auto" w:fill="D3D3D3"/>
          <w:lang w:eastAsia="ro-RO"/>
          <w14:ligatures w14:val="none"/>
        </w:rPr>
        <w:t>Justiţiei</w:t>
      </w:r>
      <w:proofErr w:type="spellEnd"/>
      <w:r w:rsidRPr="00F16D4F">
        <w:rPr>
          <w:rFonts w:ascii="Verdana" w:eastAsia="Times New Roman" w:hAnsi="Verdana" w:cs="Times New Roman"/>
          <w:kern w:val="0"/>
          <w:shd w:val="clear" w:color="auto" w:fill="D3D3D3"/>
          <w:lang w:eastAsia="ro-RO"/>
          <w14:ligatures w14:val="none"/>
        </w:rPr>
        <w:t xml:space="preserve"> informează Comisia Europeană în legătură cu orice modificări ale formelor de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prevăzute de prezenta lege care ar afecta </w:t>
      </w:r>
      <w:proofErr w:type="spellStart"/>
      <w:r w:rsidRPr="00F16D4F">
        <w:rPr>
          <w:rFonts w:ascii="Verdana" w:eastAsia="Times New Roman" w:hAnsi="Verdana" w:cs="Times New Roman"/>
          <w:kern w:val="0"/>
          <w:shd w:val="clear" w:color="auto" w:fill="D3D3D3"/>
          <w:lang w:eastAsia="ro-RO"/>
          <w14:ligatures w14:val="none"/>
        </w:rPr>
        <w:t>conţinutul</w:t>
      </w:r>
      <w:proofErr w:type="spellEnd"/>
      <w:r w:rsidRPr="00F16D4F">
        <w:rPr>
          <w:rFonts w:ascii="Verdana" w:eastAsia="Times New Roman" w:hAnsi="Verdana" w:cs="Times New Roman"/>
          <w:kern w:val="0"/>
          <w:shd w:val="clear" w:color="auto" w:fill="D3D3D3"/>
          <w:lang w:eastAsia="ro-RO"/>
          <w14:ligatures w14:val="none"/>
        </w:rPr>
        <w:t xml:space="preserve"> anexelor I, II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IIA la Directiva (UE) </w:t>
      </w:r>
      <w:hyperlink r:id="rId271" w:history="1">
        <w:r w:rsidRPr="00F16D4F">
          <w:rPr>
            <w:rFonts w:ascii="Verdana" w:eastAsia="Times New Roman" w:hAnsi="Verdana" w:cs="Times New Roman"/>
            <w:b/>
            <w:bCs/>
            <w:color w:val="333399"/>
            <w:kern w:val="0"/>
            <w:u w:val="single"/>
            <w:shd w:val="clear" w:color="auto" w:fill="D3D3D3"/>
            <w:lang w:eastAsia="ro-RO"/>
            <w14:ligatures w14:val="none"/>
          </w:rPr>
          <w:t>2017/1.132</w:t>
        </w:r>
      </w:hyperlink>
      <w:r w:rsidRPr="00F16D4F">
        <w:rPr>
          <w:rFonts w:ascii="Verdana" w:eastAsia="Times New Roman" w:hAnsi="Verdana" w:cs="Times New Roman"/>
          <w:kern w:val="0"/>
          <w:shd w:val="clear" w:color="auto" w:fill="D3D3D3"/>
          <w:lang w:eastAsia="ro-RO"/>
          <w14:ligatures w14:val="none"/>
        </w:rPr>
        <w:t xml:space="preserve"> a Parlamentului European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Consiliului din 14 iunie 2017 privind anumite aspecte ale dreptului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comerciale în ceea ce </w:t>
      </w:r>
      <w:proofErr w:type="spellStart"/>
      <w:r w:rsidRPr="00F16D4F">
        <w:rPr>
          <w:rFonts w:ascii="Verdana" w:eastAsia="Times New Roman" w:hAnsi="Verdana" w:cs="Times New Roman"/>
          <w:kern w:val="0"/>
          <w:shd w:val="clear" w:color="auto" w:fill="D3D3D3"/>
          <w:lang w:eastAsia="ro-RO"/>
          <w14:ligatures w14:val="none"/>
        </w:rPr>
        <w:t>priveşte</w:t>
      </w:r>
      <w:proofErr w:type="spellEnd"/>
      <w:r w:rsidRPr="00F16D4F">
        <w:rPr>
          <w:rFonts w:ascii="Verdana" w:eastAsia="Times New Roman" w:hAnsi="Verdana" w:cs="Times New Roman"/>
          <w:kern w:val="0"/>
          <w:shd w:val="clear" w:color="auto" w:fill="D3D3D3"/>
          <w:lang w:eastAsia="ro-RO"/>
          <w14:ligatures w14:val="none"/>
        </w:rPr>
        <w:t xml:space="preserve"> utilizarea instrumentelor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 proceselor digitale în contextul dreptului </w:t>
      </w:r>
      <w:proofErr w:type="spellStart"/>
      <w:r w:rsidRPr="00F16D4F">
        <w:rPr>
          <w:rFonts w:ascii="Verdana" w:eastAsia="Times New Roman" w:hAnsi="Verdana" w:cs="Times New Roman"/>
          <w:kern w:val="0"/>
          <w:shd w:val="clear" w:color="auto" w:fill="D3D3D3"/>
          <w:lang w:eastAsia="ro-RO"/>
          <w14:ligatures w14:val="none"/>
        </w:rPr>
        <w:t>societăţilor</w:t>
      </w:r>
      <w:proofErr w:type="spellEnd"/>
      <w:r w:rsidRPr="00F16D4F">
        <w:rPr>
          <w:rFonts w:ascii="Verdana" w:eastAsia="Times New Roman" w:hAnsi="Verdana" w:cs="Times New Roman"/>
          <w:kern w:val="0"/>
          <w:shd w:val="clear" w:color="auto" w:fill="D3D3D3"/>
          <w:lang w:eastAsia="ro-RO"/>
          <w14:ligatures w14:val="none"/>
        </w:rPr>
        <w:t xml:space="preserve"> comerciale.</w:t>
      </w:r>
      <w:r w:rsidRPr="00F16D4F">
        <w:rPr>
          <w:rFonts w:ascii="Verdana" w:eastAsia="Times New Roman" w:hAnsi="Verdana" w:cs="Times New Roman"/>
          <w:kern w:val="0"/>
          <w:shd w:val="clear" w:color="auto" w:fill="D3D3D3"/>
          <w:lang w:eastAsia="ro-RO"/>
          <w14:ligatures w14:val="none"/>
        </w:rPr>
        <w:br/>
      </w:r>
      <w:bookmarkStart w:id="1944" w:name="do|ttIX|ar293:4|pa1:5"/>
      <w:bookmarkEnd w:id="1944"/>
      <w:r w:rsidRPr="00F16D4F">
        <w:rPr>
          <w:rFonts w:ascii="Verdana" w:eastAsia="Times New Roman" w:hAnsi="Verdana" w:cs="Times New Roman"/>
          <w:b/>
          <w:bCs/>
          <w:color w:val="0000AF"/>
          <w:kern w:val="0"/>
          <w:lang w:eastAsia="ro-RO"/>
          <w14:ligatures w14:val="none"/>
        </w:rPr>
        <w:t>Art. 294</w:t>
      </w:r>
    </w:p>
    <w:p w14:paraId="1B3C0FD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45" w:name="do|ttIX|ar294|pa1"/>
      <w:bookmarkEnd w:id="1945"/>
      <w:r w:rsidRPr="00F16D4F">
        <w:rPr>
          <w:rFonts w:ascii="Verdana" w:eastAsia="Times New Roman" w:hAnsi="Verdana" w:cs="Times New Roman"/>
          <w:kern w:val="0"/>
          <w:lang w:eastAsia="ro-RO"/>
          <w14:ligatures w14:val="none"/>
        </w:rPr>
        <w:t xml:space="preserve">Pe data </w:t>
      </w:r>
      <w:proofErr w:type="spellStart"/>
      <w:r w:rsidRPr="00F16D4F">
        <w:rPr>
          <w:rFonts w:ascii="Verdana" w:eastAsia="Times New Roman" w:hAnsi="Verdana" w:cs="Times New Roman"/>
          <w:kern w:val="0"/>
          <w:lang w:eastAsia="ro-RO"/>
          <w14:ligatures w14:val="none"/>
        </w:rPr>
        <w:t>întrării</w:t>
      </w:r>
      <w:proofErr w:type="spellEnd"/>
      <w:r w:rsidRPr="00F16D4F">
        <w:rPr>
          <w:rFonts w:ascii="Verdana" w:eastAsia="Times New Roman" w:hAnsi="Verdana" w:cs="Times New Roman"/>
          <w:kern w:val="0"/>
          <w:lang w:eastAsia="ro-RO"/>
          <w14:ligatures w14:val="none"/>
        </w:rPr>
        <w:t xml:space="preserve"> în vigoare a prezentei legi se abrogă prevederile art. </w:t>
      </w:r>
      <w:hyperlink r:id="rId272" w:anchor="art=77" w:history="1">
        <w:r w:rsidRPr="00F16D4F">
          <w:rPr>
            <w:rFonts w:ascii="Verdana" w:eastAsia="Times New Roman" w:hAnsi="Verdana" w:cs="Times New Roman"/>
            <w:b/>
            <w:bCs/>
            <w:color w:val="333399"/>
            <w:kern w:val="0"/>
            <w:u w:val="single"/>
            <w:lang w:eastAsia="ro-RO"/>
            <w14:ligatures w14:val="none"/>
          </w:rPr>
          <w:t>77</w:t>
        </w:r>
      </w:hyperlink>
      <w:r w:rsidRPr="00F16D4F">
        <w:rPr>
          <w:rFonts w:ascii="Verdana" w:eastAsia="Times New Roman" w:hAnsi="Verdana" w:cs="Times New Roman"/>
          <w:kern w:val="0"/>
          <w:lang w:eastAsia="ro-RO"/>
          <w14:ligatures w14:val="none"/>
        </w:rPr>
        <w:t>-</w:t>
      </w:r>
      <w:hyperlink r:id="rId273" w:anchor="art=220" w:history="1">
        <w:r w:rsidRPr="00F16D4F">
          <w:rPr>
            <w:rFonts w:ascii="Verdana" w:eastAsia="Times New Roman" w:hAnsi="Verdana" w:cs="Times New Roman"/>
            <w:b/>
            <w:bCs/>
            <w:color w:val="333399"/>
            <w:kern w:val="0"/>
            <w:u w:val="single"/>
            <w:lang w:eastAsia="ro-RO"/>
            <w14:ligatures w14:val="none"/>
          </w:rPr>
          <w:t>220</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hyperlink r:id="rId274" w:anchor="art=236" w:history="1">
        <w:r w:rsidRPr="00F16D4F">
          <w:rPr>
            <w:rFonts w:ascii="Verdana" w:eastAsia="Times New Roman" w:hAnsi="Verdana" w:cs="Times New Roman"/>
            <w:b/>
            <w:bCs/>
            <w:color w:val="333399"/>
            <w:kern w:val="0"/>
            <w:u w:val="single"/>
            <w:lang w:eastAsia="ro-RO"/>
            <w14:ligatures w14:val="none"/>
          </w:rPr>
          <w:t>236</w:t>
        </w:r>
      </w:hyperlink>
      <w:r w:rsidRPr="00F16D4F">
        <w:rPr>
          <w:rFonts w:ascii="Verdana" w:eastAsia="Times New Roman" w:hAnsi="Verdana" w:cs="Times New Roman"/>
          <w:kern w:val="0"/>
          <w:lang w:eastAsia="ro-RO"/>
          <w14:ligatures w14:val="none"/>
        </w:rPr>
        <w:t xml:space="preserve"> din </w:t>
      </w:r>
      <w:hyperlink r:id="rId275" w:history="1">
        <w:r w:rsidRPr="00F16D4F">
          <w:rPr>
            <w:rFonts w:ascii="Verdana" w:eastAsia="Times New Roman" w:hAnsi="Verdana" w:cs="Times New Roman"/>
            <w:b/>
            <w:bCs/>
            <w:color w:val="333399"/>
            <w:kern w:val="0"/>
            <w:u w:val="single"/>
            <w:lang w:eastAsia="ro-RO"/>
            <w14:ligatures w14:val="none"/>
          </w:rPr>
          <w:t>Codul comercial</w:t>
        </w:r>
      </w:hyperlink>
      <w:r w:rsidRPr="00F16D4F">
        <w:rPr>
          <w:rFonts w:ascii="Verdana" w:eastAsia="Times New Roman" w:hAnsi="Verdana" w:cs="Times New Roman"/>
          <w:kern w:val="0"/>
          <w:vertAlign w:val="superscript"/>
          <w:lang w:eastAsia="ro-RO"/>
          <w14:ligatures w14:val="none"/>
        </w:rPr>
        <w:t>8</w:t>
      </w:r>
      <w:r w:rsidRPr="00F16D4F">
        <w:rPr>
          <w:rFonts w:ascii="Verdana" w:eastAsia="Times New Roman" w:hAnsi="Verdana" w:cs="Times New Roman"/>
          <w:kern w:val="0"/>
          <w:lang w:eastAsia="ro-RO"/>
          <w14:ligatures w14:val="none"/>
        </w:rPr>
        <w:t xml:space="preserve">), prevederile referitoare la întreprinderile mici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la </w:t>
      </w:r>
      <w:proofErr w:type="spellStart"/>
      <w:r w:rsidRPr="00F16D4F">
        <w:rPr>
          <w:rFonts w:ascii="Verdana" w:eastAsia="Times New Roman" w:hAnsi="Verdana" w:cs="Times New Roman"/>
          <w:kern w:val="0"/>
          <w:lang w:eastAsia="ro-RO"/>
          <w14:ligatures w14:val="none"/>
        </w:rPr>
        <w:t>asociaţiile</w:t>
      </w:r>
      <w:proofErr w:type="spellEnd"/>
      <w:r w:rsidRPr="00F16D4F">
        <w:rPr>
          <w:rFonts w:ascii="Verdana" w:eastAsia="Times New Roman" w:hAnsi="Verdana" w:cs="Times New Roman"/>
          <w:kern w:val="0"/>
          <w:lang w:eastAsia="ro-RO"/>
          <w14:ligatures w14:val="none"/>
        </w:rPr>
        <w:t xml:space="preserve"> cu scop lucrativ, cu personalitate juridică, din Decretul-lege nr. </w:t>
      </w:r>
      <w:hyperlink r:id="rId276" w:history="1">
        <w:r w:rsidRPr="00F16D4F">
          <w:rPr>
            <w:rFonts w:ascii="Verdana" w:eastAsia="Times New Roman" w:hAnsi="Verdana" w:cs="Times New Roman"/>
            <w:b/>
            <w:bCs/>
            <w:color w:val="333399"/>
            <w:kern w:val="0"/>
            <w:u w:val="single"/>
            <w:lang w:eastAsia="ro-RO"/>
            <w14:ligatures w14:val="none"/>
          </w:rPr>
          <w:t>54/1990</w:t>
        </w:r>
      </w:hyperlink>
      <w:r w:rsidRPr="00F16D4F">
        <w:rPr>
          <w:rFonts w:ascii="Verdana" w:eastAsia="Times New Roman" w:hAnsi="Verdana" w:cs="Times New Roman"/>
          <w:kern w:val="0"/>
          <w:lang w:eastAsia="ro-RO"/>
          <w14:ligatures w14:val="none"/>
        </w:rPr>
        <w:t xml:space="preserve"> privind organizarea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desfăşurarea</w:t>
      </w:r>
      <w:proofErr w:type="spellEnd"/>
      <w:r w:rsidRPr="00F16D4F">
        <w:rPr>
          <w:rFonts w:ascii="Verdana" w:eastAsia="Times New Roman" w:hAnsi="Verdana" w:cs="Times New Roman"/>
          <w:kern w:val="0"/>
          <w:lang w:eastAsia="ro-RO"/>
          <w14:ligatures w14:val="none"/>
        </w:rPr>
        <w:t xml:space="preserve"> unor </w:t>
      </w:r>
      <w:proofErr w:type="spellStart"/>
      <w:r w:rsidRPr="00F16D4F">
        <w:rPr>
          <w:rFonts w:ascii="Verdana" w:eastAsia="Times New Roman" w:hAnsi="Verdana" w:cs="Times New Roman"/>
          <w:kern w:val="0"/>
          <w:lang w:eastAsia="ro-RO"/>
          <w14:ligatures w14:val="none"/>
        </w:rPr>
        <w:t>activităţi</w:t>
      </w:r>
      <w:proofErr w:type="spellEnd"/>
      <w:r w:rsidRPr="00F16D4F">
        <w:rPr>
          <w:rFonts w:ascii="Verdana" w:eastAsia="Times New Roman" w:hAnsi="Verdana" w:cs="Times New Roman"/>
          <w:kern w:val="0"/>
          <w:lang w:eastAsia="ro-RO"/>
          <w14:ligatures w14:val="none"/>
        </w:rPr>
        <w:t xml:space="preserve"> economice pe baza liberei </w:t>
      </w:r>
      <w:proofErr w:type="spellStart"/>
      <w:r w:rsidRPr="00F16D4F">
        <w:rPr>
          <w:rFonts w:ascii="Verdana" w:eastAsia="Times New Roman" w:hAnsi="Verdana" w:cs="Times New Roman"/>
          <w:kern w:val="0"/>
          <w:lang w:eastAsia="ro-RO"/>
          <w14:ligatures w14:val="none"/>
        </w:rPr>
        <w:t>iniţiative</w:t>
      </w:r>
      <w:proofErr w:type="spellEnd"/>
      <w:r w:rsidRPr="00F16D4F">
        <w:rPr>
          <w:rFonts w:ascii="Verdana" w:eastAsia="Times New Roman" w:hAnsi="Verdana" w:cs="Times New Roman"/>
          <w:kern w:val="0"/>
          <w:lang w:eastAsia="ro-RO"/>
          <w14:ligatures w14:val="none"/>
        </w:rPr>
        <w:t xml:space="preserve">, Decretul nr. </w:t>
      </w:r>
      <w:hyperlink r:id="rId277" w:history="1">
        <w:r w:rsidRPr="00F16D4F">
          <w:rPr>
            <w:rFonts w:ascii="Verdana" w:eastAsia="Times New Roman" w:hAnsi="Verdana" w:cs="Times New Roman"/>
            <w:b/>
            <w:bCs/>
            <w:color w:val="333399"/>
            <w:kern w:val="0"/>
            <w:u w:val="single"/>
            <w:lang w:eastAsia="ro-RO"/>
            <w14:ligatures w14:val="none"/>
          </w:rPr>
          <w:t>424/1972</w:t>
        </w:r>
      </w:hyperlink>
      <w:r w:rsidRPr="00F16D4F">
        <w:rPr>
          <w:rFonts w:ascii="Verdana" w:eastAsia="Times New Roman" w:hAnsi="Verdana" w:cs="Times New Roman"/>
          <w:kern w:val="0"/>
          <w:lang w:eastAsia="ro-RO"/>
          <w14:ligatures w14:val="none"/>
        </w:rPr>
        <w:t xml:space="preserve"> privind constituirea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funcţionarea</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societăţilor</w:t>
      </w:r>
      <w:proofErr w:type="spellEnd"/>
      <w:r w:rsidRPr="00F16D4F">
        <w:rPr>
          <w:rFonts w:ascii="Verdana" w:eastAsia="Times New Roman" w:hAnsi="Verdana" w:cs="Times New Roman"/>
          <w:kern w:val="0"/>
          <w:lang w:eastAsia="ro-RO"/>
          <w14:ligatures w14:val="none"/>
        </w:rPr>
        <w:t xml:space="preserve"> mixte în România, cu </w:t>
      </w:r>
      <w:proofErr w:type="spellStart"/>
      <w:r w:rsidRPr="00F16D4F">
        <w:rPr>
          <w:rFonts w:ascii="Verdana" w:eastAsia="Times New Roman" w:hAnsi="Verdana" w:cs="Times New Roman"/>
          <w:kern w:val="0"/>
          <w:lang w:eastAsia="ro-RO"/>
          <w14:ligatures w14:val="none"/>
        </w:rPr>
        <w:t>excepţia</w:t>
      </w:r>
      <w:proofErr w:type="spellEnd"/>
      <w:r w:rsidRPr="00F16D4F">
        <w:rPr>
          <w:rFonts w:ascii="Verdana" w:eastAsia="Times New Roman" w:hAnsi="Verdana" w:cs="Times New Roman"/>
          <w:kern w:val="0"/>
          <w:lang w:eastAsia="ro-RO"/>
          <w14:ligatures w14:val="none"/>
        </w:rPr>
        <w:t xml:space="preserve"> art. </w:t>
      </w:r>
      <w:hyperlink r:id="rId278" w:anchor="art=15" w:history="1">
        <w:r w:rsidRPr="00F16D4F">
          <w:rPr>
            <w:rFonts w:ascii="Verdana" w:eastAsia="Times New Roman" w:hAnsi="Verdana" w:cs="Times New Roman"/>
            <w:b/>
            <w:bCs/>
            <w:color w:val="333399"/>
            <w:kern w:val="0"/>
            <w:u w:val="single"/>
            <w:lang w:eastAsia="ro-RO"/>
            <w14:ligatures w14:val="none"/>
          </w:rPr>
          <w:t>15</w:t>
        </w:r>
      </w:hyperlink>
      <w:r w:rsidRPr="00F16D4F">
        <w:rPr>
          <w:rFonts w:ascii="Verdana" w:eastAsia="Times New Roman" w:hAnsi="Verdana" w:cs="Times New Roman"/>
          <w:kern w:val="0"/>
          <w:lang w:eastAsia="ro-RO"/>
          <w14:ligatures w14:val="none"/>
        </w:rPr>
        <w:t xml:space="preserve">, art. </w:t>
      </w:r>
      <w:hyperlink r:id="rId279" w:anchor="art=28" w:history="1">
        <w:r w:rsidRPr="00F16D4F">
          <w:rPr>
            <w:rFonts w:ascii="Verdana" w:eastAsia="Times New Roman" w:hAnsi="Verdana" w:cs="Times New Roman"/>
            <w:b/>
            <w:bCs/>
            <w:color w:val="333399"/>
            <w:kern w:val="0"/>
            <w:u w:val="single"/>
            <w:lang w:eastAsia="ro-RO"/>
            <w14:ligatures w14:val="none"/>
          </w:rPr>
          <w:t>28 alin. 1</w:t>
        </w:r>
      </w:hyperlink>
      <w:r w:rsidRPr="00F16D4F">
        <w:rPr>
          <w:rFonts w:ascii="Verdana" w:eastAsia="Times New Roman" w:hAnsi="Verdana" w:cs="Times New Roman"/>
          <w:kern w:val="0"/>
          <w:lang w:eastAsia="ro-RO"/>
          <w14:ligatures w14:val="none"/>
        </w:rPr>
        <w:t xml:space="preserve">, art. </w:t>
      </w:r>
      <w:hyperlink r:id="rId280" w:anchor="art=33" w:history="1">
        <w:r w:rsidRPr="00F16D4F">
          <w:rPr>
            <w:rFonts w:ascii="Verdana" w:eastAsia="Times New Roman" w:hAnsi="Verdana" w:cs="Times New Roman"/>
            <w:b/>
            <w:bCs/>
            <w:color w:val="333399"/>
            <w:kern w:val="0"/>
            <w:u w:val="single"/>
            <w:lang w:eastAsia="ro-RO"/>
            <w14:ligatures w14:val="none"/>
          </w:rPr>
          <w:t>33</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art. </w:t>
      </w:r>
      <w:hyperlink r:id="rId281" w:anchor="art=35" w:history="1">
        <w:r w:rsidRPr="00F16D4F">
          <w:rPr>
            <w:rFonts w:ascii="Verdana" w:eastAsia="Times New Roman" w:hAnsi="Verdana" w:cs="Times New Roman"/>
            <w:b/>
            <w:bCs/>
            <w:color w:val="333399"/>
            <w:kern w:val="0"/>
            <w:u w:val="single"/>
            <w:lang w:eastAsia="ro-RO"/>
            <w14:ligatures w14:val="none"/>
          </w:rPr>
          <w:t xml:space="preserve">35 alin. 2 </w:t>
        </w:r>
        <w:proofErr w:type="spellStart"/>
        <w:r w:rsidRPr="00F16D4F">
          <w:rPr>
            <w:rFonts w:ascii="Verdana" w:eastAsia="Times New Roman" w:hAnsi="Verdana" w:cs="Times New Roman"/>
            <w:b/>
            <w:bCs/>
            <w:color w:val="333399"/>
            <w:kern w:val="0"/>
            <w:u w:val="single"/>
            <w:lang w:eastAsia="ro-RO"/>
            <w14:ligatures w14:val="none"/>
          </w:rPr>
          <w:t>şi</w:t>
        </w:r>
        <w:proofErr w:type="spellEnd"/>
        <w:r w:rsidRPr="00F16D4F">
          <w:rPr>
            <w:rFonts w:ascii="Verdana" w:eastAsia="Times New Roman" w:hAnsi="Verdana" w:cs="Times New Roman"/>
            <w:b/>
            <w:bCs/>
            <w:color w:val="333399"/>
            <w:kern w:val="0"/>
            <w:u w:val="single"/>
            <w:lang w:eastAsia="ro-RO"/>
            <w14:ligatures w14:val="none"/>
          </w:rPr>
          <w:t xml:space="preserve"> 3</w:t>
        </w:r>
      </w:hyperlink>
      <w:r w:rsidRPr="00F16D4F">
        <w:rPr>
          <w:rFonts w:ascii="Verdana" w:eastAsia="Times New Roman" w:hAnsi="Verdana" w:cs="Times New Roman"/>
          <w:kern w:val="0"/>
          <w:lang w:eastAsia="ro-RO"/>
          <w14:ligatures w14:val="none"/>
        </w:rPr>
        <w:t xml:space="preserve">, Decretul-lege nr. </w:t>
      </w:r>
      <w:hyperlink r:id="rId282" w:history="1">
        <w:r w:rsidRPr="00F16D4F">
          <w:rPr>
            <w:rFonts w:ascii="Verdana" w:eastAsia="Times New Roman" w:hAnsi="Verdana" w:cs="Times New Roman"/>
            <w:b/>
            <w:bCs/>
            <w:color w:val="333399"/>
            <w:kern w:val="0"/>
            <w:u w:val="single"/>
            <w:lang w:eastAsia="ro-RO"/>
            <w14:ligatures w14:val="none"/>
          </w:rPr>
          <w:t>96/1990</w:t>
        </w:r>
      </w:hyperlink>
      <w:r w:rsidRPr="00F16D4F">
        <w:rPr>
          <w:rFonts w:ascii="Verdana" w:eastAsia="Times New Roman" w:hAnsi="Verdana" w:cs="Times New Roman"/>
          <w:kern w:val="0"/>
          <w:lang w:eastAsia="ro-RO"/>
          <w14:ligatures w14:val="none"/>
        </w:rPr>
        <w:t xml:space="preserve"> privind unele măsuri pentru atragerea </w:t>
      </w:r>
      <w:proofErr w:type="spellStart"/>
      <w:r w:rsidRPr="00F16D4F">
        <w:rPr>
          <w:rFonts w:ascii="Verdana" w:eastAsia="Times New Roman" w:hAnsi="Verdana" w:cs="Times New Roman"/>
          <w:kern w:val="0"/>
          <w:lang w:eastAsia="ro-RO"/>
          <w14:ligatures w14:val="none"/>
        </w:rPr>
        <w:t>investiţiei</w:t>
      </w:r>
      <w:proofErr w:type="spellEnd"/>
      <w:r w:rsidRPr="00F16D4F">
        <w:rPr>
          <w:rFonts w:ascii="Verdana" w:eastAsia="Times New Roman" w:hAnsi="Verdana" w:cs="Times New Roman"/>
          <w:kern w:val="0"/>
          <w:lang w:eastAsia="ro-RO"/>
          <w14:ligatures w14:val="none"/>
        </w:rPr>
        <w:t xml:space="preserve"> de capital străin în România.</w:t>
      </w:r>
    </w:p>
    <w:p w14:paraId="1F9CB4C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kern w:val="0"/>
          <w:lang w:eastAsia="ro-RO"/>
          <w14:ligatures w14:val="none"/>
        </w:rPr>
        <w:t>-****-</w:t>
      </w:r>
    </w:p>
    <w:p w14:paraId="59D01E4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kern w:val="0"/>
          <w:vertAlign w:val="superscript"/>
          <w:lang w:eastAsia="ro-RO"/>
          <w14:ligatures w14:val="none"/>
        </w:rPr>
        <w:t>1</w:t>
      </w:r>
      <w:r w:rsidRPr="00F16D4F">
        <w:rPr>
          <w:rFonts w:ascii="Verdana" w:eastAsia="Times New Roman" w:hAnsi="Verdana" w:cs="Times New Roman"/>
          <w:kern w:val="0"/>
          <w:lang w:eastAsia="ro-RO"/>
          <w14:ligatures w14:val="none"/>
        </w:rPr>
        <w:t xml:space="preserve">) Republicată în temeiul art. </w:t>
      </w:r>
      <w:hyperlink r:id="rId283" w:anchor="art=xii" w:history="1">
        <w:r w:rsidRPr="00F16D4F">
          <w:rPr>
            <w:rFonts w:ascii="Verdana" w:eastAsia="Times New Roman" w:hAnsi="Verdana" w:cs="Times New Roman"/>
            <w:b/>
            <w:bCs/>
            <w:color w:val="333399"/>
            <w:kern w:val="0"/>
            <w:u w:val="single"/>
            <w:lang w:eastAsia="ro-RO"/>
            <w14:ligatures w14:val="none"/>
          </w:rPr>
          <w:t>XII</w:t>
        </w:r>
      </w:hyperlink>
      <w:r w:rsidRPr="00F16D4F">
        <w:rPr>
          <w:rFonts w:ascii="Verdana" w:eastAsia="Times New Roman" w:hAnsi="Verdana" w:cs="Times New Roman"/>
          <w:kern w:val="0"/>
          <w:lang w:eastAsia="ro-RO"/>
          <w14:ligatures w14:val="none"/>
        </w:rPr>
        <w:t xml:space="preserve"> din titlul II al </w:t>
      </w:r>
      <w:proofErr w:type="spellStart"/>
      <w:r w:rsidRPr="00F16D4F">
        <w:rPr>
          <w:rFonts w:ascii="Verdana" w:eastAsia="Times New Roman" w:hAnsi="Verdana" w:cs="Times New Roman"/>
          <w:kern w:val="0"/>
          <w:lang w:eastAsia="ro-RO"/>
          <w14:ligatures w14:val="none"/>
        </w:rPr>
        <w:t>cărţii</w:t>
      </w:r>
      <w:proofErr w:type="spellEnd"/>
      <w:r w:rsidRPr="00F16D4F">
        <w:rPr>
          <w:rFonts w:ascii="Verdana" w:eastAsia="Times New Roman" w:hAnsi="Verdana" w:cs="Times New Roman"/>
          <w:kern w:val="0"/>
          <w:lang w:eastAsia="ro-RO"/>
          <w14:ligatures w14:val="none"/>
        </w:rPr>
        <w:t xml:space="preserve"> a II-a din Legea nr. </w:t>
      </w:r>
      <w:hyperlink r:id="rId284" w:history="1">
        <w:r w:rsidRPr="00F16D4F">
          <w:rPr>
            <w:rFonts w:ascii="Verdana" w:eastAsia="Times New Roman" w:hAnsi="Verdana" w:cs="Times New Roman"/>
            <w:b/>
            <w:bCs/>
            <w:color w:val="333399"/>
            <w:kern w:val="0"/>
            <w:u w:val="single"/>
            <w:lang w:eastAsia="ro-RO"/>
            <w14:ligatures w14:val="none"/>
          </w:rPr>
          <w:t>161/2003</w:t>
        </w:r>
      </w:hyperlink>
      <w:r w:rsidRPr="00F16D4F">
        <w:rPr>
          <w:rFonts w:ascii="Verdana" w:eastAsia="Times New Roman" w:hAnsi="Verdana" w:cs="Times New Roman"/>
          <w:kern w:val="0"/>
          <w:lang w:eastAsia="ro-RO"/>
          <w14:ligatures w14:val="none"/>
        </w:rPr>
        <w:t xml:space="preserve"> privind unele măsuri pentru asigurarea </w:t>
      </w:r>
      <w:proofErr w:type="spellStart"/>
      <w:r w:rsidRPr="00F16D4F">
        <w:rPr>
          <w:rFonts w:ascii="Verdana" w:eastAsia="Times New Roman" w:hAnsi="Verdana" w:cs="Times New Roman"/>
          <w:kern w:val="0"/>
          <w:lang w:eastAsia="ro-RO"/>
          <w14:ligatures w14:val="none"/>
        </w:rPr>
        <w:t>transparenţei</w:t>
      </w:r>
      <w:proofErr w:type="spellEnd"/>
      <w:r w:rsidRPr="00F16D4F">
        <w:rPr>
          <w:rFonts w:ascii="Verdana" w:eastAsia="Times New Roman" w:hAnsi="Verdana" w:cs="Times New Roman"/>
          <w:kern w:val="0"/>
          <w:lang w:eastAsia="ro-RO"/>
          <w14:ligatures w14:val="none"/>
        </w:rPr>
        <w:t xml:space="preserve"> în exercitarea </w:t>
      </w:r>
      <w:proofErr w:type="spellStart"/>
      <w:r w:rsidRPr="00F16D4F">
        <w:rPr>
          <w:rFonts w:ascii="Verdana" w:eastAsia="Times New Roman" w:hAnsi="Verdana" w:cs="Times New Roman"/>
          <w:kern w:val="0"/>
          <w:lang w:eastAsia="ro-RO"/>
          <w14:ligatures w14:val="none"/>
        </w:rPr>
        <w:t>demnităţilor</w:t>
      </w:r>
      <w:proofErr w:type="spellEnd"/>
      <w:r w:rsidRPr="00F16D4F">
        <w:rPr>
          <w:rFonts w:ascii="Verdana" w:eastAsia="Times New Roman" w:hAnsi="Verdana" w:cs="Times New Roman"/>
          <w:kern w:val="0"/>
          <w:lang w:eastAsia="ro-RO"/>
          <w14:ligatures w14:val="none"/>
        </w:rPr>
        <w:t xml:space="preserve"> publice, a </w:t>
      </w:r>
      <w:proofErr w:type="spellStart"/>
      <w:r w:rsidRPr="00F16D4F">
        <w:rPr>
          <w:rFonts w:ascii="Verdana" w:eastAsia="Times New Roman" w:hAnsi="Verdana" w:cs="Times New Roman"/>
          <w:kern w:val="0"/>
          <w:lang w:eastAsia="ro-RO"/>
          <w14:ligatures w14:val="none"/>
        </w:rPr>
        <w:t>funcţiilor</w:t>
      </w:r>
      <w:proofErr w:type="spellEnd"/>
      <w:r w:rsidRPr="00F16D4F">
        <w:rPr>
          <w:rFonts w:ascii="Verdana" w:eastAsia="Times New Roman" w:hAnsi="Verdana" w:cs="Times New Roman"/>
          <w:kern w:val="0"/>
          <w:lang w:eastAsia="ro-RO"/>
          <w14:ligatures w14:val="none"/>
        </w:rPr>
        <w:t xml:space="preserve"> publice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în mediul de afaceri, prevenirea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sancţionarea</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corupţiei</w:t>
      </w:r>
      <w:proofErr w:type="spellEnd"/>
      <w:r w:rsidRPr="00F16D4F">
        <w:rPr>
          <w:rFonts w:ascii="Verdana" w:eastAsia="Times New Roman" w:hAnsi="Verdana" w:cs="Times New Roman"/>
          <w:kern w:val="0"/>
          <w:lang w:eastAsia="ro-RO"/>
          <w14:ligatures w14:val="none"/>
        </w:rPr>
        <w:t>, publicată în Monitorul Oficial al României, Partea I, nr. 279 din 21 aprilie 2003, cu modificările ulterioare, dându-se textelor o nouă numerotare.</w:t>
      </w:r>
    </w:p>
    <w:p w14:paraId="20270195"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kern w:val="0"/>
          <w:lang w:eastAsia="ro-RO"/>
          <w14:ligatures w14:val="none"/>
        </w:rPr>
        <w:t xml:space="preserve">Legea nr. </w:t>
      </w:r>
      <w:hyperlink r:id="rId285" w:history="1">
        <w:r w:rsidRPr="00F16D4F">
          <w:rPr>
            <w:rFonts w:ascii="Verdana" w:eastAsia="Times New Roman" w:hAnsi="Verdana" w:cs="Times New Roman"/>
            <w:b/>
            <w:bCs/>
            <w:color w:val="333399"/>
            <w:kern w:val="0"/>
            <w:u w:val="single"/>
            <w:lang w:eastAsia="ro-RO"/>
            <w14:ligatures w14:val="none"/>
          </w:rPr>
          <w:t>31/1990</w:t>
        </w:r>
      </w:hyperlink>
      <w:r w:rsidRPr="00F16D4F">
        <w:rPr>
          <w:rFonts w:ascii="Verdana" w:eastAsia="Times New Roman" w:hAnsi="Verdana" w:cs="Times New Roman"/>
          <w:kern w:val="0"/>
          <w:lang w:eastAsia="ro-RO"/>
          <w14:ligatures w14:val="none"/>
        </w:rPr>
        <w:t xml:space="preserve"> a mai fost republicată în Monitorul Oficial al României, Partea I, nr. 33 din 29 ianuarie 1998, iar ulterior a fost modificată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completată prin:</w:t>
      </w:r>
    </w:p>
    <w:p w14:paraId="13747EE8"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Ordonanţa</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urgenţă</w:t>
      </w:r>
      <w:proofErr w:type="spellEnd"/>
      <w:r w:rsidRPr="00F16D4F">
        <w:rPr>
          <w:rFonts w:ascii="Verdana" w:eastAsia="Times New Roman" w:hAnsi="Verdana" w:cs="Times New Roman"/>
          <w:kern w:val="0"/>
          <w:lang w:eastAsia="ro-RO"/>
          <w14:ligatures w14:val="none"/>
        </w:rPr>
        <w:t xml:space="preserve"> a Guvernului nr. </w:t>
      </w:r>
      <w:hyperlink r:id="rId286" w:history="1">
        <w:r w:rsidRPr="00F16D4F">
          <w:rPr>
            <w:rFonts w:ascii="Verdana" w:eastAsia="Times New Roman" w:hAnsi="Verdana" w:cs="Times New Roman"/>
            <w:b/>
            <w:bCs/>
            <w:color w:val="333399"/>
            <w:kern w:val="0"/>
            <w:u w:val="single"/>
            <w:lang w:eastAsia="ro-RO"/>
            <w14:ligatures w14:val="none"/>
          </w:rPr>
          <w:t>16/1998</w:t>
        </w:r>
      </w:hyperlink>
      <w:r w:rsidRPr="00F16D4F">
        <w:rPr>
          <w:rFonts w:ascii="Verdana" w:eastAsia="Times New Roman" w:hAnsi="Verdana" w:cs="Times New Roman"/>
          <w:kern w:val="0"/>
          <w:lang w:eastAsia="ro-RO"/>
          <w14:ligatures w14:val="none"/>
        </w:rPr>
        <w:t xml:space="preserve"> pentru prorogarea termenului prevăzut la art. </w:t>
      </w:r>
      <w:hyperlink r:id="rId287" w:anchor="art=vi" w:history="1">
        <w:r w:rsidRPr="00F16D4F">
          <w:rPr>
            <w:rFonts w:ascii="Verdana" w:eastAsia="Times New Roman" w:hAnsi="Verdana" w:cs="Times New Roman"/>
            <w:b/>
            <w:bCs/>
            <w:color w:val="333399"/>
            <w:kern w:val="0"/>
            <w:u w:val="single"/>
            <w:lang w:eastAsia="ro-RO"/>
            <w14:ligatures w14:val="none"/>
          </w:rPr>
          <w:t>VI alin. 1</w:t>
        </w:r>
      </w:hyperlink>
      <w:r w:rsidRPr="00F16D4F">
        <w:rPr>
          <w:rFonts w:ascii="Verdana" w:eastAsia="Times New Roman" w:hAnsi="Verdana" w:cs="Times New Roman"/>
          <w:kern w:val="0"/>
          <w:lang w:eastAsia="ro-RO"/>
          <w14:ligatures w14:val="none"/>
        </w:rPr>
        <w:t xml:space="preserve"> din </w:t>
      </w:r>
      <w:proofErr w:type="spellStart"/>
      <w:r w:rsidRPr="00F16D4F">
        <w:rPr>
          <w:rFonts w:ascii="Verdana" w:eastAsia="Times New Roman" w:hAnsi="Verdana" w:cs="Times New Roman"/>
          <w:kern w:val="0"/>
          <w:lang w:eastAsia="ro-RO"/>
          <w14:ligatures w14:val="none"/>
        </w:rPr>
        <w:t>Ordonanţa</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urgenţă</w:t>
      </w:r>
      <w:proofErr w:type="spellEnd"/>
      <w:r w:rsidRPr="00F16D4F">
        <w:rPr>
          <w:rFonts w:ascii="Verdana" w:eastAsia="Times New Roman" w:hAnsi="Verdana" w:cs="Times New Roman"/>
          <w:kern w:val="0"/>
          <w:lang w:eastAsia="ro-RO"/>
          <w14:ligatures w14:val="none"/>
        </w:rPr>
        <w:t xml:space="preserve"> a Guvernului nr. </w:t>
      </w:r>
      <w:hyperlink r:id="rId288" w:history="1">
        <w:r w:rsidRPr="00F16D4F">
          <w:rPr>
            <w:rFonts w:ascii="Verdana" w:eastAsia="Times New Roman" w:hAnsi="Verdana" w:cs="Times New Roman"/>
            <w:b/>
            <w:bCs/>
            <w:color w:val="333399"/>
            <w:kern w:val="0"/>
            <w:u w:val="single"/>
            <w:lang w:eastAsia="ro-RO"/>
            <w14:ligatures w14:val="none"/>
          </w:rPr>
          <w:t>32/1997</w:t>
        </w:r>
      </w:hyperlink>
      <w:r w:rsidRPr="00F16D4F">
        <w:rPr>
          <w:rFonts w:ascii="Verdana" w:eastAsia="Times New Roman" w:hAnsi="Verdana" w:cs="Times New Roman"/>
          <w:kern w:val="0"/>
          <w:lang w:eastAsia="ro-RO"/>
          <w14:ligatures w14:val="none"/>
        </w:rPr>
        <w:t xml:space="preserve"> pentru modificarea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completarea Legii nr. </w:t>
      </w:r>
      <w:hyperlink r:id="rId289" w:history="1">
        <w:r w:rsidRPr="00F16D4F">
          <w:rPr>
            <w:rFonts w:ascii="Verdana" w:eastAsia="Times New Roman" w:hAnsi="Verdana" w:cs="Times New Roman"/>
            <w:b/>
            <w:bCs/>
            <w:color w:val="333399"/>
            <w:kern w:val="0"/>
            <w:u w:val="single"/>
            <w:lang w:eastAsia="ro-RO"/>
            <w14:ligatures w14:val="none"/>
          </w:rPr>
          <w:t>31/1990</w:t>
        </w:r>
      </w:hyperlink>
      <w:r w:rsidRPr="00F16D4F">
        <w:rPr>
          <w:rFonts w:ascii="Verdana" w:eastAsia="Times New Roman" w:hAnsi="Verdana" w:cs="Times New Roman"/>
          <w:kern w:val="0"/>
          <w:lang w:eastAsia="ro-RO"/>
          <w14:ligatures w14:val="none"/>
        </w:rPr>
        <w:t xml:space="preserve"> privind </w:t>
      </w:r>
      <w:proofErr w:type="spellStart"/>
      <w:r w:rsidRPr="00F16D4F">
        <w:rPr>
          <w:rFonts w:ascii="Verdana" w:eastAsia="Times New Roman" w:hAnsi="Verdana" w:cs="Times New Roman"/>
          <w:kern w:val="0"/>
          <w:lang w:eastAsia="ro-RO"/>
          <w14:ligatures w14:val="none"/>
        </w:rPr>
        <w:t>societăţile</w:t>
      </w:r>
      <w:proofErr w:type="spellEnd"/>
      <w:r w:rsidRPr="00F16D4F">
        <w:rPr>
          <w:rFonts w:ascii="Verdana" w:eastAsia="Times New Roman" w:hAnsi="Verdana" w:cs="Times New Roman"/>
          <w:kern w:val="0"/>
          <w:lang w:eastAsia="ro-RO"/>
          <w14:ligatures w14:val="none"/>
        </w:rPr>
        <w:t xml:space="preserve"> comerciale, publicată în Monitorul Oficial al României, Partea I, nr. 359 din 22 septembrie 1998, aprobată prin Legea nr. </w:t>
      </w:r>
      <w:hyperlink r:id="rId290" w:history="1">
        <w:r w:rsidRPr="00F16D4F">
          <w:rPr>
            <w:rFonts w:ascii="Verdana" w:eastAsia="Times New Roman" w:hAnsi="Verdana" w:cs="Times New Roman"/>
            <w:b/>
            <w:bCs/>
            <w:color w:val="333399"/>
            <w:kern w:val="0"/>
            <w:u w:val="single"/>
            <w:lang w:eastAsia="ro-RO"/>
            <w14:ligatures w14:val="none"/>
          </w:rPr>
          <w:t>237/1998</w:t>
        </w:r>
      </w:hyperlink>
      <w:r w:rsidRPr="00F16D4F">
        <w:rPr>
          <w:rFonts w:ascii="Verdana" w:eastAsia="Times New Roman" w:hAnsi="Verdana" w:cs="Times New Roman"/>
          <w:kern w:val="0"/>
          <w:lang w:eastAsia="ro-RO"/>
          <w14:ligatures w14:val="none"/>
        </w:rPr>
        <w:t>, publicată în Monitorul Oficial al României, Partea I, nr. 477 din 11 decembrie 1998;</w:t>
      </w:r>
    </w:p>
    <w:p w14:paraId="7735529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46" w:name="do|pa5"/>
      <w:bookmarkEnd w:id="1946"/>
      <w:r w:rsidRPr="00F16D4F">
        <w:rPr>
          <w:rFonts w:ascii="Verdana" w:eastAsia="Times New Roman" w:hAnsi="Verdana" w:cs="Times New Roman"/>
          <w:kern w:val="0"/>
          <w:lang w:eastAsia="ro-RO"/>
          <w14:ligatures w14:val="none"/>
        </w:rPr>
        <w:t xml:space="preserve">- Legea nr. </w:t>
      </w:r>
      <w:hyperlink r:id="rId291" w:history="1">
        <w:r w:rsidRPr="00F16D4F">
          <w:rPr>
            <w:rFonts w:ascii="Verdana" w:eastAsia="Times New Roman" w:hAnsi="Verdana" w:cs="Times New Roman"/>
            <w:b/>
            <w:bCs/>
            <w:color w:val="333399"/>
            <w:kern w:val="0"/>
            <w:u w:val="single"/>
            <w:lang w:eastAsia="ro-RO"/>
            <w14:ligatures w14:val="none"/>
          </w:rPr>
          <w:t>99/1999</w:t>
        </w:r>
      </w:hyperlink>
      <w:r w:rsidRPr="00F16D4F">
        <w:rPr>
          <w:rFonts w:ascii="Verdana" w:eastAsia="Times New Roman" w:hAnsi="Verdana" w:cs="Times New Roman"/>
          <w:kern w:val="0"/>
          <w:lang w:eastAsia="ro-RO"/>
          <w14:ligatures w14:val="none"/>
        </w:rPr>
        <w:t xml:space="preserve"> privind unele măsuri pentru accelerarea reformei economice, publicată în Monitorul Oficial al României, Partea I, nr. 236 din 27 mai 1999, cu modificările ulterioare;</w:t>
      </w:r>
    </w:p>
    <w:p w14:paraId="53AE293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47" w:name="do|pa6"/>
      <w:bookmarkEnd w:id="1947"/>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Ordonanţa</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urgenţă</w:t>
      </w:r>
      <w:proofErr w:type="spellEnd"/>
      <w:r w:rsidRPr="00F16D4F">
        <w:rPr>
          <w:rFonts w:ascii="Verdana" w:eastAsia="Times New Roman" w:hAnsi="Verdana" w:cs="Times New Roman"/>
          <w:kern w:val="0"/>
          <w:lang w:eastAsia="ro-RO"/>
          <w14:ligatures w14:val="none"/>
        </w:rPr>
        <w:t xml:space="preserve"> a Guvernului nr. </w:t>
      </w:r>
      <w:hyperlink r:id="rId292" w:history="1">
        <w:r w:rsidRPr="00F16D4F">
          <w:rPr>
            <w:rFonts w:ascii="Verdana" w:eastAsia="Times New Roman" w:hAnsi="Verdana" w:cs="Times New Roman"/>
            <w:b/>
            <w:bCs/>
            <w:color w:val="333399"/>
            <w:kern w:val="0"/>
            <w:u w:val="single"/>
            <w:lang w:eastAsia="ro-RO"/>
            <w14:ligatures w14:val="none"/>
          </w:rPr>
          <w:t>75/1999</w:t>
        </w:r>
      </w:hyperlink>
      <w:r w:rsidRPr="00F16D4F">
        <w:rPr>
          <w:rFonts w:ascii="Verdana" w:eastAsia="Times New Roman" w:hAnsi="Verdana" w:cs="Times New Roman"/>
          <w:kern w:val="0"/>
          <w:lang w:eastAsia="ro-RO"/>
          <w14:ligatures w14:val="none"/>
        </w:rPr>
        <w:t xml:space="preserve"> privind activitatea de audit financiar, republicată în Monitorul Oficial al României, Partea I, nr. 598 din 22 august 2003, cu modificările ulterioare;</w:t>
      </w:r>
    </w:p>
    <w:p w14:paraId="5B6F41CC"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48" w:name="do|pa7"/>
      <w:bookmarkEnd w:id="1948"/>
      <w:r w:rsidRPr="00F16D4F">
        <w:rPr>
          <w:rFonts w:ascii="Verdana" w:eastAsia="Times New Roman" w:hAnsi="Verdana" w:cs="Times New Roman"/>
          <w:kern w:val="0"/>
          <w:lang w:eastAsia="ro-RO"/>
          <w14:ligatures w14:val="none"/>
        </w:rPr>
        <w:t xml:space="preserve">- Legea nr. </w:t>
      </w:r>
      <w:hyperlink r:id="rId293" w:history="1">
        <w:r w:rsidRPr="00F16D4F">
          <w:rPr>
            <w:rFonts w:ascii="Verdana" w:eastAsia="Times New Roman" w:hAnsi="Verdana" w:cs="Times New Roman"/>
            <w:b/>
            <w:bCs/>
            <w:color w:val="333399"/>
            <w:kern w:val="0"/>
            <w:u w:val="single"/>
            <w:lang w:eastAsia="ro-RO"/>
            <w14:ligatures w14:val="none"/>
          </w:rPr>
          <w:t>127/2000</w:t>
        </w:r>
      </w:hyperlink>
      <w:r w:rsidRPr="00F16D4F">
        <w:rPr>
          <w:rFonts w:ascii="Verdana" w:eastAsia="Times New Roman" w:hAnsi="Verdana" w:cs="Times New Roman"/>
          <w:kern w:val="0"/>
          <w:lang w:eastAsia="ro-RO"/>
          <w14:ligatures w14:val="none"/>
        </w:rPr>
        <w:t xml:space="preserve"> pentru modificarea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completarea art. </w:t>
      </w:r>
      <w:hyperlink r:id="rId294" w:anchor="art=156" w:history="1">
        <w:r w:rsidRPr="00F16D4F">
          <w:rPr>
            <w:rFonts w:ascii="Verdana" w:eastAsia="Times New Roman" w:hAnsi="Verdana" w:cs="Times New Roman"/>
            <w:b/>
            <w:bCs/>
            <w:color w:val="333399"/>
            <w:kern w:val="0"/>
            <w:u w:val="single"/>
            <w:lang w:eastAsia="ro-RO"/>
            <w14:ligatures w14:val="none"/>
          </w:rPr>
          <w:t>156</w:t>
        </w:r>
      </w:hyperlink>
      <w:r w:rsidRPr="00F16D4F">
        <w:rPr>
          <w:rFonts w:ascii="Verdana" w:eastAsia="Times New Roman" w:hAnsi="Verdana" w:cs="Times New Roman"/>
          <w:kern w:val="0"/>
          <w:lang w:eastAsia="ro-RO"/>
          <w14:ligatures w14:val="none"/>
        </w:rPr>
        <w:t xml:space="preserve"> din Legea nr. </w:t>
      </w:r>
      <w:hyperlink r:id="rId295" w:history="1">
        <w:r w:rsidRPr="00F16D4F">
          <w:rPr>
            <w:rFonts w:ascii="Verdana" w:eastAsia="Times New Roman" w:hAnsi="Verdana" w:cs="Times New Roman"/>
            <w:b/>
            <w:bCs/>
            <w:color w:val="333399"/>
            <w:kern w:val="0"/>
            <w:u w:val="single"/>
            <w:lang w:eastAsia="ro-RO"/>
            <w14:ligatures w14:val="none"/>
          </w:rPr>
          <w:t>31/1990</w:t>
        </w:r>
      </w:hyperlink>
      <w:r w:rsidRPr="00F16D4F">
        <w:rPr>
          <w:rFonts w:ascii="Verdana" w:eastAsia="Times New Roman" w:hAnsi="Verdana" w:cs="Times New Roman"/>
          <w:kern w:val="0"/>
          <w:lang w:eastAsia="ro-RO"/>
          <w14:ligatures w14:val="none"/>
        </w:rPr>
        <w:t xml:space="preserve"> privind </w:t>
      </w:r>
      <w:proofErr w:type="spellStart"/>
      <w:r w:rsidRPr="00F16D4F">
        <w:rPr>
          <w:rFonts w:ascii="Verdana" w:eastAsia="Times New Roman" w:hAnsi="Verdana" w:cs="Times New Roman"/>
          <w:kern w:val="0"/>
          <w:lang w:eastAsia="ro-RO"/>
          <w14:ligatures w14:val="none"/>
        </w:rPr>
        <w:t>societăţile</w:t>
      </w:r>
      <w:proofErr w:type="spellEnd"/>
      <w:r w:rsidRPr="00F16D4F">
        <w:rPr>
          <w:rFonts w:ascii="Verdana" w:eastAsia="Times New Roman" w:hAnsi="Verdana" w:cs="Times New Roman"/>
          <w:kern w:val="0"/>
          <w:lang w:eastAsia="ro-RO"/>
          <w14:ligatures w14:val="none"/>
        </w:rPr>
        <w:t xml:space="preserve"> comerciale, publicată în Monitorul Oficial al României, Partea I, nr. 345 din 25 iulie 2000;</w:t>
      </w:r>
    </w:p>
    <w:p w14:paraId="563C18C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49" w:name="do|pa8"/>
      <w:bookmarkEnd w:id="1949"/>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Ordonanţa</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urgenţă</w:t>
      </w:r>
      <w:proofErr w:type="spellEnd"/>
      <w:r w:rsidRPr="00F16D4F">
        <w:rPr>
          <w:rFonts w:ascii="Verdana" w:eastAsia="Times New Roman" w:hAnsi="Verdana" w:cs="Times New Roman"/>
          <w:kern w:val="0"/>
          <w:lang w:eastAsia="ro-RO"/>
          <w14:ligatures w14:val="none"/>
        </w:rPr>
        <w:t xml:space="preserve"> a Guvernului nr. </w:t>
      </w:r>
      <w:hyperlink r:id="rId296" w:history="1">
        <w:r w:rsidRPr="00F16D4F">
          <w:rPr>
            <w:rFonts w:ascii="Verdana" w:eastAsia="Times New Roman" w:hAnsi="Verdana" w:cs="Times New Roman"/>
            <w:b/>
            <w:bCs/>
            <w:color w:val="333399"/>
            <w:kern w:val="0"/>
            <w:u w:val="single"/>
            <w:lang w:eastAsia="ro-RO"/>
            <w14:ligatures w14:val="none"/>
          </w:rPr>
          <w:t>76/2001</w:t>
        </w:r>
      </w:hyperlink>
      <w:r w:rsidRPr="00F16D4F">
        <w:rPr>
          <w:rFonts w:ascii="Verdana" w:eastAsia="Times New Roman" w:hAnsi="Verdana" w:cs="Times New Roman"/>
          <w:kern w:val="0"/>
          <w:lang w:eastAsia="ro-RO"/>
          <w14:ligatures w14:val="none"/>
        </w:rPr>
        <w:t xml:space="preserve"> privind simplificarea unor </w:t>
      </w:r>
      <w:proofErr w:type="spellStart"/>
      <w:r w:rsidRPr="00F16D4F">
        <w:rPr>
          <w:rFonts w:ascii="Verdana" w:eastAsia="Times New Roman" w:hAnsi="Verdana" w:cs="Times New Roman"/>
          <w:kern w:val="0"/>
          <w:lang w:eastAsia="ro-RO"/>
          <w14:ligatures w14:val="none"/>
        </w:rPr>
        <w:t>formalităţi</w:t>
      </w:r>
      <w:proofErr w:type="spellEnd"/>
      <w:r w:rsidRPr="00F16D4F">
        <w:rPr>
          <w:rFonts w:ascii="Verdana" w:eastAsia="Times New Roman" w:hAnsi="Verdana" w:cs="Times New Roman"/>
          <w:kern w:val="0"/>
          <w:lang w:eastAsia="ro-RO"/>
          <w14:ligatures w14:val="none"/>
        </w:rPr>
        <w:t xml:space="preserve"> administrative pentru înregistrarea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autorizarea </w:t>
      </w:r>
      <w:proofErr w:type="spellStart"/>
      <w:r w:rsidRPr="00F16D4F">
        <w:rPr>
          <w:rFonts w:ascii="Verdana" w:eastAsia="Times New Roman" w:hAnsi="Verdana" w:cs="Times New Roman"/>
          <w:kern w:val="0"/>
          <w:lang w:eastAsia="ro-RO"/>
          <w14:ligatures w14:val="none"/>
        </w:rPr>
        <w:t>funcţionării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comercianţilor</w:t>
      </w:r>
      <w:proofErr w:type="spellEnd"/>
      <w:r w:rsidRPr="00F16D4F">
        <w:rPr>
          <w:rFonts w:ascii="Verdana" w:eastAsia="Times New Roman" w:hAnsi="Verdana" w:cs="Times New Roman"/>
          <w:kern w:val="0"/>
          <w:lang w:eastAsia="ro-RO"/>
          <w14:ligatures w14:val="none"/>
        </w:rPr>
        <w:t xml:space="preserve">, republicată în Monitorul Oficial al României, Partea I, nr. 413 din 14 iunie 2002, cu modificările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completările ulterioare;</w:t>
      </w:r>
    </w:p>
    <w:p w14:paraId="5A8EA8A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50" w:name="do|pa9"/>
      <w:bookmarkEnd w:id="1950"/>
      <w:r w:rsidRPr="00F16D4F">
        <w:rPr>
          <w:rFonts w:ascii="Verdana" w:eastAsia="Times New Roman" w:hAnsi="Verdana" w:cs="Times New Roman"/>
          <w:kern w:val="0"/>
          <w:lang w:eastAsia="ro-RO"/>
          <w14:ligatures w14:val="none"/>
        </w:rPr>
        <w:t xml:space="preserve">- Legea nr. </w:t>
      </w:r>
      <w:hyperlink r:id="rId297" w:history="1">
        <w:r w:rsidRPr="00F16D4F">
          <w:rPr>
            <w:rFonts w:ascii="Verdana" w:eastAsia="Times New Roman" w:hAnsi="Verdana" w:cs="Times New Roman"/>
            <w:b/>
            <w:bCs/>
            <w:color w:val="333399"/>
            <w:kern w:val="0"/>
            <w:u w:val="single"/>
            <w:lang w:eastAsia="ro-RO"/>
            <w14:ligatures w14:val="none"/>
          </w:rPr>
          <w:t>314/2001</w:t>
        </w:r>
      </w:hyperlink>
      <w:r w:rsidRPr="00F16D4F">
        <w:rPr>
          <w:rFonts w:ascii="Verdana" w:eastAsia="Times New Roman" w:hAnsi="Verdana" w:cs="Times New Roman"/>
          <w:kern w:val="0"/>
          <w:lang w:eastAsia="ro-RO"/>
          <w14:ligatures w14:val="none"/>
        </w:rPr>
        <w:t xml:space="preserve"> pentru reglementarea </w:t>
      </w:r>
      <w:proofErr w:type="spellStart"/>
      <w:r w:rsidRPr="00F16D4F">
        <w:rPr>
          <w:rFonts w:ascii="Verdana" w:eastAsia="Times New Roman" w:hAnsi="Verdana" w:cs="Times New Roman"/>
          <w:kern w:val="0"/>
          <w:lang w:eastAsia="ro-RO"/>
          <w14:ligatures w14:val="none"/>
        </w:rPr>
        <w:t>situaţiei</w:t>
      </w:r>
      <w:proofErr w:type="spellEnd"/>
      <w:r w:rsidRPr="00F16D4F">
        <w:rPr>
          <w:rFonts w:ascii="Verdana" w:eastAsia="Times New Roman" w:hAnsi="Verdana" w:cs="Times New Roman"/>
          <w:kern w:val="0"/>
          <w:lang w:eastAsia="ro-RO"/>
          <w14:ligatures w14:val="none"/>
        </w:rPr>
        <w:t xml:space="preserve"> unor </w:t>
      </w:r>
      <w:proofErr w:type="spellStart"/>
      <w:r w:rsidRPr="00F16D4F">
        <w:rPr>
          <w:rFonts w:ascii="Verdana" w:eastAsia="Times New Roman" w:hAnsi="Verdana" w:cs="Times New Roman"/>
          <w:kern w:val="0"/>
          <w:lang w:eastAsia="ro-RO"/>
          <w14:ligatures w14:val="none"/>
        </w:rPr>
        <w:t>societăţi</w:t>
      </w:r>
      <w:proofErr w:type="spellEnd"/>
      <w:r w:rsidRPr="00F16D4F">
        <w:rPr>
          <w:rFonts w:ascii="Verdana" w:eastAsia="Times New Roman" w:hAnsi="Verdana" w:cs="Times New Roman"/>
          <w:kern w:val="0"/>
          <w:lang w:eastAsia="ro-RO"/>
          <w14:ligatures w14:val="none"/>
        </w:rPr>
        <w:t xml:space="preserve"> comerciale, publicată în Monitorul Oficial al României, Partea I, nr. 338 din 26 iunie 2001, cu modificările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completările ulterioare;</w:t>
      </w:r>
    </w:p>
    <w:p w14:paraId="2DE9419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51" w:name="do|pa10"/>
      <w:bookmarkEnd w:id="1951"/>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Ordonanţa</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urgenţă</w:t>
      </w:r>
      <w:proofErr w:type="spellEnd"/>
      <w:r w:rsidRPr="00F16D4F">
        <w:rPr>
          <w:rFonts w:ascii="Verdana" w:eastAsia="Times New Roman" w:hAnsi="Verdana" w:cs="Times New Roman"/>
          <w:kern w:val="0"/>
          <w:lang w:eastAsia="ro-RO"/>
          <w14:ligatures w14:val="none"/>
        </w:rPr>
        <w:t xml:space="preserve"> a Guvernului nr. </w:t>
      </w:r>
      <w:hyperlink r:id="rId298" w:history="1">
        <w:r w:rsidRPr="00F16D4F">
          <w:rPr>
            <w:rFonts w:ascii="Verdana" w:eastAsia="Times New Roman" w:hAnsi="Verdana" w:cs="Times New Roman"/>
            <w:b/>
            <w:bCs/>
            <w:color w:val="333399"/>
            <w:kern w:val="0"/>
            <w:u w:val="single"/>
            <w:lang w:eastAsia="ro-RO"/>
            <w14:ligatures w14:val="none"/>
          </w:rPr>
          <w:t>102/2002</w:t>
        </w:r>
      </w:hyperlink>
      <w:r w:rsidRPr="00F16D4F">
        <w:rPr>
          <w:rFonts w:ascii="Verdana" w:eastAsia="Times New Roman" w:hAnsi="Verdana" w:cs="Times New Roman"/>
          <w:kern w:val="0"/>
          <w:lang w:eastAsia="ro-RO"/>
          <w14:ligatures w14:val="none"/>
        </w:rPr>
        <w:t xml:space="preserve"> privind unele măsuri pentru stimularea cererii de atribuire a </w:t>
      </w:r>
      <w:proofErr w:type="spellStart"/>
      <w:r w:rsidRPr="00F16D4F">
        <w:rPr>
          <w:rFonts w:ascii="Verdana" w:eastAsia="Times New Roman" w:hAnsi="Verdana" w:cs="Times New Roman"/>
          <w:kern w:val="0"/>
          <w:lang w:eastAsia="ro-RO"/>
          <w14:ligatures w14:val="none"/>
        </w:rPr>
        <w:t>folosinţei</w:t>
      </w:r>
      <w:proofErr w:type="spellEnd"/>
      <w:r w:rsidRPr="00F16D4F">
        <w:rPr>
          <w:rFonts w:ascii="Verdana" w:eastAsia="Times New Roman" w:hAnsi="Verdana" w:cs="Times New Roman"/>
          <w:kern w:val="0"/>
          <w:lang w:eastAsia="ro-RO"/>
          <w14:ligatures w14:val="none"/>
        </w:rPr>
        <w:t xml:space="preserve"> gratuite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w:t>
      </w:r>
      <w:proofErr w:type="spellStart"/>
      <w:r w:rsidRPr="00F16D4F">
        <w:rPr>
          <w:rFonts w:ascii="Verdana" w:eastAsia="Times New Roman" w:hAnsi="Verdana" w:cs="Times New Roman"/>
          <w:kern w:val="0"/>
          <w:lang w:eastAsia="ro-RO"/>
          <w14:ligatures w14:val="none"/>
        </w:rPr>
        <w:t>investiţiilor</w:t>
      </w:r>
      <w:proofErr w:type="spellEnd"/>
      <w:r w:rsidRPr="00F16D4F">
        <w:rPr>
          <w:rFonts w:ascii="Verdana" w:eastAsia="Times New Roman" w:hAnsi="Verdana" w:cs="Times New Roman"/>
          <w:kern w:val="0"/>
          <w:lang w:eastAsia="ro-RO"/>
          <w14:ligatures w14:val="none"/>
        </w:rPr>
        <w:t xml:space="preserve"> în imobilele ce fac obiectul </w:t>
      </w:r>
      <w:proofErr w:type="spellStart"/>
      <w:r w:rsidRPr="00F16D4F">
        <w:rPr>
          <w:rFonts w:ascii="Verdana" w:eastAsia="Times New Roman" w:hAnsi="Verdana" w:cs="Times New Roman"/>
          <w:kern w:val="0"/>
          <w:lang w:eastAsia="ro-RO"/>
          <w14:ligatures w14:val="none"/>
        </w:rPr>
        <w:t>Ordonanţei</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urgenţă</w:t>
      </w:r>
      <w:proofErr w:type="spellEnd"/>
      <w:r w:rsidRPr="00F16D4F">
        <w:rPr>
          <w:rFonts w:ascii="Verdana" w:eastAsia="Times New Roman" w:hAnsi="Verdana" w:cs="Times New Roman"/>
          <w:kern w:val="0"/>
          <w:lang w:eastAsia="ro-RO"/>
          <w14:ligatures w14:val="none"/>
        </w:rPr>
        <w:t xml:space="preserve"> a Guvernului nr. </w:t>
      </w:r>
      <w:hyperlink r:id="rId299" w:history="1">
        <w:r w:rsidRPr="00F16D4F">
          <w:rPr>
            <w:rFonts w:ascii="Verdana" w:eastAsia="Times New Roman" w:hAnsi="Verdana" w:cs="Times New Roman"/>
            <w:b/>
            <w:bCs/>
            <w:color w:val="333399"/>
            <w:kern w:val="0"/>
            <w:u w:val="single"/>
            <w:lang w:eastAsia="ro-RO"/>
            <w14:ligatures w14:val="none"/>
          </w:rPr>
          <w:t>168/2001</w:t>
        </w:r>
      </w:hyperlink>
      <w:r w:rsidRPr="00F16D4F">
        <w:rPr>
          <w:rFonts w:ascii="Verdana" w:eastAsia="Times New Roman" w:hAnsi="Verdana" w:cs="Times New Roman"/>
          <w:kern w:val="0"/>
          <w:lang w:eastAsia="ro-RO"/>
          <w14:ligatures w14:val="none"/>
        </w:rPr>
        <w:t xml:space="preserve"> privind punerea în valoare a </w:t>
      </w:r>
      <w:proofErr w:type="spellStart"/>
      <w:r w:rsidRPr="00F16D4F">
        <w:rPr>
          <w:rFonts w:ascii="Verdana" w:eastAsia="Times New Roman" w:hAnsi="Verdana" w:cs="Times New Roman"/>
          <w:kern w:val="0"/>
          <w:lang w:eastAsia="ro-RO"/>
          <w14:ligatures w14:val="none"/>
        </w:rPr>
        <w:t>construcţiilor</w:t>
      </w:r>
      <w:proofErr w:type="spellEnd"/>
      <w:r w:rsidRPr="00F16D4F">
        <w:rPr>
          <w:rFonts w:ascii="Verdana" w:eastAsia="Times New Roman" w:hAnsi="Verdana" w:cs="Times New Roman"/>
          <w:kern w:val="0"/>
          <w:lang w:eastAsia="ro-RO"/>
          <w14:ligatures w14:val="none"/>
        </w:rPr>
        <w:t xml:space="preserve"> zootehnice dezafectate, destinate </w:t>
      </w:r>
      <w:proofErr w:type="spellStart"/>
      <w:r w:rsidRPr="00F16D4F">
        <w:rPr>
          <w:rFonts w:ascii="Verdana" w:eastAsia="Times New Roman" w:hAnsi="Verdana" w:cs="Times New Roman"/>
          <w:kern w:val="0"/>
          <w:lang w:eastAsia="ro-RO"/>
          <w14:ligatures w14:val="none"/>
        </w:rPr>
        <w:t>creşterii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îngrăşării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exploatării animalelor, precum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 fabricilor de </w:t>
      </w:r>
      <w:proofErr w:type="spellStart"/>
      <w:r w:rsidRPr="00F16D4F">
        <w:rPr>
          <w:rFonts w:ascii="Verdana" w:eastAsia="Times New Roman" w:hAnsi="Verdana" w:cs="Times New Roman"/>
          <w:kern w:val="0"/>
          <w:lang w:eastAsia="ro-RO"/>
          <w14:ligatures w14:val="none"/>
        </w:rPr>
        <w:t>nutreţuri</w:t>
      </w:r>
      <w:proofErr w:type="spellEnd"/>
      <w:r w:rsidRPr="00F16D4F">
        <w:rPr>
          <w:rFonts w:ascii="Verdana" w:eastAsia="Times New Roman" w:hAnsi="Verdana" w:cs="Times New Roman"/>
          <w:kern w:val="0"/>
          <w:lang w:eastAsia="ro-RO"/>
          <w14:ligatures w14:val="none"/>
        </w:rPr>
        <w:t xml:space="preserve"> combinate dezafectate, publicată în Monitorul Oficial al României, Partea I, nr. 673 din 11 septembrie 2002, aprobată cu modificări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completări prin Legea nr. </w:t>
      </w:r>
      <w:hyperlink r:id="rId300" w:history="1">
        <w:r w:rsidRPr="00F16D4F">
          <w:rPr>
            <w:rFonts w:ascii="Verdana" w:eastAsia="Times New Roman" w:hAnsi="Verdana" w:cs="Times New Roman"/>
            <w:b/>
            <w:bCs/>
            <w:color w:val="333399"/>
            <w:kern w:val="0"/>
            <w:u w:val="single"/>
            <w:lang w:eastAsia="ro-RO"/>
            <w14:ligatures w14:val="none"/>
          </w:rPr>
          <w:t>78/2003</w:t>
        </w:r>
      </w:hyperlink>
      <w:r w:rsidRPr="00F16D4F">
        <w:rPr>
          <w:rFonts w:ascii="Verdana" w:eastAsia="Times New Roman" w:hAnsi="Verdana" w:cs="Times New Roman"/>
          <w:kern w:val="0"/>
          <w:lang w:eastAsia="ro-RO"/>
          <w14:ligatures w14:val="none"/>
        </w:rPr>
        <w:t>, publicată în Monitorul Oficial al României, Partea I, nr. 194 din 26 martie 2003, cu modificările ulterioare;</w:t>
      </w:r>
    </w:p>
    <w:p w14:paraId="68865B2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52" w:name="do|pa11"/>
      <w:bookmarkEnd w:id="1952"/>
      <w:r w:rsidRPr="00F16D4F">
        <w:rPr>
          <w:rFonts w:ascii="Verdana" w:eastAsia="Times New Roman" w:hAnsi="Verdana" w:cs="Times New Roman"/>
          <w:kern w:val="0"/>
          <w:lang w:eastAsia="ro-RO"/>
          <w14:ligatures w14:val="none"/>
        </w:rPr>
        <w:t xml:space="preserve">- Legea nr. </w:t>
      </w:r>
      <w:hyperlink r:id="rId301" w:history="1">
        <w:r w:rsidRPr="00F16D4F">
          <w:rPr>
            <w:rFonts w:ascii="Verdana" w:eastAsia="Times New Roman" w:hAnsi="Verdana" w:cs="Times New Roman"/>
            <w:b/>
            <w:bCs/>
            <w:color w:val="333399"/>
            <w:kern w:val="0"/>
            <w:u w:val="single"/>
            <w:lang w:eastAsia="ro-RO"/>
            <w14:ligatures w14:val="none"/>
          </w:rPr>
          <w:t>161/2003</w:t>
        </w:r>
      </w:hyperlink>
      <w:r w:rsidRPr="00F16D4F">
        <w:rPr>
          <w:rFonts w:ascii="Verdana" w:eastAsia="Times New Roman" w:hAnsi="Verdana" w:cs="Times New Roman"/>
          <w:kern w:val="0"/>
          <w:lang w:eastAsia="ro-RO"/>
          <w14:ligatures w14:val="none"/>
        </w:rPr>
        <w:t xml:space="preserve"> privind unele măsuri pentru asigurarea </w:t>
      </w:r>
      <w:proofErr w:type="spellStart"/>
      <w:r w:rsidRPr="00F16D4F">
        <w:rPr>
          <w:rFonts w:ascii="Verdana" w:eastAsia="Times New Roman" w:hAnsi="Verdana" w:cs="Times New Roman"/>
          <w:kern w:val="0"/>
          <w:lang w:eastAsia="ro-RO"/>
          <w14:ligatures w14:val="none"/>
        </w:rPr>
        <w:t>transparenţei</w:t>
      </w:r>
      <w:proofErr w:type="spellEnd"/>
      <w:r w:rsidRPr="00F16D4F">
        <w:rPr>
          <w:rFonts w:ascii="Verdana" w:eastAsia="Times New Roman" w:hAnsi="Verdana" w:cs="Times New Roman"/>
          <w:kern w:val="0"/>
          <w:lang w:eastAsia="ro-RO"/>
          <w14:ligatures w14:val="none"/>
        </w:rPr>
        <w:t xml:space="preserve"> în exercitarea </w:t>
      </w:r>
      <w:proofErr w:type="spellStart"/>
      <w:r w:rsidRPr="00F16D4F">
        <w:rPr>
          <w:rFonts w:ascii="Verdana" w:eastAsia="Times New Roman" w:hAnsi="Verdana" w:cs="Times New Roman"/>
          <w:kern w:val="0"/>
          <w:lang w:eastAsia="ro-RO"/>
          <w14:ligatures w14:val="none"/>
        </w:rPr>
        <w:t>demnităţilor</w:t>
      </w:r>
      <w:proofErr w:type="spellEnd"/>
      <w:r w:rsidRPr="00F16D4F">
        <w:rPr>
          <w:rFonts w:ascii="Verdana" w:eastAsia="Times New Roman" w:hAnsi="Verdana" w:cs="Times New Roman"/>
          <w:kern w:val="0"/>
          <w:lang w:eastAsia="ro-RO"/>
          <w14:ligatures w14:val="none"/>
        </w:rPr>
        <w:t xml:space="preserve"> publice, a </w:t>
      </w:r>
      <w:proofErr w:type="spellStart"/>
      <w:r w:rsidRPr="00F16D4F">
        <w:rPr>
          <w:rFonts w:ascii="Verdana" w:eastAsia="Times New Roman" w:hAnsi="Verdana" w:cs="Times New Roman"/>
          <w:kern w:val="0"/>
          <w:lang w:eastAsia="ro-RO"/>
          <w14:ligatures w14:val="none"/>
        </w:rPr>
        <w:t>funcţiilor</w:t>
      </w:r>
      <w:proofErr w:type="spellEnd"/>
      <w:r w:rsidRPr="00F16D4F">
        <w:rPr>
          <w:rFonts w:ascii="Verdana" w:eastAsia="Times New Roman" w:hAnsi="Verdana" w:cs="Times New Roman"/>
          <w:kern w:val="0"/>
          <w:lang w:eastAsia="ro-RO"/>
          <w14:ligatures w14:val="none"/>
        </w:rPr>
        <w:t xml:space="preserve"> publice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în mediul de afaceri, prevenirea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sancţionarea</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corupţiei</w:t>
      </w:r>
      <w:proofErr w:type="spellEnd"/>
      <w:r w:rsidRPr="00F16D4F">
        <w:rPr>
          <w:rFonts w:ascii="Verdana" w:eastAsia="Times New Roman" w:hAnsi="Verdana" w:cs="Times New Roman"/>
          <w:kern w:val="0"/>
          <w:lang w:eastAsia="ro-RO"/>
          <w14:ligatures w14:val="none"/>
        </w:rPr>
        <w:t>, cu modificările ulterioare;</w:t>
      </w:r>
    </w:p>
    <w:p w14:paraId="0562E4F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53" w:name="do|pa12"/>
      <w:bookmarkEnd w:id="1953"/>
      <w:r w:rsidRPr="00F16D4F">
        <w:rPr>
          <w:rFonts w:ascii="Verdana" w:eastAsia="Times New Roman" w:hAnsi="Verdana" w:cs="Times New Roman"/>
          <w:kern w:val="0"/>
          <w:lang w:eastAsia="ro-RO"/>
          <w14:ligatures w14:val="none"/>
        </w:rPr>
        <w:t xml:space="preserve">- Legea nr. </w:t>
      </w:r>
      <w:hyperlink r:id="rId302" w:history="1">
        <w:r w:rsidRPr="00F16D4F">
          <w:rPr>
            <w:rFonts w:ascii="Verdana" w:eastAsia="Times New Roman" w:hAnsi="Verdana" w:cs="Times New Roman"/>
            <w:b/>
            <w:bCs/>
            <w:color w:val="333399"/>
            <w:kern w:val="0"/>
            <w:u w:val="single"/>
            <w:lang w:eastAsia="ro-RO"/>
            <w14:ligatures w14:val="none"/>
          </w:rPr>
          <w:t>297/2004</w:t>
        </w:r>
      </w:hyperlink>
      <w:r w:rsidRPr="00F16D4F">
        <w:rPr>
          <w:rFonts w:ascii="Verdana" w:eastAsia="Times New Roman" w:hAnsi="Verdana" w:cs="Times New Roman"/>
          <w:kern w:val="0"/>
          <w:lang w:eastAsia="ro-RO"/>
          <w14:ligatures w14:val="none"/>
        </w:rPr>
        <w:t xml:space="preserve"> privind </w:t>
      </w:r>
      <w:proofErr w:type="spellStart"/>
      <w:r w:rsidRPr="00F16D4F">
        <w:rPr>
          <w:rFonts w:ascii="Verdana" w:eastAsia="Times New Roman" w:hAnsi="Verdana" w:cs="Times New Roman"/>
          <w:kern w:val="0"/>
          <w:lang w:eastAsia="ro-RO"/>
          <w14:ligatures w14:val="none"/>
        </w:rPr>
        <w:t>piaţa</w:t>
      </w:r>
      <w:proofErr w:type="spellEnd"/>
      <w:r w:rsidRPr="00F16D4F">
        <w:rPr>
          <w:rFonts w:ascii="Verdana" w:eastAsia="Times New Roman" w:hAnsi="Verdana" w:cs="Times New Roman"/>
          <w:kern w:val="0"/>
          <w:lang w:eastAsia="ro-RO"/>
          <w14:ligatures w14:val="none"/>
        </w:rPr>
        <w:t xml:space="preserve"> de capital, publicată în Monitorul Oficial al României, Partea I, nr. 571 din 29 iunie 2004.</w:t>
      </w:r>
    </w:p>
    <w:p w14:paraId="3DF5D73B"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54" w:name="do|pa13"/>
      <w:bookmarkEnd w:id="1954"/>
      <w:r w:rsidRPr="00F16D4F">
        <w:rPr>
          <w:rFonts w:ascii="Verdana" w:eastAsia="Times New Roman" w:hAnsi="Verdana" w:cs="Times New Roman"/>
          <w:kern w:val="0"/>
          <w:vertAlign w:val="superscript"/>
          <w:lang w:eastAsia="ro-RO"/>
          <w14:ligatures w14:val="none"/>
        </w:rPr>
        <w:t>2</w:t>
      </w:r>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Ordonanţa</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urgenţă</w:t>
      </w:r>
      <w:proofErr w:type="spellEnd"/>
      <w:r w:rsidRPr="00F16D4F">
        <w:rPr>
          <w:rFonts w:ascii="Verdana" w:eastAsia="Times New Roman" w:hAnsi="Verdana" w:cs="Times New Roman"/>
          <w:kern w:val="0"/>
          <w:lang w:eastAsia="ro-RO"/>
          <w14:ligatures w14:val="none"/>
        </w:rPr>
        <w:t xml:space="preserve"> a Guvernului nr. </w:t>
      </w:r>
      <w:hyperlink r:id="rId303" w:history="1">
        <w:r w:rsidRPr="00F16D4F">
          <w:rPr>
            <w:rFonts w:ascii="Verdana" w:eastAsia="Times New Roman" w:hAnsi="Verdana" w:cs="Times New Roman"/>
            <w:b/>
            <w:bCs/>
            <w:color w:val="333399"/>
            <w:kern w:val="0"/>
            <w:u w:val="single"/>
            <w:lang w:eastAsia="ro-RO"/>
            <w14:ligatures w14:val="none"/>
          </w:rPr>
          <w:t>28/2002</w:t>
        </w:r>
      </w:hyperlink>
      <w:r w:rsidRPr="00F16D4F">
        <w:rPr>
          <w:rFonts w:ascii="Verdana" w:eastAsia="Times New Roman" w:hAnsi="Verdana" w:cs="Times New Roman"/>
          <w:kern w:val="0"/>
          <w:lang w:eastAsia="ro-RO"/>
          <w14:ligatures w14:val="none"/>
        </w:rPr>
        <w:t xml:space="preserve"> privind valorile mobiliare, serviciile de </w:t>
      </w:r>
      <w:proofErr w:type="spellStart"/>
      <w:r w:rsidRPr="00F16D4F">
        <w:rPr>
          <w:rFonts w:ascii="Verdana" w:eastAsia="Times New Roman" w:hAnsi="Verdana" w:cs="Times New Roman"/>
          <w:kern w:val="0"/>
          <w:lang w:eastAsia="ro-RO"/>
          <w14:ligatures w14:val="none"/>
        </w:rPr>
        <w:t>investiţii</w:t>
      </w:r>
      <w:proofErr w:type="spellEnd"/>
      <w:r w:rsidRPr="00F16D4F">
        <w:rPr>
          <w:rFonts w:ascii="Verdana" w:eastAsia="Times New Roman" w:hAnsi="Verdana" w:cs="Times New Roman"/>
          <w:kern w:val="0"/>
          <w:lang w:eastAsia="ro-RO"/>
          <w14:ligatures w14:val="none"/>
        </w:rPr>
        <w:t xml:space="preserve"> financiare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pieţele</w:t>
      </w:r>
      <w:proofErr w:type="spellEnd"/>
      <w:r w:rsidRPr="00F16D4F">
        <w:rPr>
          <w:rFonts w:ascii="Verdana" w:eastAsia="Times New Roman" w:hAnsi="Verdana" w:cs="Times New Roman"/>
          <w:kern w:val="0"/>
          <w:lang w:eastAsia="ro-RO"/>
          <w14:ligatures w14:val="none"/>
        </w:rPr>
        <w:t xml:space="preserve"> reglementate a fost abrogată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înlocuită prin Legea nr. </w:t>
      </w:r>
      <w:hyperlink r:id="rId304" w:history="1">
        <w:r w:rsidRPr="00F16D4F">
          <w:rPr>
            <w:rFonts w:ascii="Verdana" w:eastAsia="Times New Roman" w:hAnsi="Verdana" w:cs="Times New Roman"/>
            <w:b/>
            <w:bCs/>
            <w:color w:val="333399"/>
            <w:kern w:val="0"/>
            <w:u w:val="single"/>
            <w:lang w:eastAsia="ro-RO"/>
            <w14:ligatures w14:val="none"/>
          </w:rPr>
          <w:t>297/2004</w:t>
        </w:r>
      </w:hyperlink>
      <w:r w:rsidRPr="00F16D4F">
        <w:rPr>
          <w:rFonts w:ascii="Verdana" w:eastAsia="Times New Roman" w:hAnsi="Verdana" w:cs="Times New Roman"/>
          <w:kern w:val="0"/>
          <w:lang w:eastAsia="ro-RO"/>
          <w14:ligatures w14:val="none"/>
        </w:rPr>
        <w:t xml:space="preserve"> privind </w:t>
      </w:r>
      <w:proofErr w:type="spellStart"/>
      <w:r w:rsidRPr="00F16D4F">
        <w:rPr>
          <w:rFonts w:ascii="Verdana" w:eastAsia="Times New Roman" w:hAnsi="Verdana" w:cs="Times New Roman"/>
          <w:kern w:val="0"/>
          <w:lang w:eastAsia="ro-RO"/>
          <w14:ligatures w14:val="none"/>
        </w:rPr>
        <w:t>piaţa</w:t>
      </w:r>
      <w:proofErr w:type="spellEnd"/>
      <w:r w:rsidRPr="00F16D4F">
        <w:rPr>
          <w:rFonts w:ascii="Verdana" w:eastAsia="Times New Roman" w:hAnsi="Verdana" w:cs="Times New Roman"/>
          <w:kern w:val="0"/>
          <w:lang w:eastAsia="ro-RO"/>
          <w14:ligatures w14:val="none"/>
        </w:rPr>
        <w:t xml:space="preserve"> de capital, publicată în Monitorul Oficial al României, Partea I, nr. 571 din 29 iunie 2004.</w:t>
      </w:r>
    </w:p>
    <w:p w14:paraId="1B4EB892"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55" w:name="do|pa14"/>
      <w:bookmarkEnd w:id="1955"/>
      <w:r w:rsidRPr="00F16D4F">
        <w:rPr>
          <w:rFonts w:ascii="Verdana" w:eastAsia="Times New Roman" w:hAnsi="Verdana" w:cs="Times New Roman"/>
          <w:kern w:val="0"/>
          <w:vertAlign w:val="superscript"/>
          <w:lang w:eastAsia="ro-RO"/>
          <w14:ligatures w14:val="none"/>
        </w:rPr>
        <w:t>3</w:t>
      </w:r>
      <w:r w:rsidRPr="00F16D4F">
        <w:rPr>
          <w:rFonts w:ascii="Verdana" w:eastAsia="Times New Roman" w:hAnsi="Verdana" w:cs="Times New Roman"/>
          <w:kern w:val="0"/>
          <w:lang w:eastAsia="ro-RO"/>
          <w14:ligatures w14:val="none"/>
        </w:rPr>
        <w:t xml:space="preserve">) Potrivit art. </w:t>
      </w:r>
      <w:hyperlink r:id="rId305" w:anchor="art=v" w:history="1">
        <w:r w:rsidRPr="00F16D4F">
          <w:rPr>
            <w:rFonts w:ascii="Verdana" w:eastAsia="Times New Roman" w:hAnsi="Verdana" w:cs="Times New Roman"/>
            <w:b/>
            <w:bCs/>
            <w:color w:val="333399"/>
            <w:kern w:val="0"/>
            <w:u w:val="single"/>
            <w:lang w:eastAsia="ro-RO"/>
            <w14:ligatures w14:val="none"/>
          </w:rPr>
          <w:t>V</w:t>
        </w:r>
      </w:hyperlink>
      <w:r w:rsidRPr="00F16D4F">
        <w:rPr>
          <w:rFonts w:ascii="Verdana" w:eastAsia="Times New Roman" w:hAnsi="Verdana" w:cs="Times New Roman"/>
          <w:kern w:val="0"/>
          <w:lang w:eastAsia="ro-RO"/>
          <w14:ligatures w14:val="none"/>
        </w:rPr>
        <w:t xml:space="preserve"> din </w:t>
      </w:r>
      <w:proofErr w:type="spellStart"/>
      <w:r w:rsidRPr="00F16D4F">
        <w:rPr>
          <w:rFonts w:ascii="Verdana" w:eastAsia="Times New Roman" w:hAnsi="Verdana" w:cs="Times New Roman"/>
          <w:kern w:val="0"/>
          <w:lang w:eastAsia="ro-RO"/>
          <w14:ligatures w14:val="none"/>
        </w:rPr>
        <w:t>Ordonanţa</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urgenţă</w:t>
      </w:r>
      <w:proofErr w:type="spellEnd"/>
      <w:r w:rsidRPr="00F16D4F">
        <w:rPr>
          <w:rFonts w:ascii="Verdana" w:eastAsia="Times New Roman" w:hAnsi="Verdana" w:cs="Times New Roman"/>
          <w:kern w:val="0"/>
          <w:lang w:eastAsia="ro-RO"/>
          <w14:ligatures w14:val="none"/>
        </w:rPr>
        <w:t xml:space="preserve"> a Guvernului nr. </w:t>
      </w:r>
      <w:hyperlink r:id="rId306" w:history="1">
        <w:r w:rsidRPr="00F16D4F">
          <w:rPr>
            <w:rFonts w:ascii="Verdana" w:eastAsia="Times New Roman" w:hAnsi="Verdana" w:cs="Times New Roman"/>
            <w:b/>
            <w:bCs/>
            <w:color w:val="333399"/>
            <w:kern w:val="0"/>
            <w:u w:val="single"/>
            <w:lang w:eastAsia="ro-RO"/>
            <w14:ligatures w14:val="none"/>
          </w:rPr>
          <w:t>32/1997</w:t>
        </w:r>
      </w:hyperlink>
      <w:r w:rsidRPr="00F16D4F">
        <w:rPr>
          <w:rFonts w:ascii="Verdana" w:eastAsia="Times New Roman" w:hAnsi="Verdana" w:cs="Times New Roman"/>
          <w:kern w:val="0"/>
          <w:lang w:eastAsia="ro-RO"/>
          <w14:ligatures w14:val="none"/>
        </w:rPr>
        <w:t xml:space="preserve"> pentru modificarea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completarea Legii nr. </w:t>
      </w:r>
      <w:hyperlink r:id="rId307" w:history="1">
        <w:r w:rsidRPr="00F16D4F">
          <w:rPr>
            <w:rFonts w:ascii="Verdana" w:eastAsia="Times New Roman" w:hAnsi="Verdana" w:cs="Times New Roman"/>
            <w:b/>
            <w:bCs/>
            <w:color w:val="333399"/>
            <w:kern w:val="0"/>
            <w:u w:val="single"/>
            <w:lang w:eastAsia="ro-RO"/>
            <w14:ligatures w14:val="none"/>
          </w:rPr>
          <w:t>31/1990</w:t>
        </w:r>
      </w:hyperlink>
      <w:r w:rsidRPr="00F16D4F">
        <w:rPr>
          <w:rFonts w:ascii="Verdana" w:eastAsia="Times New Roman" w:hAnsi="Verdana" w:cs="Times New Roman"/>
          <w:kern w:val="0"/>
          <w:lang w:eastAsia="ro-RO"/>
          <w14:ligatures w14:val="none"/>
        </w:rPr>
        <w:t xml:space="preserve"> privind </w:t>
      </w:r>
      <w:proofErr w:type="spellStart"/>
      <w:r w:rsidRPr="00F16D4F">
        <w:rPr>
          <w:rFonts w:ascii="Verdana" w:eastAsia="Times New Roman" w:hAnsi="Verdana" w:cs="Times New Roman"/>
          <w:kern w:val="0"/>
          <w:lang w:eastAsia="ro-RO"/>
          <w14:ligatures w14:val="none"/>
        </w:rPr>
        <w:t>societăţile</w:t>
      </w:r>
      <w:proofErr w:type="spellEnd"/>
      <w:r w:rsidRPr="00F16D4F">
        <w:rPr>
          <w:rFonts w:ascii="Verdana" w:eastAsia="Times New Roman" w:hAnsi="Verdana" w:cs="Times New Roman"/>
          <w:kern w:val="0"/>
          <w:lang w:eastAsia="ro-RO"/>
          <w14:ligatures w14:val="none"/>
        </w:rPr>
        <w:t xml:space="preserve"> comerciale, aprobată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modificată prin Legea nr. </w:t>
      </w:r>
      <w:hyperlink r:id="rId308" w:history="1">
        <w:r w:rsidRPr="00F16D4F">
          <w:rPr>
            <w:rFonts w:ascii="Verdana" w:eastAsia="Times New Roman" w:hAnsi="Verdana" w:cs="Times New Roman"/>
            <w:b/>
            <w:bCs/>
            <w:color w:val="333399"/>
            <w:kern w:val="0"/>
            <w:u w:val="single"/>
            <w:lang w:eastAsia="ro-RO"/>
            <w14:ligatures w14:val="none"/>
          </w:rPr>
          <w:t>195/1997</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dispoziţiile</w:t>
      </w:r>
      <w:proofErr w:type="spellEnd"/>
      <w:r w:rsidRPr="00F16D4F">
        <w:rPr>
          <w:rFonts w:ascii="Verdana" w:eastAsia="Times New Roman" w:hAnsi="Verdana" w:cs="Times New Roman"/>
          <w:kern w:val="0"/>
          <w:lang w:eastAsia="ro-RO"/>
          <w14:ligatures w14:val="none"/>
        </w:rPr>
        <w:t xml:space="preserve"> acestui alineat nu se aplică filialelor fără personalitate juridică </w:t>
      </w:r>
      <w:proofErr w:type="spellStart"/>
      <w:r w:rsidRPr="00F16D4F">
        <w:rPr>
          <w:rFonts w:ascii="Verdana" w:eastAsia="Times New Roman" w:hAnsi="Verdana" w:cs="Times New Roman"/>
          <w:kern w:val="0"/>
          <w:lang w:eastAsia="ro-RO"/>
          <w14:ligatures w14:val="none"/>
        </w:rPr>
        <w:t>înfiinţate</w:t>
      </w:r>
      <w:proofErr w:type="spellEnd"/>
      <w:r w:rsidRPr="00F16D4F">
        <w:rPr>
          <w:rFonts w:ascii="Verdana" w:eastAsia="Times New Roman" w:hAnsi="Verdana" w:cs="Times New Roman"/>
          <w:kern w:val="0"/>
          <w:lang w:eastAsia="ro-RO"/>
          <w14:ligatures w14:val="none"/>
        </w:rPr>
        <w:t xml:space="preserve"> până la data intrării în vigoare a </w:t>
      </w:r>
      <w:proofErr w:type="spellStart"/>
      <w:r w:rsidRPr="00F16D4F">
        <w:rPr>
          <w:rFonts w:ascii="Verdana" w:eastAsia="Times New Roman" w:hAnsi="Verdana" w:cs="Times New Roman"/>
          <w:kern w:val="0"/>
          <w:lang w:eastAsia="ro-RO"/>
          <w14:ligatures w14:val="none"/>
        </w:rPr>
        <w:t>ordonanţei</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urgenţă</w:t>
      </w:r>
      <w:proofErr w:type="spellEnd"/>
      <w:r w:rsidRPr="00F16D4F">
        <w:rPr>
          <w:rFonts w:ascii="Verdana" w:eastAsia="Times New Roman" w:hAnsi="Verdana" w:cs="Times New Roman"/>
          <w:kern w:val="0"/>
          <w:lang w:eastAsia="ro-RO"/>
          <w14:ligatures w14:val="none"/>
        </w:rPr>
        <w:t>.</w:t>
      </w:r>
    </w:p>
    <w:p w14:paraId="360B6D1D"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56" w:name="do|pa15"/>
      <w:bookmarkEnd w:id="1956"/>
      <w:r w:rsidRPr="00F16D4F">
        <w:rPr>
          <w:rFonts w:ascii="Verdana" w:eastAsia="Times New Roman" w:hAnsi="Verdana" w:cs="Times New Roman"/>
          <w:kern w:val="0"/>
          <w:lang w:eastAsia="ro-RO"/>
          <w14:ligatures w14:val="none"/>
        </w:rPr>
        <w:t xml:space="preserve">Se recomandă </w:t>
      </w:r>
      <w:proofErr w:type="spellStart"/>
      <w:r w:rsidRPr="00F16D4F">
        <w:rPr>
          <w:rFonts w:ascii="Verdana" w:eastAsia="Times New Roman" w:hAnsi="Verdana" w:cs="Times New Roman"/>
          <w:kern w:val="0"/>
          <w:lang w:eastAsia="ro-RO"/>
          <w14:ligatures w14:val="none"/>
        </w:rPr>
        <w:t>societăţilor</w:t>
      </w:r>
      <w:proofErr w:type="spellEnd"/>
      <w:r w:rsidRPr="00F16D4F">
        <w:rPr>
          <w:rFonts w:ascii="Verdana" w:eastAsia="Times New Roman" w:hAnsi="Verdana" w:cs="Times New Roman"/>
          <w:kern w:val="0"/>
          <w:lang w:eastAsia="ro-RO"/>
          <w14:ligatures w14:val="none"/>
        </w:rPr>
        <w:t xml:space="preserve"> care au </w:t>
      </w:r>
      <w:proofErr w:type="spellStart"/>
      <w:r w:rsidRPr="00F16D4F">
        <w:rPr>
          <w:rFonts w:ascii="Verdana" w:eastAsia="Times New Roman" w:hAnsi="Verdana" w:cs="Times New Roman"/>
          <w:kern w:val="0"/>
          <w:lang w:eastAsia="ro-RO"/>
          <w14:ligatures w14:val="none"/>
        </w:rPr>
        <w:t>înfiinţat</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unităţi</w:t>
      </w:r>
      <w:proofErr w:type="spellEnd"/>
      <w:r w:rsidRPr="00F16D4F">
        <w:rPr>
          <w:rFonts w:ascii="Verdana" w:eastAsia="Times New Roman" w:hAnsi="Verdana" w:cs="Times New Roman"/>
          <w:kern w:val="0"/>
          <w:lang w:eastAsia="ro-RO"/>
          <w14:ligatures w14:val="none"/>
        </w:rPr>
        <w:t xml:space="preserve"> fără personalitate juridică să modifice denumirea de filială dată acestora.</w:t>
      </w:r>
    </w:p>
    <w:p w14:paraId="6F65D49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57" w:name="do|pa16"/>
      <w:bookmarkEnd w:id="1957"/>
      <w:r w:rsidRPr="00F16D4F">
        <w:rPr>
          <w:rFonts w:ascii="Verdana" w:eastAsia="Times New Roman" w:hAnsi="Verdana" w:cs="Times New Roman"/>
          <w:kern w:val="0"/>
          <w:vertAlign w:val="superscript"/>
          <w:lang w:eastAsia="ro-RO"/>
          <w14:ligatures w14:val="none"/>
        </w:rPr>
        <w:t>4</w:t>
      </w:r>
      <w:r w:rsidRPr="00F16D4F">
        <w:rPr>
          <w:rFonts w:ascii="Verdana" w:eastAsia="Times New Roman" w:hAnsi="Verdana" w:cs="Times New Roman"/>
          <w:kern w:val="0"/>
          <w:lang w:eastAsia="ro-RO"/>
          <w14:ligatures w14:val="none"/>
        </w:rPr>
        <w:t xml:space="preserve">) A se vedea nota de la art. </w:t>
      </w:r>
      <w:hyperlink r:id="rId309" w:anchor="art=35" w:history="1">
        <w:r w:rsidRPr="00F16D4F">
          <w:rPr>
            <w:rFonts w:ascii="Verdana" w:eastAsia="Times New Roman" w:hAnsi="Verdana" w:cs="Times New Roman"/>
            <w:b/>
            <w:bCs/>
            <w:color w:val="333399"/>
            <w:kern w:val="0"/>
            <w:u w:val="single"/>
            <w:lang w:eastAsia="ro-RO"/>
            <w14:ligatures w14:val="none"/>
          </w:rPr>
          <w:t>35</w:t>
        </w:r>
      </w:hyperlink>
      <w:r w:rsidRPr="00F16D4F">
        <w:rPr>
          <w:rFonts w:ascii="Verdana" w:eastAsia="Times New Roman" w:hAnsi="Verdana" w:cs="Times New Roman"/>
          <w:kern w:val="0"/>
          <w:lang w:eastAsia="ro-RO"/>
          <w14:ligatures w14:val="none"/>
        </w:rPr>
        <w:t>.</w:t>
      </w:r>
    </w:p>
    <w:p w14:paraId="309983A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58" w:name="do|pa17"/>
      <w:bookmarkEnd w:id="1958"/>
      <w:r w:rsidRPr="00F16D4F">
        <w:rPr>
          <w:rFonts w:ascii="Verdana" w:eastAsia="Times New Roman" w:hAnsi="Verdana" w:cs="Times New Roman"/>
          <w:kern w:val="0"/>
          <w:vertAlign w:val="superscript"/>
          <w:lang w:eastAsia="ro-RO"/>
          <w14:ligatures w14:val="none"/>
        </w:rPr>
        <w:t>5</w:t>
      </w:r>
      <w:r w:rsidRPr="00F16D4F">
        <w:rPr>
          <w:rFonts w:ascii="Verdana" w:eastAsia="Times New Roman" w:hAnsi="Verdana" w:cs="Times New Roman"/>
          <w:kern w:val="0"/>
          <w:lang w:eastAsia="ro-RO"/>
          <w14:ligatures w14:val="none"/>
        </w:rPr>
        <w:t xml:space="preserve">) Legea nr. </w:t>
      </w:r>
      <w:hyperlink r:id="rId310" w:history="1">
        <w:r w:rsidRPr="00F16D4F">
          <w:rPr>
            <w:rFonts w:ascii="Verdana" w:eastAsia="Times New Roman" w:hAnsi="Verdana" w:cs="Times New Roman"/>
            <w:b/>
            <w:bCs/>
            <w:color w:val="333399"/>
            <w:kern w:val="0"/>
            <w:u w:val="single"/>
            <w:lang w:eastAsia="ro-RO"/>
            <w14:ligatures w14:val="none"/>
          </w:rPr>
          <w:t>52/1994</w:t>
        </w:r>
      </w:hyperlink>
      <w:r w:rsidRPr="00F16D4F">
        <w:rPr>
          <w:rFonts w:ascii="Verdana" w:eastAsia="Times New Roman" w:hAnsi="Verdana" w:cs="Times New Roman"/>
          <w:kern w:val="0"/>
          <w:lang w:eastAsia="ro-RO"/>
          <w14:ligatures w14:val="none"/>
        </w:rPr>
        <w:t xml:space="preserve"> privind valorile mobiliare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bursele de valori a fost abrogată prin </w:t>
      </w:r>
      <w:proofErr w:type="spellStart"/>
      <w:r w:rsidRPr="00F16D4F">
        <w:rPr>
          <w:rFonts w:ascii="Verdana" w:eastAsia="Times New Roman" w:hAnsi="Verdana" w:cs="Times New Roman"/>
          <w:kern w:val="0"/>
          <w:lang w:eastAsia="ro-RO"/>
          <w14:ligatures w14:val="none"/>
        </w:rPr>
        <w:t>Ordonanţa</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urgenţă</w:t>
      </w:r>
      <w:proofErr w:type="spellEnd"/>
      <w:r w:rsidRPr="00F16D4F">
        <w:rPr>
          <w:rFonts w:ascii="Verdana" w:eastAsia="Times New Roman" w:hAnsi="Verdana" w:cs="Times New Roman"/>
          <w:kern w:val="0"/>
          <w:lang w:eastAsia="ro-RO"/>
          <w14:ligatures w14:val="none"/>
        </w:rPr>
        <w:t xml:space="preserve"> a Guvernului nr. </w:t>
      </w:r>
      <w:hyperlink r:id="rId311" w:history="1">
        <w:r w:rsidRPr="00F16D4F">
          <w:rPr>
            <w:rFonts w:ascii="Verdana" w:eastAsia="Times New Roman" w:hAnsi="Verdana" w:cs="Times New Roman"/>
            <w:b/>
            <w:bCs/>
            <w:color w:val="333399"/>
            <w:kern w:val="0"/>
            <w:u w:val="single"/>
            <w:lang w:eastAsia="ro-RO"/>
            <w14:ligatures w14:val="none"/>
          </w:rPr>
          <w:t>28/2002</w:t>
        </w:r>
      </w:hyperlink>
      <w:r w:rsidRPr="00F16D4F">
        <w:rPr>
          <w:rFonts w:ascii="Verdana" w:eastAsia="Times New Roman" w:hAnsi="Verdana" w:cs="Times New Roman"/>
          <w:kern w:val="0"/>
          <w:lang w:eastAsia="ro-RO"/>
          <w14:ligatures w14:val="none"/>
        </w:rPr>
        <w:t xml:space="preserve">, aceasta fiind, de asemenea, abrogată prin Legea nr. </w:t>
      </w:r>
      <w:hyperlink r:id="rId312" w:history="1">
        <w:r w:rsidRPr="00F16D4F">
          <w:rPr>
            <w:rFonts w:ascii="Verdana" w:eastAsia="Times New Roman" w:hAnsi="Verdana" w:cs="Times New Roman"/>
            <w:b/>
            <w:bCs/>
            <w:color w:val="333399"/>
            <w:kern w:val="0"/>
            <w:u w:val="single"/>
            <w:lang w:eastAsia="ro-RO"/>
            <w14:ligatures w14:val="none"/>
          </w:rPr>
          <w:t>297/2004</w:t>
        </w:r>
      </w:hyperlink>
      <w:r w:rsidRPr="00F16D4F">
        <w:rPr>
          <w:rFonts w:ascii="Verdana" w:eastAsia="Times New Roman" w:hAnsi="Verdana" w:cs="Times New Roman"/>
          <w:kern w:val="0"/>
          <w:lang w:eastAsia="ro-RO"/>
          <w14:ligatures w14:val="none"/>
        </w:rPr>
        <w:t>.</w:t>
      </w:r>
    </w:p>
    <w:p w14:paraId="0C5BFBE1"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59" w:name="do|pa18"/>
      <w:bookmarkEnd w:id="1959"/>
      <w:r w:rsidRPr="00F16D4F">
        <w:rPr>
          <w:rFonts w:ascii="Verdana" w:eastAsia="Times New Roman" w:hAnsi="Verdana" w:cs="Times New Roman"/>
          <w:kern w:val="0"/>
          <w:vertAlign w:val="superscript"/>
          <w:lang w:eastAsia="ro-RO"/>
          <w14:ligatures w14:val="none"/>
        </w:rPr>
        <w:t>6</w:t>
      </w:r>
      <w:r w:rsidRPr="00F16D4F">
        <w:rPr>
          <w:rFonts w:ascii="Verdana" w:eastAsia="Times New Roman" w:hAnsi="Verdana" w:cs="Times New Roman"/>
          <w:kern w:val="0"/>
          <w:lang w:eastAsia="ro-RO"/>
          <w14:ligatures w14:val="none"/>
        </w:rPr>
        <w:t xml:space="preserve">) A se vedea nota de la art. </w:t>
      </w:r>
      <w:hyperlink r:id="rId313" w:anchor="art=168" w:history="1">
        <w:r w:rsidRPr="00F16D4F">
          <w:rPr>
            <w:rFonts w:ascii="Verdana" w:eastAsia="Times New Roman" w:hAnsi="Verdana" w:cs="Times New Roman"/>
            <w:b/>
            <w:bCs/>
            <w:color w:val="333399"/>
            <w:kern w:val="0"/>
            <w:u w:val="single"/>
            <w:lang w:eastAsia="ro-RO"/>
            <w14:ligatures w14:val="none"/>
          </w:rPr>
          <w:t>168</w:t>
        </w:r>
      </w:hyperlink>
      <w:r w:rsidRPr="00F16D4F">
        <w:rPr>
          <w:rFonts w:ascii="Verdana" w:eastAsia="Times New Roman" w:hAnsi="Verdana" w:cs="Times New Roman"/>
          <w:kern w:val="0"/>
          <w:lang w:eastAsia="ro-RO"/>
          <w14:ligatures w14:val="none"/>
        </w:rPr>
        <w:t>.</w:t>
      </w:r>
    </w:p>
    <w:p w14:paraId="3FDA9D49"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60" w:name="do|pa19"/>
      <w:bookmarkEnd w:id="1960"/>
      <w:r w:rsidRPr="00F16D4F">
        <w:rPr>
          <w:rFonts w:ascii="Verdana" w:eastAsia="Times New Roman" w:hAnsi="Verdana" w:cs="Times New Roman"/>
          <w:kern w:val="0"/>
          <w:vertAlign w:val="superscript"/>
          <w:lang w:eastAsia="ro-RO"/>
          <w14:ligatures w14:val="none"/>
        </w:rPr>
        <w:t>7</w:t>
      </w:r>
      <w:r w:rsidRPr="00F16D4F">
        <w:rPr>
          <w:rFonts w:ascii="Verdana" w:eastAsia="Times New Roman" w:hAnsi="Verdana" w:cs="Times New Roman"/>
          <w:kern w:val="0"/>
          <w:lang w:eastAsia="ro-RO"/>
          <w14:ligatures w14:val="none"/>
        </w:rPr>
        <w:t xml:space="preserve">) Potrivit art. </w:t>
      </w:r>
      <w:hyperlink r:id="rId314" w:anchor="art=iii" w:history="1">
        <w:r w:rsidRPr="00F16D4F">
          <w:rPr>
            <w:rFonts w:ascii="Verdana" w:eastAsia="Times New Roman" w:hAnsi="Verdana" w:cs="Times New Roman"/>
            <w:b/>
            <w:bCs/>
            <w:color w:val="333399"/>
            <w:kern w:val="0"/>
            <w:u w:val="single"/>
            <w:lang w:eastAsia="ro-RO"/>
            <w14:ligatures w14:val="none"/>
          </w:rPr>
          <w:t>III</w:t>
        </w:r>
      </w:hyperlink>
      <w:r w:rsidRPr="00F16D4F">
        <w:rPr>
          <w:rFonts w:ascii="Verdana" w:eastAsia="Times New Roman" w:hAnsi="Verdana" w:cs="Times New Roman"/>
          <w:kern w:val="0"/>
          <w:lang w:eastAsia="ro-RO"/>
          <w14:ligatures w14:val="none"/>
        </w:rPr>
        <w:t xml:space="preserve"> din </w:t>
      </w:r>
      <w:proofErr w:type="spellStart"/>
      <w:r w:rsidRPr="00F16D4F">
        <w:rPr>
          <w:rFonts w:ascii="Verdana" w:eastAsia="Times New Roman" w:hAnsi="Verdana" w:cs="Times New Roman"/>
          <w:kern w:val="0"/>
          <w:lang w:eastAsia="ro-RO"/>
          <w14:ligatures w14:val="none"/>
        </w:rPr>
        <w:t>Ordonanţa</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urgenţă</w:t>
      </w:r>
      <w:proofErr w:type="spellEnd"/>
      <w:r w:rsidRPr="00F16D4F">
        <w:rPr>
          <w:rFonts w:ascii="Verdana" w:eastAsia="Times New Roman" w:hAnsi="Verdana" w:cs="Times New Roman"/>
          <w:kern w:val="0"/>
          <w:lang w:eastAsia="ro-RO"/>
          <w14:ligatures w14:val="none"/>
        </w:rPr>
        <w:t xml:space="preserve"> a Guvernului nr. </w:t>
      </w:r>
      <w:hyperlink r:id="rId315" w:history="1">
        <w:r w:rsidRPr="00F16D4F">
          <w:rPr>
            <w:rFonts w:ascii="Verdana" w:eastAsia="Times New Roman" w:hAnsi="Verdana" w:cs="Times New Roman"/>
            <w:b/>
            <w:bCs/>
            <w:color w:val="333399"/>
            <w:kern w:val="0"/>
            <w:u w:val="single"/>
            <w:lang w:eastAsia="ro-RO"/>
            <w14:ligatures w14:val="none"/>
          </w:rPr>
          <w:t>32/1997</w:t>
        </w:r>
      </w:hyperlink>
      <w:r w:rsidRPr="00F16D4F">
        <w:rPr>
          <w:rFonts w:ascii="Verdana" w:eastAsia="Times New Roman" w:hAnsi="Verdana" w:cs="Times New Roman"/>
          <w:kern w:val="0"/>
          <w:lang w:eastAsia="ro-RO"/>
          <w14:ligatures w14:val="none"/>
        </w:rPr>
        <w:t xml:space="preserve">, aprobată cu modificări prin Legea nr. </w:t>
      </w:r>
      <w:hyperlink r:id="rId316" w:history="1">
        <w:r w:rsidRPr="00F16D4F">
          <w:rPr>
            <w:rFonts w:ascii="Verdana" w:eastAsia="Times New Roman" w:hAnsi="Verdana" w:cs="Times New Roman"/>
            <w:b/>
            <w:bCs/>
            <w:color w:val="333399"/>
            <w:kern w:val="0"/>
            <w:u w:val="single"/>
            <w:lang w:eastAsia="ro-RO"/>
            <w14:ligatures w14:val="none"/>
          </w:rPr>
          <w:t>195/1997</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societăţile</w:t>
      </w:r>
      <w:proofErr w:type="spellEnd"/>
      <w:r w:rsidRPr="00F16D4F">
        <w:rPr>
          <w:rFonts w:ascii="Verdana" w:eastAsia="Times New Roman" w:hAnsi="Verdana" w:cs="Times New Roman"/>
          <w:kern w:val="0"/>
          <w:lang w:eastAsia="ro-RO"/>
          <w14:ligatures w14:val="none"/>
        </w:rPr>
        <w:t xml:space="preserve"> comerciale reglementate prin legi speciale rămân supuse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dispoziţiilor</w:t>
      </w:r>
      <w:proofErr w:type="spellEnd"/>
      <w:r w:rsidRPr="00F16D4F">
        <w:rPr>
          <w:rFonts w:ascii="Verdana" w:eastAsia="Times New Roman" w:hAnsi="Verdana" w:cs="Times New Roman"/>
          <w:kern w:val="0"/>
          <w:lang w:eastAsia="ro-RO"/>
          <w14:ligatures w14:val="none"/>
        </w:rPr>
        <w:t xml:space="preserve"> acelor legi.</w:t>
      </w:r>
    </w:p>
    <w:p w14:paraId="40D0DC5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61" w:name="do|pa20"/>
      <w:bookmarkEnd w:id="1961"/>
      <w:r w:rsidRPr="00F16D4F">
        <w:rPr>
          <w:rFonts w:ascii="Verdana" w:eastAsia="Times New Roman" w:hAnsi="Verdana" w:cs="Times New Roman"/>
          <w:kern w:val="0"/>
          <w:vertAlign w:val="superscript"/>
          <w:lang w:eastAsia="ro-RO"/>
          <w14:ligatures w14:val="none"/>
        </w:rPr>
        <w:t>8</w:t>
      </w:r>
      <w:r w:rsidRPr="00F16D4F">
        <w:rPr>
          <w:rFonts w:ascii="Verdana" w:eastAsia="Times New Roman" w:hAnsi="Verdana" w:cs="Times New Roman"/>
          <w:kern w:val="0"/>
          <w:lang w:eastAsia="ro-RO"/>
          <w14:ligatures w14:val="none"/>
        </w:rPr>
        <w:t xml:space="preserve">) Potrivit art. </w:t>
      </w:r>
      <w:hyperlink r:id="rId317" w:anchor="art=ix" w:history="1">
        <w:r w:rsidRPr="00F16D4F">
          <w:rPr>
            <w:rFonts w:ascii="Verdana" w:eastAsia="Times New Roman" w:hAnsi="Verdana" w:cs="Times New Roman"/>
            <w:b/>
            <w:bCs/>
            <w:color w:val="333399"/>
            <w:kern w:val="0"/>
            <w:u w:val="single"/>
            <w:lang w:eastAsia="ro-RO"/>
            <w14:ligatures w14:val="none"/>
          </w:rPr>
          <w:t>IX</w:t>
        </w:r>
      </w:hyperlink>
      <w:r w:rsidRPr="00F16D4F">
        <w:rPr>
          <w:rFonts w:ascii="Verdana" w:eastAsia="Times New Roman" w:hAnsi="Verdana" w:cs="Times New Roman"/>
          <w:kern w:val="0"/>
          <w:lang w:eastAsia="ro-RO"/>
          <w14:ligatures w14:val="none"/>
        </w:rPr>
        <w:t xml:space="preserve"> din </w:t>
      </w:r>
      <w:proofErr w:type="spellStart"/>
      <w:r w:rsidRPr="00F16D4F">
        <w:rPr>
          <w:rFonts w:ascii="Verdana" w:eastAsia="Times New Roman" w:hAnsi="Verdana" w:cs="Times New Roman"/>
          <w:kern w:val="0"/>
          <w:lang w:eastAsia="ro-RO"/>
          <w14:ligatures w14:val="none"/>
        </w:rPr>
        <w:t>Ordonanţa</w:t>
      </w:r>
      <w:proofErr w:type="spellEnd"/>
      <w:r w:rsidRPr="00F16D4F">
        <w:rPr>
          <w:rFonts w:ascii="Verdana" w:eastAsia="Times New Roman" w:hAnsi="Verdana" w:cs="Times New Roman"/>
          <w:kern w:val="0"/>
          <w:lang w:eastAsia="ro-RO"/>
          <w14:ligatures w14:val="none"/>
        </w:rPr>
        <w:t xml:space="preserve"> de </w:t>
      </w:r>
      <w:proofErr w:type="spellStart"/>
      <w:r w:rsidRPr="00F16D4F">
        <w:rPr>
          <w:rFonts w:ascii="Verdana" w:eastAsia="Times New Roman" w:hAnsi="Verdana" w:cs="Times New Roman"/>
          <w:kern w:val="0"/>
          <w:lang w:eastAsia="ro-RO"/>
          <w14:ligatures w14:val="none"/>
        </w:rPr>
        <w:t>urgenţă</w:t>
      </w:r>
      <w:proofErr w:type="spellEnd"/>
      <w:r w:rsidRPr="00F16D4F">
        <w:rPr>
          <w:rFonts w:ascii="Verdana" w:eastAsia="Times New Roman" w:hAnsi="Verdana" w:cs="Times New Roman"/>
          <w:kern w:val="0"/>
          <w:lang w:eastAsia="ro-RO"/>
          <w14:ligatures w14:val="none"/>
        </w:rPr>
        <w:t xml:space="preserve"> a Guvernului nr. </w:t>
      </w:r>
      <w:hyperlink r:id="rId318" w:history="1">
        <w:r w:rsidRPr="00F16D4F">
          <w:rPr>
            <w:rFonts w:ascii="Verdana" w:eastAsia="Times New Roman" w:hAnsi="Verdana" w:cs="Times New Roman"/>
            <w:b/>
            <w:bCs/>
            <w:color w:val="333399"/>
            <w:kern w:val="0"/>
            <w:u w:val="single"/>
            <w:lang w:eastAsia="ro-RO"/>
            <w14:ligatures w14:val="none"/>
          </w:rPr>
          <w:t>32/1997</w:t>
        </w:r>
      </w:hyperlink>
      <w:r w:rsidRPr="00F16D4F">
        <w:rPr>
          <w:rFonts w:ascii="Verdana" w:eastAsia="Times New Roman" w:hAnsi="Verdana" w:cs="Times New Roman"/>
          <w:kern w:val="0"/>
          <w:lang w:eastAsia="ro-RO"/>
          <w14:ligatures w14:val="none"/>
        </w:rPr>
        <w:t xml:space="preserve">, aprobată cu modificări prin Legea nr. </w:t>
      </w:r>
      <w:hyperlink r:id="rId319" w:history="1">
        <w:r w:rsidRPr="00F16D4F">
          <w:rPr>
            <w:rFonts w:ascii="Verdana" w:eastAsia="Times New Roman" w:hAnsi="Verdana" w:cs="Times New Roman"/>
            <w:b/>
            <w:bCs/>
            <w:color w:val="333399"/>
            <w:kern w:val="0"/>
            <w:u w:val="single"/>
            <w:lang w:eastAsia="ro-RO"/>
            <w14:ligatures w14:val="none"/>
          </w:rPr>
          <w:t>195/1997</w:t>
        </w:r>
      </w:hyperlink>
      <w:r w:rsidRPr="00F16D4F">
        <w:rPr>
          <w:rFonts w:ascii="Verdana" w:eastAsia="Times New Roman" w:hAnsi="Verdana" w:cs="Times New Roman"/>
          <w:kern w:val="0"/>
          <w:lang w:eastAsia="ro-RO"/>
          <w14:ligatures w14:val="none"/>
        </w:rPr>
        <w:t xml:space="preserve">, pe data intrării în vigoare a acestei </w:t>
      </w:r>
      <w:proofErr w:type="spellStart"/>
      <w:r w:rsidRPr="00F16D4F">
        <w:rPr>
          <w:rFonts w:ascii="Verdana" w:eastAsia="Times New Roman" w:hAnsi="Verdana" w:cs="Times New Roman"/>
          <w:kern w:val="0"/>
          <w:lang w:eastAsia="ro-RO"/>
          <w14:ligatures w14:val="none"/>
        </w:rPr>
        <w:t>ordonanţe</w:t>
      </w:r>
      <w:proofErr w:type="spellEnd"/>
      <w:r w:rsidRPr="00F16D4F">
        <w:rPr>
          <w:rFonts w:ascii="Verdana" w:eastAsia="Times New Roman" w:hAnsi="Verdana" w:cs="Times New Roman"/>
          <w:kern w:val="0"/>
          <w:lang w:eastAsia="ro-RO"/>
          <w14:ligatures w14:val="none"/>
        </w:rPr>
        <w:t xml:space="preserve"> (28 iulie 1997) se abrogă art. </w:t>
      </w:r>
      <w:hyperlink r:id="rId320" w:anchor="art=237" w:history="1">
        <w:r w:rsidRPr="00F16D4F">
          <w:rPr>
            <w:rFonts w:ascii="Verdana" w:eastAsia="Times New Roman" w:hAnsi="Verdana" w:cs="Times New Roman"/>
            <w:b/>
            <w:bCs/>
            <w:color w:val="333399"/>
            <w:kern w:val="0"/>
            <w:u w:val="single"/>
            <w:lang w:eastAsia="ro-RO"/>
            <w14:ligatures w14:val="none"/>
          </w:rPr>
          <w:t>237</w:t>
        </w:r>
      </w:hyperlink>
      <w:r w:rsidRPr="00F16D4F">
        <w:rPr>
          <w:rFonts w:ascii="Verdana" w:eastAsia="Times New Roman" w:hAnsi="Verdana" w:cs="Times New Roman"/>
          <w:kern w:val="0"/>
          <w:lang w:eastAsia="ro-RO"/>
          <w14:ligatures w14:val="none"/>
        </w:rPr>
        <w:t>-</w:t>
      </w:r>
      <w:hyperlink r:id="rId321" w:anchor="art=250" w:history="1">
        <w:r w:rsidRPr="00F16D4F">
          <w:rPr>
            <w:rFonts w:ascii="Verdana" w:eastAsia="Times New Roman" w:hAnsi="Verdana" w:cs="Times New Roman"/>
            <w:b/>
            <w:bCs/>
            <w:color w:val="333399"/>
            <w:kern w:val="0"/>
            <w:u w:val="single"/>
            <w:lang w:eastAsia="ro-RO"/>
            <w14:ligatures w14:val="none"/>
          </w:rPr>
          <w:t>250</w:t>
        </w:r>
      </w:hyperlink>
      <w:r w:rsidRPr="00F16D4F">
        <w:rPr>
          <w:rFonts w:ascii="Verdana" w:eastAsia="Times New Roman" w:hAnsi="Verdana" w:cs="Times New Roman"/>
          <w:kern w:val="0"/>
          <w:lang w:eastAsia="ro-RO"/>
          <w14:ligatures w14:val="none"/>
        </w:rPr>
        <w:t xml:space="preserve"> </w:t>
      </w:r>
      <w:proofErr w:type="spellStart"/>
      <w:r w:rsidRPr="00F16D4F">
        <w:rPr>
          <w:rFonts w:ascii="Verdana" w:eastAsia="Times New Roman" w:hAnsi="Verdana" w:cs="Times New Roman"/>
          <w:kern w:val="0"/>
          <w:lang w:eastAsia="ro-RO"/>
          <w14:ligatures w14:val="none"/>
        </w:rPr>
        <w:t>şi</w:t>
      </w:r>
      <w:proofErr w:type="spellEnd"/>
      <w:r w:rsidRPr="00F16D4F">
        <w:rPr>
          <w:rFonts w:ascii="Verdana" w:eastAsia="Times New Roman" w:hAnsi="Verdana" w:cs="Times New Roman"/>
          <w:kern w:val="0"/>
          <w:lang w:eastAsia="ro-RO"/>
          <w14:ligatures w14:val="none"/>
        </w:rPr>
        <w:t xml:space="preserve"> art. </w:t>
      </w:r>
      <w:hyperlink r:id="rId322" w:anchor="art=264" w:history="1">
        <w:r w:rsidRPr="00F16D4F">
          <w:rPr>
            <w:rFonts w:ascii="Verdana" w:eastAsia="Times New Roman" w:hAnsi="Verdana" w:cs="Times New Roman"/>
            <w:b/>
            <w:bCs/>
            <w:color w:val="333399"/>
            <w:kern w:val="0"/>
            <w:u w:val="single"/>
            <w:lang w:eastAsia="ro-RO"/>
            <w14:ligatures w14:val="none"/>
          </w:rPr>
          <w:t>264</w:t>
        </w:r>
      </w:hyperlink>
      <w:r w:rsidRPr="00F16D4F">
        <w:rPr>
          <w:rFonts w:ascii="Verdana" w:eastAsia="Times New Roman" w:hAnsi="Verdana" w:cs="Times New Roman"/>
          <w:kern w:val="0"/>
          <w:lang w:eastAsia="ro-RO"/>
          <w14:ligatures w14:val="none"/>
        </w:rPr>
        <w:t>-</w:t>
      </w:r>
      <w:hyperlink r:id="rId323" w:anchor="art=269" w:history="1">
        <w:r w:rsidRPr="00F16D4F">
          <w:rPr>
            <w:rFonts w:ascii="Verdana" w:eastAsia="Times New Roman" w:hAnsi="Verdana" w:cs="Times New Roman"/>
            <w:b/>
            <w:bCs/>
            <w:color w:val="333399"/>
            <w:kern w:val="0"/>
            <w:u w:val="single"/>
            <w:lang w:eastAsia="ro-RO"/>
            <w14:ligatures w14:val="none"/>
          </w:rPr>
          <w:t>269</w:t>
        </w:r>
      </w:hyperlink>
      <w:r w:rsidRPr="00F16D4F">
        <w:rPr>
          <w:rFonts w:ascii="Verdana" w:eastAsia="Times New Roman" w:hAnsi="Verdana" w:cs="Times New Roman"/>
          <w:kern w:val="0"/>
          <w:lang w:eastAsia="ro-RO"/>
          <w14:ligatures w14:val="none"/>
        </w:rPr>
        <w:t xml:space="preserve"> din </w:t>
      </w:r>
      <w:hyperlink r:id="rId324" w:history="1">
        <w:r w:rsidRPr="00F16D4F">
          <w:rPr>
            <w:rFonts w:ascii="Verdana" w:eastAsia="Times New Roman" w:hAnsi="Verdana" w:cs="Times New Roman"/>
            <w:b/>
            <w:bCs/>
            <w:color w:val="333399"/>
            <w:kern w:val="0"/>
            <w:u w:val="single"/>
            <w:lang w:eastAsia="ro-RO"/>
            <w14:ligatures w14:val="none"/>
          </w:rPr>
          <w:t>Codul comercial</w:t>
        </w:r>
      </w:hyperlink>
      <w:r w:rsidRPr="00F16D4F">
        <w:rPr>
          <w:rFonts w:ascii="Verdana" w:eastAsia="Times New Roman" w:hAnsi="Verdana" w:cs="Times New Roman"/>
          <w:kern w:val="0"/>
          <w:lang w:eastAsia="ro-RO"/>
          <w14:ligatures w14:val="none"/>
        </w:rPr>
        <w:t>.</w:t>
      </w:r>
    </w:p>
    <w:p w14:paraId="27A23294"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62" w:name="do|pa21"/>
      <w:bookmarkEnd w:id="1962"/>
      <w:r w:rsidRPr="00F16D4F">
        <w:rPr>
          <w:rFonts w:ascii="Verdana" w:eastAsia="Times New Roman" w:hAnsi="Verdana" w:cs="Times New Roman"/>
          <w:kern w:val="0"/>
          <w:lang w:eastAsia="ro-RO"/>
          <w14:ligatures w14:val="none"/>
        </w:rPr>
        <w:t>Publicat în Monitorul Oficial cu numărul 1066 din data de 17 noiembrie 2004</w:t>
      </w:r>
    </w:p>
    <w:p w14:paraId="147B0EFE"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Entităţile</w:t>
      </w:r>
      <w:proofErr w:type="spellEnd"/>
      <w:r w:rsidRPr="00F16D4F">
        <w:rPr>
          <w:rFonts w:ascii="Verdana" w:eastAsia="Times New Roman" w:hAnsi="Verdana" w:cs="Times New Roman"/>
          <w:kern w:val="0"/>
          <w:shd w:val="clear" w:color="auto" w:fill="D3D3D3"/>
          <w:lang w:eastAsia="ro-RO"/>
          <w14:ligatures w14:val="none"/>
        </w:rPr>
        <w:t xml:space="preserve"> care au statutul de sucursală, dar se numesc filiale, </w:t>
      </w:r>
      <w:proofErr w:type="spellStart"/>
      <w:r w:rsidRPr="00F16D4F">
        <w:rPr>
          <w:rFonts w:ascii="Verdana" w:eastAsia="Times New Roman" w:hAnsi="Verdana" w:cs="Times New Roman"/>
          <w:kern w:val="0"/>
          <w:shd w:val="clear" w:color="auto" w:fill="D3D3D3"/>
          <w:lang w:eastAsia="ro-RO"/>
          <w14:ligatures w14:val="none"/>
        </w:rPr>
        <w:t>înfiinţate</w:t>
      </w:r>
      <w:proofErr w:type="spellEnd"/>
      <w:r w:rsidRPr="00F16D4F">
        <w:rPr>
          <w:rFonts w:ascii="Verdana" w:eastAsia="Times New Roman" w:hAnsi="Verdana" w:cs="Times New Roman"/>
          <w:kern w:val="0"/>
          <w:shd w:val="clear" w:color="auto" w:fill="D3D3D3"/>
          <w:lang w:eastAsia="ro-RO"/>
          <w14:ligatures w14:val="none"/>
        </w:rPr>
        <w:t xml:space="preserve"> înainte de intrarea în vigoare a </w:t>
      </w:r>
      <w:proofErr w:type="spellStart"/>
      <w:r w:rsidRPr="00F16D4F">
        <w:rPr>
          <w:rFonts w:ascii="Verdana" w:eastAsia="Times New Roman" w:hAnsi="Verdana" w:cs="Times New Roman"/>
          <w:kern w:val="0"/>
          <w:shd w:val="clear" w:color="auto" w:fill="D3D3D3"/>
          <w:lang w:eastAsia="ro-RO"/>
          <w14:ligatures w14:val="none"/>
        </w:rPr>
        <w:t>Ordonanţei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a Guvernului nr. </w:t>
      </w:r>
      <w:hyperlink r:id="rId325" w:history="1">
        <w:r w:rsidRPr="00F16D4F">
          <w:rPr>
            <w:rFonts w:ascii="Verdana" w:eastAsia="Times New Roman" w:hAnsi="Verdana" w:cs="Times New Roman"/>
            <w:b/>
            <w:bCs/>
            <w:color w:val="333399"/>
            <w:kern w:val="0"/>
            <w:u w:val="single"/>
            <w:shd w:val="clear" w:color="auto" w:fill="D3D3D3"/>
            <w:lang w:eastAsia="ro-RO"/>
            <w14:ligatures w14:val="none"/>
          </w:rPr>
          <w:t>32/1997</w:t>
        </w:r>
      </w:hyperlink>
      <w:r w:rsidRPr="00F16D4F">
        <w:rPr>
          <w:rFonts w:ascii="Verdana" w:eastAsia="Times New Roman" w:hAnsi="Verdana" w:cs="Times New Roman"/>
          <w:kern w:val="0"/>
          <w:shd w:val="clear" w:color="auto" w:fill="D3D3D3"/>
          <w:lang w:eastAsia="ro-RO"/>
          <w14:ligatures w14:val="none"/>
        </w:rPr>
        <w:t xml:space="preserve"> pentru modificarea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completarea Legii nr. </w:t>
      </w:r>
      <w:hyperlink r:id="rId326" w:history="1">
        <w:r w:rsidRPr="00F16D4F">
          <w:rPr>
            <w:rFonts w:ascii="Verdana" w:eastAsia="Times New Roman" w:hAnsi="Verdana" w:cs="Times New Roman"/>
            <w:b/>
            <w:bCs/>
            <w:color w:val="333399"/>
            <w:kern w:val="0"/>
            <w:u w:val="single"/>
            <w:shd w:val="clear" w:color="auto" w:fill="D3D3D3"/>
            <w:lang w:eastAsia="ro-RO"/>
            <w14:ligatures w14:val="none"/>
          </w:rPr>
          <w:t>31/1990</w:t>
        </w:r>
      </w:hyperlink>
      <w:r w:rsidRPr="00F16D4F">
        <w:rPr>
          <w:rFonts w:ascii="Verdana" w:eastAsia="Times New Roman" w:hAnsi="Verdana" w:cs="Times New Roman"/>
          <w:kern w:val="0"/>
          <w:shd w:val="clear" w:color="auto" w:fill="D3D3D3"/>
          <w:lang w:eastAsia="ro-RO"/>
          <w14:ligatures w14:val="none"/>
        </w:rPr>
        <w:t xml:space="preserve"> privind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comerciale, vor proceda la precizarea statutului lor juridic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la realizarea </w:t>
      </w:r>
      <w:proofErr w:type="spellStart"/>
      <w:r w:rsidRPr="00F16D4F">
        <w:rPr>
          <w:rFonts w:ascii="Verdana" w:eastAsia="Times New Roman" w:hAnsi="Verdana" w:cs="Times New Roman"/>
          <w:kern w:val="0"/>
          <w:shd w:val="clear" w:color="auto" w:fill="D3D3D3"/>
          <w:lang w:eastAsia="ro-RO"/>
          <w14:ligatures w14:val="none"/>
        </w:rPr>
        <w:t>formalităţilor</w:t>
      </w:r>
      <w:proofErr w:type="spellEnd"/>
      <w:r w:rsidRPr="00F16D4F">
        <w:rPr>
          <w:rFonts w:ascii="Verdana" w:eastAsia="Times New Roman" w:hAnsi="Verdana" w:cs="Times New Roman"/>
          <w:kern w:val="0"/>
          <w:shd w:val="clear" w:color="auto" w:fill="D3D3D3"/>
          <w:lang w:eastAsia="ro-RO"/>
          <w14:ligatures w14:val="none"/>
        </w:rPr>
        <w:t xml:space="preserve"> legale pentru publicitate corespunzătoare acestui statut, în termen de 3 luni de la intrarea în vigoare a prezentei legi.</w:t>
      </w:r>
    </w:p>
    <w:p w14:paraId="4FFAD4BA"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r w:rsidRPr="00F16D4F">
        <w:rPr>
          <w:rFonts w:ascii="Verdana" w:eastAsia="Times New Roman" w:hAnsi="Verdana" w:cs="Times New Roman"/>
          <w:kern w:val="0"/>
          <w:shd w:val="clear" w:color="auto" w:fill="D3D3D3"/>
          <w:lang w:eastAsia="ro-RO"/>
          <w14:ligatures w14:val="none"/>
        </w:rPr>
        <w:t xml:space="preserve">În cazul unei încălcări a prevederilor alin. (1), art. </w:t>
      </w:r>
      <w:hyperlink r:id="rId327" w:anchor="art=44" w:history="1">
        <w:r w:rsidRPr="00F16D4F">
          <w:rPr>
            <w:rFonts w:ascii="Verdana" w:eastAsia="Times New Roman" w:hAnsi="Verdana" w:cs="Times New Roman"/>
            <w:b/>
            <w:bCs/>
            <w:color w:val="333399"/>
            <w:kern w:val="0"/>
            <w:u w:val="single"/>
            <w:shd w:val="clear" w:color="auto" w:fill="D3D3D3"/>
            <w:lang w:eastAsia="ro-RO"/>
            <w14:ligatures w14:val="none"/>
          </w:rPr>
          <w:t>44</w:t>
        </w:r>
      </w:hyperlink>
      <w:r w:rsidRPr="00F16D4F">
        <w:rPr>
          <w:rFonts w:ascii="Verdana" w:eastAsia="Times New Roman" w:hAnsi="Verdana" w:cs="Times New Roman"/>
          <w:kern w:val="0"/>
          <w:shd w:val="clear" w:color="auto" w:fill="D3D3D3"/>
          <w:lang w:eastAsia="ro-RO"/>
          <w14:ligatures w14:val="none"/>
        </w:rPr>
        <w:t xml:space="preserv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w:t>
      </w:r>
      <w:hyperlink r:id="rId328" w:anchor="art=46" w:history="1">
        <w:r w:rsidRPr="00F16D4F">
          <w:rPr>
            <w:rFonts w:ascii="Verdana" w:eastAsia="Times New Roman" w:hAnsi="Verdana" w:cs="Times New Roman"/>
            <w:b/>
            <w:bCs/>
            <w:color w:val="333399"/>
            <w:kern w:val="0"/>
            <w:u w:val="single"/>
            <w:shd w:val="clear" w:color="auto" w:fill="D3D3D3"/>
            <w:lang w:eastAsia="ro-RO"/>
            <w14:ligatures w14:val="none"/>
          </w:rPr>
          <w:t>46</w:t>
        </w:r>
      </w:hyperlink>
      <w:r w:rsidRPr="00F16D4F">
        <w:rPr>
          <w:rFonts w:ascii="Verdana" w:eastAsia="Times New Roman" w:hAnsi="Verdana" w:cs="Times New Roman"/>
          <w:kern w:val="0"/>
          <w:shd w:val="clear" w:color="auto" w:fill="D3D3D3"/>
          <w:lang w:eastAsia="ro-RO"/>
          <w14:ligatures w14:val="none"/>
        </w:rPr>
        <w:t xml:space="preserve"> din Legea nr. </w:t>
      </w:r>
      <w:hyperlink r:id="rId329" w:history="1">
        <w:r w:rsidRPr="00F16D4F">
          <w:rPr>
            <w:rFonts w:ascii="Verdana" w:eastAsia="Times New Roman" w:hAnsi="Verdana" w:cs="Times New Roman"/>
            <w:b/>
            <w:bCs/>
            <w:color w:val="333399"/>
            <w:kern w:val="0"/>
            <w:u w:val="single"/>
            <w:shd w:val="clear" w:color="auto" w:fill="D3D3D3"/>
            <w:lang w:eastAsia="ro-RO"/>
            <w14:ligatures w14:val="none"/>
          </w:rPr>
          <w:t>26/1990</w:t>
        </w:r>
      </w:hyperlink>
      <w:r w:rsidRPr="00F16D4F">
        <w:rPr>
          <w:rFonts w:ascii="Verdana" w:eastAsia="Times New Roman" w:hAnsi="Verdana" w:cs="Times New Roman"/>
          <w:kern w:val="0"/>
          <w:shd w:val="clear" w:color="auto" w:fill="D3D3D3"/>
          <w:lang w:eastAsia="ro-RO"/>
          <w14:ligatures w14:val="none"/>
        </w:rPr>
        <w:t xml:space="preserve"> privind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devin aplicabile.</w:t>
      </w:r>
    </w:p>
    <w:p w14:paraId="64BFD516" w14:textId="77777777"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63" w:name="do|pa3"/>
      <w:bookmarkEnd w:id="1963"/>
      <w:r w:rsidRPr="00F16D4F">
        <w:rPr>
          <w:rFonts w:ascii="Verdana" w:eastAsia="Times New Roman" w:hAnsi="Verdana" w:cs="Times New Roman"/>
          <w:kern w:val="0"/>
          <w:shd w:val="clear" w:color="auto" w:fill="D3D3D3"/>
          <w:lang w:eastAsia="ro-RO"/>
          <w14:ligatures w14:val="none"/>
        </w:rPr>
        <w:t xml:space="preserve">De la data de 1 ianuarie 2007, </w:t>
      </w:r>
      <w:proofErr w:type="spellStart"/>
      <w:r w:rsidRPr="00F16D4F">
        <w:rPr>
          <w:rFonts w:ascii="Verdana" w:eastAsia="Times New Roman" w:hAnsi="Verdana" w:cs="Times New Roman"/>
          <w:kern w:val="0"/>
          <w:shd w:val="clear" w:color="auto" w:fill="D3D3D3"/>
          <w:lang w:eastAsia="ro-RO"/>
          <w14:ligatures w14:val="none"/>
        </w:rPr>
        <w:t>situaţiile</w:t>
      </w:r>
      <w:proofErr w:type="spellEnd"/>
      <w:r w:rsidRPr="00F16D4F">
        <w:rPr>
          <w:rFonts w:ascii="Verdana" w:eastAsia="Times New Roman" w:hAnsi="Verdana" w:cs="Times New Roman"/>
          <w:kern w:val="0"/>
          <w:shd w:val="clear" w:color="auto" w:fill="D3D3D3"/>
          <w:lang w:eastAsia="ro-RO"/>
          <w14:ligatures w14:val="none"/>
        </w:rPr>
        <w:t xml:space="preserve"> financiare anuale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documentele anexate acestora, prevăzute la art. </w:t>
      </w:r>
      <w:hyperlink r:id="rId330" w:anchor="art=185" w:history="1">
        <w:r w:rsidRPr="00F16D4F">
          <w:rPr>
            <w:rFonts w:ascii="Verdana" w:eastAsia="Times New Roman" w:hAnsi="Verdana" w:cs="Times New Roman"/>
            <w:b/>
            <w:bCs/>
            <w:color w:val="333399"/>
            <w:kern w:val="0"/>
            <w:u w:val="single"/>
            <w:shd w:val="clear" w:color="auto" w:fill="D3D3D3"/>
            <w:lang w:eastAsia="ro-RO"/>
            <w14:ligatures w14:val="none"/>
          </w:rPr>
          <w:t>185 alin. (1)</w:t>
        </w:r>
      </w:hyperlink>
      <w:r w:rsidRPr="00F16D4F">
        <w:rPr>
          <w:rFonts w:ascii="Verdana" w:eastAsia="Times New Roman" w:hAnsi="Verdana" w:cs="Times New Roman"/>
          <w:kern w:val="0"/>
          <w:shd w:val="clear" w:color="auto" w:fill="D3D3D3"/>
          <w:lang w:eastAsia="ro-RO"/>
          <w14:ligatures w14:val="none"/>
        </w:rPr>
        <w:t xml:space="preserve"> din Legea nr. </w:t>
      </w:r>
      <w:hyperlink r:id="rId331" w:history="1">
        <w:r w:rsidRPr="00F16D4F">
          <w:rPr>
            <w:rFonts w:ascii="Verdana" w:eastAsia="Times New Roman" w:hAnsi="Verdana" w:cs="Times New Roman"/>
            <w:b/>
            <w:bCs/>
            <w:color w:val="333399"/>
            <w:kern w:val="0"/>
            <w:u w:val="single"/>
            <w:shd w:val="clear" w:color="auto" w:fill="D3D3D3"/>
            <w:lang w:eastAsia="ro-RO"/>
            <w14:ligatures w14:val="none"/>
          </w:rPr>
          <w:t>31/1990</w:t>
        </w:r>
      </w:hyperlink>
      <w:r w:rsidRPr="00F16D4F">
        <w:rPr>
          <w:rFonts w:ascii="Verdana" w:eastAsia="Times New Roman" w:hAnsi="Verdana" w:cs="Times New Roman"/>
          <w:kern w:val="0"/>
          <w:shd w:val="clear" w:color="auto" w:fill="D3D3D3"/>
          <w:lang w:eastAsia="ro-RO"/>
          <w14:ligatures w14:val="none"/>
        </w:rPr>
        <w:t xml:space="preserve"> privind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comerciale,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modificate potrivit prezentei legi, vor fi depuse numai la oficiul registrului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w:t>
      </w:r>
    </w:p>
    <w:p w14:paraId="7C787EC3" w14:textId="617C278D"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64" w:name="do|pa4"/>
      <w:bookmarkEnd w:id="1964"/>
      <w:r w:rsidRPr="00F16D4F">
        <w:rPr>
          <w:rFonts w:ascii="Verdana" w:eastAsia="Times New Roman" w:hAnsi="Verdana" w:cs="Times New Roman"/>
          <w:kern w:val="0"/>
          <w:shd w:val="clear" w:color="auto" w:fill="D3D3D3"/>
          <w:lang w:eastAsia="ro-RO"/>
          <w14:ligatures w14:val="none"/>
        </w:rPr>
        <w:t xml:space="preserve">În termen de 9 luni de la data intrării în vigoare a prezentei legi,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vor proceda la efectuarea </w:t>
      </w:r>
      <w:proofErr w:type="spellStart"/>
      <w:r w:rsidRPr="00F16D4F">
        <w:rPr>
          <w:rFonts w:ascii="Verdana" w:eastAsia="Times New Roman" w:hAnsi="Verdana" w:cs="Times New Roman"/>
          <w:kern w:val="0"/>
          <w:shd w:val="clear" w:color="auto" w:fill="D3D3D3"/>
          <w:lang w:eastAsia="ro-RO"/>
          <w14:ligatures w14:val="none"/>
        </w:rPr>
        <w:t>formalităţilor</w:t>
      </w:r>
      <w:proofErr w:type="spellEnd"/>
      <w:r w:rsidRPr="00F16D4F">
        <w:rPr>
          <w:rFonts w:ascii="Verdana" w:eastAsia="Times New Roman" w:hAnsi="Verdana" w:cs="Times New Roman"/>
          <w:kern w:val="0"/>
          <w:shd w:val="clear" w:color="auto" w:fill="D3D3D3"/>
          <w:lang w:eastAsia="ro-RO"/>
          <w14:ligatures w14:val="none"/>
        </w:rPr>
        <w:t xml:space="preserve"> necesare îndeplinirii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prevăzute la art. </w:t>
      </w:r>
      <w:hyperlink r:id="rId332" w:anchor="art=137" w:history="1">
        <w:r w:rsidRPr="00F16D4F">
          <w:rPr>
            <w:rFonts w:ascii="Verdana" w:eastAsia="Times New Roman" w:hAnsi="Verdana" w:cs="Times New Roman"/>
            <w:b/>
            <w:bCs/>
            <w:color w:val="333399"/>
            <w:kern w:val="0"/>
            <w:u w:val="single"/>
            <w:shd w:val="clear" w:color="auto" w:fill="D3D3D3"/>
            <w:lang w:eastAsia="ro-RO"/>
            <w14:ligatures w14:val="none"/>
          </w:rPr>
          <w:t>137 alin. (2)</w:t>
        </w:r>
      </w:hyperlink>
      <w:r w:rsidRPr="00F16D4F">
        <w:rPr>
          <w:rFonts w:ascii="Verdana" w:eastAsia="Times New Roman" w:hAnsi="Verdana" w:cs="Times New Roman"/>
          <w:kern w:val="0"/>
          <w:shd w:val="clear" w:color="auto" w:fill="D3D3D3"/>
          <w:lang w:eastAsia="ro-RO"/>
          <w14:ligatures w14:val="none"/>
        </w:rPr>
        <w:t>, art. 138</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art. 140</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alin. (3)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art. </w:t>
      </w:r>
      <w:hyperlink r:id="rId333" w:anchor="art=143" w:history="1">
        <w:r w:rsidRPr="00F16D4F">
          <w:rPr>
            <w:rFonts w:ascii="Verdana" w:eastAsia="Times New Roman" w:hAnsi="Verdana" w:cs="Times New Roman"/>
            <w:b/>
            <w:bCs/>
            <w:color w:val="333399"/>
            <w:kern w:val="0"/>
            <w:u w:val="single"/>
            <w:shd w:val="clear" w:color="auto" w:fill="D3D3D3"/>
            <w:lang w:eastAsia="ro-RO"/>
            <w14:ligatures w14:val="none"/>
          </w:rPr>
          <w:t>143 alin. (4)</w:t>
        </w:r>
      </w:hyperlink>
      <w:r w:rsidRPr="00F16D4F">
        <w:rPr>
          <w:rFonts w:ascii="Verdana" w:eastAsia="Times New Roman" w:hAnsi="Verdana" w:cs="Times New Roman"/>
          <w:kern w:val="0"/>
          <w:shd w:val="clear" w:color="auto" w:fill="D3D3D3"/>
          <w:lang w:eastAsia="ro-RO"/>
          <w14:ligatures w14:val="none"/>
        </w:rPr>
        <w:t xml:space="preserve"> din Legea nr. </w:t>
      </w:r>
      <w:hyperlink r:id="rId334" w:history="1">
        <w:r w:rsidRPr="00F16D4F">
          <w:rPr>
            <w:rFonts w:ascii="Verdana" w:eastAsia="Times New Roman" w:hAnsi="Verdana" w:cs="Times New Roman"/>
            <w:b/>
            <w:bCs/>
            <w:color w:val="333399"/>
            <w:kern w:val="0"/>
            <w:u w:val="single"/>
            <w:shd w:val="clear" w:color="auto" w:fill="D3D3D3"/>
            <w:lang w:eastAsia="ro-RO"/>
            <w14:ligatures w14:val="none"/>
          </w:rPr>
          <w:t>31/1990</w:t>
        </w:r>
      </w:hyperlink>
      <w:r w:rsidRPr="00F16D4F">
        <w:rPr>
          <w:rFonts w:ascii="Verdana" w:eastAsia="Times New Roman" w:hAnsi="Verdana" w:cs="Times New Roman"/>
          <w:kern w:val="0"/>
          <w:shd w:val="clear" w:color="auto" w:fill="D3D3D3"/>
          <w:lang w:eastAsia="ro-RO"/>
          <w14:ligatures w14:val="none"/>
        </w:rPr>
        <w:t xml:space="preserv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w:t>
      </w:r>
      <w:r w:rsidRPr="00F16D4F">
        <w:rPr>
          <w:rFonts w:ascii="Verdana" w:eastAsia="Times New Roman" w:hAnsi="Verdana" w:cs="Times New Roman"/>
          <w:kern w:val="0"/>
          <w:shd w:val="clear" w:color="auto" w:fill="D3D3D3"/>
          <w:lang w:eastAsia="ro-RO"/>
          <w14:ligatures w14:val="none"/>
        </w:rPr>
        <w:br/>
        <w:t xml:space="preserve">*)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pe </w:t>
      </w:r>
      <w:proofErr w:type="spellStart"/>
      <w:r w:rsidRPr="00F16D4F">
        <w:rPr>
          <w:rFonts w:ascii="Verdana" w:eastAsia="Times New Roman" w:hAnsi="Verdana" w:cs="Times New Roman"/>
          <w:kern w:val="0"/>
          <w:shd w:val="clear" w:color="auto" w:fill="D3D3D3"/>
          <w:lang w:eastAsia="ro-RO"/>
          <w14:ligatures w14:val="none"/>
        </w:rPr>
        <w:t>acţiuni</w:t>
      </w:r>
      <w:proofErr w:type="spellEnd"/>
      <w:r w:rsidRPr="00F16D4F">
        <w:rPr>
          <w:rFonts w:ascii="Verdana" w:eastAsia="Times New Roman" w:hAnsi="Verdana" w:cs="Times New Roman"/>
          <w:kern w:val="0"/>
          <w:shd w:val="clear" w:color="auto" w:fill="D3D3D3"/>
          <w:lang w:eastAsia="ro-RO"/>
          <w14:ligatures w14:val="none"/>
        </w:rPr>
        <w:t xml:space="preserve"> înregistrate în registrul </w:t>
      </w:r>
      <w:proofErr w:type="spellStart"/>
      <w:r w:rsidRPr="00F16D4F">
        <w:rPr>
          <w:rFonts w:ascii="Verdana" w:eastAsia="Times New Roman" w:hAnsi="Verdana" w:cs="Times New Roman"/>
          <w:kern w:val="0"/>
          <w:shd w:val="clear" w:color="auto" w:fill="D3D3D3"/>
          <w:lang w:eastAsia="ro-RO"/>
          <w14:ligatures w14:val="none"/>
        </w:rPr>
        <w:t>comerţului</w:t>
      </w:r>
      <w:proofErr w:type="spellEnd"/>
      <w:r w:rsidRPr="00F16D4F">
        <w:rPr>
          <w:rFonts w:ascii="Verdana" w:eastAsia="Times New Roman" w:hAnsi="Verdana" w:cs="Times New Roman"/>
          <w:kern w:val="0"/>
          <w:shd w:val="clear" w:color="auto" w:fill="D3D3D3"/>
          <w:lang w:eastAsia="ro-RO"/>
          <w14:ligatures w14:val="none"/>
        </w:rPr>
        <w:t xml:space="preserve"> la data intrării în vigoare a prezentei </w:t>
      </w:r>
      <w:proofErr w:type="spellStart"/>
      <w:r w:rsidRPr="00F16D4F">
        <w:rPr>
          <w:rFonts w:ascii="Verdana" w:eastAsia="Times New Roman" w:hAnsi="Verdana" w:cs="Times New Roman"/>
          <w:kern w:val="0"/>
          <w:shd w:val="clear" w:color="auto" w:fill="D3D3D3"/>
          <w:lang w:eastAsia="ro-RO"/>
          <w14:ligatures w14:val="none"/>
        </w:rPr>
        <w:t>ordonanţe</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sunt obligate a efectua demersurile necesare îndeplinirii </w:t>
      </w:r>
      <w:proofErr w:type="spellStart"/>
      <w:r w:rsidRPr="00F16D4F">
        <w:rPr>
          <w:rFonts w:ascii="Verdana" w:eastAsia="Times New Roman" w:hAnsi="Verdana" w:cs="Times New Roman"/>
          <w:kern w:val="0"/>
          <w:shd w:val="clear" w:color="auto" w:fill="D3D3D3"/>
          <w:lang w:eastAsia="ro-RO"/>
          <w14:ligatures w14:val="none"/>
        </w:rPr>
        <w:t>obligaţiilor</w:t>
      </w:r>
      <w:proofErr w:type="spellEnd"/>
      <w:r w:rsidRPr="00F16D4F">
        <w:rPr>
          <w:rFonts w:ascii="Verdana" w:eastAsia="Times New Roman" w:hAnsi="Verdana" w:cs="Times New Roman"/>
          <w:kern w:val="0"/>
          <w:shd w:val="clear" w:color="auto" w:fill="D3D3D3"/>
          <w:lang w:eastAsia="ro-RO"/>
          <w14:ligatures w14:val="none"/>
        </w:rPr>
        <w:t xml:space="preserve"> prevăzute la art. </w:t>
      </w:r>
      <w:hyperlink r:id="rId335" w:anchor="art=137" w:history="1">
        <w:r w:rsidRPr="00F16D4F">
          <w:rPr>
            <w:rFonts w:ascii="Verdana" w:eastAsia="Times New Roman" w:hAnsi="Verdana" w:cs="Times New Roman"/>
            <w:b/>
            <w:bCs/>
            <w:color w:val="333399"/>
            <w:kern w:val="0"/>
            <w:u w:val="single"/>
            <w:shd w:val="clear" w:color="auto" w:fill="D3D3D3"/>
            <w:lang w:eastAsia="ro-RO"/>
            <w14:ligatures w14:val="none"/>
          </w:rPr>
          <w:t xml:space="preserve">137 alin. (1) </w:t>
        </w:r>
        <w:proofErr w:type="spellStart"/>
        <w:r w:rsidRPr="00F16D4F">
          <w:rPr>
            <w:rFonts w:ascii="Verdana" w:eastAsia="Times New Roman" w:hAnsi="Verdana" w:cs="Times New Roman"/>
            <w:b/>
            <w:bCs/>
            <w:color w:val="333399"/>
            <w:kern w:val="0"/>
            <w:u w:val="single"/>
            <w:shd w:val="clear" w:color="auto" w:fill="D3D3D3"/>
            <w:lang w:eastAsia="ro-RO"/>
            <w14:ligatures w14:val="none"/>
          </w:rPr>
          <w:t>şi</w:t>
        </w:r>
        <w:proofErr w:type="spellEnd"/>
        <w:r w:rsidRPr="00F16D4F">
          <w:rPr>
            <w:rFonts w:ascii="Verdana" w:eastAsia="Times New Roman" w:hAnsi="Verdana" w:cs="Times New Roman"/>
            <w:b/>
            <w:bCs/>
            <w:color w:val="333399"/>
            <w:kern w:val="0"/>
            <w:u w:val="single"/>
            <w:shd w:val="clear" w:color="auto" w:fill="D3D3D3"/>
            <w:lang w:eastAsia="ro-RO"/>
            <w14:ligatures w14:val="none"/>
          </w:rPr>
          <w:t xml:space="preserve"> 2</w:t>
        </w:r>
      </w:hyperlink>
      <w:r w:rsidRPr="00F16D4F">
        <w:rPr>
          <w:rFonts w:ascii="Verdana" w:eastAsia="Times New Roman" w:hAnsi="Verdana" w:cs="Times New Roman"/>
          <w:kern w:val="0"/>
          <w:shd w:val="clear" w:color="auto" w:fill="D3D3D3"/>
          <w:lang w:eastAsia="ro-RO"/>
          <w14:ligatures w14:val="none"/>
        </w:rPr>
        <w:t>, art. 137</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alin. (3), art. 138</w:t>
      </w:r>
      <w:r w:rsidRPr="00F16D4F">
        <w:rPr>
          <w:rFonts w:ascii="Verdana" w:eastAsia="Times New Roman" w:hAnsi="Verdana" w:cs="Times New Roman"/>
          <w:kern w:val="0"/>
          <w:shd w:val="clear" w:color="auto" w:fill="D3D3D3"/>
          <w:vertAlign w:val="superscript"/>
          <w:lang w:eastAsia="ro-RO"/>
          <w14:ligatures w14:val="none"/>
        </w:rPr>
        <w:t>1</w:t>
      </w:r>
      <w:r w:rsidRPr="00F16D4F">
        <w:rPr>
          <w:rFonts w:ascii="Verdana" w:eastAsia="Times New Roman" w:hAnsi="Verdana" w:cs="Times New Roman"/>
          <w:kern w:val="0"/>
          <w:shd w:val="clear" w:color="auto" w:fill="D3D3D3"/>
          <w:lang w:eastAsia="ro-RO"/>
          <w14:ligatures w14:val="none"/>
        </w:rPr>
        <w:t xml:space="preserve">, art. </w:t>
      </w:r>
      <w:hyperlink r:id="rId336" w:anchor="art=143" w:history="1">
        <w:r w:rsidRPr="00F16D4F">
          <w:rPr>
            <w:rFonts w:ascii="Verdana" w:eastAsia="Times New Roman" w:hAnsi="Verdana" w:cs="Times New Roman"/>
            <w:b/>
            <w:bCs/>
            <w:color w:val="333399"/>
            <w:kern w:val="0"/>
            <w:u w:val="single"/>
            <w:shd w:val="clear" w:color="auto" w:fill="D3D3D3"/>
            <w:lang w:eastAsia="ro-RO"/>
            <w14:ligatures w14:val="none"/>
          </w:rPr>
          <w:t>143</w:t>
        </w:r>
      </w:hyperlink>
      <w:r w:rsidRPr="00F16D4F">
        <w:rPr>
          <w:rFonts w:ascii="Verdana" w:eastAsia="Times New Roman" w:hAnsi="Verdana" w:cs="Times New Roman"/>
          <w:kern w:val="0"/>
          <w:shd w:val="clear" w:color="auto" w:fill="D3D3D3"/>
          <w:lang w:eastAsia="ro-RO"/>
          <w14:ligatures w14:val="none"/>
        </w:rPr>
        <w:t xml:space="preserve"> din Legea nr. </w:t>
      </w:r>
      <w:hyperlink r:id="rId337" w:history="1">
        <w:r w:rsidRPr="00F16D4F">
          <w:rPr>
            <w:rFonts w:ascii="Verdana" w:eastAsia="Times New Roman" w:hAnsi="Verdana" w:cs="Times New Roman"/>
            <w:b/>
            <w:bCs/>
            <w:color w:val="333399"/>
            <w:kern w:val="0"/>
            <w:u w:val="single"/>
            <w:shd w:val="clear" w:color="auto" w:fill="D3D3D3"/>
            <w:lang w:eastAsia="ro-RO"/>
            <w14:ligatures w14:val="none"/>
          </w:rPr>
          <w:t>31/1990</w:t>
        </w:r>
      </w:hyperlink>
      <w:r w:rsidRPr="00F16D4F">
        <w:rPr>
          <w:rFonts w:ascii="Verdana" w:eastAsia="Times New Roman" w:hAnsi="Verdana" w:cs="Times New Roman"/>
          <w:kern w:val="0"/>
          <w:shd w:val="clear" w:color="auto" w:fill="D3D3D3"/>
          <w:lang w:eastAsia="ro-RO"/>
          <w14:ligatures w14:val="none"/>
        </w:rPr>
        <w:t xml:space="preserve"> privind </w:t>
      </w:r>
      <w:proofErr w:type="spellStart"/>
      <w:r w:rsidRPr="00F16D4F">
        <w:rPr>
          <w:rFonts w:ascii="Verdana" w:eastAsia="Times New Roman" w:hAnsi="Verdana" w:cs="Times New Roman"/>
          <w:kern w:val="0"/>
          <w:shd w:val="clear" w:color="auto" w:fill="D3D3D3"/>
          <w:lang w:eastAsia="ro-RO"/>
          <w14:ligatures w14:val="none"/>
        </w:rPr>
        <w:t>societăţile</w:t>
      </w:r>
      <w:proofErr w:type="spellEnd"/>
      <w:r w:rsidRPr="00F16D4F">
        <w:rPr>
          <w:rFonts w:ascii="Verdana" w:eastAsia="Times New Roman" w:hAnsi="Verdana" w:cs="Times New Roman"/>
          <w:kern w:val="0"/>
          <w:shd w:val="clear" w:color="auto" w:fill="D3D3D3"/>
          <w:lang w:eastAsia="ro-RO"/>
          <w14:ligatures w14:val="none"/>
        </w:rPr>
        <w:t xml:space="preserve"> comerciale, republicată,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inclusiv cele prevăzute în prezenta </w:t>
      </w:r>
      <w:proofErr w:type="spellStart"/>
      <w:r w:rsidRPr="00F16D4F">
        <w:rPr>
          <w:rFonts w:ascii="Verdana" w:eastAsia="Times New Roman" w:hAnsi="Verdana" w:cs="Times New Roman"/>
          <w:kern w:val="0"/>
          <w:shd w:val="clear" w:color="auto" w:fill="D3D3D3"/>
          <w:lang w:eastAsia="ro-RO"/>
          <w14:ligatures w14:val="none"/>
        </w:rPr>
        <w:t>ordonanţă</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în termen de 6 luni de la intrarea în vigoare a acesteia. Până la finalizarea acestor demersuri, societatea poate </w:t>
      </w:r>
      <w:proofErr w:type="spellStart"/>
      <w:r w:rsidRPr="00F16D4F">
        <w:rPr>
          <w:rFonts w:ascii="Verdana" w:eastAsia="Times New Roman" w:hAnsi="Verdana" w:cs="Times New Roman"/>
          <w:kern w:val="0"/>
          <w:shd w:val="clear" w:color="auto" w:fill="D3D3D3"/>
          <w:lang w:eastAsia="ro-RO"/>
          <w14:ligatures w14:val="none"/>
        </w:rPr>
        <w:t>funcţiona</w:t>
      </w:r>
      <w:proofErr w:type="spellEnd"/>
      <w:r w:rsidRPr="00F16D4F">
        <w:rPr>
          <w:rFonts w:ascii="Verdana" w:eastAsia="Times New Roman" w:hAnsi="Verdana" w:cs="Times New Roman"/>
          <w:kern w:val="0"/>
          <w:shd w:val="clear" w:color="auto" w:fill="D3D3D3"/>
          <w:lang w:eastAsia="ro-RO"/>
          <w14:ligatures w14:val="none"/>
        </w:rPr>
        <w:t xml:space="preserve"> cu structura de administrare existentă la data intrării în vigoare a prezentei </w:t>
      </w:r>
      <w:proofErr w:type="spellStart"/>
      <w:r w:rsidRPr="00F16D4F">
        <w:rPr>
          <w:rFonts w:ascii="Verdana" w:eastAsia="Times New Roman" w:hAnsi="Verdana" w:cs="Times New Roman"/>
          <w:kern w:val="0"/>
          <w:shd w:val="clear" w:color="auto" w:fill="D3D3D3"/>
          <w:lang w:eastAsia="ro-RO"/>
          <w14:ligatures w14:val="none"/>
        </w:rPr>
        <w:t>ordonanţe</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w:t>
      </w:r>
    </w:p>
    <w:p w14:paraId="35A3F6BA" w14:textId="511F60C1"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65" w:name="do|pa2"/>
      <w:bookmarkEnd w:id="1965"/>
      <w:r w:rsidRPr="00F16D4F">
        <w:rPr>
          <w:rFonts w:ascii="Verdana" w:eastAsia="Times New Roman" w:hAnsi="Verdana" w:cs="Times New Roman"/>
          <w:kern w:val="0"/>
          <w:shd w:val="clear" w:color="auto" w:fill="D3D3D3"/>
          <w:lang w:eastAsia="ro-RO"/>
          <w14:ligatures w14:val="none"/>
        </w:rPr>
        <w:t xml:space="preserve">Prin derogare de la prevederile art. </w:t>
      </w:r>
      <w:hyperlink r:id="rId338" w:anchor="art=56" w:history="1">
        <w:r w:rsidRPr="00F16D4F">
          <w:rPr>
            <w:rFonts w:ascii="Verdana" w:eastAsia="Times New Roman" w:hAnsi="Verdana" w:cs="Times New Roman"/>
            <w:b/>
            <w:bCs/>
            <w:color w:val="333399"/>
            <w:kern w:val="0"/>
            <w:u w:val="single"/>
            <w:shd w:val="clear" w:color="auto" w:fill="D3D3D3"/>
            <w:lang w:eastAsia="ro-RO"/>
            <w14:ligatures w14:val="none"/>
          </w:rPr>
          <w:t>56</w:t>
        </w:r>
      </w:hyperlink>
      <w:r w:rsidRPr="00F16D4F">
        <w:rPr>
          <w:rFonts w:ascii="Verdana" w:eastAsia="Times New Roman" w:hAnsi="Verdana" w:cs="Times New Roman"/>
          <w:kern w:val="0"/>
          <w:shd w:val="clear" w:color="auto" w:fill="D3D3D3"/>
          <w:lang w:eastAsia="ro-RO"/>
          <w14:ligatures w14:val="none"/>
        </w:rPr>
        <w:t xml:space="preserve"> din Legea nr. </w:t>
      </w:r>
      <w:hyperlink r:id="rId339" w:history="1">
        <w:r w:rsidRPr="00F16D4F">
          <w:rPr>
            <w:rFonts w:ascii="Verdana" w:eastAsia="Times New Roman" w:hAnsi="Verdana" w:cs="Times New Roman"/>
            <w:b/>
            <w:bCs/>
            <w:color w:val="333399"/>
            <w:kern w:val="0"/>
            <w:u w:val="single"/>
            <w:shd w:val="clear" w:color="auto" w:fill="D3D3D3"/>
            <w:lang w:eastAsia="ro-RO"/>
            <w14:ligatures w14:val="none"/>
          </w:rPr>
          <w:t>53/2003</w:t>
        </w:r>
      </w:hyperlink>
      <w:r w:rsidRPr="00F16D4F">
        <w:rPr>
          <w:rFonts w:ascii="Verdana" w:eastAsia="Times New Roman" w:hAnsi="Verdana" w:cs="Times New Roman"/>
          <w:kern w:val="0"/>
          <w:shd w:val="clear" w:color="auto" w:fill="D3D3D3"/>
          <w:lang w:eastAsia="ro-RO"/>
          <w14:ligatures w14:val="none"/>
        </w:rPr>
        <w:t xml:space="preserve"> - </w:t>
      </w:r>
      <w:hyperlink r:id="rId340" w:history="1">
        <w:r w:rsidRPr="00F16D4F">
          <w:rPr>
            <w:rFonts w:ascii="Verdana" w:eastAsia="Times New Roman" w:hAnsi="Verdana" w:cs="Times New Roman"/>
            <w:b/>
            <w:bCs/>
            <w:color w:val="333399"/>
            <w:kern w:val="0"/>
            <w:u w:val="single"/>
            <w:shd w:val="clear" w:color="auto" w:fill="D3D3D3"/>
            <w:lang w:eastAsia="ro-RO"/>
            <w14:ligatures w14:val="none"/>
          </w:rPr>
          <w:t>Codul muncii</w:t>
        </w:r>
      </w:hyperlink>
      <w:r w:rsidRPr="00F16D4F">
        <w:rPr>
          <w:rFonts w:ascii="Verdana" w:eastAsia="Times New Roman" w:hAnsi="Verdana" w:cs="Times New Roman"/>
          <w:kern w:val="0"/>
          <w:shd w:val="clear" w:color="auto" w:fill="D3D3D3"/>
          <w:lang w:eastAsia="ro-RO"/>
          <w14:ligatures w14:val="none"/>
        </w:rPr>
        <w:t xml:space="preserve">, cu modificările </w:t>
      </w:r>
      <w:proofErr w:type="spellStart"/>
      <w:r w:rsidRPr="00F16D4F">
        <w:rPr>
          <w:rFonts w:ascii="Verdana" w:eastAsia="Times New Roman" w:hAnsi="Verdana" w:cs="Times New Roman"/>
          <w:kern w:val="0"/>
          <w:shd w:val="clear" w:color="auto" w:fill="D3D3D3"/>
          <w:lang w:eastAsia="ro-RO"/>
          <w14:ligatures w14:val="none"/>
        </w:rPr>
        <w:t>şi</w:t>
      </w:r>
      <w:proofErr w:type="spellEnd"/>
      <w:r w:rsidRPr="00F16D4F">
        <w:rPr>
          <w:rFonts w:ascii="Verdana" w:eastAsia="Times New Roman" w:hAnsi="Verdana" w:cs="Times New Roman"/>
          <w:kern w:val="0"/>
          <w:shd w:val="clear" w:color="auto" w:fill="D3D3D3"/>
          <w:lang w:eastAsia="ro-RO"/>
          <w14:ligatures w14:val="none"/>
        </w:rPr>
        <w:t xml:space="preserve"> completările ulterioare, contractele de muncă ale administratorilor/directorilor, încheiate pentru îndeplinirea mandatului de administrator/director înainte de intrarea în vigoare a prezentei </w:t>
      </w:r>
      <w:proofErr w:type="spellStart"/>
      <w:r w:rsidRPr="00F16D4F">
        <w:rPr>
          <w:rFonts w:ascii="Verdana" w:eastAsia="Times New Roman" w:hAnsi="Verdana" w:cs="Times New Roman"/>
          <w:kern w:val="0"/>
          <w:shd w:val="clear" w:color="auto" w:fill="D3D3D3"/>
          <w:lang w:eastAsia="ro-RO"/>
          <w14:ligatures w14:val="none"/>
        </w:rPr>
        <w:t>ordonanţe</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încetează de drept la data intrării în vigoare a </w:t>
      </w:r>
      <w:proofErr w:type="spellStart"/>
      <w:r w:rsidRPr="00F16D4F">
        <w:rPr>
          <w:rFonts w:ascii="Verdana" w:eastAsia="Times New Roman" w:hAnsi="Verdana" w:cs="Times New Roman"/>
          <w:kern w:val="0"/>
          <w:shd w:val="clear" w:color="auto" w:fill="D3D3D3"/>
          <w:lang w:eastAsia="ro-RO"/>
          <w14:ligatures w14:val="none"/>
        </w:rPr>
        <w:t>ordonanţei</w:t>
      </w:r>
      <w:proofErr w:type="spellEnd"/>
      <w:r w:rsidRPr="00F16D4F">
        <w:rPr>
          <w:rFonts w:ascii="Verdana" w:eastAsia="Times New Roman" w:hAnsi="Verdana" w:cs="Times New Roman"/>
          <w:kern w:val="0"/>
          <w:shd w:val="clear" w:color="auto" w:fill="D3D3D3"/>
          <w:lang w:eastAsia="ro-RO"/>
          <w14:ligatures w14:val="none"/>
        </w:rPr>
        <w:t xml:space="preserve"> de </w:t>
      </w:r>
      <w:proofErr w:type="spellStart"/>
      <w:r w:rsidRPr="00F16D4F">
        <w:rPr>
          <w:rFonts w:ascii="Verdana" w:eastAsia="Times New Roman" w:hAnsi="Verdana" w:cs="Times New Roman"/>
          <w:kern w:val="0"/>
          <w:shd w:val="clear" w:color="auto" w:fill="D3D3D3"/>
          <w:lang w:eastAsia="ro-RO"/>
          <w14:ligatures w14:val="none"/>
        </w:rPr>
        <w:t>urgenţă</w:t>
      </w:r>
      <w:proofErr w:type="spellEnd"/>
      <w:r w:rsidRPr="00F16D4F">
        <w:rPr>
          <w:rFonts w:ascii="Verdana" w:eastAsia="Times New Roman" w:hAnsi="Verdana" w:cs="Times New Roman"/>
          <w:kern w:val="0"/>
          <w:shd w:val="clear" w:color="auto" w:fill="D3D3D3"/>
          <w:lang w:eastAsia="ro-RO"/>
          <w14:ligatures w14:val="none"/>
        </w:rPr>
        <w:t xml:space="preserve"> sau, în cazul în care mandatul a fost acceptat ulterior intrării în vigoare a prezentei </w:t>
      </w:r>
      <w:proofErr w:type="spellStart"/>
      <w:r w:rsidRPr="00F16D4F">
        <w:rPr>
          <w:rFonts w:ascii="Verdana" w:eastAsia="Times New Roman" w:hAnsi="Verdana" w:cs="Times New Roman"/>
          <w:kern w:val="0"/>
          <w:shd w:val="clear" w:color="auto" w:fill="D3D3D3"/>
          <w:lang w:eastAsia="ro-RO"/>
          <w14:ligatures w14:val="none"/>
        </w:rPr>
        <w:t>ordonanţe</w:t>
      </w:r>
      <w:proofErr w:type="spellEnd"/>
      <w:r w:rsidRPr="00F16D4F">
        <w:rPr>
          <w:rFonts w:ascii="Verdana" w:eastAsia="Times New Roman" w:hAnsi="Verdana" w:cs="Times New Roman"/>
          <w:kern w:val="0"/>
          <w:shd w:val="clear" w:color="auto" w:fill="D3D3D3"/>
          <w:lang w:eastAsia="ro-RO"/>
          <w14:ligatures w14:val="none"/>
        </w:rPr>
        <w:t>, de la data acceptării mandatului.</w:t>
      </w:r>
    </w:p>
    <w:p w14:paraId="6E3D0905" w14:textId="3BCFB889" w:rsidR="00F16D4F" w:rsidRPr="00F16D4F" w:rsidRDefault="00F16D4F" w:rsidP="007F4B26">
      <w:pPr>
        <w:shd w:val="clear" w:color="auto" w:fill="FFFFFF"/>
        <w:spacing w:after="0" w:line="240" w:lineRule="auto"/>
        <w:ind w:left="-567" w:right="-567"/>
        <w:jc w:val="both"/>
        <w:rPr>
          <w:rFonts w:ascii="Verdana" w:eastAsia="Times New Roman" w:hAnsi="Verdana" w:cs="Times New Roman"/>
          <w:kern w:val="0"/>
          <w:lang w:eastAsia="ro-RO"/>
          <w14:ligatures w14:val="none"/>
        </w:rPr>
      </w:pPr>
      <w:bookmarkStart w:id="1966" w:name="do|pa1"/>
      <w:bookmarkEnd w:id="1966"/>
      <w:r w:rsidRPr="00F16D4F">
        <w:rPr>
          <w:rFonts w:ascii="Verdana" w:eastAsia="Times New Roman" w:hAnsi="Verdana" w:cs="Times New Roman"/>
          <w:kern w:val="0"/>
          <w:shd w:val="clear" w:color="auto" w:fill="D3D3D3"/>
          <w:lang w:eastAsia="ro-RO"/>
          <w14:ligatures w14:val="none"/>
        </w:rPr>
        <w:t>*) În tot cuprinsul legii, sintagma "societate comercială" sau, după caz,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 xml:space="preserve"> comerciale" se </w:t>
      </w:r>
      <w:proofErr w:type="spellStart"/>
      <w:r w:rsidRPr="00F16D4F">
        <w:rPr>
          <w:rFonts w:ascii="Verdana" w:eastAsia="Times New Roman" w:hAnsi="Verdana" w:cs="Times New Roman"/>
          <w:kern w:val="0"/>
          <w:shd w:val="clear" w:color="auto" w:fill="D3D3D3"/>
          <w:lang w:eastAsia="ro-RO"/>
          <w14:ligatures w14:val="none"/>
        </w:rPr>
        <w:t>înlocuieşte</w:t>
      </w:r>
      <w:proofErr w:type="spellEnd"/>
      <w:r w:rsidRPr="00F16D4F">
        <w:rPr>
          <w:rFonts w:ascii="Verdana" w:eastAsia="Times New Roman" w:hAnsi="Verdana" w:cs="Times New Roman"/>
          <w:kern w:val="0"/>
          <w:shd w:val="clear" w:color="auto" w:fill="D3D3D3"/>
          <w:lang w:eastAsia="ro-RO"/>
          <w14:ligatures w14:val="none"/>
        </w:rPr>
        <w:t xml:space="preserve"> cu termenul "societate" sau, după caz, "</w:t>
      </w:r>
      <w:proofErr w:type="spellStart"/>
      <w:r w:rsidRPr="00F16D4F">
        <w:rPr>
          <w:rFonts w:ascii="Verdana" w:eastAsia="Times New Roman" w:hAnsi="Verdana" w:cs="Times New Roman"/>
          <w:kern w:val="0"/>
          <w:shd w:val="clear" w:color="auto" w:fill="D3D3D3"/>
          <w:lang w:eastAsia="ro-RO"/>
          <w14:ligatures w14:val="none"/>
        </w:rPr>
        <w:t>societăţi</w:t>
      </w:r>
      <w:proofErr w:type="spellEnd"/>
      <w:r w:rsidRPr="00F16D4F">
        <w:rPr>
          <w:rFonts w:ascii="Verdana" w:eastAsia="Times New Roman" w:hAnsi="Verdana" w:cs="Times New Roman"/>
          <w:kern w:val="0"/>
          <w:shd w:val="clear" w:color="auto" w:fill="D3D3D3"/>
          <w:lang w:eastAsia="ro-RO"/>
          <w14:ligatures w14:val="none"/>
        </w:rPr>
        <w:t>".</w:t>
      </w:r>
      <w:r w:rsidRPr="00F16D4F">
        <w:rPr>
          <w:rFonts w:ascii="Verdana" w:eastAsia="Times New Roman" w:hAnsi="Verdana" w:cs="Times New Roman"/>
          <w:kern w:val="0"/>
          <w:shd w:val="clear" w:color="auto" w:fill="D3D3D3"/>
          <w:lang w:eastAsia="ro-RO"/>
          <w14:ligatures w14:val="none"/>
        </w:rPr>
        <w:br/>
      </w:r>
    </w:p>
    <w:p w14:paraId="429178AA" w14:textId="3A2F43C3" w:rsidR="00034D9F" w:rsidRDefault="00034D9F" w:rsidP="007F4B26">
      <w:pPr>
        <w:ind w:left="-567" w:right="-567"/>
        <w:jc w:val="both"/>
      </w:pPr>
    </w:p>
    <w:sectPr w:rsidR="00034D9F" w:rsidSect="006770B1">
      <w:pgSz w:w="11906" w:h="16838"/>
      <w:pgMar w:top="1417" w:right="1417" w:bottom="851" w:left="1417"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E8119" w14:textId="77777777" w:rsidR="00D91758" w:rsidRDefault="00D91758" w:rsidP="00D73E4A">
      <w:pPr>
        <w:spacing w:after="0" w:line="240" w:lineRule="auto"/>
      </w:pPr>
      <w:r>
        <w:separator/>
      </w:r>
    </w:p>
  </w:endnote>
  <w:endnote w:type="continuationSeparator" w:id="0">
    <w:p w14:paraId="51AE946A" w14:textId="77777777" w:rsidR="00D91758" w:rsidRDefault="00D91758" w:rsidP="00D73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5EAF2" w14:textId="77777777" w:rsidR="00D91758" w:rsidRDefault="00D91758" w:rsidP="00D73E4A">
      <w:pPr>
        <w:spacing w:after="0" w:line="240" w:lineRule="auto"/>
      </w:pPr>
      <w:r>
        <w:separator/>
      </w:r>
    </w:p>
  </w:footnote>
  <w:footnote w:type="continuationSeparator" w:id="0">
    <w:p w14:paraId="092B8037" w14:textId="77777777" w:rsidR="00D91758" w:rsidRDefault="00D91758" w:rsidP="00D73E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66F347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366" o:spid="_x0000_i1025" type="#_x0000_t75" style="width:6.75pt;height:6.75pt;visibility:visible;mso-wrap-style:square">
            <v:imagedata r:id="rId1" o:title=""/>
          </v:shape>
        </w:pict>
      </mc:Choice>
      <mc:Fallback>
        <w:drawing>
          <wp:inline distT="0" distB="0" distL="0" distR="0" wp14:anchorId="4D67A473" wp14:editId="1C1CA460">
            <wp:extent cx="85725" cy="85725"/>
            <wp:effectExtent l="0" t="0" r="9525" b="9525"/>
            <wp:docPr id="2128765619" name="Imagin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8573_095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mc:Fallback>
    </mc:AlternateContent>
  </w:numPicBullet>
  <w:numPicBullet w:numPicBulletId="1">
    <mc:AlternateContent>
      <mc:Choice Requires="v">
        <w:pict/>
      </mc:Choice>
      <mc:Fallback>
        <w:drawing>
          <wp:inline distT="0" distB="0" distL="0" distR="0" wp14:anchorId="11DAAD20" wp14:editId="0D306B96">
            <wp:extent cx="95250" cy="95250"/>
            <wp:effectExtent l="0" t="0" r="0" b="0"/>
            <wp:docPr id="1663232589" name="Imagine 90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ttIII|caIV|siIII|ssI|_i">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mc:Fallback>
    </mc:AlternateContent>
  </w:numPicBullet>
  <w:abstractNum w:abstractNumId="0" w15:restartNumberingAfterBreak="0">
    <w:nsid w:val="648E7953"/>
    <w:multiLevelType w:val="hybridMultilevel"/>
    <w:tmpl w:val="5CC2D880"/>
    <w:lvl w:ilvl="0" w:tplc="2E42EEB8">
      <w:start w:val="1"/>
      <w:numFmt w:val="bullet"/>
      <w:lvlText w:val=""/>
      <w:lvlPicBulletId w:val="0"/>
      <w:lvlJc w:val="left"/>
      <w:pPr>
        <w:tabs>
          <w:tab w:val="num" w:pos="720"/>
        </w:tabs>
        <w:ind w:left="720" w:hanging="360"/>
      </w:pPr>
      <w:rPr>
        <w:rFonts w:ascii="Symbol" w:hAnsi="Symbol" w:hint="default"/>
      </w:rPr>
    </w:lvl>
    <w:lvl w:ilvl="1" w:tplc="9AA88A88" w:tentative="1">
      <w:start w:val="1"/>
      <w:numFmt w:val="bullet"/>
      <w:lvlText w:val=""/>
      <w:lvlJc w:val="left"/>
      <w:pPr>
        <w:tabs>
          <w:tab w:val="num" w:pos="1440"/>
        </w:tabs>
        <w:ind w:left="1440" w:hanging="360"/>
      </w:pPr>
      <w:rPr>
        <w:rFonts w:ascii="Symbol" w:hAnsi="Symbol" w:hint="default"/>
      </w:rPr>
    </w:lvl>
    <w:lvl w:ilvl="2" w:tplc="0C38227E" w:tentative="1">
      <w:start w:val="1"/>
      <w:numFmt w:val="bullet"/>
      <w:lvlText w:val=""/>
      <w:lvlJc w:val="left"/>
      <w:pPr>
        <w:tabs>
          <w:tab w:val="num" w:pos="2160"/>
        </w:tabs>
        <w:ind w:left="2160" w:hanging="360"/>
      </w:pPr>
      <w:rPr>
        <w:rFonts w:ascii="Symbol" w:hAnsi="Symbol" w:hint="default"/>
      </w:rPr>
    </w:lvl>
    <w:lvl w:ilvl="3" w:tplc="C8E801C6" w:tentative="1">
      <w:start w:val="1"/>
      <w:numFmt w:val="bullet"/>
      <w:lvlText w:val=""/>
      <w:lvlJc w:val="left"/>
      <w:pPr>
        <w:tabs>
          <w:tab w:val="num" w:pos="2880"/>
        </w:tabs>
        <w:ind w:left="2880" w:hanging="360"/>
      </w:pPr>
      <w:rPr>
        <w:rFonts w:ascii="Symbol" w:hAnsi="Symbol" w:hint="default"/>
      </w:rPr>
    </w:lvl>
    <w:lvl w:ilvl="4" w:tplc="52867652" w:tentative="1">
      <w:start w:val="1"/>
      <w:numFmt w:val="bullet"/>
      <w:lvlText w:val=""/>
      <w:lvlJc w:val="left"/>
      <w:pPr>
        <w:tabs>
          <w:tab w:val="num" w:pos="3600"/>
        </w:tabs>
        <w:ind w:left="3600" w:hanging="360"/>
      </w:pPr>
      <w:rPr>
        <w:rFonts w:ascii="Symbol" w:hAnsi="Symbol" w:hint="default"/>
      </w:rPr>
    </w:lvl>
    <w:lvl w:ilvl="5" w:tplc="B8D2C494" w:tentative="1">
      <w:start w:val="1"/>
      <w:numFmt w:val="bullet"/>
      <w:lvlText w:val=""/>
      <w:lvlJc w:val="left"/>
      <w:pPr>
        <w:tabs>
          <w:tab w:val="num" w:pos="4320"/>
        </w:tabs>
        <w:ind w:left="4320" w:hanging="360"/>
      </w:pPr>
      <w:rPr>
        <w:rFonts w:ascii="Symbol" w:hAnsi="Symbol" w:hint="default"/>
      </w:rPr>
    </w:lvl>
    <w:lvl w:ilvl="6" w:tplc="0E24E362" w:tentative="1">
      <w:start w:val="1"/>
      <w:numFmt w:val="bullet"/>
      <w:lvlText w:val=""/>
      <w:lvlJc w:val="left"/>
      <w:pPr>
        <w:tabs>
          <w:tab w:val="num" w:pos="5040"/>
        </w:tabs>
        <w:ind w:left="5040" w:hanging="360"/>
      </w:pPr>
      <w:rPr>
        <w:rFonts w:ascii="Symbol" w:hAnsi="Symbol" w:hint="default"/>
      </w:rPr>
    </w:lvl>
    <w:lvl w:ilvl="7" w:tplc="C75CB184" w:tentative="1">
      <w:start w:val="1"/>
      <w:numFmt w:val="bullet"/>
      <w:lvlText w:val=""/>
      <w:lvlJc w:val="left"/>
      <w:pPr>
        <w:tabs>
          <w:tab w:val="num" w:pos="5760"/>
        </w:tabs>
        <w:ind w:left="5760" w:hanging="360"/>
      </w:pPr>
      <w:rPr>
        <w:rFonts w:ascii="Symbol" w:hAnsi="Symbol" w:hint="default"/>
      </w:rPr>
    </w:lvl>
    <w:lvl w:ilvl="8" w:tplc="BEC05EF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6D0C360F"/>
    <w:multiLevelType w:val="hybridMultilevel"/>
    <w:tmpl w:val="1F9AD962"/>
    <w:lvl w:ilvl="0" w:tplc="0DD4D426">
      <w:start w:val="1"/>
      <w:numFmt w:val="bullet"/>
      <w:lvlText w:val=""/>
      <w:lvlPicBulletId w:val="1"/>
      <w:lvlJc w:val="left"/>
      <w:pPr>
        <w:tabs>
          <w:tab w:val="num" w:pos="720"/>
        </w:tabs>
        <w:ind w:left="720" w:hanging="360"/>
      </w:pPr>
      <w:rPr>
        <w:rFonts w:ascii="Symbol" w:hAnsi="Symbol" w:hint="default"/>
      </w:rPr>
    </w:lvl>
    <w:lvl w:ilvl="1" w:tplc="762CF2CA" w:tentative="1">
      <w:start w:val="1"/>
      <w:numFmt w:val="bullet"/>
      <w:lvlText w:val=""/>
      <w:lvlJc w:val="left"/>
      <w:pPr>
        <w:tabs>
          <w:tab w:val="num" w:pos="1440"/>
        </w:tabs>
        <w:ind w:left="1440" w:hanging="360"/>
      </w:pPr>
      <w:rPr>
        <w:rFonts w:ascii="Symbol" w:hAnsi="Symbol" w:hint="default"/>
      </w:rPr>
    </w:lvl>
    <w:lvl w:ilvl="2" w:tplc="B0D4574E" w:tentative="1">
      <w:start w:val="1"/>
      <w:numFmt w:val="bullet"/>
      <w:lvlText w:val=""/>
      <w:lvlJc w:val="left"/>
      <w:pPr>
        <w:tabs>
          <w:tab w:val="num" w:pos="2160"/>
        </w:tabs>
        <w:ind w:left="2160" w:hanging="360"/>
      </w:pPr>
      <w:rPr>
        <w:rFonts w:ascii="Symbol" w:hAnsi="Symbol" w:hint="default"/>
      </w:rPr>
    </w:lvl>
    <w:lvl w:ilvl="3" w:tplc="D262B2CA" w:tentative="1">
      <w:start w:val="1"/>
      <w:numFmt w:val="bullet"/>
      <w:lvlText w:val=""/>
      <w:lvlJc w:val="left"/>
      <w:pPr>
        <w:tabs>
          <w:tab w:val="num" w:pos="2880"/>
        </w:tabs>
        <w:ind w:left="2880" w:hanging="360"/>
      </w:pPr>
      <w:rPr>
        <w:rFonts w:ascii="Symbol" w:hAnsi="Symbol" w:hint="default"/>
      </w:rPr>
    </w:lvl>
    <w:lvl w:ilvl="4" w:tplc="5F22251E" w:tentative="1">
      <w:start w:val="1"/>
      <w:numFmt w:val="bullet"/>
      <w:lvlText w:val=""/>
      <w:lvlJc w:val="left"/>
      <w:pPr>
        <w:tabs>
          <w:tab w:val="num" w:pos="3600"/>
        </w:tabs>
        <w:ind w:left="3600" w:hanging="360"/>
      </w:pPr>
      <w:rPr>
        <w:rFonts w:ascii="Symbol" w:hAnsi="Symbol" w:hint="default"/>
      </w:rPr>
    </w:lvl>
    <w:lvl w:ilvl="5" w:tplc="4B4E790A" w:tentative="1">
      <w:start w:val="1"/>
      <w:numFmt w:val="bullet"/>
      <w:lvlText w:val=""/>
      <w:lvlJc w:val="left"/>
      <w:pPr>
        <w:tabs>
          <w:tab w:val="num" w:pos="4320"/>
        </w:tabs>
        <w:ind w:left="4320" w:hanging="360"/>
      </w:pPr>
      <w:rPr>
        <w:rFonts w:ascii="Symbol" w:hAnsi="Symbol" w:hint="default"/>
      </w:rPr>
    </w:lvl>
    <w:lvl w:ilvl="6" w:tplc="E2B25AFA" w:tentative="1">
      <w:start w:val="1"/>
      <w:numFmt w:val="bullet"/>
      <w:lvlText w:val=""/>
      <w:lvlJc w:val="left"/>
      <w:pPr>
        <w:tabs>
          <w:tab w:val="num" w:pos="5040"/>
        </w:tabs>
        <w:ind w:left="5040" w:hanging="360"/>
      </w:pPr>
      <w:rPr>
        <w:rFonts w:ascii="Symbol" w:hAnsi="Symbol" w:hint="default"/>
      </w:rPr>
    </w:lvl>
    <w:lvl w:ilvl="7" w:tplc="8A30F20A" w:tentative="1">
      <w:start w:val="1"/>
      <w:numFmt w:val="bullet"/>
      <w:lvlText w:val=""/>
      <w:lvlJc w:val="left"/>
      <w:pPr>
        <w:tabs>
          <w:tab w:val="num" w:pos="5760"/>
        </w:tabs>
        <w:ind w:left="5760" w:hanging="360"/>
      </w:pPr>
      <w:rPr>
        <w:rFonts w:ascii="Symbol" w:hAnsi="Symbol" w:hint="default"/>
      </w:rPr>
    </w:lvl>
    <w:lvl w:ilvl="8" w:tplc="22265FE2" w:tentative="1">
      <w:start w:val="1"/>
      <w:numFmt w:val="bullet"/>
      <w:lvlText w:val=""/>
      <w:lvlJc w:val="left"/>
      <w:pPr>
        <w:tabs>
          <w:tab w:val="num" w:pos="6480"/>
        </w:tabs>
        <w:ind w:left="6480" w:hanging="360"/>
      </w:pPr>
      <w:rPr>
        <w:rFonts w:ascii="Symbol" w:hAnsi="Symbol" w:hint="default"/>
      </w:rPr>
    </w:lvl>
  </w:abstractNum>
  <w:num w:numId="1" w16cid:durableId="187068815">
    <w:abstractNumId w:val="0"/>
  </w:num>
  <w:num w:numId="2" w16cid:durableId="16860106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D4F"/>
    <w:rsid w:val="00007906"/>
    <w:rsid w:val="00034D9F"/>
    <w:rsid w:val="00052794"/>
    <w:rsid w:val="0008320C"/>
    <w:rsid w:val="00086A7F"/>
    <w:rsid w:val="000B55EA"/>
    <w:rsid w:val="000F3DEC"/>
    <w:rsid w:val="000F5D5B"/>
    <w:rsid w:val="00113433"/>
    <w:rsid w:val="00213622"/>
    <w:rsid w:val="00227300"/>
    <w:rsid w:val="00254643"/>
    <w:rsid w:val="0027042D"/>
    <w:rsid w:val="002729E5"/>
    <w:rsid w:val="00284BE7"/>
    <w:rsid w:val="00316A83"/>
    <w:rsid w:val="00366B62"/>
    <w:rsid w:val="003A37B3"/>
    <w:rsid w:val="00416B35"/>
    <w:rsid w:val="00446A36"/>
    <w:rsid w:val="00457CEF"/>
    <w:rsid w:val="00482522"/>
    <w:rsid w:val="004B7C70"/>
    <w:rsid w:val="004F7C60"/>
    <w:rsid w:val="005011BC"/>
    <w:rsid w:val="00521B0A"/>
    <w:rsid w:val="0053171B"/>
    <w:rsid w:val="0054428C"/>
    <w:rsid w:val="00584B9F"/>
    <w:rsid w:val="005945C6"/>
    <w:rsid w:val="00596B6A"/>
    <w:rsid w:val="005F1725"/>
    <w:rsid w:val="00636995"/>
    <w:rsid w:val="006770B1"/>
    <w:rsid w:val="00682911"/>
    <w:rsid w:val="006C1129"/>
    <w:rsid w:val="006F12FB"/>
    <w:rsid w:val="007E0517"/>
    <w:rsid w:val="007E24ED"/>
    <w:rsid w:val="007F4B26"/>
    <w:rsid w:val="008012EB"/>
    <w:rsid w:val="00861329"/>
    <w:rsid w:val="00884288"/>
    <w:rsid w:val="00891DA8"/>
    <w:rsid w:val="008B1662"/>
    <w:rsid w:val="008B2A85"/>
    <w:rsid w:val="00961B6B"/>
    <w:rsid w:val="00A31A89"/>
    <w:rsid w:val="00A32B42"/>
    <w:rsid w:val="00A33528"/>
    <w:rsid w:val="00A52F81"/>
    <w:rsid w:val="00A543FA"/>
    <w:rsid w:val="00A66411"/>
    <w:rsid w:val="00A75264"/>
    <w:rsid w:val="00A77709"/>
    <w:rsid w:val="00AA4E48"/>
    <w:rsid w:val="00AF04EE"/>
    <w:rsid w:val="00AF0B19"/>
    <w:rsid w:val="00AF238B"/>
    <w:rsid w:val="00B80027"/>
    <w:rsid w:val="00BB7F1D"/>
    <w:rsid w:val="00BF4D0D"/>
    <w:rsid w:val="00C06F46"/>
    <w:rsid w:val="00C24306"/>
    <w:rsid w:val="00C6393D"/>
    <w:rsid w:val="00CA2C3E"/>
    <w:rsid w:val="00CE7199"/>
    <w:rsid w:val="00CF741C"/>
    <w:rsid w:val="00D1217A"/>
    <w:rsid w:val="00D67616"/>
    <w:rsid w:val="00D73E4A"/>
    <w:rsid w:val="00D86E71"/>
    <w:rsid w:val="00D91758"/>
    <w:rsid w:val="00DC74B9"/>
    <w:rsid w:val="00DD193D"/>
    <w:rsid w:val="00DD394B"/>
    <w:rsid w:val="00E12800"/>
    <w:rsid w:val="00E12DCF"/>
    <w:rsid w:val="00E33456"/>
    <w:rsid w:val="00E5015A"/>
    <w:rsid w:val="00ED7D25"/>
    <w:rsid w:val="00EE7A93"/>
    <w:rsid w:val="00F16D4F"/>
    <w:rsid w:val="00F73484"/>
    <w:rsid w:val="00FC0EF1"/>
    <w:rsid w:val="00FF06E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FFF52"/>
  <w15:chartTrackingRefBased/>
  <w15:docId w15:val="{7B8290A1-7899-4A99-A6E4-BEC96ECE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6D4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F16D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16D4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F16D4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F16D4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unhideWhenUsed/>
    <w:qFormat/>
    <w:rsid w:val="00F16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D4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F16D4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16D4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F16D4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rsid w:val="00F16D4F"/>
    <w:rPr>
      <w:rFonts w:eastAsiaTheme="majorEastAsia" w:cstheme="majorBidi"/>
      <w:color w:val="365F91" w:themeColor="accent1" w:themeShade="BF"/>
    </w:rPr>
  </w:style>
  <w:style w:type="character" w:customStyle="1" w:styleId="Heading6Char">
    <w:name w:val="Heading 6 Char"/>
    <w:basedOn w:val="DefaultParagraphFont"/>
    <w:link w:val="Heading6"/>
    <w:uiPriority w:val="9"/>
    <w:rsid w:val="00F16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D4F"/>
    <w:rPr>
      <w:rFonts w:eastAsiaTheme="majorEastAsia" w:cstheme="majorBidi"/>
      <w:color w:val="272727" w:themeColor="text1" w:themeTint="D8"/>
    </w:rPr>
  </w:style>
  <w:style w:type="paragraph" w:styleId="Title">
    <w:name w:val="Title"/>
    <w:basedOn w:val="Normal"/>
    <w:next w:val="Normal"/>
    <w:link w:val="TitleChar"/>
    <w:uiPriority w:val="10"/>
    <w:qFormat/>
    <w:rsid w:val="00F16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D4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D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6D4F"/>
    <w:rPr>
      <w:i/>
      <w:iCs/>
      <w:color w:val="404040" w:themeColor="text1" w:themeTint="BF"/>
    </w:rPr>
  </w:style>
  <w:style w:type="paragraph" w:styleId="ListParagraph">
    <w:name w:val="List Paragraph"/>
    <w:basedOn w:val="Normal"/>
    <w:uiPriority w:val="34"/>
    <w:qFormat/>
    <w:rsid w:val="00F16D4F"/>
    <w:pPr>
      <w:ind w:left="720"/>
      <w:contextualSpacing/>
    </w:pPr>
  </w:style>
  <w:style w:type="character" w:styleId="IntenseEmphasis">
    <w:name w:val="Intense Emphasis"/>
    <w:basedOn w:val="DefaultParagraphFont"/>
    <w:uiPriority w:val="21"/>
    <w:qFormat/>
    <w:rsid w:val="00F16D4F"/>
    <w:rPr>
      <w:i/>
      <w:iCs/>
      <w:color w:val="365F91" w:themeColor="accent1" w:themeShade="BF"/>
    </w:rPr>
  </w:style>
  <w:style w:type="paragraph" w:styleId="IntenseQuote">
    <w:name w:val="Intense Quote"/>
    <w:basedOn w:val="Normal"/>
    <w:next w:val="Normal"/>
    <w:link w:val="IntenseQuoteChar"/>
    <w:uiPriority w:val="30"/>
    <w:qFormat/>
    <w:rsid w:val="00F16D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16D4F"/>
    <w:rPr>
      <w:i/>
      <w:iCs/>
      <w:color w:val="365F91" w:themeColor="accent1" w:themeShade="BF"/>
    </w:rPr>
  </w:style>
  <w:style w:type="character" w:styleId="IntenseReference">
    <w:name w:val="Intense Reference"/>
    <w:basedOn w:val="DefaultParagraphFont"/>
    <w:uiPriority w:val="32"/>
    <w:qFormat/>
    <w:rsid w:val="00F16D4F"/>
    <w:rPr>
      <w:b/>
      <w:bCs/>
      <w:smallCaps/>
      <w:color w:val="365F91" w:themeColor="accent1" w:themeShade="BF"/>
      <w:spacing w:val="5"/>
    </w:rPr>
  </w:style>
  <w:style w:type="character" w:styleId="Hyperlink">
    <w:name w:val="Hyperlink"/>
    <w:basedOn w:val="DefaultParagraphFont"/>
    <w:uiPriority w:val="99"/>
    <w:semiHidden/>
    <w:unhideWhenUsed/>
    <w:rsid w:val="00F16D4F"/>
    <w:rPr>
      <w:b/>
      <w:bCs/>
      <w:color w:val="333399"/>
      <w:u w:val="single"/>
    </w:rPr>
  </w:style>
  <w:style w:type="character" w:styleId="FollowedHyperlink">
    <w:name w:val="FollowedHyperlink"/>
    <w:basedOn w:val="DefaultParagraphFont"/>
    <w:uiPriority w:val="99"/>
    <w:semiHidden/>
    <w:unhideWhenUsed/>
    <w:rsid w:val="00F16D4F"/>
    <w:rPr>
      <w:b/>
      <w:bCs/>
      <w:color w:val="333399"/>
      <w:u w:val="single"/>
    </w:rPr>
  </w:style>
  <w:style w:type="paragraph" w:customStyle="1" w:styleId="msonormal0">
    <w:name w:val="msonormal"/>
    <w:basedOn w:val="Normal"/>
    <w:rsid w:val="00F16D4F"/>
    <w:pPr>
      <w:spacing w:before="100" w:beforeAutospacing="1" w:after="100" w:afterAutospacing="1" w:line="240" w:lineRule="auto"/>
    </w:pPr>
    <w:rPr>
      <w:rFonts w:ascii="Times New Roman" w:eastAsia="Times New Roman" w:hAnsi="Times New Roman" w:cs="Times New Roman"/>
      <w:color w:val="000000"/>
      <w:kern w:val="0"/>
      <w:sz w:val="24"/>
      <w:szCs w:val="24"/>
      <w:lang w:eastAsia="ro-RO"/>
      <w14:ligatures w14:val="none"/>
    </w:rPr>
  </w:style>
  <w:style w:type="paragraph" w:styleId="NormalWeb">
    <w:name w:val="Normal (Web)"/>
    <w:basedOn w:val="Normal"/>
    <w:uiPriority w:val="99"/>
    <w:semiHidden/>
    <w:unhideWhenUsed/>
    <w:rsid w:val="00F16D4F"/>
    <w:pPr>
      <w:spacing w:before="100" w:beforeAutospacing="1" w:after="100" w:afterAutospacing="1" w:line="240" w:lineRule="auto"/>
    </w:pPr>
    <w:rPr>
      <w:rFonts w:ascii="Times New Roman" w:eastAsia="Times New Roman" w:hAnsi="Times New Roman" w:cs="Times New Roman"/>
      <w:color w:val="000000"/>
      <w:kern w:val="0"/>
      <w:sz w:val="24"/>
      <w:szCs w:val="24"/>
      <w:lang w:eastAsia="ro-RO"/>
      <w14:ligatures w14:val="none"/>
    </w:rPr>
  </w:style>
  <w:style w:type="paragraph" w:customStyle="1" w:styleId="fimg">
    <w:name w:val="fimg"/>
    <w:basedOn w:val="Normal"/>
    <w:rsid w:val="00F16D4F"/>
    <w:pPr>
      <w:spacing w:before="100" w:beforeAutospacing="1" w:after="100" w:afterAutospacing="1" w:line="240" w:lineRule="auto"/>
      <w:textAlignment w:val="center"/>
    </w:pPr>
    <w:rPr>
      <w:rFonts w:ascii="Times New Roman" w:eastAsia="Times New Roman" w:hAnsi="Times New Roman" w:cs="Times New Roman"/>
      <w:kern w:val="0"/>
      <w:sz w:val="24"/>
      <w:szCs w:val="24"/>
      <w:lang w:eastAsia="ro-RO"/>
      <w14:ligatures w14:val="none"/>
    </w:rPr>
  </w:style>
  <w:style w:type="paragraph" w:customStyle="1" w:styleId="pageportraitnview">
    <w:name w:val="pageportrait_nview"/>
    <w:basedOn w:val="Normal"/>
    <w:rsid w:val="00F16D4F"/>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icon">
    <w:name w:val="icon"/>
    <w:basedOn w:val="Normal"/>
    <w:rsid w:val="00F16D4F"/>
    <w:pPr>
      <w:spacing w:before="100" w:beforeAutospacing="1" w:after="100" w:afterAutospacing="1" w:line="240" w:lineRule="auto"/>
      <w:textAlignment w:val="center"/>
    </w:pPr>
    <w:rPr>
      <w:rFonts w:ascii="Times New Roman" w:eastAsia="Times New Roman" w:hAnsi="Times New Roman" w:cs="Times New Roman"/>
      <w:vanish/>
      <w:kern w:val="0"/>
      <w:sz w:val="24"/>
      <w:szCs w:val="24"/>
      <w:lang w:eastAsia="ro-RO"/>
      <w14:ligatures w14:val="none"/>
    </w:rPr>
  </w:style>
  <w:style w:type="paragraph" w:customStyle="1" w:styleId="child">
    <w:name w:val="child"/>
    <w:basedOn w:val="Normal"/>
    <w:rsid w:val="00F16D4F"/>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jc w:val="both"/>
    </w:pPr>
    <w:rPr>
      <w:rFonts w:ascii="Times New Roman" w:eastAsia="Times New Roman" w:hAnsi="Times New Roman" w:cs="Times New Roman"/>
      <w:kern w:val="0"/>
      <w:sz w:val="24"/>
      <w:szCs w:val="24"/>
      <w:lang w:eastAsia="ro-RO"/>
      <w14:ligatures w14:val="none"/>
    </w:rPr>
  </w:style>
  <w:style w:type="paragraph" w:customStyle="1" w:styleId="item">
    <w:name w:val="item"/>
    <w:basedOn w:val="Normal"/>
    <w:rsid w:val="00F16D4F"/>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rent">
    <w:name w:val="parent"/>
    <w:basedOn w:val="Normal"/>
    <w:rsid w:val="00F16D4F"/>
    <w:pPr>
      <w:pBdr>
        <w:top w:val="dashed" w:sz="2" w:space="0" w:color="FFFFFF"/>
        <w:left w:val="dashed" w:sz="2" w:space="0" w:color="FFFFFF"/>
        <w:bottom w:val="dashed" w:sz="2" w:space="0" w:color="FFFFFF"/>
        <w:right w:val="dashed" w:sz="2" w:space="0" w:color="FFFFFF"/>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highlight">
    <w:name w:val="highlight"/>
    <w:basedOn w:val="Normal"/>
    <w:rsid w:val="00F16D4F"/>
    <w:pPr>
      <w:pBdr>
        <w:top w:val="dashed" w:sz="2" w:space="0" w:color="666666"/>
        <w:left w:val="dashed" w:sz="2" w:space="0" w:color="666666"/>
        <w:bottom w:val="dashed" w:sz="2" w:space="0" w:color="666666"/>
        <w:right w:val="dashed" w:sz="2" w:space="0" w:color="666666"/>
      </w:pBdr>
      <w:shd w:val="clear" w:color="auto" w:fill="CCCCCC"/>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ego">
    <w:name w:val="lego"/>
    <w:basedOn w:val="Normal"/>
    <w:rsid w:val="00F16D4F"/>
    <w:pPr>
      <w:spacing w:before="100" w:beforeAutospacing="1" w:after="100" w:afterAutospacing="1" w:line="240" w:lineRule="auto"/>
    </w:pPr>
    <w:rPr>
      <w:rFonts w:ascii="Times New Roman" w:eastAsia="Times New Roman" w:hAnsi="Times New Roman" w:cs="Times New Roman"/>
      <w:i/>
      <w:iCs/>
      <w:color w:val="6666FF"/>
      <w:kern w:val="0"/>
      <w:sz w:val="18"/>
      <w:szCs w:val="18"/>
      <w:lang w:eastAsia="ro-RO"/>
      <w14:ligatures w14:val="none"/>
    </w:rPr>
  </w:style>
  <w:style w:type="paragraph" w:customStyle="1" w:styleId="legoa">
    <w:name w:val="lego_a"/>
    <w:basedOn w:val="Normal"/>
    <w:rsid w:val="00F16D4F"/>
    <w:pPr>
      <w:spacing w:before="100" w:beforeAutospacing="1" w:after="100" w:afterAutospacing="1" w:line="240" w:lineRule="auto"/>
    </w:pPr>
    <w:rPr>
      <w:rFonts w:ascii="Times New Roman" w:eastAsia="Times New Roman" w:hAnsi="Times New Roman" w:cs="Times New Roman"/>
      <w:i/>
      <w:iCs/>
      <w:strike/>
      <w:color w:val="6666FF"/>
      <w:kern w:val="0"/>
      <w:sz w:val="18"/>
      <w:szCs w:val="18"/>
      <w:lang w:eastAsia="ro-RO"/>
      <w14:ligatures w14:val="none"/>
    </w:rPr>
  </w:style>
  <w:style w:type="paragraph" w:customStyle="1" w:styleId="borderleft">
    <w:name w:val="borderleft"/>
    <w:basedOn w:val="Normal"/>
    <w:rsid w:val="00F16D4F"/>
    <w:pPr>
      <w:pBdr>
        <w:top w:val="single" w:sz="2" w:space="0" w:color="auto"/>
        <w:left w:val="single" w:sz="18" w:space="8"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1">
    <w:name w:val="color01"/>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2">
    <w:name w:val="color02"/>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3">
    <w:name w:val="color03"/>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4">
    <w:name w:val="color04"/>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5">
    <w:name w:val="color05"/>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6">
    <w:name w:val="color06"/>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7">
    <w:name w:val="color07"/>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8">
    <w:name w:val="color08"/>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09">
    <w:name w:val="color09"/>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0">
    <w:name w:val="color10"/>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1">
    <w:name w:val="color11"/>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2">
    <w:name w:val="color12"/>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3">
    <w:name w:val="color13"/>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4">
    <w:name w:val="color14"/>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5">
    <w:name w:val="color15"/>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6">
    <w:name w:val="color16"/>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7">
    <w:name w:val="color17"/>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8">
    <w:name w:val="color18"/>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19">
    <w:name w:val="color19"/>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color20">
    <w:name w:val="color20"/>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do">
    <w:name w:val="do"/>
    <w:basedOn w:val="Normal"/>
    <w:rsid w:val="00F16D4F"/>
    <w:pPr>
      <w:spacing w:before="100" w:beforeAutospacing="1" w:after="100" w:afterAutospacing="1" w:line="240" w:lineRule="auto"/>
      <w:jc w:val="center"/>
    </w:pPr>
    <w:rPr>
      <w:rFonts w:ascii="Times New Roman" w:eastAsia="Times New Roman" w:hAnsi="Times New Roman" w:cs="Times New Roman"/>
      <w:b/>
      <w:bCs/>
      <w:kern w:val="0"/>
      <w:sz w:val="26"/>
      <w:szCs w:val="26"/>
      <w:lang w:eastAsia="ro-RO"/>
      <w14:ligatures w14:val="none"/>
    </w:rPr>
  </w:style>
  <w:style w:type="paragraph" w:customStyle="1" w:styleId="tdo">
    <w:name w:val="tdo"/>
    <w:basedOn w:val="Normal"/>
    <w:rsid w:val="00F16D4F"/>
    <w:pPr>
      <w:spacing w:before="100" w:beforeAutospacing="1" w:after="100" w:afterAutospacing="1" w:line="240" w:lineRule="auto"/>
      <w:jc w:val="center"/>
    </w:pPr>
    <w:rPr>
      <w:rFonts w:ascii="Times New Roman" w:eastAsia="Times New Roman" w:hAnsi="Times New Roman" w:cs="Times New Roman"/>
      <w:b/>
      <w:bCs/>
      <w:kern w:val="0"/>
      <w:sz w:val="26"/>
      <w:szCs w:val="26"/>
      <w:lang w:eastAsia="ro-RO"/>
      <w14:ligatures w14:val="none"/>
    </w:rPr>
  </w:style>
  <w:style w:type="paragraph" w:customStyle="1" w:styleId="doa">
    <w:name w:val="do_a"/>
    <w:basedOn w:val="Normal"/>
    <w:rsid w:val="00F16D4F"/>
    <w:pPr>
      <w:spacing w:before="100" w:beforeAutospacing="1" w:after="100" w:afterAutospacing="1" w:line="240" w:lineRule="auto"/>
      <w:jc w:val="center"/>
    </w:pPr>
    <w:rPr>
      <w:rFonts w:ascii="Times New Roman" w:eastAsia="Times New Roman" w:hAnsi="Times New Roman" w:cs="Times New Roman"/>
      <w:b/>
      <w:bCs/>
      <w:strike/>
      <w:color w:val="DC143C"/>
      <w:kern w:val="0"/>
      <w:sz w:val="26"/>
      <w:szCs w:val="26"/>
      <w:lang w:eastAsia="ro-RO"/>
      <w14:ligatures w14:val="none"/>
    </w:rPr>
  </w:style>
  <w:style w:type="paragraph" w:customStyle="1" w:styleId="tdoa">
    <w:name w:val="tdo_a"/>
    <w:basedOn w:val="Normal"/>
    <w:rsid w:val="00F16D4F"/>
    <w:pPr>
      <w:spacing w:before="100" w:beforeAutospacing="1" w:after="100" w:afterAutospacing="1" w:line="240" w:lineRule="auto"/>
      <w:jc w:val="center"/>
    </w:pPr>
    <w:rPr>
      <w:rFonts w:ascii="Times New Roman" w:eastAsia="Times New Roman" w:hAnsi="Times New Roman" w:cs="Times New Roman"/>
      <w:b/>
      <w:bCs/>
      <w:strike/>
      <w:color w:val="DC143C"/>
      <w:kern w:val="0"/>
      <w:sz w:val="26"/>
      <w:szCs w:val="26"/>
      <w:lang w:eastAsia="ro-RO"/>
      <w14:ligatures w14:val="none"/>
    </w:rPr>
  </w:style>
  <w:style w:type="paragraph" w:customStyle="1" w:styleId="so">
    <w:name w:val="so"/>
    <w:basedOn w:val="Normal"/>
    <w:rsid w:val="00F16D4F"/>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o">
    <w:name w:val="tso"/>
    <w:basedOn w:val="Normal"/>
    <w:rsid w:val="00F16D4F"/>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oa">
    <w:name w:val="so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oa">
    <w:name w:val="tso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t">
    <w:name w:val="tt"/>
    <w:basedOn w:val="Normal"/>
    <w:rsid w:val="00F16D4F"/>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tt">
    <w:name w:val="ttt"/>
    <w:basedOn w:val="Normal"/>
    <w:rsid w:val="00F16D4F"/>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ta">
    <w:name w:val="tt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tta">
    <w:name w:val="ttt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st">
    <w:name w:val="st"/>
    <w:basedOn w:val="Normal"/>
    <w:rsid w:val="00F16D4F"/>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t">
    <w:name w:val="tst"/>
    <w:basedOn w:val="Normal"/>
    <w:rsid w:val="00F16D4F"/>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ta">
    <w:name w:val="st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ta">
    <w:name w:val="tst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ax">
    <w:name w:val="ax"/>
    <w:basedOn w:val="Normal"/>
    <w:rsid w:val="00F16D4F"/>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ax">
    <w:name w:val="tax"/>
    <w:basedOn w:val="Normal"/>
    <w:rsid w:val="00F16D4F"/>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axa">
    <w:name w:val="ax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axa">
    <w:name w:val="tax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pe">
    <w:name w:val="pe"/>
    <w:basedOn w:val="Normal"/>
    <w:rsid w:val="00F16D4F"/>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pe">
    <w:name w:val="tpe"/>
    <w:basedOn w:val="Normal"/>
    <w:rsid w:val="00F16D4F"/>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pea">
    <w:name w:val="pe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pea">
    <w:name w:val="tpe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se">
    <w:name w:val="se"/>
    <w:basedOn w:val="Normal"/>
    <w:rsid w:val="00F16D4F"/>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e">
    <w:name w:val="tse"/>
    <w:basedOn w:val="Normal"/>
    <w:rsid w:val="00F16D4F"/>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ea">
    <w:name w:val="se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ea">
    <w:name w:val="tse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ca">
    <w:name w:val="ca"/>
    <w:basedOn w:val="Normal"/>
    <w:rsid w:val="00F16D4F"/>
    <w:pPr>
      <w:spacing w:before="100" w:beforeAutospacing="1" w:after="100" w:afterAutospacing="1" w:line="240" w:lineRule="auto"/>
    </w:pPr>
    <w:rPr>
      <w:rFonts w:ascii="Times New Roman" w:eastAsia="Times New Roman" w:hAnsi="Times New Roman" w:cs="Times New Roman"/>
      <w:b/>
      <w:bCs/>
      <w:color w:val="005F00"/>
      <w:kern w:val="0"/>
      <w:sz w:val="24"/>
      <w:szCs w:val="24"/>
      <w:lang w:eastAsia="ro-RO"/>
      <w14:ligatures w14:val="none"/>
    </w:rPr>
  </w:style>
  <w:style w:type="paragraph" w:customStyle="1" w:styleId="tca">
    <w:name w:val="tca"/>
    <w:basedOn w:val="Normal"/>
    <w:rsid w:val="00F16D4F"/>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caa">
    <w:name w:val="ca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caa">
    <w:name w:val="tca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sc">
    <w:name w:val="sc"/>
    <w:basedOn w:val="Normal"/>
    <w:rsid w:val="00F16D4F"/>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tsc">
    <w:name w:val="tsc"/>
    <w:basedOn w:val="Normal"/>
    <w:rsid w:val="00F16D4F"/>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sca">
    <w:name w:val="sc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tsca">
    <w:name w:val="tsc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si">
    <w:name w:val="si"/>
    <w:basedOn w:val="Normal"/>
    <w:rsid w:val="00F16D4F"/>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tsi">
    <w:name w:val="tsi"/>
    <w:basedOn w:val="Normal"/>
    <w:rsid w:val="00F16D4F"/>
    <w:pPr>
      <w:spacing w:before="100" w:beforeAutospacing="1" w:after="100" w:afterAutospacing="1" w:line="240" w:lineRule="auto"/>
    </w:pPr>
    <w:rPr>
      <w:rFonts w:ascii="Times New Roman" w:eastAsia="Times New Roman" w:hAnsi="Times New Roman" w:cs="Times New Roman"/>
      <w:b/>
      <w:bCs/>
      <w:kern w:val="0"/>
      <w:sz w:val="24"/>
      <w:szCs w:val="24"/>
      <w:lang w:eastAsia="ro-RO"/>
      <w14:ligatures w14:val="none"/>
    </w:rPr>
  </w:style>
  <w:style w:type="paragraph" w:customStyle="1" w:styleId="sia">
    <w:name w:val="si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ia">
    <w:name w:val="tsi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ss">
    <w:name w:val="ss"/>
    <w:basedOn w:val="Normal"/>
    <w:rsid w:val="00F16D4F"/>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tss">
    <w:name w:val="tss"/>
    <w:basedOn w:val="Normal"/>
    <w:rsid w:val="00F16D4F"/>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ssa">
    <w:name w:val="ss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tssa">
    <w:name w:val="tss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ar">
    <w:name w:val="ar"/>
    <w:basedOn w:val="Normal"/>
    <w:rsid w:val="00F16D4F"/>
    <w:pPr>
      <w:spacing w:before="100" w:beforeAutospacing="1" w:after="100" w:afterAutospacing="1" w:line="240" w:lineRule="auto"/>
    </w:pPr>
    <w:rPr>
      <w:rFonts w:ascii="Times New Roman" w:eastAsia="Times New Roman" w:hAnsi="Times New Roman" w:cs="Times New Roman"/>
      <w:b/>
      <w:bCs/>
      <w:color w:val="0000AF"/>
      <w:kern w:val="0"/>
      <w:lang w:eastAsia="ro-RO"/>
      <w14:ligatures w14:val="none"/>
    </w:rPr>
  </w:style>
  <w:style w:type="paragraph" w:customStyle="1" w:styleId="tar">
    <w:name w:val="tar"/>
    <w:basedOn w:val="Normal"/>
    <w:rsid w:val="00F16D4F"/>
    <w:pPr>
      <w:spacing w:before="100" w:beforeAutospacing="1" w:after="100" w:afterAutospacing="1" w:line="240" w:lineRule="auto"/>
    </w:pPr>
    <w:rPr>
      <w:rFonts w:ascii="Times New Roman" w:eastAsia="Times New Roman" w:hAnsi="Times New Roman" w:cs="Times New Roman"/>
      <w:b/>
      <w:bCs/>
      <w:kern w:val="0"/>
      <w:lang w:eastAsia="ro-RO"/>
      <w14:ligatures w14:val="none"/>
    </w:rPr>
  </w:style>
  <w:style w:type="paragraph" w:customStyle="1" w:styleId="ara">
    <w:name w:val="ar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tara">
    <w:name w:val="tar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lang w:eastAsia="ro-RO"/>
      <w14:ligatures w14:val="none"/>
    </w:rPr>
  </w:style>
  <w:style w:type="paragraph" w:customStyle="1" w:styleId="sr">
    <w:name w:val="sr"/>
    <w:basedOn w:val="Normal"/>
    <w:rsid w:val="00F16D4F"/>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sr">
    <w:name w:val="tsr"/>
    <w:basedOn w:val="Normal"/>
    <w:rsid w:val="00F16D4F"/>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sra">
    <w:name w:val="sr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sra">
    <w:name w:val="tsr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nt">
    <w:name w:val="nt"/>
    <w:basedOn w:val="Normal"/>
    <w:rsid w:val="00F16D4F"/>
    <w:pPr>
      <w:spacing w:before="100" w:beforeAutospacing="1" w:after="100" w:afterAutospacing="1" w:line="240" w:lineRule="auto"/>
    </w:pPr>
    <w:rPr>
      <w:rFonts w:ascii="Times New Roman" w:eastAsia="Times New Roman" w:hAnsi="Times New Roman" w:cs="Times New Roman"/>
      <w:b/>
      <w:bCs/>
      <w:kern w:val="0"/>
      <w:sz w:val="18"/>
      <w:szCs w:val="18"/>
      <w:lang w:eastAsia="ro-RO"/>
      <w14:ligatures w14:val="none"/>
    </w:rPr>
  </w:style>
  <w:style w:type="paragraph" w:customStyle="1" w:styleId="tnt">
    <w:name w:val="tnt"/>
    <w:basedOn w:val="Normal"/>
    <w:rsid w:val="00F16D4F"/>
    <w:pPr>
      <w:spacing w:before="100" w:beforeAutospacing="1" w:after="100" w:afterAutospacing="1" w:line="240" w:lineRule="auto"/>
    </w:pPr>
    <w:rPr>
      <w:rFonts w:ascii="Times New Roman" w:eastAsia="Times New Roman" w:hAnsi="Times New Roman" w:cs="Times New Roman"/>
      <w:b/>
      <w:bCs/>
      <w:kern w:val="0"/>
      <w:sz w:val="18"/>
      <w:szCs w:val="18"/>
      <w:lang w:eastAsia="ro-RO"/>
      <w14:ligatures w14:val="none"/>
    </w:rPr>
  </w:style>
  <w:style w:type="paragraph" w:customStyle="1" w:styleId="nta">
    <w:name w:val="nt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18"/>
      <w:szCs w:val="18"/>
      <w:lang w:eastAsia="ro-RO"/>
      <w14:ligatures w14:val="none"/>
    </w:rPr>
  </w:style>
  <w:style w:type="paragraph" w:customStyle="1" w:styleId="tnta">
    <w:name w:val="tnt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18"/>
      <w:szCs w:val="18"/>
      <w:lang w:eastAsia="ro-RO"/>
      <w14:ligatures w14:val="none"/>
    </w:rPr>
  </w:style>
  <w:style w:type="paragraph" w:customStyle="1" w:styleId="ls">
    <w:name w:val="ls"/>
    <w:basedOn w:val="Normal"/>
    <w:rsid w:val="00F16D4F"/>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ls">
    <w:name w:val="tls"/>
    <w:basedOn w:val="Normal"/>
    <w:rsid w:val="00F16D4F"/>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lsa">
    <w:name w:val="ls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lsa">
    <w:name w:val="tls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ct">
    <w:name w:val="ct"/>
    <w:basedOn w:val="Normal"/>
    <w:rsid w:val="00F16D4F"/>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tct">
    <w:name w:val="tct"/>
    <w:basedOn w:val="Normal"/>
    <w:rsid w:val="00F16D4F"/>
    <w:pPr>
      <w:spacing w:before="100" w:beforeAutospacing="1" w:after="100" w:afterAutospacing="1" w:line="240" w:lineRule="auto"/>
    </w:pPr>
    <w:rPr>
      <w:rFonts w:ascii="Times New Roman" w:eastAsia="Times New Roman" w:hAnsi="Times New Roman" w:cs="Times New Roman"/>
      <w:b/>
      <w:bCs/>
      <w:kern w:val="0"/>
      <w:sz w:val="26"/>
      <w:szCs w:val="26"/>
      <w:lang w:eastAsia="ro-RO"/>
      <w14:ligatures w14:val="none"/>
    </w:rPr>
  </w:style>
  <w:style w:type="paragraph" w:customStyle="1" w:styleId="cta">
    <w:name w:val="ct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cta">
    <w:name w:val="tct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6"/>
      <w:szCs w:val="26"/>
      <w:lang w:eastAsia="ro-RO"/>
      <w14:ligatures w14:val="none"/>
    </w:rPr>
  </w:style>
  <w:style w:type="paragraph" w:customStyle="1" w:styleId="ta">
    <w:name w:val="ta"/>
    <w:basedOn w:val="Normal"/>
    <w:rsid w:val="00F16D4F"/>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ta0">
    <w:name w:val="tta"/>
    <w:basedOn w:val="Normal"/>
    <w:rsid w:val="00F16D4F"/>
    <w:pPr>
      <w:spacing w:before="100" w:beforeAutospacing="1" w:after="100" w:afterAutospacing="1" w:line="240" w:lineRule="auto"/>
    </w:pPr>
    <w:rPr>
      <w:rFonts w:ascii="Times New Roman" w:eastAsia="Times New Roman" w:hAnsi="Times New Roman" w:cs="Times New Roman"/>
      <w:b/>
      <w:bCs/>
      <w:kern w:val="0"/>
      <w:sz w:val="20"/>
      <w:szCs w:val="20"/>
      <w:lang w:eastAsia="ro-RO"/>
      <w14:ligatures w14:val="none"/>
    </w:rPr>
  </w:style>
  <w:style w:type="paragraph" w:customStyle="1" w:styleId="taa">
    <w:name w:val="ta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taa">
    <w:name w:val="tta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0"/>
      <w:szCs w:val="20"/>
      <w:lang w:eastAsia="ro-RO"/>
      <w14:ligatures w14:val="none"/>
    </w:rPr>
  </w:style>
  <w:style w:type="paragraph" w:customStyle="1" w:styleId="tpa">
    <w:name w:val="tpa"/>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a">
    <w:name w:val="pa_a"/>
    <w:basedOn w:val="Normal"/>
    <w:rsid w:val="00F16D4F"/>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tpaa">
    <w:name w:val="tpa_a"/>
    <w:basedOn w:val="Normal"/>
    <w:rsid w:val="00F16D4F"/>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al">
    <w:name w:val="al"/>
    <w:basedOn w:val="Normal"/>
    <w:rsid w:val="00F16D4F"/>
    <w:pPr>
      <w:spacing w:before="100" w:beforeAutospacing="1" w:after="100" w:afterAutospacing="1" w:line="240" w:lineRule="auto"/>
    </w:pPr>
    <w:rPr>
      <w:rFonts w:ascii="Times New Roman" w:eastAsia="Times New Roman" w:hAnsi="Times New Roman" w:cs="Times New Roman"/>
      <w:b/>
      <w:bCs/>
      <w:color w:val="008F00"/>
      <w:kern w:val="0"/>
      <w:sz w:val="24"/>
      <w:szCs w:val="24"/>
      <w:lang w:eastAsia="ro-RO"/>
      <w14:ligatures w14:val="none"/>
    </w:rPr>
  </w:style>
  <w:style w:type="paragraph" w:customStyle="1" w:styleId="tal">
    <w:name w:val="tal"/>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ala">
    <w:name w:val="al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ala">
    <w:name w:val="tal_a"/>
    <w:basedOn w:val="Normal"/>
    <w:rsid w:val="00F16D4F"/>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li">
    <w:name w:val="li"/>
    <w:basedOn w:val="Normal"/>
    <w:rsid w:val="00F16D4F"/>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li">
    <w:name w:val="tli"/>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ia">
    <w:name w:val="li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lia">
    <w:name w:val="tli_a"/>
    <w:basedOn w:val="Normal"/>
    <w:rsid w:val="00F16D4F"/>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lt">
    <w:name w:val="lt"/>
    <w:basedOn w:val="Normal"/>
    <w:rsid w:val="00F16D4F"/>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lt">
    <w:name w:val="tlt"/>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ta">
    <w:name w:val="lt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lta">
    <w:name w:val="tlt_a"/>
    <w:basedOn w:val="Normal"/>
    <w:rsid w:val="00F16D4F"/>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pt">
    <w:name w:val="pt"/>
    <w:basedOn w:val="Normal"/>
    <w:rsid w:val="00F16D4F"/>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pt">
    <w:name w:val="tpt"/>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ta">
    <w:name w:val="pt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pta">
    <w:name w:val="tpt_a"/>
    <w:basedOn w:val="Normal"/>
    <w:rsid w:val="00F16D4F"/>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sp">
    <w:name w:val="sp"/>
    <w:basedOn w:val="Normal"/>
    <w:rsid w:val="00F16D4F"/>
    <w:pPr>
      <w:spacing w:before="100" w:beforeAutospacing="1" w:after="100" w:afterAutospacing="1" w:line="240" w:lineRule="auto"/>
    </w:pPr>
    <w:rPr>
      <w:rFonts w:ascii="Times New Roman" w:eastAsia="Times New Roman" w:hAnsi="Times New Roman" w:cs="Times New Roman"/>
      <w:b/>
      <w:bCs/>
      <w:color w:val="8F0000"/>
      <w:kern w:val="0"/>
      <w:sz w:val="24"/>
      <w:szCs w:val="24"/>
      <w:lang w:eastAsia="ro-RO"/>
      <w14:ligatures w14:val="none"/>
    </w:rPr>
  </w:style>
  <w:style w:type="paragraph" w:customStyle="1" w:styleId="tsp">
    <w:name w:val="tsp"/>
    <w:basedOn w:val="Normal"/>
    <w:rsid w:val="00F16D4F"/>
    <w:pP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spa">
    <w:name w:val="sp_a"/>
    <w:basedOn w:val="Normal"/>
    <w:rsid w:val="00F16D4F"/>
    <w:pPr>
      <w:spacing w:before="100" w:beforeAutospacing="1" w:after="100" w:afterAutospacing="1" w:line="240" w:lineRule="auto"/>
    </w:pPr>
    <w:rPr>
      <w:rFonts w:ascii="Times New Roman" w:eastAsia="Times New Roman" w:hAnsi="Times New Roman" w:cs="Times New Roman"/>
      <w:b/>
      <w:bCs/>
      <w:strike/>
      <w:color w:val="DC143C"/>
      <w:kern w:val="0"/>
      <w:sz w:val="24"/>
      <w:szCs w:val="24"/>
      <w:lang w:eastAsia="ro-RO"/>
      <w14:ligatures w14:val="none"/>
    </w:rPr>
  </w:style>
  <w:style w:type="paragraph" w:customStyle="1" w:styleId="tspa">
    <w:name w:val="tsp_a"/>
    <w:basedOn w:val="Normal"/>
    <w:rsid w:val="00F16D4F"/>
    <w:pPr>
      <w:spacing w:before="100" w:beforeAutospacing="1" w:after="100" w:afterAutospacing="1" w:line="240" w:lineRule="auto"/>
    </w:pPr>
    <w:rPr>
      <w:rFonts w:ascii="Times New Roman" w:eastAsia="Times New Roman" w:hAnsi="Times New Roman" w:cs="Times New Roman"/>
      <w:strike/>
      <w:color w:val="DC143C"/>
      <w:kern w:val="0"/>
      <w:sz w:val="24"/>
      <w:szCs w:val="24"/>
      <w:lang w:eastAsia="ro-RO"/>
      <w14:ligatures w14:val="none"/>
    </w:rPr>
  </w:style>
  <w:style w:type="paragraph" w:customStyle="1" w:styleId="nview">
    <w:name w:val="nview"/>
    <w:basedOn w:val="Normal"/>
    <w:rsid w:val="00F16D4F"/>
    <w:pP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lview">
    <w:name w:val="lview"/>
    <w:basedOn w:val="Normal"/>
    <w:rsid w:val="00F16D4F"/>
    <w:pPr>
      <w:pBdr>
        <w:top w:val="inset" w:sz="12" w:space="0" w:color="auto"/>
        <w:left w:val="inset" w:sz="12" w:space="0" w:color="auto"/>
        <w:bottom w:val="inset" w:sz="12" w:space="0" w:color="auto"/>
        <w:right w:val="inset" w:sz="12" w:space="0" w:color="auto"/>
      </w:pBdr>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geportraitlview">
    <w:name w:val="pageportrait_lview"/>
    <w:basedOn w:val="Normal"/>
    <w:rsid w:val="00F16D4F"/>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paragraph" w:customStyle="1" w:styleId="pagelandscapelview">
    <w:name w:val="pagelandscape_lview"/>
    <w:basedOn w:val="Normal"/>
    <w:rsid w:val="00F16D4F"/>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kern w:val="0"/>
      <w:sz w:val="24"/>
      <w:szCs w:val="24"/>
      <w:lang w:eastAsia="ro-RO"/>
      <w14:ligatures w14:val="none"/>
    </w:rPr>
  </w:style>
  <w:style w:type="character" w:customStyle="1" w:styleId="doa1">
    <w:name w:val="do_a1"/>
    <w:basedOn w:val="DefaultParagraphFont"/>
    <w:rsid w:val="00F16D4F"/>
    <w:rPr>
      <w:b/>
      <w:bCs/>
      <w:strike/>
      <w:color w:val="DC143C"/>
      <w:sz w:val="26"/>
      <w:szCs w:val="26"/>
    </w:rPr>
  </w:style>
  <w:style w:type="character" w:customStyle="1" w:styleId="do1">
    <w:name w:val="do1"/>
    <w:basedOn w:val="DefaultParagraphFont"/>
    <w:rsid w:val="00F16D4F"/>
    <w:rPr>
      <w:b/>
      <w:bCs/>
      <w:sz w:val="26"/>
      <w:szCs w:val="26"/>
    </w:rPr>
  </w:style>
  <w:style w:type="character" w:customStyle="1" w:styleId="lego1">
    <w:name w:val="lego1"/>
    <w:basedOn w:val="DefaultParagraphFont"/>
    <w:rsid w:val="00F16D4F"/>
    <w:rPr>
      <w:b w:val="0"/>
      <w:bCs w:val="0"/>
      <w:i/>
      <w:iCs/>
      <w:vanish w:val="0"/>
      <w:webHidden w:val="0"/>
      <w:color w:val="6666FF"/>
      <w:sz w:val="18"/>
      <w:szCs w:val="18"/>
      <w:specVanish w:val="0"/>
    </w:rPr>
  </w:style>
  <w:style w:type="character" w:customStyle="1" w:styleId="tt1">
    <w:name w:val="tt1"/>
    <w:basedOn w:val="DefaultParagraphFont"/>
    <w:rsid w:val="00F16D4F"/>
    <w:rPr>
      <w:b/>
      <w:bCs/>
      <w:sz w:val="26"/>
      <w:szCs w:val="26"/>
    </w:rPr>
  </w:style>
  <w:style w:type="character" w:customStyle="1" w:styleId="ttt1">
    <w:name w:val="ttt1"/>
    <w:basedOn w:val="DefaultParagraphFont"/>
    <w:rsid w:val="00F16D4F"/>
    <w:rPr>
      <w:b/>
      <w:bCs/>
      <w:sz w:val="26"/>
      <w:szCs w:val="26"/>
    </w:rPr>
  </w:style>
  <w:style w:type="character" w:customStyle="1" w:styleId="ar1">
    <w:name w:val="ar1"/>
    <w:basedOn w:val="DefaultParagraphFont"/>
    <w:rsid w:val="00F16D4F"/>
    <w:rPr>
      <w:b/>
      <w:bCs/>
      <w:color w:val="0000AF"/>
      <w:sz w:val="22"/>
      <w:szCs w:val="22"/>
    </w:rPr>
  </w:style>
  <w:style w:type="character" w:customStyle="1" w:styleId="ala1">
    <w:name w:val="al_a1"/>
    <w:basedOn w:val="DefaultParagraphFont"/>
    <w:rsid w:val="00F16D4F"/>
    <w:rPr>
      <w:b/>
      <w:bCs/>
      <w:strike/>
      <w:color w:val="DC143C"/>
    </w:rPr>
  </w:style>
  <w:style w:type="character" w:customStyle="1" w:styleId="tala1">
    <w:name w:val="tal_a1"/>
    <w:basedOn w:val="DefaultParagraphFont"/>
    <w:rsid w:val="00F16D4F"/>
    <w:rPr>
      <w:strike/>
      <w:color w:val="DC143C"/>
    </w:rPr>
  </w:style>
  <w:style w:type="character" w:customStyle="1" w:styleId="legoa1">
    <w:name w:val="lego_a1"/>
    <w:basedOn w:val="DefaultParagraphFont"/>
    <w:rsid w:val="00F16D4F"/>
    <w:rPr>
      <w:b w:val="0"/>
      <w:bCs w:val="0"/>
      <w:i/>
      <w:iCs/>
      <w:strike/>
      <w:vanish w:val="0"/>
      <w:webHidden w:val="0"/>
      <w:color w:val="6666FF"/>
      <w:sz w:val="18"/>
      <w:szCs w:val="18"/>
      <w:specVanish w:val="0"/>
    </w:rPr>
  </w:style>
  <w:style w:type="character" w:customStyle="1" w:styleId="al1">
    <w:name w:val="al1"/>
    <w:basedOn w:val="DefaultParagraphFont"/>
    <w:rsid w:val="00F16D4F"/>
    <w:rPr>
      <w:b/>
      <w:bCs/>
      <w:color w:val="008F00"/>
    </w:rPr>
  </w:style>
  <w:style w:type="character" w:customStyle="1" w:styleId="tal1">
    <w:name w:val="tal1"/>
    <w:basedOn w:val="DefaultParagraphFont"/>
    <w:rsid w:val="00F16D4F"/>
  </w:style>
  <w:style w:type="character" w:customStyle="1" w:styleId="boldchar">
    <w:name w:val="boldchar"/>
    <w:basedOn w:val="DefaultParagraphFont"/>
    <w:rsid w:val="00F16D4F"/>
  </w:style>
  <w:style w:type="character" w:customStyle="1" w:styleId="tpaa1">
    <w:name w:val="tpa_a1"/>
    <w:basedOn w:val="DefaultParagraphFont"/>
    <w:rsid w:val="00F16D4F"/>
    <w:rPr>
      <w:strike/>
      <w:color w:val="DC143C"/>
    </w:rPr>
  </w:style>
  <w:style w:type="character" w:customStyle="1" w:styleId="tpa1">
    <w:name w:val="tpa1"/>
    <w:basedOn w:val="DefaultParagraphFont"/>
    <w:rsid w:val="00F16D4F"/>
  </w:style>
  <w:style w:type="character" w:customStyle="1" w:styleId="li1">
    <w:name w:val="li1"/>
    <w:basedOn w:val="DefaultParagraphFont"/>
    <w:rsid w:val="00F16D4F"/>
    <w:rPr>
      <w:b/>
      <w:bCs/>
      <w:color w:val="8F0000"/>
    </w:rPr>
  </w:style>
  <w:style w:type="character" w:customStyle="1" w:styleId="tli1">
    <w:name w:val="tli1"/>
    <w:basedOn w:val="DefaultParagraphFont"/>
    <w:rsid w:val="00F16D4F"/>
  </w:style>
  <w:style w:type="character" w:customStyle="1" w:styleId="indicefnote">
    <w:name w:val="indicefnote"/>
    <w:basedOn w:val="DefaultParagraphFont"/>
    <w:rsid w:val="00F16D4F"/>
  </w:style>
  <w:style w:type="character" w:customStyle="1" w:styleId="pa">
    <w:name w:val="pa"/>
    <w:basedOn w:val="DefaultParagraphFont"/>
    <w:rsid w:val="00F16D4F"/>
  </w:style>
  <w:style w:type="character" w:customStyle="1" w:styleId="tta1">
    <w:name w:val="tt_a1"/>
    <w:basedOn w:val="DefaultParagraphFont"/>
    <w:rsid w:val="00F16D4F"/>
    <w:rPr>
      <w:b/>
      <w:bCs/>
      <w:strike/>
      <w:color w:val="DC143C"/>
      <w:sz w:val="26"/>
      <w:szCs w:val="26"/>
    </w:rPr>
  </w:style>
  <w:style w:type="character" w:customStyle="1" w:styleId="ttta1">
    <w:name w:val="ttt_a1"/>
    <w:basedOn w:val="DefaultParagraphFont"/>
    <w:rsid w:val="00F16D4F"/>
    <w:rPr>
      <w:b/>
      <w:bCs/>
      <w:strike/>
      <w:color w:val="DC143C"/>
      <w:sz w:val="26"/>
      <w:szCs w:val="26"/>
    </w:rPr>
  </w:style>
  <w:style w:type="character" w:customStyle="1" w:styleId="ca1">
    <w:name w:val="ca1"/>
    <w:basedOn w:val="DefaultParagraphFont"/>
    <w:rsid w:val="00F16D4F"/>
    <w:rPr>
      <w:b/>
      <w:bCs/>
      <w:color w:val="005F00"/>
      <w:sz w:val="24"/>
      <w:szCs w:val="24"/>
    </w:rPr>
  </w:style>
  <w:style w:type="character" w:customStyle="1" w:styleId="tca1">
    <w:name w:val="tca1"/>
    <w:basedOn w:val="DefaultParagraphFont"/>
    <w:rsid w:val="00F16D4F"/>
    <w:rPr>
      <w:b/>
      <w:bCs/>
      <w:sz w:val="24"/>
      <w:szCs w:val="24"/>
    </w:rPr>
  </w:style>
  <w:style w:type="character" w:customStyle="1" w:styleId="lia1">
    <w:name w:val="li_a1"/>
    <w:basedOn w:val="DefaultParagraphFont"/>
    <w:rsid w:val="00F16D4F"/>
    <w:rPr>
      <w:b/>
      <w:bCs/>
      <w:strike/>
      <w:color w:val="DC143C"/>
    </w:rPr>
  </w:style>
  <w:style w:type="character" w:customStyle="1" w:styleId="tlia1">
    <w:name w:val="tli_a1"/>
    <w:basedOn w:val="DefaultParagraphFont"/>
    <w:rsid w:val="00F16D4F"/>
    <w:rPr>
      <w:strike/>
      <w:color w:val="DC143C"/>
    </w:rPr>
  </w:style>
  <w:style w:type="character" w:customStyle="1" w:styleId="tar1">
    <w:name w:val="tar1"/>
    <w:basedOn w:val="DefaultParagraphFont"/>
    <w:rsid w:val="00F16D4F"/>
    <w:rPr>
      <w:b/>
      <w:bCs/>
      <w:sz w:val="22"/>
      <w:szCs w:val="22"/>
    </w:rPr>
  </w:style>
  <w:style w:type="character" w:customStyle="1" w:styleId="ara1">
    <w:name w:val="ar_a1"/>
    <w:basedOn w:val="DefaultParagraphFont"/>
    <w:rsid w:val="00F16D4F"/>
    <w:rPr>
      <w:b/>
      <w:bCs/>
      <w:strike/>
      <w:color w:val="DC143C"/>
      <w:sz w:val="22"/>
      <w:szCs w:val="22"/>
    </w:rPr>
  </w:style>
  <w:style w:type="character" w:customStyle="1" w:styleId="tara1">
    <w:name w:val="tar_a1"/>
    <w:basedOn w:val="DefaultParagraphFont"/>
    <w:rsid w:val="00F16D4F"/>
    <w:rPr>
      <w:b/>
      <w:bCs/>
      <w:strike/>
      <w:color w:val="DC143C"/>
      <w:sz w:val="22"/>
      <w:szCs w:val="22"/>
    </w:rPr>
  </w:style>
  <w:style w:type="character" w:customStyle="1" w:styleId="paa1">
    <w:name w:val="pa_a1"/>
    <w:basedOn w:val="DefaultParagraphFont"/>
    <w:rsid w:val="00F16D4F"/>
    <w:rPr>
      <w:strike/>
      <w:color w:val="DC143C"/>
    </w:rPr>
  </w:style>
  <w:style w:type="character" w:customStyle="1" w:styleId="si1">
    <w:name w:val="si1"/>
    <w:basedOn w:val="DefaultParagraphFont"/>
    <w:rsid w:val="00F16D4F"/>
    <w:rPr>
      <w:b/>
      <w:bCs/>
      <w:sz w:val="24"/>
      <w:szCs w:val="24"/>
    </w:rPr>
  </w:style>
  <w:style w:type="character" w:customStyle="1" w:styleId="tsi1">
    <w:name w:val="tsi1"/>
    <w:basedOn w:val="DefaultParagraphFont"/>
    <w:rsid w:val="00F16D4F"/>
    <w:rPr>
      <w:b/>
      <w:bCs/>
      <w:sz w:val="24"/>
      <w:szCs w:val="24"/>
    </w:rPr>
  </w:style>
  <w:style w:type="character" w:customStyle="1" w:styleId="ss1">
    <w:name w:val="ss1"/>
    <w:basedOn w:val="DefaultParagraphFont"/>
    <w:rsid w:val="00F16D4F"/>
    <w:rPr>
      <w:b/>
      <w:bCs/>
      <w:sz w:val="22"/>
      <w:szCs w:val="22"/>
    </w:rPr>
  </w:style>
  <w:style w:type="character" w:customStyle="1" w:styleId="tss1">
    <w:name w:val="tss1"/>
    <w:basedOn w:val="DefaultParagraphFont"/>
    <w:rsid w:val="00F16D4F"/>
    <w:rPr>
      <w:b/>
      <w:bCs/>
      <w:sz w:val="22"/>
      <w:szCs w:val="22"/>
    </w:rPr>
  </w:style>
  <w:style w:type="character" w:customStyle="1" w:styleId="pe1">
    <w:name w:val="pe1"/>
    <w:basedOn w:val="DefaultParagraphFont"/>
    <w:rsid w:val="00F16D4F"/>
    <w:rPr>
      <w:b/>
      <w:bCs/>
      <w:sz w:val="26"/>
      <w:szCs w:val="26"/>
    </w:rPr>
  </w:style>
  <w:style w:type="character" w:customStyle="1" w:styleId="tpe1">
    <w:name w:val="tpe1"/>
    <w:basedOn w:val="DefaultParagraphFont"/>
    <w:rsid w:val="00F16D4F"/>
    <w:rPr>
      <w:b/>
      <w:bCs/>
      <w:sz w:val="26"/>
      <w:szCs w:val="26"/>
    </w:rPr>
  </w:style>
  <w:style w:type="character" w:customStyle="1" w:styleId="ssa1">
    <w:name w:val="ss_a1"/>
    <w:basedOn w:val="DefaultParagraphFont"/>
    <w:rsid w:val="00F16D4F"/>
    <w:rPr>
      <w:b/>
      <w:bCs/>
      <w:strike/>
      <w:color w:val="DC143C"/>
      <w:sz w:val="22"/>
      <w:szCs w:val="22"/>
    </w:rPr>
  </w:style>
  <w:style w:type="character" w:customStyle="1" w:styleId="tssa1">
    <w:name w:val="tss_a1"/>
    <w:basedOn w:val="DefaultParagraphFont"/>
    <w:rsid w:val="00F16D4F"/>
    <w:rPr>
      <w:b/>
      <w:bCs/>
      <w:strike/>
      <w:color w:val="DC143C"/>
      <w:sz w:val="22"/>
      <w:szCs w:val="22"/>
    </w:rPr>
  </w:style>
  <w:style w:type="character" w:customStyle="1" w:styleId="caa1">
    <w:name w:val="ca_a1"/>
    <w:basedOn w:val="DefaultParagraphFont"/>
    <w:rsid w:val="00F16D4F"/>
    <w:rPr>
      <w:b/>
      <w:bCs/>
      <w:strike/>
      <w:color w:val="DC143C"/>
      <w:sz w:val="24"/>
      <w:szCs w:val="24"/>
    </w:rPr>
  </w:style>
  <w:style w:type="character" w:customStyle="1" w:styleId="tcaa1">
    <w:name w:val="tca_a1"/>
    <w:basedOn w:val="DefaultParagraphFont"/>
    <w:rsid w:val="00F16D4F"/>
    <w:rPr>
      <w:b/>
      <w:bCs/>
      <w:strike/>
      <w:color w:val="DC143C"/>
      <w:sz w:val="24"/>
      <w:szCs w:val="24"/>
    </w:rPr>
  </w:style>
  <w:style w:type="character" w:customStyle="1" w:styleId="sia1">
    <w:name w:val="si_a1"/>
    <w:basedOn w:val="DefaultParagraphFont"/>
    <w:rsid w:val="00F16D4F"/>
    <w:rPr>
      <w:b/>
      <w:bCs/>
      <w:strike/>
      <w:color w:val="DC143C"/>
      <w:sz w:val="24"/>
      <w:szCs w:val="24"/>
    </w:rPr>
  </w:style>
  <w:style w:type="character" w:customStyle="1" w:styleId="tsia1">
    <w:name w:val="tsi_a1"/>
    <w:basedOn w:val="DefaultParagraphFont"/>
    <w:rsid w:val="00F16D4F"/>
    <w:rPr>
      <w:b/>
      <w:bCs/>
      <w:strike/>
      <w:color w:val="DC143C"/>
      <w:sz w:val="24"/>
      <w:szCs w:val="24"/>
    </w:rPr>
  </w:style>
  <w:style w:type="character" w:customStyle="1" w:styleId="notajuris">
    <w:name w:val="notajuris"/>
    <w:basedOn w:val="DefaultParagraphFont"/>
    <w:rsid w:val="00F16D4F"/>
  </w:style>
  <w:style w:type="character" w:customStyle="1" w:styleId="pta1">
    <w:name w:val="pt_a1"/>
    <w:basedOn w:val="DefaultParagraphFont"/>
    <w:rsid w:val="00F16D4F"/>
    <w:rPr>
      <w:b/>
      <w:bCs/>
      <w:strike/>
      <w:color w:val="DC143C"/>
    </w:rPr>
  </w:style>
  <w:style w:type="character" w:customStyle="1" w:styleId="tpta1">
    <w:name w:val="tpt_a1"/>
    <w:basedOn w:val="DefaultParagraphFont"/>
    <w:rsid w:val="00F16D4F"/>
    <w:rPr>
      <w:strike/>
      <w:color w:val="DC143C"/>
    </w:rPr>
  </w:style>
  <w:style w:type="paragraph" w:styleId="Header">
    <w:name w:val="header"/>
    <w:basedOn w:val="Normal"/>
    <w:link w:val="HeaderChar"/>
    <w:uiPriority w:val="99"/>
    <w:unhideWhenUsed/>
    <w:rsid w:val="00D73E4A"/>
    <w:pPr>
      <w:tabs>
        <w:tab w:val="center" w:pos="4536"/>
        <w:tab w:val="right" w:pos="9072"/>
      </w:tabs>
      <w:spacing w:after="0" w:line="240" w:lineRule="auto"/>
    </w:pPr>
  </w:style>
  <w:style w:type="character" w:customStyle="1" w:styleId="HeaderChar">
    <w:name w:val="Header Char"/>
    <w:basedOn w:val="DefaultParagraphFont"/>
    <w:link w:val="Header"/>
    <w:uiPriority w:val="99"/>
    <w:rsid w:val="00D73E4A"/>
  </w:style>
  <w:style w:type="paragraph" w:styleId="Footer">
    <w:name w:val="footer"/>
    <w:basedOn w:val="Normal"/>
    <w:link w:val="FooterChar"/>
    <w:uiPriority w:val="99"/>
    <w:unhideWhenUsed/>
    <w:rsid w:val="00D73E4A"/>
    <w:pPr>
      <w:tabs>
        <w:tab w:val="center" w:pos="4536"/>
        <w:tab w:val="right" w:pos="9072"/>
      </w:tabs>
      <w:spacing w:after="0" w:line="240" w:lineRule="auto"/>
    </w:pPr>
  </w:style>
  <w:style w:type="character" w:customStyle="1" w:styleId="FooterChar">
    <w:name w:val="Footer Char"/>
    <w:basedOn w:val="DefaultParagraphFont"/>
    <w:link w:val="Footer"/>
    <w:uiPriority w:val="99"/>
    <w:rsid w:val="00D73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19350">
      <w:bodyDiv w:val="1"/>
      <w:marLeft w:val="0"/>
      <w:marRight w:val="0"/>
      <w:marTop w:val="0"/>
      <w:marBottom w:val="0"/>
      <w:divBdr>
        <w:top w:val="none" w:sz="0" w:space="0" w:color="auto"/>
        <w:left w:val="none" w:sz="0" w:space="0" w:color="auto"/>
        <w:bottom w:val="none" w:sz="0" w:space="0" w:color="auto"/>
        <w:right w:val="none" w:sz="0" w:space="0" w:color="auto"/>
      </w:divBdr>
      <w:divsChild>
        <w:div w:id="1784418509">
          <w:marLeft w:val="0"/>
          <w:marRight w:val="0"/>
          <w:marTop w:val="0"/>
          <w:marBottom w:val="0"/>
          <w:divBdr>
            <w:top w:val="none" w:sz="0" w:space="0" w:color="auto"/>
            <w:left w:val="none" w:sz="0" w:space="0" w:color="auto"/>
            <w:bottom w:val="none" w:sz="0" w:space="0" w:color="auto"/>
            <w:right w:val="none" w:sz="0" w:space="0" w:color="auto"/>
          </w:divBdr>
          <w:divsChild>
            <w:div w:id="246623019">
              <w:marLeft w:val="0"/>
              <w:marRight w:val="0"/>
              <w:marTop w:val="0"/>
              <w:marBottom w:val="0"/>
              <w:divBdr>
                <w:top w:val="dashed" w:sz="2" w:space="0" w:color="FFFFFF"/>
                <w:left w:val="dashed" w:sz="2" w:space="0" w:color="FFFFFF"/>
                <w:bottom w:val="dashed" w:sz="2" w:space="0" w:color="FFFFFF"/>
                <w:right w:val="dashed" w:sz="2" w:space="0" w:color="FFFFFF"/>
              </w:divBdr>
            </w:div>
            <w:div w:id="1605844008">
              <w:marLeft w:val="0"/>
              <w:marRight w:val="0"/>
              <w:marTop w:val="0"/>
              <w:marBottom w:val="0"/>
              <w:divBdr>
                <w:top w:val="dashed" w:sz="2" w:space="0" w:color="FFFFFF"/>
                <w:left w:val="dashed" w:sz="2" w:space="0" w:color="FFFFFF"/>
                <w:bottom w:val="dashed" w:sz="2" w:space="0" w:color="FFFFFF"/>
                <w:right w:val="dashed" w:sz="2" w:space="0" w:color="FFFFFF"/>
              </w:divBdr>
              <w:divsChild>
                <w:div w:id="898788690">
                  <w:marLeft w:val="0"/>
                  <w:marRight w:val="0"/>
                  <w:marTop w:val="0"/>
                  <w:marBottom w:val="0"/>
                  <w:divBdr>
                    <w:top w:val="dashed" w:sz="2" w:space="0" w:color="FFFFFF"/>
                    <w:left w:val="dashed" w:sz="2" w:space="0" w:color="FFFFFF"/>
                    <w:bottom w:val="dashed" w:sz="2" w:space="0" w:color="FFFFFF"/>
                    <w:right w:val="dashed" w:sz="2" w:space="0" w:color="FFFFFF"/>
                  </w:divBdr>
                </w:div>
                <w:div w:id="1342706012">
                  <w:marLeft w:val="0"/>
                  <w:marRight w:val="0"/>
                  <w:marTop w:val="0"/>
                  <w:marBottom w:val="0"/>
                  <w:divBdr>
                    <w:top w:val="dashed" w:sz="2" w:space="0" w:color="FFFFFF"/>
                    <w:left w:val="dashed" w:sz="2" w:space="0" w:color="FFFFFF"/>
                    <w:bottom w:val="dashed" w:sz="2" w:space="0" w:color="FFFFFF"/>
                    <w:right w:val="dashed" w:sz="2" w:space="0" w:color="FFFFFF"/>
                  </w:divBdr>
                  <w:divsChild>
                    <w:div w:id="2124571856">
                      <w:marLeft w:val="0"/>
                      <w:marRight w:val="0"/>
                      <w:marTop w:val="0"/>
                      <w:marBottom w:val="0"/>
                      <w:divBdr>
                        <w:top w:val="dashed" w:sz="2" w:space="0" w:color="FFFFFF"/>
                        <w:left w:val="dashed" w:sz="2" w:space="0" w:color="FFFFFF"/>
                        <w:bottom w:val="dashed" w:sz="2" w:space="0" w:color="FFFFFF"/>
                        <w:right w:val="dashed" w:sz="2" w:space="0" w:color="FFFFFF"/>
                      </w:divBdr>
                    </w:div>
                    <w:div w:id="1290741071">
                      <w:marLeft w:val="0"/>
                      <w:marRight w:val="0"/>
                      <w:marTop w:val="0"/>
                      <w:marBottom w:val="0"/>
                      <w:divBdr>
                        <w:top w:val="dashed" w:sz="2" w:space="0" w:color="FFFFFF"/>
                        <w:left w:val="dashed" w:sz="2" w:space="0" w:color="FFFFFF"/>
                        <w:bottom w:val="dashed" w:sz="2" w:space="0" w:color="FFFFFF"/>
                        <w:right w:val="dashed" w:sz="2" w:space="0" w:color="FFFFFF"/>
                      </w:divBdr>
                      <w:divsChild>
                        <w:div w:id="765463899">
                          <w:marLeft w:val="0"/>
                          <w:marRight w:val="0"/>
                          <w:marTop w:val="0"/>
                          <w:marBottom w:val="0"/>
                          <w:divBdr>
                            <w:top w:val="dashed" w:sz="2" w:space="0" w:color="FFFFFF"/>
                            <w:left w:val="dashed" w:sz="2" w:space="0" w:color="FFFFFF"/>
                            <w:bottom w:val="dashed" w:sz="2" w:space="0" w:color="FFFFFF"/>
                            <w:right w:val="dashed" w:sz="2" w:space="0" w:color="FFFFFF"/>
                          </w:divBdr>
                        </w:div>
                        <w:div w:id="1863669006">
                          <w:marLeft w:val="0"/>
                          <w:marRight w:val="0"/>
                          <w:marTop w:val="0"/>
                          <w:marBottom w:val="0"/>
                          <w:divBdr>
                            <w:top w:val="dashed" w:sz="2" w:space="0" w:color="FFFFFF"/>
                            <w:left w:val="dashed" w:sz="2" w:space="0" w:color="FFFFFF"/>
                            <w:bottom w:val="dashed" w:sz="2" w:space="0" w:color="FFFFFF"/>
                            <w:right w:val="dashed" w:sz="2" w:space="0" w:color="FFFFFF"/>
                          </w:divBdr>
                        </w:div>
                        <w:div w:id="574633994">
                          <w:marLeft w:val="0"/>
                          <w:marRight w:val="0"/>
                          <w:marTop w:val="0"/>
                          <w:marBottom w:val="0"/>
                          <w:divBdr>
                            <w:top w:val="dashed" w:sz="2" w:space="0" w:color="FFFFFF"/>
                            <w:left w:val="dashed" w:sz="2" w:space="0" w:color="FFFFFF"/>
                            <w:bottom w:val="dashed" w:sz="2" w:space="0" w:color="FFFFFF"/>
                            <w:right w:val="dashed" w:sz="2" w:space="0" w:color="FFFFFF"/>
                          </w:divBdr>
                        </w:div>
                        <w:div w:id="1910311829">
                          <w:marLeft w:val="0"/>
                          <w:marRight w:val="0"/>
                          <w:marTop w:val="0"/>
                          <w:marBottom w:val="0"/>
                          <w:divBdr>
                            <w:top w:val="dashed" w:sz="2" w:space="0" w:color="FFFFFF"/>
                            <w:left w:val="dashed" w:sz="2" w:space="0" w:color="FFFFFF"/>
                            <w:bottom w:val="dashed" w:sz="2" w:space="0" w:color="FFFFFF"/>
                            <w:right w:val="dashed" w:sz="2" w:space="0" w:color="FFFFFF"/>
                          </w:divBdr>
                        </w:div>
                        <w:div w:id="13378059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1404656">
                      <w:marLeft w:val="345"/>
                      <w:marRight w:val="345"/>
                      <w:marTop w:val="60"/>
                      <w:marBottom w:val="0"/>
                      <w:divBdr>
                        <w:top w:val="single" w:sz="6" w:space="3" w:color="1CC7FF"/>
                        <w:left w:val="double" w:sz="2" w:space="8" w:color="1CC7FF"/>
                        <w:bottom w:val="inset" w:sz="24" w:space="3" w:color="1CC7FF"/>
                        <w:right w:val="inset" w:sz="24" w:space="8" w:color="1CC7FF"/>
                      </w:divBdr>
                    </w:div>
                    <w:div w:id="1456216019">
                      <w:marLeft w:val="345"/>
                      <w:marRight w:val="345"/>
                      <w:marTop w:val="60"/>
                      <w:marBottom w:val="0"/>
                      <w:divBdr>
                        <w:top w:val="single" w:sz="6" w:space="3" w:color="1CC7FF"/>
                        <w:left w:val="double" w:sz="2" w:space="8" w:color="1CC7FF"/>
                        <w:bottom w:val="inset" w:sz="24" w:space="3" w:color="1CC7FF"/>
                        <w:right w:val="inset" w:sz="24" w:space="8" w:color="1CC7FF"/>
                      </w:divBdr>
                    </w:div>
                    <w:div w:id="96416256">
                      <w:marLeft w:val="345"/>
                      <w:marRight w:val="345"/>
                      <w:marTop w:val="60"/>
                      <w:marBottom w:val="0"/>
                      <w:divBdr>
                        <w:top w:val="single" w:sz="6" w:space="3" w:color="1CC7FF"/>
                        <w:left w:val="double" w:sz="2" w:space="8" w:color="1CC7FF"/>
                        <w:bottom w:val="inset" w:sz="24" w:space="3" w:color="1CC7FF"/>
                        <w:right w:val="inset" w:sz="24" w:space="8" w:color="1CC7FF"/>
                      </w:divBdr>
                    </w:div>
                    <w:div w:id="1215698364">
                      <w:marLeft w:val="0"/>
                      <w:marRight w:val="0"/>
                      <w:marTop w:val="0"/>
                      <w:marBottom w:val="0"/>
                      <w:divBdr>
                        <w:top w:val="dashed" w:sz="2" w:space="0" w:color="FFFFFF"/>
                        <w:left w:val="dashed" w:sz="2" w:space="0" w:color="FFFFFF"/>
                        <w:bottom w:val="dashed" w:sz="2" w:space="0" w:color="FFFFFF"/>
                        <w:right w:val="dashed" w:sz="2" w:space="0" w:color="FFFFFF"/>
                      </w:divBdr>
                    </w:div>
                    <w:div w:id="1065179774">
                      <w:marLeft w:val="0"/>
                      <w:marRight w:val="0"/>
                      <w:marTop w:val="0"/>
                      <w:marBottom w:val="0"/>
                      <w:divBdr>
                        <w:top w:val="dashed" w:sz="2" w:space="0" w:color="FFFFFF"/>
                        <w:left w:val="dashed" w:sz="2" w:space="0" w:color="FFFFFF"/>
                        <w:bottom w:val="dashed" w:sz="2" w:space="0" w:color="FFFFFF"/>
                        <w:right w:val="dashed" w:sz="2" w:space="0" w:color="FFFFFF"/>
                      </w:divBdr>
                      <w:divsChild>
                        <w:div w:id="1321082467">
                          <w:marLeft w:val="0"/>
                          <w:marRight w:val="0"/>
                          <w:marTop w:val="0"/>
                          <w:marBottom w:val="0"/>
                          <w:divBdr>
                            <w:top w:val="dashed" w:sz="2" w:space="0" w:color="FFFFFF"/>
                            <w:left w:val="dashed" w:sz="2" w:space="0" w:color="FFFFFF"/>
                            <w:bottom w:val="dashed" w:sz="2" w:space="0" w:color="FFFFFF"/>
                            <w:right w:val="dashed" w:sz="2" w:space="0" w:color="FFFFFF"/>
                          </w:divBdr>
                        </w:div>
                        <w:div w:id="1481458783">
                          <w:marLeft w:val="0"/>
                          <w:marRight w:val="0"/>
                          <w:marTop w:val="0"/>
                          <w:marBottom w:val="0"/>
                          <w:divBdr>
                            <w:top w:val="dashed" w:sz="2" w:space="0" w:color="FFFFFF"/>
                            <w:left w:val="dashed" w:sz="2" w:space="0" w:color="FFFFFF"/>
                            <w:bottom w:val="dashed" w:sz="2" w:space="0" w:color="FFFFFF"/>
                            <w:right w:val="dashed" w:sz="2" w:space="0" w:color="FFFFFF"/>
                          </w:divBdr>
                        </w:div>
                        <w:div w:id="2093769330">
                          <w:marLeft w:val="0"/>
                          <w:marRight w:val="0"/>
                          <w:marTop w:val="0"/>
                          <w:marBottom w:val="0"/>
                          <w:divBdr>
                            <w:top w:val="dashed" w:sz="2" w:space="0" w:color="FFFFFF"/>
                            <w:left w:val="dashed" w:sz="2" w:space="0" w:color="FFFFFF"/>
                            <w:bottom w:val="dashed" w:sz="2" w:space="0" w:color="FFFFFF"/>
                            <w:right w:val="dashed" w:sz="2" w:space="0" w:color="FFFFFF"/>
                          </w:divBdr>
                        </w:div>
                        <w:div w:id="1501968920">
                          <w:marLeft w:val="0"/>
                          <w:marRight w:val="0"/>
                          <w:marTop w:val="0"/>
                          <w:marBottom w:val="0"/>
                          <w:divBdr>
                            <w:top w:val="dashed" w:sz="2" w:space="0" w:color="FFFFFF"/>
                            <w:left w:val="dashed" w:sz="2" w:space="0" w:color="FFFFFF"/>
                            <w:bottom w:val="dashed" w:sz="2" w:space="0" w:color="FFFFFF"/>
                            <w:right w:val="dashed" w:sz="2" w:space="0" w:color="FFFFFF"/>
                          </w:divBdr>
                        </w:div>
                        <w:div w:id="848762613">
                          <w:marLeft w:val="0"/>
                          <w:marRight w:val="0"/>
                          <w:marTop w:val="0"/>
                          <w:marBottom w:val="0"/>
                          <w:divBdr>
                            <w:top w:val="dashed" w:sz="2" w:space="0" w:color="FFFFFF"/>
                            <w:left w:val="dashed" w:sz="2" w:space="0" w:color="FFFFFF"/>
                            <w:bottom w:val="dashed" w:sz="2" w:space="0" w:color="FFFFFF"/>
                            <w:right w:val="dashed" w:sz="2" w:space="0" w:color="FFFFFF"/>
                          </w:divBdr>
                        </w:div>
                        <w:div w:id="12098771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3754821">
                      <w:marLeft w:val="345"/>
                      <w:marRight w:val="345"/>
                      <w:marTop w:val="60"/>
                      <w:marBottom w:val="0"/>
                      <w:divBdr>
                        <w:top w:val="single" w:sz="6" w:space="3" w:color="1CC7FF"/>
                        <w:left w:val="double" w:sz="2" w:space="8" w:color="1CC7FF"/>
                        <w:bottom w:val="inset" w:sz="24" w:space="3" w:color="1CC7FF"/>
                        <w:right w:val="inset" w:sz="24" w:space="8" w:color="1CC7FF"/>
                      </w:divBdr>
                    </w:div>
                    <w:div w:id="622151687">
                      <w:marLeft w:val="345"/>
                      <w:marRight w:val="345"/>
                      <w:marTop w:val="60"/>
                      <w:marBottom w:val="0"/>
                      <w:divBdr>
                        <w:top w:val="single" w:sz="6" w:space="3" w:color="1CC7FF"/>
                        <w:left w:val="double" w:sz="2" w:space="8" w:color="1CC7FF"/>
                        <w:bottom w:val="inset" w:sz="24" w:space="3" w:color="1CC7FF"/>
                        <w:right w:val="inset" w:sz="24" w:space="8" w:color="1CC7FF"/>
                      </w:divBdr>
                    </w:div>
                    <w:div w:id="1530679278">
                      <w:marLeft w:val="345"/>
                      <w:marRight w:val="345"/>
                      <w:marTop w:val="60"/>
                      <w:marBottom w:val="0"/>
                      <w:divBdr>
                        <w:top w:val="single" w:sz="6" w:space="3" w:color="1CC7FF"/>
                        <w:left w:val="double" w:sz="2" w:space="8" w:color="1CC7FF"/>
                        <w:bottom w:val="inset" w:sz="24" w:space="3" w:color="1CC7FF"/>
                        <w:right w:val="inset" w:sz="24" w:space="8" w:color="1CC7FF"/>
                      </w:divBdr>
                    </w:div>
                    <w:div w:id="1921062437">
                      <w:marLeft w:val="0"/>
                      <w:marRight w:val="0"/>
                      <w:marTop w:val="0"/>
                      <w:marBottom w:val="0"/>
                      <w:divBdr>
                        <w:top w:val="dashed" w:sz="2" w:space="0" w:color="FFFFFF"/>
                        <w:left w:val="dashed" w:sz="2" w:space="0" w:color="FFFFFF"/>
                        <w:bottom w:val="dashed" w:sz="2" w:space="0" w:color="FFFFFF"/>
                        <w:right w:val="dashed" w:sz="2" w:space="0" w:color="FFFFFF"/>
                      </w:divBdr>
                    </w:div>
                    <w:div w:id="789322187">
                      <w:marLeft w:val="0"/>
                      <w:marRight w:val="0"/>
                      <w:marTop w:val="0"/>
                      <w:marBottom w:val="0"/>
                      <w:divBdr>
                        <w:top w:val="dashed" w:sz="2" w:space="0" w:color="FFFFFF"/>
                        <w:left w:val="dashed" w:sz="2" w:space="0" w:color="FFFFFF"/>
                        <w:bottom w:val="dashed" w:sz="2" w:space="0" w:color="FFFFFF"/>
                        <w:right w:val="dashed" w:sz="2" w:space="0" w:color="FFFFFF"/>
                      </w:divBdr>
                      <w:divsChild>
                        <w:div w:id="440956639">
                          <w:marLeft w:val="0"/>
                          <w:marRight w:val="0"/>
                          <w:marTop w:val="0"/>
                          <w:marBottom w:val="0"/>
                          <w:divBdr>
                            <w:top w:val="dashed" w:sz="2" w:space="0" w:color="FFFFFF"/>
                            <w:left w:val="dashed" w:sz="2" w:space="0" w:color="FFFFFF"/>
                            <w:bottom w:val="dashed" w:sz="2" w:space="0" w:color="FFFFFF"/>
                            <w:right w:val="dashed" w:sz="2" w:space="0" w:color="FFFFFF"/>
                          </w:divBdr>
                        </w:div>
                        <w:div w:id="1640112417">
                          <w:marLeft w:val="0"/>
                          <w:marRight w:val="0"/>
                          <w:marTop w:val="0"/>
                          <w:marBottom w:val="0"/>
                          <w:divBdr>
                            <w:top w:val="dashed" w:sz="2" w:space="0" w:color="FFFFFF"/>
                            <w:left w:val="dashed" w:sz="2" w:space="0" w:color="FFFFFF"/>
                            <w:bottom w:val="dashed" w:sz="2" w:space="0" w:color="FFFFFF"/>
                            <w:right w:val="dashed" w:sz="2" w:space="0" w:color="FFFFFF"/>
                          </w:divBdr>
                        </w:div>
                        <w:div w:id="3253249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6240816">
                      <w:marLeft w:val="345"/>
                      <w:marRight w:val="345"/>
                      <w:marTop w:val="60"/>
                      <w:marBottom w:val="0"/>
                      <w:divBdr>
                        <w:top w:val="single" w:sz="6" w:space="3" w:color="1CC7FF"/>
                        <w:left w:val="double" w:sz="2" w:space="8" w:color="1CC7FF"/>
                        <w:bottom w:val="inset" w:sz="24" w:space="3" w:color="1CC7FF"/>
                        <w:right w:val="inset" w:sz="24" w:space="8" w:color="1CC7FF"/>
                      </w:divBdr>
                    </w:div>
                    <w:div w:id="1925912639">
                      <w:marLeft w:val="345"/>
                      <w:marRight w:val="345"/>
                      <w:marTop w:val="60"/>
                      <w:marBottom w:val="0"/>
                      <w:divBdr>
                        <w:top w:val="single" w:sz="6" w:space="3" w:color="1CC7FF"/>
                        <w:left w:val="double" w:sz="2" w:space="8" w:color="1CC7FF"/>
                        <w:bottom w:val="inset" w:sz="24" w:space="3" w:color="1CC7FF"/>
                        <w:right w:val="inset" w:sz="24" w:space="8" w:color="1CC7FF"/>
                      </w:divBdr>
                    </w:div>
                    <w:div w:id="960763026">
                      <w:marLeft w:val="345"/>
                      <w:marRight w:val="345"/>
                      <w:marTop w:val="60"/>
                      <w:marBottom w:val="0"/>
                      <w:divBdr>
                        <w:top w:val="single" w:sz="6" w:space="3" w:color="1CC7FF"/>
                        <w:left w:val="double" w:sz="2" w:space="8" w:color="1CC7FF"/>
                        <w:bottom w:val="inset" w:sz="24" w:space="3" w:color="1CC7FF"/>
                        <w:right w:val="inset" w:sz="24" w:space="8" w:color="1CC7FF"/>
                      </w:divBdr>
                    </w:div>
                    <w:div w:id="1004747942">
                      <w:marLeft w:val="0"/>
                      <w:marRight w:val="0"/>
                      <w:marTop w:val="0"/>
                      <w:marBottom w:val="0"/>
                      <w:divBdr>
                        <w:top w:val="dashed" w:sz="2" w:space="0" w:color="FFFFFF"/>
                        <w:left w:val="dashed" w:sz="2" w:space="0" w:color="FFFFFF"/>
                        <w:bottom w:val="dashed" w:sz="2" w:space="0" w:color="FFFFFF"/>
                        <w:right w:val="dashed" w:sz="2" w:space="0" w:color="FFFFFF"/>
                      </w:divBdr>
                    </w:div>
                    <w:div w:id="1059280936">
                      <w:marLeft w:val="0"/>
                      <w:marRight w:val="0"/>
                      <w:marTop w:val="0"/>
                      <w:marBottom w:val="0"/>
                      <w:divBdr>
                        <w:top w:val="dashed" w:sz="2" w:space="0" w:color="FFFFFF"/>
                        <w:left w:val="dashed" w:sz="2" w:space="0" w:color="FFFFFF"/>
                        <w:bottom w:val="dashed" w:sz="2" w:space="0" w:color="FFFFFF"/>
                        <w:right w:val="dashed" w:sz="2" w:space="0" w:color="FFFFFF"/>
                      </w:divBdr>
                      <w:divsChild>
                        <w:div w:id="1331104860">
                          <w:marLeft w:val="0"/>
                          <w:marRight w:val="0"/>
                          <w:marTop w:val="0"/>
                          <w:marBottom w:val="0"/>
                          <w:divBdr>
                            <w:top w:val="dashed" w:sz="2" w:space="0" w:color="FFFFFF"/>
                            <w:left w:val="dashed" w:sz="2" w:space="0" w:color="FFFFFF"/>
                            <w:bottom w:val="dashed" w:sz="2" w:space="0" w:color="FFFFFF"/>
                            <w:right w:val="dashed" w:sz="2" w:space="0" w:color="FFFFFF"/>
                          </w:divBdr>
                        </w:div>
                        <w:div w:id="7967264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0866483">
                      <w:marLeft w:val="345"/>
                      <w:marRight w:val="345"/>
                      <w:marTop w:val="60"/>
                      <w:marBottom w:val="0"/>
                      <w:divBdr>
                        <w:top w:val="single" w:sz="6" w:space="3" w:color="1CC7FF"/>
                        <w:left w:val="double" w:sz="2" w:space="8" w:color="1CC7FF"/>
                        <w:bottom w:val="inset" w:sz="24" w:space="3" w:color="1CC7FF"/>
                        <w:right w:val="inset" w:sz="24" w:space="8" w:color="1CC7FF"/>
                      </w:divBdr>
                    </w:div>
                    <w:div w:id="479153671">
                      <w:marLeft w:val="345"/>
                      <w:marRight w:val="345"/>
                      <w:marTop w:val="60"/>
                      <w:marBottom w:val="0"/>
                      <w:divBdr>
                        <w:top w:val="single" w:sz="6" w:space="3" w:color="1CC7FF"/>
                        <w:left w:val="double" w:sz="2" w:space="8" w:color="1CC7FF"/>
                        <w:bottom w:val="inset" w:sz="24" w:space="3" w:color="1CC7FF"/>
                        <w:right w:val="inset" w:sz="24" w:space="8" w:color="1CC7FF"/>
                      </w:divBdr>
                    </w:div>
                    <w:div w:id="180628802">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1901743470">
                  <w:marLeft w:val="0"/>
                  <w:marRight w:val="0"/>
                  <w:marTop w:val="0"/>
                  <w:marBottom w:val="0"/>
                  <w:divBdr>
                    <w:top w:val="dashed" w:sz="2" w:space="0" w:color="FFFFFF"/>
                    <w:left w:val="dashed" w:sz="2" w:space="0" w:color="FFFFFF"/>
                    <w:bottom w:val="dashed" w:sz="2" w:space="0" w:color="FFFFFF"/>
                    <w:right w:val="dashed" w:sz="2" w:space="0" w:color="FFFFFF"/>
                  </w:divBdr>
                </w:div>
                <w:div w:id="798838190">
                  <w:marLeft w:val="0"/>
                  <w:marRight w:val="0"/>
                  <w:marTop w:val="0"/>
                  <w:marBottom w:val="0"/>
                  <w:divBdr>
                    <w:top w:val="dashed" w:sz="2" w:space="0" w:color="FFFFFF"/>
                    <w:left w:val="dashed" w:sz="2" w:space="0" w:color="FFFFFF"/>
                    <w:bottom w:val="dashed" w:sz="2" w:space="0" w:color="FFFFFF"/>
                    <w:right w:val="dashed" w:sz="2" w:space="0" w:color="FFFFFF"/>
                  </w:divBdr>
                  <w:divsChild>
                    <w:div w:id="360009275">
                      <w:marLeft w:val="0"/>
                      <w:marRight w:val="0"/>
                      <w:marTop w:val="0"/>
                      <w:marBottom w:val="0"/>
                      <w:divBdr>
                        <w:top w:val="dashed" w:sz="2" w:space="0" w:color="FFFFFF"/>
                        <w:left w:val="dashed" w:sz="2" w:space="0" w:color="FFFFFF"/>
                        <w:bottom w:val="dashed" w:sz="2" w:space="0" w:color="FFFFFF"/>
                        <w:right w:val="dashed" w:sz="2" w:space="0" w:color="FFFFFF"/>
                      </w:divBdr>
                    </w:div>
                    <w:div w:id="1775204455">
                      <w:marLeft w:val="0"/>
                      <w:marRight w:val="0"/>
                      <w:marTop w:val="0"/>
                      <w:marBottom w:val="0"/>
                      <w:divBdr>
                        <w:top w:val="dashed" w:sz="2" w:space="0" w:color="FFFFFF"/>
                        <w:left w:val="dashed" w:sz="2" w:space="0" w:color="FFFFFF"/>
                        <w:bottom w:val="dashed" w:sz="2" w:space="0" w:color="FFFFFF"/>
                        <w:right w:val="dashed" w:sz="2" w:space="0" w:color="FFFFFF"/>
                      </w:divBdr>
                      <w:divsChild>
                        <w:div w:id="1306198191">
                          <w:marLeft w:val="0"/>
                          <w:marRight w:val="0"/>
                          <w:marTop w:val="0"/>
                          <w:marBottom w:val="0"/>
                          <w:divBdr>
                            <w:top w:val="dashed" w:sz="2" w:space="0" w:color="FFFFFF"/>
                            <w:left w:val="dashed" w:sz="2" w:space="0" w:color="FFFFFF"/>
                            <w:bottom w:val="dashed" w:sz="2" w:space="0" w:color="FFFFFF"/>
                            <w:right w:val="dashed" w:sz="2" w:space="0" w:color="FFFFFF"/>
                          </w:divBdr>
                        </w:div>
                        <w:div w:id="658189747">
                          <w:marLeft w:val="0"/>
                          <w:marRight w:val="0"/>
                          <w:marTop w:val="0"/>
                          <w:marBottom w:val="0"/>
                          <w:divBdr>
                            <w:top w:val="dashed" w:sz="2" w:space="0" w:color="FFFFFF"/>
                            <w:left w:val="dashed" w:sz="2" w:space="0" w:color="FFFFFF"/>
                            <w:bottom w:val="dashed" w:sz="2" w:space="0" w:color="FFFFFF"/>
                            <w:right w:val="dashed" w:sz="2" w:space="0" w:color="FFFFFF"/>
                          </w:divBdr>
                          <w:divsChild>
                            <w:div w:id="1356154808">
                              <w:marLeft w:val="0"/>
                              <w:marRight w:val="0"/>
                              <w:marTop w:val="0"/>
                              <w:marBottom w:val="0"/>
                              <w:divBdr>
                                <w:top w:val="dashed" w:sz="2" w:space="0" w:color="FFFFFF"/>
                                <w:left w:val="dashed" w:sz="2" w:space="0" w:color="FFFFFF"/>
                                <w:bottom w:val="dashed" w:sz="2" w:space="0" w:color="FFFFFF"/>
                                <w:right w:val="dashed" w:sz="2" w:space="0" w:color="FFFFFF"/>
                              </w:divBdr>
                            </w:div>
                            <w:div w:id="1923177823">
                              <w:marLeft w:val="0"/>
                              <w:marRight w:val="0"/>
                              <w:marTop w:val="0"/>
                              <w:marBottom w:val="0"/>
                              <w:divBdr>
                                <w:top w:val="dashed" w:sz="2" w:space="0" w:color="FFFFFF"/>
                                <w:left w:val="dashed" w:sz="2" w:space="0" w:color="FFFFFF"/>
                                <w:bottom w:val="dashed" w:sz="2" w:space="0" w:color="FFFFFF"/>
                                <w:right w:val="dashed" w:sz="2" w:space="0" w:color="FFFFFF"/>
                              </w:divBdr>
                            </w:div>
                            <w:div w:id="1011180327">
                              <w:marLeft w:val="0"/>
                              <w:marRight w:val="0"/>
                              <w:marTop w:val="0"/>
                              <w:marBottom w:val="0"/>
                              <w:divBdr>
                                <w:top w:val="dashed" w:sz="2" w:space="0" w:color="FFFFFF"/>
                                <w:left w:val="dashed" w:sz="2" w:space="0" w:color="FFFFFF"/>
                                <w:bottom w:val="dashed" w:sz="2" w:space="0" w:color="FFFFFF"/>
                                <w:right w:val="dashed" w:sz="2" w:space="0" w:color="FFFFFF"/>
                              </w:divBdr>
                            </w:div>
                            <w:div w:id="1918322353">
                              <w:marLeft w:val="0"/>
                              <w:marRight w:val="0"/>
                              <w:marTop w:val="0"/>
                              <w:marBottom w:val="0"/>
                              <w:divBdr>
                                <w:top w:val="dashed" w:sz="2" w:space="0" w:color="FFFFFF"/>
                                <w:left w:val="dashed" w:sz="2" w:space="0" w:color="FFFFFF"/>
                                <w:bottom w:val="dashed" w:sz="2" w:space="0" w:color="FFFFFF"/>
                                <w:right w:val="dashed" w:sz="2" w:space="0" w:color="FFFFFF"/>
                              </w:divBdr>
                            </w:div>
                            <w:div w:id="416830559">
                              <w:marLeft w:val="0"/>
                              <w:marRight w:val="0"/>
                              <w:marTop w:val="0"/>
                              <w:marBottom w:val="0"/>
                              <w:divBdr>
                                <w:top w:val="dashed" w:sz="2" w:space="0" w:color="FFFFFF"/>
                                <w:left w:val="dashed" w:sz="2" w:space="0" w:color="FFFFFF"/>
                                <w:bottom w:val="dashed" w:sz="2" w:space="0" w:color="FFFFFF"/>
                                <w:right w:val="dashed" w:sz="2" w:space="0" w:color="FFFFFF"/>
                              </w:divBdr>
                            </w:div>
                            <w:div w:id="1456484256">
                              <w:marLeft w:val="0"/>
                              <w:marRight w:val="0"/>
                              <w:marTop w:val="0"/>
                              <w:marBottom w:val="0"/>
                              <w:divBdr>
                                <w:top w:val="dashed" w:sz="2" w:space="0" w:color="FFFFFF"/>
                                <w:left w:val="dashed" w:sz="2" w:space="0" w:color="FFFFFF"/>
                                <w:bottom w:val="dashed" w:sz="2" w:space="0" w:color="FFFFFF"/>
                                <w:right w:val="dashed" w:sz="2" w:space="0" w:color="FFFFFF"/>
                              </w:divBdr>
                            </w:div>
                            <w:div w:id="967902247">
                              <w:marLeft w:val="0"/>
                              <w:marRight w:val="0"/>
                              <w:marTop w:val="0"/>
                              <w:marBottom w:val="0"/>
                              <w:divBdr>
                                <w:top w:val="dashed" w:sz="2" w:space="0" w:color="FFFFFF"/>
                                <w:left w:val="dashed" w:sz="2" w:space="0" w:color="FFFFFF"/>
                                <w:bottom w:val="dashed" w:sz="2" w:space="0" w:color="FFFFFF"/>
                                <w:right w:val="dashed" w:sz="2" w:space="0" w:color="FFFFFF"/>
                              </w:divBdr>
                              <w:divsChild>
                                <w:div w:id="827207946">
                                  <w:marLeft w:val="0"/>
                                  <w:marRight w:val="0"/>
                                  <w:marTop w:val="0"/>
                                  <w:marBottom w:val="0"/>
                                  <w:divBdr>
                                    <w:top w:val="dashed" w:sz="2" w:space="0" w:color="FFFFFF"/>
                                    <w:left w:val="dashed" w:sz="2" w:space="0" w:color="FFFFFF"/>
                                    <w:bottom w:val="dashed" w:sz="2" w:space="0" w:color="FFFFFF"/>
                                    <w:right w:val="dashed" w:sz="2" w:space="0" w:color="FFFFFF"/>
                                  </w:divBdr>
                                </w:div>
                                <w:div w:id="1966424568">
                                  <w:marLeft w:val="0"/>
                                  <w:marRight w:val="0"/>
                                  <w:marTop w:val="0"/>
                                  <w:marBottom w:val="0"/>
                                  <w:divBdr>
                                    <w:top w:val="dashed" w:sz="2" w:space="0" w:color="FFFFFF"/>
                                    <w:left w:val="dashed" w:sz="2" w:space="0" w:color="FFFFFF"/>
                                    <w:bottom w:val="dashed" w:sz="2" w:space="0" w:color="FFFFFF"/>
                                    <w:right w:val="dashed" w:sz="2" w:space="0" w:color="FFFFFF"/>
                                  </w:divBdr>
                                </w:div>
                                <w:div w:id="1709377577">
                                  <w:marLeft w:val="0"/>
                                  <w:marRight w:val="0"/>
                                  <w:marTop w:val="0"/>
                                  <w:marBottom w:val="0"/>
                                  <w:divBdr>
                                    <w:top w:val="dashed" w:sz="2" w:space="0" w:color="FFFFFF"/>
                                    <w:left w:val="dashed" w:sz="2" w:space="0" w:color="FFFFFF"/>
                                    <w:bottom w:val="dashed" w:sz="2" w:space="0" w:color="FFFFFF"/>
                                    <w:right w:val="dashed" w:sz="2" w:space="0" w:color="FFFFFF"/>
                                  </w:divBdr>
                                </w:div>
                                <w:div w:id="4164885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97403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2053866">
                          <w:marLeft w:val="345"/>
                          <w:marRight w:val="345"/>
                          <w:marTop w:val="60"/>
                          <w:marBottom w:val="0"/>
                          <w:divBdr>
                            <w:top w:val="single" w:sz="6" w:space="3" w:color="1CC7FF"/>
                            <w:left w:val="double" w:sz="2" w:space="8" w:color="1CC7FF"/>
                            <w:bottom w:val="inset" w:sz="24" w:space="3" w:color="1CC7FF"/>
                            <w:right w:val="inset" w:sz="24" w:space="8" w:color="1CC7FF"/>
                          </w:divBdr>
                        </w:div>
                        <w:div w:id="264963913">
                          <w:marLeft w:val="345"/>
                          <w:marRight w:val="345"/>
                          <w:marTop w:val="60"/>
                          <w:marBottom w:val="0"/>
                          <w:divBdr>
                            <w:top w:val="single" w:sz="6" w:space="3" w:color="1CC7FF"/>
                            <w:left w:val="double" w:sz="2" w:space="8" w:color="1CC7FF"/>
                            <w:bottom w:val="inset" w:sz="24" w:space="3" w:color="1CC7FF"/>
                            <w:right w:val="inset" w:sz="24" w:space="8" w:color="1CC7FF"/>
                          </w:divBdr>
                        </w:div>
                        <w:div w:id="48922222">
                          <w:marLeft w:val="345"/>
                          <w:marRight w:val="345"/>
                          <w:marTop w:val="60"/>
                          <w:marBottom w:val="0"/>
                          <w:divBdr>
                            <w:top w:val="single" w:sz="6" w:space="3" w:color="1CC7FF"/>
                            <w:left w:val="double" w:sz="2" w:space="8" w:color="1CC7FF"/>
                            <w:bottom w:val="inset" w:sz="24" w:space="3" w:color="1CC7FF"/>
                            <w:right w:val="inset" w:sz="24" w:space="8" w:color="1CC7FF"/>
                          </w:divBdr>
                        </w:div>
                        <w:div w:id="1785537418">
                          <w:marLeft w:val="0"/>
                          <w:marRight w:val="0"/>
                          <w:marTop w:val="0"/>
                          <w:marBottom w:val="0"/>
                          <w:divBdr>
                            <w:top w:val="dashed" w:sz="2" w:space="0" w:color="FFFFFF"/>
                            <w:left w:val="dashed" w:sz="2" w:space="0" w:color="FFFFFF"/>
                            <w:bottom w:val="dashed" w:sz="2" w:space="0" w:color="FFFFFF"/>
                            <w:right w:val="dashed" w:sz="2" w:space="0" w:color="FFFFFF"/>
                          </w:divBdr>
                        </w:div>
                        <w:div w:id="499779074">
                          <w:marLeft w:val="0"/>
                          <w:marRight w:val="0"/>
                          <w:marTop w:val="0"/>
                          <w:marBottom w:val="0"/>
                          <w:divBdr>
                            <w:top w:val="dashed" w:sz="2" w:space="0" w:color="FFFFFF"/>
                            <w:left w:val="dashed" w:sz="2" w:space="0" w:color="FFFFFF"/>
                            <w:bottom w:val="dashed" w:sz="2" w:space="0" w:color="FFFFFF"/>
                            <w:right w:val="dashed" w:sz="2" w:space="0" w:color="FFFFFF"/>
                          </w:divBdr>
                          <w:divsChild>
                            <w:div w:id="2028556988">
                              <w:marLeft w:val="0"/>
                              <w:marRight w:val="0"/>
                              <w:marTop w:val="0"/>
                              <w:marBottom w:val="0"/>
                              <w:divBdr>
                                <w:top w:val="dashed" w:sz="2" w:space="0" w:color="FFFFFF"/>
                                <w:left w:val="dashed" w:sz="2" w:space="0" w:color="FFFFFF"/>
                                <w:bottom w:val="dashed" w:sz="2" w:space="0" w:color="FFFFFF"/>
                                <w:right w:val="dashed" w:sz="2" w:space="0" w:color="FFFFFF"/>
                              </w:divBdr>
                            </w:div>
                            <w:div w:id="68964441">
                              <w:marLeft w:val="0"/>
                              <w:marRight w:val="0"/>
                              <w:marTop w:val="0"/>
                              <w:marBottom w:val="0"/>
                              <w:divBdr>
                                <w:top w:val="dashed" w:sz="2" w:space="0" w:color="FFFFFF"/>
                                <w:left w:val="dashed" w:sz="2" w:space="0" w:color="FFFFFF"/>
                                <w:bottom w:val="dashed" w:sz="2" w:space="0" w:color="FFFFFF"/>
                                <w:right w:val="dashed" w:sz="2" w:space="0" w:color="FFFFFF"/>
                              </w:divBdr>
                            </w:div>
                            <w:div w:id="396781295">
                              <w:marLeft w:val="0"/>
                              <w:marRight w:val="0"/>
                              <w:marTop w:val="0"/>
                              <w:marBottom w:val="0"/>
                              <w:divBdr>
                                <w:top w:val="dashed" w:sz="2" w:space="0" w:color="FFFFFF"/>
                                <w:left w:val="dashed" w:sz="2" w:space="0" w:color="FFFFFF"/>
                                <w:bottom w:val="dashed" w:sz="2" w:space="0" w:color="FFFFFF"/>
                                <w:right w:val="dashed" w:sz="2" w:space="0" w:color="FFFFFF"/>
                              </w:divBdr>
                            </w:div>
                            <w:div w:id="343634150">
                              <w:marLeft w:val="0"/>
                              <w:marRight w:val="0"/>
                              <w:marTop w:val="0"/>
                              <w:marBottom w:val="0"/>
                              <w:divBdr>
                                <w:top w:val="dashed" w:sz="2" w:space="0" w:color="FFFFFF"/>
                                <w:left w:val="dashed" w:sz="2" w:space="0" w:color="FFFFFF"/>
                                <w:bottom w:val="dashed" w:sz="2" w:space="0" w:color="FFFFFF"/>
                                <w:right w:val="dashed" w:sz="2" w:space="0" w:color="FFFFFF"/>
                              </w:divBdr>
                            </w:div>
                            <w:div w:id="1134634738">
                              <w:marLeft w:val="0"/>
                              <w:marRight w:val="0"/>
                              <w:marTop w:val="0"/>
                              <w:marBottom w:val="0"/>
                              <w:divBdr>
                                <w:top w:val="dashed" w:sz="2" w:space="0" w:color="FFFFFF"/>
                                <w:left w:val="dashed" w:sz="2" w:space="0" w:color="FFFFFF"/>
                                <w:bottom w:val="dashed" w:sz="2" w:space="0" w:color="FFFFFF"/>
                                <w:right w:val="dashed" w:sz="2" w:space="0" w:color="FFFFFF"/>
                              </w:divBdr>
                            </w:div>
                            <w:div w:id="744228963">
                              <w:marLeft w:val="0"/>
                              <w:marRight w:val="0"/>
                              <w:marTop w:val="0"/>
                              <w:marBottom w:val="0"/>
                              <w:divBdr>
                                <w:top w:val="dashed" w:sz="2" w:space="0" w:color="FFFFFF"/>
                                <w:left w:val="dashed" w:sz="2" w:space="0" w:color="FFFFFF"/>
                                <w:bottom w:val="dashed" w:sz="2" w:space="0" w:color="FFFFFF"/>
                                <w:right w:val="dashed" w:sz="2" w:space="0" w:color="FFFFFF"/>
                              </w:divBdr>
                            </w:div>
                            <w:div w:id="14749831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6440144">
                          <w:marLeft w:val="345"/>
                          <w:marRight w:val="345"/>
                          <w:marTop w:val="60"/>
                          <w:marBottom w:val="0"/>
                          <w:divBdr>
                            <w:top w:val="single" w:sz="6" w:space="3" w:color="1CC7FF"/>
                            <w:left w:val="double" w:sz="2" w:space="8" w:color="1CC7FF"/>
                            <w:bottom w:val="inset" w:sz="24" w:space="3" w:color="1CC7FF"/>
                            <w:right w:val="inset" w:sz="24" w:space="8" w:color="1CC7FF"/>
                          </w:divBdr>
                        </w:div>
                        <w:div w:id="1727558297">
                          <w:marLeft w:val="345"/>
                          <w:marRight w:val="345"/>
                          <w:marTop w:val="60"/>
                          <w:marBottom w:val="0"/>
                          <w:divBdr>
                            <w:top w:val="single" w:sz="6" w:space="3" w:color="1CC7FF"/>
                            <w:left w:val="double" w:sz="2" w:space="8" w:color="1CC7FF"/>
                            <w:bottom w:val="inset" w:sz="24" w:space="3" w:color="1CC7FF"/>
                            <w:right w:val="inset" w:sz="24" w:space="8" w:color="1CC7FF"/>
                          </w:divBdr>
                        </w:div>
                        <w:div w:id="2015953934">
                          <w:marLeft w:val="345"/>
                          <w:marRight w:val="345"/>
                          <w:marTop w:val="60"/>
                          <w:marBottom w:val="0"/>
                          <w:divBdr>
                            <w:top w:val="single" w:sz="6" w:space="3" w:color="1CC7FF"/>
                            <w:left w:val="double" w:sz="2" w:space="8" w:color="1CC7FF"/>
                            <w:bottom w:val="inset" w:sz="24" w:space="3" w:color="1CC7FF"/>
                            <w:right w:val="inset" w:sz="24" w:space="8" w:color="1CC7FF"/>
                          </w:divBdr>
                        </w:div>
                        <w:div w:id="332684700">
                          <w:marLeft w:val="0"/>
                          <w:marRight w:val="0"/>
                          <w:marTop w:val="0"/>
                          <w:marBottom w:val="0"/>
                          <w:divBdr>
                            <w:top w:val="dashed" w:sz="2" w:space="0" w:color="FFFFFF"/>
                            <w:left w:val="dashed" w:sz="2" w:space="0" w:color="FFFFFF"/>
                            <w:bottom w:val="dashed" w:sz="2" w:space="0" w:color="FFFFFF"/>
                            <w:right w:val="dashed" w:sz="2" w:space="0" w:color="FFFFFF"/>
                          </w:divBdr>
                        </w:div>
                        <w:div w:id="1356733532">
                          <w:marLeft w:val="0"/>
                          <w:marRight w:val="0"/>
                          <w:marTop w:val="0"/>
                          <w:marBottom w:val="0"/>
                          <w:divBdr>
                            <w:top w:val="dashed" w:sz="2" w:space="0" w:color="FFFFFF"/>
                            <w:left w:val="dashed" w:sz="2" w:space="0" w:color="FFFFFF"/>
                            <w:bottom w:val="dashed" w:sz="2" w:space="0" w:color="FFFFFF"/>
                            <w:right w:val="dashed" w:sz="2" w:space="0" w:color="FFFFFF"/>
                          </w:divBdr>
                          <w:divsChild>
                            <w:div w:id="15057794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344903">
                          <w:marLeft w:val="345"/>
                          <w:marRight w:val="345"/>
                          <w:marTop w:val="60"/>
                          <w:marBottom w:val="0"/>
                          <w:divBdr>
                            <w:top w:val="single" w:sz="6" w:space="3" w:color="1CC7FF"/>
                            <w:left w:val="double" w:sz="2" w:space="8" w:color="1CC7FF"/>
                            <w:bottom w:val="inset" w:sz="24" w:space="3" w:color="1CC7FF"/>
                            <w:right w:val="inset" w:sz="24" w:space="8" w:color="1CC7FF"/>
                          </w:divBdr>
                        </w:div>
                        <w:div w:id="90514124">
                          <w:marLeft w:val="0"/>
                          <w:marRight w:val="0"/>
                          <w:marTop w:val="0"/>
                          <w:marBottom w:val="0"/>
                          <w:divBdr>
                            <w:top w:val="dashed" w:sz="2" w:space="0" w:color="FFFFFF"/>
                            <w:left w:val="dashed" w:sz="2" w:space="0" w:color="FFFFFF"/>
                            <w:bottom w:val="dashed" w:sz="2" w:space="0" w:color="FFFFFF"/>
                            <w:right w:val="dashed" w:sz="2" w:space="0" w:color="FFFFFF"/>
                          </w:divBdr>
                        </w:div>
                        <w:div w:id="127090551">
                          <w:marLeft w:val="0"/>
                          <w:marRight w:val="0"/>
                          <w:marTop w:val="0"/>
                          <w:marBottom w:val="0"/>
                          <w:divBdr>
                            <w:top w:val="dashed" w:sz="2" w:space="0" w:color="FFFFFF"/>
                            <w:left w:val="dashed" w:sz="2" w:space="0" w:color="FFFFFF"/>
                            <w:bottom w:val="dashed" w:sz="2" w:space="0" w:color="FFFFFF"/>
                            <w:right w:val="dashed" w:sz="2" w:space="0" w:color="FFFFFF"/>
                          </w:divBdr>
                          <w:divsChild>
                            <w:div w:id="20712861">
                              <w:marLeft w:val="0"/>
                              <w:marRight w:val="0"/>
                              <w:marTop w:val="0"/>
                              <w:marBottom w:val="0"/>
                              <w:divBdr>
                                <w:top w:val="dashed" w:sz="2" w:space="0" w:color="FFFFFF"/>
                                <w:left w:val="dashed" w:sz="2" w:space="0" w:color="FFFFFF"/>
                                <w:bottom w:val="dashed" w:sz="2" w:space="0" w:color="FFFFFF"/>
                                <w:right w:val="dashed" w:sz="2" w:space="0" w:color="FFFFFF"/>
                              </w:divBdr>
                            </w:div>
                            <w:div w:id="1208644397">
                              <w:marLeft w:val="0"/>
                              <w:marRight w:val="0"/>
                              <w:marTop w:val="0"/>
                              <w:marBottom w:val="0"/>
                              <w:divBdr>
                                <w:top w:val="dashed" w:sz="2" w:space="0" w:color="FFFFFF"/>
                                <w:left w:val="dashed" w:sz="2" w:space="0" w:color="FFFFFF"/>
                                <w:bottom w:val="dashed" w:sz="2" w:space="0" w:color="FFFFFF"/>
                                <w:right w:val="dashed" w:sz="2" w:space="0" w:color="FFFFFF"/>
                              </w:divBdr>
                            </w:div>
                            <w:div w:id="1061094231">
                              <w:marLeft w:val="0"/>
                              <w:marRight w:val="0"/>
                              <w:marTop w:val="0"/>
                              <w:marBottom w:val="0"/>
                              <w:divBdr>
                                <w:top w:val="dashed" w:sz="2" w:space="0" w:color="FFFFFF"/>
                                <w:left w:val="dashed" w:sz="2" w:space="0" w:color="FFFFFF"/>
                                <w:bottom w:val="dashed" w:sz="2" w:space="0" w:color="FFFFFF"/>
                                <w:right w:val="dashed" w:sz="2" w:space="0" w:color="FFFFFF"/>
                              </w:divBdr>
                            </w:div>
                            <w:div w:id="444543293">
                              <w:marLeft w:val="0"/>
                              <w:marRight w:val="0"/>
                              <w:marTop w:val="0"/>
                              <w:marBottom w:val="0"/>
                              <w:divBdr>
                                <w:top w:val="dashed" w:sz="2" w:space="0" w:color="FFFFFF"/>
                                <w:left w:val="dashed" w:sz="2" w:space="0" w:color="FFFFFF"/>
                                <w:bottom w:val="dashed" w:sz="2" w:space="0" w:color="FFFFFF"/>
                                <w:right w:val="dashed" w:sz="2" w:space="0" w:color="FFFFFF"/>
                              </w:divBdr>
                            </w:div>
                            <w:div w:id="1998415311">
                              <w:marLeft w:val="0"/>
                              <w:marRight w:val="0"/>
                              <w:marTop w:val="0"/>
                              <w:marBottom w:val="0"/>
                              <w:divBdr>
                                <w:top w:val="dashed" w:sz="2" w:space="0" w:color="FFFFFF"/>
                                <w:left w:val="dashed" w:sz="2" w:space="0" w:color="FFFFFF"/>
                                <w:bottom w:val="dashed" w:sz="2" w:space="0" w:color="FFFFFF"/>
                                <w:right w:val="dashed" w:sz="2" w:space="0" w:color="FFFFFF"/>
                              </w:divBdr>
                            </w:div>
                            <w:div w:id="1430079494">
                              <w:marLeft w:val="0"/>
                              <w:marRight w:val="0"/>
                              <w:marTop w:val="0"/>
                              <w:marBottom w:val="0"/>
                              <w:divBdr>
                                <w:top w:val="dashed" w:sz="2" w:space="0" w:color="FFFFFF"/>
                                <w:left w:val="dashed" w:sz="2" w:space="0" w:color="FFFFFF"/>
                                <w:bottom w:val="dashed" w:sz="2" w:space="0" w:color="FFFFFF"/>
                                <w:right w:val="dashed" w:sz="2" w:space="0" w:color="FFFFFF"/>
                              </w:divBdr>
                            </w:div>
                            <w:div w:id="743457856">
                              <w:marLeft w:val="0"/>
                              <w:marRight w:val="0"/>
                              <w:marTop w:val="0"/>
                              <w:marBottom w:val="0"/>
                              <w:divBdr>
                                <w:top w:val="dashed" w:sz="2" w:space="0" w:color="FFFFFF"/>
                                <w:left w:val="dashed" w:sz="2" w:space="0" w:color="FFFFFF"/>
                                <w:bottom w:val="dashed" w:sz="2" w:space="0" w:color="FFFFFF"/>
                                <w:right w:val="dashed" w:sz="2" w:space="0" w:color="FFFFFF"/>
                              </w:divBdr>
                            </w:div>
                            <w:div w:id="1643462332">
                              <w:marLeft w:val="0"/>
                              <w:marRight w:val="0"/>
                              <w:marTop w:val="0"/>
                              <w:marBottom w:val="0"/>
                              <w:divBdr>
                                <w:top w:val="dashed" w:sz="2" w:space="0" w:color="FFFFFF"/>
                                <w:left w:val="dashed" w:sz="2" w:space="0" w:color="FFFFFF"/>
                                <w:bottom w:val="dashed" w:sz="2" w:space="0" w:color="FFFFFF"/>
                                <w:right w:val="dashed" w:sz="2" w:space="0" w:color="FFFFFF"/>
                              </w:divBdr>
                            </w:div>
                            <w:div w:id="1152526079">
                              <w:marLeft w:val="0"/>
                              <w:marRight w:val="0"/>
                              <w:marTop w:val="0"/>
                              <w:marBottom w:val="0"/>
                              <w:divBdr>
                                <w:top w:val="dashed" w:sz="2" w:space="0" w:color="FFFFFF"/>
                                <w:left w:val="dashed" w:sz="2" w:space="0" w:color="FFFFFF"/>
                                <w:bottom w:val="dashed" w:sz="2" w:space="0" w:color="FFFFFF"/>
                                <w:right w:val="dashed" w:sz="2" w:space="0" w:color="FFFFFF"/>
                              </w:divBdr>
                            </w:div>
                            <w:div w:id="206767892">
                              <w:marLeft w:val="0"/>
                              <w:marRight w:val="0"/>
                              <w:marTop w:val="0"/>
                              <w:marBottom w:val="0"/>
                              <w:divBdr>
                                <w:top w:val="dashed" w:sz="2" w:space="0" w:color="FFFFFF"/>
                                <w:left w:val="dashed" w:sz="2" w:space="0" w:color="FFFFFF"/>
                                <w:bottom w:val="dashed" w:sz="2" w:space="0" w:color="FFFFFF"/>
                                <w:right w:val="dashed" w:sz="2" w:space="0" w:color="FFFFFF"/>
                              </w:divBdr>
                            </w:div>
                            <w:div w:id="264117653">
                              <w:marLeft w:val="0"/>
                              <w:marRight w:val="0"/>
                              <w:marTop w:val="0"/>
                              <w:marBottom w:val="0"/>
                              <w:divBdr>
                                <w:top w:val="dashed" w:sz="2" w:space="0" w:color="FFFFFF"/>
                                <w:left w:val="dashed" w:sz="2" w:space="0" w:color="FFFFFF"/>
                                <w:bottom w:val="dashed" w:sz="2" w:space="0" w:color="FFFFFF"/>
                                <w:right w:val="dashed" w:sz="2" w:space="0" w:color="FFFFFF"/>
                              </w:divBdr>
                            </w:div>
                            <w:div w:id="1708869849">
                              <w:marLeft w:val="0"/>
                              <w:marRight w:val="0"/>
                              <w:marTop w:val="0"/>
                              <w:marBottom w:val="0"/>
                              <w:divBdr>
                                <w:top w:val="dashed" w:sz="2" w:space="0" w:color="FFFFFF"/>
                                <w:left w:val="dashed" w:sz="2" w:space="0" w:color="FFFFFF"/>
                                <w:bottom w:val="dashed" w:sz="2" w:space="0" w:color="FFFFFF"/>
                                <w:right w:val="dashed" w:sz="2" w:space="0" w:color="FFFFFF"/>
                              </w:divBdr>
                            </w:div>
                            <w:div w:id="1406486188">
                              <w:marLeft w:val="0"/>
                              <w:marRight w:val="0"/>
                              <w:marTop w:val="0"/>
                              <w:marBottom w:val="0"/>
                              <w:divBdr>
                                <w:top w:val="dashed" w:sz="2" w:space="0" w:color="FFFFFF"/>
                                <w:left w:val="dashed" w:sz="2" w:space="0" w:color="FFFFFF"/>
                                <w:bottom w:val="dashed" w:sz="2" w:space="0" w:color="FFFFFF"/>
                                <w:right w:val="dashed" w:sz="2" w:space="0" w:color="FFFFFF"/>
                              </w:divBdr>
                            </w:div>
                            <w:div w:id="1596591090">
                              <w:marLeft w:val="0"/>
                              <w:marRight w:val="0"/>
                              <w:marTop w:val="0"/>
                              <w:marBottom w:val="0"/>
                              <w:divBdr>
                                <w:top w:val="dashed" w:sz="2" w:space="0" w:color="FFFFFF"/>
                                <w:left w:val="dashed" w:sz="2" w:space="0" w:color="FFFFFF"/>
                                <w:bottom w:val="dashed" w:sz="2" w:space="0" w:color="FFFFFF"/>
                                <w:right w:val="dashed" w:sz="2" w:space="0" w:color="FFFFFF"/>
                              </w:divBdr>
                            </w:div>
                            <w:div w:id="1478112746">
                              <w:marLeft w:val="0"/>
                              <w:marRight w:val="0"/>
                              <w:marTop w:val="0"/>
                              <w:marBottom w:val="0"/>
                              <w:divBdr>
                                <w:top w:val="dashed" w:sz="2" w:space="0" w:color="FFFFFF"/>
                                <w:left w:val="dashed" w:sz="2" w:space="0" w:color="FFFFFF"/>
                                <w:bottom w:val="dashed" w:sz="2" w:space="0" w:color="FFFFFF"/>
                                <w:right w:val="dashed" w:sz="2" w:space="0" w:color="FFFFFF"/>
                              </w:divBdr>
                            </w:div>
                            <w:div w:id="1712917913">
                              <w:marLeft w:val="0"/>
                              <w:marRight w:val="0"/>
                              <w:marTop w:val="0"/>
                              <w:marBottom w:val="0"/>
                              <w:divBdr>
                                <w:top w:val="dashed" w:sz="2" w:space="0" w:color="FFFFFF"/>
                                <w:left w:val="dashed" w:sz="2" w:space="0" w:color="FFFFFF"/>
                                <w:bottom w:val="dashed" w:sz="2" w:space="0" w:color="FFFFFF"/>
                                <w:right w:val="dashed" w:sz="2" w:space="0" w:color="FFFFFF"/>
                              </w:divBdr>
                            </w:div>
                            <w:div w:id="876505343">
                              <w:marLeft w:val="0"/>
                              <w:marRight w:val="0"/>
                              <w:marTop w:val="0"/>
                              <w:marBottom w:val="0"/>
                              <w:divBdr>
                                <w:top w:val="dashed" w:sz="2" w:space="0" w:color="FFFFFF"/>
                                <w:left w:val="dashed" w:sz="2" w:space="0" w:color="FFFFFF"/>
                                <w:bottom w:val="dashed" w:sz="2" w:space="0" w:color="FFFFFF"/>
                                <w:right w:val="dashed" w:sz="2" w:space="0" w:color="FFFFFF"/>
                              </w:divBdr>
                            </w:div>
                            <w:div w:id="856386594">
                              <w:marLeft w:val="0"/>
                              <w:marRight w:val="0"/>
                              <w:marTop w:val="0"/>
                              <w:marBottom w:val="0"/>
                              <w:divBdr>
                                <w:top w:val="none" w:sz="0" w:space="0" w:color="auto"/>
                                <w:left w:val="none" w:sz="0" w:space="0" w:color="auto"/>
                                <w:bottom w:val="none" w:sz="0" w:space="0" w:color="auto"/>
                                <w:right w:val="none" w:sz="0" w:space="0" w:color="auto"/>
                              </w:divBdr>
                            </w:div>
                            <w:div w:id="1903589749">
                              <w:marLeft w:val="0"/>
                              <w:marRight w:val="0"/>
                              <w:marTop w:val="0"/>
                              <w:marBottom w:val="0"/>
                              <w:divBdr>
                                <w:top w:val="dashed" w:sz="2" w:space="0" w:color="FFFFFF"/>
                                <w:left w:val="dashed" w:sz="2" w:space="0" w:color="FFFFFF"/>
                                <w:bottom w:val="dashed" w:sz="2" w:space="0" w:color="FFFFFF"/>
                                <w:right w:val="dashed" w:sz="2" w:space="0" w:color="FFFFFF"/>
                              </w:divBdr>
                            </w:div>
                            <w:div w:id="868642826">
                              <w:marLeft w:val="0"/>
                              <w:marRight w:val="0"/>
                              <w:marTop w:val="0"/>
                              <w:marBottom w:val="0"/>
                              <w:divBdr>
                                <w:top w:val="dashed" w:sz="2" w:space="0" w:color="FFFFFF"/>
                                <w:left w:val="dashed" w:sz="2" w:space="0" w:color="FFFFFF"/>
                                <w:bottom w:val="dashed" w:sz="2" w:space="0" w:color="FFFFFF"/>
                                <w:right w:val="dashed" w:sz="2" w:space="0" w:color="FFFFFF"/>
                              </w:divBdr>
                            </w:div>
                            <w:div w:id="1636137827">
                              <w:marLeft w:val="0"/>
                              <w:marRight w:val="0"/>
                              <w:marTop w:val="0"/>
                              <w:marBottom w:val="0"/>
                              <w:divBdr>
                                <w:top w:val="dashed" w:sz="2" w:space="0" w:color="FFFFFF"/>
                                <w:left w:val="dashed" w:sz="2" w:space="0" w:color="FFFFFF"/>
                                <w:bottom w:val="dashed" w:sz="2" w:space="0" w:color="FFFFFF"/>
                                <w:right w:val="dashed" w:sz="2" w:space="0" w:color="FFFFFF"/>
                              </w:divBdr>
                            </w:div>
                            <w:div w:id="8163349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1552269">
                          <w:marLeft w:val="345"/>
                          <w:marRight w:val="345"/>
                          <w:marTop w:val="60"/>
                          <w:marBottom w:val="0"/>
                          <w:divBdr>
                            <w:top w:val="single" w:sz="6" w:space="3" w:color="1CC7FF"/>
                            <w:left w:val="double" w:sz="2" w:space="8" w:color="1CC7FF"/>
                            <w:bottom w:val="inset" w:sz="24" w:space="3" w:color="1CC7FF"/>
                            <w:right w:val="inset" w:sz="24" w:space="8" w:color="1CC7FF"/>
                          </w:divBdr>
                        </w:div>
                        <w:div w:id="509412542">
                          <w:marLeft w:val="345"/>
                          <w:marRight w:val="345"/>
                          <w:marTop w:val="60"/>
                          <w:marBottom w:val="0"/>
                          <w:divBdr>
                            <w:top w:val="single" w:sz="6" w:space="3" w:color="1CC7FF"/>
                            <w:left w:val="double" w:sz="2" w:space="8" w:color="1CC7FF"/>
                            <w:bottom w:val="inset" w:sz="24" w:space="3" w:color="1CC7FF"/>
                            <w:right w:val="inset" w:sz="24" w:space="8" w:color="1CC7FF"/>
                          </w:divBdr>
                        </w:div>
                        <w:div w:id="92746446">
                          <w:marLeft w:val="345"/>
                          <w:marRight w:val="345"/>
                          <w:marTop w:val="60"/>
                          <w:marBottom w:val="0"/>
                          <w:divBdr>
                            <w:top w:val="single" w:sz="6" w:space="3" w:color="1CC7FF"/>
                            <w:left w:val="double" w:sz="2" w:space="8" w:color="1CC7FF"/>
                            <w:bottom w:val="inset" w:sz="24" w:space="3" w:color="1CC7FF"/>
                            <w:right w:val="inset" w:sz="24" w:space="8" w:color="1CC7FF"/>
                          </w:divBdr>
                        </w:div>
                        <w:div w:id="801533658">
                          <w:marLeft w:val="0"/>
                          <w:marRight w:val="0"/>
                          <w:marTop w:val="0"/>
                          <w:marBottom w:val="0"/>
                          <w:divBdr>
                            <w:top w:val="dashed" w:sz="2" w:space="0" w:color="FFFFFF"/>
                            <w:left w:val="dashed" w:sz="2" w:space="0" w:color="FFFFFF"/>
                            <w:bottom w:val="dashed" w:sz="2" w:space="0" w:color="FFFFFF"/>
                            <w:right w:val="dashed" w:sz="2" w:space="0" w:color="FFFFFF"/>
                          </w:divBdr>
                        </w:div>
                        <w:div w:id="302584804">
                          <w:marLeft w:val="0"/>
                          <w:marRight w:val="0"/>
                          <w:marTop w:val="0"/>
                          <w:marBottom w:val="0"/>
                          <w:divBdr>
                            <w:top w:val="dashed" w:sz="2" w:space="0" w:color="FFFFFF"/>
                            <w:left w:val="dashed" w:sz="2" w:space="0" w:color="FFFFFF"/>
                            <w:bottom w:val="dashed" w:sz="2" w:space="0" w:color="FFFFFF"/>
                            <w:right w:val="dashed" w:sz="2" w:space="0" w:color="FFFFFF"/>
                          </w:divBdr>
                          <w:divsChild>
                            <w:div w:id="1071929122">
                              <w:marLeft w:val="0"/>
                              <w:marRight w:val="0"/>
                              <w:marTop w:val="0"/>
                              <w:marBottom w:val="0"/>
                              <w:divBdr>
                                <w:top w:val="dashed" w:sz="2" w:space="0" w:color="FFFFFF"/>
                                <w:left w:val="dashed" w:sz="2" w:space="0" w:color="FFFFFF"/>
                                <w:bottom w:val="dashed" w:sz="2" w:space="0" w:color="FFFFFF"/>
                                <w:right w:val="dashed" w:sz="2" w:space="0" w:color="FFFFFF"/>
                              </w:divBdr>
                            </w:div>
                            <w:div w:id="1671331496">
                              <w:marLeft w:val="0"/>
                              <w:marRight w:val="0"/>
                              <w:marTop w:val="0"/>
                              <w:marBottom w:val="0"/>
                              <w:divBdr>
                                <w:top w:val="dashed" w:sz="2" w:space="0" w:color="FFFFFF"/>
                                <w:left w:val="dashed" w:sz="2" w:space="0" w:color="FFFFFF"/>
                                <w:bottom w:val="dashed" w:sz="2" w:space="0" w:color="FFFFFF"/>
                                <w:right w:val="dashed" w:sz="2" w:space="0" w:color="FFFFFF"/>
                              </w:divBdr>
                            </w:div>
                            <w:div w:id="244996232">
                              <w:marLeft w:val="0"/>
                              <w:marRight w:val="0"/>
                              <w:marTop w:val="0"/>
                              <w:marBottom w:val="0"/>
                              <w:divBdr>
                                <w:top w:val="dashed" w:sz="2" w:space="0" w:color="FFFFFF"/>
                                <w:left w:val="dashed" w:sz="2" w:space="0" w:color="FFFFFF"/>
                                <w:bottom w:val="dashed" w:sz="2" w:space="0" w:color="FFFFFF"/>
                                <w:right w:val="dashed" w:sz="2" w:space="0" w:color="FFFFFF"/>
                              </w:divBdr>
                            </w:div>
                            <w:div w:id="1986935522">
                              <w:marLeft w:val="0"/>
                              <w:marRight w:val="0"/>
                              <w:marTop w:val="0"/>
                              <w:marBottom w:val="0"/>
                              <w:divBdr>
                                <w:top w:val="dashed" w:sz="2" w:space="0" w:color="FFFFFF"/>
                                <w:left w:val="dashed" w:sz="2" w:space="0" w:color="FFFFFF"/>
                                <w:bottom w:val="dashed" w:sz="2" w:space="0" w:color="FFFFFF"/>
                                <w:right w:val="dashed" w:sz="2" w:space="0" w:color="FFFFFF"/>
                              </w:divBdr>
                            </w:div>
                            <w:div w:id="1991324995">
                              <w:marLeft w:val="0"/>
                              <w:marRight w:val="0"/>
                              <w:marTop w:val="0"/>
                              <w:marBottom w:val="0"/>
                              <w:divBdr>
                                <w:top w:val="dashed" w:sz="2" w:space="0" w:color="FFFFFF"/>
                                <w:left w:val="dashed" w:sz="2" w:space="0" w:color="FFFFFF"/>
                                <w:bottom w:val="dashed" w:sz="2" w:space="0" w:color="FFFFFF"/>
                                <w:right w:val="dashed" w:sz="2" w:space="0" w:color="FFFFFF"/>
                              </w:divBdr>
                            </w:div>
                            <w:div w:id="1847018458">
                              <w:marLeft w:val="0"/>
                              <w:marRight w:val="0"/>
                              <w:marTop w:val="0"/>
                              <w:marBottom w:val="0"/>
                              <w:divBdr>
                                <w:top w:val="dashed" w:sz="2" w:space="0" w:color="FFFFFF"/>
                                <w:left w:val="dashed" w:sz="2" w:space="0" w:color="FFFFFF"/>
                                <w:bottom w:val="dashed" w:sz="2" w:space="0" w:color="FFFFFF"/>
                                <w:right w:val="dashed" w:sz="2" w:space="0" w:color="FFFFFF"/>
                              </w:divBdr>
                            </w:div>
                            <w:div w:id="346912803">
                              <w:marLeft w:val="0"/>
                              <w:marRight w:val="0"/>
                              <w:marTop w:val="0"/>
                              <w:marBottom w:val="0"/>
                              <w:divBdr>
                                <w:top w:val="dashed" w:sz="2" w:space="0" w:color="FFFFFF"/>
                                <w:left w:val="dashed" w:sz="2" w:space="0" w:color="FFFFFF"/>
                                <w:bottom w:val="dashed" w:sz="2" w:space="0" w:color="FFFFFF"/>
                                <w:right w:val="dashed" w:sz="2" w:space="0" w:color="FFFFFF"/>
                              </w:divBdr>
                            </w:div>
                            <w:div w:id="1880504883">
                              <w:marLeft w:val="0"/>
                              <w:marRight w:val="0"/>
                              <w:marTop w:val="0"/>
                              <w:marBottom w:val="0"/>
                              <w:divBdr>
                                <w:top w:val="dashed" w:sz="2" w:space="0" w:color="FFFFFF"/>
                                <w:left w:val="dashed" w:sz="2" w:space="0" w:color="FFFFFF"/>
                                <w:bottom w:val="dashed" w:sz="2" w:space="0" w:color="FFFFFF"/>
                                <w:right w:val="dashed" w:sz="2" w:space="0" w:color="FFFFFF"/>
                              </w:divBdr>
                            </w:div>
                            <w:div w:id="1020744318">
                              <w:marLeft w:val="0"/>
                              <w:marRight w:val="0"/>
                              <w:marTop w:val="0"/>
                              <w:marBottom w:val="0"/>
                              <w:divBdr>
                                <w:top w:val="dashed" w:sz="2" w:space="0" w:color="FFFFFF"/>
                                <w:left w:val="dashed" w:sz="2" w:space="0" w:color="FFFFFF"/>
                                <w:bottom w:val="dashed" w:sz="2" w:space="0" w:color="FFFFFF"/>
                                <w:right w:val="dashed" w:sz="2" w:space="0" w:color="FFFFFF"/>
                              </w:divBdr>
                            </w:div>
                            <w:div w:id="1099638581">
                              <w:marLeft w:val="0"/>
                              <w:marRight w:val="0"/>
                              <w:marTop w:val="0"/>
                              <w:marBottom w:val="0"/>
                              <w:divBdr>
                                <w:top w:val="dashed" w:sz="2" w:space="0" w:color="FFFFFF"/>
                                <w:left w:val="dashed" w:sz="2" w:space="0" w:color="FFFFFF"/>
                                <w:bottom w:val="dashed" w:sz="2" w:space="0" w:color="FFFFFF"/>
                                <w:right w:val="dashed" w:sz="2" w:space="0" w:color="FFFFFF"/>
                              </w:divBdr>
                            </w:div>
                            <w:div w:id="901453652">
                              <w:marLeft w:val="0"/>
                              <w:marRight w:val="0"/>
                              <w:marTop w:val="0"/>
                              <w:marBottom w:val="0"/>
                              <w:divBdr>
                                <w:top w:val="dashed" w:sz="2" w:space="0" w:color="FFFFFF"/>
                                <w:left w:val="dashed" w:sz="2" w:space="0" w:color="FFFFFF"/>
                                <w:bottom w:val="dashed" w:sz="2" w:space="0" w:color="FFFFFF"/>
                                <w:right w:val="dashed" w:sz="2" w:space="0" w:color="FFFFFF"/>
                              </w:divBdr>
                            </w:div>
                            <w:div w:id="2061590998">
                              <w:marLeft w:val="0"/>
                              <w:marRight w:val="0"/>
                              <w:marTop w:val="0"/>
                              <w:marBottom w:val="0"/>
                              <w:divBdr>
                                <w:top w:val="dashed" w:sz="2" w:space="0" w:color="FFFFFF"/>
                                <w:left w:val="dashed" w:sz="2" w:space="0" w:color="FFFFFF"/>
                                <w:bottom w:val="dashed" w:sz="2" w:space="0" w:color="FFFFFF"/>
                                <w:right w:val="dashed" w:sz="2" w:space="0" w:color="FFFFFF"/>
                              </w:divBdr>
                            </w:div>
                            <w:div w:id="60567148">
                              <w:marLeft w:val="0"/>
                              <w:marRight w:val="0"/>
                              <w:marTop w:val="0"/>
                              <w:marBottom w:val="0"/>
                              <w:divBdr>
                                <w:top w:val="dashed" w:sz="2" w:space="0" w:color="FFFFFF"/>
                                <w:left w:val="dashed" w:sz="2" w:space="0" w:color="FFFFFF"/>
                                <w:bottom w:val="dashed" w:sz="2" w:space="0" w:color="FFFFFF"/>
                                <w:right w:val="dashed" w:sz="2" w:space="0" w:color="FFFFFF"/>
                              </w:divBdr>
                            </w:div>
                            <w:div w:id="174423173">
                              <w:marLeft w:val="0"/>
                              <w:marRight w:val="0"/>
                              <w:marTop w:val="0"/>
                              <w:marBottom w:val="0"/>
                              <w:divBdr>
                                <w:top w:val="dashed" w:sz="2" w:space="0" w:color="FFFFFF"/>
                                <w:left w:val="dashed" w:sz="2" w:space="0" w:color="FFFFFF"/>
                                <w:bottom w:val="dashed" w:sz="2" w:space="0" w:color="FFFFFF"/>
                                <w:right w:val="dashed" w:sz="2" w:space="0" w:color="FFFFFF"/>
                              </w:divBdr>
                            </w:div>
                            <w:div w:id="482232732">
                              <w:marLeft w:val="0"/>
                              <w:marRight w:val="0"/>
                              <w:marTop w:val="0"/>
                              <w:marBottom w:val="0"/>
                              <w:divBdr>
                                <w:top w:val="dashed" w:sz="2" w:space="0" w:color="FFFFFF"/>
                                <w:left w:val="dashed" w:sz="2" w:space="0" w:color="FFFFFF"/>
                                <w:bottom w:val="dashed" w:sz="2" w:space="0" w:color="FFFFFF"/>
                                <w:right w:val="dashed" w:sz="2" w:space="0" w:color="FFFFFF"/>
                              </w:divBdr>
                            </w:div>
                            <w:div w:id="15351119">
                              <w:marLeft w:val="0"/>
                              <w:marRight w:val="0"/>
                              <w:marTop w:val="0"/>
                              <w:marBottom w:val="0"/>
                              <w:divBdr>
                                <w:top w:val="dashed" w:sz="2" w:space="0" w:color="FFFFFF"/>
                                <w:left w:val="dashed" w:sz="2" w:space="0" w:color="FFFFFF"/>
                                <w:bottom w:val="dashed" w:sz="2" w:space="0" w:color="FFFFFF"/>
                                <w:right w:val="dashed" w:sz="2" w:space="0" w:color="FFFFFF"/>
                              </w:divBdr>
                            </w:div>
                            <w:div w:id="376705205">
                              <w:marLeft w:val="0"/>
                              <w:marRight w:val="0"/>
                              <w:marTop w:val="0"/>
                              <w:marBottom w:val="0"/>
                              <w:divBdr>
                                <w:top w:val="dashed" w:sz="2" w:space="0" w:color="FFFFFF"/>
                                <w:left w:val="dashed" w:sz="2" w:space="0" w:color="FFFFFF"/>
                                <w:bottom w:val="dashed" w:sz="2" w:space="0" w:color="FFFFFF"/>
                                <w:right w:val="dashed" w:sz="2" w:space="0" w:color="FFFFFF"/>
                              </w:divBdr>
                            </w:div>
                            <w:div w:id="2109545346">
                              <w:marLeft w:val="0"/>
                              <w:marRight w:val="0"/>
                              <w:marTop w:val="0"/>
                              <w:marBottom w:val="0"/>
                              <w:divBdr>
                                <w:top w:val="dashed" w:sz="2" w:space="0" w:color="FFFFFF"/>
                                <w:left w:val="dashed" w:sz="2" w:space="0" w:color="FFFFFF"/>
                                <w:bottom w:val="dashed" w:sz="2" w:space="0" w:color="FFFFFF"/>
                                <w:right w:val="dashed" w:sz="2" w:space="0" w:color="FFFFFF"/>
                              </w:divBdr>
                            </w:div>
                            <w:div w:id="1359314521">
                              <w:marLeft w:val="0"/>
                              <w:marRight w:val="0"/>
                              <w:marTop w:val="0"/>
                              <w:marBottom w:val="0"/>
                              <w:divBdr>
                                <w:top w:val="dashed" w:sz="2" w:space="0" w:color="FFFFFF"/>
                                <w:left w:val="dashed" w:sz="2" w:space="0" w:color="FFFFFF"/>
                                <w:bottom w:val="dashed" w:sz="2" w:space="0" w:color="FFFFFF"/>
                                <w:right w:val="dashed" w:sz="2" w:space="0" w:color="FFFFFF"/>
                              </w:divBdr>
                            </w:div>
                            <w:div w:id="1040714959">
                              <w:marLeft w:val="0"/>
                              <w:marRight w:val="0"/>
                              <w:marTop w:val="0"/>
                              <w:marBottom w:val="0"/>
                              <w:divBdr>
                                <w:top w:val="dashed" w:sz="2" w:space="0" w:color="FFFFFF"/>
                                <w:left w:val="dashed" w:sz="2" w:space="0" w:color="FFFFFF"/>
                                <w:bottom w:val="dashed" w:sz="2" w:space="0" w:color="FFFFFF"/>
                                <w:right w:val="dashed" w:sz="2" w:space="0" w:color="FFFFFF"/>
                              </w:divBdr>
                            </w:div>
                            <w:div w:id="1544827742">
                              <w:marLeft w:val="0"/>
                              <w:marRight w:val="0"/>
                              <w:marTop w:val="0"/>
                              <w:marBottom w:val="0"/>
                              <w:divBdr>
                                <w:top w:val="dashed" w:sz="2" w:space="0" w:color="FFFFFF"/>
                                <w:left w:val="dashed" w:sz="2" w:space="0" w:color="FFFFFF"/>
                                <w:bottom w:val="dashed" w:sz="2" w:space="0" w:color="FFFFFF"/>
                                <w:right w:val="dashed" w:sz="2" w:space="0" w:color="FFFFFF"/>
                              </w:divBdr>
                            </w:div>
                            <w:div w:id="787359411">
                              <w:marLeft w:val="0"/>
                              <w:marRight w:val="0"/>
                              <w:marTop w:val="0"/>
                              <w:marBottom w:val="0"/>
                              <w:divBdr>
                                <w:top w:val="dashed" w:sz="2" w:space="0" w:color="FFFFFF"/>
                                <w:left w:val="dashed" w:sz="2" w:space="0" w:color="FFFFFF"/>
                                <w:bottom w:val="dashed" w:sz="2" w:space="0" w:color="FFFFFF"/>
                                <w:right w:val="dashed" w:sz="2" w:space="0" w:color="FFFFFF"/>
                              </w:divBdr>
                            </w:div>
                            <w:div w:id="1060515165">
                              <w:marLeft w:val="0"/>
                              <w:marRight w:val="0"/>
                              <w:marTop w:val="0"/>
                              <w:marBottom w:val="0"/>
                              <w:divBdr>
                                <w:top w:val="dashed" w:sz="2" w:space="0" w:color="FFFFFF"/>
                                <w:left w:val="dashed" w:sz="2" w:space="0" w:color="FFFFFF"/>
                                <w:bottom w:val="dashed" w:sz="2" w:space="0" w:color="FFFFFF"/>
                                <w:right w:val="dashed" w:sz="2" w:space="0" w:color="FFFFFF"/>
                              </w:divBdr>
                            </w:div>
                            <w:div w:id="1464881502">
                              <w:marLeft w:val="0"/>
                              <w:marRight w:val="0"/>
                              <w:marTop w:val="0"/>
                              <w:marBottom w:val="0"/>
                              <w:divBdr>
                                <w:top w:val="dashed" w:sz="2" w:space="0" w:color="FFFFFF"/>
                                <w:left w:val="dashed" w:sz="2" w:space="0" w:color="FFFFFF"/>
                                <w:bottom w:val="dashed" w:sz="2" w:space="0" w:color="FFFFFF"/>
                                <w:right w:val="dashed" w:sz="2" w:space="0" w:color="FFFFFF"/>
                              </w:divBdr>
                            </w:div>
                            <w:div w:id="453645981">
                              <w:marLeft w:val="0"/>
                              <w:marRight w:val="0"/>
                              <w:marTop w:val="0"/>
                              <w:marBottom w:val="0"/>
                              <w:divBdr>
                                <w:top w:val="dashed" w:sz="2" w:space="0" w:color="FFFFFF"/>
                                <w:left w:val="dashed" w:sz="2" w:space="0" w:color="FFFFFF"/>
                                <w:bottom w:val="dashed" w:sz="2" w:space="0" w:color="FFFFFF"/>
                                <w:right w:val="dashed" w:sz="2" w:space="0" w:color="FFFFFF"/>
                              </w:divBdr>
                            </w:div>
                            <w:div w:id="407460165">
                              <w:marLeft w:val="0"/>
                              <w:marRight w:val="0"/>
                              <w:marTop w:val="0"/>
                              <w:marBottom w:val="0"/>
                              <w:divBdr>
                                <w:top w:val="none" w:sz="0" w:space="0" w:color="auto"/>
                                <w:left w:val="none" w:sz="0" w:space="0" w:color="auto"/>
                                <w:bottom w:val="none" w:sz="0" w:space="0" w:color="auto"/>
                                <w:right w:val="none" w:sz="0" w:space="0" w:color="auto"/>
                              </w:divBdr>
                            </w:div>
                            <w:div w:id="1240871032">
                              <w:marLeft w:val="0"/>
                              <w:marRight w:val="0"/>
                              <w:marTop w:val="0"/>
                              <w:marBottom w:val="0"/>
                              <w:divBdr>
                                <w:top w:val="dashed" w:sz="2" w:space="0" w:color="FFFFFF"/>
                                <w:left w:val="dashed" w:sz="2" w:space="0" w:color="FFFFFF"/>
                                <w:bottom w:val="dashed" w:sz="2" w:space="0" w:color="FFFFFF"/>
                                <w:right w:val="dashed" w:sz="2" w:space="0" w:color="FFFFFF"/>
                              </w:divBdr>
                            </w:div>
                            <w:div w:id="218595074">
                              <w:marLeft w:val="0"/>
                              <w:marRight w:val="0"/>
                              <w:marTop w:val="0"/>
                              <w:marBottom w:val="0"/>
                              <w:divBdr>
                                <w:top w:val="dashed" w:sz="2" w:space="0" w:color="FFFFFF"/>
                                <w:left w:val="dashed" w:sz="2" w:space="0" w:color="FFFFFF"/>
                                <w:bottom w:val="dashed" w:sz="2" w:space="0" w:color="FFFFFF"/>
                                <w:right w:val="dashed" w:sz="2" w:space="0" w:color="FFFFFF"/>
                              </w:divBdr>
                            </w:div>
                            <w:div w:id="240726446">
                              <w:marLeft w:val="0"/>
                              <w:marRight w:val="0"/>
                              <w:marTop w:val="0"/>
                              <w:marBottom w:val="0"/>
                              <w:divBdr>
                                <w:top w:val="dashed" w:sz="2" w:space="0" w:color="FFFFFF"/>
                                <w:left w:val="dashed" w:sz="2" w:space="0" w:color="FFFFFF"/>
                                <w:bottom w:val="dashed" w:sz="2" w:space="0" w:color="FFFFFF"/>
                                <w:right w:val="dashed" w:sz="2" w:space="0" w:color="FFFFFF"/>
                              </w:divBdr>
                            </w:div>
                            <w:div w:id="2084137728">
                              <w:marLeft w:val="0"/>
                              <w:marRight w:val="0"/>
                              <w:marTop w:val="0"/>
                              <w:marBottom w:val="0"/>
                              <w:divBdr>
                                <w:top w:val="none" w:sz="0" w:space="0" w:color="auto"/>
                                <w:left w:val="none" w:sz="0" w:space="0" w:color="auto"/>
                                <w:bottom w:val="none" w:sz="0" w:space="0" w:color="auto"/>
                                <w:right w:val="none" w:sz="0" w:space="0" w:color="auto"/>
                              </w:divBdr>
                            </w:div>
                            <w:div w:id="2091152537">
                              <w:marLeft w:val="0"/>
                              <w:marRight w:val="0"/>
                              <w:marTop w:val="0"/>
                              <w:marBottom w:val="0"/>
                              <w:divBdr>
                                <w:top w:val="dashed" w:sz="2" w:space="0" w:color="FFFFFF"/>
                                <w:left w:val="dashed" w:sz="2" w:space="0" w:color="FFFFFF"/>
                                <w:bottom w:val="dashed" w:sz="2" w:space="0" w:color="FFFFFF"/>
                                <w:right w:val="dashed" w:sz="2" w:space="0" w:color="FFFFFF"/>
                              </w:divBdr>
                            </w:div>
                            <w:div w:id="697466139">
                              <w:marLeft w:val="0"/>
                              <w:marRight w:val="0"/>
                              <w:marTop w:val="0"/>
                              <w:marBottom w:val="0"/>
                              <w:divBdr>
                                <w:top w:val="dashed" w:sz="2" w:space="0" w:color="FFFFFF"/>
                                <w:left w:val="dashed" w:sz="2" w:space="0" w:color="FFFFFF"/>
                                <w:bottom w:val="dashed" w:sz="2" w:space="0" w:color="FFFFFF"/>
                                <w:right w:val="dashed" w:sz="2" w:space="0" w:color="FFFFFF"/>
                              </w:divBdr>
                            </w:div>
                            <w:div w:id="769936354">
                              <w:marLeft w:val="0"/>
                              <w:marRight w:val="0"/>
                              <w:marTop w:val="0"/>
                              <w:marBottom w:val="0"/>
                              <w:divBdr>
                                <w:top w:val="dashed" w:sz="2" w:space="0" w:color="FFFFFF"/>
                                <w:left w:val="dashed" w:sz="2" w:space="0" w:color="FFFFFF"/>
                                <w:bottom w:val="dashed" w:sz="2" w:space="0" w:color="FFFFFF"/>
                                <w:right w:val="dashed" w:sz="2" w:space="0" w:color="FFFFFF"/>
                              </w:divBdr>
                            </w:div>
                            <w:div w:id="1270967812">
                              <w:marLeft w:val="0"/>
                              <w:marRight w:val="0"/>
                              <w:marTop w:val="0"/>
                              <w:marBottom w:val="0"/>
                              <w:divBdr>
                                <w:top w:val="dashed" w:sz="2" w:space="0" w:color="FFFFFF"/>
                                <w:left w:val="dashed" w:sz="2" w:space="0" w:color="FFFFFF"/>
                                <w:bottom w:val="dashed" w:sz="2" w:space="0" w:color="FFFFFF"/>
                                <w:right w:val="dashed" w:sz="2" w:space="0" w:color="FFFFFF"/>
                              </w:divBdr>
                            </w:div>
                            <w:div w:id="649016100">
                              <w:marLeft w:val="0"/>
                              <w:marRight w:val="0"/>
                              <w:marTop w:val="0"/>
                              <w:marBottom w:val="0"/>
                              <w:divBdr>
                                <w:top w:val="dashed" w:sz="2" w:space="0" w:color="FFFFFF"/>
                                <w:left w:val="dashed" w:sz="2" w:space="0" w:color="FFFFFF"/>
                                <w:bottom w:val="dashed" w:sz="2" w:space="0" w:color="FFFFFF"/>
                                <w:right w:val="dashed" w:sz="2" w:space="0" w:color="FFFFFF"/>
                              </w:divBdr>
                            </w:div>
                            <w:div w:id="2117867666">
                              <w:marLeft w:val="0"/>
                              <w:marRight w:val="0"/>
                              <w:marTop w:val="0"/>
                              <w:marBottom w:val="0"/>
                              <w:divBdr>
                                <w:top w:val="dashed" w:sz="2" w:space="0" w:color="FFFFFF"/>
                                <w:left w:val="dashed" w:sz="2" w:space="0" w:color="FFFFFF"/>
                                <w:bottom w:val="dashed" w:sz="2" w:space="0" w:color="FFFFFF"/>
                                <w:right w:val="dashed" w:sz="2" w:space="0" w:color="FFFFFF"/>
                              </w:divBdr>
                            </w:div>
                            <w:div w:id="701591648">
                              <w:marLeft w:val="0"/>
                              <w:marRight w:val="0"/>
                              <w:marTop w:val="0"/>
                              <w:marBottom w:val="0"/>
                              <w:divBdr>
                                <w:top w:val="dashed" w:sz="2" w:space="0" w:color="FFFFFF"/>
                                <w:left w:val="dashed" w:sz="2" w:space="0" w:color="FFFFFF"/>
                                <w:bottom w:val="dashed" w:sz="2" w:space="0" w:color="FFFFFF"/>
                                <w:right w:val="dashed" w:sz="2" w:space="0" w:color="FFFFFF"/>
                              </w:divBdr>
                            </w:div>
                            <w:div w:id="13257440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9118760">
                          <w:marLeft w:val="345"/>
                          <w:marRight w:val="345"/>
                          <w:marTop w:val="60"/>
                          <w:marBottom w:val="0"/>
                          <w:divBdr>
                            <w:top w:val="single" w:sz="6" w:space="3" w:color="1CC7FF"/>
                            <w:left w:val="double" w:sz="2" w:space="8" w:color="1CC7FF"/>
                            <w:bottom w:val="inset" w:sz="24" w:space="3" w:color="1CC7FF"/>
                            <w:right w:val="inset" w:sz="24" w:space="8" w:color="1CC7FF"/>
                          </w:divBdr>
                        </w:div>
                        <w:div w:id="1810245662">
                          <w:marLeft w:val="345"/>
                          <w:marRight w:val="345"/>
                          <w:marTop w:val="60"/>
                          <w:marBottom w:val="0"/>
                          <w:divBdr>
                            <w:top w:val="single" w:sz="6" w:space="3" w:color="1CC7FF"/>
                            <w:left w:val="double" w:sz="2" w:space="8" w:color="1CC7FF"/>
                            <w:bottom w:val="inset" w:sz="24" w:space="3" w:color="1CC7FF"/>
                            <w:right w:val="inset" w:sz="24" w:space="8" w:color="1CC7FF"/>
                          </w:divBdr>
                        </w:div>
                        <w:div w:id="307829270">
                          <w:marLeft w:val="345"/>
                          <w:marRight w:val="345"/>
                          <w:marTop w:val="60"/>
                          <w:marBottom w:val="0"/>
                          <w:divBdr>
                            <w:top w:val="single" w:sz="6" w:space="3" w:color="1CC7FF"/>
                            <w:left w:val="double" w:sz="2" w:space="8" w:color="1CC7FF"/>
                            <w:bottom w:val="inset" w:sz="24" w:space="3" w:color="1CC7FF"/>
                            <w:right w:val="inset" w:sz="24" w:space="8" w:color="1CC7FF"/>
                          </w:divBdr>
                        </w:div>
                        <w:div w:id="1562593376">
                          <w:marLeft w:val="0"/>
                          <w:marRight w:val="0"/>
                          <w:marTop w:val="0"/>
                          <w:marBottom w:val="0"/>
                          <w:divBdr>
                            <w:top w:val="dashed" w:sz="2" w:space="0" w:color="FFFFFF"/>
                            <w:left w:val="dashed" w:sz="2" w:space="0" w:color="FFFFFF"/>
                            <w:bottom w:val="dashed" w:sz="2" w:space="0" w:color="FFFFFF"/>
                            <w:right w:val="dashed" w:sz="2" w:space="0" w:color="FFFFFF"/>
                          </w:divBdr>
                        </w:div>
                        <w:div w:id="440490660">
                          <w:marLeft w:val="0"/>
                          <w:marRight w:val="0"/>
                          <w:marTop w:val="0"/>
                          <w:marBottom w:val="0"/>
                          <w:divBdr>
                            <w:top w:val="dashed" w:sz="2" w:space="0" w:color="FFFFFF"/>
                            <w:left w:val="dashed" w:sz="2" w:space="0" w:color="FFFFFF"/>
                            <w:bottom w:val="dashed" w:sz="2" w:space="0" w:color="FFFFFF"/>
                            <w:right w:val="dashed" w:sz="2" w:space="0" w:color="FFFFFF"/>
                          </w:divBdr>
                          <w:divsChild>
                            <w:div w:id="686256078">
                              <w:marLeft w:val="0"/>
                              <w:marRight w:val="0"/>
                              <w:marTop w:val="0"/>
                              <w:marBottom w:val="0"/>
                              <w:divBdr>
                                <w:top w:val="dashed" w:sz="2" w:space="0" w:color="FFFFFF"/>
                                <w:left w:val="dashed" w:sz="2" w:space="0" w:color="FFFFFF"/>
                                <w:bottom w:val="dashed" w:sz="2" w:space="0" w:color="FFFFFF"/>
                                <w:right w:val="dashed" w:sz="2" w:space="0" w:color="FFFFFF"/>
                              </w:divBdr>
                            </w:div>
                            <w:div w:id="1320307869">
                              <w:marLeft w:val="0"/>
                              <w:marRight w:val="0"/>
                              <w:marTop w:val="0"/>
                              <w:marBottom w:val="0"/>
                              <w:divBdr>
                                <w:top w:val="dashed" w:sz="2" w:space="0" w:color="FFFFFF"/>
                                <w:left w:val="dashed" w:sz="2" w:space="0" w:color="FFFFFF"/>
                                <w:bottom w:val="dashed" w:sz="2" w:space="0" w:color="FFFFFF"/>
                                <w:right w:val="dashed" w:sz="2" w:space="0" w:color="FFFFFF"/>
                              </w:divBdr>
                            </w:div>
                            <w:div w:id="9562517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6415074">
                          <w:marLeft w:val="0"/>
                          <w:marRight w:val="0"/>
                          <w:marTop w:val="0"/>
                          <w:marBottom w:val="0"/>
                          <w:divBdr>
                            <w:top w:val="dashed" w:sz="2" w:space="0" w:color="FFFFFF"/>
                            <w:left w:val="dashed" w:sz="2" w:space="0" w:color="FFFFFF"/>
                            <w:bottom w:val="dashed" w:sz="2" w:space="0" w:color="FFFFFF"/>
                            <w:right w:val="dashed" w:sz="2" w:space="0" w:color="FFFFFF"/>
                          </w:divBdr>
                        </w:div>
                        <w:div w:id="1183473273">
                          <w:marLeft w:val="0"/>
                          <w:marRight w:val="0"/>
                          <w:marTop w:val="0"/>
                          <w:marBottom w:val="0"/>
                          <w:divBdr>
                            <w:top w:val="dashed" w:sz="2" w:space="0" w:color="FFFFFF"/>
                            <w:left w:val="dashed" w:sz="2" w:space="0" w:color="FFFFFF"/>
                            <w:bottom w:val="dashed" w:sz="2" w:space="0" w:color="FFFFFF"/>
                            <w:right w:val="dashed" w:sz="2" w:space="0" w:color="FFFFFF"/>
                          </w:divBdr>
                          <w:divsChild>
                            <w:div w:id="1507289094">
                              <w:marLeft w:val="0"/>
                              <w:marRight w:val="0"/>
                              <w:marTop w:val="0"/>
                              <w:marBottom w:val="0"/>
                              <w:divBdr>
                                <w:top w:val="dashed" w:sz="2" w:space="0" w:color="FFFFFF"/>
                                <w:left w:val="dashed" w:sz="2" w:space="0" w:color="FFFFFF"/>
                                <w:bottom w:val="dashed" w:sz="2" w:space="0" w:color="FFFFFF"/>
                                <w:right w:val="dashed" w:sz="2" w:space="0" w:color="FFFFFF"/>
                              </w:divBdr>
                            </w:div>
                            <w:div w:id="1352685337">
                              <w:marLeft w:val="0"/>
                              <w:marRight w:val="0"/>
                              <w:marTop w:val="0"/>
                              <w:marBottom w:val="0"/>
                              <w:divBdr>
                                <w:top w:val="dashed" w:sz="2" w:space="0" w:color="FFFFFF"/>
                                <w:left w:val="dashed" w:sz="2" w:space="0" w:color="FFFFFF"/>
                                <w:bottom w:val="dashed" w:sz="2" w:space="0" w:color="FFFFFF"/>
                                <w:right w:val="dashed" w:sz="2" w:space="0" w:color="FFFFFF"/>
                              </w:divBdr>
                            </w:div>
                            <w:div w:id="1765803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1078721">
                          <w:marLeft w:val="345"/>
                          <w:marRight w:val="345"/>
                          <w:marTop w:val="60"/>
                          <w:marBottom w:val="0"/>
                          <w:divBdr>
                            <w:top w:val="single" w:sz="6" w:space="3" w:color="1CC7FF"/>
                            <w:left w:val="double" w:sz="2" w:space="8" w:color="1CC7FF"/>
                            <w:bottom w:val="inset" w:sz="24" w:space="3" w:color="1CC7FF"/>
                            <w:right w:val="inset" w:sz="24" w:space="8" w:color="1CC7FF"/>
                          </w:divBdr>
                        </w:div>
                        <w:div w:id="867839581">
                          <w:marLeft w:val="345"/>
                          <w:marRight w:val="345"/>
                          <w:marTop w:val="60"/>
                          <w:marBottom w:val="0"/>
                          <w:divBdr>
                            <w:top w:val="single" w:sz="6" w:space="3" w:color="1CC7FF"/>
                            <w:left w:val="double" w:sz="2" w:space="8" w:color="1CC7FF"/>
                            <w:bottom w:val="inset" w:sz="24" w:space="3" w:color="1CC7FF"/>
                            <w:right w:val="inset" w:sz="24" w:space="8" w:color="1CC7FF"/>
                          </w:divBdr>
                        </w:div>
                        <w:div w:id="823472143">
                          <w:marLeft w:val="345"/>
                          <w:marRight w:val="345"/>
                          <w:marTop w:val="60"/>
                          <w:marBottom w:val="0"/>
                          <w:divBdr>
                            <w:top w:val="single" w:sz="6" w:space="3" w:color="1CC7FF"/>
                            <w:left w:val="double" w:sz="2" w:space="8" w:color="1CC7FF"/>
                            <w:bottom w:val="inset" w:sz="24" w:space="3" w:color="1CC7FF"/>
                            <w:right w:val="inset" w:sz="24" w:space="8" w:color="1CC7FF"/>
                          </w:divBdr>
                        </w:div>
                        <w:div w:id="1414089604">
                          <w:marLeft w:val="0"/>
                          <w:marRight w:val="0"/>
                          <w:marTop w:val="0"/>
                          <w:marBottom w:val="0"/>
                          <w:divBdr>
                            <w:top w:val="dashed" w:sz="2" w:space="0" w:color="FFFFFF"/>
                            <w:left w:val="dashed" w:sz="2" w:space="0" w:color="FFFFFF"/>
                            <w:bottom w:val="dashed" w:sz="2" w:space="0" w:color="FFFFFF"/>
                            <w:right w:val="dashed" w:sz="2" w:space="0" w:color="FFFFFF"/>
                          </w:divBdr>
                        </w:div>
                        <w:div w:id="518009506">
                          <w:marLeft w:val="0"/>
                          <w:marRight w:val="0"/>
                          <w:marTop w:val="0"/>
                          <w:marBottom w:val="0"/>
                          <w:divBdr>
                            <w:top w:val="dashed" w:sz="2" w:space="0" w:color="FFFFFF"/>
                            <w:left w:val="dashed" w:sz="2" w:space="0" w:color="FFFFFF"/>
                            <w:bottom w:val="dashed" w:sz="2" w:space="0" w:color="FFFFFF"/>
                            <w:right w:val="dashed" w:sz="2" w:space="0" w:color="FFFFFF"/>
                          </w:divBdr>
                          <w:divsChild>
                            <w:div w:id="761992178">
                              <w:marLeft w:val="0"/>
                              <w:marRight w:val="0"/>
                              <w:marTop w:val="0"/>
                              <w:marBottom w:val="0"/>
                              <w:divBdr>
                                <w:top w:val="dashed" w:sz="2" w:space="0" w:color="FFFFFF"/>
                                <w:left w:val="dashed" w:sz="2" w:space="0" w:color="FFFFFF"/>
                                <w:bottom w:val="dashed" w:sz="2" w:space="0" w:color="FFFFFF"/>
                                <w:right w:val="dashed" w:sz="2" w:space="0" w:color="FFFFFF"/>
                              </w:divBdr>
                            </w:div>
                            <w:div w:id="1153642299">
                              <w:marLeft w:val="0"/>
                              <w:marRight w:val="0"/>
                              <w:marTop w:val="0"/>
                              <w:marBottom w:val="0"/>
                              <w:divBdr>
                                <w:top w:val="dashed" w:sz="2" w:space="0" w:color="FFFFFF"/>
                                <w:left w:val="dashed" w:sz="2" w:space="0" w:color="FFFFFF"/>
                                <w:bottom w:val="dashed" w:sz="2" w:space="0" w:color="FFFFFF"/>
                                <w:right w:val="dashed" w:sz="2" w:space="0" w:color="FFFFFF"/>
                              </w:divBdr>
                            </w:div>
                            <w:div w:id="59521388">
                              <w:marLeft w:val="0"/>
                              <w:marRight w:val="0"/>
                              <w:marTop w:val="0"/>
                              <w:marBottom w:val="0"/>
                              <w:divBdr>
                                <w:top w:val="dashed" w:sz="2" w:space="0" w:color="FFFFFF"/>
                                <w:left w:val="dashed" w:sz="2" w:space="0" w:color="FFFFFF"/>
                                <w:bottom w:val="dashed" w:sz="2" w:space="0" w:color="FFFFFF"/>
                                <w:right w:val="dashed" w:sz="2" w:space="0" w:color="FFFFFF"/>
                              </w:divBdr>
                            </w:div>
                            <w:div w:id="1648121119">
                              <w:marLeft w:val="0"/>
                              <w:marRight w:val="0"/>
                              <w:marTop w:val="0"/>
                              <w:marBottom w:val="0"/>
                              <w:divBdr>
                                <w:top w:val="dashed" w:sz="2" w:space="0" w:color="FFFFFF"/>
                                <w:left w:val="dashed" w:sz="2" w:space="0" w:color="FFFFFF"/>
                                <w:bottom w:val="dashed" w:sz="2" w:space="0" w:color="FFFFFF"/>
                                <w:right w:val="dashed" w:sz="2" w:space="0" w:color="FFFFFF"/>
                              </w:divBdr>
                              <w:divsChild>
                                <w:div w:id="241332670">
                                  <w:marLeft w:val="0"/>
                                  <w:marRight w:val="0"/>
                                  <w:marTop w:val="0"/>
                                  <w:marBottom w:val="0"/>
                                  <w:divBdr>
                                    <w:top w:val="dashed" w:sz="2" w:space="0" w:color="FFFFFF"/>
                                    <w:left w:val="dashed" w:sz="2" w:space="0" w:color="FFFFFF"/>
                                    <w:bottom w:val="dashed" w:sz="2" w:space="0" w:color="FFFFFF"/>
                                    <w:right w:val="dashed" w:sz="2" w:space="0" w:color="FFFFFF"/>
                                  </w:divBdr>
                                </w:div>
                                <w:div w:id="11160281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77336754">
                          <w:marLeft w:val="345"/>
                          <w:marRight w:val="345"/>
                          <w:marTop w:val="60"/>
                          <w:marBottom w:val="0"/>
                          <w:divBdr>
                            <w:top w:val="single" w:sz="6" w:space="3" w:color="1CC7FF"/>
                            <w:left w:val="double" w:sz="2" w:space="8" w:color="1CC7FF"/>
                            <w:bottom w:val="inset" w:sz="24" w:space="3" w:color="1CC7FF"/>
                            <w:right w:val="inset" w:sz="24" w:space="8" w:color="1CC7FF"/>
                          </w:divBdr>
                        </w:div>
                        <w:div w:id="357707727">
                          <w:marLeft w:val="345"/>
                          <w:marRight w:val="345"/>
                          <w:marTop w:val="60"/>
                          <w:marBottom w:val="0"/>
                          <w:divBdr>
                            <w:top w:val="single" w:sz="6" w:space="3" w:color="1CC7FF"/>
                            <w:left w:val="double" w:sz="2" w:space="8" w:color="1CC7FF"/>
                            <w:bottom w:val="inset" w:sz="24" w:space="3" w:color="1CC7FF"/>
                            <w:right w:val="inset" w:sz="24" w:space="8" w:color="1CC7FF"/>
                          </w:divBdr>
                        </w:div>
                        <w:div w:id="785660724">
                          <w:marLeft w:val="0"/>
                          <w:marRight w:val="0"/>
                          <w:marTop w:val="0"/>
                          <w:marBottom w:val="0"/>
                          <w:divBdr>
                            <w:top w:val="dashed" w:sz="2" w:space="0" w:color="FFFFFF"/>
                            <w:left w:val="dashed" w:sz="2" w:space="0" w:color="FFFFFF"/>
                            <w:bottom w:val="dashed" w:sz="2" w:space="0" w:color="FFFFFF"/>
                            <w:right w:val="dashed" w:sz="2" w:space="0" w:color="FFFFFF"/>
                          </w:divBdr>
                        </w:div>
                        <w:div w:id="397486376">
                          <w:marLeft w:val="0"/>
                          <w:marRight w:val="0"/>
                          <w:marTop w:val="0"/>
                          <w:marBottom w:val="0"/>
                          <w:divBdr>
                            <w:top w:val="dashed" w:sz="2" w:space="0" w:color="FFFFFF"/>
                            <w:left w:val="dashed" w:sz="2" w:space="0" w:color="FFFFFF"/>
                            <w:bottom w:val="dashed" w:sz="2" w:space="0" w:color="FFFFFF"/>
                            <w:right w:val="dashed" w:sz="2" w:space="0" w:color="FFFFFF"/>
                          </w:divBdr>
                          <w:divsChild>
                            <w:div w:id="11957742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015908">
                          <w:marLeft w:val="0"/>
                          <w:marRight w:val="0"/>
                          <w:marTop w:val="0"/>
                          <w:marBottom w:val="0"/>
                          <w:divBdr>
                            <w:top w:val="dashed" w:sz="2" w:space="0" w:color="FFFFFF"/>
                            <w:left w:val="dashed" w:sz="2" w:space="0" w:color="FFFFFF"/>
                            <w:bottom w:val="dashed" w:sz="2" w:space="0" w:color="FFFFFF"/>
                            <w:right w:val="dashed" w:sz="2" w:space="0" w:color="FFFFFF"/>
                          </w:divBdr>
                        </w:div>
                        <w:div w:id="1078557661">
                          <w:marLeft w:val="0"/>
                          <w:marRight w:val="0"/>
                          <w:marTop w:val="0"/>
                          <w:marBottom w:val="0"/>
                          <w:divBdr>
                            <w:top w:val="dashed" w:sz="2" w:space="0" w:color="FFFFFF"/>
                            <w:left w:val="dashed" w:sz="2" w:space="0" w:color="FFFFFF"/>
                            <w:bottom w:val="dashed" w:sz="2" w:space="0" w:color="FFFFFF"/>
                            <w:right w:val="dashed" w:sz="2" w:space="0" w:color="FFFFFF"/>
                          </w:divBdr>
                          <w:divsChild>
                            <w:div w:id="2038770483">
                              <w:marLeft w:val="0"/>
                              <w:marRight w:val="0"/>
                              <w:marTop w:val="0"/>
                              <w:marBottom w:val="0"/>
                              <w:divBdr>
                                <w:top w:val="dashed" w:sz="2" w:space="0" w:color="FFFFFF"/>
                                <w:left w:val="dashed" w:sz="2" w:space="0" w:color="FFFFFF"/>
                                <w:bottom w:val="dashed" w:sz="2" w:space="0" w:color="FFFFFF"/>
                                <w:right w:val="dashed" w:sz="2" w:space="0" w:color="FFFFFF"/>
                              </w:divBdr>
                            </w:div>
                            <w:div w:id="1163282650">
                              <w:marLeft w:val="0"/>
                              <w:marRight w:val="0"/>
                              <w:marTop w:val="0"/>
                              <w:marBottom w:val="0"/>
                              <w:divBdr>
                                <w:top w:val="dashed" w:sz="2" w:space="0" w:color="FFFFFF"/>
                                <w:left w:val="dashed" w:sz="2" w:space="0" w:color="FFFFFF"/>
                                <w:bottom w:val="dashed" w:sz="2" w:space="0" w:color="FFFFFF"/>
                                <w:right w:val="dashed" w:sz="2" w:space="0" w:color="FFFFFF"/>
                              </w:divBdr>
                            </w:div>
                            <w:div w:id="126361530">
                              <w:marLeft w:val="0"/>
                              <w:marRight w:val="0"/>
                              <w:marTop w:val="0"/>
                              <w:marBottom w:val="0"/>
                              <w:divBdr>
                                <w:top w:val="dashed" w:sz="2" w:space="0" w:color="FFFFFF"/>
                                <w:left w:val="dashed" w:sz="2" w:space="0" w:color="FFFFFF"/>
                                <w:bottom w:val="dashed" w:sz="2" w:space="0" w:color="FFFFFF"/>
                                <w:right w:val="dashed" w:sz="2" w:space="0" w:color="FFFFFF"/>
                              </w:divBdr>
                              <w:divsChild>
                                <w:div w:id="1788427991">
                                  <w:marLeft w:val="0"/>
                                  <w:marRight w:val="0"/>
                                  <w:marTop w:val="0"/>
                                  <w:marBottom w:val="0"/>
                                  <w:divBdr>
                                    <w:top w:val="dashed" w:sz="2" w:space="0" w:color="FFFFFF"/>
                                    <w:left w:val="dashed" w:sz="2" w:space="0" w:color="FFFFFF"/>
                                    <w:bottom w:val="dashed" w:sz="2" w:space="0" w:color="FFFFFF"/>
                                    <w:right w:val="dashed" w:sz="2" w:space="0" w:color="FFFFFF"/>
                                  </w:divBdr>
                                </w:div>
                                <w:div w:id="12342423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25053208">
                          <w:marLeft w:val="345"/>
                          <w:marRight w:val="345"/>
                          <w:marTop w:val="60"/>
                          <w:marBottom w:val="0"/>
                          <w:divBdr>
                            <w:top w:val="single" w:sz="6" w:space="3" w:color="1CC7FF"/>
                            <w:left w:val="double" w:sz="2" w:space="8" w:color="1CC7FF"/>
                            <w:bottom w:val="inset" w:sz="24" w:space="3" w:color="1CC7FF"/>
                            <w:right w:val="inset" w:sz="24" w:space="8" w:color="1CC7FF"/>
                          </w:divBdr>
                        </w:div>
                        <w:div w:id="482552584">
                          <w:marLeft w:val="345"/>
                          <w:marRight w:val="345"/>
                          <w:marTop w:val="60"/>
                          <w:marBottom w:val="0"/>
                          <w:divBdr>
                            <w:top w:val="single" w:sz="6" w:space="3" w:color="1CC7FF"/>
                            <w:left w:val="double" w:sz="2" w:space="8" w:color="1CC7FF"/>
                            <w:bottom w:val="inset" w:sz="24" w:space="3" w:color="1CC7FF"/>
                            <w:right w:val="inset" w:sz="24" w:space="8" w:color="1CC7FF"/>
                          </w:divBdr>
                        </w:div>
                        <w:div w:id="1879271344">
                          <w:marLeft w:val="345"/>
                          <w:marRight w:val="345"/>
                          <w:marTop w:val="60"/>
                          <w:marBottom w:val="0"/>
                          <w:divBdr>
                            <w:top w:val="single" w:sz="6" w:space="3" w:color="1CC7FF"/>
                            <w:left w:val="double" w:sz="2" w:space="8" w:color="1CC7FF"/>
                            <w:bottom w:val="inset" w:sz="24" w:space="3" w:color="1CC7FF"/>
                            <w:right w:val="inset" w:sz="24" w:space="8" w:color="1CC7FF"/>
                          </w:divBdr>
                        </w:div>
                        <w:div w:id="1801335824">
                          <w:marLeft w:val="0"/>
                          <w:marRight w:val="0"/>
                          <w:marTop w:val="0"/>
                          <w:marBottom w:val="0"/>
                          <w:divBdr>
                            <w:top w:val="dashed" w:sz="2" w:space="0" w:color="FFFFFF"/>
                            <w:left w:val="dashed" w:sz="2" w:space="0" w:color="FFFFFF"/>
                            <w:bottom w:val="dashed" w:sz="2" w:space="0" w:color="FFFFFF"/>
                            <w:right w:val="dashed" w:sz="2" w:space="0" w:color="FFFFFF"/>
                          </w:divBdr>
                        </w:div>
                        <w:div w:id="527915859">
                          <w:marLeft w:val="0"/>
                          <w:marRight w:val="0"/>
                          <w:marTop w:val="0"/>
                          <w:marBottom w:val="0"/>
                          <w:divBdr>
                            <w:top w:val="dashed" w:sz="2" w:space="0" w:color="FFFFFF"/>
                            <w:left w:val="dashed" w:sz="2" w:space="0" w:color="FFFFFF"/>
                            <w:bottom w:val="dashed" w:sz="2" w:space="0" w:color="FFFFFF"/>
                            <w:right w:val="dashed" w:sz="2" w:space="0" w:color="FFFFFF"/>
                          </w:divBdr>
                          <w:divsChild>
                            <w:div w:id="1726759311">
                              <w:marLeft w:val="0"/>
                              <w:marRight w:val="0"/>
                              <w:marTop w:val="0"/>
                              <w:marBottom w:val="0"/>
                              <w:divBdr>
                                <w:top w:val="dashed" w:sz="2" w:space="0" w:color="FFFFFF"/>
                                <w:left w:val="dashed" w:sz="2" w:space="0" w:color="FFFFFF"/>
                                <w:bottom w:val="dashed" w:sz="2" w:space="0" w:color="FFFFFF"/>
                                <w:right w:val="dashed" w:sz="2" w:space="0" w:color="FFFFFF"/>
                              </w:divBdr>
                            </w:div>
                            <w:div w:id="553273947">
                              <w:marLeft w:val="0"/>
                              <w:marRight w:val="0"/>
                              <w:marTop w:val="0"/>
                              <w:marBottom w:val="0"/>
                              <w:divBdr>
                                <w:top w:val="dashed" w:sz="2" w:space="0" w:color="FFFFFF"/>
                                <w:left w:val="dashed" w:sz="2" w:space="0" w:color="FFFFFF"/>
                                <w:bottom w:val="dashed" w:sz="2" w:space="0" w:color="FFFFFF"/>
                                <w:right w:val="dashed" w:sz="2" w:space="0" w:color="FFFFFF"/>
                              </w:divBdr>
                            </w:div>
                            <w:div w:id="790443894">
                              <w:marLeft w:val="0"/>
                              <w:marRight w:val="0"/>
                              <w:marTop w:val="0"/>
                              <w:marBottom w:val="0"/>
                              <w:divBdr>
                                <w:top w:val="dashed" w:sz="2" w:space="0" w:color="FFFFFF"/>
                                <w:left w:val="dashed" w:sz="2" w:space="0" w:color="FFFFFF"/>
                                <w:bottom w:val="dashed" w:sz="2" w:space="0" w:color="FFFFFF"/>
                                <w:right w:val="dashed" w:sz="2" w:space="0" w:color="FFFFFF"/>
                              </w:divBdr>
                            </w:div>
                            <w:div w:id="1069959495">
                              <w:marLeft w:val="0"/>
                              <w:marRight w:val="0"/>
                              <w:marTop w:val="0"/>
                              <w:marBottom w:val="0"/>
                              <w:divBdr>
                                <w:top w:val="dashed" w:sz="2" w:space="0" w:color="FFFFFF"/>
                                <w:left w:val="dashed" w:sz="2" w:space="0" w:color="FFFFFF"/>
                                <w:bottom w:val="dashed" w:sz="2" w:space="0" w:color="FFFFFF"/>
                                <w:right w:val="dashed" w:sz="2" w:space="0" w:color="FFFFFF"/>
                              </w:divBdr>
                            </w:div>
                            <w:div w:id="1196504541">
                              <w:marLeft w:val="0"/>
                              <w:marRight w:val="0"/>
                              <w:marTop w:val="0"/>
                              <w:marBottom w:val="0"/>
                              <w:divBdr>
                                <w:top w:val="dashed" w:sz="2" w:space="0" w:color="FFFFFF"/>
                                <w:left w:val="dashed" w:sz="2" w:space="0" w:color="FFFFFF"/>
                                <w:bottom w:val="dashed" w:sz="2" w:space="0" w:color="FFFFFF"/>
                                <w:right w:val="dashed" w:sz="2" w:space="0" w:color="FFFFFF"/>
                              </w:divBdr>
                            </w:div>
                            <w:div w:id="1863207595">
                              <w:marLeft w:val="0"/>
                              <w:marRight w:val="0"/>
                              <w:marTop w:val="0"/>
                              <w:marBottom w:val="0"/>
                              <w:divBdr>
                                <w:top w:val="dashed" w:sz="2" w:space="0" w:color="FFFFFF"/>
                                <w:left w:val="dashed" w:sz="2" w:space="0" w:color="FFFFFF"/>
                                <w:bottom w:val="dashed" w:sz="2" w:space="0" w:color="FFFFFF"/>
                                <w:right w:val="dashed" w:sz="2" w:space="0" w:color="FFFFFF"/>
                              </w:divBdr>
                            </w:div>
                            <w:div w:id="1116219174">
                              <w:marLeft w:val="0"/>
                              <w:marRight w:val="0"/>
                              <w:marTop w:val="0"/>
                              <w:marBottom w:val="0"/>
                              <w:divBdr>
                                <w:top w:val="dashed" w:sz="2" w:space="0" w:color="FFFFFF"/>
                                <w:left w:val="dashed" w:sz="2" w:space="0" w:color="FFFFFF"/>
                                <w:bottom w:val="dashed" w:sz="2" w:space="0" w:color="FFFFFF"/>
                                <w:right w:val="dashed" w:sz="2" w:space="0" w:color="FFFFFF"/>
                              </w:divBdr>
                              <w:divsChild>
                                <w:div w:id="8105574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7457004">
                              <w:marLeft w:val="0"/>
                              <w:marRight w:val="0"/>
                              <w:marTop w:val="0"/>
                              <w:marBottom w:val="0"/>
                              <w:divBdr>
                                <w:top w:val="dashed" w:sz="2" w:space="0" w:color="FFFFFF"/>
                                <w:left w:val="dashed" w:sz="2" w:space="0" w:color="FFFFFF"/>
                                <w:bottom w:val="dashed" w:sz="2" w:space="0" w:color="FFFFFF"/>
                                <w:right w:val="dashed" w:sz="2" w:space="0" w:color="FFFFFF"/>
                              </w:divBdr>
                            </w:div>
                            <w:div w:id="660306360">
                              <w:marLeft w:val="0"/>
                              <w:marRight w:val="0"/>
                              <w:marTop w:val="0"/>
                              <w:marBottom w:val="0"/>
                              <w:divBdr>
                                <w:top w:val="dashed" w:sz="2" w:space="0" w:color="FFFFFF"/>
                                <w:left w:val="dashed" w:sz="2" w:space="0" w:color="FFFFFF"/>
                                <w:bottom w:val="dashed" w:sz="2" w:space="0" w:color="FFFFFF"/>
                                <w:right w:val="dashed" w:sz="2" w:space="0" w:color="FFFFFF"/>
                              </w:divBdr>
                            </w:div>
                            <w:div w:id="911501748">
                              <w:marLeft w:val="0"/>
                              <w:marRight w:val="0"/>
                              <w:marTop w:val="0"/>
                              <w:marBottom w:val="0"/>
                              <w:divBdr>
                                <w:top w:val="dashed" w:sz="2" w:space="0" w:color="FFFFFF"/>
                                <w:left w:val="dashed" w:sz="2" w:space="0" w:color="FFFFFF"/>
                                <w:bottom w:val="dashed" w:sz="2" w:space="0" w:color="FFFFFF"/>
                                <w:right w:val="dashed" w:sz="2" w:space="0" w:color="FFFFFF"/>
                              </w:divBdr>
                            </w:div>
                            <w:div w:id="13565427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2725217">
                          <w:marLeft w:val="345"/>
                          <w:marRight w:val="345"/>
                          <w:marTop w:val="60"/>
                          <w:marBottom w:val="0"/>
                          <w:divBdr>
                            <w:top w:val="single" w:sz="6" w:space="3" w:color="1CC7FF"/>
                            <w:left w:val="double" w:sz="2" w:space="8" w:color="1CC7FF"/>
                            <w:bottom w:val="inset" w:sz="24" w:space="3" w:color="1CC7FF"/>
                            <w:right w:val="inset" w:sz="24" w:space="8" w:color="1CC7FF"/>
                          </w:divBdr>
                        </w:div>
                        <w:div w:id="2044402598">
                          <w:marLeft w:val="345"/>
                          <w:marRight w:val="345"/>
                          <w:marTop w:val="60"/>
                          <w:marBottom w:val="0"/>
                          <w:divBdr>
                            <w:top w:val="single" w:sz="6" w:space="3" w:color="1CC7FF"/>
                            <w:left w:val="double" w:sz="2" w:space="8" w:color="1CC7FF"/>
                            <w:bottom w:val="inset" w:sz="24" w:space="3" w:color="1CC7FF"/>
                            <w:right w:val="inset" w:sz="24" w:space="8" w:color="1CC7FF"/>
                          </w:divBdr>
                        </w:div>
                        <w:div w:id="1337611583">
                          <w:marLeft w:val="345"/>
                          <w:marRight w:val="345"/>
                          <w:marTop w:val="60"/>
                          <w:marBottom w:val="0"/>
                          <w:divBdr>
                            <w:top w:val="single" w:sz="6" w:space="3" w:color="1CC7FF"/>
                            <w:left w:val="double" w:sz="2" w:space="8" w:color="1CC7FF"/>
                            <w:bottom w:val="inset" w:sz="24" w:space="3" w:color="1CC7FF"/>
                            <w:right w:val="inset" w:sz="24" w:space="8" w:color="1CC7FF"/>
                          </w:divBdr>
                        </w:div>
                        <w:div w:id="57634905">
                          <w:marLeft w:val="0"/>
                          <w:marRight w:val="0"/>
                          <w:marTop w:val="0"/>
                          <w:marBottom w:val="0"/>
                          <w:divBdr>
                            <w:top w:val="dashed" w:sz="2" w:space="0" w:color="FFFFFF"/>
                            <w:left w:val="dashed" w:sz="2" w:space="0" w:color="FFFFFF"/>
                            <w:bottom w:val="dashed" w:sz="2" w:space="0" w:color="FFFFFF"/>
                            <w:right w:val="dashed" w:sz="2" w:space="0" w:color="FFFFFF"/>
                          </w:divBdr>
                        </w:div>
                        <w:div w:id="828595763">
                          <w:marLeft w:val="0"/>
                          <w:marRight w:val="0"/>
                          <w:marTop w:val="0"/>
                          <w:marBottom w:val="0"/>
                          <w:divBdr>
                            <w:top w:val="dashed" w:sz="2" w:space="0" w:color="FFFFFF"/>
                            <w:left w:val="dashed" w:sz="2" w:space="0" w:color="FFFFFF"/>
                            <w:bottom w:val="dashed" w:sz="2" w:space="0" w:color="FFFFFF"/>
                            <w:right w:val="dashed" w:sz="2" w:space="0" w:color="FFFFFF"/>
                          </w:divBdr>
                          <w:divsChild>
                            <w:div w:id="622660020">
                              <w:marLeft w:val="0"/>
                              <w:marRight w:val="0"/>
                              <w:marTop w:val="0"/>
                              <w:marBottom w:val="0"/>
                              <w:divBdr>
                                <w:top w:val="dashed" w:sz="2" w:space="0" w:color="FFFFFF"/>
                                <w:left w:val="dashed" w:sz="2" w:space="0" w:color="FFFFFF"/>
                                <w:bottom w:val="dashed" w:sz="2" w:space="0" w:color="FFFFFF"/>
                                <w:right w:val="dashed" w:sz="2" w:space="0" w:color="FFFFFF"/>
                              </w:divBdr>
                            </w:div>
                            <w:div w:id="932781967">
                              <w:marLeft w:val="0"/>
                              <w:marRight w:val="0"/>
                              <w:marTop w:val="0"/>
                              <w:marBottom w:val="0"/>
                              <w:divBdr>
                                <w:top w:val="dashed" w:sz="2" w:space="0" w:color="FFFFFF"/>
                                <w:left w:val="dashed" w:sz="2" w:space="0" w:color="FFFFFF"/>
                                <w:bottom w:val="dashed" w:sz="2" w:space="0" w:color="FFFFFF"/>
                                <w:right w:val="dashed" w:sz="2" w:space="0" w:color="FFFFFF"/>
                              </w:divBdr>
                            </w:div>
                            <w:div w:id="1278177457">
                              <w:marLeft w:val="0"/>
                              <w:marRight w:val="0"/>
                              <w:marTop w:val="0"/>
                              <w:marBottom w:val="0"/>
                              <w:divBdr>
                                <w:top w:val="dashed" w:sz="2" w:space="0" w:color="FFFFFF"/>
                                <w:left w:val="dashed" w:sz="2" w:space="0" w:color="FFFFFF"/>
                                <w:bottom w:val="dashed" w:sz="2" w:space="0" w:color="FFFFFF"/>
                                <w:right w:val="dashed" w:sz="2" w:space="0" w:color="FFFFFF"/>
                              </w:divBdr>
                            </w:div>
                            <w:div w:id="18609675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6374542">
                          <w:marLeft w:val="345"/>
                          <w:marRight w:val="345"/>
                          <w:marTop w:val="60"/>
                          <w:marBottom w:val="0"/>
                          <w:divBdr>
                            <w:top w:val="single" w:sz="6" w:space="3" w:color="1CC7FF"/>
                            <w:left w:val="double" w:sz="2" w:space="8" w:color="1CC7FF"/>
                            <w:bottom w:val="inset" w:sz="24" w:space="3" w:color="1CC7FF"/>
                            <w:right w:val="inset" w:sz="24" w:space="8" w:color="1CC7FF"/>
                          </w:divBdr>
                        </w:div>
                        <w:div w:id="660356115">
                          <w:marLeft w:val="345"/>
                          <w:marRight w:val="345"/>
                          <w:marTop w:val="60"/>
                          <w:marBottom w:val="0"/>
                          <w:divBdr>
                            <w:top w:val="single" w:sz="6" w:space="3" w:color="1CC7FF"/>
                            <w:left w:val="double" w:sz="2" w:space="8" w:color="1CC7FF"/>
                            <w:bottom w:val="inset" w:sz="24" w:space="3" w:color="1CC7FF"/>
                            <w:right w:val="inset" w:sz="24" w:space="8" w:color="1CC7FF"/>
                          </w:divBdr>
                        </w:div>
                        <w:div w:id="1206798511">
                          <w:marLeft w:val="345"/>
                          <w:marRight w:val="345"/>
                          <w:marTop w:val="60"/>
                          <w:marBottom w:val="0"/>
                          <w:divBdr>
                            <w:top w:val="single" w:sz="6" w:space="3" w:color="1CC7FF"/>
                            <w:left w:val="double" w:sz="2" w:space="8" w:color="1CC7FF"/>
                            <w:bottom w:val="inset" w:sz="24" w:space="3" w:color="1CC7FF"/>
                            <w:right w:val="inset" w:sz="24" w:space="8" w:color="1CC7FF"/>
                          </w:divBdr>
                        </w:div>
                        <w:div w:id="170683068">
                          <w:marLeft w:val="0"/>
                          <w:marRight w:val="0"/>
                          <w:marTop w:val="0"/>
                          <w:marBottom w:val="0"/>
                          <w:divBdr>
                            <w:top w:val="dashed" w:sz="2" w:space="0" w:color="FFFFFF"/>
                            <w:left w:val="dashed" w:sz="2" w:space="0" w:color="FFFFFF"/>
                            <w:bottom w:val="dashed" w:sz="2" w:space="0" w:color="FFFFFF"/>
                            <w:right w:val="dashed" w:sz="2" w:space="0" w:color="FFFFFF"/>
                          </w:divBdr>
                        </w:div>
                        <w:div w:id="128129734">
                          <w:marLeft w:val="0"/>
                          <w:marRight w:val="0"/>
                          <w:marTop w:val="0"/>
                          <w:marBottom w:val="0"/>
                          <w:divBdr>
                            <w:top w:val="dashed" w:sz="2" w:space="0" w:color="FFFFFF"/>
                            <w:left w:val="dashed" w:sz="2" w:space="0" w:color="FFFFFF"/>
                            <w:bottom w:val="dashed" w:sz="2" w:space="0" w:color="FFFFFF"/>
                            <w:right w:val="dashed" w:sz="2" w:space="0" w:color="FFFFFF"/>
                          </w:divBdr>
                          <w:divsChild>
                            <w:div w:id="14781838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0755022">
                          <w:marLeft w:val="345"/>
                          <w:marRight w:val="345"/>
                          <w:marTop w:val="60"/>
                          <w:marBottom w:val="0"/>
                          <w:divBdr>
                            <w:top w:val="single" w:sz="6" w:space="3" w:color="1CC7FF"/>
                            <w:left w:val="double" w:sz="2" w:space="8" w:color="1CC7FF"/>
                            <w:bottom w:val="inset" w:sz="24" w:space="3" w:color="1CC7FF"/>
                            <w:right w:val="inset" w:sz="24" w:space="8" w:color="1CC7FF"/>
                          </w:divBdr>
                        </w:div>
                        <w:div w:id="1005864923">
                          <w:marLeft w:val="345"/>
                          <w:marRight w:val="345"/>
                          <w:marTop w:val="60"/>
                          <w:marBottom w:val="0"/>
                          <w:divBdr>
                            <w:top w:val="single" w:sz="6" w:space="3" w:color="1CC7FF"/>
                            <w:left w:val="double" w:sz="2" w:space="8" w:color="1CC7FF"/>
                            <w:bottom w:val="inset" w:sz="24" w:space="3" w:color="1CC7FF"/>
                            <w:right w:val="inset" w:sz="24" w:space="8" w:color="1CC7FF"/>
                          </w:divBdr>
                        </w:div>
                        <w:div w:id="1236667189">
                          <w:marLeft w:val="345"/>
                          <w:marRight w:val="345"/>
                          <w:marTop w:val="60"/>
                          <w:marBottom w:val="0"/>
                          <w:divBdr>
                            <w:top w:val="single" w:sz="6" w:space="3" w:color="1CC7FF"/>
                            <w:left w:val="double" w:sz="2" w:space="8" w:color="1CC7FF"/>
                            <w:bottom w:val="inset" w:sz="24" w:space="3" w:color="1CC7FF"/>
                            <w:right w:val="inset" w:sz="24" w:space="8" w:color="1CC7FF"/>
                          </w:divBdr>
                        </w:div>
                        <w:div w:id="147288251">
                          <w:marLeft w:val="0"/>
                          <w:marRight w:val="0"/>
                          <w:marTop w:val="0"/>
                          <w:marBottom w:val="0"/>
                          <w:divBdr>
                            <w:top w:val="dashed" w:sz="2" w:space="0" w:color="FFFFFF"/>
                            <w:left w:val="dashed" w:sz="2" w:space="0" w:color="FFFFFF"/>
                            <w:bottom w:val="dashed" w:sz="2" w:space="0" w:color="FFFFFF"/>
                            <w:right w:val="dashed" w:sz="2" w:space="0" w:color="FFFFFF"/>
                          </w:divBdr>
                        </w:div>
                        <w:div w:id="1087002184">
                          <w:marLeft w:val="0"/>
                          <w:marRight w:val="0"/>
                          <w:marTop w:val="0"/>
                          <w:marBottom w:val="0"/>
                          <w:divBdr>
                            <w:top w:val="dashed" w:sz="2" w:space="0" w:color="FFFFFF"/>
                            <w:left w:val="dashed" w:sz="2" w:space="0" w:color="FFFFFF"/>
                            <w:bottom w:val="dashed" w:sz="2" w:space="0" w:color="FFFFFF"/>
                            <w:right w:val="dashed" w:sz="2" w:space="0" w:color="FFFFFF"/>
                          </w:divBdr>
                          <w:divsChild>
                            <w:div w:id="1422796947">
                              <w:marLeft w:val="0"/>
                              <w:marRight w:val="0"/>
                              <w:marTop w:val="0"/>
                              <w:marBottom w:val="0"/>
                              <w:divBdr>
                                <w:top w:val="dashed" w:sz="2" w:space="0" w:color="FFFFFF"/>
                                <w:left w:val="dashed" w:sz="2" w:space="0" w:color="FFFFFF"/>
                                <w:bottom w:val="dashed" w:sz="2" w:space="0" w:color="FFFFFF"/>
                                <w:right w:val="dashed" w:sz="2" w:space="0" w:color="FFFFFF"/>
                              </w:divBdr>
                            </w:div>
                            <w:div w:id="338502816">
                              <w:marLeft w:val="0"/>
                              <w:marRight w:val="0"/>
                              <w:marTop w:val="0"/>
                              <w:marBottom w:val="0"/>
                              <w:divBdr>
                                <w:top w:val="dashed" w:sz="2" w:space="0" w:color="FFFFFF"/>
                                <w:left w:val="dashed" w:sz="2" w:space="0" w:color="FFFFFF"/>
                                <w:bottom w:val="dashed" w:sz="2" w:space="0" w:color="FFFFFF"/>
                                <w:right w:val="dashed" w:sz="2" w:space="0" w:color="FFFFFF"/>
                              </w:divBdr>
                            </w:div>
                            <w:div w:id="3780891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8880082">
                          <w:marLeft w:val="345"/>
                          <w:marRight w:val="345"/>
                          <w:marTop w:val="60"/>
                          <w:marBottom w:val="0"/>
                          <w:divBdr>
                            <w:top w:val="single" w:sz="6" w:space="3" w:color="1CC7FF"/>
                            <w:left w:val="double" w:sz="2" w:space="8" w:color="1CC7FF"/>
                            <w:bottom w:val="inset" w:sz="24" w:space="3" w:color="1CC7FF"/>
                            <w:right w:val="inset" w:sz="24" w:space="8" w:color="1CC7FF"/>
                          </w:divBdr>
                        </w:div>
                        <w:div w:id="897671848">
                          <w:marLeft w:val="345"/>
                          <w:marRight w:val="345"/>
                          <w:marTop w:val="60"/>
                          <w:marBottom w:val="0"/>
                          <w:divBdr>
                            <w:top w:val="single" w:sz="6" w:space="3" w:color="1CC7FF"/>
                            <w:left w:val="double" w:sz="2" w:space="8" w:color="1CC7FF"/>
                            <w:bottom w:val="inset" w:sz="24" w:space="3" w:color="1CC7FF"/>
                            <w:right w:val="inset" w:sz="24" w:space="8" w:color="1CC7FF"/>
                          </w:divBdr>
                        </w:div>
                        <w:div w:id="1712881522">
                          <w:marLeft w:val="345"/>
                          <w:marRight w:val="345"/>
                          <w:marTop w:val="60"/>
                          <w:marBottom w:val="0"/>
                          <w:divBdr>
                            <w:top w:val="single" w:sz="6" w:space="3" w:color="1CC7FF"/>
                            <w:left w:val="double" w:sz="2" w:space="8" w:color="1CC7FF"/>
                            <w:bottom w:val="inset" w:sz="24" w:space="3" w:color="1CC7FF"/>
                            <w:right w:val="inset" w:sz="24" w:space="8" w:color="1CC7FF"/>
                          </w:divBdr>
                        </w:div>
                        <w:div w:id="1957441749">
                          <w:marLeft w:val="0"/>
                          <w:marRight w:val="0"/>
                          <w:marTop w:val="0"/>
                          <w:marBottom w:val="0"/>
                          <w:divBdr>
                            <w:top w:val="dashed" w:sz="2" w:space="0" w:color="FFFFFF"/>
                            <w:left w:val="dashed" w:sz="2" w:space="0" w:color="FFFFFF"/>
                            <w:bottom w:val="dashed" w:sz="2" w:space="0" w:color="FFFFFF"/>
                            <w:right w:val="dashed" w:sz="2" w:space="0" w:color="FFFFFF"/>
                          </w:divBdr>
                        </w:div>
                        <w:div w:id="1278102116">
                          <w:marLeft w:val="0"/>
                          <w:marRight w:val="0"/>
                          <w:marTop w:val="0"/>
                          <w:marBottom w:val="0"/>
                          <w:divBdr>
                            <w:top w:val="dashed" w:sz="2" w:space="0" w:color="FFFFFF"/>
                            <w:left w:val="dashed" w:sz="2" w:space="0" w:color="FFFFFF"/>
                            <w:bottom w:val="dashed" w:sz="2" w:space="0" w:color="FFFFFF"/>
                            <w:right w:val="dashed" w:sz="2" w:space="0" w:color="FFFFFF"/>
                          </w:divBdr>
                          <w:divsChild>
                            <w:div w:id="67075732">
                              <w:marLeft w:val="0"/>
                              <w:marRight w:val="0"/>
                              <w:marTop w:val="0"/>
                              <w:marBottom w:val="0"/>
                              <w:divBdr>
                                <w:top w:val="dashed" w:sz="2" w:space="0" w:color="FFFFFF"/>
                                <w:left w:val="dashed" w:sz="2" w:space="0" w:color="FFFFFF"/>
                                <w:bottom w:val="dashed" w:sz="2" w:space="0" w:color="FFFFFF"/>
                                <w:right w:val="dashed" w:sz="2" w:space="0" w:color="FFFFFF"/>
                              </w:divBdr>
                            </w:div>
                            <w:div w:id="407071295">
                              <w:marLeft w:val="0"/>
                              <w:marRight w:val="0"/>
                              <w:marTop w:val="0"/>
                              <w:marBottom w:val="0"/>
                              <w:divBdr>
                                <w:top w:val="dashed" w:sz="2" w:space="0" w:color="FFFFFF"/>
                                <w:left w:val="dashed" w:sz="2" w:space="0" w:color="FFFFFF"/>
                                <w:bottom w:val="dashed" w:sz="2" w:space="0" w:color="FFFFFF"/>
                                <w:right w:val="dashed" w:sz="2" w:space="0" w:color="FFFFFF"/>
                              </w:divBdr>
                            </w:div>
                            <w:div w:id="444932991">
                              <w:marLeft w:val="0"/>
                              <w:marRight w:val="0"/>
                              <w:marTop w:val="0"/>
                              <w:marBottom w:val="0"/>
                              <w:divBdr>
                                <w:top w:val="dashed" w:sz="2" w:space="0" w:color="FFFFFF"/>
                                <w:left w:val="dashed" w:sz="2" w:space="0" w:color="FFFFFF"/>
                                <w:bottom w:val="dashed" w:sz="2" w:space="0" w:color="FFFFFF"/>
                                <w:right w:val="dashed" w:sz="2" w:space="0" w:color="FFFFFF"/>
                              </w:divBdr>
                            </w:div>
                            <w:div w:id="16749129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7062239">
                          <w:marLeft w:val="0"/>
                          <w:marRight w:val="0"/>
                          <w:marTop w:val="0"/>
                          <w:marBottom w:val="0"/>
                          <w:divBdr>
                            <w:top w:val="none" w:sz="0" w:space="0" w:color="auto"/>
                            <w:left w:val="none" w:sz="0" w:space="0" w:color="auto"/>
                            <w:bottom w:val="none" w:sz="0" w:space="0" w:color="auto"/>
                            <w:right w:val="none" w:sz="0" w:space="0" w:color="auto"/>
                          </w:divBdr>
                        </w:div>
                        <w:div w:id="1864126663">
                          <w:marLeft w:val="0"/>
                          <w:marRight w:val="0"/>
                          <w:marTop w:val="0"/>
                          <w:marBottom w:val="0"/>
                          <w:divBdr>
                            <w:top w:val="dashed" w:sz="2" w:space="0" w:color="FFFFFF"/>
                            <w:left w:val="dashed" w:sz="2" w:space="0" w:color="FFFFFF"/>
                            <w:bottom w:val="dashed" w:sz="2" w:space="0" w:color="FFFFFF"/>
                            <w:right w:val="dashed" w:sz="2" w:space="0" w:color="FFFFFF"/>
                          </w:divBdr>
                        </w:div>
                        <w:div w:id="818350176">
                          <w:marLeft w:val="0"/>
                          <w:marRight w:val="0"/>
                          <w:marTop w:val="0"/>
                          <w:marBottom w:val="0"/>
                          <w:divBdr>
                            <w:top w:val="dashed" w:sz="2" w:space="0" w:color="FFFFFF"/>
                            <w:left w:val="dashed" w:sz="2" w:space="0" w:color="FFFFFF"/>
                            <w:bottom w:val="dashed" w:sz="2" w:space="0" w:color="FFFFFF"/>
                            <w:right w:val="dashed" w:sz="2" w:space="0" w:color="FFFFFF"/>
                          </w:divBdr>
                          <w:divsChild>
                            <w:div w:id="813367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3207997">
                          <w:marLeft w:val="345"/>
                          <w:marRight w:val="345"/>
                          <w:marTop w:val="60"/>
                          <w:marBottom w:val="0"/>
                          <w:divBdr>
                            <w:top w:val="single" w:sz="6" w:space="3" w:color="1CC7FF"/>
                            <w:left w:val="double" w:sz="2" w:space="8" w:color="1CC7FF"/>
                            <w:bottom w:val="inset" w:sz="24" w:space="3" w:color="1CC7FF"/>
                            <w:right w:val="inset" w:sz="24" w:space="8" w:color="1CC7FF"/>
                          </w:divBdr>
                        </w:div>
                        <w:div w:id="1271595478">
                          <w:marLeft w:val="345"/>
                          <w:marRight w:val="345"/>
                          <w:marTop w:val="60"/>
                          <w:marBottom w:val="0"/>
                          <w:divBdr>
                            <w:top w:val="single" w:sz="6" w:space="3" w:color="1CC7FF"/>
                            <w:left w:val="double" w:sz="2" w:space="8" w:color="1CC7FF"/>
                            <w:bottom w:val="inset" w:sz="24" w:space="3" w:color="1CC7FF"/>
                            <w:right w:val="inset" w:sz="24" w:space="8" w:color="1CC7FF"/>
                          </w:divBdr>
                        </w:div>
                        <w:div w:id="2116561637">
                          <w:marLeft w:val="345"/>
                          <w:marRight w:val="345"/>
                          <w:marTop w:val="60"/>
                          <w:marBottom w:val="0"/>
                          <w:divBdr>
                            <w:top w:val="single" w:sz="6" w:space="3" w:color="1CC7FF"/>
                            <w:left w:val="double" w:sz="2" w:space="8" w:color="1CC7FF"/>
                            <w:bottom w:val="inset" w:sz="24" w:space="3" w:color="1CC7FF"/>
                            <w:right w:val="inset" w:sz="24" w:space="8" w:color="1CC7FF"/>
                          </w:divBdr>
                        </w:div>
                        <w:div w:id="431243012">
                          <w:marLeft w:val="0"/>
                          <w:marRight w:val="0"/>
                          <w:marTop w:val="0"/>
                          <w:marBottom w:val="0"/>
                          <w:divBdr>
                            <w:top w:val="dashed" w:sz="2" w:space="0" w:color="FFFFFF"/>
                            <w:left w:val="dashed" w:sz="2" w:space="0" w:color="FFFFFF"/>
                            <w:bottom w:val="dashed" w:sz="2" w:space="0" w:color="FFFFFF"/>
                            <w:right w:val="dashed" w:sz="2" w:space="0" w:color="FFFFFF"/>
                          </w:divBdr>
                        </w:div>
                        <w:div w:id="1841775990">
                          <w:marLeft w:val="0"/>
                          <w:marRight w:val="0"/>
                          <w:marTop w:val="0"/>
                          <w:marBottom w:val="0"/>
                          <w:divBdr>
                            <w:top w:val="dashed" w:sz="2" w:space="0" w:color="FFFFFF"/>
                            <w:left w:val="dashed" w:sz="2" w:space="0" w:color="FFFFFF"/>
                            <w:bottom w:val="dashed" w:sz="2" w:space="0" w:color="FFFFFF"/>
                            <w:right w:val="dashed" w:sz="2" w:space="0" w:color="FFFFFF"/>
                          </w:divBdr>
                          <w:divsChild>
                            <w:div w:id="185563926">
                              <w:marLeft w:val="0"/>
                              <w:marRight w:val="0"/>
                              <w:marTop w:val="0"/>
                              <w:marBottom w:val="0"/>
                              <w:divBdr>
                                <w:top w:val="dashed" w:sz="2" w:space="0" w:color="FFFFFF"/>
                                <w:left w:val="dashed" w:sz="2" w:space="0" w:color="FFFFFF"/>
                                <w:bottom w:val="dashed" w:sz="2" w:space="0" w:color="FFFFFF"/>
                                <w:right w:val="dashed" w:sz="2" w:space="0" w:color="FFFFFF"/>
                              </w:divBdr>
                            </w:div>
                            <w:div w:id="770660909">
                              <w:marLeft w:val="0"/>
                              <w:marRight w:val="0"/>
                              <w:marTop w:val="0"/>
                              <w:marBottom w:val="0"/>
                              <w:divBdr>
                                <w:top w:val="dashed" w:sz="2" w:space="0" w:color="FFFFFF"/>
                                <w:left w:val="dashed" w:sz="2" w:space="0" w:color="FFFFFF"/>
                                <w:bottom w:val="dashed" w:sz="2" w:space="0" w:color="FFFFFF"/>
                                <w:right w:val="dashed" w:sz="2" w:space="0" w:color="FFFFFF"/>
                              </w:divBdr>
                            </w:div>
                            <w:div w:id="9383753">
                              <w:marLeft w:val="0"/>
                              <w:marRight w:val="0"/>
                              <w:marTop w:val="0"/>
                              <w:marBottom w:val="0"/>
                              <w:divBdr>
                                <w:top w:val="dashed" w:sz="2" w:space="0" w:color="FFFFFF"/>
                                <w:left w:val="dashed" w:sz="2" w:space="0" w:color="FFFFFF"/>
                                <w:bottom w:val="dashed" w:sz="2" w:space="0" w:color="FFFFFF"/>
                                <w:right w:val="dashed" w:sz="2" w:space="0" w:color="FFFFFF"/>
                              </w:divBdr>
                            </w:div>
                            <w:div w:id="450054769">
                              <w:marLeft w:val="0"/>
                              <w:marRight w:val="0"/>
                              <w:marTop w:val="0"/>
                              <w:marBottom w:val="0"/>
                              <w:divBdr>
                                <w:top w:val="dashed" w:sz="2" w:space="0" w:color="FFFFFF"/>
                                <w:left w:val="dashed" w:sz="2" w:space="0" w:color="FFFFFF"/>
                                <w:bottom w:val="dashed" w:sz="2" w:space="0" w:color="FFFFFF"/>
                                <w:right w:val="dashed" w:sz="2" w:space="0" w:color="FFFFFF"/>
                              </w:divBdr>
                            </w:div>
                            <w:div w:id="1575118565">
                              <w:marLeft w:val="0"/>
                              <w:marRight w:val="0"/>
                              <w:marTop w:val="0"/>
                              <w:marBottom w:val="0"/>
                              <w:divBdr>
                                <w:top w:val="dashed" w:sz="2" w:space="0" w:color="FFFFFF"/>
                                <w:left w:val="dashed" w:sz="2" w:space="0" w:color="FFFFFF"/>
                                <w:bottom w:val="dashed" w:sz="2" w:space="0" w:color="FFFFFF"/>
                                <w:right w:val="dashed" w:sz="2" w:space="0" w:color="FFFFFF"/>
                              </w:divBdr>
                            </w:div>
                            <w:div w:id="238098270">
                              <w:marLeft w:val="0"/>
                              <w:marRight w:val="0"/>
                              <w:marTop w:val="0"/>
                              <w:marBottom w:val="0"/>
                              <w:divBdr>
                                <w:top w:val="dashed" w:sz="2" w:space="0" w:color="FFFFFF"/>
                                <w:left w:val="dashed" w:sz="2" w:space="0" w:color="FFFFFF"/>
                                <w:bottom w:val="dashed" w:sz="2" w:space="0" w:color="FFFFFF"/>
                                <w:right w:val="dashed" w:sz="2" w:space="0" w:color="FFFFFF"/>
                              </w:divBdr>
                            </w:div>
                            <w:div w:id="77095185">
                              <w:marLeft w:val="0"/>
                              <w:marRight w:val="0"/>
                              <w:marTop w:val="0"/>
                              <w:marBottom w:val="0"/>
                              <w:divBdr>
                                <w:top w:val="dashed" w:sz="2" w:space="0" w:color="FFFFFF"/>
                                <w:left w:val="dashed" w:sz="2" w:space="0" w:color="FFFFFF"/>
                                <w:bottom w:val="dashed" w:sz="2" w:space="0" w:color="FFFFFF"/>
                                <w:right w:val="dashed" w:sz="2" w:space="0" w:color="FFFFFF"/>
                              </w:divBdr>
                            </w:div>
                            <w:div w:id="1610696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8813933">
                          <w:marLeft w:val="345"/>
                          <w:marRight w:val="345"/>
                          <w:marTop w:val="60"/>
                          <w:marBottom w:val="0"/>
                          <w:divBdr>
                            <w:top w:val="single" w:sz="6" w:space="3" w:color="1CC7FF"/>
                            <w:left w:val="double" w:sz="2" w:space="8" w:color="1CC7FF"/>
                            <w:bottom w:val="inset" w:sz="24" w:space="3" w:color="1CC7FF"/>
                            <w:right w:val="inset" w:sz="24" w:space="8" w:color="1CC7FF"/>
                          </w:divBdr>
                        </w:div>
                        <w:div w:id="19203378">
                          <w:marLeft w:val="345"/>
                          <w:marRight w:val="345"/>
                          <w:marTop w:val="60"/>
                          <w:marBottom w:val="0"/>
                          <w:divBdr>
                            <w:top w:val="single" w:sz="6" w:space="3" w:color="CEA9B2"/>
                            <w:left w:val="double" w:sz="2" w:space="0" w:color="CEA9B2"/>
                            <w:bottom w:val="inset" w:sz="24" w:space="3" w:color="CEA9B2"/>
                            <w:right w:val="inset" w:sz="24" w:space="0" w:color="CEA9B2"/>
                          </w:divBdr>
                        </w:div>
                        <w:div w:id="1716733058">
                          <w:marLeft w:val="345"/>
                          <w:marRight w:val="345"/>
                          <w:marTop w:val="60"/>
                          <w:marBottom w:val="0"/>
                          <w:divBdr>
                            <w:top w:val="single" w:sz="6" w:space="3" w:color="1CC7FF"/>
                            <w:left w:val="double" w:sz="2" w:space="8" w:color="1CC7FF"/>
                            <w:bottom w:val="inset" w:sz="24" w:space="3" w:color="1CC7FF"/>
                            <w:right w:val="inset" w:sz="24" w:space="8" w:color="1CC7FF"/>
                          </w:divBdr>
                        </w:div>
                        <w:div w:id="1117916913">
                          <w:marLeft w:val="345"/>
                          <w:marRight w:val="345"/>
                          <w:marTop w:val="60"/>
                          <w:marBottom w:val="0"/>
                          <w:divBdr>
                            <w:top w:val="single" w:sz="6" w:space="3" w:color="1CC7FF"/>
                            <w:left w:val="double" w:sz="2" w:space="8" w:color="1CC7FF"/>
                            <w:bottom w:val="inset" w:sz="24" w:space="3" w:color="1CC7FF"/>
                            <w:right w:val="inset" w:sz="24" w:space="8" w:color="1CC7FF"/>
                          </w:divBdr>
                        </w:div>
                        <w:div w:id="1376198844">
                          <w:marLeft w:val="0"/>
                          <w:marRight w:val="0"/>
                          <w:marTop w:val="0"/>
                          <w:marBottom w:val="0"/>
                          <w:divBdr>
                            <w:top w:val="dashed" w:sz="2" w:space="0" w:color="FFFFFF"/>
                            <w:left w:val="dashed" w:sz="2" w:space="0" w:color="FFFFFF"/>
                            <w:bottom w:val="dashed" w:sz="2" w:space="0" w:color="FFFFFF"/>
                            <w:right w:val="dashed" w:sz="2" w:space="0" w:color="FFFFFF"/>
                          </w:divBdr>
                        </w:div>
                        <w:div w:id="1457605604">
                          <w:marLeft w:val="0"/>
                          <w:marRight w:val="0"/>
                          <w:marTop w:val="0"/>
                          <w:marBottom w:val="0"/>
                          <w:divBdr>
                            <w:top w:val="dashed" w:sz="2" w:space="0" w:color="FFFFFF"/>
                            <w:left w:val="dashed" w:sz="2" w:space="0" w:color="FFFFFF"/>
                            <w:bottom w:val="dashed" w:sz="2" w:space="0" w:color="FFFFFF"/>
                            <w:right w:val="dashed" w:sz="2" w:space="0" w:color="FFFFFF"/>
                          </w:divBdr>
                          <w:divsChild>
                            <w:div w:id="1440417214">
                              <w:marLeft w:val="0"/>
                              <w:marRight w:val="0"/>
                              <w:marTop w:val="0"/>
                              <w:marBottom w:val="0"/>
                              <w:divBdr>
                                <w:top w:val="dashed" w:sz="2" w:space="0" w:color="FFFFFF"/>
                                <w:left w:val="dashed" w:sz="2" w:space="0" w:color="FFFFFF"/>
                                <w:bottom w:val="dashed" w:sz="2" w:space="0" w:color="FFFFFF"/>
                                <w:right w:val="dashed" w:sz="2" w:space="0" w:color="FFFFFF"/>
                              </w:divBdr>
                            </w:div>
                            <w:div w:id="1434740213">
                              <w:marLeft w:val="0"/>
                              <w:marRight w:val="0"/>
                              <w:marTop w:val="0"/>
                              <w:marBottom w:val="0"/>
                              <w:divBdr>
                                <w:top w:val="dashed" w:sz="2" w:space="0" w:color="FFFFFF"/>
                                <w:left w:val="dashed" w:sz="2" w:space="0" w:color="FFFFFF"/>
                                <w:bottom w:val="dashed" w:sz="2" w:space="0" w:color="FFFFFF"/>
                                <w:right w:val="dashed" w:sz="2" w:space="0" w:color="FFFFFF"/>
                              </w:divBdr>
                            </w:div>
                            <w:div w:id="34931098">
                              <w:marLeft w:val="0"/>
                              <w:marRight w:val="0"/>
                              <w:marTop w:val="0"/>
                              <w:marBottom w:val="0"/>
                              <w:divBdr>
                                <w:top w:val="dashed" w:sz="2" w:space="0" w:color="FFFFFF"/>
                                <w:left w:val="dashed" w:sz="2" w:space="0" w:color="FFFFFF"/>
                                <w:bottom w:val="dashed" w:sz="2" w:space="0" w:color="FFFFFF"/>
                                <w:right w:val="dashed" w:sz="2" w:space="0" w:color="FFFFFF"/>
                              </w:divBdr>
                            </w:div>
                            <w:div w:id="783580300">
                              <w:marLeft w:val="0"/>
                              <w:marRight w:val="0"/>
                              <w:marTop w:val="0"/>
                              <w:marBottom w:val="0"/>
                              <w:divBdr>
                                <w:top w:val="dashed" w:sz="2" w:space="0" w:color="FFFFFF"/>
                                <w:left w:val="dashed" w:sz="2" w:space="0" w:color="FFFFFF"/>
                                <w:bottom w:val="dashed" w:sz="2" w:space="0" w:color="FFFFFF"/>
                                <w:right w:val="dashed" w:sz="2" w:space="0" w:color="FFFFFF"/>
                              </w:divBdr>
                              <w:divsChild>
                                <w:div w:id="1752968376">
                                  <w:marLeft w:val="0"/>
                                  <w:marRight w:val="0"/>
                                  <w:marTop w:val="0"/>
                                  <w:marBottom w:val="0"/>
                                  <w:divBdr>
                                    <w:top w:val="dashed" w:sz="2" w:space="0" w:color="FFFFFF"/>
                                    <w:left w:val="dashed" w:sz="2" w:space="0" w:color="FFFFFF"/>
                                    <w:bottom w:val="dashed" w:sz="2" w:space="0" w:color="FFFFFF"/>
                                    <w:right w:val="dashed" w:sz="2" w:space="0" w:color="FFFFFF"/>
                                  </w:divBdr>
                                </w:div>
                                <w:div w:id="7727521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9999821">
                              <w:marLeft w:val="0"/>
                              <w:marRight w:val="0"/>
                              <w:marTop w:val="0"/>
                              <w:marBottom w:val="0"/>
                              <w:divBdr>
                                <w:top w:val="dashed" w:sz="2" w:space="0" w:color="FFFFFF"/>
                                <w:left w:val="dashed" w:sz="2" w:space="0" w:color="FFFFFF"/>
                                <w:bottom w:val="dashed" w:sz="2" w:space="0" w:color="FFFFFF"/>
                                <w:right w:val="dashed" w:sz="2" w:space="0" w:color="FFFFFF"/>
                              </w:divBdr>
                            </w:div>
                            <w:div w:id="611282554">
                              <w:marLeft w:val="0"/>
                              <w:marRight w:val="0"/>
                              <w:marTop w:val="0"/>
                              <w:marBottom w:val="0"/>
                              <w:divBdr>
                                <w:top w:val="dashed" w:sz="2" w:space="0" w:color="FFFFFF"/>
                                <w:left w:val="dashed" w:sz="2" w:space="0" w:color="FFFFFF"/>
                                <w:bottom w:val="dashed" w:sz="2" w:space="0" w:color="FFFFFF"/>
                                <w:right w:val="dashed" w:sz="2" w:space="0" w:color="FFFFFF"/>
                              </w:divBdr>
                              <w:divsChild>
                                <w:div w:id="1756051122">
                                  <w:marLeft w:val="0"/>
                                  <w:marRight w:val="0"/>
                                  <w:marTop w:val="0"/>
                                  <w:marBottom w:val="0"/>
                                  <w:divBdr>
                                    <w:top w:val="dashed" w:sz="2" w:space="0" w:color="FFFFFF"/>
                                    <w:left w:val="dashed" w:sz="2" w:space="0" w:color="FFFFFF"/>
                                    <w:bottom w:val="dashed" w:sz="2" w:space="0" w:color="FFFFFF"/>
                                    <w:right w:val="dashed" w:sz="2" w:space="0" w:color="FFFFFF"/>
                                  </w:divBdr>
                                </w:div>
                                <w:div w:id="1385830757">
                                  <w:marLeft w:val="0"/>
                                  <w:marRight w:val="0"/>
                                  <w:marTop w:val="0"/>
                                  <w:marBottom w:val="0"/>
                                  <w:divBdr>
                                    <w:top w:val="dashed" w:sz="2" w:space="0" w:color="FFFFFF"/>
                                    <w:left w:val="dashed" w:sz="2" w:space="0" w:color="FFFFFF"/>
                                    <w:bottom w:val="dashed" w:sz="2" w:space="0" w:color="FFFFFF"/>
                                    <w:right w:val="dashed" w:sz="2" w:space="0" w:color="FFFFFF"/>
                                  </w:divBdr>
                                </w:div>
                                <w:div w:id="953950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2863696">
                              <w:marLeft w:val="0"/>
                              <w:marRight w:val="0"/>
                              <w:marTop w:val="0"/>
                              <w:marBottom w:val="0"/>
                              <w:divBdr>
                                <w:top w:val="dashed" w:sz="2" w:space="0" w:color="FFFFFF"/>
                                <w:left w:val="dashed" w:sz="2" w:space="0" w:color="FFFFFF"/>
                                <w:bottom w:val="dashed" w:sz="2" w:space="0" w:color="FFFFFF"/>
                                <w:right w:val="dashed" w:sz="2" w:space="0" w:color="FFFFFF"/>
                              </w:divBdr>
                            </w:div>
                            <w:div w:id="1325819397">
                              <w:marLeft w:val="0"/>
                              <w:marRight w:val="0"/>
                              <w:marTop w:val="0"/>
                              <w:marBottom w:val="0"/>
                              <w:divBdr>
                                <w:top w:val="dashed" w:sz="2" w:space="0" w:color="FFFFFF"/>
                                <w:left w:val="dashed" w:sz="2" w:space="0" w:color="FFFFFF"/>
                                <w:bottom w:val="dashed" w:sz="2" w:space="0" w:color="FFFFFF"/>
                                <w:right w:val="dashed" w:sz="2" w:space="0" w:color="FFFFFF"/>
                              </w:divBdr>
                            </w:div>
                            <w:div w:id="2043704017">
                              <w:marLeft w:val="0"/>
                              <w:marRight w:val="0"/>
                              <w:marTop w:val="0"/>
                              <w:marBottom w:val="0"/>
                              <w:divBdr>
                                <w:top w:val="dashed" w:sz="2" w:space="0" w:color="FFFFFF"/>
                                <w:left w:val="dashed" w:sz="2" w:space="0" w:color="FFFFFF"/>
                                <w:bottom w:val="dashed" w:sz="2" w:space="0" w:color="FFFFFF"/>
                                <w:right w:val="dashed" w:sz="2" w:space="0" w:color="FFFFFF"/>
                              </w:divBdr>
                            </w:div>
                            <w:div w:id="1466653147">
                              <w:marLeft w:val="0"/>
                              <w:marRight w:val="0"/>
                              <w:marTop w:val="0"/>
                              <w:marBottom w:val="0"/>
                              <w:divBdr>
                                <w:top w:val="dashed" w:sz="2" w:space="0" w:color="FFFFFF"/>
                                <w:left w:val="dashed" w:sz="2" w:space="0" w:color="FFFFFF"/>
                                <w:bottom w:val="dashed" w:sz="2" w:space="0" w:color="FFFFFF"/>
                                <w:right w:val="dashed" w:sz="2" w:space="0" w:color="FFFFFF"/>
                              </w:divBdr>
                            </w:div>
                            <w:div w:id="1334912356">
                              <w:marLeft w:val="0"/>
                              <w:marRight w:val="0"/>
                              <w:marTop w:val="0"/>
                              <w:marBottom w:val="0"/>
                              <w:divBdr>
                                <w:top w:val="dashed" w:sz="2" w:space="0" w:color="FFFFFF"/>
                                <w:left w:val="dashed" w:sz="2" w:space="0" w:color="FFFFFF"/>
                                <w:bottom w:val="dashed" w:sz="2" w:space="0" w:color="FFFFFF"/>
                                <w:right w:val="dashed" w:sz="2" w:space="0" w:color="FFFFFF"/>
                              </w:divBdr>
                            </w:div>
                            <w:div w:id="782965367">
                              <w:marLeft w:val="0"/>
                              <w:marRight w:val="0"/>
                              <w:marTop w:val="0"/>
                              <w:marBottom w:val="0"/>
                              <w:divBdr>
                                <w:top w:val="dashed" w:sz="2" w:space="0" w:color="FFFFFF"/>
                                <w:left w:val="dashed" w:sz="2" w:space="0" w:color="FFFFFF"/>
                                <w:bottom w:val="dashed" w:sz="2" w:space="0" w:color="FFFFFF"/>
                                <w:right w:val="dashed" w:sz="2" w:space="0" w:color="FFFFFF"/>
                              </w:divBdr>
                              <w:divsChild>
                                <w:div w:id="1944994646">
                                  <w:marLeft w:val="0"/>
                                  <w:marRight w:val="0"/>
                                  <w:marTop w:val="0"/>
                                  <w:marBottom w:val="0"/>
                                  <w:divBdr>
                                    <w:top w:val="none" w:sz="0" w:space="0" w:color="auto"/>
                                    <w:left w:val="none" w:sz="0" w:space="0" w:color="auto"/>
                                    <w:bottom w:val="none" w:sz="0" w:space="0" w:color="auto"/>
                                    <w:right w:val="none" w:sz="0" w:space="0" w:color="auto"/>
                                  </w:divBdr>
                                </w:div>
                                <w:div w:id="1177886376">
                                  <w:marLeft w:val="0"/>
                                  <w:marRight w:val="0"/>
                                  <w:marTop w:val="0"/>
                                  <w:marBottom w:val="0"/>
                                  <w:divBdr>
                                    <w:top w:val="none" w:sz="0" w:space="0" w:color="auto"/>
                                    <w:left w:val="none" w:sz="0" w:space="0" w:color="auto"/>
                                    <w:bottom w:val="none" w:sz="0" w:space="0" w:color="auto"/>
                                    <w:right w:val="none" w:sz="0" w:space="0" w:color="auto"/>
                                  </w:divBdr>
                                </w:div>
                                <w:div w:id="304167146">
                                  <w:marLeft w:val="0"/>
                                  <w:marRight w:val="0"/>
                                  <w:marTop w:val="0"/>
                                  <w:marBottom w:val="0"/>
                                  <w:divBdr>
                                    <w:top w:val="dashed" w:sz="2" w:space="0" w:color="FFFFFF"/>
                                    <w:left w:val="dashed" w:sz="2" w:space="0" w:color="FFFFFF"/>
                                    <w:bottom w:val="dashed" w:sz="2" w:space="0" w:color="FFFFFF"/>
                                    <w:right w:val="dashed" w:sz="2" w:space="0" w:color="FFFFFF"/>
                                  </w:divBdr>
                                </w:div>
                                <w:div w:id="1933199705">
                                  <w:marLeft w:val="0"/>
                                  <w:marRight w:val="0"/>
                                  <w:marTop w:val="0"/>
                                  <w:marBottom w:val="0"/>
                                  <w:divBdr>
                                    <w:top w:val="dashed" w:sz="2" w:space="0" w:color="FFFFFF"/>
                                    <w:left w:val="dashed" w:sz="2" w:space="0" w:color="FFFFFF"/>
                                    <w:bottom w:val="dashed" w:sz="2" w:space="0" w:color="FFFFFF"/>
                                    <w:right w:val="dashed" w:sz="2" w:space="0" w:color="FFFFFF"/>
                                  </w:divBdr>
                                </w:div>
                                <w:div w:id="1520626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50250998">
                              <w:marLeft w:val="0"/>
                              <w:marRight w:val="0"/>
                              <w:marTop w:val="0"/>
                              <w:marBottom w:val="0"/>
                              <w:divBdr>
                                <w:top w:val="dashed" w:sz="2" w:space="0" w:color="FFFFFF"/>
                                <w:left w:val="dashed" w:sz="2" w:space="0" w:color="FFFFFF"/>
                                <w:bottom w:val="dashed" w:sz="2" w:space="0" w:color="FFFFFF"/>
                                <w:right w:val="dashed" w:sz="2" w:space="0" w:color="FFFFFF"/>
                              </w:divBdr>
                            </w:div>
                            <w:div w:id="1534536853">
                              <w:marLeft w:val="0"/>
                              <w:marRight w:val="0"/>
                              <w:marTop w:val="0"/>
                              <w:marBottom w:val="0"/>
                              <w:divBdr>
                                <w:top w:val="dashed" w:sz="2" w:space="0" w:color="FFFFFF"/>
                                <w:left w:val="dashed" w:sz="2" w:space="0" w:color="FFFFFF"/>
                                <w:bottom w:val="dashed" w:sz="2" w:space="0" w:color="FFFFFF"/>
                                <w:right w:val="dashed" w:sz="2" w:space="0" w:color="FFFFFF"/>
                              </w:divBdr>
                            </w:div>
                            <w:div w:id="1757095568">
                              <w:marLeft w:val="0"/>
                              <w:marRight w:val="0"/>
                              <w:marTop w:val="0"/>
                              <w:marBottom w:val="0"/>
                              <w:divBdr>
                                <w:top w:val="none" w:sz="0" w:space="0" w:color="auto"/>
                                <w:left w:val="none" w:sz="0" w:space="0" w:color="auto"/>
                                <w:bottom w:val="none" w:sz="0" w:space="0" w:color="auto"/>
                                <w:right w:val="none" w:sz="0" w:space="0" w:color="auto"/>
                              </w:divBdr>
                            </w:div>
                            <w:div w:id="2049448025">
                              <w:marLeft w:val="0"/>
                              <w:marRight w:val="0"/>
                              <w:marTop w:val="0"/>
                              <w:marBottom w:val="0"/>
                              <w:divBdr>
                                <w:top w:val="dashed" w:sz="2" w:space="0" w:color="FFFFFF"/>
                                <w:left w:val="dashed" w:sz="2" w:space="0" w:color="FFFFFF"/>
                                <w:bottom w:val="dashed" w:sz="2" w:space="0" w:color="FFFFFF"/>
                                <w:right w:val="dashed" w:sz="2" w:space="0" w:color="FFFFFF"/>
                              </w:divBdr>
                            </w:div>
                            <w:div w:id="221913313">
                              <w:marLeft w:val="0"/>
                              <w:marRight w:val="0"/>
                              <w:marTop w:val="0"/>
                              <w:marBottom w:val="0"/>
                              <w:divBdr>
                                <w:top w:val="dashed" w:sz="2" w:space="0" w:color="FFFFFF"/>
                                <w:left w:val="dashed" w:sz="2" w:space="0" w:color="FFFFFF"/>
                                <w:bottom w:val="dashed" w:sz="2" w:space="0" w:color="FFFFFF"/>
                                <w:right w:val="dashed" w:sz="2" w:space="0" w:color="FFFFFF"/>
                              </w:divBdr>
                            </w:div>
                            <w:div w:id="1660843587">
                              <w:marLeft w:val="0"/>
                              <w:marRight w:val="0"/>
                              <w:marTop w:val="0"/>
                              <w:marBottom w:val="0"/>
                              <w:divBdr>
                                <w:top w:val="none" w:sz="0" w:space="0" w:color="auto"/>
                                <w:left w:val="none" w:sz="0" w:space="0" w:color="auto"/>
                                <w:bottom w:val="none" w:sz="0" w:space="0" w:color="auto"/>
                                <w:right w:val="none" w:sz="0" w:space="0" w:color="auto"/>
                              </w:divBdr>
                            </w:div>
                            <w:div w:id="273246840">
                              <w:marLeft w:val="0"/>
                              <w:marRight w:val="0"/>
                              <w:marTop w:val="0"/>
                              <w:marBottom w:val="0"/>
                              <w:divBdr>
                                <w:top w:val="dashed" w:sz="2" w:space="0" w:color="FFFFFF"/>
                                <w:left w:val="dashed" w:sz="2" w:space="0" w:color="FFFFFF"/>
                                <w:bottom w:val="dashed" w:sz="2" w:space="0" w:color="FFFFFF"/>
                                <w:right w:val="dashed" w:sz="2" w:space="0" w:color="FFFFFF"/>
                              </w:divBdr>
                            </w:div>
                            <w:div w:id="530801245">
                              <w:marLeft w:val="0"/>
                              <w:marRight w:val="0"/>
                              <w:marTop w:val="0"/>
                              <w:marBottom w:val="0"/>
                              <w:divBdr>
                                <w:top w:val="none" w:sz="0" w:space="0" w:color="auto"/>
                                <w:left w:val="none" w:sz="0" w:space="0" w:color="auto"/>
                                <w:bottom w:val="none" w:sz="0" w:space="0" w:color="auto"/>
                                <w:right w:val="none" w:sz="0" w:space="0" w:color="auto"/>
                              </w:divBdr>
                            </w:div>
                            <w:div w:id="5646097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8553956">
                          <w:marLeft w:val="345"/>
                          <w:marRight w:val="345"/>
                          <w:marTop w:val="60"/>
                          <w:marBottom w:val="0"/>
                          <w:divBdr>
                            <w:top w:val="single" w:sz="6" w:space="3" w:color="1CC7FF"/>
                            <w:left w:val="double" w:sz="2" w:space="8" w:color="1CC7FF"/>
                            <w:bottom w:val="inset" w:sz="24" w:space="3" w:color="1CC7FF"/>
                            <w:right w:val="inset" w:sz="24" w:space="8" w:color="1CC7FF"/>
                          </w:divBdr>
                        </w:div>
                        <w:div w:id="1423724279">
                          <w:marLeft w:val="345"/>
                          <w:marRight w:val="345"/>
                          <w:marTop w:val="60"/>
                          <w:marBottom w:val="0"/>
                          <w:divBdr>
                            <w:top w:val="single" w:sz="6" w:space="3" w:color="1CC7FF"/>
                            <w:left w:val="double" w:sz="2" w:space="8" w:color="1CC7FF"/>
                            <w:bottom w:val="inset" w:sz="24" w:space="3" w:color="1CC7FF"/>
                            <w:right w:val="inset" w:sz="24" w:space="8" w:color="1CC7FF"/>
                          </w:divBdr>
                        </w:div>
                        <w:div w:id="207642390">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736707224">
                      <w:marLeft w:val="0"/>
                      <w:marRight w:val="0"/>
                      <w:marTop w:val="0"/>
                      <w:marBottom w:val="0"/>
                      <w:divBdr>
                        <w:top w:val="dashed" w:sz="2" w:space="0" w:color="FFFFFF"/>
                        <w:left w:val="dashed" w:sz="2" w:space="0" w:color="FFFFFF"/>
                        <w:bottom w:val="dashed" w:sz="2" w:space="0" w:color="FFFFFF"/>
                        <w:right w:val="dashed" w:sz="2" w:space="0" w:color="FFFFFF"/>
                      </w:divBdr>
                    </w:div>
                    <w:div w:id="1253321965">
                      <w:marLeft w:val="0"/>
                      <w:marRight w:val="0"/>
                      <w:marTop w:val="0"/>
                      <w:marBottom w:val="0"/>
                      <w:divBdr>
                        <w:top w:val="dashed" w:sz="2" w:space="0" w:color="FFFFFF"/>
                        <w:left w:val="dashed" w:sz="2" w:space="0" w:color="FFFFFF"/>
                        <w:bottom w:val="dashed" w:sz="2" w:space="0" w:color="FFFFFF"/>
                        <w:right w:val="dashed" w:sz="2" w:space="0" w:color="FFFFFF"/>
                      </w:divBdr>
                      <w:divsChild>
                        <w:div w:id="1330869489">
                          <w:marLeft w:val="0"/>
                          <w:marRight w:val="0"/>
                          <w:marTop w:val="0"/>
                          <w:marBottom w:val="0"/>
                          <w:divBdr>
                            <w:top w:val="dashed" w:sz="2" w:space="0" w:color="FFFFFF"/>
                            <w:left w:val="dashed" w:sz="2" w:space="0" w:color="FFFFFF"/>
                            <w:bottom w:val="dashed" w:sz="2" w:space="0" w:color="FFFFFF"/>
                            <w:right w:val="dashed" w:sz="2" w:space="0" w:color="FFFFFF"/>
                          </w:divBdr>
                        </w:div>
                        <w:div w:id="1867522092">
                          <w:marLeft w:val="0"/>
                          <w:marRight w:val="0"/>
                          <w:marTop w:val="0"/>
                          <w:marBottom w:val="0"/>
                          <w:divBdr>
                            <w:top w:val="dashed" w:sz="2" w:space="0" w:color="FFFFFF"/>
                            <w:left w:val="dashed" w:sz="2" w:space="0" w:color="FFFFFF"/>
                            <w:bottom w:val="dashed" w:sz="2" w:space="0" w:color="FFFFFF"/>
                            <w:right w:val="dashed" w:sz="2" w:space="0" w:color="FFFFFF"/>
                          </w:divBdr>
                          <w:divsChild>
                            <w:div w:id="2019193488">
                              <w:marLeft w:val="0"/>
                              <w:marRight w:val="0"/>
                              <w:marTop w:val="0"/>
                              <w:marBottom w:val="0"/>
                              <w:divBdr>
                                <w:top w:val="dashed" w:sz="2" w:space="0" w:color="FFFFFF"/>
                                <w:left w:val="dashed" w:sz="2" w:space="0" w:color="FFFFFF"/>
                                <w:bottom w:val="dashed" w:sz="2" w:space="0" w:color="FFFFFF"/>
                                <w:right w:val="dashed" w:sz="2" w:space="0" w:color="FFFFFF"/>
                              </w:divBdr>
                            </w:div>
                            <w:div w:id="754327016">
                              <w:marLeft w:val="0"/>
                              <w:marRight w:val="0"/>
                              <w:marTop w:val="0"/>
                              <w:marBottom w:val="0"/>
                              <w:divBdr>
                                <w:top w:val="dashed" w:sz="2" w:space="0" w:color="FFFFFF"/>
                                <w:left w:val="dashed" w:sz="2" w:space="0" w:color="FFFFFF"/>
                                <w:bottom w:val="dashed" w:sz="2" w:space="0" w:color="FFFFFF"/>
                                <w:right w:val="dashed" w:sz="2" w:space="0" w:color="FFFFFF"/>
                              </w:divBdr>
                            </w:div>
                            <w:div w:id="1382290276">
                              <w:marLeft w:val="0"/>
                              <w:marRight w:val="0"/>
                              <w:marTop w:val="0"/>
                              <w:marBottom w:val="0"/>
                              <w:divBdr>
                                <w:top w:val="dashed" w:sz="2" w:space="0" w:color="FFFFFF"/>
                                <w:left w:val="dashed" w:sz="2" w:space="0" w:color="FFFFFF"/>
                                <w:bottom w:val="dashed" w:sz="2" w:space="0" w:color="FFFFFF"/>
                                <w:right w:val="dashed" w:sz="2" w:space="0" w:color="FFFFFF"/>
                              </w:divBdr>
                            </w:div>
                            <w:div w:id="1736389520">
                              <w:marLeft w:val="0"/>
                              <w:marRight w:val="0"/>
                              <w:marTop w:val="0"/>
                              <w:marBottom w:val="0"/>
                              <w:divBdr>
                                <w:top w:val="dashed" w:sz="2" w:space="0" w:color="FFFFFF"/>
                                <w:left w:val="dashed" w:sz="2" w:space="0" w:color="FFFFFF"/>
                                <w:bottom w:val="dashed" w:sz="2" w:space="0" w:color="FFFFFF"/>
                                <w:right w:val="dashed" w:sz="2" w:space="0" w:color="FFFFFF"/>
                              </w:divBdr>
                            </w:div>
                            <w:div w:id="710572438">
                              <w:marLeft w:val="0"/>
                              <w:marRight w:val="0"/>
                              <w:marTop w:val="0"/>
                              <w:marBottom w:val="0"/>
                              <w:divBdr>
                                <w:top w:val="dashed" w:sz="2" w:space="0" w:color="FFFFFF"/>
                                <w:left w:val="dashed" w:sz="2" w:space="0" w:color="FFFFFF"/>
                                <w:bottom w:val="dashed" w:sz="2" w:space="0" w:color="FFFFFF"/>
                                <w:right w:val="dashed" w:sz="2" w:space="0" w:color="FFFFFF"/>
                              </w:divBdr>
                            </w:div>
                            <w:div w:id="3319518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1021378">
                          <w:marLeft w:val="345"/>
                          <w:marRight w:val="345"/>
                          <w:marTop w:val="60"/>
                          <w:marBottom w:val="0"/>
                          <w:divBdr>
                            <w:top w:val="single" w:sz="6" w:space="3" w:color="1CC7FF"/>
                            <w:left w:val="double" w:sz="2" w:space="8" w:color="1CC7FF"/>
                            <w:bottom w:val="inset" w:sz="24" w:space="3" w:color="1CC7FF"/>
                            <w:right w:val="inset" w:sz="24" w:space="8" w:color="1CC7FF"/>
                          </w:divBdr>
                        </w:div>
                        <w:div w:id="1309095467">
                          <w:marLeft w:val="345"/>
                          <w:marRight w:val="345"/>
                          <w:marTop w:val="60"/>
                          <w:marBottom w:val="0"/>
                          <w:divBdr>
                            <w:top w:val="single" w:sz="6" w:space="3" w:color="1CC7FF"/>
                            <w:left w:val="double" w:sz="2" w:space="8" w:color="1CC7FF"/>
                            <w:bottom w:val="inset" w:sz="24" w:space="3" w:color="1CC7FF"/>
                            <w:right w:val="inset" w:sz="24" w:space="8" w:color="1CC7FF"/>
                          </w:divBdr>
                        </w:div>
                        <w:div w:id="416487395">
                          <w:marLeft w:val="345"/>
                          <w:marRight w:val="345"/>
                          <w:marTop w:val="60"/>
                          <w:marBottom w:val="0"/>
                          <w:divBdr>
                            <w:top w:val="single" w:sz="6" w:space="3" w:color="1CC7FF"/>
                            <w:left w:val="double" w:sz="2" w:space="8" w:color="1CC7FF"/>
                            <w:bottom w:val="inset" w:sz="24" w:space="3" w:color="1CC7FF"/>
                            <w:right w:val="inset" w:sz="24" w:space="8" w:color="1CC7FF"/>
                          </w:divBdr>
                        </w:div>
                        <w:div w:id="2115006725">
                          <w:marLeft w:val="0"/>
                          <w:marRight w:val="0"/>
                          <w:marTop w:val="0"/>
                          <w:marBottom w:val="0"/>
                          <w:divBdr>
                            <w:top w:val="dashed" w:sz="2" w:space="0" w:color="FFFFFF"/>
                            <w:left w:val="dashed" w:sz="2" w:space="0" w:color="FFFFFF"/>
                            <w:bottom w:val="dashed" w:sz="2" w:space="0" w:color="FFFFFF"/>
                            <w:right w:val="dashed" w:sz="2" w:space="0" w:color="FFFFFF"/>
                          </w:divBdr>
                        </w:div>
                        <w:div w:id="1854562596">
                          <w:marLeft w:val="0"/>
                          <w:marRight w:val="0"/>
                          <w:marTop w:val="0"/>
                          <w:marBottom w:val="0"/>
                          <w:divBdr>
                            <w:top w:val="dashed" w:sz="2" w:space="0" w:color="FFFFFF"/>
                            <w:left w:val="dashed" w:sz="2" w:space="0" w:color="FFFFFF"/>
                            <w:bottom w:val="dashed" w:sz="2" w:space="0" w:color="FFFFFF"/>
                            <w:right w:val="dashed" w:sz="2" w:space="0" w:color="FFFFFF"/>
                          </w:divBdr>
                          <w:divsChild>
                            <w:div w:id="1991933721">
                              <w:marLeft w:val="0"/>
                              <w:marRight w:val="0"/>
                              <w:marTop w:val="0"/>
                              <w:marBottom w:val="0"/>
                              <w:divBdr>
                                <w:top w:val="dashed" w:sz="2" w:space="0" w:color="FFFFFF"/>
                                <w:left w:val="dashed" w:sz="2" w:space="0" w:color="FFFFFF"/>
                                <w:bottom w:val="dashed" w:sz="2" w:space="0" w:color="FFFFFF"/>
                                <w:right w:val="dashed" w:sz="2" w:space="0" w:color="FFFFFF"/>
                              </w:divBdr>
                            </w:div>
                            <w:div w:id="399712884">
                              <w:marLeft w:val="0"/>
                              <w:marRight w:val="0"/>
                              <w:marTop w:val="0"/>
                              <w:marBottom w:val="0"/>
                              <w:divBdr>
                                <w:top w:val="dashed" w:sz="2" w:space="0" w:color="FFFFFF"/>
                                <w:left w:val="dashed" w:sz="2" w:space="0" w:color="FFFFFF"/>
                                <w:bottom w:val="dashed" w:sz="2" w:space="0" w:color="FFFFFF"/>
                                <w:right w:val="dashed" w:sz="2" w:space="0" w:color="FFFFFF"/>
                              </w:divBdr>
                            </w:div>
                            <w:div w:id="1313800610">
                              <w:marLeft w:val="0"/>
                              <w:marRight w:val="0"/>
                              <w:marTop w:val="0"/>
                              <w:marBottom w:val="0"/>
                              <w:divBdr>
                                <w:top w:val="dashed" w:sz="2" w:space="0" w:color="FFFFFF"/>
                                <w:left w:val="dashed" w:sz="2" w:space="0" w:color="FFFFFF"/>
                                <w:bottom w:val="dashed" w:sz="2" w:space="0" w:color="FFFFFF"/>
                                <w:right w:val="dashed" w:sz="2" w:space="0" w:color="FFFFFF"/>
                              </w:divBdr>
                            </w:div>
                            <w:div w:id="7637719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3234082">
                          <w:marLeft w:val="345"/>
                          <w:marRight w:val="345"/>
                          <w:marTop w:val="60"/>
                          <w:marBottom w:val="0"/>
                          <w:divBdr>
                            <w:top w:val="single" w:sz="6" w:space="3" w:color="1CC7FF"/>
                            <w:left w:val="double" w:sz="2" w:space="8" w:color="1CC7FF"/>
                            <w:bottom w:val="inset" w:sz="24" w:space="3" w:color="1CC7FF"/>
                            <w:right w:val="inset" w:sz="24" w:space="8" w:color="1CC7FF"/>
                          </w:divBdr>
                        </w:div>
                        <w:div w:id="1861165271">
                          <w:marLeft w:val="345"/>
                          <w:marRight w:val="345"/>
                          <w:marTop w:val="60"/>
                          <w:marBottom w:val="0"/>
                          <w:divBdr>
                            <w:top w:val="single" w:sz="6" w:space="3" w:color="1CC7FF"/>
                            <w:left w:val="double" w:sz="2" w:space="8" w:color="1CC7FF"/>
                            <w:bottom w:val="inset" w:sz="24" w:space="3" w:color="1CC7FF"/>
                            <w:right w:val="inset" w:sz="24" w:space="8" w:color="1CC7FF"/>
                          </w:divBdr>
                        </w:div>
                        <w:div w:id="1831478099">
                          <w:marLeft w:val="345"/>
                          <w:marRight w:val="345"/>
                          <w:marTop w:val="60"/>
                          <w:marBottom w:val="0"/>
                          <w:divBdr>
                            <w:top w:val="single" w:sz="6" w:space="3" w:color="1CC7FF"/>
                            <w:left w:val="double" w:sz="2" w:space="8" w:color="1CC7FF"/>
                            <w:bottom w:val="inset" w:sz="24" w:space="3" w:color="1CC7FF"/>
                            <w:right w:val="inset" w:sz="24" w:space="8" w:color="1CC7FF"/>
                          </w:divBdr>
                        </w:div>
                        <w:div w:id="1219628348">
                          <w:marLeft w:val="0"/>
                          <w:marRight w:val="0"/>
                          <w:marTop w:val="0"/>
                          <w:marBottom w:val="0"/>
                          <w:divBdr>
                            <w:top w:val="dashed" w:sz="2" w:space="0" w:color="FFFFFF"/>
                            <w:left w:val="dashed" w:sz="2" w:space="0" w:color="FFFFFF"/>
                            <w:bottom w:val="dashed" w:sz="2" w:space="0" w:color="FFFFFF"/>
                            <w:right w:val="dashed" w:sz="2" w:space="0" w:color="FFFFFF"/>
                          </w:divBdr>
                        </w:div>
                        <w:div w:id="28770463">
                          <w:marLeft w:val="0"/>
                          <w:marRight w:val="0"/>
                          <w:marTop w:val="0"/>
                          <w:marBottom w:val="0"/>
                          <w:divBdr>
                            <w:top w:val="dashed" w:sz="2" w:space="0" w:color="FFFFFF"/>
                            <w:left w:val="dashed" w:sz="2" w:space="0" w:color="FFFFFF"/>
                            <w:bottom w:val="dashed" w:sz="2" w:space="0" w:color="FFFFFF"/>
                            <w:right w:val="dashed" w:sz="2" w:space="0" w:color="FFFFFF"/>
                          </w:divBdr>
                          <w:divsChild>
                            <w:div w:id="11675249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0991414">
                          <w:marLeft w:val="345"/>
                          <w:marRight w:val="345"/>
                          <w:marTop w:val="60"/>
                          <w:marBottom w:val="0"/>
                          <w:divBdr>
                            <w:top w:val="single" w:sz="6" w:space="3" w:color="1CC7FF"/>
                            <w:left w:val="double" w:sz="2" w:space="8" w:color="1CC7FF"/>
                            <w:bottom w:val="inset" w:sz="24" w:space="3" w:color="1CC7FF"/>
                            <w:right w:val="inset" w:sz="24" w:space="8" w:color="1CC7FF"/>
                          </w:divBdr>
                        </w:div>
                        <w:div w:id="1907299684">
                          <w:marLeft w:val="345"/>
                          <w:marRight w:val="345"/>
                          <w:marTop w:val="60"/>
                          <w:marBottom w:val="0"/>
                          <w:divBdr>
                            <w:top w:val="single" w:sz="6" w:space="3" w:color="1CC7FF"/>
                            <w:left w:val="double" w:sz="2" w:space="8" w:color="1CC7FF"/>
                            <w:bottom w:val="inset" w:sz="24" w:space="3" w:color="1CC7FF"/>
                            <w:right w:val="inset" w:sz="24" w:space="8" w:color="1CC7FF"/>
                          </w:divBdr>
                        </w:div>
                        <w:div w:id="453405158">
                          <w:marLeft w:val="345"/>
                          <w:marRight w:val="345"/>
                          <w:marTop w:val="60"/>
                          <w:marBottom w:val="0"/>
                          <w:divBdr>
                            <w:top w:val="single" w:sz="6" w:space="3" w:color="1CC7FF"/>
                            <w:left w:val="double" w:sz="2" w:space="8" w:color="1CC7FF"/>
                            <w:bottom w:val="inset" w:sz="24" w:space="3" w:color="1CC7FF"/>
                            <w:right w:val="inset" w:sz="24" w:space="8" w:color="1CC7FF"/>
                          </w:divBdr>
                        </w:div>
                        <w:div w:id="1455976745">
                          <w:marLeft w:val="0"/>
                          <w:marRight w:val="0"/>
                          <w:marTop w:val="0"/>
                          <w:marBottom w:val="0"/>
                          <w:divBdr>
                            <w:top w:val="dashed" w:sz="2" w:space="0" w:color="FFFFFF"/>
                            <w:left w:val="dashed" w:sz="2" w:space="0" w:color="FFFFFF"/>
                            <w:bottom w:val="dashed" w:sz="2" w:space="0" w:color="FFFFFF"/>
                            <w:right w:val="dashed" w:sz="2" w:space="0" w:color="FFFFFF"/>
                          </w:divBdr>
                        </w:div>
                        <w:div w:id="866407800">
                          <w:marLeft w:val="0"/>
                          <w:marRight w:val="0"/>
                          <w:marTop w:val="0"/>
                          <w:marBottom w:val="0"/>
                          <w:divBdr>
                            <w:top w:val="dashed" w:sz="2" w:space="0" w:color="FFFFFF"/>
                            <w:left w:val="dashed" w:sz="2" w:space="0" w:color="FFFFFF"/>
                            <w:bottom w:val="dashed" w:sz="2" w:space="0" w:color="FFFFFF"/>
                            <w:right w:val="dashed" w:sz="2" w:space="0" w:color="FFFFFF"/>
                          </w:divBdr>
                          <w:divsChild>
                            <w:div w:id="1470515178">
                              <w:marLeft w:val="0"/>
                              <w:marRight w:val="0"/>
                              <w:marTop w:val="0"/>
                              <w:marBottom w:val="0"/>
                              <w:divBdr>
                                <w:top w:val="dashed" w:sz="2" w:space="0" w:color="FFFFFF"/>
                                <w:left w:val="dashed" w:sz="2" w:space="0" w:color="FFFFFF"/>
                                <w:bottom w:val="dashed" w:sz="2" w:space="0" w:color="FFFFFF"/>
                                <w:right w:val="dashed" w:sz="2" w:space="0" w:color="FFFFFF"/>
                              </w:divBdr>
                            </w:div>
                            <w:div w:id="20980128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1359495">
                          <w:marLeft w:val="345"/>
                          <w:marRight w:val="345"/>
                          <w:marTop w:val="60"/>
                          <w:marBottom w:val="0"/>
                          <w:divBdr>
                            <w:top w:val="single" w:sz="6" w:space="3" w:color="1CC7FF"/>
                            <w:left w:val="double" w:sz="2" w:space="8" w:color="1CC7FF"/>
                            <w:bottom w:val="inset" w:sz="24" w:space="3" w:color="1CC7FF"/>
                            <w:right w:val="inset" w:sz="24" w:space="8" w:color="1CC7FF"/>
                          </w:divBdr>
                        </w:div>
                        <w:div w:id="670569422">
                          <w:marLeft w:val="345"/>
                          <w:marRight w:val="345"/>
                          <w:marTop w:val="60"/>
                          <w:marBottom w:val="0"/>
                          <w:divBdr>
                            <w:top w:val="single" w:sz="6" w:space="3" w:color="1CC7FF"/>
                            <w:left w:val="double" w:sz="2" w:space="8" w:color="1CC7FF"/>
                            <w:bottom w:val="inset" w:sz="24" w:space="3" w:color="1CC7FF"/>
                            <w:right w:val="inset" w:sz="24" w:space="8" w:color="1CC7FF"/>
                          </w:divBdr>
                        </w:div>
                        <w:div w:id="1453089662">
                          <w:marLeft w:val="345"/>
                          <w:marRight w:val="345"/>
                          <w:marTop w:val="60"/>
                          <w:marBottom w:val="0"/>
                          <w:divBdr>
                            <w:top w:val="single" w:sz="6" w:space="3" w:color="1CC7FF"/>
                            <w:left w:val="double" w:sz="2" w:space="8" w:color="1CC7FF"/>
                            <w:bottom w:val="inset" w:sz="24" w:space="3" w:color="1CC7FF"/>
                            <w:right w:val="inset" w:sz="24" w:space="8" w:color="1CC7FF"/>
                          </w:divBdr>
                        </w:div>
                        <w:div w:id="167184184">
                          <w:marLeft w:val="0"/>
                          <w:marRight w:val="0"/>
                          <w:marTop w:val="0"/>
                          <w:marBottom w:val="0"/>
                          <w:divBdr>
                            <w:top w:val="dashed" w:sz="2" w:space="0" w:color="FFFFFF"/>
                            <w:left w:val="dashed" w:sz="2" w:space="0" w:color="FFFFFF"/>
                            <w:bottom w:val="dashed" w:sz="2" w:space="0" w:color="FFFFFF"/>
                            <w:right w:val="dashed" w:sz="2" w:space="0" w:color="FFFFFF"/>
                          </w:divBdr>
                        </w:div>
                        <w:div w:id="1553693455">
                          <w:marLeft w:val="0"/>
                          <w:marRight w:val="0"/>
                          <w:marTop w:val="0"/>
                          <w:marBottom w:val="0"/>
                          <w:divBdr>
                            <w:top w:val="dashed" w:sz="2" w:space="0" w:color="FFFFFF"/>
                            <w:left w:val="dashed" w:sz="2" w:space="0" w:color="FFFFFF"/>
                            <w:bottom w:val="dashed" w:sz="2" w:space="0" w:color="FFFFFF"/>
                            <w:right w:val="dashed" w:sz="2" w:space="0" w:color="FFFFFF"/>
                          </w:divBdr>
                          <w:divsChild>
                            <w:div w:id="20496420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1549208">
                          <w:marLeft w:val="345"/>
                          <w:marRight w:val="345"/>
                          <w:marTop w:val="60"/>
                          <w:marBottom w:val="0"/>
                          <w:divBdr>
                            <w:top w:val="single" w:sz="6" w:space="3" w:color="1CC7FF"/>
                            <w:left w:val="double" w:sz="2" w:space="8" w:color="1CC7FF"/>
                            <w:bottom w:val="inset" w:sz="24" w:space="3" w:color="1CC7FF"/>
                            <w:right w:val="inset" w:sz="24" w:space="8" w:color="1CC7FF"/>
                          </w:divBdr>
                        </w:div>
                        <w:div w:id="751320272">
                          <w:marLeft w:val="345"/>
                          <w:marRight w:val="345"/>
                          <w:marTop w:val="60"/>
                          <w:marBottom w:val="0"/>
                          <w:divBdr>
                            <w:top w:val="single" w:sz="6" w:space="3" w:color="1CC7FF"/>
                            <w:left w:val="double" w:sz="2" w:space="8" w:color="1CC7FF"/>
                            <w:bottom w:val="inset" w:sz="24" w:space="3" w:color="1CC7FF"/>
                            <w:right w:val="inset" w:sz="24" w:space="8" w:color="1CC7FF"/>
                          </w:divBdr>
                        </w:div>
                        <w:div w:id="394857019">
                          <w:marLeft w:val="345"/>
                          <w:marRight w:val="345"/>
                          <w:marTop w:val="60"/>
                          <w:marBottom w:val="0"/>
                          <w:divBdr>
                            <w:top w:val="single" w:sz="6" w:space="3" w:color="1CC7FF"/>
                            <w:left w:val="double" w:sz="2" w:space="8" w:color="1CC7FF"/>
                            <w:bottom w:val="inset" w:sz="24" w:space="3" w:color="1CC7FF"/>
                            <w:right w:val="inset" w:sz="24" w:space="8" w:color="1CC7FF"/>
                          </w:divBdr>
                        </w:div>
                        <w:div w:id="295649880">
                          <w:marLeft w:val="0"/>
                          <w:marRight w:val="0"/>
                          <w:marTop w:val="0"/>
                          <w:marBottom w:val="0"/>
                          <w:divBdr>
                            <w:top w:val="dashed" w:sz="2" w:space="0" w:color="FFFFFF"/>
                            <w:left w:val="dashed" w:sz="2" w:space="0" w:color="FFFFFF"/>
                            <w:bottom w:val="dashed" w:sz="2" w:space="0" w:color="FFFFFF"/>
                            <w:right w:val="dashed" w:sz="2" w:space="0" w:color="FFFFFF"/>
                          </w:divBdr>
                        </w:div>
                        <w:div w:id="258150095">
                          <w:marLeft w:val="0"/>
                          <w:marRight w:val="0"/>
                          <w:marTop w:val="0"/>
                          <w:marBottom w:val="0"/>
                          <w:divBdr>
                            <w:top w:val="dashed" w:sz="2" w:space="0" w:color="FFFFFF"/>
                            <w:left w:val="dashed" w:sz="2" w:space="0" w:color="FFFFFF"/>
                            <w:bottom w:val="dashed" w:sz="2" w:space="0" w:color="FFFFFF"/>
                            <w:right w:val="dashed" w:sz="2" w:space="0" w:color="FFFFFF"/>
                          </w:divBdr>
                          <w:divsChild>
                            <w:div w:id="1421025206">
                              <w:marLeft w:val="0"/>
                              <w:marRight w:val="0"/>
                              <w:marTop w:val="0"/>
                              <w:marBottom w:val="0"/>
                              <w:divBdr>
                                <w:top w:val="dashed" w:sz="2" w:space="0" w:color="FFFFFF"/>
                                <w:left w:val="dashed" w:sz="2" w:space="0" w:color="FFFFFF"/>
                                <w:bottom w:val="dashed" w:sz="2" w:space="0" w:color="FFFFFF"/>
                                <w:right w:val="dashed" w:sz="2" w:space="0" w:color="FFFFFF"/>
                              </w:divBdr>
                            </w:div>
                            <w:div w:id="310523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0735312">
                          <w:marLeft w:val="345"/>
                          <w:marRight w:val="345"/>
                          <w:marTop w:val="60"/>
                          <w:marBottom w:val="0"/>
                          <w:divBdr>
                            <w:top w:val="single" w:sz="6" w:space="3" w:color="1CC7FF"/>
                            <w:left w:val="double" w:sz="2" w:space="8" w:color="1CC7FF"/>
                            <w:bottom w:val="inset" w:sz="24" w:space="3" w:color="1CC7FF"/>
                            <w:right w:val="inset" w:sz="24" w:space="8" w:color="1CC7FF"/>
                          </w:divBdr>
                        </w:div>
                        <w:div w:id="1460077138">
                          <w:marLeft w:val="345"/>
                          <w:marRight w:val="345"/>
                          <w:marTop w:val="60"/>
                          <w:marBottom w:val="0"/>
                          <w:divBdr>
                            <w:top w:val="single" w:sz="6" w:space="3" w:color="1CC7FF"/>
                            <w:left w:val="double" w:sz="2" w:space="8" w:color="1CC7FF"/>
                            <w:bottom w:val="inset" w:sz="24" w:space="3" w:color="1CC7FF"/>
                            <w:right w:val="inset" w:sz="24" w:space="8" w:color="1CC7FF"/>
                          </w:divBdr>
                        </w:div>
                        <w:div w:id="193466942">
                          <w:marLeft w:val="345"/>
                          <w:marRight w:val="345"/>
                          <w:marTop w:val="60"/>
                          <w:marBottom w:val="0"/>
                          <w:divBdr>
                            <w:top w:val="single" w:sz="6" w:space="3" w:color="1CC7FF"/>
                            <w:left w:val="double" w:sz="2" w:space="8" w:color="1CC7FF"/>
                            <w:bottom w:val="inset" w:sz="24" w:space="3" w:color="1CC7FF"/>
                            <w:right w:val="inset" w:sz="24" w:space="8" w:color="1CC7FF"/>
                          </w:divBdr>
                        </w:div>
                        <w:div w:id="1748067145">
                          <w:marLeft w:val="0"/>
                          <w:marRight w:val="0"/>
                          <w:marTop w:val="0"/>
                          <w:marBottom w:val="0"/>
                          <w:divBdr>
                            <w:top w:val="dashed" w:sz="2" w:space="0" w:color="FFFFFF"/>
                            <w:left w:val="dashed" w:sz="2" w:space="0" w:color="FFFFFF"/>
                            <w:bottom w:val="dashed" w:sz="2" w:space="0" w:color="FFFFFF"/>
                            <w:right w:val="dashed" w:sz="2" w:space="0" w:color="FFFFFF"/>
                          </w:divBdr>
                        </w:div>
                        <w:div w:id="1163544310">
                          <w:marLeft w:val="0"/>
                          <w:marRight w:val="0"/>
                          <w:marTop w:val="0"/>
                          <w:marBottom w:val="0"/>
                          <w:divBdr>
                            <w:top w:val="dashed" w:sz="2" w:space="0" w:color="FFFFFF"/>
                            <w:left w:val="dashed" w:sz="2" w:space="0" w:color="FFFFFF"/>
                            <w:bottom w:val="dashed" w:sz="2" w:space="0" w:color="FFFFFF"/>
                            <w:right w:val="dashed" w:sz="2" w:space="0" w:color="FFFFFF"/>
                          </w:divBdr>
                          <w:divsChild>
                            <w:div w:id="407072148">
                              <w:marLeft w:val="0"/>
                              <w:marRight w:val="0"/>
                              <w:marTop w:val="0"/>
                              <w:marBottom w:val="0"/>
                              <w:divBdr>
                                <w:top w:val="dashed" w:sz="2" w:space="0" w:color="FFFFFF"/>
                                <w:left w:val="dashed" w:sz="2" w:space="0" w:color="FFFFFF"/>
                                <w:bottom w:val="dashed" w:sz="2" w:space="0" w:color="FFFFFF"/>
                                <w:right w:val="dashed" w:sz="2" w:space="0" w:color="FFFFFF"/>
                              </w:divBdr>
                            </w:div>
                            <w:div w:id="13307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3614990">
                          <w:marLeft w:val="345"/>
                          <w:marRight w:val="345"/>
                          <w:marTop w:val="60"/>
                          <w:marBottom w:val="0"/>
                          <w:divBdr>
                            <w:top w:val="single" w:sz="6" w:space="3" w:color="1CC7FF"/>
                            <w:left w:val="double" w:sz="2" w:space="8" w:color="1CC7FF"/>
                            <w:bottom w:val="inset" w:sz="24" w:space="3" w:color="1CC7FF"/>
                            <w:right w:val="inset" w:sz="24" w:space="8" w:color="1CC7FF"/>
                          </w:divBdr>
                        </w:div>
                        <w:div w:id="1404713771">
                          <w:marLeft w:val="345"/>
                          <w:marRight w:val="345"/>
                          <w:marTop w:val="60"/>
                          <w:marBottom w:val="0"/>
                          <w:divBdr>
                            <w:top w:val="single" w:sz="6" w:space="3" w:color="1CC7FF"/>
                            <w:left w:val="double" w:sz="2" w:space="8" w:color="1CC7FF"/>
                            <w:bottom w:val="inset" w:sz="24" w:space="3" w:color="1CC7FF"/>
                            <w:right w:val="inset" w:sz="24" w:space="8" w:color="1CC7FF"/>
                          </w:divBdr>
                        </w:div>
                        <w:div w:id="1729377898">
                          <w:marLeft w:val="345"/>
                          <w:marRight w:val="345"/>
                          <w:marTop w:val="60"/>
                          <w:marBottom w:val="0"/>
                          <w:divBdr>
                            <w:top w:val="single" w:sz="6" w:space="3" w:color="1CC7FF"/>
                            <w:left w:val="double" w:sz="2" w:space="8" w:color="1CC7FF"/>
                            <w:bottom w:val="inset" w:sz="24" w:space="3" w:color="1CC7FF"/>
                            <w:right w:val="inset" w:sz="24" w:space="8" w:color="1CC7FF"/>
                          </w:divBdr>
                        </w:div>
                        <w:div w:id="607930167">
                          <w:marLeft w:val="0"/>
                          <w:marRight w:val="0"/>
                          <w:marTop w:val="0"/>
                          <w:marBottom w:val="0"/>
                          <w:divBdr>
                            <w:top w:val="dashed" w:sz="2" w:space="0" w:color="FFFFFF"/>
                            <w:left w:val="dashed" w:sz="2" w:space="0" w:color="FFFFFF"/>
                            <w:bottom w:val="dashed" w:sz="2" w:space="0" w:color="FFFFFF"/>
                            <w:right w:val="dashed" w:sz="2" w:space="0" w:color="FFFFFF"/>
                          </w:divBdr>
                        </w:div>
                        <w:div w:id="1126193691">
                          <w:marLeft w:val="0"/>
                          <w:marRight w:val="0"/>
                          <w:marTop w:val="0"/>
                          <w:marBottom w:val="0"/>
                          <w:divBdr>
                            <w:top w:val="dashed" w:sz="2" w:space="0" w:color="FFFFFF"/>
                            <w:left w:val="dashed" w:sz="2" w:space="0" w:color="FFFFFF"/>
                            <w:bottom w:val="dashed" w:sz="2" w:space="0" w:color="FFFFFF"/>
                            <w:right w:val="dashed" w:sz="2" w:space="0" w:color="FFFFFF"/>
                          </w:divBdr>
                          <w:divsChild>
                            <w:div w:id="679090481">
                              <w:marLeft w:val="0"/>
                              <w:marRight w:val="0"/>
                              <w:marTop w:val="0"/>
                              <w:marBottom w:val="0"/>
                              <w:divBdr>
                                <w:top w:val="dashed" w:sz="2" w:space="0" w:color="FFFFFF"/>
                                <w:left w:val="dashed" w:sz="2" w:space="0" w:color="FFFFFF"/>
                                <w:bottom w:val="dashed" w:sz="2" w:space="0" w:color="FFFFFF"/>
                                <w:right w:val="dashed" w:sz="2" w:space="0" w:color="FFFFFF"/>
                              </w:divBdr>
                            </w:div>
                            <w:div w:id="1792506687">
                              <w:marLeft w:val="0"/>
                              <w:marRight w:val="0"/>
                              <w:marTop w:val="0"/>
                              <w:marBottom w:val="0"/>
                              <w:divBdr>
                                <w:top w:val="dashed" w:sz="2" w:space="0" w:color="FFFFFF"/>
                                <w:left w:val="dashed" w:sz="2" w:space="0" w:color="FFFFFF"/>
                                <w:bottom w:val="dashed" w:sz="2" w:space="0" w:color="FFFFFF"/>
                                <w:right w:val="dashed" w:sz="2" w:space="0" w:color="FFFFFF"/>
                              </w:divBdr>
                            </w:div>
                            <w:div w:id="1304969194">
                              <w:marLeft w:val="0"/>
                              <w:marRight w:val="0"/>
                              <w:marTop w:val="0"/>
                              <w:marBottom w:val="0"/>
                              <w:divBdr>
                                <w:top w:val="dashed" w:sz="2" w:space="0" w:color="FFFFFF"/>
                                <w:left w:val="dashed" w:sz="2" w:space="0" w:color="FFFFFF"/>
                                <w:bottom w:val="dashed" w:sz="2" w:space="0" w:color="FFFFFF"/>
                                <w:right w:val="dashed" w:sz="2" w:space="0" w:color="FFFFFF"/>
                              </w:divBdr>
                            </w:div>
                            <w:div w:id="4829675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8838238">
                          <w:marLeft w:val="345"/>
                          <w:marRight w:val="345"/>
                          <w:marTop w:val="60"/>
                          <w:marBottom w:val="0"/>
                          <w:divBdr>
                            <w:top w:val="single" w:sz="6" w:space="3" w:color="1CC7FF"/>
                            <w:left w:val="double" w:sz="2" w:space="8" w:color="1CC7FF"/>
                            <w:bottom w:val="inset" w:sz="24" w:space="3" w:color="1CC7FF"/>
                            <w:right w:val="inset" w:sz="24" w:space="8" w:color="1CC7FF"/>
                          </w:divBdr>
                        </w:div>
                        <w:div w:id="1419593100">
                          <w:marLeft w:val="345"/>
                          <w:marRight w:val="345"/>
                          <w:marTop w:val="60"/>
                          <w:marBottom w:val="0"/>
                          <w:divBdr>
                            <w:top w:val="single" w:sz="6" w:space="3" w:color="1CC7FF"/>
                            <w:left w:val="double" w:sz="2" w:space="8" w:color="1CC7FF"/>
                            <w:bottom w:val="inset" w:sz="24" w:space="3" w:color="1CC7FF"/>
                            <w:right w:val="inset" w:sz="24" w:space="8" w:color="1CC7FF"/>
                          </w:divBdr>
                        </w:div>
                        <w:div w:id="523249959">
                          <w:marLeft w:val="345"/>
                          <w:marRight w:val="345"/>
                          <w:marTop w:val="60"/>
                          <w:marBottom w:val="0"/>
                          <w:divBdr>
                            <w:top w:val="single" w:sz="6" w:space="3" w:color="1CC7FF"/>
                            <w:left w:val="double" w:sz="2" w:space="8" w:color="1CC7FF"/>
                            <w:bottom w:val="inset" w:sz="24" w:space="3" w:color="1CC7FF"/>
                            <w:right w:val="inset" w:sz="24" w:space="8" w:color="1CC7FF"/>
                          </w:divBdr>
                        </w:div>
                        <w:div w:id="1319767170">
                          <w:marLeft w:val="0"/>
                          <w:marRight w:val="0"/>
                          <w:marTop w:val="0"/>
                          <w:marBottom w:val="0"/>
                          <w:divBdr>
                            <w:top w:val="dashed" w:sz="2" w:space="0" w:color="FFFFFF"/>
                            <w:left w:val="dashed" w:sz="2" w:space="0" w:color="FFFFFF"/>
                            <w:bottom w:val="dashed" w:sz="2" w:space="0" w:color="FFFFFF"/>
                            <w:right w:val="dashed" w:sz="2" w:space="0" w:color="FFFFFF"/>
                          </w:divBdr>
                        </w:div>
                        <w:div w:id="953056386">
                          <w:marLeft w:val="0"/>
                          <w:marRight w:val="0"/>
                          <w:marTop w:val="0"/>
                          <w:marBottom w:val="0"/>
                          <w:divBdr>
                            <w:top w:val="dashed" w:sz="2" w:space="0" w:color="FFFFFF"/>
                            <w:left w:val="dashed" w:sz="2" w:space="0" w:color="FFFFFF"/>
                            <w:bottom w:val="dashed" w:sz="2" w:space="0" w:color="FFFFFF"/>
                            <w:right w:val="dashed" w:sz="2" w:space="0" w:color="FFFFFF"/>
                          </w:divBdr>
                          <w:divsChild>
                            <w:div w:id="1679890726">
                              <w:marLeft w:val="0"/>
                              <w:marRight w:val="0"/>
                              <w:marTop w:val="0"/>
                              <w:marBottom w:val="0"/>
                              <w:divBdr>
                                <w:top w:val="dashed" w:sz="2" w:space="0" w:color="FFFFFF"/>
                                <w:left w:val="dashed" w:sz="2" w:space="0" w:color="FFFFFF"/>
                                <w:bottom w:val="dashed" w:sz="2" w:space="0" w:color="FFFFFF"/>
                                <w:right w:val="dashed" w:sz="2" w:space="0" w:color="FFFFFF"/>
                              </w:divBdr>
                            </w:div>
                            <w:div w:id="1734040251">
                              <w:marLeft w:val="0"/>
                              <w:marRight w:val="0"/>
                              <w:marTop w:val="0"/>
                              <w:marBottom w:val="0"/>
                              <w:divBdr>
                                <w:top w:val="dashed" w:sz="2" w:space="0" w:color="FFFFFF"/>
                                <w:left w:val="dashed" w:sz="2" w:space="0" w:color="FFFFFF"/>
                                <w:bottom w:val="dashed" w:sz="2" w:space="0" w:color="FFFFFF"/>
                                <w:right w:val="dashed" w:sz="2" w:space="0" w:color="FFFFFF"/>
                              </w:divBdr>
                            </w:div>
                            <w:div w:id="1668246323">
                              <w:marLeft w:val="0"/>
                              <w:marRight w:val="0"/>
                              <w:marTop w:val="0"/>
                              <w:marBottom w:val="0"/>
                              <w:divBdr>
                                <w:top w:val="dashed" w:sz="2" w:space="0" w:color="FFFFFF"/>
                                <w:left w:val="dashed" w:sz="2" w:space="0" w:color="FFFFFF"/>
                                <w:bottom w:val="dashed" w:sz="2" w:space="0" w:color="FFFFFF"/>
                                <w:right w:val="dashed" w:sz="2" w:space="0" w:color="FFFFFF"/>
                              </w:divBdr>
                            </w:div>
                            <w:div w:id="500124891">
                              <w:marLeft w:val="0"/>
                              <w:marRight w:val="0"/>
                              <w:marTop w:val="0"/>
                              <w:marBottom w:val="0"/>
                              <w:divBdr>
                                <w:top w:val="dashed" w:sz="2" w:space="0" w:color="FFFFFF"/>
                                <w:left w:val="dashed" w:sz="2" w:space="0" w:color="FFFFFF"/>
                                <w:bottom w:val="dashed" w:sz="2" w:space="0" w:color="FFFFFF"/>
                                <w:right w:val="dashed" w:sz="2" w:space="0" w:color="FFFFFF"/>
                              </w:divBdr>
                            </w:div>
                            <w:div w:id="43328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6636381">
                          <w:marLeft w:val="345"/>
                          <w:marRight w:val="345"/>
                          <w:marTop w:val="60"/>
                          <w:marBottom w:val="0"/>
                          <w:divBdr>
                            <w:top w:val="single" w:sz="6" w:space="3" w:color="1CC7FF"/>
                            <w:left w:val="double" w:sz="2" w:space="8" w:color="1CC7FF"/>
                            <w:bottom w:val="inset" w:sz="24" w:space="3" w:color="1CC7FF"/>
                            <w:right w:val="inset" w:sz="24" w:space="8" w:color="1CC7FF"/>
                          </w:divBdr>
                        </w:div>
                        <w:div w:id="1152015969">
                          <w:marLeft w:val="345"/>
                          <w:marRight w:val="345"/>
                          <w:marTop w:val="60"/>
                          <w:marBottom w:val="0"/>
                          <w:divBdr>
                            <w:top w:val="single" w:sz="6" w:space="3" w:color="1CC7FF"/>
                            <w:left w:val="double" w:sz="2" w:space="8" w:color="1CC7FF"/>
                            <w:bottom w:val="inset" w:sz="24" w:space="3" w:color="1CC7FF"/>
                            <w:right w:val="inset" w:sz="24" w:space="8" w:color="1CC7FF"/>
                          </w:divBdr>
                        </w:div>
                        <w:div w:id="1578900106">
                          <w:marLeft w:val="345"/>
                          <w:marRight w:val="345"/>
                          <w:marTop w:val="60"/>
                          <w:marBottom w:val="0"/>
                          <w:divBdr>
                            <w:top w:val="single" w:sz="6" w:space="3" w:color="1CC7FF"/>
                            <w:left w:val="double" w:sz="2" w:space="8" w:color="1CC7FF"/>
                            <w:bottom w:val="inset" w:sz="24" w:space="3" w:color="1CC7FF"/>
                            <w:right w:val="inset" w:sz="24" w:space="8" w:color="1CC7FF"/>
                          </w:divBdr>
                        </w:div>
                        <w:div w:id="1004943554">
                          <w:marLeft w:val="0"/>
                          <w:marRight w:val="0"/>
                          <w:marTop w:val="0"/>
                          <w:marBottom w:val="0"/>
                          <w:divBdr>
                            <w:top w:val="dashed" w:sz="2" w:space="0" w:color="FFFFFF"/>
                            <w:left w:val="dashed" w:sz="2" w:space="0" w:color="FFFFFF"/>
                            <w:bottom w:val="dashed" w:sz="2" w:space="0" w:color="FFFFFF"/>
                            <w:right w:val="dashed" w:sz="2" w:space="0" w:color="FFFFFF"/>
                          </w:divBdr>
                        </w:div>
                        <w:div w:id="193659379">
                          <w:marLeft w:val="0"/>
                          <w:marRight w:val="0"/>
                          <w:marTop w:val="0"/>
                          <w:marBottom w:val="0"/>
                          <w:divBdr>
                            <w:top w:val="dashed" w:sz="2" w:space="0" w:color="FFFFFF"/>
                            <w:left w:val="dashed" w:sz="2" w:space="0" w:color="FFFFFF"/>
                            <w:bottom w:val="dashed" w:sz="2" w:space="0" w:color="FFFFFF"/>
                            <w:right w:val="dashed" w:sz="2" w:space="0" w:color="FFFFFF"/>
                          </w:divBdr>
                          <w:divsChild>
                            <w:div w:id="27992109">
                              <w:marLeft w:val="0"/>
                              <w:marRight w:val="0"/>
                              <w:marTop w:val="0"/>
                              <w:marBottom w:val="0"/>
                              <w:divBdr>
                                <w:top w:val="dashed" w:sz="2" w:space="0" w:color="FFFFFF"/>
                                <w:left w:val="dashed" w:sz="2" w:space="0" w:color="FFFFFF"/>
                                <w:bottom w:val="dashed" w:sz="2" w:space="0" w:color="FFFFFF"/>
                                <w:right w:val="dashed" w:sz="2" w:space="0" w:color="FFFFFF"/>
                              </w:divBdr>
                            </w:div>
                            <w:div w:id="1979457763">
                              <w:marLeft w:val="0"/>
                              <w:marRight w:val="0"/>
                              <w:marTop w:val="0"/>
                              <w:marBottom w:val="0"/>
                              <w:divBdr>
                                <w:top w:val="none" w:sz="0" w:space="0" w:color="auto"/>
                                <w:left w:val="none" w:sz="0" w:space="0" w:color="auto"/>
                                <w:bottom w:val="none" w:sz="0" w:space="0" w:color="auto"/>
                                <w:right w:val="none" w:sz="0" w:space="0" w:color="auto"/>
                              </w:divBdr>
                            </w:div>
                            <w:div w:id="686062765">
                              <w:marLeft w:val="0"/>
                              <w:marRight w:val="0"/>
                              <w:marTop w:val="0"/>
                              <w:marBottom w:val="0"/>
                              <w:divBdr>
                                <w:top w:val="dashed" w:sz="2" w:space="0" w:color="FFFFFF"/>
                                <w:left w:val="dashed" w:sz="2" w:space="0" w:color="FFFFFF"/>
                                <w:bottom w:val="dashed" w:sz="2" w:space="0" w:color="FFFFFF"/>
                                <w:right w:val="dashed" w:sz="2" w:space="0" w:color="FFFFFF"/>
                              </w:divBdr>
                            </w:div>
                            <w:div w:id="6377314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09869860">
                          <w:marLeft w:val="345"/>
                          <w:marRight w:val="345"/>
                          <w:marTop w:val="60"/>
                          <w:marBottom w:val="0"/>
                          <w:divBdr>
                            <w:top w:val="single" w:sz="6" w:space="3" w:color="1CC7FF"/>
                            <w:left w:val="double" w:sz="2" w:space="8" w:color="1CC7FF"/>
                            <w:bottom w:val="inset" w:sz="24" w:space="3" w:color="1CC7FF"/>
                            <w:right w:val="inset" w:sz="24" w:space="8" w:color="1CC7FF"/>
                          </w:divBdr>
                        </w:div>
                        <w:div w:id="210112426">
                          <w:marLeft w:val="345"/>
                          <w:marRight w:val="345"/>
                          <w:marTop w:val="60"/>
                          <w:marBottom w:val="0"/>
                          <w:divBdr>
                            <w:top w:val="single" w:sz="6" w:space="3" w:color="1CC7FF"/>
                            <w:left w:val="double" w:sz="2" w:space="8" w:color="1CC7FF"/>
                            <w:bottom w:val="inset" w:sz="24" w:space="3" w:color="1CC7FF"/>
                            <w:right w:val="inset" w:sz="24" w:space="8" w:color="1CC7FF"/>
                          </w:divBdr>
                        </w:div>
                        <w:div w:id="134571374">
                          <w:marLeft w:val="345"/>
                          <w:marRight w:val="345"/>
                          <w:marTop w:val="60"/>
                          <w:marBottom w:val="0"/>
                          <w:divBdr>
                            <w:top w:val="single" w:sz="6" w:space="3" w:color="1CC7FF"/>
                            <w:left w:val="double" w:sz="2" w:space="8" w:color="1CC7FF"/>
                            <w:bottom w:val="inset" w:sz="24" w:space="3" w:color="1CC7FF"/>
                            <w:right w:val="inset" w:sz="24" w:space="8" w:color="1CC7FF"/>
                          </w:divBdr>
                        </w:div>
                        <w:div w:id="1435981625">
                          <w:marLeft w:val="0"/>
                          <w:marRight w:val="0"/>
                          <w:marTop w:val="0"/>
                          <w:marBottom w:val="0"/>
                          <w:divBdr>
                            <w:top w:val="dashed" w:sz="2" w:space="0" w:color="FFFFFF"/>
                            <w:left w:val="dashed" w:sz="2" w:space="0" w:color="FFFFFF"/>
                            <w:bottom w:val="dashed" w:sz="2" w:space="0" w:color="FFFFFF"/>
                            <w:right w:val="dashed" w:sz="2" w:space="0" w:color="FFFFFF"/>
                          </w:divBdr>
                        </w:div>
                        <w:div w:id="1631595534">
                          <w:marLeft w:val="0"/>
                          <w:marRight w:val="0"/>
                          <w:marTop w:val="0"/>
                          <w:marBottom w:val="0"/>
                          <w:divBdr>
                            <w:top w:val="dashed" w:sz="2" w:space="0" w:color="FFFFFF"/>
                            <w:left w:val="dashed" w:sz="2" w:space="0" w:color="FFFFFF"/>
                            <w:bottom w:val="dashed" w:sz="2" w:space="0" w:color="FFFFFF"/>
                            <w:right w:val="dashed" w:sz="2" w:space="0" w:color="FFFFFF"/>
                          </w:divBdr>
                          <w:divsChild>
                            <w:div w:id="1523663540">
                              <w:marLeft w:val="0"/>
                              <w:marRight w:val="0"/>
                              <w:marTop w:val="0"/>
                              <w:marBottom w:val="0"/>
                              <w:divBdr>
                                <w:top w:val="dashed" w:sz="2" w:space="0" w:color="FFFFFF"/>
                                <w:left w:val="dashed" w:sz="2" w:space="0" w:color="FFFFFF"/>
                                <w:bottom w:val="dashed" w:sz="2" w:space="0" w:color="FFFFFF"/>
                                <w:right w:val="dashed" w:sz="2" w:space="0" w:color="FFFFFF"/>
                              </w:divBdr>
                            </w:div>
                            <w:div w:id="171992692">
                              <w:marLeft w:val="0"/>
                              <w:marRight w:val="0"/>
                              <w:marTop w:val="0"/>
                              <w:marBottom w:val="0"/>
                              <w:divBdr>
                                <w:top w:val="dashed" w:sz="2" w:space="0" w:color="FFFFFF"/>
                                <w:left w:val="dashed" w:sz="2" w:space="0" w:color="FFFFFF"/>
                                <w:bottom w:val="dashed" w:sz="2" w:space="0" w:color="FFFFFF"/>
                                <w:right w:val="dashed" w:sz="2" w:space="0" w:color="FFFFFF"/>
                              </w:divBdr>
                            </w:div>
                            <w:div w:id="534730436">
                              <w:marLeft w:val="0"/>
                              <w:marRight w:val="0"/>
                              <w:marTop w:val="0"/>
                              <w:marBottom w:val="0"/>
                              <w:divBdr>
                                <w:top w:val="dashed" w:sz="2" w:space="0" w:color="FFFFFF"/>
                                <w:left w:val="dashed" w:sz="2" w:space="0" w:color="FFFFFF"/>
                                <w:bottom w:val="dashed" w:sz="2" w:space="0" w:color="FFFFFF"/>
                                <w:right w:val="dashed" w:sz="2" w:space="0" w:color="FFFFFF"/>
                              </w:divBdr>
                            </w:div>
                            <w:div w:id="993411293">
                              <w:marLeft w:val="0"/>
                              <w:marRight w:val="0"/>
                              <w:marTop w:val="0"/>
                              <w:marBottom w:val="0"/>
                              <w:divBdr>
                                <w:top w:val="dashed" w:sz="2" w:space="0" w:color="FFFFFF"/>
                                <w:left w:val="dashed" w:sz="2" w:space="0" w:color="FFFFFF"/>
                                <w:bottom w:val="dashed" w:sz="2" w:space="0" w:color="FFFFFF"/>
                                <w:right w:val="dashed" w:sz="2" w:space="0" w:color="FFFFFF"/>
                              </w:divBdr>
                            </w:div>
                            <w:div w:id="1958953108">
                              <w:marLeft w:val="0"/>
                              <w:marRight w:val="0"/>
                              <w:marTop w:val="0"/>
                              <w:marBottom w:val="0"/>
                              <w:divBdr>
                                <w:top w:val="dashed" w:sz="2" w:space="0" w:color="FFFFFF"/>
                                <w:left w:val="dashed" w:sz="2" w:space="0" w:color="FFFFFF"/>
                                <w:bottom w:val="dashed" w:sz="2" w:space="0" w:color="FFFFFF"/>
                                <w:right w:val="dashed" w:sz="2" w:space="0" w:color="FFFFFF"/>
                              </w:divBdr>
                            </w:div>
                            <w:div w:id="458769306">
                              <w:marLeft w:val="0"/>
                              <w:marRight w:val="0"/>
                              <w:marTop w:val="0"/>
                              <w:marBottom w:val="0"/>
                              <w:divBdr>
                                <w:top w:val="dashed" w:sz="2" w:space="0" w:color="FFFFFF"/>
                                <w:left w:val="dashed" w:sz="2" w:space="0" w:color="FFFFFF"/>
                                <w:bottom w:val="dashed" w:sz="2" w:space="0" w:color="FFFFFF"/>
                                <w:right w:val="dashed" w:sz="2" w:space="0" w:color="FFFFFF"/>
                              </w:divBdr>
                            </w:div>
                            <w:div w:id="1669163">
                              <w:marLeft w:val="0"/>
                              <w:marRight w:val="0"/>
                              <w:marTop w:val="0"/>
                              <w:marBottom w:val="0"/>
                              <w:divBdr>
                                <w:top w:val="dashed" w:sz="2" w:space="0" w:color="FFFFFF"/>
                                <w:left w:val="dashed" w:sz="2" w:space="0" w:color="FFFFFF"/>
                                <w:bottom w:val="dashed" w:sz="2" w:space="0" w:color="FFFFFF"/>
                                <w:right w:val="dashed" w:sz="2" w:space="0" w:color="FFFFFF"/>
                              </w:divBdr>
                            </w:div>
                            <w:div w:id="1107193427">
                              <w:marLeft w:val="0"/>
                              <w:marRight w:val="0"/>
                              <w:marTop w:val="0"/>
                              <w:marBottom w:val="0"/>
                              <w:divBdr>
                                <w:top w:val="dashed" w:sz="2" w:space="0" w:color="FFFFFF"/>
                                <w:left w:val="dashed" w:sz="2" w:space="0" w:color="FFFFFF"/>
                                <w:bottom w:val="dashed" w:sz="2" w:space="0" w:color="FFFFFF"/>
                                <w:right w:val="dashed" w:sz="2" w:space="0" w:color="FFFFFF"/>
                              </w:divBdr>
                            </w:div>
                            <w:div w:id="429397327">
                              <w:marLeft w:val="0"/>
                              <w:marRight w:val="0"/>
                              <w:marTop w:val="0"/>
                              <w:marBottom w:val="0"/>
                              <w:divBdr>
                                <w:top w:val="dashed" w:sz="2" w:space="0" w:color="FFFFFF"/>
                                <w:left w:val="dashed" w:sz="2" w:space="0" w:color="FFFFFF"/>
                                <w:bottom w:val="dashed" w:sz="2" w:space="0" w:color="FFFFFF"/>
                                <w:right w:val="dashed" w:sz="2" w:space="0" w:color="FFFFFF"/>
                              </w:divBdr>
                            </w:div>
                            <w:div w:id="6753226">
                              <w:marLeft w:val="0"/>
                              <w:marRight w:val="0"/>
                              <w:marTop w:val="0"/>
                              <w:marBottom w:val="0"/>
                              <w:divBdr>
                                <w:top w:val="dashed" w:sz="2" w:space="0" w:color="FFFFFF"/>
                                <w:left w:val="dashed" w:sz="2" w:space="0" w:color="FFFFFF"/>
                                <w:bottom w:val="dashed" w:sz="2" w:space="0" w:color="FFFFFF"/>
                                <w:right w:val="dashed" w:sz="2" w:space="0" w:color="FFFFFF"/>
                              </w:divBdr>
                            </w:div>
                            <w:div w:id="1394157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5024541">
                          <w:marLeft w:val="345"/>
                          <w:marRight w:val="345"/>
                          <w:marTop w:val="60"/>
                          <w:marBottom w:val="0"/>
                          <w:divBdr>
                            <w:top w:val="single" w:sz="6" w:space="3" w:color="1CC7FF"/>
                            <w:left w:val="double" w:sz="2" w:space="8" w:color="1CC7FF"/>
                            <w:bottom w:val="inset" w:sz="24" w:space="3" w:color="1CC7FF"/>
                            <w:right w:val="inset" w:sz="24" w:space="8" w:color="1CC7FF"/>
                          </w:divBdr>
                        </w:div>
                        <w:div w:id="459299515">
                          <w:marLeft w:val="345"/>
                          <w:marRight w:val="345"/>
                          <w:marTop w:val="60"/>
                          <w:marBottom w:val="0"/>
                          <w:divBdr>
                            <w:top w:val="single" w:sz="6" w:space="3" w:color="1CC7FF"/>
                            <w:left w:val="double" w:sz="2" w:space="8" w:color="1CC7FF"/>
                            <w:bottom w:val="inset" w:sz="24" w:space="3" w:color="1CC7FF"/>
                            <w:right w:val="inset" w:sz="24" w:space="8" w:color="1CC7FF"/>
                          </w:divBdr>
                        </w:div>
                        <w:div w:id="1489175284">
                          <w:marLeft w:val="345"/>
                          <w:marRight w:val="345"/>
                          <w:marTop w:val="60"/>
                          <w:marBottom w:val="0"/>
                          <w:divBdr>
                            <w:top w:val="single" w:sz="6" w:space="3" w:color="1CC7FF"/>
                            <w:left w:val="double" w:sz="2" w:space="8" w:color="1CC7FF"/>
                            <w:bottom w:val="inset" w:sz="24" w:space="3" w:color="1CC7FF"/>
                            <w:right w:val="inset" w:sz="24" w:space="8" w:color="1CC7FF"/>
                          </w:divBdr>
                        </w:div>
                        <w:div w:id="1553880738">
                          <w:marLeft w:val="0"/>
                          <w:marRight w:val="0"/>
                          <w:marTop w:val="0"/>
                          <w:marBottom w:val="0"/>
                          <w:divBdr>
                            <w:top w:val="dashed" w:sz="2" w:space="0" w:color="FFFFFF"/>
                            <w:left w:val="dashed" w:sz="2" w:space="0" w:color="FFFFFF"/>
                            <w:bottom w:val="dashed" w:sz="2" w:space="0" w:color="FFFFFF"/>
                            <w:right w:val="dashed" w:sz="2" w:space="0" w:color="FFFFFF"/>
                          </w:divBdr>
                        </w:div>
                        <w:div w:id="1114253242">
                          <w:marLeft w:val="0"/>
                          <w:marRight w:val="0"/>
                          <w:marTop w:val="0"/>
                          <w:marBottom w:val="0"/>
                          <w:divBdr>
                            <w:top w:val="dashed" w:sz="2" w:space="0" w:color="FFFFFF"/>
                            <w:left w:val="dashed" w:sz="2" w:space="0" w:color="FFFFFF"/>
                            <w:bottom w:val="dashed" w:sz="2" w:space="0" w:color="FFFFFF"/>
                            <w:right w:val="dashed" w:sz="2" w:space="0" w:color="FFFFFF"/>
                          </w:divBdr>
                          <w:divsChild>
                            <w:div w:id="333841770">
                              <w:marLeft w:val="0"/>
                              <w:marRight w:val="0"/>
                              <w:marTop w:val="0"/>
                              <w:marBottom w:val="0"/>
                              <w:divBdr>
                                <w:top w:val="dashed" w:sz="2" w:space="0" w:color="FFFFFF"/>
                                <w:left w:val="dashed" w:sz="2" w:space="0" w:color="FFFFFF"/>
                                <w:bottom w:val="dashed" w:sz="2" w:space="0" w:color="FFFFFF"/>
                                <w:right w:val="dashed" w:sz="2" w:space="0" w:color="FFFFFF"/>
                              </w:divBdr>
                            </w:div>
                            <w:div w:id="1038162598">
                              <w:marLeft w:val="0"/>
                              <w:marRight w:val="0"/>
                              <w:marTop w:val="0"/>
                              <w:marBottom w:val="0"/>
                              <w:divBdr>
                                <w:top w:val="dashed" w:sz="2" w:space="0" w:color="FFFFFF"/>
                                <w:left w:val="dashed" w:sz="2" w:space="0" w:color="FFFFFF"/>
                                <w:bottom w:val="dashed" w:sz="2" w:space="0" w:color="FFFFFF"/>
                                <w:right w:val="dashed" w:sz="2" w:space="0" w:color="FFFFFF"/>
                              </w:divBdr>
                            </w:div>
                            <w:div w:id="14964546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0810308">
                          <w:marLeft w:val="345"/>
                          <w:marRight w:val="345"/>
                          <w:marTop w:val="60"/>
                          <w:marBottom w:val="0"/>
                          <w:divBdr>
                            <w:top w:val="single" w:sz="6" w:space="3" w:color="1CC7FF"/>
                            <w:left w:val="double" w:sz="2" w:space="8" w:color="1CC7FF"/>
                            <w:bottom w:val="inset" w:sz="24" w:space="3" w:color="1CC7FF"/>
                            <w:right w:val="inset" w:sz="24" w:space="8" w:color="1CC7FF"/>
                          </w:divBdr>
                        </w:div>
                        <w:div w:id="2105686686">
                          <w:marLeft w:val="345"/>
                          <w:marRight w:val="345"/>
                          <w:marTop w:val="60"/>
                          <w:marBottom w:val="0"/>
                          <w:divBdr>
                            <w:top w:val="single" w:sz="6" w:space="3" w:color="1CC7FF"/>
                            <w:left w:val="double" w:sz="2" w:space="8" w:color="1CC7FF"/>
                            <w:bottom w:val="inset" w:sz="24" w:space="3" w:color="1CC7FF"/>
                            <w:right w:val="inset" w:sz="24" w:space="8" w:color="1CC7FF"/>
                          </w:divBdr>
                        </w:div>
                        <w:div w:id="1566404879">
                          <w:marLeft w:val="345"/>
                          <w:marRight w:val="345"/>
                          <w:marTop w:val="60"/>
                          <w:marBottom w:val="0"/>
                          <w:divBdr>
                            <w:top w:val="single" w:sz="6" w:space="3" w:color="1CC7FF"/>
                            <w:left w:val="double" w:sz="2" w:space="8" w:color="1CC7FF"/>
                            <w:bottom w:val="inset" w:sz="24" w:space="3" w:color="1CC7FF"/>
                            <w:right w:val="inset" w:sz="24" w:space="8" w:color="1CC7FF"/>
                          </w:divBdr>
                        </w:div>
                        <w:div w:id="42994162">
                          <w:marLeft w:val="0"/>
                          <w:marRight w:val="0"/>
                          <w:marTop w:val="0"/>
                          <w:marBottom w:val="0"/>
                          <w:divBdr>
                            <w:top w:val="dashed" w:sz="2" w:space="0" w:color="FFFFFF"/>
                            <w:left w:val="dashed" w:sz="2" w:space="0" w:color="FFFFFF"/>
                            <w:bottom w:val="dashed" w:sz="2" w:space="0" w:color="FFFFFF"/>
                            <w:right w:val="dashed" w:sz="2" w:space="0" w:color="FFFFFF"/>
                          </w:divBdr>
                        </w:div>
                        <w:div w:id="462774997">
                          <w:marLeft w:val="0"/>
                          <w:marRight w:val="0"/>
                          <w:marTop w:val="0"/>
                          <w:marBottom w:val="0"/>
                          <w:divBdr>
                            <w:top w:val="dashed" w:sz="2" w:space="0" w:color="FFFFFF"/>
                            <w:left w:val="dashed" w:sz="2" w:space="0" w:color="FFFFFF"/>
                            <w:bottom w:val="dashed" w:sz="2" w:space="0" w:color="FFFFFF"/>
                            <w:right w:val="dashed" w:sz="2" w:space="0" w:color="FFFFFF"/>
                          </w:divBdr>
                          <w:divsChild>
                            <w:div w:id="89667428">
                              <w:marLeft w:val="0"/>
                              <w:marRight w:val="0"/>
                              <w:marTop w:val="0"/>
                              <w:marBottom w:val="0"/>
                              <w:divBdr>
                                <w:top w:val="dashed" w:sz="2" w:space="0" w:color="FFFFFF"/>
                                <w:left w:val="dashed" w:sz="2" w:space="0" w:color="FFFFFF"/>
                                <w:bottom w:val="dashed" w:sz="2" w:space="0" w:color="FFFFFF"/>
                                <w:right w:val="dashed" w:sz="2" w:space="0" w:color="FFFFFF"/>
                              </w:divBdr>
                            </w:div>
                            <w:div w:id="580874995">
                              <w:marLeft w:val="0"/>
                              <w:marRight w:val="0"/>
                              <w:marTop w:val="0"/>
                              <w:marBottom w:val="0"/>
                              <w:divBdr>
                                <w:top w:val="dashed" w:sz="2" w:space="0" w:color="FFFFFF"/>
                                <w:left w:val="dashed" w:sz="2" w:space="0" w:color="FFFFFF"/>
                                <w:bottom w:val="dashed" w:sz="2" w:space="0" w:color="FFFFFF"/>
                                <w:right w:val="dashed" w:sz="2" w:space="0" w:color="FFFFFF"/>
                              </w:divBdr>
                            </w:div>
                            <w:div w:id="20973153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3911394">
                          <w:marLeft w:val="345"/>
                          <w:marRight w:val="345"/>
                          <w:marTop w:val="60"/>
                          <w:marBottom w:val="0"/>
                          <w:divBdr>
                            <w:top w:val="single" w:sz="6" w:space="3" w:color="1CC7FF"/>
                            <w:left w:val="double" w:sz="2" w:space="8" w:color="1CC7FF"/>
                            <w:bottom w:val="inset" w:sz="24" w:space="3" w:color="1CC7FF"/>
                            <w:right w:val="inset" w:sz="24" w:space="8" w:color="1CC7FF"/>
                          </w:divBdr>
                        </w:div>
                        <w:div w:id="2018537729">
                          <w:marLeft w:val="345"/>
                          <w:marRight w:val="345"/>
                          <w:marTop w:val="60"/>
                          <w:marBottom w:val="0"/>
                          <w:divBdr>
                            <w:top w:val="single" w:sz="6" w:space="3" w:color="1CC7FF"/>
                            <w:left w:val="double" w:sz="2" w:space="8" w:color="1CC7FF"/>
                            <w:bottom w:val="inset" w:sz="24" w:space="3" w:color="1CC7FF"/>
                            <w:right w:val="inset" w:sz="24" w:space="8" w:color="1CC7FF"/>
                          </w:divBdr>
                        </w:div>
                        <w:div w:id="1266112022">
                          <w:marLeft w:val="345"/>
                          <w:marRight w:val="345"/>
                          <w:marTop w:val="60"/>
                          <w:marBottom w:val="0"/>
                          <w:divBdr>
                            <w:top w:val="single" w:sz="6" w:space="3" w:color="1CC7FF"/>
                            <w:left w:val="double" w:sz="2" w:space="8" w:color="1CC7FF"/>
                            <w:bottom w:val="inset" w:sz="24" w:space="3" w:color="1CC7FF"/>
                            <w:right w:val="inset" w:sz="24" w:space="8" w:color="1CC7FF"/>
                          </w:divBdr>
                        </w:div>
                        <w:div w:id="617419057">
                          <w:marLeft w:val="0"/>
                          <w:marRight w:val="0"/>
                          <w:marTop w:val="0"/>
                          <w:marBottom w:val="0"/>
                          <w:divBdr>
                            <w:top w:val="dashed" w:sz="2" w:space="0" w:color="FFFFFF"/>
                            <w:left w:val="dashed" w:sz="2" w:space="0" w:color="FFFFFF"/>
                            <w:bottom w:val="dashed" w:sz="2" w:space="0" w:color="FFFFFF"/>
                            <w:right w:val="dashed" w:sz="2" w:space="0" w:color="FFFFFF"/>
                          </w:divBdr>
                        </w:div>
                        <w:div w:id="80152187">
                          <w:marLeft w:val="0"/>
                          <w:marRight w:val="0"/>
                          <w:marTop w:val="0"/>
                          <w:marBottom w:val="0"/>
                          <w:divBdr>
                            <w:top w:val="dashed" w:sz="2" w:space="0" w:color="FFFFFF"/>
                            <w:left w:val="dashed" w:sz="2" w:space="0" w:color="FFFFFF"/>
                            <w:bottom w:val="dashed" w:sz="2" w:space="0" w:color="FFFFFF"/>
                            <w:right w:val="dashed" w:sz="2" w:space="0" w:color="FFFFFF"/>
                          </w:divBdr>
                          <w:divsChild>
                            <w:div w:id="453869258">
                              <w:marLeft w:val="0"/>
                              <w:marRight w:val="0"/>
                              <w:marTop w:val="0"/>
                              <w:marBottom w:val="0"/>
                              <w:divBdr>
                                <w:top w:val="dashed" w:sz="2" w:space="0" w:color="FFFFFF"/>
                                <w:left w:val="dashed" w:sz="2" w:space="0" w:color="FFFFFF"/>
                                <w:bottom w:val="dashed" w:sz="2" w:space="0" w:color="FFFFFF"/>
                                <w:right w:val="dashed" w:sz="2" w:space="0" w:color="FFFFFF"/>
                              </w:divBdr>
                            </w:div>
                            <w:div w:id="1539322100">
                              <w:marLeft w:val="0"/>
                              <w:marRight w:val="0"/>
                              <w:marTop w:val="0"/>
                              <w:marBottom w:val="0"/>
                              <w:divBdr>
                                <w:top w:val="dashed" w:sz="2" w:space="0" w:color="FFFFFF"/>
                                <w:left w:val="dashed" w:sz="2" w:space="0" w:color="FFFFFF"/>
                                <w:bottom w:val="dashed" w:sz="2" w:space="0" w:color="FFFFFF"/>
                                <w:right w:val="dashed" w:sz="2" w:space="0" w:color="FFFFFF"/>
                              </w:divBdr>
                              <w:divsChild>
                                <w:div w:id="777145434">
                                  <w:marLeft w:val="0"/>
                                  <w:marRight w:val="0"/>
                                  <w:marTop w:val="0"/>
                                  <w:marBottom w:val="0"/>
                                  <w:divBdr>
                                    <w:top w:val="dashed" w:sz="2" w:space="0" w:color="FFFFFF"/>
                                    <w:left w:val="dashed" w:sz="2" w:space="0" w:color="FFFFFF"/>
                                    <w:bottom w:val="dashed" w:sz="2" w:space="0" w:color="FFFFFF"/>
                                    <w:right w:val="dashed" w:sz="2" w:space="0" w:color="FFFFFF"/>
                                  </w:divBdr>
                                </w:div>
                                <w:div w:id="1013799095">
                                  <w:marLeft w:val="0"/>
                                  <w:marRight w:val="0"/>
                                  <w:marTop w:val="0"/>
                                  <w:marBottom w:val="0"/>
                                  <w:divBdr>
                                    <w:top w:val="dashed" w:sz="2" w:space="0" w:color="FFFFFF"/>
                                    <w:left w:val="dashed" w:sz="2" w:space="0" w:color="FFFFFF"/>
                                    <w:bottom w:val="dashed" w:sz="2" w:space="0" w:color="FFFFFF"/>
                                    <w:right w:val="dashed" w:sz="2" w:space="0" w:color="FFFFFF"/>
                                  </w:divBdr>
                                </w:div>
                                <w:div w:id="1938579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4467538">
                              <w:marLeft w:val="0"/>
                              <w:marRight w:val="0"/>
                              <w:marTop w:val="0"/>
                              <w:marBottom w:val="0"/>
                              <w:divBdr>
                                <w:top w:val="dashed" w:sz="2" w:space="0" w:color="FFFFFF"/>
                                <w:left w:val="dashed" w:sz="2" w:space="0" w:color="FFFFFF"/>
                                <w:bottom w:val="dashed" w:sz="2" w:space="0" w:color="FFFFFF"/>
                                <w:right w:val="dashed" w:sz="2" w:space="0" w:color="FFFFFF"/>
                              </w:divBdr>
                            </w:div>
                            <w:div w:id="2026176650">
                              <w:marLeft w:val="0"/>
                              <w:marRight w:val="0"/>
                              <w:marTop w:val="0"/>
                              <w:marBottom w:val="0"/>
                              <w:divBdr>
                                <w:top w:val="dashed" w:sz="2" w:space="0" w:color="FFFFFF"/>
                                <w:left w:val="dashed" w:sz="2" w:space="0" w:color="FFFFFF"/>
                                <w:bottom w:val="dashed" w:sz="2" w:space="0" w:color="FFFFFF"/>
                                <w:right w:val="dashed" w:sz="2" w:space="0" w:color="FFFFFF"/>
                              </w:divBdr>
                              <w:divsChild>
                                <w:div w:id="1936860463">
                                  <w:marLeft w:val="0"/>
                                  <w:marRight w:val="0"/>
                                  <w:marTop w:val="0"/>
                                  <w:marBottom w:val="0"/>
                                  <w:divBdr>
                                    <w:top w:val="dashed" w:sz="2" w:space="0" w:color="FFFFFF"/>
                                    <w:left w:val="dashed" w:sz="2" w:space="0" w:color="FFFFFF"/>
                                    <w:bottom w:val="dashed" w:sz="2" w:space="0" w:color="FFFFFF"/>
                                    <w:right w:val="dashed" w:sz="2" w:space="0" w:color="FFFFFF"/>
                                  </w:divBdr>
                                </w:div>
                                <w:div w:id="277572128">
                                  <w:marLeft w:val="0"/>
                                  <w:marRight w:val="0"/>
                                  <w:marTop w:val="0"/>
                                  <w:marBottom w:val="0"/>
                                  <w:divBdr>
                                    <w:top w:val="dashed" w:sz="2" w:space="0" w:color="FFFFFF"/>
                                    <w:left w:val="dashed" w:sz="2" w:space="0" w:color="FFFFFF"/>
                                    <w:bottom w:val="dashed" w:sz="2" w:space="0" w:color="FFFFFF"/>
                                    <w:right w:val="dashed" w:sz="2" w:space="0" w:color="FFFFFF"/>
                                  </w:divBdr>
                                </w:div>
                                <w:div w:id="908989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1899711">
                              <w:marLeft w:val="0"/>
                              <w:marRight w:val="0"/>
                              <w:marTop w:val="0"/>
                              <w:marBottom w:val="0"/>
                              <w:divBdr>
                                <w:top w:val="dashed" w:sz="2" w:space="0" w:color="FFFFFF"/>
                                <w:left w:val="dashed" w:sz="2" w:space="0" w:color="FFFFFF"/>
                                <w:bottom w:val="dashed" w:sz="2" w:space="0" w:color="FFFFFF"/>
                                <w:right w:val="dashed" w:sz="2" w:space="0" w:color="FFFFFF"/>
                              </w:divBdr>
                            </w:div>
                            <w:div w:id="154104838">
                              <w:marLeft w:val="0"/>
                              <w:marRight w:val="0"/>
                              <w:marTop w:val="0"/>
                              <w:marBottom w:val="0"/>
                              <w:divBdr>
                                <w:top w:val="dashed" w:sz="2" w:space="0" w:color="FFFFFF"/>
                                <w:left w:val="dashed" w:sz="2" w:space="0" w:color="FFFFFF"/>
                                <w:bottom w:val="dashed" w:sz="2" w:space="0" w:color="FFFFFF"/>
                                <w:right w:val="dashed" w:sz="2" w:space="0" w:color="FFFFFF"/>
                              </w:divBdr>
                            </w:div>
                            <w:div w:id="6594301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5884199">
                          <w:marLeft w:val="345"/>
                          <w:marRight w:val="345"/>
                          <w:marTop w:val="60"/>
                          <w:marBottom w:val="0"/>
                          <w:divBdr>
                            <w:top w:val="single" w:sz="6" w:space="3" w:color="1CC7FF"/>
                            <w:left w:val="double" w:sz="2" w:space="8" w:color="1CC7FF"/>
                            <w:bottom w:val="inset" w:sz="24" w:space="3" w:color="1CC7FF"/>
                            <w:right w:val="inset" w:sz="24" w:space="8" w:color="1CC7FF"/>
                          </w:divBdr>
                        </w:div>
                        <w:div w:id="1662662013">
                          <w:marLeft w:val="345"/>
                          <w:marRight w:val="345"/>
                          <w:marTop w:val="60"/>
                          <w:marBottom w:val="0"/>
                          <w:divBdr>
                            <w:top w:val="single" w:sz="6" w:space="3" w:color="1CC7FF"/>
                            <w:left w:val="double" w:sz="2" w:space="8" w:color="1CC7FF"/>
                            <w:bottom w:val="inset" w:sz="24" w:space="3" w:color="1CC7FF"/>
                            <w:right w:val="inset" w:sz="24" w:space="8" w:color="1CC7FF"/>
                          </w:divBdr>
                        </w:div>
                        <w:div w:id="448401388">
                          <w:marLeft w:val="345"/>
                          <w:marRight w:val="345"/>
                          <w:marTop w:val="60"/>
                          <w:marBottom w:val="0"/>
                          <w:divBdr>
                            <w:top w:val="single" w:sz="6" w:space="3" w:color="1CC7FF"/>
                            <w:left w:val="double" w:sz="2" w:space="8" w:color="1CC7FF"/>
                            <w:bottom w:val="inset" w:sz="24" w:space="3" w:color="1CC7FF"/>
                            <w:right w:val="inset" w:sz="24" w:space="8" w:color="1CC7FF"/>
                          </w:divBdr>
                        </w:div>
                        <w:div w:id="1626541278">
                          <w:marLeft w:val="0"/>
                          <w:marRight w:val="0"/>
                          <w:marTop w:val="0"/>
                          <w:marBottom w:val="0"/>
                          <w:divBdr>
                            <w:top w:val="dashed" w:sz="2" w:space="0" w:color="FFFFFF"/>
                            <w:left w:val="dashed" w:sz="2" w:space="0" w:color="FFFFFF"/>
                            <w:bottom w:val="dashed" w:sz="2" w:space="0" w:color="FFFFFF"/>
                            <w:right w:val="dashed" w:sz="2" w:space="0" w:color="FFFFFF"/>
                          </w:divBdr>
                        </w:div>
                        <w:div w:id="103111854">
                          <w:marLeft w:val="0"/>
                          <w:marRight w:val="0"/>
                          <w:marTop w:val="0"/>
                          <w:marBottom w:val="0"/>
                          <w:divBdr>
                            <w:top w:val="dashed" w:sz="2" w:space="0" w:color="FFFFFF"/>
                            <w:left w:val="dashed" w:sz="2" w:space="0" w:color="FFFFFF"/>
                            <w:bottom w:val="dashed" w:sz="2" w:space="0" w:color="FFFFFF"/>
                            <w:right w:val="dashed" w:sz="2" w:space="0" w:color="FFFFFF"/>
                          </w:divBdr>
                          <w:divsChild>
                            <w:div w:id="435255312">
                              <w:marLeft w:val="0"/>
                              <w:marRight w:val="0"/>
                              <w:marTop w:val="0"/>
                              <w:marBottom w:val="0"/>
                              <w:divBdr>
                                <w:top w:val="dashed" w:sz="2" w:space="0" w:color="FFFFFF"/>
                                <w:left w:val="dashed" w:sz="2" w:space="0" w:color="FFFFFF"/>
                                <w:bottom w:val="dashed" w:sz="2" w:space="0" w:color="FFFFFF"/>
                                <w:right w:val="dashed" w:sz="2" w:space="0" w:color="FFFFFF"/>
                              </w:divBdr>
                            </w:div>
                            <w:div w:id="982808734">
                              <w:marLeft w:val="0"/>
                              <w:marRight w:val="0"/>
                              <w:marTop w:val="0"/>
                              <w:marBottom w:val="0"/>
                              <w:divBdr>
                                <w:top w:val="dashed" w:sz="2" w:space="0" w:color="FFFFFF"/>
                                <w:left w:val="dashed" w:sz="2" w:space="0" w:color="FFFFFF"/>
                                <w:bottom w:val="dashed" w:sz="2" w:space="0" w:color="FFFFFF"/>
                                <w:right w:val="dashed" w:sz="2" w:space="0" w:color="FFFFFF"/>
                              </w:divBdr>
                            </w:div>
                            <w:div w:id="1670593078">
                              <w:marLeft w:val="0"/>
                              <w:marRight w:val="0"/>
                              <w:marTop w:val="0"/>
                              <w:marBottom w:val="0"/>
                              <w:divBdr>
                                <w:top w:val="dashed" w:sz="2" w:space="0" w:color="FFFFFF"/>
                                <w:left w:val="dashed" w:sz="2" w:space="0" w:color="FFFFFF"/>
                                <w:bottom w:val="dashed" w:sz="2" w:space="0" w:color="FFFFFF"/>
                                <w:right w:val="dashed" w:sz="2" w:space="0" w:color="FFFFFF"/>
                              </w:divBdr>
                            </w:div>
                            <w:div w:id="11317067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3814717">
                          <w:marLeft w:val="345"/>
                          <w:marRight w:val="345"/>
                          <w:marTop w:val="60"/>
                          <w:marBottom w:val="0"/>
                          <w:divBdr>
                            <w:top w:val="single" w:sz="6" w:space="3" w:color="1CC7FF"/>
                            <w:left w:val="double" w:sz="2" w:space="8" w:color="1CC7FF"/>
                            <w:bottom w:val="inset" w:sz="24" w:space="3" w:color="1CC7FF"/>
                            <w:right w:val="inset" w:sz="24" w:space="8" w:color="1CC7FF"/>
                          </w:divBdr>
                        </w:div>
                        <w:div w:id="1830516665">
                          <w:marLeft w:val="345"/>
                          <w:marRight w:val="345"/>
                          <w:marTop w:val="60"/>
                          <w:marBottom w:val="0"/>
                          <w:divBdr>
                            <w:top w:val="single" w:sz="6" w:space="3" w:color="1CC7FF"/>
                            <w:left w:val="double" w:sz="2" w:space="8" w:color="1CC7FF"/>
                            <w:bottom w:val="inset" w:sz="24" w:space="3" w:color="1CC7FF"/>
                            <w:right w:val="inset" w:sz="24" w:space="8" w:color="1CC7FF"/>
                          </w:divBdr>
                        </w:div>
                        <w:div w:id="772289704">
                          <w:marLeft w:val="345"/>
                          <w:marRight w:val="345"/>
                          <w:marTop w:val="60"/>
                          <w:marBottom w:val="0"/>
                          <w:divBdr>
                            <w:top w:val="single" w:sz="6" w:space="3" w:color="1CC7FF"/>
                            <w:left w:val="double" w:sz="2" w:space="8" w:color="1CC7FF"/>
                            <w:bottom w:val="inset" w:sz="24" w:space="3" w:color="1CC7FF"/>
                            <w:right w:val="inset" w:sz="24" w:space="8" w:color="1CC7FF"/>
                          </w:divBdr>
                        </w:div>
                        <w:div w:id="759526498">
                          <w:marLeft w:val="0"/>
                          <w:marRight w:val="0"/>
                          <w:marTop w:val="0"/>
                          <w:marBottom w:val="0"/>
                          <w:divBdr>
                            <w:top w:val="dashed" w:sz="2" w:space="0" w:color="FFFFFF"/>
                            <w:left w:val="dashed" w:sz="2" w:space="0" w:color="FFFFFF"/>
                            <w:bottom w:val="dashed" w:sz="2" w:space="0" w:color="FFFFFF"/>
                            <w:right w:val="dashed" w:sz="2" w:space="0" w:color="FFFFFF"/>
                          </w:divBdr>
                        </w:div>
                        <w:div w:id="96801638">
                          <w:marLeft w:val="0"/>
                          <w:marRight w:val="0"/>
                          <w:marTop w:val="0"/>
                          <w:marBottom w:val="0"/>
                          <w:divBdr>
                            <w:top w:val="dashed" w:sz="2" w:space="0" w:color="FFFFFF"/>
                            <w:left w:val="dashed" w:sz="2" w:space="0" w:color="FFFFFF"/>
                            <w:bottom w:val="dashed" w:sz="2" w:space="0" w:color="FFFFFF"/>
                            <w:right w:val="dashed" w:sz="2" w:space="0" w:color="FFFFFF"/>
                          </w:divBdr>
                          <w:divsChild>
                            <w:div w:id="19713957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7456681">
                          <w:marLeft w:val="345"/>
                          <w:marRight w:val="345"/>
                          <w:marTop w:val="60"/>
                          <w:marBottom w:val="0"/>
                          <w:divBdr>
                            <w:top w:val="single" w:sz="6" w:space="3" w:color="1CC7FF"/>
                            <w:left w:val="double" w:sz="2" w:space="8" w:color="1CC7FF"/>
                            <w:bottom w:val="inset" w:sz="24" w:space="3" w:color="1CC7FF"/>
                            <w:right w:val="inset" w:sz="24" w:space="8" w:color="1CC7FF"/>
                          </w:divBdr>
                        </w:div>
                        <w:div w:id="710347404">
                          <w:marLeft w:val="345"/>
                          <w:marRight w:val="345"/>
                          <w:marTop w:val="60"/>
                          <w:marBottom w:val="0"/>
                          <w:divBdr>
                            <w:top w:val="single" w:sz="6" w:space="3" w:color="1CC7FF"/>
                            <w:left w:val="double" w:sz="2" w:space="8" w:color="1CC7FF"/>
                            <w:bottom w:val="inset" w:sz="24" w:space="3" w:color="1CC7FF"/>
                            <w:right w:val="inset" w:sz="24" w:space="8" w:color="1CC7FF"/>
                          </w:divBdr>
                        </w:div>
                        <w:div w:id="410850915">
                          <w:marLeft w:val="345"/>
                          <w:marRight w:val="345"/>
                          <w:marTop w:val="60"/>
                          <w:marBottom w:val="0"/>
                          <w:divBdr>
                            <w:top w:val="single" w:sz="6" w:space="3" w:color="1CC7FF"/>
                            <w:left w:val="double" w:sz="2" w:space="8" w:color="1CC7FF"/>
                            <w:bottom w:val="inset" w:sz="24" w:space="3" w:color="1CC7FF"/>
                            <w:right w:val="inset" w:sz="24" w:space="8" w:color="1CC7FF"/>
                          </w:divBdr>
                        </w:div>
                        <w:div w:id="1806268267">
                          <w:marLeft w:val="0"/>
                          <w:marRight w:val="0"/>
                          <w:marTop w:val="0"/>
                          <w:marBottom w:val="0"/>
                          <w:divBdr>
                            <w:top w:val="dashed" w:sz="2" w:space="0" w:color="FFFFFF"/>
                            <w:left w:val="dashed" w:sz="2" w:space="0" w:color="FFFFFF"/>
                            <w:bottom w:val="dashed" w:sz="2" w:space="0" w:color="FFFFFF"/>
                            <w:right w:val="dashed" w:sz="2" w:space="0" w:color="FFFFFF"/>
                          </w:divBdr>
                        </w:div>
                        <w:div w:id="1388646990">
                          <w:marLeft w:val="0"/>
                          <w:marRight w:val="0"/>
                          <w:marTop w:val="0"/>
                          <w:marBottom w:val="0"/>
                          <w:divBdr>
                            <w:top w:val="dashed" w:sz="2" w:space="0" w:color="FFFFFF"/>
                            <w:left w:val="dashed" w:sz="2" w:space="0" w:color="FFFFFF"/>
                            <w:bottom w:val="dashed" w:sz="2" w:space="0" w:color="FFFFFF"/>
                            <w:right w:val="dashed" w:sz="2" w:space="0" w:color="FFFFFF"/>
                          </w:divBdr>
                          <w:divsChild>
                            <w:div w:id="21423379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3169722">
                          <w:marLeft w:val="345"/>
                          <w:marRight w:val="345"/>
                          <w:marTop w:val="60"/>
                          <w:marBottom w:val="0"/>
                          <w:divBdr>
                            <w:top w:val="single" w:sz="6" w:space="3" w:color="1CC7FF"/>
                            <w:left w:val="double" w:sz="2" w:space="8" w:color="1CC7FF"/>
                            <w:bottom w:val="inset" w:sz="24" w:space="3" w:color="1CC7FF"/>
                            <w:right w:val="inset" w:sz="24" w:space="8" w:color="1CC7FF"/>
                          </w:divBdr>
                        </w:div>
                        <w:div w:id="63843950">
                          <w:marLeft w:val="345"/>
                          <w:marRight w:val="345"/>
                          <w:marTop w:val="60"/>
                          <w:marBottom w:val="0"/>
                          <w:divBdr>
                            <w:top w:val="single" w:sz="6" w:space="3" w:color="1CC7FF"/>
                            <w:left w:val="double" w:sz="2" w:space="8" w:color="1CC7FF"/>
                            <w:bottom w:val="inset" w:sz="24" w:space="3" w:color="1CC7FF"/>
                            <w:right w:val="inset" w:sz="24" w:space="8" w:color="1CC7FF"/>
                          </w:divBdr>
                        </w:div>
                        <w:div w:id="1139422637">
                          <w:marLeft w:val="345"/>
                          <w:marRight w:val="345"/>
                          <w:marTop w:val="60"/>
                          <w:marBottom w:val="0"/>
                          <w:divBdr>
                            <w:top w:val="single" w:sz="6" w:space="3" w:color="1CC7FF"/>
                            <w:left w:val="double" w:sz="2" w:space="8" w:color="1CC7FF"/>
                            <w:bottom w:val="inset" w:sz="24" w:space="3" w:color="1CC7FF"/>
                            <w:right w:val="inset" w:sz="24" w:space="8" w:color="1CC7FF"/>
                          </w:divBdr>
                        </w:div>
                        <w:div w:id="1096636405">
                          <w:marLeft w:val="0"/>
                          <w:marRight w:val="0"/>
                          <w:marTop w:val="0"/>
                          <w:marBottom w:val="0"/>
                          <w:divBdr>
                            <w:top w:val="dashed" w:sz="2" w:space="0" w:color="FFFFFF"/>
                            <w:left w:val="dashed" w:sz="2" w:space="0" w:color="FFFFFF"/>
                            <w:bottom w:val="dashed" w:sz="2" w:space="0" w:color="FFFFFF"/>
                            <w:right w:val="dashed" w:sz="2" w:space="0" w:color="FFFFFF"/>
                          </w:divBdr>
                        </w:div>
                        <w:div w:id="1649477960">
                          <w:marLeft w:val="0"/>
                          <w:marRight w:val="0"/>
                          <w:marTop w:val="0"/>
                          <w:marBottom w:val="0"/>
                          <w:divBdr>
                            <w:top w:val="dashed" w:sz="2" w:space="0" w:color="FFFFFF"/>
                            <w:left w:val="dashed" w:sz="2" w:space="0" w:color="FFFFFF"/>
                            <w:bottom w:val="dashed" w:sz="2" w:space="0" w:color="FFFFFF"/>
                            <w:right w:val="dashed" w:sz="2" w:space="0" w:color="FFFFFF"/>
                          </w:divBdr>
                          <w:divsChild>
                            <w:div w:id="20019571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0475890">
                          <w:marLeft w:val="0"/>
                          <w:marRight w:val="0"/>
                          <w:marTop w:val="0"/>
                          <w:marBottom w:val="0"/>
                          <w:divBdr>
                            <w:top w:val="none" w:sz="0" w:space="0" w:color="auto"/>
                            <w:left w:val="none" w:sz="0" w:space="0" w:color="auto"/>
                            <w:bottom w:val="none" w:sz="0" w:space="0" w:color="auto"/>
                            <w:right w:val="none" w:sz="0" w:space="0" w:color="auto"/>
                          </w:divBdr>
                        </w:div>
                      </w:divsChild>
                    </w:div>
                    <w:div w:id="590894525">
                      <w:marLeft w:val="0"/>
                      <w:marRight w:val="0"/>
                      <w:marTop w:val="0"/>
                      <w:marBottom w:val="0"/>
                      <w:divBdr>
                        <w:top w:val="dashed" w:sz="2" w:space="0" w:color="FFFFFF"/>
                        <w:left w:val="dashed" w:sz="2" w:space="0" w:color="FFFFFF"/>
                        <w:bottom w:val="dashed" w:sz="2" w:space="0" w:color="FFFFFF"/>
                        <w:right w:val="dashed" w:sz="2" w:space="0" w:color="FFFFFF"/>
                      </w:divBdr>
                    </w:div>
                    <w:div w:id="1893729470">
                      <w:marLeft w:val="0"/>
                      <w:marRight w:val="0"/>
                      <w:marTop w:val="0"/>
                      <w:marBottom w:val="0"/>
                      <w:divBdr>
                        <w:top w:val="dashed" w:sz="2" w:space="0" w:color="FFFFFF"/>
                        <w:left w:val="dashed" w:sz="2" w:space="0" w:color="FFFFFF"/>
                        <w:bottom w:val="dashed" w:sz="2" w:space="0" w:color="FFFFFF"/>
                        <w:right w:val="dashed" w:sz="2" w:space="0" w:color="FFFFFF"/>
                      </w:divBdr>
                      <w:divsChild>
                        <w:div w:id="1109011487">
                          <w:marLeft w:val="0"/>
                          <w:marRight w:val="0"/>
                          <w:marTop w:val="0"/>
                          <w:marBottom w:val="0"/>
                          <w:divBdr>
                            <w:top w:val="dashed" w:sz="2" w:space="0" w:color="FFFFFF"/>
                            <w:left w:val="dashed" w:sz="2" w:space="0" w:color="FFFFFF"/>
                            <w:bottom w:val="dashed" w:sz="2" w:space="0" w:color="FFFFFF"/>
                            <w:right w:val="dashed" w:sz="2" w:space="0" w:color="FFFFFF"/>
                          </w:divBdr>
                        </w:div>
                        <w:div w:id="693770705">
                          <w:marLeft w:val="0"/>
                          <w:marRight w:val="0"/>
                          <w:marTop w:val="0"/>
                          <w:marBottom w:val="0"/>
                          <w:divBdr>
                            <w:top w:val="dashed" w:sz="2" w:space="0" w:color="FFFFFF"/>
                            <w:left w:val="dashed" w:sz="2" w:space="0" w:color="FFFFFF"/>
                            <w:bottom w:val="dashed" w:sz="2" w:space="0" w:color="FFFFFF"/>
                            <w:right w:val="dashed" w:sz="2" w:space="0" w:color="FFFFFF"/>
                          </w:divBdr>
                          <w:divsChild>
                            <w:div w:id="1023477917">
                              <w:marLeft w:val="0"/>
                              <w:marRight w:val="0"/>
                              <w:marTop w:val="0"/>
                              <w:marBottom w:val="0"/>
                              <w:divBdr>
                                <w:top w:val="dashed" w:sz="2" w:space="0" w:color="FFFFFF"/>
                                <w:left w:val="dashed" w:sz="2" w:space="0" w:color="FFFFFF"/>
                                <w:bottom w:val="dashed" w:sz="2" w:space="0" w:color="FFFFFF"/>
                                <w:right w:val="dashed" w:sz="2" w:space="0" w:color="FFFFFF"/>
                              </w:divBdr>
                            </w:div>
                            <w:div w:id="2077241963">
                              <w:marLeft w:val="0"/>
                              <w:marRight w:val="0"/>
                              <w:marTop w:val="0"/>
                              <w:marBottom w:val="0"/>
                              <w:divBdr>
                                <w:top w:val="dashed" w:sz="2" w:space="0" w:color="FFFFFF"/>
                                <w:left w:val="dashed" w:sz="2" w:space="0" w:color="FFFFFF"/>
                                <w:bottom w:val="dashed" w:sz="2" w:space="0" w:color="FFFFFF"/>
                                <w:right w:val="dashed" w:sz="2" w:space="0" w:color="FFFFFF"/>
                              </w:divBdr>
                            </w:div>
                            <w:div w:id="1493328883">
                              <w:marLeft w:val="0"/>
                              <w:marRight w:val="0"/>
                              <w:marTop w:val="0"/>
                              <w:marBottom w:val="0"/>
                              <w:divBdr>
                                <w:top w:val="dashed" w:sz="2" w:space="0" w:color="FFFFFF"/>
                                <w:left w:val="dashed" w:sz="2" w:space="0" w:color="FFFFFF"/>
                                <w:bottom w:val="dashed" w:sz="2" w:space="0" w:color="FFFFFF"/>
                                <w:right w:val="dashed" w:sz="2" w:space="0" w:color="FFFFFF"/>
                              </w:divBdr>
                            </w:div>
                            <w:div w:id="345908972">
                              <w:marLeft w:val="0"/>
                              <w:marRight w:val="0"/>
                              <w:marTop w:val="0"/>
                              <w:marBottom w:val="0"/>
                              <w:divBdr>
                                <w:top w:val="dashed" w:sz="2" w:space="0" w:color="FFFFFF"/>
                                <w:left w:val="dashed" w:sz="2" w:space="0" w:color="FFFFFF"/>
                                <w:bottom w:val="dashed" w:sz="2" w:space="0" w:color="FFFFFF"/>
                                <w:right w:val="dashed" w:sz="2" w:space="0" w:color="FFFFFF"/>
                              </w:divBdr>
                              <w:divsChild>
                                <w:div w:id="405422828">
                                  <w:marLeft w:val="0"/>
                                  <w:marRight w:val="0"/>
                                  <w:marTop w:val="0"/>
                                  <w:marBottom w:val="0"/>
                                  <w:divBdr>
                                    <w:top w:val="dashed" w:sz="2" w:space="0" w:color="FFFFFF"/>
                                    <w:left w:val="dashed" w:sz="2" w:space="0" w:color="FFFFFF"/>
                                    <w:bottom w:val="dashed" w:sz="2" w:space="0" w:color="FFFFFF"/>
                                    <w:right w:val="dashed" w:sz="2" w:space="0" w:color="FFFFFF"/>
                                  </w:divBdr>
                                </w:div>
                                <w:div w:id="1618756156">
                                  <w:marLeft w:val="0"/>
                                  <w:marRight w:val="0"/>
                                  <w:marTop w:val="0"/>
                                  <w:marBottom w:val="0"/>
                                  <w:divBdr>
                                    <w:top w:val="dashed" w:sz="2" w:space="0" w:color="FFFFFF"/>
                                    <w:left w:val="dashed" w:sz="2" w:space="0" w:color="FFFFFF"/>
                                    <w:bottom w:val="dashed" w:sz="2" w:space="0" w:color="FFFFFF"/>
                                    <w:right w:val="dashed" w:sz="2" w:space="0" w:color="FFFFFF"/>
                                  </w:divBdr>
                                </w:div>
                                <w:div w:id="570509250">
                                  <w:marLeft w:val="0"/>
                                  <w:marRight w:val="0"/>
                                  <w:marTop w:val="0"/>
                                  <w:marBottom w:val="0"/>
                                  <w:divBdr>
                                    <w:top w:val="dashed" w:sz="2" w:space="0" w:color="FFFFFF"/>
                                    <w:left w:val="dashed" w:sz="2" w:space="0" w:color="FFFFFF"/>
                                    <w:bottom w:val="dashed" w:sz="2" w:space="0" w:color="FFFFFF"/>
                                    <w:right w:val="dashed" w:sz="2" w:space="0" w:color="FFFFFF"/>
                                  </w:divBdr>
                                </w:div>
                                <w:div w:id="39330715">
                                  <w:marLeft w:val="0"/>
                                  <w:marRight w:val="0"/>
                                  <w:marTop w:val="0"/>
                                  <w:marBottom w:val="0"/>
                                  <w:divBdr>
                                    <w:top w:val="none" w:sz="0" w:space="0" w:color="auto"/>
                                    <w:left w:val="none" w:sz="0" w:space="0" w:color="auto"/>
                                    <w:bottom w:val="none" w:sz="0" w:space="0" w:color="auto"/>
                                    <w:right w:val="none" w:sz="0" w:space="0" w:color="auto"/>
                                  </w:divBdr>
                                </w:div>
                                <w:div w:id="246310013">
                                  <w:marLeft w:val="0"/>
                                  <w:marRight w:val="0"/>
                                  <w:marTop w:val="0"/>
                                  <w:marBottom w:val="0"/>
                                  <w:divBdr>
                                    <w:top w:val="dashed" w:sz="2" w:space="0" w:color="FFFFFF"/>
                                    <w:left w:val="dashed" w:sz="2" w:space="0" w:color="FFFFFF"/>
                                    <w:bottom w:val="dashed" w:sz="2" w:space="0" w:color="FFFFFF"/>
                                    <w:right w:val="dashed" w:sz="2" w:space="0" w:color="FFFFFF"/>
                                  </w:divBdr>
                                </w:div>
                                <w:div w:id="719859703">
                                  <w:marLeft w:val="0"/>
                                  <w:marRight w:val="0"/>
                                  <w:marTop w:val="0"/>
                                  <w:marBottom w:val="0"/>
                                  <w:divBdr>
                                    <w:top w:val="dashed" w:sz="2" w:space="0" w:color="FFFFFF"/>
                                    <w:left w:val="dashed" w:sz="2" w:space="0" w:color="FFFFFF"/>
                                    <w:bottom w:val="dashed" w:sz="2" w:space="0" w:color="FFFFFF"/>
                                    <w:right w:val="dashed" w:sz="2" w:space="0" w:color="FFFFFF"/>
                                  </w:divBdr>
                                </w:div>
                                <w:div w:id="877666156">
                                  <w:marLeft w:val="0"/>
                                  <w:marRight w:val="0"/>
                                  <w:marTop w:val="0"/>
                                  <w:marBottom w:val="0"/>
                                  <w:divBdr>
                                    <w:top w:val="dashed" w:sz="2" w:space="0" w:color="FFFFFF"/>
                                    <w:left w:val="dashed" w:sz="2" w:space="0" w:color="FFFFFF"/>
                                    <w:bottom w:val="dashed" w:sz="2" w:space="0" w:color="FFFFFF"/>
                                    <w:right w:val="dashed" w:sz="2" w:space="0" w:color="FFFFFF"/>
                                  </w:divBdr>
                                </w:div>
                                <w:div w:id="354385317">
                                  <w:marLeft w:val="0"/>
                                  <w:marRight w:val="0"/>
                                  <w:marTop w:val="0"/>
                                  <w:marBottom w:val="0"/>
                                  <w:divBdr>
                                    <w:top w:val="dashed" w:sz="2" w:space="0" w:color="FFFFFF"/>
                                    <w:left w:val="dashed" w:sz="2" w:space="0" w:color="FFFFFF"/>
                                    <w:bottom w:val="dashed" w:sz="2" w:space="0" w:color="FFFFFF"/>
                                    <w:right w:val="dashed" w:sz="2" w:space="0" w:color="FFFFFF"/>
                                  </w:divBdr>
                                </w:div>
                                <w:div w:id="1275939290">
                                  <w:marLeft w:val="0"/>
                                  <w:marRight w:val="0"/>
                                  <w:marTop w:val="0"/>
                                  <w:marBottom w:val="0"/>
                                  <w:divBdr>
                                    <w:top w:val="none" w:sz="0" w:space="0" w:color="auto"/>
                                    <w:left w:val="none" w:sz="0" w:space="0" w:color="auto"/>
                                    <w:bottom w:val="none" w:sz="0" w:space="0" w:color="auto"/>
                                    <w:right w:val="none" w:sz="0" w:space="0" w:color="auto"/>
                                  </w:divBdr>
                                </w:div>
                                <w:div w:id="1544321314">
                                  <w:marLeft w:val="0"/>
                                  <w:marRight w:val="0"/>
                                  <w:marTop w:val="0"/>
                                  <w:marBottom w:val="0"/>
                                  <w:divBdr>
                                    <w:top w:val="dashed" w:sz="2" w:space="0" w:color="FFFFFF"/>
                                    <w:left w:val="dashed" w:sz="2" w:space="0" w:color="FFFFFF"/>
                                    <w:bottom w:val="dashed" w:sz="2" w:space="0" w:color="FFFFFF"/>
                                    <w:right w:val="dashed" w:sz="2" w:space="0" w:color="FFFFFF"/>
                                  </w:divBdr>
                                </w:div>
                                <w:div w:id="700276928">
                                  <w:marLeft w:val="0"/>
                                  <w:marRight w:val="0"/>
                                  <w:marTop w:val="0"/>
                                  <w:marBottom w:val="0"/>
                                  <w:divBdr>
                                    <w:top w:val="none" w:sz="0" w:space="0" w:color="auto"/>
                                    <w:left w:val="none" w:sz="0" w:space="0" w:color="auto"/>
                                    <w:bottom w:val="none" w:sz="0" w:space="0" w:color="auto"/>
                                    <w:right w:val="none" w:sz="0" w:space="0" w:color="auto"/>
                                  </w:divBdr>
                                </w:div>
                                <w:div w:id="1129545682">
                                  <w:marLeft w:val="0"/>
                                  <w:marRight w:val="0"/>
                                  <w:marTop w:val="0"/>
                                  <w:marBottom w:val="0"/>
                                  <w:divBdr>
                                    <w:top w:val="dashed" w:sz="2" w:space="0" w:color="FFFFFF"/>
                                    <w:left w:val="dashed" w:sz="2" w:space="0" w:color="FFFFFF"/>
                                    <w:bottom w:val="dashed" w:sz="2" w:space="0" w:color="FFFFFF"/>
                                    <w:right w:val="dashed" w:sz="2" w:space="0" w:color="FFFFFF"/>
                                  </w:divBdr>
                                </w:div>
                                <w:div w:id="1177034931">
                                  <w:marLeft w:val="0"/>
                                  <w:marRight w:val="0"/>
                                  <w:marTop w:val="0"/>
                                  <w:marBottom w:val="0"/>
                                  <w:divBdr>
                                    <w:top w:val="dashed" w:sz="2" w:space="0" w:color="FFFFFF"/>
                                    <w:left w:val="dashed" w:sz="2" w:space="0" w:color="FFFFFF"/>
                                    <w:bottom w:val="dashed" w:sz="2" w:space="0" w:color="FFFFFF"/>
                                    <w:right w:val="dashed" w:sz="2" w:space="0" w:color="FFFFFF"/>
                                  </w:divBdr>
                                </w:div>
                                <w:div w:id="109250934">
                                  <w:marLeft w:val="0"/>
                                  <w:marRight w:val="0"/>
                                  <w:marTop w:val="0"/>
                                  <w:marBottom w:val="0"/>
                                  <w:divBdr>
                                    <w:top w:val="dashed" w:sz="2" w:space="0" w:color="FFFFFF"/>
                                    <w:left w:val="dashed" w:sz="2" w:space="0" w:color="FFFFFF"/>
                                    <w:bottom w:val="dashed" w:sz="2" w:space="0" w:color="FFFFFF"/>
                                    <w:right w:val="dashed" w:sz="2" w:space="0" w:color="FFFFFF"/>
                                  </w:divBdr>
                                </w:div>
                                <w:div w:id="1821195660">
                                  <w:marLeft w:val="0"/>
                                  <w:marRight w:val="0"/>
                                  <w:marTop w:val="0"/>
                                  <w:marBottom w:val="0"/>
                                  <w:divBdr>
                                    <w:top w:val="none" w:sz="0" w:space="0" w:color="auto"/>
                                    <w:left w:val="none" w:sz="0" w:space="0" w:color="auto"/>
                                    <w:bottom w:val="none" w:sz="0" w:space="0" w:color="auto"/>
                                    <w:right w:val="none" w:sz="0" w:space="0" w:color="auto"/>
                                  </w:divBdr>
                                </w:div>
                                <w:div w:id="11699811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8389540">
                              <w:marLeft w:val="0"/>
                              <w:marRight w:val="0"/>
                              <w:marTop w:val="0"/>
                              <w:marBottom w:val="0"/>
                              <w:divBdr>
                                <w:top w:val="dashed" w:sz="2" w:space="0" w:color="FFFFFF"/>
                                <w:left w:val="dashed" w:sz="2" w:space="0" w:color="FFFFFF"/>
                                <w:bottom w:val="dashed" w:sz="2" w:space="0" w:color="FFFFFF"/>
                                <w:right w:val="dashed" w:sz="2" w:space="0" w:color="FFFFFF"/>
                              </w:divBdr>
                            </w:div>
                            <w:div w:id="42415239">
                              <w:marLeft w:val="0"/>
                              <w:marRight w:val="0"/>
                              <w:marTop w:val="0"/>
                              <w:marBottom w:val="0"/>
                              <w:divBdr>
                                <w:top w:val="none" w:sz="0" w:space="0" w:color="auto"/>
                                <w:left w:val="none" w:sz="0" w:space="0" w:color="auto"/>
                                <w:bottom w:val="none" w:sz="0" w:space="0" w:color="auto"/>
                                <w:right w:val="none" w:sz="0" w:space="0" w:color="auto"/>
                              </w:divBdr>
                            </w:div>
                          </w:divsChild>
                        </w:div>
                        <w:div w:id="1785340838">
                          <w:marLeft w:val="345"/>
                          <w:marRight w:val="345"/>
                          <w:marTop w:val="60"/>
                          <w:marBottom w:val="0"/>
                          <w:divBdr>
                            <w:top w:val="single" w:sz="6" w:space="3" w:color="1CC7FF"/>
                            <w:left w:val="double" w:sz="2" w:space="8" w:color="1CC7FF"/>
                            <w:bottom w:val="inset" w:sz="24" w:space="3" w:color="1CC7FF"/>
                            <w:right w:val="inset" w:sz="24" w:space="8" w:color="1CC7FF"/>
                          </w:divBdr>
                        </w:div>
                        <w:div w:id="486289443">
                          <w:marLeft w:val="345"/>
                          <w:marRight w:val="345"/>
                          <w:marTop w:val="60"/>
                          <w:marBottom w:val="0"/>
                          <w:divBdr>
                            <w:top w:val="single" w:sz="6" w:space="3" w:color="1CC7FF"/>
                            <w:left w:val="double" w:sz="2" w:space="8" w:color="1CC7FF"/>
                            <w:bottom w:val="inset" w:sz="24" w:space="3" w:color="1CC7FF"/>
                            <w:right w:val="inset" w:sz="24" w:space="8" w:color="1CC7FF"/>
                          </w:divBdr>
                        </w:div>
                        <w:div w:id="1137408083">
                          <w:marLeft w:val="345"/>
                          <w:marRight w:val="345"/>
                          <w:marTop w:val="60"/>
                          <w:marBottom w:val="0"/>
                          <w:divBdr>
                            <w:top w:val="single" w:sz="6" w:space="3" w:color="1CC7FF"/>
                            <w:left w:val="double" w:sz="2" w:space="8" w:color="1CC7FF"/>
                            <w:bottom w:val="inset" w:sz="24" w:space="3" w:color="1CC7FF"/>
                            <w:right w:val="inset" w:sz="24" w:space="8" w:color="1CC7FF"/>
                          </w:divBdr>
                        </w:div>
                        <w:div w:id="729764041">
                          <w:marLeft w:val="0"/>
                          <w:marRight w:val="0"/>
                          <w:marTop w:val="0"/>
                          <w:marBottom w:val="0"/>
                          <w:divBdr>
                            <w:top w:val="dashed" w:sz="2" w:space="0" w:color="FFFFFF"/>
                            <w:left w:val="dashed" w:sz="2" w:space="0" w:color="FFFFFF"/>
                            <w:bottom w:val="dashed" w:sz="2" w:space="0" w:color="FFFFFF"/>
                            <w:right w:val="dashed" w:sz="2" w:space="0" w:color="FFFFFF"/>
                          </w:divBdr>
                        </w:div>
                        <w:div w:id="16391368">
                          <w:marLeft w:val="0"/>
                          <w:marRight w:val="0"/>
                          <w:marTop w:val="0"/>
                          <w:marBottom w:val="0"/>
                          <w:divBdr>
                            <w:top w:val="dashed" w:sz="2" w:space="0" w:color="FFFFFF"/>
                            <w:left w:val="dashed" w:sz="2" w:space="0" w:color="FFFFFF"/>
                            <w:bottom w:val="dashed" w:sz="2" w:space="0" w:color="FFFFFF"/>
                            <w:right w:val="dashed" w:sz="2" w:space="0" w:color="FFFFFF"/>
                          </w:divBdr>
                          <w:divsChild>
                            <w:div w:id="1350987968">
                              <w:marLeft w:val="0"/>
                              <w:marRight w:val="0"/>
                              <w:marTop w:val="0"/>
                              <w:marBottom w:val="0"/>
                              <w:divBdr>
                                <w:top w:val="dashed" w:sz="2" w:space="0" w:color="FFFFFF"/>
                                <w:left w:val="dashed" w:sz="2" w:space="0" w:color="FFFFFF"/>
                                <w:bottom w:val="dashed" w:sz="2" w:space="0" w:color="FFFFFF"/>
                                <w:right w:val="dashed" w:sz="2" w:space="0" w:color="FFFFFF"/>
                              </w:divBdr>
                            </w:div>
                            <w:div w:id="724717961">
                              <w:marLeft w:val="0"/>
                              <w:marRight w:val="0"/>
                              <w:marTop w:val="0"/>
                              <w:marBottom w:val="0"/>
                              <w:divBdr>
                                <w:top w:val="dashed" w:sz="2" w:space="0" w:color="FFFFFF"/>
                                <w:left w:val="dashed" w:sz="2" w:space="0" w:color="FFFFFF"/>
                                <w:bottom w:val="dashed" w:sz="2" w:space="0" w:color="FFFFFF"/>
                                <w:right w:val="dashed" w:sz="2" w:space="0" w:color="FFFFFF"/>
                              </w:divBdr>
                            </w:div>
                            <w:div w:id="457379611">
                              <w:marLeft w:val="0"/>
                              <w:marRight w:val="0"/>
                              <w:marTop w:val="0"/>
                              <w:marBottom w:val="0"/>
                              <w:divBdr>
                                <w:top w:val="dashed" w:sz="2" w:space="0" w:color="FFFFFF"/>
                                <w:left w:val="dashed" w:sz="2" w:space="0" w:color="FFFFFF"/>
                                <w:bottom w:val="dashed" w:sz="2" w:space="0" w:color="FFFFFF"/>
                                <w:right w:val="dashed" w:sz="2" w:space="0" w:color="FFFFFF"/>
                              </w:divBdr>
                            </w:div>
                            <w:div w:id="4954170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7362821">
                          <w:marLeft w:val="0"/>
                          <w:marRight w:val="0"/>
                          <w:marTop w:val="0"/>
                          <w:marBottom w:val="0"/>
                          <w:divBdr>
                            <w:top w:val="none" w:sz="0" w:space="0" w:color="auto"/>
                            <w:left w:val="none" w:sz="0" w:space="0" w:color="auto"/>
                            <w:bottom w:val="none" w:sz="0" w:space="0" w:color="auto"/>
                            <w:right w:val="none" w:sz="0" w:space="0" w:color="auto"/>
                          </w:divBdr>
                        </w:div>
                        <w:div w:id="156774416">
                          <w:marLeft w:val="0"/>
                          <w:marRight w:val="0"/>
                          <w:marTop w:val="0"/>
                          <w:marBottom w:val="0"/>
                          <w:divBdr>
                            <w:top w:val="dashed" w:sz="2" w:space="0" w:color="FFFFFF"/>
                            <w:left w:val="dashed" w:sz="2" w:space="0" w:color="FFFFFF"/>
                            <w:bottom w:val="dashed" w:sz="2" w:space="0" w:color="FFFFFF"/>
                            <w:right w:val="dashed" w:sz="2" w:space="0" w:color="FFFFFF"/>
                          </w:divBdr>
                        </w:div>
                        <w:div w:id="609552873">
                          <w:marLeft w:val="0"/>
                          <w:marRight w:val="0"/>
                          <w:marTop w:val="0"/>
                          <w:marBottom w:val="0"/>
                          <w:divBdr>
                            <w:top w:val="dashed" w:sz="2" w:space="0" w:color="FFFFFF"/>
                            <w:left w:val="dashed" w:sz="2" w:space="0" w:color="FFFFFF"/>
                            <w:bottom w:val="dashed" w:sz="2" w:space="0" w:color="FFFFFF"/>
                            <w:right w:val="dashed" w:sz="2" w:space="0" w:color="FFFFFF"/>
                          </w:divBdr>
                          <w:divsChild>
                            <w:div w:id="1679846994">
                              <w:marLeft w:val="0"/>
                              <w:marRight w:val="0"/>
                              <w:marTop w:val="0"/>
                              <w:marBottom w:val="0"/>
                              <w:divBdr>
                                <w:top w:val="dashed" w:sz="2" w:space="0" w:color="FFFFFF"/>
                                <w:left w:val="dashed" w:sz="2" w:space="0" w:color="FFFFFF"/>
                                <w:bottom w:val="dashed" w:sz="2" w:space="0" w:color="FFFFFF"/>
                                <w:right w:val="dashed" w:sz="2" w:space="0" w:color="FFFFFF"/>
                              </w:divBdr>
                            </w:div>
                            <w:div w:id="1450077949">
                              <w:marLeft w:val="0"/>
                              <w:marRight w:val="0"/>
                              <w:marTop w:val="0"/>
                              <w:marBottom w:val="0"/>
                              <w:divBdr>
                                <w:top w:val="dashed" w:sz="2" w:space="0" w:color="FFFFFF"/>
                                <w:left w:val="dashed" w:sz="2" w:space="0" w:color="FFFFFF"/>
                                <w:bottom w:val="dashed" w:sz="2" w:space="0" w:color="FFFFFF"/>
                                <w:right w:val="dashed" w:sz="2" w:space="0" w:color="FFFFFF"/>
                              </w:divBdr>
                            </w:div>
                            <w:div w:id="2042170955">
                              <w:marLeft w:val="0"/>
                              <w:marRight w:val="0"/>
                              <w:marTop w:val="0"/>
                              <w:marBottom w:val="0"/>
                              <w:divBdr>
                                <w:top w:val="dashed" w:sz="2" w:space="0" w:color="FFFFFF"/>
                                <w:left w:val="dashed" w:sz="2" w:space="0" w:color="FFFFFF"/>
                                <w:bottom w:val="dashed" w:sz="2" w:space="0" w:color="FFFFFF"/>
                                <w:right w:val="dashed" w:sz="2" w:space="0" w:color="FFFFFF"/>
                              </w:divBdr>
                            </w:div>
                            <w:div w:id="1382629862">
                              <w:marLeft w:val="0"/>
                              <w:marRight w:val="0"/>
                              <w:marTop w:val="0"/>
                              <w:marBottom w:val="0"/>
                              <w:divBdr>
                                <w:top w:val="dashed" w:sz="2" w:space="0" w:color="FFFFFF"/>
                                <w:left w:val="dashed" w:sz="2" w:space="0" w:color="FFFFFF"/>
                                <w:bottom w:val="dashed" w:sz="2" w:space="0" w:color="FFFFFF"/>
                                <w:right w:val="dashed" w:sz="2" w:space="0" w:color="FFFFFF"/>
                              </w:divBdr>
                            </w:div>
                            <w:div w:id="812872600">
                              <w:marLeft w:val="0"/>
                              <w:marRight w:val="0"/>
                              <w:marTop w:val="0"/>
                              <w:marBottom w:val="0"/>
                              <w:divBdr>
                                <w:top w:val="dashed" w:sz="2" w:space="0" w:color="FFFFFF"/>
                                <w:left w:val="dashed" w:sz="2" w:space="0" w:color="FFFFFF"/>
                                <w:bottom w:val="dashed" w:sz="2" w:space="0" w:color="FFFFFF"/>
                                <w:right w:val="dashed" w:sz="2" w:space="0" w:color="FFFFFF"/>
                              </w:divBdr>
                            </w:div>
                            <w:div w:id="1035889046">
                              <w:marLeft w:val="0"/>
                              <w:marRight w:val="0"/>
                              <w:marTop w:val="0"/>
                              <w:marBottom w:val="0"/>
                              <w:divBdr>
                                <w:top w:val="dashed" w:sz="2" w:space="0" w:color="FFFFFF"/>
                                <w:left w:val="dashed" w:sz="2" w:space="0" w:color="FFFFFF"/>
                                <w:bottom w:val="dashed" w:sz="2" w:space="0" w:color="FFFFFF"/>
                                <w:right w:val="dashed" w:sz="2" w:space="0" w:color="FFFFFF"/>
                              </w:divBdr>
                            </w:div>
                            <w:div w:id="10910012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1833438">
                          <w:marLeft w:val="345"/>
                          <w:marRight w:val="345"/>
                          <w:marTop w:val="60"/>
                          <w:marBottom w:val="0"/>
                          <w:divBdr>
                            <w:top w:val="single" w:sz="6" w:space="3" w:color="1CC7FF"/>
                            <w:left w:val="double" w:sz="2" w:space="8" w:color="1CC7FF"/>
                            <w:bottom w:val="inset" w:sz="24" w:space="3" w:color="1CC7FF"/>
                            <w:right w:val="inset" w:sz="24" w:space="8" w:color="1CC7FF"/>
                          </w:divBdr>
                        </w:div>
                        <w:div w:id="1851530346">
                          <w:marLeft w:val="345"/>
                          <w:marRight w:val="345"/>
                          <w:marTop w:val="60"/>
                          <w:marBottom w:val="0"/>
                          <w:divBdr>
                            <w:top w:val="single" w:sz="6" w:space="3" w:color="1CC7FF"/>
                            <w:left w:val="double" w:sz="2" w:space="8" w:color="1CC7FF"/>
                            <w:bottom w:val="inset" w:sz="24" w:space="3" w:color="1CC7FF"/>
                            <w:right w:val="inset" w:sz="24" w:space="8" w:color="1CC7FF"/>
                          </w:divBdr>
                        </w:div>
                        <w:div w:id="280570898">
                          <w:marLeft w:val="345"/>
                          <w:marRight w:val="345"/>
                          <w:marTop w:val="60"/>
                          <w:marBottom w:val="0"/>
                          <w:divBdr>
                            <w:top w:val="single" w:sz="6" w:space="3" w:color="1CC7FF"/>
                            <w:left w:val="double" w:sz="2" w:space="8" w:color="1CC7FF"/>
                            <w:bottom w:val="inset" w:sz="24" w:space="3" w:color="1CC7FF"/>
                            <w:right w:val="inset" w:sz="24" w:space="8" w:color="1CC7FF"/>
                          </w:divBdr>
                        </w:div>
                        <w:div w:id="1002665834">
                          <w:marLeft w:val="0"/>
                          <w:marRight w:val="0"/>
                          <w:marTop w:val="0"/>
                          <w:marBottom w:val="0"/>
                          <w:divBdr>
                            <w:top w:val="dashed" w:sz="2" w:space="0" w:color="FFFFFF"/>
                            <w:left w:val="dashed" w:sz="2" w:space="0" w:color="FFFFFF"/>
                            <w:bottom w:val="dashed" w:sz="2" w:space="0" w:color="FFFFFF"/>
                            <w:right w:val="dashed" w:sz="2" w:space="0" w:color="FFFFFF"/>
                          </w:divBdr>
                        </w:div>
                        <w:div w:id="905140831">
                          <w:marLeft w:val="0"/>
                          <w:marRight w:val="0"/>
                          <w:marTop w:val="0"/>
                          <w:marBottom w:val="0"/>
                          <w:divBdr>
                            <w:top w:val="dashed" w:sz="2" w:space="0" w:color="FFFFFF"/>
                            <w:left w:val="dashed" w:sz="2" w:space="0" w:color="FFFFFF"/>
                            <w:bottom w:val="dashed" w:sz="2" w:space="0" w:color="FFFFFF"/>
                            <w:right w:val="dashed" w:sz="2" w:space="0" w:color="FFFFFF"/>
                          </w:divBdr>
                          <w:divsChild>
                            <w:div w:id="1285575132">
                              <w:marLeft w:val="0"/>
                              <w:marRight w:val="0"/>
                              <w:marTop w:val="0"/>
                              <w:marBottom w:val="0"/>
                              <w:divBdr>
                                <w:top w:val="dashed" w:sz="2" w:space="0" w:color="FFFFFF"/>
                                <w:left w:val="dashed" w:sz="2" w:space="0" w:color="FFFFFF"/>
                                <w:bottom w:val="dashed" w:sz="2" w:space="0" w:color="FFFFFF"/>
                                <w:right w:val="dashed" w:sz="2" w:space="0" w:color="FFFFFF"/>
                              </w:divBdr>
                            </w:div>
                            <w:div w:id="1956980679">
                              <w:marLeft w:val="0"/>
                              <w:marRight w:val="0"/>
                              <w:marTop w:val="0"/>
                              <w:marBottom w:val="0"/>
                              <w:divBdr>
                                <w:top w:val="dashed" w:sz="2" w:space="0" w:color="FFFFFF"/>
                                <w:left w:val="dashed" w:sz="2" w:space="0" w:color="FFFFFF"/>
                                <w:bottom w:val="dashed" w:sz="2" w:space="0" w:color="FFFFFF"/>
                                <w:right w:val="dashed" w:sz="2" w:space="0" w:color="FFFFFF"/>
                              </w:divBdr>
                            </w:div>
                            <w:div w:id="420876913">
                              <w:marLeft w:val="0"/>
                              <w:marRight w:val="0"/>
                              <w:marTop w:val="0"/>
                              <w:marBottom w:val="0"/>
                              <w:divBdr>
                                <w:top w:val="dashed" w:sz="2" w:space="0" w:color="FFFFFF"/>
                                <w:left w:val="dashed" w:sz="2" w:space="0" w:color="FFFFFF"/>
                                <w:bottom w:val="dashed" w:sz="2" w:space="0" w:color="FFFFFF"/>
                                <w:right w:val="dashed" w:sz="2" w:space="0" w:color="FFFFFF"/>
                              </w:divBdr>
                            </w:div>
                            <w:div w:id="2108883649">
                              <w:marLeft w:val="0"/>
                              <w:marRight w:val="0"/>
                              <w:marTop w:val="0"/>
                              <w:marBottom w:val="0"/>
                              <w:divBdr>
                                <w:top w:val="dashed" w:sz="2" w:space="0" w:color="FFFFFF"/>
                                <w:left w:val="dashed" w:sz="2" w:space="0" w:color="FFFFFF"/>
                                <w:bottom w:val="dashed" w:sz="2" w:space="0" w:color="FFFFFF"/>
                                <w:right w:val="dashed" w:sz="2" w:space="0" w:color="FFFFFF"/>
                              </w:divBdr>
                            </w:div>
                            <w:div w:id="920139799">
                              <w:marLeft w:val="0"/>
                              <w:marRight w:val="0"/>
                              <w:marTop w:val="0"/>
                              <w:marBottom w:val="0"/>
                              <w:divBdr>
                                <w:top w:val="dashed" w:sz="2" w:space="0" w:color="FFFFFF"/>
                                <w:left w:val="dashed" w:sz="2" w:space="0" w:color="FFFFFF"/>
                                <w:bottom w:val="dashed" w:sz="2" w:space="0" w:color="FFFFFF"/>
                                <w:right w:val="dashed" w:sz="2" w:space="0" w:color="FFFFFF"/>
                              </w:divBdr>
                            </w:div>
                            <w:div w:id="1847404150">
                              <w:marLeft w:val="0"/>
                              <w:marRight w:val="0"/>
                              <w:marTop w:val="0"/>
                              <w:marBottom w:val="0"/>
                              <w:divBdr>
                                <w:top w:val="dashed" w:sz="2" w:space="0" w:color="FFFFFF"/>
                                <w:left w:val="dashed" w:sz="2" w:space="0" w:color="FFFFFF"/>
                                <w:bottom w:val="dashed" w:sz="2" w:space="0" w:color="FFFFFF"/>
                                <w:right w:val="dashed" w:sz="2" w:space="0" w:color="FFFFFF"/>
                              </w:divBdr>
                            </w:div>
                            <w:div w:id="4048354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0296815">
                          <w:marLeft w:val="345"/>
                          <w:marRight w:val="345"/>
                          <w:marTop w:val="60"/>
                          <w:marBottom w:val="0"/>
                          <w:divBdr>
                            <w:top w:val="single" w:sz="6" w:space="3" w:color="1CC7FF"/>
                            <w:left w:val="double" w:sz="2" w:space="8" w:color="1CC7FF"/>
                            <w:bottom w:val="inset" w:sz="24" w:space="3" w:color="1CC7FF"/>
                            <w:right w:val="inset" w:sz="24" w:space="8" w:color="1CC7FF"/>
                          </w:divBdr>
                        </w:div>
                        <w:div w:id="1557351570">
                          <w:marLeft w:val="345"/>
                          <w:marRight w:val="345"/>
                          <w:marTop w:val="60"/>
                          <w:marBottom w:val="0"/>
                          <w:divBdr>
                            <w:top w:val="single" w:sz="6" w:space="3" w:color="1CC7FF"/>
                            <w:left w:val="double" w:sz="2" w:space="8" w:color="1CC7FF"/>
                            <w:bottom w:val="inset" w:sz="24" w:space="3" w:color="1CC7FF"/>
                            <w:right w:val="inset" w:sz="24" w:space="8" w:color="1CC7FF"/>
                          </w:divBdr>
                        </w:div>
                        <w:div w:id="323902119">
                          <w:marLeft w:val="345"/>
                          <w:marRight w:val="345"/>
                          <w:marTop w:val="60"/>
                          <w:marBottom w:val="0"/>
                          <w:divBdr>
                            <w:top w:val="single" w:sz="6" w:space="3" w:color="1CC7FF"/>
                            <w:left w:val="double" w:sz="2" w:space="8" w:color="1CC7FF"/>
                            <w:bottom w:val="inset" w:sz="24" w:space="3" w:color="1CC7FF"/>
                            <w:right w:val="inset" w:sz="24" w:space="8" w:color="1CC7FF"/>
                          </w:divBdr>
                        </w:div>
                        <w:div w:id="1498155624">
                          <w:marLeft w:val="0"/>
                          <w:marRight w:val="0"/>
                          <w:marTop w:val="0"/>
                          <w:marBottom w:val="0"/>
                          <w:divBdr>
                            <w:top w:val="dashed" w:sz="2" w:space="0" w:color="FFFFFF"/>
                            <w:left w:val="dashed" w:sz="2" w:space="0" w:color="FFFFFF"/>
                            <w:bottom w:val="dashed" w:sz="2" w:space="0" w:color="FFFFFF"/>
                            <w:right w:val="dashed" w:sz="2" w:space="0" w:color="FFFFFF"/>
                          </w:divBdr>
                        </w:div>
                        <w:div w:id="1544515253">
                          <w:marLeft w:val="0"/>
                          <w:marRight w:val="0"/>
                          <w:marTop w:val="0"/>
                          <w:marBottom w:val="0"/>
                          <w:divBdr>
                            <w:top w:val="dashed" w:sz="2" w:space="0" w:color="FFFFFF"/>
                            <w:left w:val="dashed" w:sz="2" w:space="0" w:color="FFFFFF"/>
                            <w:bottom w:val="dashed" w:sz="2" w:space="0" w:color="FFFFFF"/>
                            <w:right w:val="dashed" w:sz="2" w:space="0" w:color="FFFFFF"/>
                          </w:divBdr>
                          <w:divsChild>
                            <w:div w:id="861012515">
                              <w:marLeft w:val="0"/>
                              <w:marRight w:val="0"/>
                              <w:marTop w:val="0"/>
                              <w:marBottom w:val="0"/>
                              <w:divBdr>
                                <w:top w:val="dashed" w:sz="2" w:space="0" w:color="FFFFFF"/>
                                <w:left w:val="dashed" w:sz="2" w:space="0" w:color="FFFFFF"/>
                                <w:bottom w:val="dashed" w:sz="2" w:space="0" w:color="FFFFFF"/>
                                <w:right w:val="dashed" w:sz="2" w:space="0" w:color="FFFFFF"/>
                              </w:divBdr>
                            </w:div>
                            <w:div w:id="147552357">
                              <w:marLeft w:val="0"/>
                              <w:marRight w:val="0"/>
                              <w:marTop w:val="0"/>
                              <w:marBottom w:val="0"/>
                              <w:divBdr>
                                <w:top w:val="dashed" w:sz="2" w:space="0" w:color="FFFFFF"/>
                                <w:left w:val="dashed" w:sz="2" w:space="0" w:color="FFFFFF"/>
                                <w:bottom w:val="dashed" w:sz="2" w:space="0" w:color="FFFFFF"/>
                                <w:right w:val="dashed" w:sz="2" w:space="0" w:color="FFFFFF"/>
                              </w:divBdr>
                            </w:div>
                            <w:div w:id="19223297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3700674">
                          <w:marLeft w:val="345"/>
                          <w:marRight w:val="345"/>
                          <w:marTop w:val="60"/>
                          <w:marBottom w:val="0"/>
                          <w:divBdr>
                            <w:top w:val="single" w:sz="6" w:space="3" w:color="1CC7FF"/>
                            <w:left w:val="double" w:sz="2" w:space="8" w:color="1CC7FF"/>
                            <w:bottom w:val="inset" w:sz="24" w:space="3" w:color="1CC7FF"/>
                            <w:right w:val="inset" w:sz="24" w:space="8" w:color="1CC7FF"/>
                          </w:divBdr>
                        </w:div>
                        <w:div w:id="691565448">
                          <w:marLeft w:val="345"/>
                          <w:marRight w:val="345"/>
                          <w:marTop w:val="60"/>
                          <w:marBottom w:val="0"/>
                          <w:divBdr>
                            <w:top w:val="single" w:sz="6" w:space="3" w:color="1CC7FF"/>
                            <w:left w:val="double" w:sz="2" w:space="8" w:color="1CC7FF"/>
                            <w:bottom w:val="inset" w:sz="24" w:space="3" w:color="1CC7FF"/>
                            <w:right w:val="inset" w:sz="24" w:space="8" w:color="1CC7FF"/>
                          </w:divBdr>
                        </w:div>
                        <w:div w:id="1442602543">
                          <w:marLeft w:val="345"/>
                          <w:marRight w:val="345"/>
                          <w:marTop w:val="60"/>
                          <w:marBottom w:val="0"/>
                          <w:divBdr>
                            <w:top w:val="single" w:sz="6" w:space="3" w:color="1CC7FF"/>
                            <w:left w:val="double" w:sz="2" w:space="8" w:color="1CC7FF"/>
                            <w:bottom w:val="inset" w:sz="24" w:space="3" w:color="1CC7FF"/>
                            <w:right w:val="inset" w:sz="24" w:space="8" w:color="1CC7FF"/>
                          </w:divBdr>
                        </w:div>
                        <w:div w:id="1737891977">
                          <w:marLeft w:val="0"/>
                          <w:marRight w:val="0"/>
                          <w:marTop w:val="0"/>
                          <w:marBottom w:val="0"/>
                          <w:divBdr>
                            <w:top w:val="dashed" w:sz="2" w:space="0" w:color="FFFFFF"/>
                            <w:left w:val="dashed" w:sz="2" w:space="0" w:color="FFFFFF"/>
                            <w:bottom w:val="dashed" w:sz="2" w:space="0" w:color="FFFFFF"/>
                            <w:right w:val="dashed" w:sz="2" w:space="0" w:color="FFFFFF"/>
                          </w:divBdr>
                        </w:div>
                        <w:div w:id="125859269">
                          <w:marLeft w:val="0"/>
                          <w:marRight w:val="0"/>
                          <w:marTop w:val="0"/>
                          <w:marBottom w:val="0"/>
                          <w:divBdr>
                            <w:top w:val="dashed" w:sz="2" w:space="0" w:color="FFFFFF"/>
                            <w:left w:val="dashed" w:sz="2" w:space="0" w:color="FFFFFF"/>
                            <w:bottom w:val="dashed" w:sz="2" w:space="0" w:color="FFFFFF"/>
                            <w:right w:val="dashed" w:sz="2" w:space="0" w:color="FFFFFF"/>
                          </w:divBdr>
                          <w:divsChild>
                            <w:div w:id="1154107670">
                              <w:marLeft w:val="0"/>
                              <w:marRight w:val="0"/>
                              <w:marTop w:val="0"/>
                              <w:marBottom w:val="0"/>
                              <w:divBdr>
                                <w:top w:val="dashed" w:sz="2" w:space="0" w:color="FFFFFF"/>
                                <w:left w:val="dashed" w:sz="2" w:space="0" w:color="FFFFFF"/>
                                <w:bottom w:val="dashed" w:sz="2" w:space="0" w:color="FFFFFF"/>
                                <w:right w:val="dashed" w:sz="2" w:space="0" w:color="FFFFFF"/>
                              </w:divBdr>
                            </w:div>
                            <w:div w:id="1630740347">
                              <w:marLeft w:val="0"/>
                              <w:marRight w:val="0"/>
                              <w:marTop w:val="0"/>
                              <w:marBottom w:val="0"/>
                              <w:divBdr>
                                <w:top w:val="dashed" w:sz="2" w:space="0" w:color="FFFFFF"/>
                                <w:left w:val="dashed" w:sz="2" w:space="0" w:color="FFFFFF"/>
                                <w:bottom w:val="dashed" w:sz="2" w:space="0" w:color="FFFFFF"/>
                                <w:right w:val="dashed" w:sz="2" w:space="0" w:color="FFFFFF"/>
                              </w:divBdr>
                            </w:div>
                            <w:div w:id="985280341">
                              <w:marLeft w:val="0"/>
                              <w:marRight w:val="0"/>
                              <w:marTop w:val="0"/>
                              <w:marBottom w:val="0"/>
                              <w:divBdr>
                                <w:top w:val="dashed" w:sz="2" w:space="0" w:color="FFFFFF"/>
                                <w:left w:val="dashed" w:sz="2" w:space="0" w:color="FFFFFF"/>
                                <w:bottom w:val="dashed" w:sz="2" w:space="0" w:color="FFFFFF"/>
                                <w:right w:val="dashed" w:sz="2" w:space="0" w:color="FFFFFF"/>
                              </w:divBdr>
                            </w:div>
                            <w:div w:id="1642491710">
                              <w:marLeft w:val="0"/>
                              <w:marRight w:val="0"/>
                              <w:marTop w:val="0"/>
                              <w:marBottom w:val="0"/>
                              <w:divBdr>
                                <w:top w:val="dashed" w:sz="2" w:space="0" w:color="FFFFFF"/>
                                <w:left w:val="dashed" w:sz="2" w:space="0" w:color="FFFFFF"/>
                                <w:bottom w:val="dashed" w:sz="2" w:space="0" w:color="FFFFFF"/>
                                <w:right w:val="dashed" w:sz="2" w:space="0" w:color="FFFFFF"/>
                              </w:divBdr>
                            </w:div>
                            <w:div w:id="1152255984">
                              <w:marLeft w:val="0"/>
                              <w:marRight w:val="0"/>
                              <w:marTop w:val="0"/>
                              <w:marBottom w:val="0"/>
                              <w:divBdr>
                                <w:top w:val="none" w:sz="0" w:space="0" w:color="auto"/>
                                <w:left w:val="none" w:sz="0" w:space="0" w:color="auto"/>
                                <w:bottom w:val="none" w:sz="0" w:space="0" w:color="auto"/>
                                <w:right w:val="none" w:sz="0" w:space="0" w:color="auto"/>
                              </w:divBdr>
                            </w:div>
                          </w:divsChild>
                        </w:div>
                        <w:div w:id="826021776">
                          <w:marLeft w:val="345"/>
                          <w:marRight w:val="345"/>
                          <w:marTop w:val="60"/>
                          <w:marBottom w:val="0"/>
                          <w:divBdr>
                            <w:top w:val="single" w:sz="6" w:space="3" w:color="1CC7FF"/>
                            <w:left w:val="double" w:sz="2" w:space="8" w:color="1CC7FF"/>
                            <w:bottom w:val="inset" w:sz="24" w:space="3" w:color="1CC7FF"/>
                            <w:right w:val="inset" w:sz="24" w:space="8" w:color="1CC7FF"/>
                          </w:divBdr>
                        </w:div>
                        <w:div w:id="2142337064">
                          <w:marLeft w:val="345"/>
                          <w:marRight w:val="345"/>
                          <w:marTop w:val="60"/>
                          <w:marBottom w:val="0"/>
                          <w:divBdr>
                            <w:top w:val="single" w:sz="6" w:space="3" w:color="1CC7FF"/>
                            <w:left w:val="double" w:sz="2" w:space="8" w:color="1CC7FF"/>
                            <w:bottom w:val="inset" w:sz="24" w:space="3" w:color="1CC7FF"/>
                            <w:right w:val="inset" w:sz="24" w:space="8" w:color="1CC7FF"/>
                          </w:divBdr>
                        </w:div>
                        <w:div w:id="1041856786">
                          <w:marLeft w:val="345"/>
                          <w:marRight w:val="345"/>
                          <w:marTop w:val="60"/>
                          <w:marBottom w:val="0"/>
                          <w:divBdr>
                            <w:top w:val="single" w:sz="6" w:space="3" w:color="1CC7FF"/>
                            <w:left w:val="double" w:sz="2" w:space="8" w:color="1CC7FF"/>
                            <w:bottom w:val="inset" w:sz="24" w:space="3" w:color="1CC7FF"/>
                            <w:right w:val="inset" w:sz="24" w:space="8" w:color="1CC7FF"/>
                          </w:divBdr>
                        </w:div>
                        <w:div w:id="1536849637">
                          <w:marLeft w:val="0"/>
                          <w:marRight w:val="0"/>
                          <w:marTop w:val="0"/>
                          <w:marBottom w:val="0"/>
                          <w:divBdr>
                            <w:top w:val="dashed" w:sz="2" w:space="0" w:color="FFFFFF"/>
                            <w:left w:val="dashed" w:sz="2" w:space="0" w:color="FFFFFF"/>
                            <w:bottom w:val="dashed" w:sz="2" w:space="0" w:color="FFFFFF"/>
                            <w:right w:val="dashed" w:sz="2" w:space="0" w:color="FFFFFF"/>
                          </w:divBdr>
                        </w:div>
                        <w:div w:id="1728718644">
                          <w:marLeft w:val="0"/>
                          <w:marRight w:val="0"/>
                          <w:marTop w:val="0"/>
                          <w:marBottom w:val="0"/>
                          <w:divBdr>
                            <w:top w:val="dashed" w:sz="2" w:space="0" w:color="FFFFFF"/>
                            <w:left w:val="dashed" w:sz="2" w:space="0" w:color="FFFFFF"/>
                            <w:bottom w:val="dashed" w:sz="2" w:space="0" w:color="FFFFFF"/>
                            <w:right w:val="dashed" w:sz="2" w:space="0" w:color="FFFFFF"/>
                          </w:divBdr>
                          <w:divsChild>
                            <w:div w:id="18117526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059978">
                          <w:marLeft w:val="0"/>
                          <w:marRight w:val="0"/>
                          <w:marTop w:val="0"/>
                          <w:marBottom w:val="0"/>
                          <w:divBdr>
                            <w:top w:val="dashed" w:sz="2" w:space="0" w:color="FFFFFF"/>
                            <w:left w:val="dashed" w:sz="2" w:space="0" w:color="FFFFFF"/>
                            <w:bottom w:val="dashed" w:sz="2" w:space="0" w:color="FFFFFF"/>
                            <w:right w:val="dashed" w:sz="2" w:space="0" w:color="FFFFFF"/>
                          </w:divBdr>
                        </w:div>
                        <w:div w:id="388964746">
                          <w:marLeft w:val="0"/>
                          <w:marRight w:val="0"/>
                          <w:marTop w:val="0"/>
                          <w:marBottom w:val="0"/>
                          <w:divBdr>
                            <w:top w:val="dashed" w:sz="2" w:space="0" w:color="FFFFFF"/>
                            <w:left w:val="dashed" w:sz="2" w:space="0" w:color="FFFFFF"/>
                            <w:bottom w:val="dashed" w:sz="2" w:space="0" w:color="FFFFFF"/>
                            <w:right w:val="dashed" w:sz="2" w:space="0" w:color="FFFFFF"/>
                          </w:divBdr>
                          <w:divsChild>
                            <w:div w:id="16025642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3438426">
                          <w:marLeft w:val="345"/>
                          <w:marRight w:val="345"/>
                          <w:marTop w:val="60"/>
                          <w:marBottom w:val="0"/>
                          <w:divBdr>
                            <w:top w:val="single" w:sz="6" w:space="3" w:color="1CC7FF"/>
                            <w:left w:val="double" w:sz="2" w:space="8" w:color="1CC7FF"/>
                            <w:bottom w:val="inset" w:sz="24" w:space="3" w:color="1CC7FF"/>
                            <w:right w:val="inset" w:sz="24" w:space="8" w:color="1CC7FF"/>
                          </w:divBdr>
                        </w:div>
                        <w:div w:id="505900924">
                          <w:marLeft w:val="345"/>
                          <w:marRight w:val="345"/>
                          <w:marTop w:val="60"/>
                          <w:marBottom w:val="0"/>
                          <w:divBdr>
                            <w:top w:val="single" w:sz="6" w:space="3" w:color="1CC7FF"/>
                            <w:left w:val="double" w:sz="2" w:space="8" w:color="1CC7FF"/>
                            <w:bottom w:val="inset" w:sz="24" w:space="3" w:color="1CC7FF"/>
                            <w:right w:val="inset" w:sz="24" w:space="8" w:color="1CC7FF"/>
                          </w:divBdr>
                        </w:div>
                        <w:div w:id="2128116040">
                          <w:marLeft w:val="345"/>
                          <w:marRight w:val="345"/>
                          <w:marTop w:val="60"/>
                          <w:marBottom w:val="0"/>
                          <w:divBdr>
                            <w:top w:val="single" w:sz="6" w:space="3" w:color="1CC7FF"/>
                            <w:left w:val="double" w:sz="2" w:space="8" w:color="1CC7FF"/>
                            <w:bottom w:val="inset" w:sz="24" w:space="3" w:color="1CC7FF"/>
                            <w:right w:val="inset" w:sz="24" w:space="8" w:color="1CC7FF"/>
                          </w:divBdr>
                        </w:div>
                        <w:div w:id="1914468904">
                          <w:marLeft w:val="0"/>
                          <w:marRight w:val="0"/>
                          <w:marTop w:val="0"/>
                          <w:marBottom w:val="0"/>
                          <w:divBdr>
                            <w:top w:val="dashed" w:sz="2" w:space="0" w:color="FFFFFF"/>
                            <w:left w:val="dashed" w:sz="2" w:space="0" w:color="FFFFFF"/>
                            <w:bottom w:val="dashed" w:sz="2" w:space="0" w:color="FFFFFF"/>
                            <w:right w:val="dashed" w:sz="2" w:space="0" w:color="FFFFFF"/>
                          </w:divBdr>
                        </w:div>
                        <w:div w:id="1066993212">
                          <w:marLeft w:val="0"/>
                          <w:marRight w:val="0"/>
                          <w:marTop w:val="0"/>
                          <w:marBottom w:val="0"/>
                          <w:divBdr>
                            <w:top w:val="dashed" w:sz="2" w:space="0" w:color="FFFFFF"/>
                            <w:left w:val="dashed" w:sz="2" w:space="0" w:color="FFFFFF"/>
                            <w:bottom w:val="dashed" w:sz="2" w:space="0" w:color="FFFFFF"/>
                            <w:right w:val="dashed" w:sz="2" w:space="0" w:color="FFFFFF"/>
                          </w:divBdr>
                          <w:divsChild>
                            <w:div w:id="1956986138">
                              <w:marLeft w:val="0"/>
                              <w:marRight w:val="0"/>
                              <w:marTop w:val="0"/>
                              <w:marBottom w:val="0"/>
                              <w:divBdr>
                                <w:top w:val="dashed" w:sz="2" w:space="0" w:color="FFFFFF"/>
                                <w:left w:val="dashed" w:sz="2" w:space="0" w:color="FFFFFF"/>
                                <w:bottom w:val="dashed" w:sz="2" w:space="0" w:color="FFFFFF"/>
                                <w:right w:val="dashed" w:sz="2" w:space="0" w:color="FFFFFF"/>
                              </w:divBdr>
                            </w:div>
                            <w:div w:id="850416833">
                              <w:marLeft w:val="0"/>
                              <w:marRight w:val="0"/>
                              <w:marTop w:val="0"/>
                              <w:marBottom w:val="0"/>
                              <w:divBdr>
                                <w:top w:val="dashed" w:sz="2" w:space="0" w:color="FFFFFF"/>
                                <w:left w:val="dashed" w:sz="2" w:space="0" w:color="FFFFFF"/>
                                <w:bottom w:val="dashed" w:sz="2" w:space="0" w:color="FFFFFF"/>
                                <w:right w:val="dashed" w:sz="2" w:space="0" w:color="FFFFFF"/>
                              </w:divBdr>
                            </w:div>
                            <w:div w:id="313991662">
                              <w:marLeft w:val="0"/>
                              <w:marRight w:val="0"/>
                              <w:marTop w:val="0"/>
                              <w:marBottom w:val="0"/>
                              <w:divBdr>
                                <w:top w:val="dashed" w:sz="2" w:space="0" w:color="FFFFFF"/>
                                <w:left w:val="dashed" w:sz="2" w:space="0" w:color="FFFFFF"/>
                                <w:bottom w:val="dashed" w:sz="2" w:space="0" w:color="FFFFFF"/>
                                <w:right w:val="dashed" w:sz="2" w:space="0" w:color="FFFFFF"/>
                              </w:divBdr>
                            </w:div>
                            <w:div w:id="650058740">
                              <w:marLeft w:val="0"/>
                              <w:marRight w:val="0"/>
                              <w:marTop w:val="0"/>
                              <w:marBottom w:val="0"/>
                              <w:divBdr>
                                <w:top w:val="dashed" w:sz="2" w:space="0" w:color="FFFFFF"/>
                                <w:left w:val="dashed" w:sz="2" w:space="0" w:color="FFFFFF"/>
                                <w:bottom w:val="dashed" w:sz="2" w:space="0" w:color="FFFFFF"/>
                                <w:right w:val="dashed" w:sz="2" w:space="0" w:color="FFFFFF"/>
                              </w:divBdr>
                            </w:div>
                            <w:div w:id="1807119241">
                              <w:marLeft w:val="0"/>
                              <w:marRight w:val="0"/>
                              <w:marTop w:val="0"/>
                              <w:marBottom w:val="0"/>
                              <w:divBdr>
                                <w:top w:val="dashed" w:sz="2" w:space="0" w:color="FFFFFF"/>
                                <w:left w:val="dashed" w:sz="2" w:space="0" w:color="FFFFFF"/>
                                <w:bottom w:val="dashed" w:sz="2" w:space="0" w:color="FFFFFF"/>
                                <w:right w:val="dashed" w:sz="2" w:space="0" w:color="FFFFFF"/>
                              </w:divBdr>
                            </w:div>
                            <w:div w:id="106582983">
                              <w:marLeft w:val="0"/>
                              <w:marRight w:val="0"/>
                              <w:marTop w:val="0"/>
                              <w:marBottom w:val="0"/>
                              <w:divBdr>
                                <w:top w:val="dashed" w:sz="2" w:space="0" w:color="FFFFFF"/>
                                <w:left w:val="dashed" w:sz="2" w:space="0" w:color="FFFFFF"/>
                                <w:bottom w:val="dashed" w:sz="2" w:space="0" w:color="FFFFFF"/>
                                <w:right w:val="dashed" w:sz="2" w:space="0" w:color="FFFFFF"/>
                              </w:divBdr>
                            </w:div>
                            <w:div w:id="542136005">
                              <w:marLeft w:val="0"/>
                              <w:marRight w:val="0"/>
                              <w:marTop w:val="0"/>
                              <w:marBottom w:val="0"/>
                              <w:divBdr>
                                <w:top w:val="dashed" w:sz="2" w:space="0" w:color="FFFFFF"/>
                                <w:left w:val="dashed" w:sz="2" w:space="0" w:color="FFFFFF"/>
                                <w:bottom w:val="dashed" w:sz="2" w:space="0" w:color="FFFFFF"/>
                                <w:right w:val="dashed" w:sz="2" w:space="0" w:color="FFFFFF"/>
                              </w:divBdr>
                            </w:div>
                            <w:div w:id="1528759643">
                              <w:marLeft w:val="0"/>
                              <w:marRight w:val="0"/>
                              <w:marTop w:val="0"/>
                              <w:marBottom w:val="0"/>
                              <w:divBdr>
                                <w:top w:val="dashed" w:sz="2" w:space="0" w:color="FFFFFF"/>
                                <w:left w:val="dashed" w:sz="2" w:space="0" w:color="FFFFFF"/>
                                <w:bottom w:val="dashed" w:sz="2" w:space="0" w:color="FFFFFF"/>
                                <w:right w:val="dashed" w:sz="2" w:space="0" w:color="FFFFFF"/>
                              </w:divBdr>
                            </w:div>
                            <w:div w:id="139081637">
                              <w:marLeft w:val="0"/>
                              <w:marRight w:val="0"/>
                              <w:marTop w:val="0"/>
                              <w:marBottom w:val="0"/>
                              <w:divBdr>
                                <w:top w:val="dashed" w:sz="2" w:space="0" w:color="FFFFFF"/>
                                <w:left w:val="dashed" w:sz="2" w:space="0" w:color="FFFFFF"/>
                                <w:bottom w:val="dashed" w:sz="2" w:space="0" w:color="FFFFFF"/>
                                <w:right w:val="dashed" w:sz="2" w:space="0" w:color="FFFFFF"/>
                              </w:divBdr>
                            </w:div>
                            <w:div w:id="1013149650">
                              <w:marLeft w:val="0"/>
                              <w:marRight w:val="0"/>
                              <w:marTop w:val="0"/>
                              <w:marBottom w:val="0"/>
                              <w:divBdr>
                                <w:top w:val="dashed" w:sz="2" w:space="0" w:color="FFFFFF"/>
                                <w:left w:val="dashed" w:sz="2" w:space="0" w:color="FFFFFF"/>
                                <w:bottom w:val="dashed" w:sz="2" w:space="0" w:color="FFFFFF"/>
                                <w:right w:val="dashed" w:sz="2" w:space="0" w:color="FFFFFF"/>
                              </w:divBdr>
                            </w:div>
                            <w:div w:id="20210766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4684692">
                          <w:marLeft w:val="345"/>
                          <w:marRight w:val="345"/>
                          <w:marTop w:val="60"/>
                          <w:marBottom w:val="0"/>
                          <w:divBdr>
                            <w:top w:val="single" w:sz="6" w:space="3" w:color="1CC7FF"/>
                            <w:left w:val="double" w:sz="2" w:space="8" w:color="1CC7FF"/>
                            <w:bottom w:val="inset" w:sz="24" w:space="3" w:color="1CC7FF"/>
                            <w:right w:val="inset" w:sz="24" w:space="8" w:color="1CC7FF"/>
                          </w:divBdr>
                        </w:div>
                        <w:div w:id="1588029738">
                          <w:marLeft w:val="345"/>
                          <w:marRight w:val="345"/>
                          <w:marTop w:val="60"/>
                          <w:marBottom w:val="0"/>
                          <w:divBdr>
                            <w:top w:val="single" w:sz="6" w:space="3" w:color="CEA9B2"/>
                            <w:left w:val="double" w:sz="2" w:space="0" w:color="CEA9B2"/>
                            <w:bottom w:val="inset" w:sz="24" w:space="3" w:color="CEA9B2"/>
                            <w:right w:val="inset" w:sz="24" w:space="0" w:color="CEA9B2"/>
                          </w:divBdr>
                        </w:div>
                        <w:div w:id="611941503">
                          <w:marLeft w:val="345"/>
                          <w:marRight w:val="345"/>
                          <w:marTop w:val="60"/>
                          <w:marBottom w:val="0"/>
                          <w:divBdr>
                            <w:top w:val="single" w:sz="6" w:space="3" w:color="1CC7FF"/>
                            <w:left w:val="double" w:sz="2" w:space="8" w:color="1CC7FF"/>
                            <w:bottom w:val="inset" w:sz="24" w:space="3" w:color="1CC7FF"/>
                            <w:right w:val="inset" w:sz="24" w:space="8" w:color="1CC7FF"/>
                          </w:divBdr>
                        </w:div>
                        <w:div w:id="1142036070">
                          <w:marLeft w:val="345"/>
                          <w:marRight w:val="345"/>
                          <w:marTop w:val="60"/>
                          <w:marBottom w:val="0"/>
                          <w:divBdr>
                            <w:top w:val="single" w:sz="6" w:space="3" w:color="1CC7FF"/>
                            <w:left w:val="double" w:sz="2" w:space="8" w:color="1CC7FF"/>
                            <w:bottom w:val="inset" w:sz="24" w:space="3" w:color="1CC7FF"/>
                            <w:right w:val="inset" w:sz="24" w:space="8" w:color="1CC7FF"/>
                          </w:divBdr>
                        </w:div>
                        <w:div w:id="1649746161">
                          <w:marLeft w:val="0"/>
                          <w:marRight w:val="0"/>
                          <w:marTop w:val="0"/>
                          <w:marBottom w:val="0"/>
                          <w:divBdr>
                            <w:top w:val="dashed" w:sz="2" w:space="0" w:color="FFFFFF"/>
                            <w:left w:val="dashed" w:sz="2" w:space="0" w:color="FFFFFF"/>
                            <w:bottom w:val="dashed" w:sz="2" w:space="0" w:color="FFFFFF"/>
                            <w:right w:val="dashed" w:sz="2" w:space="0" w:color="FFFFFF"/>
                          </w:divBdr>
                        </w:div>
                        <w:div w:id="868954384">
                          <w:marLeft w:val="0"/>
                          <w:marRight w:val="0"/>
                          <w:marTop w:val="0"/>
                          <w:marBottom w:val="0"/>
                          <w:divBdr>
                            <w:top w:val="dashed" w:sz="2" w:space="0" w:color="FFFFFF"/>
                            <w:left w:val="dashed" w:sz="2" w:space="0" w:color="FFFFFF"/>
                            <w:bottom w:val="dashed" w:sz="2" w:space="0" w:color="FFFFFF"/>
                            <w:right w:val="dashed" w:sz="2" w:space="0" w:color="FFFFFF"/>
                          </w:divBdr>
                          <w:divsChild>
                            <w:div w:id="14961428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846053">
                          <w:marLeft w:val="0"/>
                          <w:marRight w:val="0"/>
                          <w:marTop w:val="0"/>
                          <w:marBottom w:val="0"/>
                          <w:divBdr>
                            <w:top w:val="dashed" w:sz="2" w:space="0" w:color="FFFFFF"/>
                            <w:left w:val="dashed" w:sz="2" w:space="0" w:color="FFFFFF"/>
                            <w:bottom w:val="dashed" w:sz="2" w:space="0" w:color="FFFFFF"/>
                            <w:right w:val="dashed" w:sz="2" w:space="0" w:color="FFFFFF"/>
                          </w:divBdr>
                        </w:div>
                        <w:div w:id="1558735255">
                          <w:marLeft w:val="0"/>
                          <w:marRight w:val="0"/>
                          <w:marTop w:val="0"/>
                          <w:marBottom w:val="0"/>
                          <w:divBdr>
                            <w:top w:val="dashed" w:sz="2" w:space="0" w:color="FFFFFF"/>
                            <w:left w:val="dashed" w:sz="2" w:space="0" w:color="FFFFFF"/>
                            <w:bottom w:val="dashed" w:sz="2" w:space="0" w:color="FFFFFF"/>
                            <w:right w:val="dashed" w:sz="2" w:space="0" w:color="FFFFFF"/>
                          </w:divBdr>
                          <w:divsChild>
                            <w:div w:id="5912085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5628262">
                          <w:marLeft w:val="345"/>
                          <w:marRight w:val="345"/>
                          <w:marTop w:val="60"/>
                          <w:marBottom w:val="0"/>
                          <w:divBdr>
                            <w:top w:val="single" w:sz="6" w:space="3" w:color="1CC7FF"/>
                            <w:left w:val="double" w:sz="2" w:space="8" w:color="1CC7FF"/>
                            <w:bottom w:val="inset" w:sz="24" w:space="3" w:color="1CC7FF"/>
                            <w:right w:val="inset" w:sz="24" w:space="8" w:color="1CC7FF"/>
                          </w:divBdr>
                        </w:div>
                        <w:div w:id="455680037">
                          <w:marLeft w:val="345"/>
                          <w:marRight w:val="345"/>
                          <w:marTop w:val="60"/>
                          <w:marBottom w:val="0"/>
                          <w:divBdr>
                            <w:top w:val="single" w:sz="6" w:space="3" w:color="CEA9B2"/>
                            <w:left w:val="double" w:sz="2" w:space="0" w:color="CEA9B2"/>
                            <w:bottom w:val="inset" w:sz="24" w:space="3" w:color="CEA9B2"/>
                            <w:right w:val="inset" w:sz="24" w:space="0" w:color="CEA9B2"/>
                          </w:divBdr>
                        </w:div>
                        <w:div w:id="914241681">
                          <w:marLeft w:val="345"/>
                          <w:marRight w:val="345"/>
                          <w:marTop w:val="60"/>
                          <w:marBottom w:val="0"/>
                          <w:divBdr>
                            <w:top w:val="single" w:sz="6" w:space="3" w:color="1CC7FF"/>
                            <w:left w:val="double" w:sz="2" w:space="8" w:color="1CC7FF"/>
                            <w:bottom w:val="inset" w:sz="24" w:space="3" w:color="1CC7FF"/>
                            <w:right w:val="inset" w:sz="24" w:space="8" w:color="1CC7FF"/>
                          </w:divBdr>
                        </w:div>
                        <w:div w:id="494683932">
                          <w:marLeft w:val="345"/>
                          <w:marRight w:val="345"/>
                          <w:marTop w:val="60"/>
                          <w:marBottom w:val="0"/>
                          <w:divBdr>
                            <w:top w:val="single" w:sz="6" w:space="3" w:color="1CC7FF"/>
                            <w:left w:val="double" w:sz="2" w:space="8" w:color="1CC7FF"/>
                            <w:bottom w:val="inset" w:sz="24" w:space="3" w:color="1CC7FF"/>
                            <w:right w:val="inset" w:sz="24" w:space="8" w:color="1CC7FF"/>
                          </w:divBdr>
                        </w:div>
                        <w:div w:id="435951021">
                          <w:marLeft w:val="0"/>
                          <w:marRight w:val="0"/>
                          <w:marTop w:val="0"/>
                          <w:marBottom w:val="0"/>
                          <w:divBdr>
                            <w:top w:val="dashed" w:sz="2" w:space="0" w:color="FFFFFF"/>
                            <w:left w:val="dashed" w:sz="2" w:space="0" w:color="FFFFFF"/>
                            <w:bottom w:val="dashed" w:sz="2" w:space="0" w:color="FFFFFF"/>
                            <w:right w:val="dashed" w:sz="2" w:space="0" w:color="FFFFFF"/>
                          </w:divBdr>
                        </w:div>
                        <w:div w:id="196041693">
                          <w:marLeft w:val="0"/>
                          <w:marRight w:val="0"/>
                          <w:marTop w:val="0"/>
                          <w:marBottom w:val="0"/>
                          <w:divBdr>
                            <w:top w:val="dashed" w:sz="2" w:space="0" w:color="FFFFFF"/>
                            <w:left w:val="dashed" w:sz="2" w:space="0" w:color="FFFFFF"/>
                            <w:bottom w:val="dashed" w:sz="2" w:space="0" w:color="FFFFFF"/>
                            <w:right w:val="dashed" w:sz="2" w:space="0" w:color="FFFFFF"/>
                          </w:divBdr>
                          <w:divsChild>
                            <w:div w:id="545066933">
                              <w:marLeft w:val="0"/>
                              <w:marRight w:val="0"/>
                              <w:marTop w:val="0"/>
                              <w:marBottom w:val="0"/>
                              <w:divBdr>
                                <w:top w:val="dashed" w:sz="2" w:space="0" w:color="FFFFFF"/>
                                <w:left w:val="dashed" w:sz="2" w:space="0" w:color="FFFFFF"/>
                                <w:bottom w:val="dashed" w:sz="2" w:space="0" w:color="FFFFFF"/>
                                <w:right w:val="dashed" w:sz="2" w:space="0" w:color="FFFFFF"/>
                              </w:divBdr>
                            </w:div>
                            <w:div w:id="395202830">
                              <w:marLeft w:val="0"/>
                              <w:marRight w:val="0"/>
                              <w:marTop w:val="0"/>
                              <w:marBottom w:val="0"/>
                              <w:divBdr>
                                <w:top w:val="dashed" w:sz="2" w:space="0" w:color="FFFFFF"/>
                                <w:left w:val="dashed" w:sz="2" w:space="0" w:color="FFFFFF"/>
                                <w:bottom w:val="dashed" w:sz="2" w:space="0" w:color="FFFFFF"/>
                                <w:right w:val="dashed" w:sz="2" w:space="0" w:color="FFFFFF"/>
                              </w:divBdr>
                            </w:div>
                            <w:div w:id="3200886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6552738">
                          <w:marLeft w:val="345"/>
                          <w:marRight w:val="345"/>
                          <w:marTop w:val="60"/>
                          <w:marBottom w:val="0"/>
                          <w:divBdr>
                            <w:top w:val="single" w:sz="6" w:space="3" w:color="1CC7FF"/>
                            <w:left w:val="double" w:sz="2" w:space="8" w:color="1CC7FF"/>
                            <w:bottom w:val="inset" w:sz="24" w:space="3" w:color="1CC7FF"/>
                            <w:right w:val="inset" w:sz="24" w:space="8" w:color="1CC7FF"/>
                          </w:divBdr>
                        </w:div>
                        <w:div w:id="568266250">
                          <w:marLeft w:val="345"/>
                          <w:marRight w:val="345"/>
                          <w:marTop w:val="60"/>
                          <w:marBottom w:val="0"/>
                          <w:divBdr>
                            <w:top w:val="single" w:sz="6" w:space="3" w:color="1CC7FF"/>
                            <w:left w:val="double" w:sz="2" w:space="8" w:color="1CC7FF"/>
                            <w:bottom w:val="inset" w:sz="24" w:space="3" w:color="1CC7FF"/>
                            <w:right w:val="inset" w:sz="24" w:space="8" w:color="1CC7FF"/>
                          </w:divBdr>
                        </w:div>
                        <w:div w:id="819275943">
                          <w:marLeft w:val="345"/>
                          <w:marRight w:val="345"/>
                          <w:marTop w:val="60"/>
                          <w:marBottom w:val="0"/>
                          <w:divBdr>
                            <w:top w:val="single" w:sz="6" w:space="3" w:color="1CC7FF"/>
                            <w:left w:val="double" w:sz="2" w:space="8" w:color="1CC7FF"/>
                            <w:bottom w:val="inset" w:sz="24" w:space="3" w:color="1CC7FF"/>
                            <w:right w:val="inset" w:sz="24" w:space="8" w:color="1CC7FF"/>
                          </w:divBdr>
                        </w:div>
                        <w:div w:id="790320788">
                          <w:marLeft w:val="0"/>
                          <w:marRight w:val="0"/>
                          <w:marTop w:val="0"/>
                          <w:marBottom w:val="0"/>
                          <w:divBdr>
                            <w:top w:val="dashed" w:sz="2" w:space="0" w:color="FFFFFF"/>
                            <w:left w:val="dashed" w:sz="2" w:space="0" w:color="FFFFFF"/>
                            <w:bottom w:val="dashed" w:sz="2" w:space="0" w:color="FFFFFF"/>
                            <w:right w:val="dashed" w:sz="2" w:space="0" w:color="FFFFFF"/>
                          </w:divBdr>
                        </w:div>
                        <w:div w:id="699400373">
                          <w:marLeft w:val="0"/>
                          <w:marRight w:val="0"/>
                          <w:marTop w:val="0"/>
                          <w:marBottom w:val="0"/>
                          <w:divBdr>
                            <w:top w:val="dashed" w:sz="2" w:space="0" w:color="FFFFFF"/>
                            <w:left w:val="dashed" w:sz="2" w:space="0" w:color="FFFFFF"/>
                            <w:bottom w:val="dashed" w:sz="2" w:space="0" w:color="FFFFFF"/>
                            <w:right w:val="dashed" w:sz="2" w:space="0" w:color="FFFFFF"/>
                          </w:divBdr>
                          <w:divsChild>
                            <w:div w:id="306250376">
                              <w:marLeft w:val="0"/>
                              <w:marRight w:val="0"/>
                              <w:marTop w:val="0"/>
                              <w:marBottom w:val="0"/>
                              <w:divBdr>
                                <w:top w:val="dashed" w:sz="2" w:space="0" w:color="FFFFFF"/>
                                <w:left w:val="dashed" w:sz="2" w:space="0" w:color="FFFFFF"/>
                                <w:bottom w:val="dashed" w:sz="2" w:space="0" w:color="FFFFFF"/>
                                <w:right w:val="dashed" w:sz="2" w:space="0" w:color="FFFFFF"/>
                              </w:divBdr>
                            </w:div>
                            <w:div w:id="4887935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0145223">
                          <w:marLeft w:val="0"/>
                          <w:marRight w:val="0"/>
                          <w:marTop w:val="0"/>
                          <w:marBottom w:val="0"/>
                          <w:divBdr>
                            <w:top w:val="none" w:sz="0" w:space="0" w:color="auto"/>
                            <w:left w:val="none" w:sz="0" w:space="0" w:color="auto"/>
                            <w:bottom w:val="none" w:sz="0" w:space="0" w:color="auto"/>
                            <w:right w:val="none" w:sz="0" w:space="0" w:color="auto"/>
                          </w:divBdr>
                        </w:div>
                      </w:divsChild>
                    </w:div>
                    <w:div w:id="55859710">
                      <w:marLeft w:val="0"/>
                      <w:marRight w:val="0"/>
                      <w:marTop w:val="0"/>
                      <w:marBottom w:val="0"/>
                      <w:divBdr>
                        <w:top w:val="dashed" w:sz="2" w:space="0" w:color="FFFFFF"/>
                        <w:left w:val="dashed" w:sz="2" w:space="0" w:color="FFFFFF"/>
                        <w:bottom w:val="dashed" w:sz="2" w:space="0" w:color="FFFFFF"/>
                        <w:right w:val="dashed" w:sz="2" w:space="0" w:color="FFFFFF"/>
                      </w:divBdr>
                    </w:div>
                    <w:div w:id="1548761854">
                      <w:marLeft w:val="0"/>
                      <w:marRight w:val="0"/>
                      <w:marTop w:val="0"/>
                      <w:marBottom w:val="0"/>
                      <w:divBdr>
                        <w:top w:val="dashed" w:sz="2" w:space="0" w:color="FFFFFF"/>
                        <w:left w:val="dashed" w:sz="2" w:space="0" w:color="FFFFFF"/>
                        <w:bottom w:val="dashed" w:sz="2" w:space="0" w:color="FFFFFF"/>
                        <w:right w:val="dashed" w:sz="2" w:space="0" w:color="FFFFFF"/>
                      </w:divBdr>
                      <w:divsChild>
                        <w:div w:id="271323350">
                          <w:marLeft w:val="0"/>
                          <w:marRight w:val="0"/>
                          <w:marTop w:val="0"/>
                          <w:marBottom w:val="0"/>
                          <w:divBdr>
                            <w:top w:val="dashed" w:sz="2" w:space="0" w:color="FFFFFF"/>
                            <w:left w:val="dashed" w:sz="2" w:space="0" w:color="FFFFFF"/>
                            <w:bottom w:val="dashed" w:sz="2" w:space="0" w:color="FFFFFF"/>
                            <w:right w:val="dashed" w:sz="2" w:space="0" w:color="FFFFFF"/>
                          </w:divBdr>
                        </w:div>
                        <w:div w:id="555437267">
                          <w:marLeft w:val="0"/>
                          <w:marRight w:val="0"/>
                          <w:marTop w:val="0"/>
                          <w:marBottom w:val="0"/>
                          <w:divBdr>
                            <w:top w:val="dashed" w:sz="2" w:space="0" w:color="FFFFFF"/>
                            <w:left w:val="dashed" w:sz="2" w:space="0" w:color="FFFFFF"/>
                            <w:bottom w:val="dashed" w:sz="2" w:space="0" w:color="FFFFFF"/>
                            <w:right w:val="dashed" w:sz="2" w:space="0" w:color="FFFFFF"/>
                          </w:divBdr>
                          <w:divsChild>
                            <w:div w:id="1165048443">
                              <w:marLeft w:val="0"/>
                              <w:marRight w:val="0"/>
                              <w:marTop w:val="0"/>
                              <w:marBottom w:val="0"/>
                              <w:divBdr>
                                <w:top w:val="dashed" w:sz="2" w:space="0" w:color="FFFFFF"/>
                                <w:left w:val="dashed" w:sz="2" w:space="0" w:color="FFFFFF"/>
                                <w:bottom w:val="dashed" w:sz="2" w:space="0" w:color="FFFFFF"/>
                                <w:right w:val="dashed" w:sz="2" w:space="0" w:color="FFFFFF"/>
                              </w:divBdr>
                              <w:divsChild>
                                <w:div w:id="2073575494">
                                  <w:marLeft w:val="0"/>
                                  <w:marRight w:val="0"/>
                                  <w:marTop w:val="0"/>
                                  <w:marBottom w:val="0"/>
                                  <w:divBdr>
                                    <w:top w:val="none" w:sz="0" w:space="0" w:color="auto"/>
                                    <w:left w:val="none" w:sz="0" w:space="0" w:color="auto"/>
                                    <w:bottom w:val="none" w:sz="0" w:space="0" w:color="auto"/>
                                    <w:right w:val="none" w:sz="0" w:space="0" w:color="auto"/>
                                  </w:divBdr>
                                </w:div>
                              </w:divsChild>
                            </w:div>
                            <w:div w:id="7562948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dashed" w:sz="2" w:space="0" w:color="FFFFFF"/>
                            <w:left w:val="dashed" w:sz="2" w:space="0" w:color="FFFFFF"/>
                            <w:bottom w:val="dashed" w:sz="2" w:space="0" w:color="FFFFFF"/>
                            <w:right w:val="dashed" w:sz="2" w:space="0" w:color="FFFFFF"/>
                          </w:divBdr>
                        </w:div>
                        <w:div w:id="278679969">
                          <w:marLeft w:val="0"/>
                          <w:marRight w:val="0"/>
                          <w:marTop w:val="0"/>
                          <w:marBottom w:val="0"/>
                          <w:divBdr>
                            <w:top w:val="dashed" w:sz="2" w:space="0" w:color="FFFFFF"/>
                            <w:left w:val="dashed" w:sz="2" w:space="0" w:color="FFFFFF"/>
                            <w:bottom w:val="dashed" w:sz="2" w:space="0" w:color="FFFFFF"/>
                            <w:right w:val="dashed" w:sz="2" w:space="0" w:color="FFFFFF"/>
                          </w:divBdr>
                          <w:divsChild>
                            <w:div w:id="482236624">
                              <w:marLeft w:val="0"/>
                              <w:marRight w:val="0"/>
                              <w:marTop w:val="0"/>
                              <w:marBottom w:val="0"/>
                              <w:divBdr>
                                <w:top w:val="dashed" w:sz="2" w:space="0" w:color="FFFFFF"/>
                                <w:left w:val="dashed" w:sz="2" w:space="0" w:color="FFFFFF"/>
                                <w:bottom w:val="dashed" w:sz="2" w:space="0" w:color="FFFFFF"/>
                                <w:right w:val="dashed" w:sz="2" w:space="0" w:color="FFFFFF"/>
                              </w:divBdr>
                            </w:div>
                            <w:div w:id="1085223675">
                              <w:marLeft w:val="0"/>
                              <w:marRight w:val="0"/>
                              <w:marTop w:val="0"/>
                              <w:marBottom w:val="0"/>
                              <w:divBdr>
                                <w:top w:val="dashed" w:sz="2" w:space="0" w:color="FFFFFF"/>
                                <w:left w:val="dashed" w:sz="2" w:space="0" w:color="FFFFFF"/>
                                <w:bottom w:val="dashed" w:sz="2" w:space="0" w:color="FFFFFF"/>
                                <w:right w:val="dashed" w:sz="2" w:space="0" w:color="FFFFFF"/>
                              </w:divBdr>
                            </w:div>
                            <w:div w:id="17089487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2663995">
                          <w:marLeft w:val="345"/>
                          <w:marRight w:val="345"/>
                          <w:marTop w:val="60"/>
                          <w:marBottom w:val="0"/>
                          <w:divBdr>
                            <w:top w:val="single" w:sz="6" w:space="3" w:color="1CC7FF"/>
                            <w:left w:val="double" w:sz="2" w:space="8" w:color="1CC7FF"/>
                            <w:bottom w:val="inset" w:sz="24" w:space="3" w:color="1CC7FF"/>
                            <w:right w:val="inset" w:sz="24" w:space="8" w:color="1CC7FF"/>
                          </w:divBdr>
                        </w:div>
                        <w:div w:id="1488932433">
                          <w:marLeft w:val="345"/>
                          <w:marRight w:val="345"/>
                          <w:marTop w:val="60"/>
                          <w:marBottom w:val="0"/>
                          <w:divBdr>
                            <w:top w:val="single" w:sz="6" w:space="3" w:color="1CC7FF"/>
                            <w:left w:val="double" w:sz="2" w:space="8" w:color="1CC7FF"/>
                            <w:bottom w:val="inset" w:sz="24" w:space="3" w:color="1CC7FF"/>
                            <w:right w:val="inset" w:sz="24" w:space="8" w:color="1CC7FF"/>
                          </w:divBdr>
                        </w:div>
                        <w:div w:id="215750238">
                          <w:marLeft w:val="345"/>
                          <w:marRight w:val="345"/>
                          <w:marTop w:val="60"/>
                          <w:marBottom w:val="0"/>
                          <w:divBdr>
                            <w:top w:val="single" w:sz="6" w:space="3" w:color="1CC7FF"/>
                            <w:left w:val="double" w:sz="2" w:space="8" w:color="1CC7FF"/>
                            <w:bottom w:val="inset" w:sz="24" w:space="3" w:color="1CC7FF"/>
                            <w:right w:val="inset" w:sz="24" w:space="8" w:color="1CC7FF"/>
                          </w:divBdr>
                        </w:div>
                        <w:div w:id="570698991">
                          <w:marLeft w:val="0"/>
                          <w:marRight w:val="0"/>
                          <w:marTop w:val="0"/>
                          <w:marBottom w:val="0"/>
                          <w:divBdr>
                            <w:top w:val="dashed" w:sz="2" w:space="0" w:color="FFFFFF"/>
                            <w:left w:val="dashed" w:sz="2" w:space="0" w:color="FFFFFF"/>
                            <w:bottom w:val="dashed" w:sz="2" w:space="0" w:color="FFFFFF"/>
                            <w:right w:val="dashed" w:sz="2" w:space="0" w:color="FFFFFF"/>
                          </w:divBdr>
                        </w:div>
                        <w:div w:id="426316512">
                          <w:marLeft w:val="0"/>
                          <w:marRight w:val="0"/>
                          <w:marTop w:val="0"/>
                          <w:marBottom w:val="0"/>
                          <w:divBdr>
                            <w:top w:val="dashed" w:sz="2" w:space="0" w:color="FFFFFF"/>
                            <w:left w:val="dashed" w:sz="2" w:space="0" w:color="FFFFFF"/>
                            <w:bottom w:val="dashed" w:sz="2" w:space="0" w:color="FFFFFF"/>
                            <w:right w:val="dashed" w:sz="2" w:space="0" w:color="FFFFFF"/>
                          </w:divBdr>
                          <w:divsChild>
                            <w:div w:id="1326323242">
                              <w:marLeft w:val="0"/>
                              <w:marRight w:val="0"/>
                              <w:marTop w:val="0"/>
                              <w:marBottom w:val="0"/>
                              <w:divBdr>
                                <w:top w:val="dashed" w:sz="2" w:space="0" w:color="FFFFFF"/>
                                <w:left w:val="dashed" w:sz="2" w:space="0" w:color="FFFFFF"/>
                                <w:bottom w:val="dashed" w:sz="2" w:space="0" w:color="FFFFFF"/>
                                <w:right w:val="dashed" w:sz="2" w:space="0" w:color="FFFFFF"/>
                              </w:divBdr>
                            </w:div>
                            <w:div w:id="1744832276">
                              <w:marLeft w:val="0"/>
                              <w:marRight w:val="0"/>
                              <w:marTop w:val="0"/>
                              <w:marBottom w:val="0"/>
                              <w:divBdr>
                                <w:top w:val="dashed" w:sz="2" w:space="0" w:color="FFFFFF"/>
                                <w:left w:val="dashed" w:sz="2" w:space="0" w:color="FFFFFF"/>
                                <w:bottom w:val="dashed" w:sz="2" w:space="0" w:color="FFFFFF"/>
                                <w:right w:val="dashed" w:sz="2" w:space="0" w:color="FFFFFF"/>
                              </w:divBdr>
                            </w:div>
                            <w:div w:id="176504103">
                              <w:marLeft w:val="0"/>
                              <w:marRight w:val="0"/>
                              <w:marTop w:val="0"/>
                              <w:marBottom w:val="0"/>
                              <w:divBdr>
                                <w:top w:val="dashed" w:sz="2" w:space="0" w:color="FFFFFF"/>
                                <w:left w:val="dashed" w:sz="2" w:space="0" w:color="FFFFFF"/>
                                <w:bottom w:val="dashed" w:sz="2" w:space="0" w:color="FFFFFF"/>
                                <w:right w:val="dashed" w:sz="2" w:space="0" w:color="FFFFFF"/>
                              </w:divBdr>
                            </w:div>
                            <w:div w:id="6443163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6132409">
                          <w:marLeft w:val="345"/>
                          <w:marRight w:val="345"/>
                          <w:marTop w:val="60"/>
                          <w:marBottom w:val="0"/>
                          <w:divBdr>
                            <w:top w:val="single" w:sz="6" w:space="3" w:color="1CC7FF"/>
                            <w:left w:val="double" w:sz="2" w:space="8" w:color="1CC7FF"/>
                            <w:bottom w:val="inset" w:sz="24" w:space="3" w:color="1CC7FF"/>
                            <w:right w:val="inset" w:sz="24" w:space="8" w:color="1CC7FF"/>
                          </w:divBdr>
                        </w:div>
                        <w:div w:id="901017659">
                          <w:marLeft w:val="345"/>
                          <w:marRight w:val="345"/>
                          <w:marTop w:val="60"/>
                          <w:marBottom w:val="0"/>
                          <w:divBdr>
                            <w:top w:val="single" w:sz="6" w:space="3" w:color="1CC7FF"/>
                            <w:left w:val="double" w:sz="2" w:space="8" w:color="1CC7FF"/>
                            <w:bottom w:val="inset" w:sz="24" w:space="3" w:color="1CC7FF"/>
                            <w:right w:val="inset" w:sz="24" w:space="8" w:color="1CC7FF"/>
                          </w:divBdr>
                        </w:div>
                        <w:div w:id="528300775">
                          <w:marLeft w:val="345"/>
                          <w:marRight w:val="345"/>
                          <w:marTop w:val="60"/>
                          <w:marBottom w:val="0"/>
                          <w:divBdr>
                            <w:top w:val="single" w:sz="6" w:space="3" w:color="1CC7FF"/>
                            <w:left w:val="double" w:sz="2" w:space="8" w:color="1CC7FF"/>
                            <w:bottom w:val="inset" w:sz="24" w:space="3" w:color="1CC7FF"/>
                            <w:right w:val="inset" w:sz="24" w:space="8" w:color="1CC7FF"/>
                          </w:divBdr>
                        </w:div>
                        <w:div w:id="982538387">
                          <w:marLeft w:val="0"/>
                          <w:marRight w:val="0"/>
                          <w:marTop w:val="0"/>
                          <w:marBottom w:val="0"/>
                          <w:divBdr>
                            <w:top w:val="dashed" w:sz="2" w:space="0" w:color="FFFFFF"/>
                            <w:left w:val="dashed" w:sz="2" w:space="0" w:color="FFFFFF"/>
                            <w:bottom w:val="dashed" w:sz="2" w:space="0" w:color="FFFFFF"/>
                            <w:right w:val="dashed" w:sz="2" w:space="0" w:color="FFFFFF"/>
                          </w:divBdr>
                        </w:div>
                        <w:div w:id="1132091437">
                          <w:marLeft w:val="0"/>
                          <w:marRight w:val="0"/>
                          <w:marTop w:val="0"/>
                          <w:marBottom w:val="0"/>
                          <w:divBdr>
                            <w:top w:val="dashed" w:sz="2" w:space="0" w:color="FFFFFF"/>
                            <w:left w:val="dashed" w:sz="2" w:space="0" w:color="FFFFFF"/>
                            <w:bottom w:val="dashed" w:sz="2" w:space="0" w:color="FFFFFF"/>
                            <w:right w:val="dashed" w:sz="2" w:space="0" w:color="FFFFFF"/>
                          </w:divBdr>
                          <w:divsChild>
                            <w:div w:id="3627053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2168110">
                          <w:marLeft w:val="345"/>
                          <w:marRight w:val="345"/>
                          <w:marTop w:val="60"/>
                          <w:marBottom w:val="0"/>
                          <w:divBdr>
                            <w:top w:val="single" w:sz="6" w:space="3" w:color="1CC7FF"/>
                            <w:left w:val="double" w:sz="2" w:space="8" w:color="1CC7FF"/>
                            <w:bottom w:val="inset" w:sz="24" w:space="3" w:color="1CC7FF"/>
                            <w:right w:val="inset" w:sz="24" w:space="8" w:color="1CC7FF"/>
                          </w:divBdr>
                        </w:div>
                        <w:div w:id="2121795395">
                          <w:marLeft w:val="345"/>
                          <w:marRight w:val="345"/>
                          <w:marTop w:val="60"/>
                          <w:marBottom w:val="0"/>
                          <w:divBdr>
                            <w:top w:val="single" w:sz="6" w:space="3" w:color="1CC7FF"/>
                            <w:left w:val="double" w:sz="2" w:space="8" w:color="1CC7FF"/>
                            <w:bottom w:val="inset" w:sz="24" w:space="3" w:color="1CC7FF"/>
                            <w:right w:val="inset" w:sz="24" w:space="8" w:color="1CC7FF"/>
                          </w:divBdr>
                        </w:div>
                        <w:div w:id="285310562">
                          <w:marLeft w:val="345"/>
                          <w:marRight w:val="345"/>
                          <w:marTop w:val="60"/>
                          <w:marBottom w:val="0"/>
                          <w:divBdr>
                            <w:top w:val="single" w:sz="6" w:space="3" w:color="1CC7FF"/>
                            <w:left w:val="double" w:sz="2" w:space="8" w:color="1CC7FF"/>
                            <w:bottom w:val="inset" w:sz="24" w:space="3" w:color="1CC7FF"/>
                            <w:right w:val="inset" w:sz="24" w:space="8" w:color="1CC7FF"/>
                          </w:divBdr>
                        </w:div>
                        <w:div w:id="772819917">
                          <w:marLeft w:val="0"/>
                          <w:marRight w:val="0"/>
                          <w:marTop w:val="0"/>
                          <w:marBottom w:val="0"/>
                          <w:divBdr>
                            <w:top w:val="dashed" w:sz="2" w:space="0" w:color="FFFFFF"/>
                            <w:left w:val="dashed" w:sz="2" w:space="0" w:color="FFFFFF"/>
                            <w:bottom w:val="dashed" w:sz="2" w:space="0" w:color="FFFFFF"/>
                            <w:right w:val="dashed" w:sz="2" w:space="0" w:color="FFFFFF"/>
                          </w:divBdr>
                        </w:div>
                        <w:div w:id="2133670686">
                          <w:marLeft w:val="0"/>
                          <w:marRight w:val="0"/>
                          <w:marTop w:val="0"/>
                          <w:marBottom w:val="0"/>
                          <w:divBdr>
                            <w:top w:val="dashed" w:sz="2" w:space="0" w:color="FFFFFF"/>
                            <w:left w:val="dashed" w:sz="2" w:space="0" w:color="FFFFFF"/>
                            <w:bottom w:val="dashed" w:sz="2" w:space="0" w:color="FFFFFF"/>
                            <w:right w:val="dashed" w:sz="2" w:space="0" w:color="FFFFFF"/>
                          </w:divBdr>
                          <w:divsChild>
                            <w:div w:id="248000829">
                              <w:marLeft w:val="0"/>
                              <w:marRight w:val="0"/>
                              <w:marTop w:val="0"/>
                              <w:marBottom w:val="0"/>
                              <w:divBdr>
                                <w:top w:val="dashed" w:sz="2" w:space="0" w:color="FFFFFF"/>
                                <w:left w:val="dashed" w:sz="2" w:space="0" w:color="FFFFFF"/>
                                <w:bottom w:val="dashed" w:sz="2" w:space="0" w:color="FFFFFF"/>
                                <w:right w:val="dashed" w:sz="2" w:space="0" w:color="FFFFFF"/>
                              </w:divBdr>
                            </w:div>
                            <w:div w:id="302976992">
                              <w:marLeft w:val="0"/>
                              <w:marRight w:val="0"/>
                              <w:marTop w:val="0"/>
                              <w:marBottom w:val="0"/>
                              <w:divBdr>
                                <w:top w:val="dashed" w:sz="2" w:space="0" w:color="FFFFFF"/>
                                <w:left w:val="dashed" w:sz="2" w:space="0" w:color="FFFFFF"/>
                                <w:bottom w:val="dashed" w:sz="2" w:space="0" w:color="FFFFFF"/>
                                <w:right w:val="dashed" w:sz="2" w:space="0" w:color="FFFFFF"/>
                              </w:divBdr>
                            </w:div>
                            <w:div w:id="5088320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097187">
                          <w:marLeft w:val="345"/>
                          <w:marRight w:val="345"/>
                          <w:marTop w:val="60"/>
                          <w:marBottom w:val="0"/>
                          <w:divBdr>
                            <w:top w:val="single" w:sz="6" w:space="3" w:color="1CC7FF"/>
                            <w:left w:val="double" w:sz="2" w:space="8" w:color="1CC7FF"/>
                            <w:bottom w:val="inset" w:sz="24" w:space="3" w:color="1CC7FF"/>
                            <w:right w:val="inset" w:sz="24" w:space="8" w:color="1CC7FF"/>
                          </w:divBdr>
                        </w:div>
                        <w:div w:id="1697000024">
                          <w:marLeft w:val="345"/>
                          <w:marRight w:val="345"/>
                          <w:marTop w:val="60"/>
                          <w:marBottom w:val="0"/>
                          <w:divBdr>
                            <w:top w:val="single" w:sz="6" w:space="3" w:color="1CC7FF"/>
                            <w:left w:val="double" w:sz="2" w:space="8" w:color="1CC7FF"/>
                            <w:bottom w:val="inset" w:sz="24" w:space="3" w:color="1CC7FF"/>
                            <w:right w:val="inset" w:sz="24" w:space="8" w:color="1CC7FF"/>
                          </w:divBdr>
                        </w:div>
                        <w:div w:id="2053923193">
                          <w:marLeft w:val="345"/>
                          <w:marRight w:val="345"/>
                          <w:marTop w:val="60"/>
                          <w:marBottom w:val="0"/>
                          <w:divBdr>
                            <w:top w:val="single" w:sz="6" w:space="3" w:color="1CC7FF"/>
                            <w:left w:val="double" w:sz="2" w:space="8" w:color="1CC7FF"/>
                            <w:bottom w:val="inset" w:sz="24" w:space="3" w:color="1CC7FF"/>
                            <w:right w:val="inset" w:sz="24" w:space="8" w:color="1CC7FF"/>
                          </w:divBdr>
                        </w:div>
                        <w:div w:id="117457123">
                          <w:marLeft w:val="0"/>
                          <w:marRight w:val="0"/>
                          <w:marTop w:val="0"/>
                          <w:marBottom w:val="0"/>
                          <w:divBdr>
                            <w:top w:val="dashed" w:sz="2" w:space="0" w:color="FFFFFF"/>
                            <w:left w:val="dashed" w:sz="2" w:space="0" w:color="FFFFFF"/>
                            <w:bottom w:val="dashed" w:sz="2" w:space="0" w:color="FFFFFF"/>
                            <w:right w:val="dashed" w:sz="2" w:space="0" w:color="FFFFFF"/>
                          </w:divBdr>
                        </w:div>
                        <w:div w:id="407532801">
                          <w:marLeft w:val="0"/>
                          <w:marRight w:val="0"/>
                          <w:marTop w:val="0"/>
                          <w:marBottom w:val="0"/>
                          <w:divBdr>
                            <w:top w:val="dashed" w:sz="2" w:space="0" w:color="FFFFFF"/>
                            <w:left w:val="dashed" w:sz="2" w:space="0" w:color="FFFFFF"/>
                            <w:bottom w:val="dashed" w:sz="2" w:space="0" w:color="FFFFFF"/>
                            <w:right w:val="dashed" w:sz="2" w:space="0" w:color="FFFFFF"/>
                          </w:divBdr>
                          <w:divsChild>
                            <w:div w:id="14384051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3294982">
                          <w:marLeft w:val="0"/>
                          <w:marRight w:val="0"/>
                          <w:marTop w:val="0"/>
                          <w:marBottom w:val="0"/>
                          <w:divBdr>
                            <w:top w:val="dashed" w:sz="2" w:space="0" w:color="FFFFFF"/>
                            <w:left w:val="dashed" w:sz="2" w:space="0" w:color="FFFFFF"/>
                            <w:bottom w:val="dashed" w:sz="2" w:space="0" w:color="FFFFFF"/>
                            <w:right w:val="dashed" w:sz="2" w:space="0" w:color="FFFFFF"/>
                          </w:divBdr>
                        </w:div>
                        <w:div w:id="2023166930">
                          <w:marLeft w:val="0"/>
                          <w:marRight w:val="0"/>
                          <w:marTop w:val="0"/>
                          <w:marBottom w:val="0"/>
                          <w:divBdr>
                            <w:top w:val="dashed" w:sz="2" w:space="0" w:color="FFFFFF"/>
                            <w:left w:val="dashed" w:sz="2" w:space="0" w:color="FFFFFF"/>
                            <w:bottom w:val="dashed" w:sz="2" w:space="0" w:color="FFFFFF"/>
                            <w:right w:val="dashed" w:sz="2" w:space="0" w:color="FFFFFF"/>
                          </w:divBdr>
                          <w:divsChild>
                            <w:div w:id="3686023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9024431">
                          <w:marLeft w:val="345"/>
                          <w:marRight w:val="345"/>
                          <w:marTop w:val="60"/>
                          <w:marBottom w:val="0"/>
                          <w:divBdr>
                            <w:top w:val="single" w:sz="6" w:space="3" w:color="1CC7FF"/>
                            <w:left w:val="double" w:sz="2" w:space="8" w:color="1CC7FF"/>
                            <w:bottom w:val="inset" w:sz="24" w:space="3" w:color="1CC7FF"/>
                            <w:right w:val="inset" w:sz="24" w:space="8" w:color="1CC7FF"/>
                          </w:divBdr>
                        </w:div>
                        <w:div w:id="130952360">
                          <w:marLeft w:val="345"/>
                          <w:marRight w:val="345"/>
                          <w:marTop w:val="60"/>
                          <w:marBottom w:val="0"/>
                          <w:divBdr>
                            <w:top w:val="single" w:sz="6" w:space="3" w:color="1CC7FF"/>
                            <w:left w:val="double" w:sz="2" w:space="8" w:color="1CC7FF"/>
                            <w:bottom w:val="inset" w:sz="24" w:space="3" w:color="1CC7FF"/>
                            <w:right w:val="inset" w:sz="24" w:space="8" w:color="1CC7FF"/>
                          </w:divBdr>
                        </w:div>
                        <w:div w:id="888758315">
                          <w:marLeft w:val="345"/>
                          <w:marRight w:val="345"/>
                          <w:marTop w:val="60"/>
                          <w:marBottom w:val="0"/>
                          <w:divBdr>
                            <w:top w:val="single" w:sz="6" w:space="3" w:color="1CC7FF"/>
                            <w:left w:val="double" w:sz="2" w:space="8" w:color="1CC7FF"/>
                            <w:bottom w:val="inset" w:sz="24" w:space="3" w:color="1CC7FF"/>
                            <w:right w:val="inset" w:sz="24" w:space="8" w:color="1CC7FF"/>
                          </w:divBdr>
                        </w:div>
                        <w:div w:id="1912078916">
                          <w:marLeft w:val="0"/>
                          <w:marRight w:val="0"/>
                          <w:marTop w:val="0"/>
                          <w:marBottom w:val="0"/>
                          <w:divBdr>
                            <w:top w:val="dashed" w:sz="2" w:space="0" w:color="FFFFFF"/>
                            <w:left w:val="dashed" w:sz="2" w:space="0" w:color="FFFFFF"/>
                            <w:bottom w:val="dashed" w:sz="2" w:space="0" w:color="FFFFFF"/>
                            <w:right w:val="dashed" w:sz="2" w:space="0" w:color="FFFFFF"/>
                          </w:divBdr>
                        </w:div>
                        <w:div w:id="1745684607">
                          <w:marLeft w:val="0"/>
                          <w:marRight w:val="0"/>
                          <w:marTop w:val="0"/>
                          <w:marBottom w:val="0"/>
                          <w:divBdr>
                            <w:top w:val="dashed" w:sz="2" w:space="0" w:color="FFFFFF"/>
                            <w:left w:val="dashed" w:sz="2" w:space="0" w:color="FFFFFF"/>
                            <w:bottom w:val="dashed" w:sz="2" w:space="0" w:color="FFFFFF"/>
                            <w:right w:val="dashed" w:sz="2" w:space="0" w:color="FFFFFF"/>
                          </w:divBdr>
                          <w:divsChild>
                            <w:div w:id="14963000">
                              <w:marLeft w:val="0"/>
                              <w:marRight w:val="0"/>
                              <w:marTop w:val="0"/>
                              <w:marBottom w:val="0"/>
                              <w:divBdr>
                                <w:top w:val="dashed" w:sz="2" w:space="0" w:color="FFFFFF"/>
                                <w:left w:val="dashed" w:sz="2" w:space="0" w:color="FFFFFF"/>
                                <w:bottom w:val="dashed" w:sz="2" w:space="0" w:color="FFFFFF"/>
                                <w:right w:val="dashed" w:sz="2" w:space="0" w:color="FFFFFF"/>
                              </w:divBdr>
                            </w:div>
                            <w:div w:id="2118941844">
                              <w:marLeft w:val="0"/>
                              <w:marRight w:val="0"/>
                              <w:marTop w:val="0"/>
                              <w:marBottom w:val="0"/>
                              <w:divBdr>
                                <w:top w:val="dashed" w:sz="2" w:space="0" w:color="FFFFFF"/>
                                <w:left w:val="dashed" w:sz="2" w:space="0" w:color="FFFFFF"/>
                                <w:bottom w:val="dashed" w:sz="2" w:space="0" w:color="FFFFFF"/>
                                <w:right w:val="dashed" w:sz="2" w:space="0" w:color="FFFFFF"/>
                              </w:divBdr>
                            </w:div>
                            <w:div w:id="17518047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dashed" w:sz="2" w:space="0" w:color="FFFFFF"/>
                            <w:left w:val="dashed" w:sz="2" w:space="0" w:color="FFFFFF"/>
                            <w:bottom w:val="dashed" w:sz="2" w:space="0" w:color="FFFFFF"/>
                            <w:right w:val="dashed" w:sz="2" w:space="0" w:color="FFFFFF"/>
                          </w:divBdr>
                        </w:div>
                        <w:div w:id="521628220">
                          <w:marLeft w:val="0"/>
                          <w:marRight w:val="0"/>
                          <w:marTop w:val="0"/>
                          <w:marBottom w:val="0"/>
                          <w:divBdr>
                            <w:top w:val="dashed" w:sz="2" w:space="0" w:color="FFFFFF"/>
                            <w:left w:val="dashed" w:sz="2" w:space="0" w:color="FFFFFF"/>
                            <w:bottom w:val="dashed" w:sz="2" w:space="0" w:color="FFFFFF"/>
                            <w:right w:val="dashed" w:sz="2" w:space="0" w:color="FFFFFF"/>
                          </w:divBdr>
                          <w:divsChild>
                            <w:div w:id="1855683626">
                              <w:marLeft w:val="0"/>
                              <w:marRight w:val="0"/>
                              <w:marTop w:val="0"/>
                              <w:marBottom w:val="0"/>
                              <w:divBdr>
                                <w:top w:val="dashed" w:sz="2" w:space="0" w:color="FFFFFF"/>
                                <w:left w:val="dashed" w:sz="2" w:space="0" w:color="FFFFFF"/>
                                <w:bottom w:val="dashed" w:sz="2" w:space="0" w:color="FFFFFF"/>
                                <w:right w:val="dashed" w:sz="2" w:space="0" w:color="FFFFFF"/>
                              </w:divBdr>
                            </w:div>
                            <w:div w:id="2788807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1189398">
                          <w:marLeft w:val="345"/>
                          <w:marRight w:val="345"/>
                          <w:marTop w:val="60"/>
                          <w:marBottom w:val="0"/>
                          <w:divBdr>
                            <w:top w:val="single" w:sz="6" w:space="3" w:color="1CC7FF"/>
                            <w:left w:val="double" w:sz="2" w:space="8" w:color="1CC7FF"/>
                            <w:bottom w:val="inset" w:sz="24" w:space="3" w:color="1CC7FF"/>
                            <w:right w:val="inset" w:sz="24" w:space="8" w:color="1CC7FF"/>
                          </w:divBdr>
                        </w:div>
                        <w:div w:id="648940463">
                          <w:marLeft w:val="345"/>
                          <w:marRight w:val="345"/>
                          <w:marTop w:val="60"/>
                          <w:marBottom w:val="0"/>
                          <w:divBdr>
                            <w:top w:val="single" w:sz="6" w:space="3" w:color="1CC7FF"/>
                            <w:left w:val="double" w:sz="2" w:space="8" w:color="1CC7FF"/>
                            <w:bottom w:val="inset" w:sz="24" w:space="3" w:color="1CC7FF"/>
                            <w:right w:val="inset" w:sz="24" w:space="8" w:color="1CC7FF"/>
                          </w:divBdr>
                        </w:div>
                        <w:div w:id="1354068409">
                          <w:marLeft w:val="345"/>
                          <w:marRight w:val="345"/>
                          <w:marTop w:val="60"/>
                          <w:marBottom w:val="0"/>
                          <w:divBdr>
                            <w:top w:val="single" w:sz="6" w:space="3" w:color="1CC7FF"/>
                            <w:left w:val="double" w:sz="2" w:space="8" w:color="1CC7FF"/>
                            <w:bottom w:val="inset" w:sz="24" w:space="3" w:color="1CC7FF"/>
                            <w:right w:val="inset" w:sz="24" w:space="8" w:color="1CC7FF"/>
                          </w:divBdr>
                        </w:div>
                        <w:div w:id="1828204771">
                          <w:marLeft w:val="0"/>
                          <w:marRight w:val="0"/>
                          <w:marTop w:val="0"/>
                          <w:marBottom w:val="0"/>
                          <w:divBdr>
                            <w:top w:val="dashed" w:sz="2" w:space="0" w:color="FFFFFF"/>
                            <w:left w:val="dashed" w:sz="2" w:space="0" w:color="FFFFFF"/>
                            <w:bottom w:val="dashed" w:sz="2" w:space="0" w:color="FFFFFF"/>
                            <w:right w:val="dashed" w:sz="2" w:space="0" w:color="FFFFFF"/>
                          </w:divBdr>
                        </w:div>
                        <w:div w:id="1484082882">
                          <w:marLeft w:val="0"/>
                          <w:marRight w:val="0"/>
                          <w:marTop w:val="0"/>
                          <w:marBottom w:val="0"/>
                          <w:divBdr>
                            <w:top w:val="dashed" w:sz="2" w:space="0" w:color="FFFFFF"/>
                            <w:left w:val="dashed" w:sz="2" w:space="0" w:color="FFFFFF"/>
                            <w:bottom w:val="dashed" w:sz="2" w:space="0" w:color="FFFFFF"/>
                            <w:right w:val="dashed" w:sz="2" w:space="0" w:color="FFFFFF"/>
                          </w:divBdr>
                          <w:divsChild>
                            <w:div w:id="135419278">
                              <w:marLeft w:val="0"/>
                              <w:marRight w:val="0"/>
                              <w:marTop w:val="0"/>
                              <w:marBottom w:val="0"/>
                              <w:divBdr>
                                <w:top w:val="dashed" w:sz="2" w:space="0" w:color="FFFFFF"/>
                                <w:left w:val="dashed" w:sz="2" w:space="0" w:color="FFFFFF"/>
                                <w:bottom w:val="dashed" w:sz="2" w:space="0" w:color="FFFFFF"/>
                                <w:right w:val="dashed" w:sz="2" w:space="0" w:color="FFFFFF"/>
                              </w:divBdr>
                            </w:div>
                            <w:div w:id="1406147399">
                              <w:marLeft w:val="0"/>
                              <w:marRight w:val="0"/>
                              <w:marTop w:val="0"/>
                              <w:marBottom w:val="0"/>
                              <w:divBdr>
                                <w:top w:val="dashed" w:sz="2" w:space="0" w:color="FFFFFF"/>
                                <w:left w:val="dashed" w:sz="2" w:space="0" w:color="FFFFFF"/>
                                <w:bottom w:val="dashed" w:sz="2" w:space="0" w:color="FFFFFF"/>
                                <w:right w:val="dashed" w:sz="2" w:space="0" w:color="FFFFFF"/>
                              </w:divBdr>
                            </w:div>
                            <w:div w:id="2033338615">
                              <w:marLeft w:val="0"/>
                              <w:marRight w:val="0"/>
                              <w:marTop w:val="0"/>
                              <w:marBottom w:val="0"/>
                              <w:divBdr>
                                <w:top w:val="dashed" w:sz="2" w:space="0" w:color="FFFFFF"/>
                                <w:left w:val="dashed" w:sz="2" w:space="0" w:color="FFFFFF"/>
                                <w:bottom w:val="dashed" w:sz="2" w:space="0" w:color="FFFFFF"/>
                                <w:right w:val="dashed" w:sz="2" w:space="0" w:color="FFFFFF"/>
                              </w:divBdr>
                            </w:div>
                            <w:div w:id="9177888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6814052">
                          <w:marLeft w:val="345"/>
                          <w:marRight w:val="345"/>
                          <w:marTop w:val="60"/>
                          <w:marBottom w:val="0"/>
                          <w:divBdr>
                            <w:top w:val="single" w:sz="6" w:space="3" w:color="1CC7FF"/>
                            <w:left w:val="double" w:sz="2" w:space="8" w:color="1CC7FF"/>
                            <w:bottom w:val="inset" w:sz="24" w:space="3" w:color="1CC7FF"/>
                            <w:right w:val="inset" w:sz="24" w:space="8" w:color="1CC7FF"/>
                          </w:divBdr>
                        </w:div>
                        <w:div w:id="66925573">
                          <w:marLeft w:val="345"/>
                          <w:marRight w:val="345"/>
                          <w:marTop w:val="60"/>
                          <w:marBottom w:val="0"/>
                          <w:divBdr>
                            <w:top w:val="single" w:sz="6" w:space="3" w:color="1CC7FF"/>
                            <w:left w:val="double" w:sz="2" w:space="8" w:color="1CC7FF"/>
                            <w:bottom w:val="inset" w:sz="24" w:space="3" w:color="1CC7FF"/>
                            <w:right w:val="inset" w:sz="24" w:space="8" w:color="1CC7FF"/>
                          </w:divBdr>
                        </w:div>
                        <w:div w:id="1049837392">
                          <w:marLeft w:val="345"/>
                          <w:marRight w:val="345"/>
                          <w:marTop w:val="60"/>
                          <w:marBottom w:val="0"/>
                          <w:divBdr>
                            <w:top w:val="single" w:sz="6" w:space="3" w:color="1CC7FF"/>
                            <w:left w:val="double" w:sz="2" w:space="8" w:color="1CC7FF"/>
                            <w:bottom w:val="inset" w:sz="24" w:space="3" w:color="1CC7FF"/>
                            <w:right w:val="inset" w:sz="24" w:space="8" w:color="1CC7FF"/>
                          </w:divBdr>
                        </w:div>
                        <w:div w:id="1765608254">
                          <w:marLeft w:val="0"/>
                          <w:marRight w:val="0"/>
                          <w:marTop w:val="0"/>
                          <w:marBottom w:val="0"/>
                          <w:divBdr>
                            <w:top w:val="dashed" w:sz="2" w:space="0" w:color="FFFFFF"/>
                            <w:left w:val="dashed" w:sz="2" w:space="0" w:color="FFFFFF"/>
                            <w:bottom w:val="dashed" w:sz="2" w:space="0" w:color="FFFFFF"/>
                            <w:right w:val="dashed" w:sz="2" w:space="0" w:color="FFFFFF"/>
                          </w:divBdr>
                        </w:div>
                        <w:div w:id="1639454177">
                          <w:marLeft w:val="0"/>
                          <w:marRight w:val="0"/>
                          <w:marTop w:val="0"/>
                          <w:marBottom w:val="0"/>
                          <w:divBdr>
                            <w:top w:val="dashed" w:sz="2" w:space="0" w:color="FFFFFF"/>
                            <w:left w:val="dashed" w:sz="2" w:space="0" w:color="FFFFFF"/>
                            <w:bottom w:val="dashed" w:sz="2" w:space="0" w:color="FFFFFF"/>
                            <w:right w:val="dashed" w:sz="2" w:space="0" w:color="FFFFFF"/>
                          </w:divBdr>
                          <w:divsChild>
                            <w:div w:id="1212032321">
                              <w:marLeft w:val="0"/>
                              <w:marRight w:val="0"/>
                              <w:marTop w:val="0"/>
                              <w:marBottom w:val="0"/>
                              <w:divBdr>
                                <w:top w:val="dashed" w:sz="2" w:space="0" w:color="FFFFFF"/>
                                <w:left w:val="dashed" w:sz="2" w:space="0" w:color="FFFFFF"/>
                                <w:bottom w:val="dashed" w:sz="2" w:space="0" w:color="FFFFFF"/>
                                <w:right w:val="dashed" w:sz="2" w:space="0" w:color="FFFFFF"/>
                              </w:divBdr>
                            </w:div>
                            <w:div w:id="1359116342">
                              <w:marLeft w:val="0"/>
                              <w:marRight w:val="0"/>
                              <w:marTop w:val="0"/>
                              <w:marBottom w:val="0"/>
                              <w:divBdr>
                                <w:top w:val="dashed" w:sz="2" w:space="0" w:color="FFFFFF"/>
                                <w:left w:val="dashed" w:sz="2" w:space="0" w:color="FFFFFF"/>
                                <w:bottom w:val="dashed" w:sz="2" w:space="0" w:color="FFFFFF"/>
                                <w:right w:val="dashed" w:sz="2" w:space="0" w:color="FFFFFF"/>
                              </w:divBdr>
                            </w:div>
                            <w:div w:id="18302428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8511898">
                          <w:marLeft w:val="345"/>
                          <w:marRight w:val="345"/>
                          <w:marTop w:val="60"/>
                          <w:marBottom w:val="0"/>
                          <w:divBdr>
                            <w:top w:val="single" w:sz="6" w:space="3" w:color="1CC7FF"/>
                            <w:left w:val="double" w:sz="2" w:space="8" w:color="1CC7FF"/>
                            <w:bottom w:val="inset" w:sz="24" w:space="3" w:color="1CC7FF"/>
                            <w:right w:val="inset" w:sz="24" w:space="8" w:color="1CC7FF"/>
                          </w:divBdr>
                        </w:div>
                        <w:div w:id="917792609">
                          <w:marLeft w:val="345"/>
                          <w:marRight w:val="345"/>
                          <w:marTop w:val="60"/>
                          <w:marBottom w:val="0"/>
                          <w:divBdr>
                            <w:top w:val="single" w:sz="6" w:space="3" w:color="1CC7FF"/>
                            <w:left w:val="double" w:sz="2" w:space="8" w:color="1CC7FF"/>
                            <w:bottom w:val="inset" w:sz="24" w:space="3" w:color="1CC7FF"/>
                            <w:right w:val="inset" w:sz="24" w:space="8" w:color="1CC7FF"/>
                          </w:divBdr>
                        </w:div>
                        <w:div w:id="741298700">
                          <w:marLeft w:val="345"/>
                          <w:marRight w:val="345"/>
                          <w:marTop w:val="60"/>
                          <w:marBottom w:val="0"/>
                          <w:divBdr>
                            <w:top w:val="single" w:sz="6" w:space="3" w:color="1CC7FF"/>
                            <w:left w:val="double" w:sz="2" w:space="8" w:color="1CC7FF"/>
                            <w:bottom w:val="inset" w:sz="24" w:space="3" w:color="1CC7FF"/>
                            <w:right w:val="inset" w:sz="24" w:space="8" w:color="1CC7FF"/>
                          </w:divBdr>
                        </w:div>
                        <w:div w:id="841503899">
                          <w:marLeft w:val="0"/>
                          <w:marRight w:val="0"/>
                          <w:marTop w:val="0"/>
                          <w:marBottom w:val="0"/>
                          <w:divBdr>
                            <w:top w:val="dashed" w:sz="2" w:space="0" w:color="FFFFFF"/>
                            <w:left w:val="dashed" w:sz="2" w:space="0" w:color="FFFFFF"/>
                            <w:bottom w:val="dashed" w:sz="2" w:space="0" w:color="FFFFFF"/>
                            <w:right w:val="dashed" w:sz="2" w:space="0" w:color="FFFFFF"/>
                          </w:divBdr>
                        </w:div>
                        <w:div w:id="961039257">
                          <w:marLeft w:val="0"/>
                          <w:marRight w:val="0"/>
                          <w:marTop w:val="0"/>
                          <w:marBottom w:val="0"/>
                          <w:divBdr>
                            <w:top w:val="dashed" w:sz="2" w:space="0" w:color="FFFFFF"/>
                            <w:left w:val="dashed" w:sz="2" w:space="0" w:color="FFFFFF"/>
                            <w:bottom w:val="dashed" w:sz="2" w:space="0" w:color="FFFFFF"/>
                            <w:right w:val="dashed" w:sz="2" w:space="0" w:color="FFFFFF"/>
                          </w:divBdr>
                          <w:divsChild>
                            <w:div w:id="1294410214">
                              <w:marLeft w:val="0"/>
                              <w:marRight w:val="0"/>
                              <w:marTop w:val="0"/>
                              <w:marBottom w:val="0"/>
                              <w:divBdr>
                                <w:top w:val="dashed" w:sz="2" w:space="0" w:color="FFFFFF"/>
                                <w:left w:val="dashed" w:sz="2" w:space="0" w:color="FFFFFF"/>
                                <w:bottom w:val="dashed" w:sz="2" w:space="0" w:color="FFFFFF"/>
                                <w:right w:val="dashed" w:sz="2" w:space="0" w:color="FFFFFF"/>
                              </w:divBdr>
                            </w:div>
                            <w:div w:id="379670122">
                              <w:marLeft w:val="0"/>
                              <w:marRight w:val="0"/>
                              <w:marTop w:val="0"/>
                              <w:marBottom w:val="0"/>
                              <w:divBdr>
                                <w:top w:val="dashed" w:sz="2" w:space="0" w:color="FFFFFF"/>
                                <w:left w:val="dashed" w:sz="2" w:space="0" w:color="FFFFFF"/>
                                <w:bottom w:val="dashed" w:sz="2" w:space="0" w:color="FFFFFF"/>
                                <w:right w:val="dashed" w:sz="2" w:space="0" w:color="FFFFFF"/>
                              </w:divBdr>
                            </w:div>
                            <w:div w:id="1616862134">
                              <w:marLeft w:val="0"/>
                              <w:marRight w:val="0"/>
                              <w:marTop w:val="0"/>
                              <w:marBottom w:val="0"/>
                              <w:divBdr>
                                <w:top w:val="dashed" w:sz="2" w:space="0" w:color="FFFFFF"/>
                                <w:left w:val="dashed" w:sz="2" w:space="0" w:color="FFFFFF"/>
                                <w:bottom w:val="dashed" w:sz="2" w:space="0" w:color="FFFFFF"/>
                                <w:right w:val="dashed" w:sz="2" w:space="0" w:color="FFFFFF"/>
                              </w:divBdr>
                            </w:div>
                            <w:div w:id="38020336">
                              <w:marLeft w:val="0"/>
                              <w:marRight w:val="0"/>
                              <w:marTop w:val="0"/>
                              <w:marBottom w:val="0"/>
                              <w:divBdr>
                                <w:top w:val="dashed" w:sz="2" w:space="0" w:color="FFFFFF"/>
                                <w:left w:val="dashed" w:sz="2" w:space="0" w:color="FFFFFF"/>
                                <w:bottom w:val="dashed" w:sz="2" w:space="0" w:color="FFFFFF"/>
                                <w:right w:val="dashed" w:sz="2" w:space="0" w:color="FFFFFF"/>
                              </w:divBdr>
                            </w:div>
                            <w:div w:id="753207197">
                              <w:marLeft w:val="0"/>
                              <w:marRight w:val="0"/>
                              <w:marTop w:val="0"/>
                              <w:marBottom w:val="0"/>
                              <w:divBdr>
                                <w:top w:val="dashed" w:sz="2" w:space="0" w:color="FFFFFF"/>
                                <w:left w:val="dashed" w:sz="2" w:space="0" w:color="FFFFFF"/>
                                <w:bottom w:val="dashed" w:sz="2" w:space="0" w:color="FFFFFF"/>
                                <w:right w:val="dashed" w:sz="2" w:space="0" w:color="FFFFFF"/>
                              </w:divBdr>
                            </w:div>
                            <w:div w:id="399446614">
                              <w:marLeft w:val="0"/>
                              <w:marRight w:val="0"/>
                              <w:marTop w:val="0"/>
                              <w:marBottom w:val="0"/>
                              <w:divBdr>
                                <w:top w:val="dashed" w:sz="2" w:space="0" w:color="FFFFFF"/>
                                <w:left w:val="dashed" w:sz="2" w:space="0" w:color="FFFFFF"/>
                                <w:bottom w:val="dashed" w:sz="2" w:space="0" w:color="FFFFFF"/>
                                <w:right w:val="dashed" w:sz="2" w:space="0" w:color="FFFFFF"/>
                              </w:divBdr>
                            </w:div>
                            <w:div w:id="1768965844">
                              <w:marLeft w:val="0"/>
                              <w:marRight w:val="0"/>
                              <w:marTop w:val="0"/>
                              <w:marBottom w:val="0"/>
                              <w:divBdr>
                                <w:top w:val="dashed" w:sz="2" w:space="0" w:color="FFFFFF"/>
                                <w:left w:val="dashed" w:sz="2" w:space="0" w:color="FFFFFF"/>
                                <w:bottom w:val="dashed" w:sz="2" w:space="0" w:color="FFFFFF"/>
                                <w:right w:val="dashed" w:sz="2" w:space="0" w:color="FFFFFF"/>
                              </w:divBdr>
                            </w:div>
                            <w:div w:id="1522936984">
                              <w:marLeft w:val="0"/>
                              <w:marRight w:val="0"/>
                              <w:marTop w:val="0"/>
                              <w:marBottom w:val="0"/>
                              <w:divBdr>
                                <w:top w:val="dashed" w:sz="2" w:space="0" w:color="FFFFFF"/>
                                <w:left w:val="dashed" w:sz="2" w:space="0" w:color="FFFFFF"/>
                                <w:bottom w:val="dashed" w:sz="2" w:space="0" w:color="FFFFFF"/>
                                <w:right w:val="dashed" w:sz="2" w:space="0" w:color="FFFFFF"/>
                              </w:divBdr>
                            </w:div>
                            <w:div w:id="1744331761">
                              <w:marLeft w:val="0"/>
                              <w:marRight w:val="0"/>
                              <w:marTop w:val="0"/>
                              <w:marBottom w:val="0"/>
                              <w:divBdr>
                                <w:top w:val="dashed" w:sz="2" w:space="0" w:color="FFFFFF"/>
                                <w:left w:val="dashed" w:sz="2" w:space="0" w:color="FFFFFF"/>
                                <w:bottom w:val="dashed" w:sz="2" w:space="0" w:color="FFFFFF"/>
                                <w:right w:val="dashed" w:sz="2" w:space="0" w:color="FFFFFF"/>
                              </w:divBdr>
                            </w:div>
                            <w:div w:id="805775047">
                              <w:marLeft w:val="0"/>
                              <w:marRight w:val="0"/>
                              <w:marTop w:val="0"/>
                              <w:marBottom w:val="0"/>
                              <w:divBdr>
                                <w:top w:val="dashed" w:sz="2" w:space="0" w:color="FFFFFF"/>
                                <w:left w:val="dashed" w:sz="2" w:space="0" w:color="FFFFFF"/>
                                <w:bottom w:val="dashed" w:sz="2" w:space="0" w:color="FFFFFF"/>
                                <w:right w:val="dashed" w:sz="2" w:space="0" w:color="FFFFFF"/>
                              </w:divBdr>
                            </w:div>
                            <w:div w:id="9449239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7283142">
                          <w:marLeft w:val="345"/>
                          <w:marRight w:val="345"/>
                          <w:marTop w:val="60"/>
                          <w:marBottom w:val="0"/>
                          <w:divBdr>
                            <w:top w:val="single" w:sz="6" w:space="3" w:color="1CC7FF"/>
                            <w:left w:val="double" w:sz="2" w:space="8" w:color="1CC7FF"/>
                            <w:bottom w:val="inset" w:sz="24" w:space="3" w:color="1CC7FF"/>
                            <w:right w:val="inset" w:sz="24" w:space="8" w:color="1CC7FF"/>
                          </w:divBdr>
                        </w:div>
                        <w:div w:id="1649901557">
                          <w:marLeft w:val="345"/>
                          <w:marRight w:val="345"/>
                          <w:marTop w:val="60"/>
                          <w:marBottom w:val="0"/>
                          <w:divBdr>
                            <w:top w:val="single" w:sz="6" w:space="3" w:color="1CC7FF"/>
                            <w:left w:val="double" w:sz="2" w:space="8" w:color="1CC7FF"/>
                            <w:bottom w:val="inset" w:sz="24" w:space="3" w:color="1CC7FF"/>
                            <w:right w:val="inset" w:sz="24" w:space="8" w:color="1CC7FF"/>
                          </w:divBdr>
                        </w:div>
                        <w:div w:id="206065355">
                          <w:marLeft w:val="345"/>
                          <w:marRight w:val="345"/>
                          <w:marTop w:val="60"/>
                          <w:marBottom w:val="0"/>
                          <w:divBdr>
                            <w:top w:val="single" w:sz="6" w:space="3" w:color="1CC7FF"/>
                            <w:left w:val="double" w:sz="2" w:space="8" w:color="1CC7FF"/>
                            <w:bottom w:val="inset" w:sz="24" w:space="3" w:color="1CC7FF"/>
                            <w:right w:val="inset" w:sz="24" w:space="8" w:color="1CC7FF"/>
                          </w:divBdr>
                        </w:div>
                        <w:div w:id="1626620399">
                          <w:marLeft w:val="0"/>
                          <w:marRight w:val="0"/>
                          <w:marTop w:val="0"/>
                          <w:marBottom w:val="0"/>
                          <w:divBdr>
                            <w:top w:val="dashed" w:sz="2" w:space="0" w:color="FFFFFF"/>
                            <w:left w:val="dashed" w:sz="2" w:space="0" w:color="FFFFFF"/>
                            <w:bottom w:val="dashed" w:sz="2" w:space="0" w:color="FFFFFF"/>
                            <w:right w:val="dashed" w:sz="2" w:space="0" w:color="FFFFFF"/>
                          </w:divBdr>
                        </w:div>
                        <w:div w:id="1151825582">
                          <w:marLeft w:val="0"/>
                          <w:marRight w:val="0"/>
                          <w:marTop w:val="0"/>
                          <w:marBottom w:val="0"/>
                          <w:divBdr>
                            <w:top w:val="dashed" w:sz="2" w:space="0" w:color="FFFFFF"/>
                            <w:left w:val="dashed" w:sz="2" w:space="0" w:color="FFFFFF"/>
                            <w:bottom w:val="dashed" w:sz="2" w:space="0" w:color="FFFFFF"/>
                            <w:right w:val="dashed" w:sz="2" w:space="0" w:color="FFFFFF"/>
                          </w:divBdr>
                          <w:divsChild>
                            <w:div w:id="3666833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0703117">
                          <w:marLeft w:val="345"/>
                          <w:marRight w:val="345"/>
                          <w:marTop w:val="60"/>
                          <w:marBottom w:val="0"/>
                          <w:divBdr>
                            <w:top w:val="single" w:sz="6" w:space="3" w:color="1CC7FF"/>
                            <w:left w:val="double" w:sz="2" w:space="8" w:color="1CC7FF"/>
                            <w:bottom w:val="inset" w:sz="24" w:space="3" w:color="1CC7FF"/>
                            <w:right w:val="inset" w:sz="24" w:space="8" w:color="1CC7FF"/>
                          </w:divBdr>
                        </w:div>
                        <w:div w:id="705325423">
                          <w:marLeft w:val="345"/>
                          <w:marRight w:val="345"/>
                          <w:marTop w:val="60"/>
                          <w:marBottom w:val="0"/>
                          <w:divBdr>
                            <w:top w:val="single" w:sz="6" w:space="3" w:color="1CC7FF"/>
                            <w:left w:val="double" w:sz="2" w:space="8" w:color="1CC7FF"/>
                            <w:bottom w:val="inset" w:sz="24" w:space="3" w:color="1CC7FF"/>
                            <w:right w:val="inset" w:sz="24" w:space="8" w:color="1CC7FF"/>
                          </w:divBdr>
                        </w:div>
                        <w:div w:id="2121946981">
                          <w:marLeft w:val="345"/>
                          <w:marRight w:val="345"/>
                          <w:marTop w:val="60"/>
                          <w:marBottom w:val="0"/>
                          <w:divBdr>
                            <w:top w:val="single" w:sz="6" w:space="3" w:color="1CC7FF"/>
                            <w:left w:val="double" w:sz="2" w:space="8" w:color="1CC7FF"/>
                            <w:bottom w:val="inset" w:sz="24" w:space="3" w:color="1CC7FF"/>
                            <w:right w:val="inset" w:sz="24" w:space="8" w:color="1CC7FF"/>
                          </w:divBdr>
                        </w:div>
                        <w:div w:id="1396707401">
                          <w:marLeft w:val="0"/>
                          <w:marRight w:val="0"/>
                          <w:marTop w:val="0"/>
                          <w:marBottom w:val="0"/>
                          <w:divBdr>
                            <w:top w:val="dashed" w:sz="2" w:space="0" w:color="FFFFFF"/>
                            <w:left w:val="dashed" w:sz="2" w:space="0" w:color="FFFFFF"/>
                            <w:bottom w:val="dashed" w:sz="2" w:space="0" w:color="FFFFFF"/>
                            <w:right w:val="dashed" w:sz="2" w:space="0" w:color="FFFFFF"/>
                          </w:divBdr>
                        </w:div>
                        <w:div w:id="1180243925">
                          <w:marLeft w:val="0"/>
                          <w:marRight w:val="0"/>
                          <w:marTop w:val="0"/>
                          <w:marBottom w:val="0"/>
                          <w:divBdr>
                            <w:top w:val="dashed" w:sz="2" w:space="0" w:color="FFFFFF"/>
                            <w:left w:val="dashed" w:sz="2" w:space="0" w:color="FFFFFF"/>
                            <w:bottom w:val="dashed" w:sz="2" w:space="0" w:color="FFFFFF"/>
                            <w:right w:val="dashed" w:sz="2" w:space="0" w:color="FFFFFF"/>
                          </w:divBdr>
                          <w:divsChild>
                            <w:div w:id="1303584944">
                              <w:marLeft w:val="0"/>
                              <w:marRight w:val="0"/>
                              <w:marTop w:val="0"/>
                              <w:marBottom w:val="0"/>
                              <w:divBdr>
                                <w:top w:val="dashed" w:sz="2" w:space="0" w:color="FFFFFF"/>
                                <w:left w:val="dashed" w:sz="2" w:space="0" w:color="FFFFFF"/>
                                <w:bottom w:val="dashed" w:sz="2" w:space="0" w:color="FFFFFF"/>
                                <w:right w:val="dashed" w:sz="2" w:space="0" w:color="FFFFFF"/>
                              </w:divBdr>
                            </w:div>
                            <w:div w:id="150563162">
                              <w:marLeft w:val="0"/>
                              <w:marRight w:val="0"/>
                              <w:marTop w:val="0"/>
                              <w:marBottom w:val="0"/>
                              <w:divBdr>
                                <w:top w:val="dashed" w:sz="2" w:space="0" w:color="FFFFFF"/>
                                <w:left w:val="dashed" w:sz="2" w:space="0" w:color="FFFFFF"/>
                                <w:bottom w:val="dashed" w:sz="2" w:space="0" w:color="FFFFFF"/>
                                <w:right w:val="dashed" w:sz="2" w:space="0" w:color="FFFFFF"/>
                              </w:divBdr>
                            </w:div>
                            <w:div w:id="1128821499">
                              <w:marLeft w:val="0"/>
                              <w:marRight w:val="0"/>
                              <w:marTop w:val="0"/>
                              <w:marBottom w:val="0"/>
                              <w:divBdr>
                                <w:top w:val="dashed" w:sz="2" w:space="0" w:color="FFFFFF"/>
                                <w:left w:val="dashed" w:sz="2" w:space="0" w:color="FFFFFF"/>
                                <w:bottom w:val="dashed" w:sz="2" w:space="0" w:color="FFFFFF"/>
                                <w:right w:val="dashed" w:sz="2" w:space="0" w:color="FFFFFF"/>
                              </w:divBdr>
                            </w:div>
                            <w:div w:id="933636821">
                              <w:marLeft w:val="0"/>
                              <w:marRight w:val="0"/>
                              <w:marTop w:val="0"/>
                              <w:marBottom w:val="0"/>
                              <w:divBdr>
                                <w:top w:val="dashed" w:sz="2" w:space="0" w:color="FFFFFF"/>
                                <w:left w:val="dashed" w:sz="2" w:space="0" w:color="FFFFFF"/>
                                <w:bottom w:val="dashed" w:sz="2" w:space="0" w:color="FFFFFF"/>
                                <w:right w:val="dashed" w:sz="2" w:space="0" w:color="FFFFFF"/>
                              </w:divBdr>
                            </w:div>
                            <w:div w:id="1276861646">
                              <w:marLeft w:val="0"/>
                              <w:marRight w:val="0"/>
                              <w:marTop w:val="0"/>
                              <w:marBottom w:val="0"/>
                              <w:divBdr>
                                <w:top w:val="dashed" w:sz="2" w:space="0" w:color="FFFFFF"/>
                                <w:left w:val="dashed" w:sz="2" w:space="0" w:color="FFFFFF"/>
                                <w:bottom w:val="dashed" w:sz="2" w:space="0" w:color="FFFFFF"/>
                                <w:right w:val="dashed" w:sz="2" w:space="0" w:color="FFFFFF"/>
                              </w:divBdr>
                            </w:div>
                            <w:div w:id="18116301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6122990">
                          <w:marLeft w:val="345"/>
                          <w:marRight w:val="345"/>
                          <w:marTop w:val="60"/>
                          <w:marBottom w:val="0"/>
                          <w:divBdr>
                            <w:top w:val="single" w:sz="6" w:space="3" w:color="1CC7FF"/>
                            <w:left w:val="double" w:sz="2" w:space="8" w:color="1CC7FF"/>
                            <w:bottom w:val="inset" w:sz="24" w:space="3" w:color="1CC7FF"/>
                            <w:right w:val="inset" w:sz="24" w:space="8" w:color="1CC7FF"/>
                          </w:divBdr>
                        </w:div>
                        <w:div w:id="1561399097">
                          <w:marLeft w:val="345"/>
                          <w:marRight w:val="345"/>
                          <w:marTop w:val="60"/>
                          <w:marBottom w:val="0"/>
                          <w:divBdr>
                            <w:top w:val="single" w:sz="6" w:space="3" w:color="1CC7FF"/>
                            <w:left w:val="double" w:sz="2" w:space="8" w:color="1CC7FF"/>
                            <w:bottom w:val="inset" w:sz="24" w:space="3" w:color="1CC7FF"/>
                            <w:right w:val="inset" w:sz="24" w:space="8" w:color="1CC7FF"/>
                          </w:divBdr>
                        </w:div>
                        <w:div w:id="45373029">
                          <w:marLeft w:val="345"/>
                          <w:marRight w:val="345"/>
                          <w:marTop w:val="60"/>
                          <w:marBottom w:val="0"/>
                          <w:divBdr>
                            <w:top w:val="single" w:sz="6" w:space="3" w:color="1CC7FF"/>
                            <w:left w:val="double" w:sz="2" w:space="8" w:color="1CC7FF"/>
                            <w:bottom w:val="inset" w:sz="24" w:space="3" w:color="1CC7FF"/>
                            <w:right w:val="inset" w:sz="24" w:space="8" w:color="1CC7FF"/>
                          </w:divBdr>
                        </w:div>
                        <w:div w:id="1898778646">
                          <w:marLeft w:val="0"/>
                          <w:marRight w:val="0"/>
                          <w:marTop w:val="0"/>
                          <w:marBottom w:val="0"/>
                          <w:divBdr>
                            <w:top w:val="dashed" w:sz="2" w:space="0" w:color="FFFFFF"/>
                            <w:left w:val="dashed" w:sz="2" w:space="0" w:color="FFFFFF"/>
                            <w:bottom w:val="dashed" w:sz="2" w:space="0" w:color="FFFFFF"/>
                            <w:right w:val="dashed" w:sz="2" w:space="0" w:color="FFFFFF"/>
                          </w:divBdr>
                        </w:div>
                        <w:div w:id="1797136530">
                          <w:marLeft w:val="0"/>
                          <w:marRight w:val="0"/>
                          <w:marTop w:val="0"/>
                          <w:marBottom w:val="0"/>
                          <w:divBdr>
                            <w:top w:val="dashed" w:sz="2" w:space="0" w:color="FFFFFF"/>
                            <w:left w:val="dashed" w:sz="2" w:space="0" w:color="FFFFFF"/>
                            <w:bottom w:val="dashed" w:sz="2" w:space="0" w:color="FFFFFF"/>
                            <w:right w:val="dashed" w:sz="2" w:space="0" w:color="FFFFFF"/>
                          </w:divBdr>
                          <w:divsChild>
                            <w:div w:id="855576023">
                              <w:marLeft w:val="0"/>
                              <w:marRight w:val="0"/>
                              <w:marTop w:val="0"/>
                              <w:marBottom w:val="0"/>
                              <w:divBdr>
                                <w:top w:val="dashed" w:sz="2" w:space="0" w:color="FFFFFF"/>
                                <w:left w:val="dashed" w:sz="2" w:space="0" w:color="FFFFFF"/>
                                <w:bottom w:val="dashed" w:sz="2" w:space="0" w:color="FFFFFF"/>
                                <w:right w:val="dashed" w:sz="2" w:space="0" w:color="FFFFFF"/>
                              </w:divBdr>
                            </w:div>
                            <w:div w:id="1571593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579933">
                          <w:marLeft w:val="345"/>
                          <w:marRight w:val="345"/>
                          <w:marTop w:val="60"/>
                          <w:marBottom w:val="0"/>
                          <w:divBdr>
                            <w:top w:val="single" w:sz="6" w:space="3" w:color="1CC7FF"/>
                            <w:left w:val="double" w:sz="2" w:space="8" w:color="1CC7FF"/>
                            <w:bottom w:val="inset" w:sz="24" w:space="3" w:color="1CC7FF"/>
                            <w:right w:val="inset" w:sz="24" w:space="8" w:color="1CC7FF"/>
                          </w:divBdr>
                        </w:div>
                        <w:div w:id="1913270532">
                          <w:marLeft w:val="345"/>
                          <w:marRight w:val="345"/>
                          <w:marTop w:val="60"/>
                          <w:marBottom w:val="0"/>
                          <w:divBdr>
                            <w:top w:val="single" w:sz="6" w:space="3" w:color="1CC7FF"/>
                            <w:left w:val="double" w:sz="2" w:space="8" w:color="1CC7FF"/>
                            <w:bottom w:val="inset" w:sz="24" w:space="3" w:color="1CC7FF"/>
                            <w:right w:val="inset" w:sz="24" w:space="8" w:color="1CC7FF"/>
                          </w:divBdr>
                        </w:div>
                        <w:div w:id="1940986310">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1308242043">
                      <w:marLeft w:val="0"/>
                      <w:marRight w:val="0"/>
                      <w:marTop w:val="0"/>
                      <w:marBottom w:val="0"/>
                      <w:divBdr>
                        <w:top w:val="dashed" w:sz="2" w:space="0" w:color="FFFFFF"/>
                        <w:left w:val="dashed" w:sz="2" w:space="0" w:color="FFFFFF"/>
                        <w:bottom w:val="dashed" w:sz="2" w:space="0" w:color="FFFFFF"/>
                        <w:right w:val="dashed" w:sz="2" w:space="0" w:color="FFFFFF"/>
                      </w:divBdr>
                    </w:div>
                    <w:div w:id="1486626846">
                      <w:marLeft w:val="0"/>
                      <w:marRight w:val="0"/>
                      <w:marTop w:val="0"/>
                      <w:marBottom w:val="0"/>
                      <w:divBdr>
                        <w:top w:val="dashed" w:sz="2" w:space="0" w:color="FFFFFF"/>
                        <w:left w:val="dashed" w:sz="2" w:space="0" w:color="FFFFFF"/>
                        <w:bottom w:val="dashed" w:sz="2" w:space="0" w:color="FFFFFF"/>
                        <w:right w:val="dashed" w:sz="2" w:space="0" w:color="FFFFFF"/>
                      </w:divBdr>
                      <w:divsChild>
                        <w:div w:id="1883207345">
                          <w:marLeft w:val="0"/>
                          <w:marRight w:val="0"/>
                          <w:marTop w:val="0"/>
                          <w:marBottom w:val="0"/>
                          <w:divBdr>
                            <w:top w:val="dashed" w:sz="2" w:space="0" w:color="FFFFFF"/>
                            <w:left w:val="dashed" w:sz="2" w:space="0" w:color="FFFFFF"/>
                            <w:bottom w:val="dashed" w:sz="2" w:space="0" w:color="FFFFFF"/>
                            <w:right w:val="dashed" w:sz="2" w:space="0" w:color="FFFFFF"/>
                          </w:divBdr>
                        </w:div>
                        <w:div w:id="872305594">
                          <w:marLeft w:val="0"/>
                          <w:marRight w:val="0"/>
                          <w:marTop w:val="0"/>
                          <w:marBottom w:val="0"/>
                          <w:divBdr>
                            <w:top w:val="dashed" w:sz="2" w:space="0" w:color="FFFFFF"/>
                            <w:left w:val="dashed" w:sz="2" w:space="0" w:color="FFFFFF"/>
                            <w:bottom w:val="dashed" w:sz="2" w:space="0" w:color="FFFFFF"/>
                            <w:right w:val="dashed" w:sz="2" w:space="0" w:color="FFFFFF"/>
                          </w:divBdr>
                          <w:divsChild>
                            <w:div w:id="576088647">
                              <w:marLeft w:val="0"/>
                              <w:marRight w:val="0"/>
                              <w:marTop w:val="0"/>
                              <w:marBottom w:val="0"/>
                              <w:divBdr>
                                <w:top w:val="dashed" w:sz="2" w:space="0" w:color="FFFFFF"/>
                                <w:left w:val="dashed" w:sz="2" w:space="0" w:color="FFFFFF"/>
                                <w:bottom w:val="dashed" w:sz="2" w:space="0" w:color="FFFFFF"/>
                                <w:right w:val="dashed" w:sz="2" w:space="0" w:color="FFFFFF"/>
                              </w:divBdr>
                            </w:div>
                            <w:div w:id="1596208062">
                              <w:marLeft w:val="0"/>
                              <w:marRight w:val="0"/>
                              <w:marTop w:val="0"/>
                              <w:marBottom w:val="0"/>
                              <w:divBdr>
                                <w:top w:val="dashed" w:sz="2" w:space="0" w:color="FFFFFF"/>
                                <w:left w:val="dashed" w:sz="2" w:space="0" w:color="FFFFFF"/>
                                <w:bottom w:val="dashed" w:sz="2" w:space="0" w:color="FFFFFF"/>
                                <w:right w:val="dashed" w:sz="2" w:space="0" w:color="FFFFFF"/>
                              </w:divBdr>
                            </w:div>
                            <w:div w:id="281151904">
                              <w:marLeft w:val="0"/>
                              <w:marRight w:val="0"/>
                              <w:marTop w:val="0"/>
                              <w:marBottom w:val="0"/>
                              <w:divBdr>
                                <w:top w:val="dashed" w:sz="2" w:space="0" w:color="FFFFFF"/>
                                <w:left w:val="dashed" w:sz="2" w:space="0" w:color="FFFFFF"/>
                                <w:bottom w:val="dashed" w:sz="2" w:space="0" w:color="FFFFFF"/>
                                <w:right w:val="dashed" w:sz="2" w:space="0" w:color="FFFFFF"/>
                              </w:divBdr>
                            </w:div>
                            <w:div w:id="1060598383">
                              <w:marLeft w:val="0"/>
                              <w:marRight w:val="0"/>
                              <w:marTop w:val="0"/>
                              <w:marBottom w:val="0"/>
                              <w:divBdr>
                                <w:top w:val="dashed" w:sz="2" w:space="0" w:color="FFFFFF"/>
                                <w:left w:val="dashed" w:sz="2" w:space="0" w:color="FFFFFF"/>
                                <w:bottom w:val="dashed" w:sz="2" w:space="0" w:color="FFFFFF"/>
                                <w:right w:val="dashed" w:sz="2" w:space="0" w:color="FFFFFF"/>
                              </w:divBdr>
                            </w:div>
                            <w:div w:id="1053046002">
                              <w:marLeft w:val="0"/>
                              <w:marRight w:val="0"/>
                              <w:marTop w:val="0"/>
                              <w:marBottom w:val="0"/>
                              <w:divBdr>
                                <w:top w:val="dashed" w:sz="2" w:space="0" w:color="FFFFFF"/>
                                <w:left w:val="dashed" w:sz="2" w:space="0" w:color="FFFFFF"/>
                                <w:bottom w:val="dashed" w:sz="2" w:space="0" w:color="FFFFFF"/>
                                <w:right w:val="dashed" w:sz="2" w:space="0" w:color="FFFFFF"/>
                              </w:divBdr>
                            </w:div>
                            <w:div w:id="1353343001">
                              <w:marLeft w:val="0"/>
                              <w:marRight w:val="0"/>
                              <w:marTop w:val="0"/>
                              <w:marBottom w:val="0"/>
                              <w:divBdr>
                                <w:top w:val="dashed" w:sz="2" w:space="0" w:color="FFFFFF"/>
                                <w:left w:val="dashed" w:sz="2" w:space="0" w:color="FFFFFF"/>
                                <w:bottom w:val="dashed" w:sz="2" w:space="0" w:color="FFFFFF"/>
                                <w:right w:val="dashed" w:sz="2" w:space="0" w:color="FFFFFF"/>
                              </w:divBdr>
                            </w:div>
                            <w:div w:id="978414397">
                              <w:marLeft w:val="0"/>
                              <w:marRight w:val="0"/>
                              <w:marTop w:val="0"/>
                              <w:marBottom w:val="0"/>
                              <w:divBdr>
                                <w:top w:val="dashed" w:sz="2" w:space="0" w:color="FFFFFF"/>
                                <w:left w:val="dashed" w:sz="2" w:space="0" w:color="FFFFFF"/>
                                <w:bottom w:val="dashed" w:sz="2" w:space="0" w:color="FFFFFF"/>
                                <w:right w:val="dashed" w:sz="2" w:space="0" w:color="FFFFFF"/>
                              </w:divBdr>
                            </w:div>
                            <w:div w:id="611129687">
                              <w:marLeft w:val="0"/>
                              <w:marRight w:val="0"/>
                              <w:marTop w:val="0"/>
                              <w:marBottom w:val="0"/>
                              <w:divBdr>
                                <w:top w:val="dashed" w:sz="2" w:space="0" w:color="FFFFFF"/>
                                <w:left w:val="dashed" w:sz="2" w:space="0" w:color="FFFFFF"/>
                                <w:bottom w:val="dashed" w:sz="2" w:space="0" w:color="FFFFFF"/>
                                <w:right w:val="dashed" w:sz="2" w:space="0" w:color="FFFFFF"/>
                              </w:divBdr>
                            </w:div>
                            <w:div w:id="484010757">
                              <w:marLeft w:val="0"/>
                              <w:marRight w:val="0"/>
                              <w:marTop w:val="0"/>
                              <w:marBottom w:val="0"/>
                              <w:divBdr>
                                <w:top w:val="dashed" w:sz="2" w:space="0" w:color="FFFFFF"/>
                                <w:left w:val="dashed" w:sz="2" w:space="0" w:color="FFFFFF"/>
                                <w:bottom w:val="dashed" w:sz="2" w:space="0" w:color="FFFFFF"/>
                                <w:right w:val="dashed" w:sz="2" w:space="0" w:color="FFFFFF"/>
                              </w:divBdr>
                            </w:div>
                            <w:div w:id="13263210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3347020">
                          <w:marLeft w:val="0"/>
                          <w:marRight w:val="0"/>
                          <w:marTop w:val="0"/>
                          <w:marBottom w:val="0"/>
                          <w:divBdr>
                            <w:top w:val="none" w:sz="0" w:space="0" w:color="auto"/>
                            <w:left w:val="none" w:sz="0" w:space="0" w:color="auto"/>
                            <w:bottom w:val="none" w:sz="0" w:space="0" w:color="auto"/>
                            <w:right w:val="none" w:sz="0" w:space="0" w:color="auto"/>
                          </w:divBdr>
                        </w:div>
                        <w:div w:id="631137601">
                          <w:marLeft w:val="0"/>
                          <w:marRight w:val="0"/>
                          <w:marTop w:val="0"/>
                          <w:marBottom w:val="0"/>
                          <w:divBdr>
                            <w:top w:val="dashed" w:sz="2" w:space="0" w:color="FFFFFF"/>
                            <w:left w:val="dashed" w:sz="2" w:space="0" w:color="FFFFFF"/>
                            <w:bottom w:val="dashed" w:sz="2" w:space="0" w:color="FFFFFF"/>
                            <w:right w:val="dashed" w:sz="2" w:space="0" w:color="FFFFFF"/>
                          </w:divBdr>
                        </w:div>
                        <w:div w:id="32846589">
                          <w:marLeft w:val="0"/>
                          <w:marRight w:val="0"/>
                          <w:marTop w:val="0"/>
                          <w:marBottom w:val="0"/>
                          <w:divBdr>
                            <w:top w:val="dashed" w:sz="2" w:space="0" w:color="FFFFFF"/>
                            <w:left w:val="dashed" w:sz="2" w:space="0" w:color="FFFFFF"/>
                            <w:bottom w:val="dashed" w:sz="2" w:space="0" w:color="FFFFFF"/>
                            <w:right w:val="dashed" w:sz="2" w:space="0" w:color="FFFFFF"/>
                          </w:divBdr>
                          <w:divsChild>
                            <w:div w:id="621107243">
                              <w:marLeft w:val="0"/>
                              <w:marRight w:val="0"/>
                              <w:marTop w:val="0"/>
                              <w:marBottom w:val="0"/>
                              <w:divBdr>
                                <w:top w:val="dashed" w:sz="2" w:space="0" w:color="FFFFFF"/>
                                <w:left w:val="dashed" w:sz="2" w:space="0" w:color="FFFFFF"/>
                                <w:bottom w:val="dashed" w:sz="2" w:space="0" w:color="FFFFFF"/>
                                <w:right w:val="dashed" w:sz="2" w:space="0" w:color="FFFFFF"/>
                              </w:divBdr>
                            </w:div>
                            <w:div w:id="2090156262">
                              <w:marLeft w:val="0"/>
                              <w:marRight w:val="0"/>
                              <w:marTop w:val="0"/>
                              <w:marBottom w:val="0"/>
                              <w:divBdr>
                                <w:top w:val="dashed" w:sz="2" w:space="0" w:color="FFFFFF"/>
                                <w:left w:val="dashed" w:sz="2" w:space="0" w:color="FFFFFF"/>
                                <w:bottom w:val="dashed" w:sz="2" w:space="0" w:color="FFFFFF"/>
                                <w:right w:val="dashed" w:sz="2" w:space="0" w:color="FFFFFF"/>
                              </w:divBdr>
                            </w:div>
                            <w:div w:id="11525289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2089207">
                          <w:marLeft w:val="345"/>
                          <w:marRight w:val="345"/>
                          <w:marTop w:val="60"/>
                          <w:marBottom w:val="0"/>
                          <w:divBdr>
                            <w:top w:val="single" w:sz="6" w:space="3" w:color="1CC7FF"/>
                            <w:left w:val="double" w:sz="2" w:space="8" w:color="1CC7FF"/>
                            <w:bottom w:val="inset" w:sz="24" w:space="3" w:color="1CC7FF"/>
                            <w:right w:val="inset" w:sz="24" w:space="8" w:color="1CC7FF"/>
                          </w:divBdr>
                        </w:div>
                        <w:div w:id="976178632">
                          <w:marLeft w:val="345"/>
                          <w:marRight w:val="345"/>
                          <w:marTop w:val="60"/>
                          <w:marBottom w:val="0"/>
                          <w:divBdr>
                            <w:top w:val="single" w:sz="6" w:space="3" w:color="1CC7FF"/>
                            <w:left w:val="double" w:sz="2" w:space="8" w:color="1CC7FF"/>
                            <w:bottom w:val="inset" w:sz="24" w:space="3" w:color="1CC7FF"/>
                            <w:right w:val="inset" w:sz="24" w:space="8" w:color="1CC7FF"/>
                          </w:divBdr>
                        </w:div>
                        <w:div w:id="390276505">
                          <w:marLeft w:val="345"/>
                          <w:marRight w:val="345"/>
                          <w:marTop w:val="60"/>
                          <w:marBottom w:val="0"/>
                          <w:divBdr>
                            <w:top w:val="single" w:sz="6" w:space="3" w:color="1CC7FF"/>
                            <w:left w:val="double" w:sz="2" w:space="8" w:color="1CC7FF"/>
                            <w:bottom w:val="inset" w:sz="24" w:space="3" w:color="1CC7FF"/>
                            <w:right w:val="inset" w:sz="24" w:space="8" w:color="1CC7FF"/>
                          </w:divBdr>
                        </w:div>
                        <w:div w:id="1831173040">
                          <w:marLeft w:val="0"/>
                          <w:marRight w:val="0"/>
                          <w:marTop w:val="0"/>
                          <w:marBottom w:val="0"/>
                          <w:divBdr>
                            <w:top w:val="dashed" w:sz="2" w:space="0" w:color="FFFFFF"/>
                            <w:left w:val="dashed" w:sz="2" w:space="0" w:color="FFFFFF"/>
                            <w:bottom w:val="dashed" w:sz="2" w:space="0" w:color="FFFFFF"/>
                            <w:right w:val="dashed" w:sz="2" w:space="0" w:color="FFFFFF"/>
                          </w:divBdr>
                        </w:div>
                        <w:div w:id="316961493">
                          <w:marLeft w:val="0"/>
                          <w:marRight w:val="0"/>
                          <w:marTop w:val="0"/>
                          <w:marBottom w:val="0"/>
                          <w:divBdr>
                            <w:top w:val="dashed" w:sz="2" w:space="0" w:color="FFFFFF"/>
                            <w:left w:val="dashed" w:sz="2" w:space="0" w:color="FFFFFF"/>
                            <w:bottom w:val="dashed" w:sz="2" w:space="0" w:color="FFFFFF"/>
                            <w:right w:val="dashed" w:sz="2" w:space="0" w:color="FFFFFF"/>
                          </w:divBdr>
                          <w:divsChild>
                            <w:div w:id="727999712">
                              <w:marLeft w:val="0"/>
                              <w:marRight w:val="0"/>
                              <w:marTop w:val="0"/>
                              <w:marBottom w:val="0"/>
                              <w:divBdr>
                                <w:top w:val="dashed" w:sz="2" w:space="0" w:color="FFFFFF"/>
                                <w:left w:val="dashed" w:sz="2" w:space="0" w:color="FFFFFF"/>
                                <w:bottom w:val="dashed" w:sz="2" w:space="0" w:color="FFFFFF"/>
                                <w:right w:val="dashed" w:sz="2" w:space="0" w:color="FFFFFF"/>
                              </w:divBdr>
                            </w:div>
                            <w:div w:id="418327809">
                              <w:marLeft w:val="0"/>
                              <w:marRight w:val="0"/>
                              <w:marTop w:val="0"/>
                              <w:marBottom w:val="0"/>
                              <w:divBdr>
                                <w:top w:val="dashed" w:sz="2" w:space="0" w:color="FFFFFF"/>
                                <w:left w:val="dashed" w:sz="2" w:space="0" w:color="FFFFFF"/>
                                <w:bottom w:val="dashed" w:sz="2" w:space="0" w:color="FFFFFF"/>
                                <w:right w:val="dashed" w:sz="2" w:space="0" w:color="FFFFFF"/>
                              </w:divBdr>
                            </w:div>
                            <w:div w:id="560599903">
                              <w:marLeft w:val="0"/>
                              <w:marRight w:val="0"/>
                              <w:marTop w:val="0"/>
                              <w:marBottom w:val="0"/>
                              <w:divBdr>
                                <w:top w:val="dashed" w:sz="2" w:space="0" w:color="FFFFFF"/>
                                <w:left w:val="dashed" w:sz="2" w:space="0" w:color="FFFFFF"/>
                                <w:bottom w:val="dashed" w:sz="2" w:space="0" w:color="FFFFFF"/>
                                <w:right w:val="dashed" w:sz="2" w:space="0" w:color="FFFFFF"/>
                              </w:divBdr>
                            </w:div>
                            <w:div w:id="1138373725">
                              <w:marLeft w:val="0"/>
                              <w:marRight w:val="0"/>
                              <w:marTop w:val="0"/>
                              <w:marBottom w:val="0"/>
                              <w:divBdr>
                                <w:top w:val="dashed" w:sz="2" w:space="0" w:color="FFFFFF"/>
                                <w:left w:val="dashed" w:sz="2" w:space="0" w:color="FFFFFF"/>
                                <w:bottom w:val="dashed" w:sz="2" w:space="0" w:color="FFFFFF"/>
                                <w:right w:val="dashed" w:sz="2" w:space="0" w:color="FFFFFF"/>
                              </w:divBdr>
                            </w:div>
                            <w:div w:id="18273612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4250255">
                          <w:marLeft w:val="345"/>
                          <w:marRight w:val="345"/>
                          <w:marTop w:val="60"/>
                          <w:marBottom w:val="0"/>
                          <w:divBdr>
                            <w:top w:val="single" w:sz="6" w:space="3" w:color="1CC7FF"/>
                            <w:left w:val="double" w:sz="2" w:space="8" w:color="1CC7FF"/>
                            <w:bottom w:val="inset" w:sz="24" w:space="3" w:color="1CC7FF"/>
                            <w:right w:val="inset" w:sz="24" w:space="8" w:color="1CC7FF"/>
                          </w:divBdr>
                        </w:div>
                        <w:div w:id="185293982">
                          <w:marLeft w:val="345"/>
                          <w:marRight w:val="345"/>
                          <w:marTop w:val="60"/>
                          <w:marBottom w:val="0"/>
                          <w:divBdr>
                            <w:top w:val="single" w:sz="6" w:space="3" w:color="1CC7FF"/>
                            <w:left w:val="double" w:sz="2" w:space="8" w:color="1CC7FF"/>
                            <w:bottom w:val="inset" w:sz="24" w:space="3" w:color="1CC7FF"/>
                            <w:right w:val="inset" w:sz="24" w:space="8" w:color="1CC7FF"/>
                          </w:divBdr>
                        </w:div>
                        <w:div w:id="954286629">
                          <w:marLeft w:val="345"/>
                          <w:marRight w:val="345"/>
                          <w:marTop w:val="60"/>
                          <w:marBottom w:val="0"/>
                          <w:divBdr>
                            <w:top w:val="single" w:sz="6" w:space="3" w:color="1CC7FF"/>
                            <w:left w:val="double" w:sz="2" w:space="8" w:color="1CC7FF"/>
                            <w:bottom w:val="inset" w:sz="24" w:space="3" w:color="1CC7FF"/>
                            <w:right w:val="inset" w:sz="24" w:space="8" w:color="1CC7FF"/>
                          </w:divBdr>
                        </w:div>
                        <w:div w:id="244846087">
                          <w:marLeft w:val="0"/>
                          <w:marRight w:val="0"/>
                          <w:marTop w:val="0"/>
                          <w:marBottom w:val="0"/>
                          <w:divBdr>
                            <w:top w:val="dashed" w:sz="2" w:space="0" w:color="FFFFFF"/>
                            <w:left w:val="dashed" w:sz="2" w:space="0" w:color="FFFFFF"/>
                            <w:bottom w:val="dashed" w:sz="2" w:space="0" w:color="FFFFFF"/>
                            <w:right w:val="dashed" w:sz="2" w:space="0" w:color="FFFFFF"/>
                          </w:divBdr>
                        </w:div>
                        <w:div w:id="1463423697">
                          <w:marLeft w:val="0"/>
                          <w:marRight w:val="0"/>
                          <w:marTop w:val="0"/>
                          <w:marBottom w:val="0"/>
                          <w:divBdr>
                            <w:top w:val="dashed" w:sz="2" w:space="0" w:color="FFFFFF"/>
                            <w:left w:val="dashed" w:sz="2" w:space="0" w:color="FFFFFF"/>
                            <w:bottom w:val="dashed" w:sz="2" w:space="0" w:color="FFFFFF"/>
                            <w:right w:val="dashed" w:sz="2" w:space="0" w:color="FFFFFF"/>
                          </w:divBdr>
                          <w:divsChild>
                            <w:div w:id="482819238">
                              <w:marLeft w:val="0"/>
                              <w:marRight w:val="0"/>
                              <w:marTop w:val="0"/>
                              <w:marBottom w:val="0"/>
                              <w:divBdr>
                                <w:top w:val="dashed" w:sz="2" w:space="0" w:color="FFFFFF"/>
                                <w:left w:val="dashed" w:sz="2" w:space="0" w:color="FFFFFF"/>
                                <w:bottom w:val="dashed" w:sz="2" w:space="0" w:color="FFFFFF"/>
                                <w:right w:val="dashed" w:sz="2" w:space="0" w:color="FFFFFF"/>
                              </w:divBdr>
                            </w:div>
                            <w:div w:id="11077703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4411872">
                          <w:marLeft w:val="345"/>
                          <w:marRight w:val="345"/>
                          <w:marTop w:val="60"/>
                          <w:marBottom w:val="0"/>
                          <w:divBdr>
                            <w:top w:val="single" w:sz="6" w:space="3" w:color="1CC7FF"/>
                            <w:left w:val="double" w:sz="2" w:space="8" w:color="1CC7FF"/>
                            <w:bottom w:val="inset" w:sz="24" w:space="3" w:color="1CC7FF"/>
                            <w:right w:val="inset" w:sz="24" w:space="8" w:color="1CC7FF"/>
                          </w:divBdr>
                        </w:div>
                        <w:div w:id="905725020">
                          <w:marLeft w:val="345"/>
                          <w:marRight w:val="345"/>
                          <w:marTop w:val="60"/>
                          <w:marBottom w:val="0"/>
                          <w:divBdr>
                            <w:top w:val="single" w:sz="6" w:space="3" w:color="1CC7FF"/>
                            <w:left w:val="double" w:sz="2" w:space="8" w:color="1CC7FF"/>
                            <w:bottom w:val="inset" w:sz="24" w:space="3" w:color="1CC7FF"/>
                            <w:right w:val="inset" w:sz="24" w:space="8" w:color="1CC7FF"/>
                          </w:divBdr>
                        </w:div>
                        <w:div w:id="298998530">
                          <w:marLeft w:val="345"/>
                          <w:marRight w:val="345"/>
                          <w:marTop w:val="60"/>
                          <w:marBottom w:val="0"/>
                          <w:divBdr>
                            <w:top w:val="single" w:sz="6" w:space="3" w:color="1CC7FF"/>
                            <w:left w:val="double" w:sz="2" w:space="8" w:color="1CC7FF"/>
                            <w:bottom w:val="inset" w:sz="24" w:space="3" w:color="1CC7FF"/>
                            <w:right w:val="inset" w:sz="24" w:space="8" w:color="1CC7FF"/>
                          </w:divBdr>
                        </w:div>
                        <w:div w:id="2013987262">
                          <w:marLeft w:val="0"/>
                          <w:marRight w:val="0"/>
                          <w:marTop w:val="0"/>
                          <w:marBottom w:val="0"/>
                          <w:divBdr>
                            <w:top w:val="dashed" w:sz="2" w:space="0" w:color="FFFFFF"/>
                            <w:left w:val="dashed" w:sz="2" w:space="0" w:color="FFFFFF"/>
                            <w:bottom w:val="dashed" w:sz="2" w:space="0" w:color="FFFFFF"/>
                            <w:right w:val="dashed" w:sz="2" w:space="0" w:color="FFFFFF"/>
                          </w:divBdr>
                        </w:div>
                        <w:div w:id="1705447332">
                          <w:marLeft w:val="0"/>
                          <w:marRight w:val="0"/>
                          <w:marTop w:val="0"/>
                          <w:marBottom w:val="0"/>
                          <w:divBdr>
                            <w:top w:val="dashed" w:sz="2" w:space="0" w:color="FFFFFF"/>
                            <w:left w:val="dashed" w:sz="2" w:space="0" w:color="FFFFFF"/>
                            <w:bottom w:val="dashed" w:sz="2" w:space="0" w:color="FFFFFF"/>
                            <w:right w:val="dashed" w:sz="2" w:space="0" w:color="FFFFFF"/>
                          </w:divBdr>
                          <w:divsChild>
                            <w:div w:id="16135167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22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930732">
                  <w:marLeft w:val="0"/>
                  <w:marRight w:val="0"/>
                  <w:marTop w:val="0"/>
                  <w:marBottom w:val="0"/>
                  <w:divBdr>
                    <w:top w:val="dashed" w:sz="2" w:space="0" w:color="FFFFFF"/>
                    <w:left w:val="dashed" w:sz="2" w:space="0" w:color="FFFFFF"/>
                    <w:bottom w:val="dashed" w:sz="2" w:space="0" w:color="FFFFFF"/>
                    <w:right w:val="dashed" w:sz="2" w:space="0" w:color="FFFFFF"/>
                  </w:divBdr>
                </w:div>
                <w:div w:id="1361395316">
                  <w:marLeft w:val="0"/>
                  <w:marRight w:val="0"/>
                  <w:marTop w:val="0"/>
                  <w:marBottom w:val="0"/>
                  <w:divBdr>
                    <w:top w:val="dashed" w:sz="2" w:space="0" w:color="FFFFFF"/>
                    <w:left w:val="dashed" w:sz="2" w:space="0" w:color="FFFFFF"/>
                    <w:bottom w:val="dashed" w:sz="2" w:space="0" w:color="FFFFFF"/>
                    <w:right w:val="dashed" w:sz="2" w:space="0" w:color="FFFFFF"/>
                  </w:divBdr>
                  <w:divsChild>
                    <w:div w:id="367611640">
                      <w:marLeft w:val="0"/>
                      <w:marRight w:val="0"/>
                      <w:marTop w:val="0"/>
                      <w:marBottom w:val="0"/>
                      <w:divBdr>
                        <w:top w:val="dashed" w:sz="2" w:space="0" w:color="FFFFFF"/>
                        <w:left w:val="dashed" w:sz="2" w:space="0" w:color="FFFFFF"/>
                        <w:bottom w:val="dashed" w:sz="2" w:space="0" w:color="FFFFFF"/>
                        <w:right w:val="dashed" w:sz="2" w:space="0" w:color="FFFFFF"/>
                      </w:divBdr>
                    </w:div>
                    <w:div w:id="1407217352">
                      <w:marLeft w:val="0"/>
                      <w:marRight w:val="0"/>
                      <w:marTop w:val="0"/>
                      <w:marBottom w:val="0"/>
                      <w:divBdr>
                        <w:top w:val="dashed" w:sz="2" w:space="0" w:color="FFFFFF"/>
                        <w:left w:val="dashed" w:sz="2" w:space="0" w:color="FFFFFF"/>
                        <w:bottom w:val="dashed" w:sz="2" w:space="0" w:color="FFFFFF"/>
                        <w:right w:val="dashed" w:sz="2" w:space="0" w:color="FFFFFF"/>
                      </w:divBdr>
                      <w:divsChild>
                        <w:div w:id="806355096">
                          <w:marLeft w:val="0"/>
                          <w:marRight w:val="0"/>
                          <w:marTop w:val="0"/>
                          <w:marBottom w:val="0"/>
                          <w:divBdr>
                            <w:top w:val="dashed" w:sz="2" w:space="0" w:color="FFFFFF"/>
                            <w:left w:val="dashed" w:sz="2" w:space="0" w:color="FFFFFF"/>
                            <w:bottom w:val="dashed" w:sz="2" w:space="0" w:color="FFFFFF"/>
                            <w:right w:val="dashed" w:sz="2" w:space="0" w:color="FFFFFF"/>
                          </w:divBdr>
                        </w:div>
                        <w:div w:id="1227912919">
                          <w:marLeft w:val="0"/>
                          <w:marRight w:val="0"/>
                          <w:marTop w:val="0"/>
                          <w:marBottom w:val="0"/>
                          <w:divBdr>
                            <w:top w:val="dashed" w:sz="2" w:space="0" w:color="FFFFFF"/>
                            <w:left w:val="dashed" w:sz="2" w:space="0" w:color="FFFFFF"/>
                            <w:bottom w:val="dashed" w:sz="2" w:space="0" w:color="FFFFFF"/>
                            <w:right w:val="dashed" w:sz="2" w:space="0" w:color="FFFFFF"/>
                          </w:divBdr>
                          <w:divsChild>
                            <w:div w:id="1375275252">
                              <w:marLeft w:val="0"/>
                              <w:marRight w:val="0"/>
                              <w:marTop w:val="0"/>
                              <w:marBottom w:val="0"/>
                              <w:divBdr>
                                <w:top w:val="dashed" w:sz="2" w:space="0" w:color="FFFFFF"/>
                                <w:left w:val="dashed" w:sz="2" w:space="0" w:color="FFFFFF"/>
                                <w:bottom w:val="dashed" w:sz="2" w:space="0" w:color="FFFFFF"/>
                                <w:right w:val="dashed" w:sz="2" w:space="0" w:color="FFFFFF"/>
                              </w:divBdr>
                            </w:div>
                            <w:div w:id="20986253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9197368">
                          <w:marLeft w:val="345"/>
                          <w:marRight w:val="345"/>
                          <w:marTop w:val="60"/>
                          <w:marBottom w:val="0"/>
                          <w:divBdr>
                            <w:top w:val="single" w:sz="6" w:space="3" w:color="1CC7FF"/>
                            <w:left w:val="double" w:sz="2" w:space="8" w:color="1CC7FF"/>
                            <w:bottom w:val="inset" w:sz="24" w:space="3" w:color="1CC7FF"/>
                            <w:right w:val="inset" w:sz="24" w:space="8" w:color="1CC7FF"/>
                          </w:divBdr>
                        </w:div>
                        <w:div w:id="880286795">
                          <w:marLeft w:val="345"/>
                          <w:marRight w:val="345"/>
                          <w:marTop w:val="60"/>
                          <w:marBottom w:val="0"/>
                          <w:divBdr>
                            <w:top w:val="single" w:sz="6" w:space="3" w:color="1CC7FF"/>
                            <w:left w:val="double" w:sz="2" w:space="8" w:color="1CC7FF"/>
                            <w:bottom w:val="inset" w:sz="24" w:space="3" w:color="1CC7FF"/>
                            <w:right w:val="inset" w:sz="24" w:space="8" w:color="1CC7FF"/>
                          </w:divBdr>
                        </w:div>
                        <w:div w:id="53823307">
                          <w:marLeft w:val="345"/>
                          <w:marRight w:val="345"/>
                          <w:marTop w:val="60"/>
                          <w:marBottom w:val="0"/>
                          <w:divBdr>
                            <w:top w:val="single" w:sz="6" w:space="3" w:color="1CC7FF"/>
                            <w:left w:val="double" w:sz="2" w:space="8" w:color="1CC7FF"/>
                            <w:bottom w:val="inset" w:sz="24" w:space="3" w:color="1CC7FF"/>
                            <w:right w:val="inset" w:sz="24" w:space="8" w:color="1CC7FF"/>
                          </w:divBdr>
                        </w:div>
                        <w:div w:id="702512429">
                          <w:marLeft w:val="0"/>
                          <w:marRight w:val="0"/>
                          <w:marTop w:val="0"/>
                          <w:marBottom w:val="0"/>
                          <w:divBdr>
                            <w:top w:val="dashed" w:sz="2" w:space="0" w:color="FFFFFF"/>
                            <w:left w:val="dashed" w:sz="2" w:space="0" w:color="FFFFFF"/>
                            <w:bottom w:val="dashed" w:sz="2" w:space="0" w:color="FFFFFF"/>
                            <w:right w:val="dashed" w:sz="2" w:space="0" w:color="FFFFFF"/>
                          </w:divBdr>
                        </w:div>
                        <w:div w:id="519512222">
                          <w:marLeft w:val="0"/>
                          <w:marRight w:val="0"/>
                          <w:marTop w:val="0"/>
                          <w:marBottom w:val="0"/>
                          <w:divBdr>
                            <w:top w:val="dashed" w:sz="2" w:space="0" w:color="FFFFFF"/>
                            <w:left w:val="dashed" w:sz="2" w:space="0" w:color="FFFFFF"/>
                            <w:bottom w:val="dashed" w:sz="2" w:space="0" w:color="FFFFFF"/>
                            <w:right w:val="dashed" w:sz="2" w:space="0" w:color="FFFFFF"/>
                          </w:divBdr>
                          <w:divsChild>
                            <w:div w:id="1379478676">
                              <w:marLeft w:val="0"/>
                              <w:marRight w:val="0"/>
                              <w:marTop w:val="0"/>
                              <w:marBottom w:val="0"/>
                              <w:divBdr>
                                <w:top w:val="dashed" w:sz="2" w:space="0" w:color="FFFFFF"/>
                                <w:left w:val="dashed" w:sz="2" w:space="0" w:color="FFFFFF"/>
                                <w:bottom w:val="dashed" w:sz="2" w:space="0" w:color="FFFFFF"/>
                                <w:right w:val="dashed" w:sz="2" w:space="0" w:color="FFFFFF"/>
                              </w:divBdr>
                            </w:div>
                            <w:div w:id="1231580131">
                              <w:marLeft w:val="0"/>
                              <w:marRight w:val="0"/>
                              <w:marTop w:val="0"/>
                              <w:marBottom w:val="0"/>
                              <w:divBdr>
                                <w:top w:val="dashed" w:sz="2" w:space="0" w:color="FFFFFF"/>
                                <w:left w:val="dashed" w:sz="2" w:space="0" w:color="FFFFFF"/>
                                <w:bottom w:val="dashed" w:sz="2" w:space="0" w:color="FFFFFF"/>
                                <w:right w:val="dashed" w:sz="2" w:space="0" w:color="FFFFFF"/>
                              </w:divBdr>
                            </w:div>
                            <w:div w:id="304167383">
                              <w:marLeft w:val="0"/>
                              <w:marRight w:val="0"/>
                              <w:marTop w:val="0"/>
                              <w:marBottom w:val="0"/>
                              <w:divBdr>
                                <w:top w:val="dashed" w:sz="2" w:space="0" w:color="FFFFFF"/>
                                <w:left w:val="dashed" w:sz="2" w:space="0" w:color="FFFFFF"/>
                                <w:bottom w:val="dashed" w:sz="2" w:space="0" w:color="FFFFFF"/>
                                <w:right w:val="dashed" w:sz="2" w:space="0" w:color="FFFFFF"/>
                              </w:divBdr>
                            </w:div>
                            <w:div w:id="1048148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4441660">
                          <w:marLeft w:val="345"/>
                          <w:marRight w:val="345"/>
                          <w:marTop w:val="60"/>
                          <w:marBottom w:val="0"/>
                          <w:divBdr>
                            <w:top w:val="single" w:sz="6" w:space="3" w:color="1CC7FF"/>
                            <w:left w:val="double" w:sz="2" w:space="8" w:color="1CC7FF"/>
                            <w:bottom w:val="inset" w:sz="24" w:space="3" w:color="1CC7FF"/>
                            <w:right w:val="inset" w:sz="24" w:space="8" w:color="1CC7FF"/>
                          </w:divBdr>
                        </w:div>
                        <w:div w:id="1402484447">
                          <w:marLeft w:val="345"/>
                          <w:marRight w:val="345"/>
                          <w:marTop w:val="60"/>
                          <w:marBottom w:val="0"/>
                          <w:divBdr>
                            <w:top w:val="single" w:sz="6" w:space="3" w:color="1CC7FF"/>
                            <w:left w:val="double" w:sz="2" w:space="8" w:color="1CC7FF"/>
                            <w:bottom w:val="inset" w:sz="24" w:space="3" w:color="1CC7FF"/>
                            <w:right w:val="inset" w:sz="24" w:space="8" w:color="1CC7FF"/>
                          </w:divBdr>
                        </w:div>
                        <w:div w:id="468283377">
                          <w:marLeft w:val="345"/>
                          <w:marRight w:val="345"/>
                          <w:marTop w:val="60"/>
                          <w:marBottom w:val="0"/>
                          <w:divBdr>
                            <w:top w:val="single" w:sz="6" w:space="3" w:color="1CC7FF"/>
                            <w:left w:val="double" w:sz="2" w:space="8" w:color="1CC7FF"/>
                            <w:bottom w:val="inset" w:sz="24" w:space="3" w:color="1CC7FF"/>
                            <w:right w:val="inset" w:sz="24" w:space="8" w:color="1CC7FF"/>
                          </w:divBdr>
                        </w:div>
                        <w:div w:id="300380165">
                          <w:marLeft w:val="0"/>
                          <w:marRight w:val="0"/>
                          <w:marTop w:val="0"/>
                          <w:marBottom w:val="0"/>
                          <w:divBdr>
                            <w:top w:val="dashed" w:sz="2" w:space="0" w:color="FFFFFF"/>
                            <w:left w:val="dashed" w:sz="2" w:space="0" w:color="FFFFFF"/>
                            <w:bottom w:val="dashed" w:sz="2" w:space="0" w:color="FFFFFF"/>
                            <w:right w:val="dashed" w:sz="2" w:space="0" w:color="FFFFFF"/>
                          </w:divBdr>
                        </w:div>
                        <w:div w:id="1967468904">
                          <w:marLeft w:val="0"/>
                          <w:marRight w:val="0"/>
                          <w:marTop w:val="0"/>
                          <w:marBottom w:val="0"/>
                          <w:divBdr>
                            <w:top w:val="dashed" w:sz="2" w:space="0" w:color="FFFFFF"/>
                            <w:left w:val="dashed" w:sz="2" w:space="0" w:color="FFFFFF"/>
                            <w:bottom w:val="dashed" w:sz="2" w:space="0" w:color="FFFFFF"/>
                            <w:right w:val="dashed" w:sz="2" w:space="0" w:color="FFFFFF"/>
                          </w:divBdr>
                          <w:divsChild>
                            <w:div w:id="5074769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555040">
                          <w:marLeft w:val="345"/>
                          <w:marRight w:val="345"/>
                          <w:marTop w:val="60"/>
                          <w:marBottom w:val="0"/>
                          <w:divBdr>
                            <w:top w:val="single" w:sz="6" w:space="3" w:color="1CC7FF"/>
                            <w:left w:val="double" w:sz="2" w:space="8" w:color="1CC7FF"/>
                            <w:bottom w:val="inset" w:sz="24" w:space="3" w:color="1CC7FF"/>
                            <w:right w:val="inset" w:sz="24" w:space="8" w:color="1CC7FF"/>
                          </w:divBdr>
                        </w:div>
                        <w:div w:id="1623224412">
                          <w:marLeft w:val="345"/>
                          <w:marRight w:val="345"/>
                          <w:marTop w:val="60"/>
                          <w:marBottom w:val="0"/>
                          <w:divBdr>
                            <w:top w:val="single" w:sz="6" w:space="3" w:color="1CC7FF"/>
                            <w:left w:val="double" w:sz="2" w:space="8" w:color="1CC7FF"/>
                            <w:bottom w:val="inset" w:sz="24" w:space="3" w:color="1CC7FF"/>
                            <w:right w:val="inset" w:sz="24" w:space="8" w:color="1CC7FF"/>
                          </w:divBdr>
                        </w:div>
                        <w:div w:id="568685426">
                          <w:marLeft w:val="0"/>
                          <w:marRight w:val="0"/>
                          <w:marTop w:val="0"/>
                          <w:marBottom w:val="0"/>
                          <w:divBdr>
                            <w:top w:val="dashed" w:sz="2" w:space="0" w:color="FFFFFF"/>
                            <w:left w:val="dashed" w:sz="2" w:space="0" w:color="FFFFFF"/>
                            <w:bottom w:val="dashed" w:sz="2" w:space="0" w:color="FFFFFF"/>
                            <w:right w:val="dashed" w:sz="2" w:space="0" w:color="FFFFFF"/>
                          </w:divBdr>
                        </w:div>
                        <w:div w:id="1085299602">
                          <w:marLeft w:val="0"/>
                          <w:marRight w:val="0"/>
                          <w:marTop w:val="0"/>
                          <w:marBottom w:val="0"/>
                          <w:divBdr>
                            <w:top w:val="dashed" w:sz="2" w:space="0" w:color="FFFFFF"/>
                            <w:left w:val="dashed" w:sz="2" w:space="0" w:color="FFFFFF"/>
                            <w:bottom w:val="dashed" w:sz="2" w:space="0" w:color="FFFFFF"/>
                            <w:right w:val="dashed" w:sz="2" w:space="0" w:color="FFFFFF"/>
                          </w:divBdr>
                          <w:divsChild>
                            <w:div w:id="184291656">
                              <w:marLeft w:val="0"/>
                              <w:marRight w:val="0"/>
                              <w:marTop w:val="0"/>
                              <w:marBottom w:val="0"/>
                              <w:divBdr>
                                <w:top w:val="dashed" w:sz="2" w:space="0" w:color="FFFFFF"/>
                                <w:left w:val="dashed" w:sz="2" w:space="0" w:color="FFFFFF"/>
                                <w:bottom w:val="dashed" w:sz="2" w:space="0" w:color="FFFFFF"/>
                                <w:right w:val="dashed" w:sz="2" w:space="0" w:color="FFFFFF"/>
                              </w:divBdr>
                            </w:div>
                            <w:div w:id="105471228">
                              <w:marLeft w:val="0"/>
                              <w:marRight w:val="0"/>
                              <w:marTop w:val="0"/>
                              <w:marBottom w:val="0"/>
                              <w:divBdr>
                                <w:top w:val="dashed" w:sz="2" w:space="0" w:color="FFFFFF"/>
                                <w:left w:val="dashed" w:sz="2" w:space="0" w:color="FFFFFF"/>
                                <w:bottom w:val="dashed" w:sz="2" w:space="0" w:color="FFFFFF"/>
                                <w:right w:val="dashed" w:sz="2" w:space="0" w:color="FFFFFF"/>
                              </w:divBdr>
                            </w:div>
                            <w:div w:id="1175729680">
                              <w:marLeft w:val="0"/>
                              <w:marRight w:val="0"/>
                              <w:marTop w:val="0"/>
                              <w:marBottom w:val="0"/>
                              <w:divBdr>
                                <w:top w:val="dashed" w:sz="2" w:space="0" w:color="FFFFFF"/>
                                <w:left w:val="dashed" w:sz="2" w:space="0" w:color="FFFFFF"/>
                                <w:bottom w:val="dashed" w:sz="2" w:space="0" w:color="FFFFFF"/>
                                <w:right w:val="dashed" w:sz="2" w:space="0" w:color="FFFFFF"/>
                              </w:divBdr>
                            </w:div>
                            <w:div w:id="779224169">
                              <w:marLeft w:val="0"/>
                              <w:marRight w:val="0"/>
                              <w:marTop w:val="0"/>
                              <w:marBottom w:val="0"/>
                              <w:divBdr>
                                <w:top w:val="dashed" w:sz="2" w:space="0" w:color="FFFFFF"/>
                                <w:left w:val="dashed" w:sz="2" w:space="0" w:color="FFFFFF"/>
                                <w:bottom w:val="dashed" w:sz="2" w:space="0" w:color="FFFFFF"/>
                                <w:right w:val="dashed" w:sz="2" w:space="0" w:color="FFFFFF"/>
                              </w:divBdr>
                            </w:div>
                            <w:div w:id="1194151218">
                              <w:marLeft w:val="0"/>
                              <w:marRight w:val="0"/>
                              <w:marTop w:val="0"/>
                              <w:marBottom w:val="0"/>
                              <w:divBdr>
                                <w:top w:val="dashed" w:sz="2" w:space="0" w:color="FFFFFF"/>
                                <w:left w:val="dashed" w:sz="2" w:space="0" w:color="FFFFFF"/>
                                <w:bottom w:val="dashed" w:sz="2" w:space="0" w:color="FFFFFF"/>
                                <w:right w:val="dashed" w:sz="2" w:space="0" w:color="FFFFFF"/>
                              </w:divBdr>
                            </w:div>
                            <w:div w:id="435291647">
                              <w:marLeft w:val="0"/>
                              <w:marRight w:val="0"/>
                              <w:marTop w:val="0"/>
                              <w:marBottom w:val="0"/>
                              <w:divBdr>
                                <w:top w:val="dashed" w:sz="2" w:space="0" w:color="FFFFFF"/>
                                <w:left w:val="dashed" w:sz="2" w:space="0" w:color="FFFFFF"/>
                                <w:bottom w:val="dashed" w:sz="2" w:space="0" w:color="FFFFFF"/>
                                <w:right w:val="dashed" w:sz="2" w:space="0" w:color="FFFFFF"/>
                              </w:divBdr>
                            </w:div>
                            <w:div w:id="55512021">
                              <w:marLeft w:val="0"/>
                              <w:marRight w:val="0"/>
                              <w:marTop w:val="0"/>
                              <w:marBottom w:val="0"/>
                              <w:divBdr>
                                <w:top w:val="dashed" w:sz="2" w:space="0" w:color="FFFFFF"/>
                                <w:left w:val="dashed" w:sz="2" w:space="0" w:color="FFFFFF"/>
                                <w:bottom w:val="dashed" w:sz="2" w:space="0" w:color="FFFFFF"/>
                                <w:right w:val="dashed" w:sz="2" w:space="0" w:color="FFFFFF"/>
                              </w:divBdr>
                            </w:div>
                            <w:div w:id="1768498426">
                              <w:marLeft w:val="0"/>
                              <w:marRight w:val="0"/>
                              <w:marTop w:val="0"/>
                              <w:marBottom w:val="0"/>
                              <w:divBdr>
                                <w:top w:val="dashed" w:sz="2" w:space="0" w:color="FFFFFF"/>
                                <w:left w:val="dashed" w:sz="2" w:space="0" w:color="FFFFFF"/>
                                <w:bottom w:val="dashed" w:sz="2" w:space="0" w:color="FFFFFF"/>
                                <w:right w:val="dashed" w:sz="2" w:space="0" w:color="FFFFFF"/>
                              </w:divBdr>
                            </w:div>
                            <w:div w:id="672226021">
                              <w:marLeft w:val="0"/>
                              <w:marRight w:val="0"/>
                              <w:marTop w:val="0"/>
                              <w:marBottom w:val="0"/>
                              <w:divBdr>
                                <w:top w:val="dashed" w:sz="2" w:space="0" w:color="FFFFFF"/>
                                <w:left w:val="dashed" w:sz="2" w:space="0" w:color="FFFFFF"/>
                                <w:bottom w:val="dashed" w:sz="2" w:space="0" w:color="FFFFFF"/>
                                <w:right w:val="dashed" w:sz="2" w:space="0" w:color="FFFFFF"/>
                              </w:divBdr>
                            </w:div>
                            <w:div w:id="918446440">
                              <w:marLeft w:val="0"/>
                              <w:marRight w:val="0"/>
                              <w:marTop w:val="0"/>
                              <w:marBottom w:val="0"/>
                              <w:divBdr>
                                <w:top w:val="dashed" w:sz="2" w:space="0" w:color="FFFFFF"/>
                                <w:left w:val="dashed" w:sz="2" w:space="0" w:color="FFFFFF"/>
                                <w:bottom w:val="dashed" w:sz="2" w:space="0" w:color="FFFFFF"/>
                                <w:right w:val="dashed" w:sz="2" w:space="0" w:color="FFFFFF"/>
                              </w:divBdr>
                            </w:div>
                            <w:div w:id="1707949229">
                              <w:marLeft w:val="0"/>
                              <w:marRight w:val="0"/>
                              <w:marTop w:val="0"/>
                              <w:marBottom w:val="0"/>
                              <w:divBdr>
                                <w:top w:val="dashed" w:sz="2" w:space="0" w:color="FFFFFF"/>
                                <w:left w:val="dashed" w:sz="2" w:space="0" w:color="FFFFFF"/>
                                <w:bottom w:val="dashed" w:sz="2" w:space="0" w:color="FFFFFF"/>
                                <w:right w:val="dashed" w:sz="2" w:space="0" w:color="FFFFFF"/>
                              </w:divBdr>
                            </w:div>
                            <w:div w:id="1557428303">
                              <w:marLeft w:val="0"/>
                              <w:marRight w:val="0"/>
                              <w:marTop w:val="0"/>
                              <w:marBottom w:val="0"/>
                              <w:divBdr>
                                <w:top w:val="dashed" w:sz="2" w:space="0" w:color="FFFFFF"/>
                                <w:left w:val="dashed" w:sz="2" w:space="0" w:color="FFFFFF"/>
                                <w:bottom w:val="dashed" w:sz="2" w:space="0" w:color="FFFFFF"/>
                                <w:right w:val="dashed" w:sz="2" w:space="0" w:color="FFFFFF"/>
                              </w:divBdr>
                            </w:div>
                            <w:div w:id="322585586">
                              <w:marLeft w:val="0"/>
                              <w:marRight w:val="0"/>
                              <w:marTop w:val="0"/>
                              <w:marBottom w:val="0"/>
                              <w:divBdr>
                                <w:top w:val="dashed" w:sz="2" w:space="0" w:color="FFFFFF"/>
                                <w:left w:val="dashed" w:sz="2" w:space="0" w:color="FFFFFF"/>
                                <w:bottom w:val="dashed" w:sz="2" w:space="0" w:color="FFFFFF"/>
                                <w:right w:val="dashed" w:sz="2" w:space="0" w:color="FFFFFF"/>
                              </w:divBdr>
                            </w:div>
                            <w:div w:id="6425439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563463">
                          <w:marLeft w:val="345"/>
                          <w:marRight w:val="345"/>
                          <w:marTop w:val="60"/>
                          <w:marBottom w:val="0"/>
                          <w:divBdr>
                            <w:top w:val="single" w:sz="6" w:space="3" w:color="1CC7FF"/>
                            <w:left w:val="double" w:sz="2" w:space="8" w:color="1CC7FF"/>
                            <w:bottom w:val="inset" w:sz="24" w:space="3" w:color="1CC7FF"/>
                            <w:right w:val="inset" w:sz="24" w:space="8" w:color="1CC7FF"/>
                          </w:divBdr>
                        </w:div>
                        <w:div w:id="1428964341">
                          <w:marLeft w:val="345"/>
                          <w:marRight w:val="345"/>
                          <w:marTop w:val="60"/>
                          <w:marBottom w:val="0"/>
                          <w:divBdr>
                            <w:top w:val="single" w:sz="6" w:space="3" w:color="1CC7FF"/>
                            <w:left w:val="double" w:sz="2" w:space="8" w:color="1CC7FF"/>
                            <w:bottom w:val="inset" w:sz="24" w:space="3" w:color="1CC7FF"/>
                            <w:right w:val="inset" w:sz="24" w:space="8" w:color="1CC7FF"/>
                          </w:divBdr>
                        </w:div>
                        <w:div w:id="860824708">
                          <w:marLeft w:val="345"/>
                          <w:marRight w:val="345"/>
                          <w:marTop w:val="60"/>
                          <w:marBottom w:val="0"/>
                          <w:divBdr>
                            <w:top w:val="single" w:sz="6" w:space="3" w:color="1CC7FF"/>
                            <w:left w:val="double" w:sz="2" w:space="8" w:color="1CC7FF"/>
                            <w:bottom w:val="inset" w:sz="24" w:space="3" w:color="1CC7FF"/>
                            <w:right w:val="inset" w:sz="24" w:space="8" w:color="1CC7FF"/>
                          </w:divBdr>
                        </w:div>
                        <w:div w:id="2016497224">
                          <w:marLeft w:val="0"/>
                          <w:marRight w:val="0"/>
                          <w:marTop w:val="0"/>
                          <w:marBottom w:val="0"/>
                          <w:divBdr>
                            <w:top w:val="dashed" w:sz="2" w:space="0" w:color="FFFFFF"/>
                            <w:left w:val="dashed" w:sz="2" w:space="0" w:color="FFFFFF"/>
                            <w:bottom w:val="dashed" w:sz="2" w:space="0" w:color="FFFFFF"/>
                            <w:right w:val="dashed" w:sz="2" w:space="0" w:color="FFFFFF"/>
                          </w:divBdr>
                        </w:div>
                        <w:div w:id="1721710056">
                          <w:marLeft w:val="0"/>
                          <w:marRight w:val="0"/>
                          <w:marTop w:val="0"/>
                          <w:marBottom w:val="0"/>
                          <w:divBdr>
                            <w:top w:val="dashed" w:sz="2" w:space="0" w:color="FFFFFF"/>
                            <w:left w:val="dashed" w:sz="2" w:space="0" w:color="FFFFFF"/>
                            <w:bottom w:val="dashed" w:sz="2" w:space="0" w:color="FFFFFF"/>
                            <w:right w:val="dashed" w:sz="2" w:space="0" w:color="FFFFFF"/>
                          </w:divBdr>
                          <w:divsChild>
                            <w:div w:id="8334519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02305041">
                          <w:marLeft w:val="345"/>
                          <w:marRight w:val="345"/>
                          <w:marTop w:val="60"/>
                          <w:marBottom w:val="0"/>
                          <w:divBdr>
                            <w:top w:val="single" w:sz="6" w:space="3" w:color="1CC7FF"/>
                            <w:left w:val="double" w:sz="2" w:space="8" w:color="1CC7FF"/>
                            <w:bottom w:val="inset" w:sz="24" w:space="3" w:color="1CC7FF"/>
                            <w:right w:val="inset" w:sz="24" w:space="8" w:color="1CC7FF"/>
                          </w:divBdr>
                        </w:div>
                        <w:div w:id="503785365">
                          <w:marLeft w:val="345"/>
                          <w:marRight w:val="345"/>
                          <w:marTop w:val="60"/>
                          <w:marBottom w:val="0"/>
                          <w:divBdr>
                            <w:top w:val="single" w:sz="6" w:space="3" w:color="1CC7FF"/>
                            <w:left w:val="double" w:sz="2" w:space="8" w:color="1CC7FF"/>
                            <w:bottom w:val="inset" w:sz="24" w:space="3" w:color="1CC7FF"/>
                            <w:right w:val="inset" w:sz="24" w:space="8" w:color="1CC7FF"/>
                          </w:divBdr>
                        </w:div>
                        <w:div w:id="106239882">
                          <w:marLeft w:val="345"/>
                          <w:marRight w:val="345"/>
                          <w:marTop w:val="60"/>
                          <w:marBottom w:val="0"/>
                          <w:divBdr>
                            <w:top w:val="single" w:sz="6" w:space="3" w:color="1CC7FF"/>
                            <w:left w:val="double" w:sz="2" w:space="8" w:color="1CC7FF"/>
                            <w:bottom w:val="inset" w:sz="24" w:space="3" w:color="1CC7FF"/>
                            <w:right w:val="inset" w:sz="24" w:space="8" w:color="1CC7FF"/>
                          </w:divBdr>
                        </w:div>
                        <w:div w:id="110100536">
                          <w:marLeft w:val="0"/>
                          <w:marRight w:val="0"/>
                          <w:marTop w:val="0"/>
                          <w:marBottom w:val="0"/>
                          <w:divBdr>
                            <w:top w:val="dashed" w:sz="2" w:space="0" w:color="FFFFFF"/>
                            <w:left w:val="dashed" w:sz="2" w:space="0" w:color="FFFFFF"/>
                            <w:bottom w:val="dashed" w:sz="2" w:space="0" w:color="FFFFFF"/>
                            <w:right w:val="dashed" w:sz="2" w:space="0" w:color="FFFFFF"/>
                          </w:divBdr>
                        </w:div>
                        <w:div w:id="1822768569">
                          <w:marLeft w:val="0"/>
                          <w:marRight w:val="0"/>
                          <w:marTop w:val="0"/>
                          <w:marBottom w:val="0"/>
                          <w:divBdr>
                            <w:top w:val="dashed" w:sz="2" w:space="0" w:color="FFFFFF"/>
                            <w:left w:val="dashed" w:sz="2" w:space="0" w:color="FFFFFF"/>
                            <w:bottom w:val="dashed" w:sz="2" w:space="0" w:color="FFFFFF"/>
                            <w:right w:val="dashed" w:sz="2" w:space="0" w:color="FFFFFF"/>
                          </w:divBdr>
                          <w:divsChild>
                            <w:div w:id="1906991624">
                              <w:marLeft w:val="0"/>
                              <w:marRight w:val="0"/>
                              <w:marTop w:val="0"/>
                              <w:marBottom w:val="0"/>
                              <w:divBdr>
                                <w:top w:val="dashed" w:sz="2" w:space="0" w:color="FFFFFF"/>
                                <w:left w:val="dashed" w:sz="2" w:space="0" w:color="FFFFFF"/>
                                <w:bottom w:val="dashed" w:sz="2" w:space="0" w:color="FFFFFF"/>
                                <w:right w:val="dashed" w:sz="2" w:space="0" w:color="FFFFFF"/>
                              </w:divBdr>
                            </w:div>
                            <w:div w:id="612210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1910343">
                          <w:marLeft w:val="345"/>
                          <w:marRight w:val="345"/>
                          <w:marTop w:val="60"/>
                          <w:marBottom w:val="0"/>
                          <w:divBdr>
                            <w:top w:val="single" w:sz="6" w:space="3" w:color="1CC7FF"/>
                            <w:left w:val="double" w:sz="2" w:space="8" w:color="1CC7FF"/>
                            <w:bottom w:val="inset" w:sz="24" w:space="3" w:color="1CC7FF"/>
                            <w:right w:val="inset" w:sz="24" w:space="8" w:color="1CC7FF"/>
                          </w:divBdr>
                        </w:div>
                        <w:div w:id="2053798248">
                          <w:marLeft w:val="345"/>
                          <w:marRight w:val="345"/>
                          <w:marTop w:val="60"/>
                          <w:marBottom w:val="0"/>
                          <w:divBdr>
                            <w:top w:val="single" w:sz="6" w:space="3" w:color="1CC7FF"/>
                            <w:left w:val="double" w:sz="2" w:space="8" w:color="1CC7FF"/>
                            <w:bottom w:val="inset" w:sz="24" w:space="3" w:color="1CC7FF"/>
                            <w:right w:val="inset" w:sz="24" w:space="8" w:color="1CC7FF"/>
                          </w:divBdr>
                        </w:div>
                        <w:div w:id="885415650">
                          <w:marLeft w:val="345"/>
                          <w:marRight w:val="345"/>
                          <w:marTop w:val="60"/>
                          <w:marBottom w:val="0"/>
                          <w:divBdr>
                            <w:top w:val="single" w:sz="6" w:space="3" w:color="1CC7FF"/>
                            <w:left w:val="double" w:sz="2" w:space="8" w:color="1CC7FF"/>
                            <w:bottom w:val="inset" w:sz="24" w:space="3" w:color="1CC7FF"/>
                            <w:right w:val="inset" w:sz="24" w:space="8" w:color="1CC7FF"/>
                          </w:divBdr>
                        </w:div>
                        <w:div w:id="423497929">
                          <w:marLeft w:val="0"/>
                          <w:marRight w:val="0"/>
                          <w:marTop w:val="0"/>
                          <w:marBottom w:val="0"/>
                          <w:divBdr>
                            <w:top w:val="dashed" w:sz="2" w:space="0" w:color="FFFFFF"/>
                            <w:left w:val="dashed" w:sz="2" w:space="0" w:color="FFFFFF"/>
                            <w:bottom w:val="dashed" w:sz="2" w:space="0" w:color="FFFFFF"/>
                            <w:right w:val="dashed" w:sz="2" w:space="0" w:color="FFFFFF"/>
                          </w:divBdr>
                        </w:div>
                        <w:div w:id="1605532436">
                          <w:marLeft w:val="0"/>
                          <w:marRight w:val="0"/>
                          <w:marTop w:val="0"/>
                          <w:marBottom w:val="0"/>
                          <w:divBdr>
                            <w:top w:val="dashed" w:sz="2" w:space="0" w:color="FFFFFF"/>
                            <w:left w:val="dashed" w:sz="2" w:space="0" w:color="FFFFFF"/>
                            <w:bottom w:val="dashed" w:sz="2" w:space="0" w:color="FFFFFF"/>
                            <w:right w:val="dashed" w:sz="2" w:space="0" w:color="FFFFFF"/>
                          </w:divBdr>
                          <w:divsChild>
                            <w:div w:id="2103649234">
                              <w:marLeft w:val="0"/>
                              <w:marRight w:val="0"/>
                              <w:marTop w:val="0"/>
                              <w:marBottom w:val="0"/>
                              <w:divBdr>
                                <w:top w:val="dashed" w:sz="2" w:space="0" w:color="FFFFFF"/>
                                <w:left w:val="dashed" w:sz="2" w:space="0" w:color="FFFFFF"/>
                                <w:bottom w:val="dashed" w:sz="2" w:space="0" w:color="FFFFFF"/>
                                <w:right w:val="dashed" w:sz="2" w:space="0" w:color="FFFFFF"/>
                              </w:divBdr>
                            </w:div>
                            <w:div w:id="12305362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2566425">
                          <w:marLeft w:val="345"/>
                          <w:marRight w:val="345"/>
                          <w:marTop w:val="60"/>
                          <w:marBottom w:val="0"/>
                          <w:divBdr>
                            <w:top w:val="single" w:sz="6" w:space="3" w:color="1CC7FF"/>
                            <w:left w:val="double" w:sz="2" w:space="8" w:color="1CC7FF"/>
                            <w:bottom w:val="inset" w:sz="24" w:space="3" w:color="1CC7FF"/>
                            <w:right w:val="inset" w:sz="24" w:space="8" w:color="1CC7FF"/>
                          </w:divBdr>
                        </w:div>
                        <w:div w:id="905408635">
                          <w:marLeft w:val="345"/>
                          <w:marRight w:val="345"/>
                          <w:marTop w:val="60"/>
                          <w:marBottom w:val="0"/>
                          <w:divBdr>
                            <w:top w:val="single" w:sz="6" w:space="3" w:color="1CC7FF"/>
                            <w:left w:val="double" w:sz="2" w:space="8" w:color="1CC7FF"/>
                            <w:bottom w:val="inset" w:sz="24" w:space="3" w:color="1CC7FF"/>
                            <w:right w:val="inset" w:sz="24" w:space="8" w:color="1CC7FF"/>
                          </w:divBdr>
                        </w:div>
                        <w:div w:id="1421834406">
                          <w:marLeft w:val="345"/>
                          <w:marRight w:val="345"/>
                          <w:marTop w:val="60"/>
                          <w:marBottom w:val="0"/>
                          <w:divBdr>
                            <w:top w:val="single" w:sz="6" w:space="3" w:color="1CC7FF"/>
                            <w:left w:val="double" w:sz="2" w:space="8" w:color="1CC7FF"/>
                            <w:bottom w:val="inset" w:sz="24" w:space="3" w:color="1CC7FF"/>
                            <w:right w:val="inset" w:sz="24" w:space="8" w:color="1CC7FF"/>
                          </w:divBdr>
                        </w:div>
                        <w:div w:id="396326270">
                          <w:marLeft w:val="0"/>
                          <w:marRight w:val="0"/>
                          <w:marTop w:val="0"/>
                          <w:marBottom w:val="0"/>
                          <w:divBdr>
                            <w:top w:val="dashed" w:sz="2" w:space="0" w:color="FFFFFF"/>
                            <w:left w:val="dashed" w:sz="2" w:space="0" w:color="FFFFFF"/>
                            <w:bottom w:val="dashed" w:sz="2" w:space="0" w:color="FFFFFF"/>
                            <w:right w:val="dashed" w:sz="2" w:space="0" w:color="FFFFFF"/>
                          </w:divBdr>
                        </w:div>
                        <w:div w:id="1892570415">
                          <w:marLeft w:val="0"/>
                          <w:marRight w:val="0"/>
                          <w:marTop w:val="0"/>
                          <w:marBottom w:val="0"/>
                          <w:divBdr>
                            <w:top w:val="dashed" w:sz="2" w:space="0" w:color="FFFFFF"/>
                            <w:left w:val="dashed" w:sz="2" w:space="0" w:color="FFFFFF"/>
                            <w:bottom w:val="dashed" w:sz="2" w:space="0" w:color="FFFFFF"/>
                            <w:right w:val="dashed" w:sz="2" w:space="0" w:color="FFFFFF"/>
                          </w:divBdr>
                          <w:divsChild>
                            <w:div w:id="21021417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065457">
                          <w:marLeft w:val="0"/>
                          <w:marRight w:val="0"/>
                          <w:marTop w:val="0"/>
                          <w:marBottom w:val="0"/>
                          <w:divBdr>
                            <w:top w:val="dashed" w:sz="2" w:space="0" w:color="FFFFFF"/>
                            <w:left w:val="dashed" w:sz="2" w:space="0" w:color="FFFFFF"/>
                            <w:bottom w:val="dashed" w:sz="2" w:space="0" w:color="FFFFFF"/>
                            <w:right w:val="dashed" w:sz="2" w:space="0" w:color="FFFFFF"/>
                          </w:divBdr>
                        </w:div>
                        <w:div w:id="1496142702">
                          <w:marLeft w:val="0"/>
                          <w:marRight w:val="0"/>
                          <w:marTop w:val="0"/>
                          <w:marBottom w:val="0"/>
                          <w:divBdr>
                            <w:top w:val="dashed" w:sz="2" w:space="0" w:color="FFFFFF"/>
                            <w:left w:val="dashed" w:sz="2" w:space="0" w:color="FFFFFF"/>
                            <w:bottom w:val="dashed" w:sz="2" w:space="0" w:color="FFFFFF"/>
                            <w:right w:val="dashed" w:sz="2" w:space="0" w:color="FFFFFF"/>
                          </w:divBdr>
                          <w:divsChild>
                            <w:div w:id="13699092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4939634">
                          <w:marLeft w:val="345"/>
                          <w:marRight w:val="345"/>
                          <w:marTop w:val="60"/>
                          <w:marBottom w:val="0"/>
                          <w:divBdr>
                            <w:top w:val="single" w:sz="6" w:space="3" w:color="1CC7FF"/>
                            <w:left w:val="double" w:sz="2" w:space="8" w:color="1CC7FF"/>
                            <w:bottom w:val="inset" w:sz="24" w:space="3" w:color="1CC7FF"/>
                            <w:right w:val="inset" w:sz="24" w:space="8" w:color="1CC7FF"/>
                          </w:divBdr>
                        </w:div>
                        <w:div w:id="1044447806">
                          <w:marLeft w:val="345"/>
                          <w:marRight w:val="345"/>
                          <w:marTop w:val="60"/>
                          <w:marBottom w:val="0"/>
                          <w:divBdr>
                            <w:top w:val="single" w:sz="6" w:space="3" w:color="1CC7FF"/>
                            <w:left w:val="double" w:sz="2" w:space="8" w:color="1CC7FF"/>
                            <w:bottom w:val="inset" w:sz="24" w:space="3" w:color="1CC7FF"/>
                            <w:right w:val="inset" w:sz="24" w:space="8" w:color="1CC7FF"/>
                          </w:divBdr>
                        </w:div>
                        <w:div w:id="276643943">
                          <w:marLeft w:val="345"/>
                          <w:marRight w:val="345"/>
                          <w:marTop w:val="60"/>
                          <w:marBottom w:val="0"/>
                          <w:divBdr>
                            <w:top w:val="single" w:sz="6" w:space="3" w:color="1CC7FF"/>
                            <w:left w:val="double" w:sz="2" w:space="8" w:color="1CC7FF"/>
                            <w:bottom w:val="inset" w:sz="24" w:space="3" w:color="1CC7FF"/>
                            <w:right w:val="inset" w:sz="24" w:space="8" w:color="1CC7FF"/>
                          </w:divBdr>
                        </w:div>
                        <w:div w:id="1001422445">
                          <w:marLeft w:val="0"/>
                          <w:marRight w:val="0"/>
                          <w:marTop w:val="0"/>
                          <w:marBottom w:val="0"/>
                          <w:divBdr>
                            <w:top w:val="dashed" w:sz="2" w:space="0" w:color="FFFFFF"/>
                            <w:left w:val="dashed" w:sz="2" w:space="0" w:color="FFFFFF"/>
                            <w:bottom w:val="dashed" w:sz="2" w:space="0" w:color="FFFFFF"/>
                            <w:right w:val="dashed" w:sz="2" w:space="0" w:color="FFFFFF"/>
                          </w:divBdr>
                        </w:div>
                        <w:div w:id="330639596">
                          <w:marLeft w:val="0"/>
                          <w:marRight w:val="0"/>
                          <w:marTop w:val="0"/>
                          <w:marBottom w:val="0"/>
                          <w:divBdr>
                            <w:top w:val="dashed" w:sz="2" w:space="0" w:color="FFFFFF"/>
                            <w:left w:val="dashed" w:sz="2" w:space="0" w:color="FFFFFF"/>
                            <w:bottom w:val="dashed" w:sz="2" w:space="0" w:color="FFFFFF"/>
                            <w:right w:val="dashed" w:sz="2" w:space="0" w:color="FFFFFF"/>
                          </w:divBdr>
                          <w:divsChild>
                            <w:div w:id="1309095993">
                              <w:marLeft w:val="0"/>
                              <w:marRight w:val="0"/>
                              <w:marTop w:val="0"/>
                              <w:marBottom w:val="0"/>
                              <w:divBdr>
                                <w:top w:val="dashed" w:sz="2" w:space="0" w:color="FFFFFF"/>
                                <w:left w:val="dashed" w:sz="2" w:space="0" w:color="FFFFFF"/>
                                <w:bottom w:val="dashed" w:sz="2" w:space="0" w:color="FFFFFF"/>
                                <w:right w:val="dashed" w:sz="2" w:space="0" w:color="FFFFFF"/>
                              </w:divBdr>
                            </w:div>
                            <w:div w:id="215551468">
                              <w:marLeft w:val="0"/>
                              <w:marRight w:val="0"/>
                              <w:marTop w:val="0"/>
                              <w:marBottom w:val="0"/>
                              <w:divBdr>
                                <w:top w:val="dashed" w:sz="2" w:space="0" w:color="FFFFFF"/>
                                <w:left w:val="dashed" w:sz="2" w:space="0" w:color="FFFFFF"/>
                                <w:bottom w:val="dashed" w:sz="2" w:space="0" w:color="FFFFFF"/>
                                <w:right w:val="dashed" w:sz="2" w:space="0" w:color="FFFFFF"/>
                              </w:divBdr>
                            </w:div>
                            <w:div w:id="7749822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5017645">
                          <w:marLeft w:val="345"/>
                          <w:marRight w:val="345"/>
                          <w:marTop w:val="60"/>
                          <w:marBottom w:val="0"/>
                          <w:divBdr>
                            <w:top w:val="single" w:sz="6" w:space="3" w:color="1CC7FF"/>
                            <w:left w:val="double" w:sz="2" w:space="8" w:color="1CC7FF"/>
                            <w:bottom w:val="inset" w:sz="24" w:space="3" w:color="1CC7FF"/>
                            <w:right w:val="inset" w:sz="24" w:space="8" w:color="1CC7FF"/>
                          </w:divBdr>
                        </w:div>
                        <w:div w:id="356078871">
                          <w:marLeft w:val="345"/>
                          <w:marRight w:val="345"/>
                          <w:marTop w:val="60"/>
                          <w:marBottom w:val="0"/>
                          <w:divBdr>
                            <w:top w:val="single" w:sz="6" w:space="3" w:color="1CC7FF"/>
                            <w:left w:val="double" w:sz="2" w:space="8" w:color="1CC7FF"/>
                            <w:bottom w:val="inset" w:sz="24" w:space="3" w:color="1CC7FF"/>
                            <w:right w:val="inset" w:sz="24" w:space="8" w:color="1CC7FF"/>
                          </w:divBdr>
                        </w:div>
                        <w:div w:id="2121797628">
                          <w:marLeft w:val="345"/>
                          <w:marRight w:val="345"/>
                          <w:marTop w:val="60"/>
                          <w:marBottom w:val="0"/>
                          <w:divBdr>
                            <w:top w:val="single" w:sz="6" w:space="3" w:color="1CC7FF"/>
                            <w:left w:val="double" w:sz="2" w:space="8" w:color="1CC7FF"/>
                            <w:bottom w:val="inset" w:sz="24" w:space="3" w:color="1CC7FF"/>
                            <w:right w:val="inset" w:sz="24" w:space="8" w:color="1CC7FF"/>
                          </w:divBdr>
                        </w:div>
                        <w:div w:id="892931437">
                          <w:marLeft w:val="0"/>
                          <w:marRight w:val="0"/>
                          <w:marTop w:val="0"/>
                          <w:marBottom w:val="0"/>
                          <w:divBdr>
                            <w:top w:val="dashed" w:sz="2" w:space="0" w:color="FFFFFF"/>
                            <w:left w:val="dashed" w:sz="2" w:space="0" w:color="FFFFFF"/>
                            <w:bottom w:val="dashed" w:sz="2" w:space="0" w:color="FFFFFF"/>
                            <w:right w:val="dashed" w:sz="2" w:space="0" w:color="FFFFFF"/>
                          </w:divBdr>
                        </w:div>
                        <w:div w:id="1696808840">
                          <w:marLeft w:val="0"/>
                          <w:marRight w:val="0"/>
                          <w:marTop w:val="0"/>
                          <w:marBottom w:val="0"/>
                          <w:divBdr>
                            <w:top w:val="dashed" w:sz="2" w:space="0" w:color="FFFFFF"/>
                            <w:left w:val="dashed" w:sz="2" w:space="0" w:color="FFFFFF"/>
                            <w:bottom w:val="dashed" w:sz="2" w:space="0" w:color="FFFFFF"/>
                            <w:right w:val="dashed" w:sz="2" w:space="0" w:color="FFFFFF"/>
                          </w:divBdr>
                          <w:divsChild>
                            <w:div w:id="379014105">
                              <w:marLeft w:val="0"/>
                              <w:marRight w:val="0"/>
                              <w:marTop w:val="0"/>
                              <w:marBottom w:val="0"/>
                              <w:divBdr>
                                <w:top w:val="none" w:sz="0" w:space="0" w:color="auto"/>
                                <w:left w:val="none" w:sz="0" w:space="0" w:color="auto"/>
                                <w:bottom w:val="none" w:sz="0" w:space="0" w:color="auto"/>
                                <w:right w:val="none" w:sz="0" w:space="0" w:color="auto"/>
                              </w:divBdr>
                            </w:div>
                            <w:div w:id="13903015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4539387">
                          <w:marLeft w:val="0"/>
                          <w:marRight w:val="0"/>
                          <w:marTop w:val="0"/>
                          <w:marBottom w:val="0"/>
                          <w:divBdr>
                            <w:top w:val="dashed" w:sz="2" w:space="0" w:color="FFFFFF"/>
                            <w:left w:val="dashed" w:sz="2" w:space="0" w:color="FFFFFF"/>
                            <w:bottom w:val="dashed" w:sz="2" w:space="0" w:color="FFFFFF"/>
                            <w:right w:val="dashed" w:sz="2" w:space="0" w:color="FFFFFF"/>
                          </w:divBdr>
                        </w:div>
                        <w:div w:id="1784610825">
                          <w:marLeft w:val="0"/>
                          <w:marRight w:val="0"/>
                          <w:marTop w:val="0"/>
                          <w:marBottom w:val="0"/>
                          <w:divBdr>
                            <w:top w:val="dashed" w:sz="2" w:space="0" w:color="FFFFFF"/>
                            <w:left w:val="dashed" w:sz="2" w:space="0" w:color="FFFFFF"/>
                            <w:bottom w:val="dashed" w:sz="2" w:space="0" w:color="FFFFFF"/>
                            <w:right w:val="dashed" w:sz="2" w:space="0" w:color="FFFFFF"/>
                          </w:divBdr>
                          <w:divsChild>
                            <w:div w:id="11178668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2069652">
                          <w:marLeft w:val="345"/>
                          <w:marRight w:val="345"/>
                          <w:marTop w:val="60"/>
                          <w:marBottom w:val="0"/>
                          <w:divBdr>
                            <w:top w:val="single" w:sz="6" w:space="3" w:color="1CC7FF"/>
                            <w:left w:val="double" w:sz="2" w:space="8" w:color="1CC7FF"/>
                            <w:bottom w:val="inset" w:sz="24" w:space="3" w:color="1CC7FF"/>
                            <w:right w:val="inset" w:sz="24" w:space="8" w:color="1CC7FF"/>
                          </w:divBdr>
                        </w:div>
                        <w:div w:id="351683619">
                          <w:marLeft w:val="345"/>
                          <w:marRight w:val="345"/>
                          <w:marTop w:val="60"/>
                          <w:marBottom w:val="0"/>
                          <w:divBdr>
                            <w:top w:val="single" w:sz="6" w:space="3" w:color="1CC7FF"/>
                            <w:left w:val="double" w:sz="2" w:space="8" w:color="1CC7FF"/>
                            <w:bottom w:val="inset" w:sz="24" w:space="3" w:color="1CC7FF"/>
                            <w:right w:val="inset" w:sz="24" w:space="8" w:color="1CC7FF"/>
                          </w:divBdr>
                        </w:div>
                        <w:div w:id="282808581">
                          <w:marLeft w:val="345"/>
                          <w:marRight w:val="345"/>
                          <w:marTop w:val="60"/>
                          <w:marBottom w:val="0"/>
                          <w:divBdr>
                            <w:top w:val="single" w:sz="6" w:space="3" w:color="1CC7FF"/>
                            <w:left w:val="double" w:sz="2" w:space="8" w:color="1CC7FF"/>
                            <w:bottom w:val="inset" w:sz="24" w:space="3" w:color="1CC7FF"/>
                            <w:right w:val="inset" w:sz="24" w:space="8" w:color="1CC7FF"/>
                          </w:divBdr>
                        </w:div>
                        <w:div w:id="1323005520">
                          <w:marLeft w:val="0"/>
                          <w:marRight w:val="0"/>
                          <w:marTop w:val="0"/>
                          <w:marBottom w:val="0"/>
                          <w:divBdr>
                            <w:top w:val="dashed" w:sz="2" w:space="0" w:color="FFFFFF"/>
                            <w:left w:val="dashed" w:sz="2" w:space="0" w:color="FFFFFF"/>
                            <w:bottom w:val="dashed" w:sz="2" w:space="0" w:color="FFFFFF"/>
                            <w:right w:val="dashed" w:sz="2" w:space="0" w:color="FFFFFF"/>
                          </w:divBdr>
                        </w:div>
                        <w:div w:id="125003434">
                          <w:marLeft w:val="0"/>
                          <w:marRight w:val="0"/>
                          <w:marTop w:val="0"/>
                          <w:marBottom w:val="0"/>
                          <w:divBdr>
                            <w:top w:val="dashed" w:sz="2" w:space="0" w:color="FFFFFF"/>
                            <w:left w:val="dashed" w:sz="2" w:space="0" w:color="FFFFFF"/>
                            <w:bottom w:val="dashed" w:sz="2" w:space="0" w:color="FFFFFF"/>
                            <w:right w:val="dashed" w:sz="2" w:space="0" w:color="FFFFFF"/>
                          </w:divBdr>
                          <w:divsChild>
                            <w:div w:id="1969358097">
                              <w:marLeft w:val="0"/>
                              <w:marRight w:val="0"/>
                              <w:marTop w:val="0"/>
                              <w:marBottom w:val="0"/>
                              <w:divBdr>
                                <w:top w:val="dashed" w:sz="2" w:space="0" w:color="FFFFFF"/>
                                <w:left w:val="dashed" w:sz="2" w:space="0" w:color="FFFFFF"/>
                                <w:bottom w:val="dashed" w:sz="2" w:space="0" w:color="FFFFFF"/>
                                <w:right w:val="dashed" w:sz="2" w:space="0" w:color="FFFFFF"/>
                              </w:divBdr>
                            </w:div>
                            <w:div w:id="671419934">
                              <w:marLeft w:val="0"/>
                              <w:marRight w:val="0"/>
                              <w:marTop w:val="0"/>
                              <w:marBottom w:val="0"/>
                              <w:divBdr>
                                <w:top w:val="dashed" w:sz="2" w:space="0" w:color="FFFFFF"/>
                                <w:left w:val="dashed" w:sz="2" w:space="0" w:color="FFFFFF"/>
                                <w:bottom w:val="dashed" w:sz="2" w:space="0" w:color="FFFFFF"/>
                                <w:right w:val="dashed" w:sz="2" w:space="0" w:color="FFFFFF"/>
                              </w:divBdr>
                              <w:divsChild>
                                <w:div w:id="1399982802">
                                  <w:marLeft w:val="0"/>
                                  <w:marRight w:val="0"/>
                                  <w:marTop w:val="0"/>
                                  <w:marBottom w:val="0"/>
                                  <w:divBdr>
                                    <w:top w:val="dashed" w:sz="2" w:space="0" w:color="FFFFFF"/>
                                    <w:left w:val="dashed" w:sz="2" w:space="0" w:color="FFFFFF"/>
                                    <w:bottom w:val="dashed" w:sz="2" w:space="0" w:color="FFFFFF"/>
                                    <w:right w:val="dashed" w:sz="2" w:space="0" w:color="FFFFFF"/>
                                  </w:divBdr>
                                </w:div>
                                <w:div w:id="588733768">
                                  <w:marLeft w:val="0"/>
                                  <w:marRight w:val="0"/>
                                  <w:marTop w:val="0"/>
                                  <w:marBottom w:val="0"/>
                                  <w:divBdr>
                                    <w:top w:val="dashed" w:sz="2" w:space="0" w:color="FFFFFF"/>
                                    <w:left w:val="dashed" w:sz="2" w:space="0" w:color="FFFFFF"/>
                                    <w:bottom w:val="dashed" w:sz="2" w:space="0" w:color="FFFFFF"/>
                                    <w:right w:val="dashed" w:sz="2" w:space="0" w:color="FFFFFF"/>
                                  </w:divBdr>
                                </w:div>
                                <w:div w:id="996491307">
                                  <w:marLeft w:val="0"/>
                                  <w:marRight w:val="0"/>
                                  <w:marTop w:val="0"/>
                                  <w:marBottom w:val="0"/>
                                  <w:divBdr>
                                    <w:top w:val="dashed" w:sz="2" w:space="0" w:color="FFFFFF"/>
                                    <w:left w:val="dashed" w:sz="2" w:space="0" w:color="FFFFFF"/>
                                    <w:bottom w:val="dashed" w:sz="2" w:space="0" w:color="FFFFFF"/>
                                    <w:right w:val="dashed" w:sz="2" w:space="0" w:color="FFFFFF"/>
                                  </w:divBdr>
                                </w:div>
                                <w:div w:id="982975650">
                                  <w:marLeft w:val="0"/>
                                  <w:marRight w:val="0"/>
                                  <w:marTop w:val="0"/>
                                  <w:marBottom w:val="0"/>
                                  <w:divBdr>
                                    <w:top w:val="dashed" w:sz="2" w:space="0" w:color="FFFFFF"/>
                                    <w:left w:val="dashed" w:sz="2" w:space="0" w:color="FFFFFF"/>
                                    <w:bottom w:val="dashed" w:sz="2" w:space="0" w:color="FFFFFF"/>
                                    <w:right w:val="dashed" w:sz="2" w:space="0" w:color="FFFFFF"/>
                                  </w:divBdr>
                                </w:div>
                                <w:div w:id="9797683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8895149">
                              <w:marLeft w:val="0"/>
                              <w:marRight w:val="0"/>
                              <w:marTop w:val="0"/>
                              <w:marBottom w:val="0"/>
                              <w:divBdr>
                                <w:top w:val="dashed" w:sz="2" w:space="0" w:color="FFFFFF"/>
                                <w:left w:val="dashed" w:sz="2" w:space="0" w:color="FFFFFF"/>
                                <w:bottom w:val="dashed" w:sz="2" w:space="0" w:color="FFFFFF"/>
                                <w:right w:val="dashed" w:sz="2" w:space="0" w:color="FFFFFF"/>
                              </w:divBdr>
                            </w:div>
                            <w:div w:id="1802962202">
                              <w:marLeft w:val="0"/>
                              <w:marRight w:val="0"/>
                              <w:marTop w:val="0"/>
                              <w:marBottom w:val="0"/>
                              <w:divBdr>
                                <w:top w:val="dashed" w:sz="2" w:space="0" w:color="FFFFFF"/>
                                <w:left w:val="dashed" w:sz="2" w:space="0" w:color="FFFFFF"/>
                                <w:bottom w:val="dashed" w:sz="2" w:space="0" w:color="FFFFFF"/>
                                <w:right w:val="dashed" w:sz="2" w:space="0" w:color="FFFFFF"/>
                              </w:divBdr>
                              <w:divsChild>
                                <w:div w:id="1902205814">
                                  <w:marLeft w:val="0"/>
                                  <w:marRight w:val="0"/>
                                  <w:marTop w:val="0"/>
                                  <w:marBottom w:val="0"/>
                                  <w:divBdr>
                                    <w:top w:val="dashed" w:sz="2" w:space="0" w:color="FFFFFF"/>
                                    <w:left w:val="dashed" w:sz="2" w:space="0" w:color="FFFFFF"/>
                                    <w:bottom w:val="dashed" w:sz="2" w:space="0" w:color="FFFFFF"/>
                                    <w:right w:val="dashed" w:sz="2" w:space="0" w:color="FFFFFF"/>
                                  </w:divBdr>
                                </w:div>
                                <w:div w:id="1730107035">
                                  <w:marLeft w:val="0"/>
                                  <w:marRight w:val="0"/>
                                  <w:marTop w:val="0"/>
                                  <w:marBottom w:val="0"/>
                                  <w:divBdr>
                                    <w:top w:val="dashed" w:sz="2" w:space="0" w:color="FFFFFF"/>
                                    <w:left w:val="dashed" w:sz="2" w:space="0" w:color="FFFFFF"/>
                                    <w:bottom w:val="dashed" w:sz="2" w:space="0" w:color="FFFFFF"/>
                                    <w:right w:val="dashed" w:sz="2" w:space="0" w:color="FFFFFF"/>
                                  </w:divBdr>
                                </w:div>
                                <w:div w:id="6118624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54397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5239906">
                          <w:marLeft w:val="345"/>
                          <w:marRight w:val="345"/>
                          <w:marTop w:val="60"/>
                          <w:marBottom w:val="0"/>
                          <w:divBdr>
                            <w:top w:val="single" w:sz="6" w:space="3" w:color="1CC7FF"/>
                            <w:left w:val="double" w:sz="2" w:space="8" w:color="1CC7FF"/>
                            <w:bottom w:val="inset" w:sz="24" w:space="3" w:color="1CC7FF"/>
                            <w:right w:val="inset" w:sz="24" w:space="8" w:color="1CC7FF"/>
                          </w:divBdr>
                        </w:div>
                        <w:div w:id="1960911908">
                          <w:marLeft w:val="345"/>
                          <w:marRight w:val="345"/>
                          <w:marTop w:val="60"/>
                          <w:marBottom w:val="0"/>
                          <w:divBdr>
                            <w:top w:val="single" w:sz="6" w:space="3" w:color="1CC7FF"/>
                            <w:left w:val="double" w:sz="2" w:space="8" w:color="1CC7FF"/>
                            <w:bottom w:val="inset" w:sz="24" w:space="3" w:color="1CC7FF"/>
                            <w:right w:val="inset" w:sz="24" w:space="8" w:color="1CC7FF"/>
                          </w:divBdr>
                        </w:div>
                        <w:div w:id="450248849">
                          <w:marLeft w:val="345"/>
                          <w:marRight w:val="345"/>
                          <w:marTop w:val="60"/>
                          <w:marBottom w:val="0"/>
                          <w:divBdr>
                            <w:top w:val="single" w:sz="6" w:space="3" w:color="1CC7FF"/>
                            <w:left w:val="double" w:sz="2" w:space="8" w:color="1CC7FF"/>
                            <w:bottom w:val="inset" w:sz="24" w:space="3" w:color="1CC7FF"/>
                            <w:right w:val="inset" w:sz="24" w:space="8" w:color="1CC7FF"/>
                          </w:divBdr>
                        </w:div>
                        <w:div w:id="402723711">
                          <w:marLeft w:val="0"/>
                          <w:marRight w:val="0"/>
                          <w:marTop w:val="0"/>
                          <w:marBottom w:val="0"/>
                          <w:divBdr>
                            <w:top w:val="dashed" w:sz="2" w:space="0" w:color="FFFFFF"/>
                            <w:left w:val="dashed" w:sz="2" w:space="0" w:color="FFFFFF"/>
                            <w:bottom w:val="dashed" w:sz="2" w:space="0" w:color="FFFFFF"/>
                            <w:right w:val="dashed" w:sz="2" w:space="0" w:color="FFFFFF"/>
                          </w:divBdr>
                        </w:div>
                        <w:div w:id="277032013">
                          <w:marLeft w:val="0"/>
                          <w:marRight w:val="0"/>
                          <w:marTop w:val="0"/>
                          <w:marBottom w:val="0"/>
                          <w:divBdr>
                            <w:top w:val="dashed" w:sz="2" w:space="0" w:color="FFFFFF"/>
                            <w:left w:val="dashed" w:sz="2" w:space="0" w:color="FFFFFF"/>
                            <w:bottom w:val="dashed" w:sz="2" w:space="0" w:color="FFFFFF"/>
                            <w:right w:val="dashed" w:sz="2" w:space="0" w:color="FFFFFF"/>
                          </w:divBdr>
                          <w:divsChild>
                            <w:div w:id="1954239450">
                              <w:marLeft w:val="0"/>
                              <w:marRight w:val="0"/>
                              <w:marTop w:val="0"/>
                              <w:marBottom w:val="0"/>
                              <w:divBdr>
                                <w:top w:val="dashed" w:sz="2" w:space="0" w:color="FFFFFF"/>
                                <w:left w:val="dashed" w:sz="2" w:space="0" w:color="FFFFFF"/>
                                <w:bottom w:val="dashed" w:sz="2" w:space="0" w:color="FFFFFF"/>
                                <w:right w:val="dashed" w:sz="2" w:space="0" w:color="FFFFFF"/>
                              </w:divBdr>
                            </w:div>
                            <w:div w:id="19961818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6390849">
                          <w:marLeft w:val="0"/>
                          <w:marRight w:val="0"/>
                          <w:marTop w:val="0"/>
                          <w:marBottom w:val="0"/>
                          <w:divBdr>
                            <w:top w:val="dashed" w:sz="2" w:space="0" w:color="FFFFFF"/>
                            <w:left w:val="dashed" w:sz="2" w:space="0" w:color="FFFFFF"/>
                            <w:bottom w:val="dashed" w:sz="2" w:space="0" w:color="FFFFFF"/>
                            <w:right w:val="dashed" w:sz="2" w:space="0" w:color="FFFFFF"/>
                          </w:divBdr>
                        </w:div>
                        <w:div w:id="1458185389">
                          <w:marLeft w:val="0"/>
                          <w:marRight w:val="0"/>
                          <w:marTop w:val="0"/>
                          <w:marBottom w:val="0"/>
                          <w:divBdr>
                            <w:top w:val="dashed" w:sz="2" w:space="0" w:color="FFFFFF"/>
                            <w:left w:val="dashed" w:sz="2" w:space="0" w:color="FFFFFF"/>
                            <w:bottom w:val="dashed" w:sz="2" w:space="0" w:color="FFFFFF"/>
                            <w:right w:val="dashed" w:sz="2" w:space="0" w:color="FFFFFF"/>
                          </w:divBdr>
                          <w:divsChild>
                            <w:div w:id="845829133">
                              <w:marLeft w:val="0"/>
                              <w:marRight w:val="0"/>
                              <w:marTop w:val="0"/>
                              <w:marBottom w:val="0"/>
                              <w:divBdr>
                                <w:top w:val="dashed" w:sz="2" w:space="0" w:color="FFFFFF"/>
                                <w:left w:val="dashed" w:sz="2" w:space="0" w:color="FFFFFF"/>
                                <w:bottom w:val="dashed" w:sz="2" w:space="0" w:color="FFFFFF"/>
                                <w:right w:val="dashed" w:sz="2" w:space="0" w:color="FFFFFF"/>
                              </w:divBdr>
                            </w:div>
                            <w:div w:id="3094067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4436043">
                          <w:marLeft w:val="345"/>
                          <w:marRight w:val="345"/>
                          <w:marTop w:val="60"/>
                          <w:marBottom w:val="0"/>
                          <w:divBdr>
                            <w:top w:val="single" w:sz="6" w:space="3" w:color="1CC7FF"/>
                            <w:left w:val="double" w:sz="2" w:space="8" w:color="1CC7FF"/>
                            <w:bottom w:val="inset" w:sz="24" w:space="3" w:color="1CC7FF"/>
                            <w:right w:val="inset" w:sz="24" w:space="8" w:color="1CC7FF"/>
                          </w:divBdr>
                        </w:div>
                        <w:div w:id="768158034">
                          <w:marLeft w:val="345"/>
                          <w:marRight w:val="345"/>
                          <w:marTop w:val="60"/>
                          <w:marBottom w:val="0"/>
                          <w:divBdr>
                            <w:top w:val="single" w:sz="6" w:space="3" w:color="1CC7FF"/>
                            <w:left w:val="double" w:sz="2" w:space="8" w:color="1CC7FF"/>
                            <w:bottom w:val="inset" w:sz="24" w:space="3" w:color="1CC7FF"/>
                            <w:right w:val="inset" w:sz="24" w:space="8" w:color="1CC7FF"/>
                          </w:divBdr>
                        </w:div>
                        <w:div w:id="1145002896">
                          <w:marLeft w:val="345"/>
                          <w:marRight w:val="345"/>
                          <w:marTop w:val="60"/>
                          <w:marBottom w:val="0"/>
                          <w:divBdr>
                            <w:top w:val="single" w:sz="6" w:space="3" w:color="1CC7FF"/>
                            <w:left w:val="double" w:sz="2" w:space="8" w:color="1CC7FF"/>
                            <w:bottom w:val="inset" w:sz="24" w:space="3" w:color="1CC7FF"/>
                            <w:right w:val="inset" w:sz="24" w:space="8" w:color="1CC7FF"/>
                          </w:divBdr>
                        </w:div>
                        <w:div w:id="1204095819">
                          <w:marLeft w:val="0"/>
                          <w:marRight w:val="0"/>
                          <w:marTop w:val="0"/>
                          <w:marBottom w:val="0"/>
                          <w:divBdr>
                            <w:top w:val="dashed" w:sz="2" w:space="0" w:color="FFFFFF"/>
                            <w:left w:val="dashed" w:sz="2" w:space="0" w:color="FFFFFF"/>
                            <w:bottom w:val="dashed" w:sz="2" w:space="0" w:color="FFFFFF"/>
                            <w:right w:val="dashed" w:sz="2" w:space="0" w:color="FFFFFF"/>
                          </w:divBdr>
                        </w:div>
                        <w:div w:id="1697349150">
                          <w:marLeft w:val="0"/>
                          <w:marRight w:val="0"/>
                          <w:marTop w:val="0"/>
                          <w:marBottom w:val="0"/>
                          <w:divBdr>
                            <w:top w:val="dashed" w:sz="2" w:space="0" w:color="FFFFFF"/>
                            <w:left w:val="dashed" w:sz="2" w:space="0" w:color="FFFFFF"/>
                            <w:bottom w:val="dashed" w:sz="2" w:space="0" w:color="FFFFFF"/>
                            <w:right w:val="dashed" w:sz="2" w:space="0" w:color="FFFFFF"/>
                          </w:divBdr>
                          <w:divsChild>
                            <w:div w:id="1458794426">
                              <w:marLeft w:val="0"/>
                              <w:marRight w:val="0"/>
                              <w:marTop w:val="0"/>
                              <w:marBottom w:val="0"/>
                              <w:divBdr>
                                <w:top w:val="dashed" w:sz="2" w:space="0" w:color="FFFFFF"/>
                                <w:left w:val="dashed" w:sz="2" w:space="0" w:color="FFFFFF"/>
                                <w:bottom w:val="dashed" w:sz="2" w:space="0" w:color="FFFFFF"/>
                                <w:right w:val="dashed" w:sz="2" w:space="0" w:color="FFFFFF"/>
                              </w:divBdr>
                            </w:div>
                            <w:div w:id="1288663162">
                              <w:marLeft w:val="0"/>
                              <w:marRight w:val="0"/>
                              <w:marTop w:val="0"/>
                              <w:marBottom w:val="0"/>
                              <w:divBdr>
                                <w:top w:val="dashed" w:sz="2" w:space="0" w:color="FFFFFF"/>
                                <w:left w:val="dashed" w:sz="2" w:space="0" w:color="FFFFFF"/>
                                <w:bottom w:val="dashed" w:sz="2" w:space="0" w:color="FFFFFF"/>
                                <w:right w:val="dashed" w:sz="2" w:space="0" w:color="FFFFFF"/>
                              </w:divBdr>
                            </w:div>
                            <w:div w:id="820774050">
                              <w:marLeft w:val="0"/>
                              <w:marRight w:val="0"/>
                              <w:marTop w:val="0"/>
                              <w:marBottom w:val="0"/>
                              <w:divBdr>
                                <w:top w:val="dashed" w:sz="2" w:space="0" w:color="FFFFFF"/>
                                <w:left w:val="dashed" w:sz="2" w:space="0" w:color="FFFFFF"/>
                                <w:bottom w:val="dashed" w:sz="2" w:space="0" w:color="FFFFFF"/>
                                <w:right w:val="dashed" w:sz="2" w:space="0" w:color="FFFFFF"/>
                              </w:divBdr>
                            </w:div>
                            <w:div w:id="1332442366">
                              <w:marLeft w:val="0"/>
                              <w:marRight w:val="0"/>
                              <w:marTop w:val="0"/>
                              <w:marBottom w:val="0"/>
                              <w:divBdr>
                                <w:top w:val="dashed" w:sz="2" w:space="0" w:color="FFFFFF"/>
                                <w:left w:val="dashed" w:sz="2" w:space="0" w:color="FFFFFF"/>
                                <w:bottom w:val="dashed" w:sz="2" w:space="0" w:color="FFFFFF"/>
                                <w:right w:val="dashed" w:sz="2" w:space="0" w:color="FFFFFF"/>
                              </w:divBdr>
                            </w:div>
                            <w:div w:id="1676494105">
                              <w:marLeft w:val="0"/>
                              <w:marRight w:val="0"/>
                              <w:marTop w:val="0"/>
                              <w:marBottom w:val="0"/>
                              <w:divBdr>
                                <w:top w:val="dashed" w:sz="2" w:space="0" w:color="FFFFFF"/>
                                <w:left w:val="dashed" w:sz="2" w:space="0" w:color="FFFFFF"/>
                                <w:bottom w:val="dashed" w:sz="2" w:space="0" w:color="FFFFFF"/>
                                <w:right w:val="dashed" w:sz="2" w:space="0" w:color="FFFFFF"/>
                              </w:divBdr>
                            </w:div>
                            <w:div w:id="2103866754">
                              <w:marLeft w:val="0"/>
                              <w:marRight w:val="0"/>
                              <w:marTop w:val="0"/>
                              <w:marBottom w:val="0"/>
                              <w:divBdr>
                                <w:top w:val="dashed" w:sz="2" w:space="0" w:color="FFFFFF"/>
                                <w:left w:val="dashed" w:sz="2" w:space="0" w:color="FFFFFF"/>
                                <w:bottom w:val="dashed" w:sz="2" w:space="0" w:color="FFFFFF"/>
                                <w:right w:val="dashed" w:sz="2" w:space="0" w:color="FFFFFF"/>
                              </w:divBdr>
                            </w:div>
                            <w:div w:id="8190820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773350">
                          <w:marLeft w:val="345"/>
                          <w:marRight w:val="345"/>
                          <w:marTop w:val="60"/>
                          <w:marBottom w:val="0"/>
                          <w:divBdr>
                            <w:top w:val="single" w:sz="6" w:space="3" w:color="1CC7FF"/>
                            <w:left w:val="double" w:sz="2" w:space="8" w:color="1CC7FF"/>
                            <w:bottom w:val="inset" w:sz="24" w:space="3" w:color="1CC7FF"/>
                            <w:right w:val="inset" w:sz="24" w:space="8" w:color="1CC7FF"/>
                          </w:divBdr>
                        </w:div>
                        <w:div w:id="457574560">
                          <w:marLeft w:val="345"/>
                          <w:marRight w:val="345"/>
                          <w:marTop w:val="60"/>
                          <w:marBottom w:val="0"/>
                          <w:divBdr>
                            <w:top w:val="single" w:sz="6" w:space="3" w:color="CEA9B2"/>
                            <w:left w:val="double" w:sz="2" w:space="0" w:color="CEA9B2"/>
                            <w:bottom w:val="inset" w:sz="24" w:space="3" w:color="CEA9B2"/>
                            <w:right w:val="inset" w:sz="24" w:space="0" w:color="CEA9B2"/>
                          </w:divBdr>
                        </w:div>
                        <w:div w:id="1941527847">
                          <w:marLeft w:val="345"/>
                          <w:marRight w:val="345"/>
                          <w:marTop w:val="60"/>
                          <w:marBottom w:val="0"/>
                          <w:divBdr>
                            <w:top w:val="single" w:sz="6" w:space="3" w:color="1CC7FF"/>
                            <w:left w:val="double" w:sz="2" w:space="8" w:color="1CC7FF"/>
                            <w:bottom w:val="inset" w:sz="24" w:space="3" w:color="1CC7FF"/>
                            <w:right w:val="inset" w:sz="24" w:space="8" w:color="1CC7FF"/>
                          </w:divBdr>
                        </w:div>
                        <w:div w:id="966400591">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534197924">
                      <w:marLeft w:val="0"/>
                      <w:marRight w:val="0"/>
                      <w:marTop w:val="0"/>
                      <w:marBottom w:val="0"/>
                      <w:divBdr>
                        <w:top w:val="dashed" w:sz="2" w:space="0" w:color="FFFFFF"/>
                        <w:left w:val="dashed" w:sz="2" w:space="0" w:color="FFFFFF"/>
                        <w:bottom w:val="dashed" w:sz="2" w:space="0" w:color="FFFFFF"/>
                        <w:right w:val="dashed" w:sz="2" w:space="0" w:color="FFFFFF"/>
                      </w:divBdr>
                    </w:div>
                    <w:div w:id="653921920">
                      <w:marLeft w:val="0"/>
                      <w:marRight w:val="0"/>
                      <w:marTop w:val="0"/>
                      <w:marBottom w:val="0"/>
                      <w:divBdr>
                        <w:top w:val="dashed" w:sz="2" w:space="0" w:color="FFFFFF"/>
                        <w:left w:val="dashed" w:sz="2" w:space="0" w:color="FFFFFF"/>
                        <w:bottom w:val="dashed" w:sz="2" w:space="0" w:color="FFFFFF"/>
                        <w:right w:val="dashed" w:sz="2" w:space="0" w:color="FFFFFF"/>
                      </w:divBdr>
                      <w:divsChild>
                        <w:div w:id="1389956750">
                          <w:marLeft w:val="0"/>
                          <w:marRight w:val="0"/>
                          <w:marTop w:val="0"/>
                          <w:marBottom w:val="0"/>
                          <w:divBdr>
                            <w:top w:val="dashed" w:sz="2" w:space="0" w:color="FFFFFF"/>
                            <w:left w:val="dashed" w:sz="2" w:space="0" w:color="FFFFFF"/>
                            <w:bottom w:val="dashed" w:sz="2" w:space="0" w:color="FFFFFF"/>
                            <w:right w:val="dashed" w:sz="2" w:space="0" w:color="FFFFFF"/>
                          </w:divBdr>
                        </w:div>
                        <w:div w:id="196696761">
                          <w:marLeft w:val="0"/>
                          <w:marRight w:val="0"/>
                          <w:marTop w:val="0"/>
                          <w:marBottom w:val="0"/>
                          <w:divBdr>
                            <w:top w:val="dashed" w:sz="2" w:space="0" w:color="FFFFFF"/>
                            <w:left w:val="dashed" w:sz="2" w:space="0" w:color="FFFFFF"/>
                            <w:bottom w:val="dashed" w:sz="2" w:space="0" w:color="FFFFFF"/>
                            <w:right w:val="dashed" w:sz="2" w:space="0" w:color="FFFFFF"/>
                          </w:divBdr>
                          <w:divsChild>
                            <w:div w:id="18974252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726081">
                          <w:marLeft w:val="345"/>
                          <w:marRight w:val="345"/>
                          <w:marTop w:val="60"/>
                          <w:marBottom w:val="0"/>
                          <w:divBdr>
                            <w:top w:val="single" w:sz="6" w:space="3" w:color="1CC7FF"/>
                            <w:left w:val="double" w:sz="2" w:space="8" w:color="1CC7FF"/>
                            <w:bottom w:val="inset" w:sz="24" w:space="3" w:color="1CC7FF"/>
                            <w:right w:val="inset" w:sz="24" w:space="8" w:color="1CC7FF"/>
                          </w:divBdr>
                        </w:div>
                        <w:div w:id="656418122">
                          <w:marLeft w:val="345"/>
                          <w:marRight w:val="345"/>
                          <w:marTop w:val="60"/>
                          <w:marBottom w:val="0"/>
                          <w:divBdr>
                            <w:top w:val="single" w:sz="6" w:space="3" w:color="1CC7FF"/>
                            <w:left w:val="double" w:sz="2" w:space="8" w:color="1CC7FF"/>
                            <w:bottom w:val="inset" w:sz="24" w:space="3" w:color="1CC7FF"/>
                            <w:right w:val="inset" w:sz="24" w:space="8" w:color="1CC7FF"/>
                          </w:divBdr>
                        </w:div>
                        <w:div w:id="380179813">
                          <w:marLeft w:val="345"/>
                          <w:marRight w:val="345"/>
                          <w:marTop w:val="60"/>
                          <w:marBottom w:val="0"/>
                          <w:divBdr>
                            <w:top w:val="single" w:sz="6" w:space="3" w:color="1CC7FF"/>
                            <w:left w:val="double" w:sz="2" w:space="8" w:color="1CC7FF"/>
                            <w:bottom w:val="inset" w:sz="24" w:space="3" w:color="1CC7FF"/>
                            <w:right w:val="inset" w:sz="24" w:space="8" w:color="1CC7FF"/>
                          </w:divBdr>
                        </w:div>
                        <w:div w:id="1652371986">
                          <w:marLeft w:val="0"/>
                          <w:marRight w:val="0"/>
                          <w:marTop w:val="0"/>
                          <w:marBottom w:val="0"/>
                          <w:divBdr>
                            <w:top w:val="dashed" w:sz="2" w:space="0" w:color="FFFFFF"/>
                            <w:left w:val="dashed" w:sz="2" w:space="0" w:color="FFFFFF"/>
                            <w:bottom w:val="dashed" w:sz="2" w:space="0" w:color="FFFFFF"/>
                            <w:right w:val="dashed" w:sz="2" w:space="0" w:color="FFFFFF"/>
                          </w:divBdr>
                        </w:div>
                        <w:div w:id="167064119">
                          <w:marLeft w:val="0"/>
                          <w:marRight w:val="0"/>
                          <w:marTop w:val="0"/>
                          <w:marBottom w:val="0"/>
                          <w:divBdr>
                            <w:top w:val="dashed" w:sz="2" w:space="0" w:color="FFFFFF"/>
                            <w:left w:val="dashed" w:sz="2" w:space="0" w:color="FFFFFF"/>
                            <w:bottom w:val="dashed" w:sz="2" w:space="0" w:color="FFFFFF"/>
                            <w:right w:val="dashed" w:sz="2" w:space="0" w:color="FFFFFF"/>
                          </w:divBdr>
                          <w:divsChild>
                            <w:div w:id="1640498810">
                              <w:marLeft w:val="0"/>
                              <w:marRight w:val="0"/>
                              <w:marTop w:val="0"/>
                              <w:marBottom w:val="0"/>
                              <w:divBdr>
                                <w:top w:val="dashed" w:sz="2" w:space="0" w:color="FFFFFF"/>
                                <w:left w:val="dashed" w:sz="2" w:space="0" w:color="FFFFFF"/>
                                <w:bottom w:val="dashed" w:sz="2" w:space="0" w:color="FFFFFF"/>
                                <w:right w:val="dashed" w:sz="2" w:space="0" w:color="FFFFFF"/>
                              </w:divBdr>
                            </w:div>
                            <w:div w:id="19083717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99577509">
                          <w:marLeft w:val="345"/>
                          <w:marRight w:val="345"/>
                          <w:marTop w:val="60"/>
                          <w:marBottom w:val="0"/>
                          <w:divBdr>
                            <w:top w:val="single" w:sz="6" w:space="3" w:color="1CC7FF"/>
                            <w:left w:val="double" w:sz="2" w:space="8" w:color="1CC7FF"/>
                            <w:bottom w:val="inset" w:sz="24" w:space="3" w:color="1CC7FF"/>
                            <w:right w:val="inset" w:sz="24" w:space="8" w:color="1CC7FF"/>
                          </w:divBdr>
                        </w:div>
                        <w:div w:id="867445904">
                          <w:marLeft w:val="345"/>
                          <w:marRight w:val="345"/>
                          <w:marTop w:val="60"/>
                          <w:marBottom w:val="0"/>
                          <w:divBdr>
                            <w:top w:val="single" w:sz="6" w:space="3" w:color="1CC7FF"/>
                            <w:left w:val="double" w:sz="2" w:space="8" w:color="1CC7FF"/>
                            <w:bottom w:val="inset" w:sz="24" w:space="3" w:color="1CC7FF"/>
                            <w:right w:val="inset" w:sz="24" w:space="8" w:color="1CC7FF"/>
                          </w:divBdr>
                        </w:div>
                        <w:div w:id="710033078">
                          <w:marLeft w:val="345"/>
                          <w:marRight w:val="345"/>
                          <w:marTop w:val="60"/>
                          <w:marBottom w:val="0"/>
                          <w:divBdr>
                            <w:top w:val="single" w:sz="6" w:space="3" w:color="1CC7FF"/>
                            <w:left w:val="double" w:sz="2" w:space="8" w:color="1CC7FF"/>
                            <w:bottom w:val="inset" w:sz="24" w:space="3" w:color="1CC7FF"/>
                            <w:right w:val="inset" w:sz="24" w:space="8" w:color="1CC7FF"/>
                          </w:divBdr>
                        </w:div>
                        <w:div w:id="1733776541">
                          <w:marLeft w:val="0"/>
                          <w:marRight w:val="0"/>
                          <w:marTop w:val="0"/>
                          <w:marBottom w:val="0"/>
                          <w:divBdr>
                            <w:top w:val="dashed" w:sz="2" w:space="0" w:color="FFFFFF"/>
                            <w:left w:val="dashed" w:sz="2" w:space="0" w:color="FFFFFF"/>
                            <w:bottom w:val="dashed" w:sz="2" w:space="0" w:color="FFFFFF"/>
                            <w:right w:val="dashed" w:sz="2" w:space="0" w:color="FFFFFF"/>
                          </w:divBdr>
                        </w:div>
                        <w:div w:id="1008564094">
                          <w:marLeft w:val="0"/>
                          <w:marRight w:val="0"/>
                          <w:marTop w:val="0"/>
                          <w:marBottom w:val="0"/>
                          <w:divBdr>
                            <w:top w:val="dashed" w:sz="2" w:space="0" w:color="FFFFFF"/>
                            <w:left w:val="dashed" w:sz="2" w:space="0" w:color="FFFFFF"/>
                            <w:bottom w:val="dashed" w:sz="2" w:space="0" w:color="FFFFFF"/>
                            <w:right w:val="dashed" w:sz="2" w:space="0" w:color="FFFFFF"/>
                          </w:divBdr>
                          <w:divsChild>
                            <w:div w:id="601382721">
                              <w:marLeft w:val="0"/>
                              <w:marRight w:val="0"/>
                              <w:marTop w:val="0"/>
                              <w:marBottom w:val="0"/>
                              <w:divBdr>
                                <w:top w:val="dashed" w:sz="2" w:space="0" w:color="FFFFFF"/>
                                <w:left w:val="dashed" w:sz="2" w:space="0" w:color="FFFFFF"/>
                                <w:bottom w:val="dashed" w:sz="2" w:space="0" w:color="FFFFFF"/>
                                <w:right w:val="dashed" w:sz="2" w:space="0" w:color="FFFFFF"/>
                              </w:divBdr>
                            </w:div>
                            <w:div w:id="17672669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3560064">
                          <w:marLeft w:val="345"/>
                          <w:marRight w:val="345"/>
                          <w:marTop w:val="60"/>
                          <w:marBottom w:val="0"/>
                          <w:divBdr>
                            <w:top w:val="single" w:sz="6" w:space="3" w:color="1CC7FF"/>
                            <w:left w:val="double" w:sz="2" w:space="8" w:color="1CC7FF"/>
                            <w:bottom w:val="inset" w:sz="24" w:space="3" w:color="1CC7FF"/>
                            <w:right w:val="inset" w:sz="24" w:space="8" w:color="1CC7FF"/>
                          </w:divBdr>
                        </w:div>
                        <w:div w:id="1952928142">
                          <w:marLeft w:val="345"/>
                          <w:marRight w:val="345"/>
                          <w:marTop w:val="60"/>
                          <w:marBottom w:val="0"/>
                          <w:divBdr>
                            <w:top w:val="single" w:sz="6" w:space="3" w:color="1CC7FF"/>
                            <w:left w:val="double" w:sz="2" w:space="8" w:color="1CC7FF"/>
                            <w:bottom w:val="inset" w:sz="24" w:space="3" w:color="1CC7FF"/>
                            <w:right w:val="inset" w:sz="24" w:space="8" w:color="1CC7FF"/>
                          </w:divBdr>
                        </w:div>
                        <w:div w:id="1593780447">
                          <w:marLeft w:val="345"/>
                          <w:marRight w:val="345"/>
                          <w:marTop w:val="60"/>
                          <w:marBottom w:val="0"/>
                          <w:divBdr>
                            <w:top w:val="single" w:sz="6" w:space="3" w:color="1CC7FF"/>
                            <w:left w:val="double" w:sz="2" w:space="8" w:color="1CC7FF"/>
                            <w:bottom w:val="inset" w:sz="24" w:space="3" w:color="1CC7FF"/>
                            <w:right w:val="inset" w:sz="24" w:space="8" w:color="1CC7FF"/>
                          </w:divBdr>
                        </w:div>
                        <w:div w:id="2085031721">
                          <w:marLeft w:val="0"/>
                          <w:marRight w:val="0"/>
                          <w:marTop w:val="0"/>
                          <w:marBottom w:val="0"/>
                          <w:divBdr>
                            <w:top w:val="dashed" w:sz="2" w:space="0" w:color="FFFFFF"/>
                            <w:left w:val="dashed" w:sz="2" w:space="0" w:color="FFFFFF"/>
                            <w:bottom w:val="dashed" w:sz="2" w:space="0" w:color="FFFFFF"/>
                            <w:right w:val="dashed" w:sz="2" w:space="0" w:color="FFFFFF"/>
                          </w:divBdr>
                        </w:div>
                        <w:div w:id="1896432945">
                          <w:marLeft w:val="0"/>
                          <w:marRight w:val="0"/>
                          <w:marTop w:val="0"/>
                          <w:marBottom w:val="0"/>
                          <w:divBdr>
                            <w:top w:val="dashed" w:sz="2" w:space="0" w:color="FFFFFF"/>
                            <w:left w:val="dashed" w:sz="2" w:space="0" w:color="FFFFFF"/>
                            <w:bottom w:val="dashed" w:sz="2" w:space="0" w:color="FFFFFF"/>
                            <w:right w:val="dashed" w:sz="2" w:space="0" w:color="FFFFFF"/>
                          </w:divBdr>
                          <w:divsChild>
                            <w:div w:id="530340010">
                              <w:marLeft w:val="0"/>
                              <w:marRight w:val="0"/>
                              <w:marTop w:val="0"/>
                              <w:marBottom w:val="0"/>
                              <w:divBdr>
                                <w:top w:val="dashed" w:sz="2" w:space="0" w:color="FFFFFF"/>
                                <w:left w:val="dashed" w:sz="2" w:space="0" w:color="FFFFFF"/>
                                <w:bottom w:val="dashed" w:sz="2" w:space="0" w:color="FFFFFF"/>
                                <w:right w:val="dashed" w:sz="2" w:space="0" w:color="FFFFFF"/>
                              </w:divBdr>
                            </w:div>
                            <w:div w:id="293756366">
                              <w:marLeft w:val="0"/>
                              <w:marRight w:val="0"/>
                              <w:marTop w:val="0"/>
                              <w:marBottom w:val="0"/>
                              <w:divBdr>
                                <w:top w:val="dashed" w:sz="2" w:space="0" w:color="FFFFFF"/>
                                <w:left w:val="dashed" w:sz="2" w:space="0" w:color="FFFFFF"/>
                                <w:bottom w:val="dashed" w:sz="2" w:space="0" w:color="FFFFFF"/>
                                <w:right w:val="dashed" w:sz="2" w:space="0" w:color="FFFFFF"/>
                              </w:divBdr>
                            </w:div>
                            <w:div w:id="9915237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25256738">
                          <w:marLeft w:val="345"/>
                          <w:marRight w:val="345"/>
                          <w:marTop w:val="60"/>
                          <w:marBottom w:val="0"/>
                          <w:divBdr>
                            <w:top w:val="single" w:sz="6" w:space="3" w:color="1CC7FF"/>
                            <w:left w:val="double" w:sz="2" w:space="8" w:color="1CC7FF"/>
                            <w:bottom w:val="inset" w:sz="24" w:space="3" w:color="1CC7FF"/>
                            <w:right w:val="inset" w:sz="24" w:space="8" w:color="1CC7FF"/>
                          </w:divBdr>
                        </w:div>
                        <w:div w:id="752316585">
                          <w:marLeft w:val="345"/>
                          <w:marRight w:val="345"/>
                          <w:marTop w:val="60"/>
                          <w:marBottom w:val="0"/>
                          <w:divBdr>
                            <w:top w:val="single" w:sz="6" w:space="3" w:color="1CC7FF"/>
                            <w:left w:val="double" w:sz="2" w:space="8" w:color="1CC7FF"/>
                            <w:bottom w:val="inset" w:sz="24" w:space="3" w:color="1CC7FF"/>
                            <w:right w:val="inset" w:sz="24" w:space="8" w:color="1CC7FF"/>
                          </w:divBdr>
                        </w:div>
                        <w:div w:id="554580751">
                          <w:marLeft w:val="345"/>
                          <w:marRight w:val="345"/>
                          <w:marTop w:val="60"/>
                          <w:marBottom w:val="0"/>
                          <w:divBdr>
                            <w:top w:val="single" w:sz="6" w:space="3" w:color="1CC7FF"/>
                            <w:left w:val="double" w:sz="2" w:space="8" w:color="1CC7FF"/>
                            <w:bottom w:val="inset" w:sz="24" w:space="3" w:color="1CC7FF"/>
                            <w:right w:val="inset" w:sz="24" w:space="8" w:color="1CC7FF"/>
                          </w:divBdr>
                        </w:div>
                        <w:div w:id="1202130926">
                          <w:marLeft w:val="0"/>
                          <w:marRight w:val="0"/>
                          <w:marTop w:val="0"/>
                          <w:marBottom w:val="0"/>
                          <w:divBdr>
                            <w:top w:val="dashed" w:sz="2" w:space="0" w:color="FFFFFF"/>
                            <w:left w:val="dashed" w:sz="2" w:space="0" w:color="FFFFFF"/>
                            <w:bottom w:val="dashed" w:sz="2" w:space="0" w:color="FFFFFF"/>
                            <w:right w:val="dashed" w:sz="2" w:space="0" w:color="FFFFFF"/>
                          </w:divBdr>
                        </w:div>
                        <w:div w:id="84813743">
                          <w:marLeft w:val="0"/>
                          <w:marRight w:val="0"/>
                          <w:marTop w:val="0"/>
                          <w:marBottom w:val="0"/>
                          <w:divBdr>
                            <w:top w:val="dashed" w:sz="2" w:space="0" w:color="FFFFFF"/>
                            <w:left w:val="dashed" w:sz="2" w:space="0" w:color="FFFFFF"/>
                            <w:bottom w:val="dashed" w:sz="2" w:space="0" w:color="FFFFFF"/>
                            <w:right w:val="dashed" w:sz="2" w:space="0" w:color="FFFFFF"/>
                          </w:divBdr>
                          <w:divsChild>
                            <w:div w:id="497308283">
                              <w:marLeft w:val="0"/>
                              <w:marRight w:val="0"/>
                              <w:marTop w:val="0"/>
                              <w:marBottom w:val="0"/>
                              <w:divBdr>
                                <w:top w:val="dashed" w:sz="2" w:space="0" w:color="FFFFFF"/>
                                <w:left w:val="dashed" w:sz="2" w:space="0" w:color="FFFFFF"/>
                                <w:bottom w:val="dashed" w:sz="2" w:space="0" w:color="FFFFFF"/>
                                <w:right w:val="dashed" w:sz="2" w:space="0" w:color="FFFFFF"/>
                              </w:divBdr>
                            </w:div>
                            <w:div w:id="15022823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1695677">
                          <w:marLeft w:val="345"/>
                          <w:marRight w:val="345"/>
                          <w:marTop w:val="60"/>
                          <w:marBottom w:val="0"/>
                          <w:divBdr>
                            <w:top w:val="single" w:sz="6" w:space="3" w:color="1CC7FF"/>
                            <w:left w:val="double" w:sz="2" w:space="8" w:color="1CC7FF"/>
                            <w:bottom w:val="inset" w:sz="24" w:space="3" w:color="1CC7FF"/>
                            <w:right w:val="inset" w:sz="24" w:space="8" w:color="1CC7FF"/>
                          </w:divBdr>
                        </w:div>
                        <w:div w:id="580607453">
                          <w:marLeft w:val="345"/>
                          <w:marRight w:val="345"/>
                          <w:marTop w:val="60"/>
                          <w:marBottom w:val="0"/>
                          <w:divBdr>
                            <w:top w:val="single" w:sz="6" w:space="3" w:color="1CC7FF"/>
                            <w:left w:val="double" w:sz="2" w:space="8" w:color="1CC7FF"/>
                            <w:bottom w:val="inset" w:sz="24" w:space="3" w:color="1CC7FF"/>
                            <w:right w:val="inset" w:sz="24" w:space="8" w:color="1CC7FF"/>
                          </w:divBdr>
                        </w:div>
                        <w:div w:id="404037118">
                          <w:marLeft w:val="345"/>
                          <w:marRight w:val="345"/>
                          <w:marTop w:val="60"/>
                          <w:marBottom w:val="0"/>
                          <w:divBdr>
                            <w:top w:val="single" w:sz="6" w:space="3" w:color="1CC7FF"/>
                            <w:left w:val="double" w:sz="2" w:space="8" w:color="1CC7FF"/>
                            <w:bottom w:val="inset" w:sz="24" w:space="3" w:color="1CC7FF"/>
                            <w:right w:val="inset" w:sz="24" w:space="8" w:color="1CC7FF"/>
                          </w:divBdr>
                        </w:div>
                        <w:div w:id="881405437">
                          <w:marLeft w:val="0"/>
                          <w:marRight w:val="0"/>
                          <w:marTop w:val="0"/>
                          <w:marBottom w:val="0"/>
                          <w:divBdr>
                            <w:top w:val="dashed" w:sz="2" w:space="0" w:color="FFFFFF"/>
                            <w:left w:val="dashed" w:sz="2" w:space="0" w:color="FFFFFF"/>
                            <w:bottom w:val="dashed" w:sz="2" w:space="0" w:color="FFFFFF"/>
                            <w:right w:val="dashed" w:sz="2" w:space="0" w:color="FFFFFF"/>
                          </w:divBdr>
                        </w:div>
                        <w:div w:id="1814977711">
                          <w:marLeft w:val="0"/>
                          <w:marRight w:val="0"/>
                          <w:marTop w:val="0"/>
                          <w:marBottom w:val="0"/>
                          <w:divBdr>
                            <w:top w:val="dashed" w:sz="2" w:space="0" w:color="FFFFFF"/>
                            <w:left w:val="dashed" w:sz="2" w:space="0" w:color="FFFFFF"/>
                            <w:bottom w:val="dashed" w:sz="2" w:space="0" w:color="FFFFFF"/>
                            <w:right w:val="dashed" w:sz="2" w:space="0" w:color="FFFFFF"/>
                          </w:divBdr>
                          <w:divsChild>
                            <w:div w:id="15100226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3522276">
                          <w:marLeft w:val="345"/>
                          <w:marRight w:val="345"/>
                          <w:marTop w:val="60"/>
                          <w:marBottom w:val="0"/>
                          <w:divBdr>
                            <w:top w:val="single" w:sz="6" w:space="3" w:color="1CC7FF"/>
                            <w:left w:val="double" w:sz="2" w:space="8" w:color="1CC7FF"/>
                            <w:bottom w:val="inset" w:sz="24" w:space="3" w:color="1CC7FF"/>
                            <w:right w:val="inset" w:sz="24" w:space="8" w:color="1CC7FF"/>
                          </w:divBdr>
                        </w:div>
                        <w:div w:id="61563197">
                          <w:marLeft w:val="345"/>
                          <w:marRight w:val="345"/>
                          <w:marTop w:val="60"/>
                          <w:marBottom w:val="0"/>
                          <w:divBdr>
                            <w:top w:val="single" w:sz="6" w:space="3" w:color="1CC7FF"/>
                            <w:left w:val="double" w:sz="2" w:space="8" w:color="1CC7FF"/>
                            <w:bottom w:val="inset" w:sz="24" w:space="3" w:color="1CC7FF"/>
                            <w:right w:val="inset" w:sz="24" w:space="8" w:color="1CC7FF"/>
                          </w:divBdr>
                        </w:div>
                        <w:div w:id="295139571">
                          <w:marLeft w:val="345"/>
                          <w:marRight w:val="345"/>
                          <w:marTop w:val="60"/>
                          <w:marBottom w:val="0"/>
                          <w:divBdr>
                            <w:top w:val="single" w:sz="6" w:space="3" w:color="1CC7FF"/>
                            <w:left w:val="double" w:sz="2" w:space="8" w:color="1CC7FF"/>
                            <w:bottom w:val="inset" w:sz="24" w:space="3" w:color="1CC7FF"/>
                            <w:right w:val="inset" w:sz="24" w:space="8" w:color="1CC7FF"/>
                          </w:divBdr>
                        </w:div>
                        <w:div w:id="479003769">
                          <w:marLeft w:val="0"/>
                          <w:marRight w:val="0"/>
                          <w:marTop w:val="0"/>
                          <w:marBottom w:val="0"/>
                          <w:divBdr>
                            <w:top w:val="dashed" w:sz="2" w:space="0" w:color="FFFFFF"/>
                            <w:left w:val="dashed" w:sz="2" w:space="0" w:color="FFFFFF"/>
                            <w:bottom w:val="dashed" w:sz="2" w:space="0" w:color="FFFFFF"/>
                            <w:right w:val="dashed" w:sz="2" w:space="0" w:color="FFFFFF"/>
                          </w:divBdr>
                        </w:div>
                        <w:div w:id="240264200">
                          <w:marLeft w:val="0"/>
                          <w:marRight w:val="0"/>
                          <w:marTop w:val="0"/>
                          <w:marBottom w:val="0"/>
                          <w:divBdr>
                            <w:top w:val="dashed" w:sz="2" w:space="0" w:color="FFFFFF"/>
                            <w:left w:val="dashed" w:sz="2" w:space="0" w:color="FFFFFF"/>
                            <w:bottom w:val="dashed" w:sz="2" w:space="0" w:color="FFFFFF"/>
                            <w:right w:val="dashed" w:sz="2" w:space="0" w:color="FFFFFF"/>
                          </w:divBdr>
                          <w:divsChild>
                            <w:div w:id="302391348">
                              <w:marLeft w:val="0"/>
                              <w:marRight w:val="0"/>
                              <w:marTop w:val="0"/>
                              <w:marBottom w:val="0"/>
                              <w:divBdr>
                                <w:top w:val="dashed" w:sz="2" w:space="0" w:color="FFFFFF"/>
                                <w:left w:val="dashed" w:sz="2" w:space="0" w:color="FFFFFF"/>
                                <w:bottom w:val="dashed" w:sz="2" w:space="0" w:color="FFFFFF"/>
                                <w:right w:val="dashed" w:sz="2" w:space="0" w:color="FFFFFF"/>
                              </w:divBdr>
                            </w:div>
                            <w:div w:id="1854026877">
                              <w:marLeft w:val="0"/>
                              <w:marRight w:val="0"/>
                              <w:marTop w:val="0"/>
                              <w:marBottom w:val="0"/>
                              <w:divBdr>
                                <w:top w:val="dashed" w:sz="2" w:space="0" w:color="FFFFFF"/>
                                <w:left w:val="dashed" w:sz="2" w:space="0" w:color="FFFFFF"/>
                                <w:bottom w:val="dashed" w:sz="2" w:space="0" w:color="FFFFFF"/>
                                <w:right w:val="dashed" w:sz="2" w:space="0" w:color="FFFFFF"/>
                              </w:divBdr>
                            </w:div>
                            <w:div w:id="9322507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25620414">
                          <w:marLeft w:val="345"/>
                          <w:marRight w:val="345"/>
                          <w:marTop w:val="60"/>
                          <w:marBottom w:val="0"/>
                          <w:divBdr>
                            <w:top w:val="single" w:sz="6" w:space="3" w:color="1CC7FF"/>
                            <w:left w:val="double" w:sz="2" w:space="8" w:color="1CC7FF"/>
                            <w:bottom w:val="inset" w:sz="24" w:space="3" w:color="1CC7FF"/>
                            <w:right w:val="inset" w:sz="24" w:space="8" w:color="1CC7FF"/>
                          </w:divBdr>
                        </w:div>
                        <w:div w:id="289748331">
                          <w:marLeft w:val="345"/>
                          <w:marRight w:val="345"/>
                          <w:marTop w:val="60"/>
                          <w:marBottom w:val="0"/>
                          <w:divBdr>
                            <w:top w:val="single" w:sz="6" w:space="3" w:color="1CC7FF"/>
                            <w:left w:val="double" w:sz="2" w:space="8" w:color="1CC7FF"/>
                            <w:bottom w:val="inset" w:sz="24" w:space="3" w:color="1CC7FF"/>
                            <w:right w:val="inset" w:sz="24" w:space="8" w:color="1CC7FF"/>
                          </w:divBdr>
                        </w:div>
                        <w:div w:id="1389496152">
                          <w:marLeft w:val="345"/>
                          <w:marRight w:val="345"/>
                          <w:marTop w:val="60"/>
                          <w:marBottom w:val="0"/>
                          <w:divBdr>
                            <w:top w:val="single" w:sz="6" w:space="3" w:color="1CC7FF"/>
                            <w:left w:val="double" w:sz="2" w:space="8" w:color="1CC7FF"/>
                            <w:bottom w:val="inset" w:sz="24" w:space="3" w:color="1CC7FF"/>
                            <w:right w:val="inset" w:sz="24" w:space="8" w:color="1CC7FF"/>
                          </w:divBdr>
                        </w:div>
                        <w:div w:id="1111973668">
                          <w:marLeft w:val="0"/>
                          <w:marRight w:val="0"/>
                          <w:marTop w:val="0"/>
                          <w:marBottom w:val="0"/>
                          <w:divBdr>
                            <w:top w:val="dashed" w:sz="2" w:space="0" w:color="FFFFFF"/>
                            <w:left w:val="dashed" w:sz="2" w:space="0" w:color="FFFFFF"/>
                            <w:bottom w:val="dashed" w:sz="2" w:space="0" w:color="FFFFFF"/>
                            <w:right w:val="dashed" w:sz="2" w:space="0" w:color="FFFFFF"/>
                          </w:divBdr>
                        </w:div>
                        <w:div w:id="2139300702">
                          <w:marLeft w:val="0"/>
                          <w:marRight w:val="0"/>
                          <w:marTop w:val="0"/>
                          <w:marBottom w:val="0"/>
                          <w:divBdr>
                            <w:top w:val="dashed" w:sz="2" w:space="0" w:color="FFFFFF"/>
                            <w:left w:val="dashed" w:sz="2" w:space="0" w:color="FFFFFF"/>
                            <w:bottom w:val="dashed" w:sz="2" w:space="0" w:color="FFFFFF"/>
                            <w:right w:val="dashed" w:sz="2" w:space="0" w:color="FFFFFF"/>
                          </w:divBdr>
                          <w:divsChild>
                            <w:div w:id="258561236">
                              <w:marLeft w:val="0"/>
                              <w:marRight w:val="0"/>
                              <w:marTop w:val="0"/>
                              <w:marBottom w:val="0"/>
                              <w:divBdr>
                                <w:top w:val="dashed" w:sz="2" w:space="0" w:color="FFFFFF"/>
                                <w:left w:val="dashed" w:sz="2" w:space="0" w:color="FFFFFF"/>
                                <w:bottom w:val="dashed" w:sz="2" w:space="0" w:color="FFFFFF"/>
                                <w:right w:val="dashed" w:sz="2" w:space="0" w:color="FFFFFF"/>
                              </w:divBdr>
                            </w:div>
                            <w:div w:id="2068256133">
                              <w:marLeft w:val="0"/>
                              <w:marRight w:val="0"/>
                              <w:marTop w:val="0"/>
                              <w:marBottom w:val="0"/>
                              <w:divBdr>
                                <w:top w:val="dashed" w:sz="2" w:space="0" w:color="FFFFFF"/>
                                <w:left w:val="dashed" w:sz="2" w:space="0" w:color="FFFFFF"/>
                                <w:bottom w:val="dashed" w:sz="2" w:space="0" w:color="FFFFFF"/>
                                <w:right w:val="dashed" w:sz="2" w:space="0" w:color="FFFFFF"/>
                              </w:divBdr>
                            </w:div>
                            <w:div w:id="526525097">
                              <w:marLeft w:val="0"/>
                              <w:marRight w:val="0"/>
                              <w:marTop w:val="0"/>
                              <w:marBottom w:val="0"/>
                              <w:divBdr>
                                <w:top w:val="dashed" w:sz="2" w:space="0" w:color="FFFFFF"/>
                                <w:left w:val="dashed" w:sz="2" w:space="0" w:color="FFFFFF"/>
                                <w:bottom w:val="dashed" w:sz="2" w:space="0" w:color="FFFFFF"/>
                                <w:right w:val="dashed" w:sz="2" w:space="0" w:color="FFFFFF"/>
                              </w:divBdr>
                            </w:div>
                            <w:div w:id="10008134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6242193">
                          <w:marLeft w:val="345"/>
                          <w:marRight w:val="345"/>
                          <w:marTop w:val="60"/>
                          <w:marBottom w:val="0"/>
                          <w:divBdr>
                            <w:top w:val="single" w:sz="6" w:space="3" w:color="1CC7FF"/>
                            <w:left w:val="double" w:sz="2" w:space="8" w:color="1CC7FF"/>
                            <w:bottom w:val="inset" w:sz="24" w:space="3" w:color="1CC7FF"/>
                            <w:right w:val="inset" w:sz="24" w:space="8" w:color="1CC7FF"/>
                          </w:divBdr>
                        </w:div>
                        <w:div w:id="2074887971">
                          <w:marLeft w:val="345"/>
                          <w:marRight w:val="345"/>
                          <w:marTop w:val="60"/>
                          <w:marBottom w:val="0"/>
                          <w:divBdr>
                            <w:top w:val="single" w:sz="6" w:space="3" w:color="1CC7FF"/>
                            <w:left w:val="double" w:sz="2" w:space="8" w:color="1CC7FF"/>
                            <w:bottom w:val="inset" w:sz="24" w:space="3" w:color="1CC7FF"/>
                            <w:right w:val="inset" w:sz="24" w:space="8" w:color="1CC7FF"/>
                          </w:divBdr>
                        </w:div>
                        <w:div w:id="812331201">
                          <w:marLeft w:val="345"/>
                          <w:marRight w:val="345"/>
                          <w:marTop w:val="60"/>
                          <w:marBottom w:val="0"/>
                          <w:divBdr>
                            <w:top w:val="single" w:sz="6" w:space="3" w:color="1CC7FF"/>
                            <w:left w:val="double" w:sz="2" w:space="8" w:color="1CC7FF"/>
                            <w:bottom w:val="inset" w:sz="24" w:space="3" w:color="1CC7FF"/>
                            <w:right w:val="inset" w:sz="24" w:space="8" w:color="1CC7FF"/>
                          </w:divBdr>
                        </w:div>
                        <w:div w:id="2109621458">
                          <w:marLeft w:val="0"/>
                          <w:marRight w:val="0"/>
                          <w:marTop w:val="0"/>
                          <w:marBottom w:val="0"/>
                          <w:divBdr>
                            <w:top w:val="dashed" w:sz="2" w:space="0" w:color="FFFFFF"/>
                            <w:left w:val="dashed" w:sz="2" w:space="0" w:color="FFFFFF"/>
                            <w:bottom w:val="dashed" w:sz="2" w:space="0" w:color="FFFFFF"/>
                            <w:right w:val="dashed" w:sz="2" w:space="0" w:color="FFFFFF"/>
                          </w:divBdr>
                        </w:div>
                        <w:div w:id="1085032452">
                          <w:marLeft w:val="0"/>
                          <w:marRight w:val="0"/>
                          <w:marTop w:val="0"/>
                          <w:marBottom w:val="0"/>
                          <w:divBdr>
                            <w:top w:val="dashed" w:sz="2" w:space="0" w:color="FFFFFF"/>
                            <w:left w:val="dashed" w:sz="2" w:space="0" w:color="FFFFFF"/>
                            <w:bottom w:val="dashed" w:sz="2" w:space="0" w:color="FFFFFF"/>
                            <w:right w:val="dashed" w:sz="2" w:space="0" w:color="FFFFFF"/>
                          </w:divBdr>
                          <w:divsChild>
                            <w:div w:id="12347020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0235191">
                          <w:marLeft w:val="345"/>
                          <w:marRight w:val="345"/>
                          <w:marTop w:val="60"/>
                          <w:marBottom w:val="0"/>
                          <w:divBdr>
                            <w:top w:val="single" w:sz="6" w:space="3" w:color="1CC7FF"/>
                            <w:left w:val="double" w:sz="2" w:space="8" w:color="1CC7FF"/>
                            <w:bottom w:val="inset" w:sz="24" w:space="3" w:color="1CC7FF"/>
                            <w:right w:val="inset" w:sz="24" w:space="8" w:color="1CC7FF"/>
                          </w:divBdr>
                        </w:div>
                        <w:div w:id="2109352616">
                          <w:marLeft w:val="345"/>
                          <w:marRight w:val="345"/>
                          <w:marTop w:val="60"/>
                          <w:marBottom w:val="0"/>
                          <w:divBdr>
                            <w:top w:val="single" w:sz="6" w:space="3" w:color="1CC7FF"/>
                            <w:left w:val="double" w:sz="2" w:space="8" w:color="1CC7FF"/>
                            <w:bottom w:val="inset" w:sz="24" w:space="3" w:color="1CC7FF"/>
                            <w:right w:val="inset" w:sz="24" w:space="8" w:color="1CC7FF"/>
                          </w:divBdr>
                        </w:div>
                        <w:div w:id="2132361353">
                          <w:marLeft w:val="345"/>
                          <w:marRight w:val="345"/>
                          <w:marTop w:val="60"/>
                          <w:marBottom w:val="0"/>
                          <w:divBdr>
                            <w:top w:val="single" w:sz="6" w:space="3" w:color="1CC7FF"/>
                            <w:left w:val="double" w:sz="2" w:space="8" w:color="1CC7FF"/>
                            <w:bottom w:val="inset" w:sz="24" w:space="3" w:color="1CC7FF"/>
                            <w:right w:val="inset" w:sz="24" w:space="8" w:color="1CC7FF"/>
                          </w:divBdr>
                        </w:div>
                        <w:div w:id="1708869117">
                          <w:marLeft w:val="0"/>
                          <w:marRight w:val="0"/>
                          <w:marTop w:val="0"/>
                          <w:marBottom w:val="0"/>
                          <w:divBdr>
                            <w:top w:val="dashed" w:sz="2" w:space="0" w:color="FFFFFF"/>
                            <w:left w:val="dashed" w:sz="2" w:space="0" w:color="FFFFFF"/>
                            <w:bottom w:val="dashed" w:sz="2" w:space="0" w:color="FFFFFF"/>
                            <w:right w:val="dashed" w:sz="2" w:space="0" w:color="FFFFFF"/>
                          </w:divBdr>
                        </w:div>
                        <w:div w:id="1791820464">
                          <w:marLeft w:val="0"/>
                          <w:marRight w:val="0"/>
                          <w:marTop w:val="0"/>
                          <w:marBottom w:val="0"/>
                          <w:divBdr>
                            <w:top w:val="dashed" w:sz="2" w:space="0" w:color="FFFFFF"/>
                            <w:left w:val="dashed" w:sz="2" w:space="0" w:color="FFFFFF"/>
                            <w:bottom w:val="dashed" w:sz="2" w:space="0" w:color="FFFFFF"/>
                            <w:right w:val="dashed" w:sz="2" w:space="0" w:color="FFFFFF"/>
                          </w:divBdr>
                          <w:divsChild>
                            <w:div w:id="495729906">
                              <w:marLeft w:val="0"/>
                              <w:marRight w:val="0"/>
                              <w:marTop w:val="0"/>
                              <w:marBottom w:val="0"/>
                              <w:divBdr>
                                <w:top w:val="dashed" w:sz="2" w:space="0" w:color="FFFFFF"/>
                                <w:left w:val="dashed" w:sz="2" w:space="0" w:color="FFFFFF"/>
                                <w:bottom w:val="dashed" w:sz="2" w:space="0" w:color="FFFFFF"/>
                                <w:right w:val="dashed" w:sz="2" w:space="0" w:color="FFFFFF"/>
                              </w:divBdr>
                            </w:div>
                            <w:div w:id="4818530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7535496">
                          <w:marLeft w:val="345"/>
                          <w:marRight w:val="345"/>
                          <w:marTop w:val="60"/>
                          <w:marBottom w:val="0"/>
                          <w:divBdr>
                            <w:top w:val="single" w:sz="6" w:space="3" w:color="1CC7FF"/>
                            <w:left w:val="double" w:sz="2" w:space="8" w:color="1CC7FF"/>
                            <w:bottom w:val="inset" w:sz="24" w:space="3" w:color="1CC7FF"/>
                            <w:right w:val="inset" w:sz="24" w:space="8" w:color="1CC7FF"/>
                          </w:divBdr>
                        </w:div>
                        <w:div w:id="1800414057">
                          <w:marLeft w:val="345"/>
                          <w:marRight w:val="345"/>
                          <w:marTop w:val="60"/>
                          <w:marBottom w:val="0"/>
                          <w:divBdr>
                            <w:top w:val="single" w:sz="6" w:space="3" w:color="CEA9B2"/>
                            <w:left w:val="double" w:sz="2" w:space="0" w:color="CEA9B2"/>
                            <w:bottom w:val="inset" w:sz="24" w:space="3" w:color="CEA9B2"/>
                            <w:right w:val="inset" w:sz="24" w:space="0" w:color="CEA9B2"/>
                          </w:divBdr>
                        </w:div>
                        <w:div w:id="104155908">
                          <w:marLeft w:val="345"/>
                          <w:marRight w:val="345"/>
                          <w:marTop w:val="60"/>
                          <w:marBottom w:val="0"/>
                          <w:divBdr>
                            <w:top w:val="single" w:sz="6" w:space="3" w:color="1CC7FF"/>
                            <w:left w:val="double" w:sz="2" w:space="8" w:color="1CC7FF"/>
                            <w:bottom w:val="inset" w:sz="24" w:space="3" w:color="1CC7FF"/>
                            <w:right w:val="inset" w:sz="24" w:space="8" w:color="1CC7FF"/>
                          </w:divBdr>
                        </w:div>
                        <w:div w:id="2112434266">
                          <w:marLeft w:val="345"/>
                          <w:marRight w:val="345"/>
                          <w:marTop w:val="60"/>
                          <w:marBottom w:val="0"/>
                          <w:divBdr>
                            <w:top w:val="single" w:sz="6" w:space="3" w:color="1CC7FF"/>
                            <w:left w:val="double" w:sz="2" w:space="8" w:color="1CC7FF"/>
                            <w:bottom w:val="inset" w:sz="24" w:space="3" w:color="1CC7FF"/>
                            <w:right w:val="inset" w:sz="24" w:space="8" w:color="1CC7FF"/>
                          </w:divBdr>
                        </w:div>
                        <w:div w:id="199057308">
                          <w:marLeft w:val="0"/>
                          <w:marRight w:val="0"/>
                          <w:marTop w:val="0"/>
                          <w:marBottom w:val="0"/>
                          <w:divBdr>
                            <w:top w:val="dashed" w:sz="2" w:space="0" w:color="FFFFFF"/>
                            <w:left w:val="dashed" w:sz="2" w:space="0" w:color="FFFFFF"/>
                            <w:bottom w:val="dashed" w:sz="2" w:space="0" w:color="FFFFFF"/>
                            <w:right w:val="dashed" w:sz="2" w:space="0" w:color="FFFFFF"/>
                          </w:divBdr>
                        </w:div>
                        <w:div w:id="1245530005">
                          <w:marLeft w:val="0"/>
                          <w:marRight w:val="0"/>
                          <w:marTop w:val="0"/>
                          <w:marBottom w:val="0"/>
                          <w:divBdr>
                            <w:top w:val="dashed" w:sz="2" w:space="0" w:color="FFFFFF"/>
                            <w:left w:val="dashed" w:sz="2" w:space="0" w:color="FFFFFF"/>
                            <w:bottom w:val="dashed" w:sz="2" w:space="0" w:color="FFFFFF"/>
                            <w:right w:val="dashed" w:sz="2" w:space="0" w:color="FFFFFF"/>
                          </w:divBdr>
                          <w:divsChild>
                            <w:div w:id="394820726">
                              <w:marLeft w:val="0"/>
                              <w:marRight w:val="0"/>
                              <w:marTop w:val="0"/>
                              <w:marBottom w:val="0"/>
                              <w:divBdr>
                                <w:top w:val="dashed" w:sz="2" w:space="0" w:color="FFFFFF"/>
                                <w:left w:val="dashed" w:sz="2" w:space="0" w:color="FFFFFF"/>
                                <w:bottom w:val="dashed" w:sz="2" w:space="0" w:color="FFFFFF"/>
                                <w:right w:val="dashed" w:sz="2" w:space="0" w:color="FFFFFF"/>
                              </w:divBdr>
                            </w:div>
                            <w:div w:id="20217326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83539961">
                          <w:marLeft w:val="345"/>
                          <w:marRight w:val="345"/>
                          <w:marTop w:val="60"/>
                          <w:marBottom w:val="0"/>
                          <w:divBdr>
                            <w:top w:val="single" w:sz="6" w:space="3" w:color="1CC7FF"/>
                            <w:left w:val="double" w:sz="2" w:space="8" w:color="1CC7FF"/>
                            <w:bottom w:val="inset" w:sz="24" w:space="3" w:color="1CC7FF"/>
                            <w:right w:val="inset" w:sz="24" w:space="8" w:color="1CC7FF"/>
                          </w:divBdr>
                        </w:div>
                        <w:div w:id="920605724">
                          <w:marLeft w:val="345"/>
                          <w:marRight w:val="345"/>
                          <w:marTop w:val="60"/>
                          <w:marBottom w:val="0"/>
                          <w:divBdr>
                            <w:top w:val="single" w:sz="6" w:space="3" w:color="1CC7FF"/>
                            <w:left w:val="double" w:sz="2" w:space="8" w:color="1CC7FF"/>
                            <w:bottom w:val="inset" w:sz="24" w:space="3" w:color="1CC7FF"/>
                            <w:right w:val="inset" w:sz="24" w:space="8" w:color="1CC7FF"/>
                          </w:divBdr>
                        </w:div>
                        <w:div w:id="1485703001">
                          <w:marLeft w:val="345"/>
                          <w:marRight w:val="345"/>
                          <w:marTop w:val="60"/>
                          <w:marBottom w:val="0"/>
                          <w:divBdr>
                            <w:top w:val="single" w:sz="6" w:space="3" w:color="1CC7FF"/>
                            <w:left w:val="double" w:sz="2" w:space="8" w:color="1CC7FF"/>
                            <w:bottom w:val="inset" w:sz="24" w:space="3" w:color="1CC7FF"/>
                            <w:right w:val="inset" w:sz="24" w:space="8" w:color="1CC7FF"/>
                          </w:divBdr>
                        </w:div>
                        <w:div w:id="1866677967">
                          <w:marLeft w:val="0"/>
                          <w:marRight w:val="0"/>
                          <w:marTop w:val="0"/>
                          <w:marBottom w:val="0"/>
                          <w:divBdr>
                            <w:top w:val="dashed" w:sz="2" w:space="0" w:color="FFFFFF"/>
                            <w:left w:val="dashed" w:sz="2" w:space="0" w:color="FFFFFF"/>
                            <w:bottom w:val="dashed" w:sz="2" w:space="0" w:color="FFFFFF"/>
                            <w:right w:val="dashed" w:sz="2" w:space="0" w:color="FFFFFF"/>
                          </w:divBdr>
                        </w:div>
                        <w:div w:id="602616725">
                          <w:marLeft w:val="0"/>
                          <w:marRight w:val="0"/>
                          <w:marTop w:val="0"/>
                          <w:marBottom w:val="0"/>
                          <w:divBdr>
                            <w:top w:val="dashed" w:sz="2" w:space="0" w:color="FFFFFF"/>
                            <w:left w:val="dashed" w:sz="2" w:space="0" w:color="FFFFFF"/>
                            <w:bottom w:val="dashed" w:sz="2" w:space="0" w:color="FFFFFF"/>
                            <w:right w:val="dashed" w:sz="2" w:space="0" w:color="FFFFFF"/>
                          </w:divBdr>
                          <w:divsChild>
                            <w:div w:id="360478336">
                              <w:marLeft w:val="0"/>
                              <w:marRight w:val="0"/>
                              <w:marTop w:val="0"/>
                              <w:marBottom w:val="0"/>
                              <w:divBdr>
                                <w:top w:val="dashed" w:sz="2" w:space="0" w:color="FFFFFF"/>
                                <w:left w:val="dashed" w:sz="2" w:space="0" w:color="FFFFFF"/>
                                <w:bottom w:val="dashed" w:sz="2" w:space="0" w:color="FFFFFF"/>
                                <w:right w:val="dashed" w:sz="2" w:space="0" w:color="FFFFFF"/>
                              </w:divBdr>
                            </w:div>
                            <w:div w:id="1243953523">
                              <w:marLeft w:val="0"/>
                              <w:marRight w:val="0"/>
                              <w:marTop w:val="0"/>
                              <w:marBottom w:val="0"/>
                              <w:divBdr>
                                <w:top w:val="dashed" w:sz="2" w:space="0" w:color="FFFFFF"/>
                                <w:left w:val="dashed" w:sz="2" w:space="0" w:color="FFFFFF"/>
                                <w:bottom w:val="dashed" w:sz="2" w:space="0" w:color="FFFFFF"/>
                                <w:right w:val="dashed" w:sz="2" w:space="0" w:color="FFFFFF"/>
                              </w:divBdr>
                            </w:div>
                            <w:div w:id="350086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34865995">
                          <w:marLeft w:val="345"/>
                          <w:marRight w:val="345"/>
                          <w:marTop w:val="60"/>
                          <w:marBottom w:val="0"/>
                          <w:divBdr>
                            <w:top w:val="single" w:sz="6" w:space="3" w:color="1CC7FF"/>
                            <w:left w:val="double" w:sz="2" w:space="8" w:color="1CC7FF"/>
                            <w:bottom w:val="inset" w:sz="24" w:space="3" w:color="1CC7FF"/>
                            <w:right w:val="inset" w:sz="24" w:space="8" w:color="1CC7FF"/>
                          </w:divBdr>
                        </w:div>
                        <w:div w:id="236793164">
                          <w:marLeft w:val="345"/>
                          <w:marRight w:val="345"/>
                          <w:marTop w:val="60"/>
                          <w:marBottom w:val="0"/>
                          <w:divBdr>
                            <w:top w:val="single" w:sz="6" w:space="3" w:color="1CC7FF"/>
                            <w:left w:val="double" w:sz="2" w:space="8" w:color="1CC7FF"/>
                            <w:bottom w:val="inset" w:sz="24" w:space="3" w:color="1CC7FF"/>
                            <w:right w:val="inset" w:sz="24" w:space="8" w:color="1CC7FF"/>
                          </w:divBdr>
                        </w:div>
                        <w:div w:id="1138763779">
                          <w:marLeft w:val="345"/>
                          <w:marRight w:val="345"/>
                          <w:marTop w:val="60"/>
                          <w:marBottom w:val="0"/>
                          <w:divBdr>
                            <w:top w:val="single" w:sz="6" w:space="3" w:color="1CC7FF"/>
                            <w:left w:val="double" w:sz="2" w:space="8" w:color="1CC7FF"/>
                            <w:bottom w:val="inset" w:sz="24" w:space="3" w:color="1CC7FF"/>
                            <w:right w:val="inset" w:sz="24" w:space="8" w:color="1CC7FF"/>
                          </w:divBdr>
                        </w:div>
                        <w:div w:id="537548614">
                          <w:marLeft w:val="0"/>
                          <w:marRight w:val="0"/>
                          <w:marTop w:val="0"/>
                          <w:marBottom w:val="0"/>
                          <w:divBdr>
                            <w:top w:val="dashed" w:sz="2" w:space="0" w:color="FFFFFF"/>
                            <w:left w:val="dashed" w:sz="2" w:space="0" w:color="FFFFFF"/>
                            <w:bottom w:val="dashed" w:sz="2" w:space="0" w:color="FFFFFF"/>
                            <w:right w:val="dashed" w:sz="2" w:space="0" w:color="FFFFFF"/>
                          </w:divBdr>
                        </w:div>
                        <w:div w:id="414592387">
                          <w:marLeft w:val="0"/>
                          <w:marRight w:val="0"/>
                          <w:marTop w:val="0"/>
                          <w:marBottom w:val="0"/>
                          <w:divBdr>
                            <w:top w:val="dashed" w:sz="2" w:space="0" w:color="FFFFFF"/>
                            <w:left w:val="dashed" w:sz="2" w:space="0" w:color="FFFFFF"/>
                            <w:bottom w:val="dashed" w:sz="2" w:space="0" w:color="FFFFFF"/>
                            <w:right w:val="dashed" w:sz="2" w:space="0" w:color="FFFFFF"/>
                          </w:divBdr>
                          <w:divsChild>
                            <w:div w:id="12043675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21678049">
                          <w:marLeft w:val="0"/>
                          <w:marRight w:val="0"/>
                          <w:marTop w:val="0"/>
                          <w:marBottom w:val="0"/>
                          <w:divBdr>
                            <w:top w:val="dashed" w:sz="2" w:space="0" w:color="FFFFFF"/>
                            <w:left w:val="dashed" w:sz="2" w:space="0" w:color="FFFFFF"/>
                            <w:bottom w:val="dashed" w:sz="2" w:space="0" w:color="FFFFFF"/>
                            <w:right w:val="dashed" w:sz="2" w:space="0" w:color="FFFFFF"/>
                          </w:divBdr>
                        </w:div>
                        <w:div w:id="559630411">
                          <w:marLeft w:val="0"/>
                          <w:marRight w:val="0"/>
                          <w:marTop w:val="0"/>
                          <w:marBottom w:val="0"/>
                          <w:divBdr>
                            <w:top w:val="dashed" w:sz="2" w:space="0" w:color="FFFFFF"/>
                            <w:left w:val="dashed" w:sz="2" w:space="0" w:color="FFFFFF"/>
                            <w:bottom w:val="dashed" w:sz="2" w:space="0" w:color="FFFFFF"/>
                            <w:right w:val="dashed" w:sz="2" w:space="0" w:color="FFFFFF"/>
                          </w:divBdr>
                          <w:divsChild>
                            <w:div w:id="369308798">
                              <w:marLeft w:val="0"/>
                              <w:marRight w:val="0"/>
                              <w:marTop w:val="0"/>
                              <w:marBottom w:val="0"/>
                              <w:divBdr>
                                <w:top w:val="dashed" w:sz="2" w:space="0" w:color="FFFFFF"/>
                                <w:left w:val="dashed" w:sz="2" w:space="0" w:color="FFFFFF"/>
                                <w:bottom w:val="dashed" w:sz="2" w:space="0" w:color="FFFFFF"/>
                                <w:right w:val="dashed" w:sz="2" w:space="0" w:color="FFFFFF"/>
                              </w:divBdr>
                            </w:div>
                            <w:div w:id="1533542667">
                              <w:marLeft w:val="0"/>
                              <w:marRight w:val="0"/>
                              <w:marTop w:val="0"/>
                              <w:marBottom w:val="0"/>
                              <w:divBdr>
                                <w:top w:val="dashed" w:sz="2" w:space="0" w:color="FFFFFF"/>
                                <w:left w:val="dashed" w:sz="2" w:space="0" w:color="FFFFFF"/>
                                <w:bottom w:val="dashed" w:sz="2" w:space="0" w:color="FFFFFF"/>
                                <w:right w:val="dashed" w:sz="2" w:space="0" w:color="FFFFFF"/>
                              </w:divBdr>
                            </w:div>
                            <w:div w:id="2094546367">
                              <w:marLeft w:val="0"/>
                              <w:marRight w:val="0"/>
                              <w:marTop w:val="0"/>
                              <w:marBottom w:val="0"/>
                              <w:divBdr>
                                <w:top w:val="dashed" w:sz="2" w:space="0" w:color="FFFFFF"/>
                                <w:left w:val="dashed" w:sz="2" w:space="0" w:color="FFFFFF"/>
                                <w:bottom w:val="dashed" w:sz="2" w:space="0" w:color="FFFFFF"/>
                                <w:right w:val="dashed" w:sz="2" w:space="0" w:color="FFFFFF"/>
                              </w:divBdr>
                            </w:div>
                            <w:div w:id="18570345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82578">
                          <w:marLeft w:val="345"/>
                          <w:marRight w:val="345"/>
                          <w:marTop w:val="60"/>
                          <w:marBottom w:val="0"/>
                          <w:divBdr>
                            <w:top w:val="single" w:sz="6" w:space="3" w:color="1CC7FF"/>
                            <w:left w:val="double" w:sz="2" w:space="8" w:color="1CC7FF"/>
                            <w:bottom w:val="inset" w:sz="24" w:space="3" w:color="1CC7FF"/>
                            <w:right w:val="inset" w:sz="24" w:space="8" w:color="1CC7FF"/>
                          </w:divBdr>
                        </w:div>
                        <w:div w:id="1465730127">
                          <w:marLeft w:val="345"/>
                          <w:marRight w:val="345"/>
                          <w:marTop w:val="60"/>
                          <w:marBottom w:val="0"/>
                          <w:divBdr>
                            <w:top w:val="single" w:sz="6" w:space="3" w:color="1CC7FF"/>
                            <w:left w:val="double" w:sz="2" w:space="8" w:color="1CC7FF"/>
                            <w:bottom w:val="inset" w:sz="24" w:space="3" w:color="1CC7FF"/>
                            <w:right w:val="inset" w:sz="24" w:space="8" w:color="1CC7FF"/>
                          </w:divBdr>
                        </w:div>
                        <w:div w:id="409469489">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1305046622">
                      <w:marLeft w:val="0"/>
                      <w:marRight w:val="0"/>
                      <w:marTop w:val="0"/>
                      <w:marBottom w:val="0"/>
                      <w:divBdr>
                        <w:top w:val="dashed" w:sz="2" w:space="0" w:color="FFFFFF"/>
                        <w:left w:val="dashed" w:sz="2" w:space="0" w:color="FFFFFF"/>
                        <w:bottom w:val="dashed" w:sz="2" w:space="0" w:color="FFFFFF"/>
                        <w:right w:val="dashed" w:sz="2" w:space="0" w:color="FFFFFF"/>
                      </w:divBdr>
                    </w:div>
                    <w:div w:id="1853957696">
                      <w:marLeft w:val="0"/>
                      <w:marRight w:val="0"/>
                      <w:marTop w:val="0"/>
                      <w:marBottom w:val="0"/>
                      <w:divBdr>
                        <w:top w:val="dashed" w:sz="2" w:space="0" w:color="FFFFFF"/>
                        <w:left w:val="dashed" w:sz="2" w:space="0" w:color="FFFFFF"/>
                        <w:bottom w:val="dashed" w:sz="2" w:space="0" w:color="FFFFFF"/>
                        <w:right w:val="dashed" w:sz="2" w:space="0" w:color="FFFFFF"/>
                      </w:divBdr>
                      <w:divsChild>
                        <w:div w:id="832525602">
                          <w:marLeft w:val="0"/>
                          <w:marRight w:val="0"/>
                          <w:marTop w:val="0"/>
                          <w:marBottom w:val="0"/>
                          <w:divBdr>
                            <w:top w:val="dashed" w:sz="2" w:space="0" w:color="FFFFFF"/>
                            <w:left w:val="dashed" w:sz="2" w:space="0" w:color="FFFFFF"/>
                            <w:bottom w:val="dashed" w:sz="2" w:space="0" w:color="FFFFFF"/>
                            <w:right w:val="dashed" w:sz="2" w:space="0" w:color="FFFFFF"/>
                          </w:divBdr>
                        </w:div>
                        <w:div w:id="1710495854">
                          <w:marLeft w:val="0"/>
                          <w:marRight w:val="0"/>
                          <w:marTop w:val="0"/>
                          <w:marBottom w:val="0"/>
                          <w:divBdr>
                            <w:top w:val="dashed" w:sz="2" w:space="0" w:color="FFFFFF"/>
                            <w:left w:val="dashed" w:sz="2" w:space="0" w:color="FFFFFF"/>
                            <w:bottom w:val="dashed" w:sz="2" w:space="0" w:color="FFFFFF"/>
                            <w:right w:val="dashed" w:sz="2" w:space="0" w:color="FFFFFF"/>
                          </w:divBdr>
                          <w:divsChild>
                            <w:div w:id="1932762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8653443">
                          <w:marLeft w:val="345"/>
                          <w:marRight w:val="345"/>
                          <w:marTop w:val="60"/>
                          <w:marBottom w:val="0"/>
                          <w:divBdr>
                            <w:top w:val="single" w:sz="6" w:space="3" w:color="1CC7FF"/>
                            <w:left w:val="double" w:sz="2" w:space="8" w:color="1CC7FF"/>
                            <w:bottom w:val="inset" w:sz="24" w:space="3" w:color="1CC7FF"/>
                            <w:right w:val="inset" w:sz="24" w:space="8" w:color="1CC7FF"/>
                          </w:divBdr>
                        </w:div>
                        <w:div w:id="163471584">
                          <w:marLeft w:val="345"/>
                          <w:marRight w:val="345"/>
                          <w:marTop w:val="60"/>
                          <w:marBottom w:val="0"/>
                          <w:divBdr>
                            <w:top w:val="single" w:sz="6" w:space="3" w:color="1CC7FF"/>
                            <w:left w:val="double" w:sz="2" w:space="8" w:color="1CC7FF"/>
                            <w:bottom w:val="inset" w:sz="24" w:space="3" w:color="1CC7FF"/>
                            <w:right w:val="inset" w:sz="24" w:space="8" w:color="1CC7FF"/>
                          </w:divBdr>
                        </w:div>
                        <w:div w:id="313528138">
                          <w:marLeft w:val="0"/>
                          <w:marRight w:val="0"/>
                          <w:marTop w:val="0"/>
                          <w:marBottom w:val="0"/>
                          <w:divBdr>
                            <w:top w:val="dashed" w:sz="2" w:space="0" w:color="FFFFFF"/>
                            <w:left w:val="dashed" w:sz="2" w:space="0" w:color="FFFFFF"/>
                            <w:bottom w:val="dashed" w:sz="2" w:space="0" w:color="FFFFFF"/>
                            <w:right w:val="dashed" w:sz="2" w:space="0" w:color="FFFFFF"/>
                          </w:divBdr>
                        </w:div>
                        <w:div w:id="1876195408">
                          <w:marLeft w:val="0"/>
                          <w:marRight w:val="0"/>
                          <w:marTop w:val="0"/>
                          <w:marBottom w:val="0"/>
                          <w:divBdr>
                            <w:top w:val="dashed" w:sz="2" w:space="0" w:color="FFFFFF"/>
                            <w:left w:val="dashed" w:sz="2" w:space="0" w:color="FFFFFF"/>
                            <w:bottom w:val="dashed" w:sz="2" w:space="0" w:color="FFFFFF"/>
                            <w:right w:val="dashed" w:sz="2" w:space="0" w:color="FFFFFF"/>
                          </w:divBdr>
                          <w:divsChild>
                            <w:div w:id="461272462">
                              <w:marLeft w:val="0"/>
                              <w:marRight w:val="0"/>
                              <w:marTop w:val="0"/>
                              <w:marBottom w:val="0"/>
                              <w:divBdr>
                                <w:top w:val="dashed" w:sz="2" w:space="0" w:color="FFFFFF"/>
                                <w:left w:val="dashed" w:sz="2" w:space="0" w:color="FFFFFF"/>
                                <w:bottom w:val="dashed" w:sz="2" w:space="0" w:color="FFFFFF"/>
                                <w:right w:val="dashed" w:sz="2" w:space="0" w:color="FFFFFF"/>
                              </w:divBdr>
                            </w:div>
                            <w:div w:id="2051949847">
                              <w:marLeft w:val="0"/>
                              <w:marRight w:val="0"/>
                              <w:marTop w:val="0"/>
                              <w:marBottom w:val="0"/>
                              <w:divBdr>
                                <w:top w:val="dashed" w:sz="2" w:space="0" w:color="FFFFFF"/>
                                <w:left w:val="dashed" w:sz="2" w:space="0" w:color="FFFFFF"/>
                                <w:bottom w:val="dashed" w:sz="2" w:space="0" w:color="FFFFFF"/>
                                <w:right w:val="dashed" w:sz="2" w:space="0" w:color="FFFFFF"/>
                              </w:divBdr>
                            </w:div>
                            <w:div w:id="3497259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3145651">
                          <w:marLeft w:val="345"/>
                          <w:marRight w:val="345"/>
                          <w:marTop w:val="60"/>
                          <w:marBottom w:val="0"/>
                          <w:divBdr>
                            <w:top w:val="single" w:sz="6" w:space="3" w:color="1CC7FF"/>
                            <w:left w:val="double" w:sz="2" w:space="8" w:color="1CC7FF"/>
                            <w:bottom w:val="inset" w:sz="24" w:space="3" w:color="1CC7FF"/>
                            <w:right w:val="inset" w:sz="24" w:space="8" w:color="1CC7FF"/>
                          </w:divBdr>
                        </w:div>
                        <w:div w:id="1264457231">
                          <w:marLeft w:val="345"/>
                          <w:marRight w:val="345"/>
                          <w:marTop w:val="60"/>
                          <w:marBottom w:val="0"/>
                          <w:divBdr>
                            <w:top w:val="single" w:sz="6" w:space="3" w:color="1CC7FF"/>
                            <w:left w:val="double" w:sz="2" w:space="8" w:color="1CC7FF"/>
                            <w:bottom w:val="inset" w:sz="24" w:space="3" w:color="1CC7FF"/>
                            <w:right w:val="inset" w:sz="24" w:space="8" w:color="1CC7FF"/>
                          </w:divBdr>
                        </w:div>
                        <w:div w:id="1035304828">
                          <w:marLeft w:val="0"/>
                          <w:marRight w:val="0"/>
                          <w:marTop w:val="0"/>
                          <w:marBottom w:val="0"/>
                          <w:divBdr>
                            <w:top w:val="dashed" w:sz="2" w:space="0" w:color="FFFFFF"/>
                            <w:left w:val="dashed" w:sz="2" w:space="0" w:color="FFFFFF"/>
                            <w:bottom w:val="dashed" w:sz="2" w:space="0" w:color="FFFFFF"/>
                            <w:right w:val="dashed" w:sz="2" w:space="0" w:color="FFFFFF"/>
                          </w:divBdr>
                        </w:div>
                        <w:div w:id="338582226">
                          <w:marLeft w:val="0"/>
                          <w:marRight w:val="0"/>
                          <w:marTop w:val="0"/>
                          <w:marBottom w:val="0"/>
                          <w:divBdr>
                            <w:top w:val="dashed" w:sz="2" w:space="0" w:color="FFFFFF"/>
                            <w:left w:val="dashed" w:sz="2" w:space="0" w:color="FFFFFF"/>
                            <w:bottom w:val="dashed" w:sz="2" w:space="0" w:color="FFFFFF"/>
                            <w:right w:val="dashed" w:sz="2" w:space="0" w:color="FFFFFF"/>
                          </w:divBdr>
                          <w:divsChild>
                            <w:div w:id="19374458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4783426">
                          <w:marLeft w:val="0"/>
                          <w:marRight w:val="0"/>
                          <w:marTop w:val="0"/>
                          <w:marBottom w:val="0"/>
                          <w:divBdr>
                            <w:top w:val="dashed" w:sz="2" w:space="0" w:color="FFFFFF"/>
                            <w:left w:val="dashed" w:sz="2" w:space="0" w:color="FFFFFF"/>
                            <w:bottom w:val="dashed" w:sz="2" w:space="0" w:color="FFFFFF"/>
                            <w:right w:val="dashed" w:sz="2" w:space="0" w:color="FFFFFF"/>
                          </w:divBdr>
                        </w:div>
                        <w:div w:id="1598177666">
                          <w:marLeft w:val="0"/>
                          <w:marRight w:val="0"/>
                          <w:marTop w:val="0"/>
                          <w:marBottom w:val="0"/>
                          <w:divBdr>
                            <w:top w:val="dashed" w:sz="2" w:space="0" w:color="FFFFFF"/>
                            <w:left w:val="dashed" w:sz="2" w:space="0" w:color="FFFFFF"/>
                            <w:bottom w:val="dashed" w:sz="2" w:space="0" w:color="FFFFFF"/>
                            <w:right w:val="dashed" w:sz="2" w:space="0" w:color="FFFFFF"/>
                          </w:divBdr>
                          <w:divsChild>
                            <w:div w:id="6502522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4434256">
                          <w:marLeft w:val="345"/>
                          <w:marRight w:val="345"/>
                          <w:marTop w:val="60"/>
                          <w:marBottom w:val="0"/>
                          <w:divBdr>
                            <w:top w:val="single" w:sz="6" w:space="3" w:color="1CC7FF"/>
                            <w:left w:val="double" w:sz="2" w:space="8" w:color="1CC7FF"/>
                            <w:bottom w:val="inset" w:sz="24" w:space="3" w:color="1CC7FF"/>
                            <w:right w:val="inset" w:sz="24" w:space="8" w:color="1CC7FF"/>
                          </w:divBdr>
                        </w:div>
                        <w:div w:id="293557655">
                          <w:marLeft w:val="345"/>
                          <w:marRight w:val="345"/>
                          <w:marTop w:val="60"/>
                          <w:marBottom w:val="0"/>
                          <w:divBdr>
                            <w:top w:val="single" w:sz="6" w:space="3" w:color="1CC7FF"/>
                            <w:left w:val="double" w:sz="2" w:space="8" w:color="1CC7FF"/>
                            <w:bottom w:val="inset" w:sz="24" w:space="3" w:color="1CC7FF"/>
                            <w:right w:val="inset" w:sz="24" w:space="8" w:color="1CC7FF"/>
                          </w:divBdr>
                        </w:div>
                        <w:div w:id="657541118">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1853840673">
                      <w:marLeft w:val="0"/>
                      <w:marRight w:val="0"/>
                      <w:marTop w:val="0"/>
                      <w:marBottom w:val="0"/>
                      <w:divBdr>
                        <w:top w:val="dashed" w:sz="2" w:space="0" w:color="FFFFFF"/>
                        <w:left w:val="dashed" w:sz="2" w:space="0" w:color="FFFFFF"/>
                        <w:bottom w:val="dashed" w:sz="2" w:space="0" w:color="FFFFFF"/>
                        <w:right w:val="dashed" w:sz="2" w:space="0" w:color="FFFFFF"/>
                      </w:divBdr>
                    </w:div>
                    <w:div w:id="1440376118">
                      <w:marLeft w:val="0"/>
                      <w:marRight w:val="0"/>
                      <w:marTop w:val="0"/>
                      <w:marBottom w:val="0"/>
                      <w:divBdr>
                        <w:top w:val="dashed" w:sz="2" w:space="0" w:color="FFFFFF"/>
                        <w:left w:val="dashed" w:sz="2" w:space="0" w:color="FFFFFF"/>
                        <w:bottom w:val="dashed" w:sz="2" w:space="0" w:color="FFFFFF"/>
                        <w:right w:val="dashed" w:sz="2" w:space="0" w:color="FFFFFF"/>
                      </w:divBdr>
                      <w:divsChild>
                        <w:div w:id="1857108377">
                          <w:marLeft w:val="0"/>
                          <w:marRight w:val="0"/>
                          <w:marTop w:val="0"/>
                          <w:marBottom w:val="0"/>
                          <w:divBdr>
                            <w:top w:val="dashed" w:sz="2" w:space="0" w:color="FFFFFF"/>
                            <w:left w:val="dashed" w:sz="2" w:space="0" w:color="FFFFFF"/>
                            <w:bottom w:val="dashed" w:sz="2" w:space="0" w:color="FFFFFF"/>
                            <w:right w:val="dashed" w:sz="2" w:space="0" w:color="FFFFFF"/>
                          </w:divBdr>
                        </w:div>
                        <w:div w:id="493686350">
                          <w:marLeft w:val="0"/>
                          <w:marRight w:val="0"/>
                          <w:marTop w:val="0"/>
                          <w:marBottom w:val="0"/>
                          <w:divBdr>
                            <w:top w:val="dashed" w:sz="2" w:space="0" w:color="FFFFFF"/>
                            <w:left w:val="dashed" w:sz="2" w:space="0" w:color="FFFFFF"/>
                            <w:bottom w:val="dashed" w:sz="2" w:space="0" w:color="FFFFFF"/>
                            <w:right w:val="dashed" w:sz="2" w:space="0" w:color="FFFFFF"/>
                          </w:divBdr>
                          <w:divsChild>
                            <w:div w:id="915363627">
                              <w:marLeft w:val="0"/>
                              <w:marRight w:val="0"/>
                              <w:marTop w:val="0"/>
                              <w:marBottom w:val="0"/>
                              <w:divBdr>
                                <w:top w:val="dashed" w:sz="2" w:space="0" w:color="FFFFFF"/>
                                <w:left w:val="dashed" w:sz="2" w:space="0" w:color="FFFFFF"/>
                                <w:bottom w:val="dashed" w:sz="2" w:space="0" w:color="FFFFFF"/>
                                <w:right w:val="dashed" w:sz="2" w:space="0" w:color="FFFFFF"/>
                              </w:divBdr>
                            </w:div>
                            <w:div w:id="4747413">
                              <w:marLeft w:val="0"/>
                              <w:marRight w:val="0"/>
                              <w:marTop w:val="0"/>
                              <w:marBottom w:val="0"/>
                              <w:divBdr>
                                <w:top w:val="dashed" w:sz="2" w:space="0" w:color="FFFFFF"/>
                                <w:left w:val="dashed" w:sz="2" w:space="0" w:color="FFFFFF"/>
                                <w:bottom w:val="dashed" w:sz="2" w:space="0" w:color="FFFFFF"/>
                                <w:right w:val="dashed" w:sz="2" w:space="0" w:color="FFFFFF"/>
                              </w:divBdr>
                              <w:divsChild>
                                <w:div w:id="809246728">
                                  <w:marLeft w:val="0"/>
                                  <w:marRight w:val="0"/>
                                  <w:marTop w:val="0"/>
                                  <w:marBottom w:val="0"/>
                                  <w:divBdr>
                                    <w:top w:val="dashed" w:sz="2" w:space="0" w:color="FFFFFF"/>
                                    <w:left w:val="dashed" w:sz="2" w:space="0" w:color="FFFFFF"/>
                                    <w:bottom w:val="dashed" w:sz="2" w:space="0" w:color="FFFFFF"/>
                                    <w:right w:val="dashed" w:sz="2" w:space="0" w:color="FFFFFF"/>
                                  </w:divBdr>
                                </w:div>
                                <w:div w:id="1804884523">
                                  <w:marLeft w:val="0"/>
                                  <w:marRight w:val="0"/>
                                  <w:marTop w:val="0"/>
                                  <w:marBottom w:val="0"/>
                                  <w:divBdr>
                                    <w:top w:val="dashed" w:sz="2" w:space="0" w:color="FFFFFF"/>
                                    <w:left w:val="dashed" w:sz="2" w:space="0" w:color="FFFFFF"/>
                                    <w:bottom w:val="dashed" w:sz="2" w:space="0" w:color="FFFFFF"/>
                                    <w:right w:val="dashed" w:sz="2" w:space="0" w:color="FFFFFF"/>
                                  </w:divBdr>
                                </w:div>
                                <w:div w:id="1037699567">
                                  <w:marLeft w:val="0"/>
                                  <w:marRight w:val="0"/>
                                  <w:marTop w:val="0"/>
                                  <w:marBottom w:val="0"/>
                                  <w:divBdr>
                                    <w:top w:val="dashed" w:sz="2" w:space="0" w:color="FFFFFF"/>
                                    <w:left w:val="dashed" w:sz="2" w:space="0" w:color="FFFFFF"/>
                                    <w:bottom w:val="dashed" w:sz="2" w:space="0" w:color="FFFFFF"/>
                                    <w:right w:val="dashed" w:sz="2" w:space="0" w:color="FFFFFF"/>
                                  </w:divBdr>
                                </w:div>
                                <w:div w:id="737090695">
                                  <w:marLeft w:val="0"/>
                                  <w:marRight w:val="0"/>
                                  <w:marTop w:val="0"/>
                                  <w:marBottom w:val="0"/>
                                  <w:divBdr>
                                    <w:top w:val="none" w:sz="0" w:space="0" w:color="auto"/>
                                    <w:left w:val="none" w:sz="0" w:space="0" w:color="auto"/>
                                    <w:bottom w:val="none" w:sz="0" w:space="0" w:color="auto"/>
                                    <w:right w:val="none" w:sz="0" w:space="0" w:color="auto"/>
                                  </w:divBdr>
                                </w:div>
                              </w:divsChild>
                            </w:div>
                            <w:div w:id="821001247">
                              <w:marLeft w:val="0"/>
                              <w:marRight w:val="0"/>
                              <w:marTop w:val="0"/>
                              <w:marBottom w:val="0"/>
                              <w:divBdr>
                                <w:top w:val="dashed" w:sz="2" w:space="0" w:color="FFFFFF"/>
                                <w:left w:val="dashed" w:sz="2" w:space="0" w:color="FFFFFF"/>
                                <w:bottom w:val="dashed" w:sz="2" w:space="0" w:color="FFFFFF"/>
                                <w:right w:val="dashed" w:sz="2" w:space="0" w:color="FFFFFF"/>
                              </w:divBdr>
                            </w:div>
                            <w:div w:id="1117262796">
                              <w:marLeft w:val="0"/>
                              <w:marRight w:val="0"/>
                              <w:marTop w:val="0"/>
                              <w:marBottom w:val="0"/>
                              <w:divBdr>
                                <w:top w:val="dashed" w:sz="2" w:space="0" w:color="FFFFFF"/>
                                <w:left w:val="dashed" w:sz="2" w:space="0" w:color="FFFFFF"/>
                                <w:bottom w:val="dashed" w:sz="2" w:space="0" w:color="FFFFFF"/>
                                <w:right w:val="dashed" w:sz="2" w:space="0" w:color="FFFFFF"/>
                              </w:divBdr>
                              <w:divsChild>
                                <w:div w:id="1807887716">
                                  <w:marLeft w:val="0"/>
                                  <w:marRight w:val="0"/>
                                  <w:marTop w:val="0"/>
                                  <w:marBottom w:val="0"/>
                                  <w:divBdr>
                                    <w:top w:val="dashed" w:sz="2" w:space="0" w:color="FFFFFF"/>
                                    <w:left w:val="dashed" w:sz="2" w:space="0" w:color="FFFFFF"/>
                                    <w:bottom w:val="dashed" w:sz="2" w:space="0" w:color="FFFFFF"/>
                                    <w:right w:val="dashed" w:sz="2" w:space="0" w:color="FFFFFF"/>
                                  </w:divBdr>
                                </w:div>
                                <w:div w:id="20442883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0521883">
                              <w:marLeft w:val="345"/>
                              <w:marRight w:val="345"/>
                              <w:marTop w:val="60"/>
                              <w:marBottom w:val="0"/>
                              <w:divBdr>
                                <w:top w:val="single" w:sz="6" w:space="3" w:color="1CC7FF"/>
                                <w:left w:val="double" w:sz="2" w:space="8" w:color="1CC7FF"/>
                                <w:bottom w:val="inset" w:sz="24" w:space="3" w:color="1CC7FF"/>
                                <w:right w:val="inset" w:sz="24" w:space="8" w:color="1CC7FF"/>
                              </w:divBdr>
                            </w:div>
                            <w:div w:id="1037850390">
                              <w:marLeft w:val="345"/>
                              <w:marRight w:val="345"/>
                              <w:marTop w:val="60"/>
                              <w:marBottom w:val="0"/>
                              <w:divBdr>
                                <w:top w:val="single" w:sz="6" w:space="3" w:color="1CC7FF"/>
                                <w:left w:val="double" w:sz="2" w:space="8" w:color="1CC7FF"/>
                                <w:bottom w:val="inset" w:sz="24" w:space="3" w:color="1CC7FF"/>
                                <w:right w:val="inset" w:sz="24" w:space="8" w:color="1CC7FF"/>
                              </w:divBdr>
                            </w:div>
                            <w:div w:id="2035420790">
                              <w:marLeft w:val="345"/>
                              <w:marRight w:val="345"/>
                              <w:marTop w:val="60"/>
                              <w:marBottom w:val="0"/>
                              <w:divBdr>
                                <w:top w:val="single" w:sz="6" w:space="3" w:color="1CC7FF"/>
                                <w:left w:val="double" w:sz="2" w:space="8" w:color="1CC7FF"/>
                                <w:bottom w:val="inset" w:sz="24" w:space="3" w:color="1CC7FF"/>
                                <w:right w:val="inset" w:sz="24" w:space="8" w:color="1CC7FF"/>
                              </w:divBdr>
                            </w:div>
                            <w:div w:id="1298991310">
                              <w:marLeft w:val="0"/>
                              <w:marRight w:val="0"/>
                              <w:marTop w:val="0"/>
                              <w:marBottom w:val="0"/>
                              <w:divBdr>
                                <w:top w:val="dashed" w:sz="2" w:space="0" w:color="FFFFFF"/>
                                <w:left w:val="dashed" w:sz="2" w:space="0" w:color="FFFFFF"/>
                                <w:bottom w:val="dashed" w:sz="2" w:space="0" w:color="FFFFFF"/>
                                <w:right w:val="dashed" w:sz="2" w:space="0" w:color="FFFFFF"/>
                              </w:divBdr>
                            </w:div>
                            <w:div w:id="896739377">
                              <w:marLeft w:val="0"/>
                              <w:marRight w:val="0"/>
                              <w:marTop w:val="0"/>
                              <w:marBottom w:val="0"/>
                              <w:divBdr>
                                <w:top w:val="dashed" w:sz="2" w:space="0" w:color="FFFFFF"/>
                                <w:left w:val="dashed" w:sz="2" w:space="0" w:color="FFFFFF"/>
                                <w:bottom w:val="dashed" w:sz="2" w:space="0" w:color="FFFFFF"/>
                                <w:right w:val="dashed" w:sz="2" w:space="0" w:color="FFFFFF"/>
                              </w:divBdr>
                              <w:divsChild>
                                <w:div w:id="1528324025">
                                  <w:marLeft w:val="0"/>
                                  <w:marRight w:val="0"/>
                                  <w:marTop w:val="0"/>
                                  <w:marBottom w:val="0"/>
                                  <w:divBdr>
                                    <w:top w:val="dashed" w:sz="2" w:space="0" w:color="FFFFFF"/>
                                    <w:left w:val="dashed" w:sz="2" w:space="0" w:color="FFFFFF"/>
                                    <w:bottom w:val="dashed" w:sz="2" w:space="0" w:color="FFFFFF"/>
                                    <w:right w:val="dashed" w:sz="2" w:space="0" w:color="FFFFFF"/>
                                  </w:divBdr>
                                </w:div>
                                <w:div w:id="1667319313">
                                  <w:marLeft w:val="0"/>
                                  <w:marRight w:val="0"/>
                                  <w:marTop w:val="0"/>
                                  <w:marBottom w:val="0"/>
                                  <w:divBdr>
                                    <w:top w:val="dashed" w:sz="2" w:space="0" w:color="FFFFFF"/>
                                    <w:left w:val="dashed" w:sz="2" w:space="0" w:color="FFFFFF"/>
                                    <w:bottom w:val="dashed" w:sz="2" w:space="0" w:color="FFFFFF"/>
                                    <w:right w:val="dashed" w:sz="2" w:space="0" w:color="FFFFFF"/>
                                  </w:divBdr>
                                </w:div>
                                <w:div w:id="468595621">
                                  <w:marLeft w:val="0"/>
                                  <w:marRight w:val="0"/>
                                  <w:marTop w:val="0"/>
                                  <w:marBottom w:val="0"/>
                                  <w:divBdr>
                                    <w:top w:val="none" w:sz="0" w:space="0" w:color="auto"/>
                                    <w:left w:val="none" w:sz="0" w:space="0" w:color="auto"/>
                                    <w:bottom w:val="none" w:sz="0" w:space="0" w:color="auto"/>
                                    <w:right w:val="none" w:sz="0" w:space="0" w:color="auto"/>
                                  </w:divBdr>
                                </w:div>
                                <w:div w:id="1159926868">
                                  <w:marLeft w:val="0"/>
                                  <w:marRight w:val="0"/>
                                  <w:marTop w:val="0"/>
                                  <w:marBottom w:val="0"/>
                                  <w:divBdr>
                                    <w:top w:val="dashed" w:sz="2" w:space="0" w:color="FFFFFF"/>
                                    <w:left w:val="dashed" w:sz="2" w:space="0" w:color="FFFFFF"/>
                                    <w:bottom w:val="dashed" w:sz="2" w:space="0" w:color="FFFFFF"/>
                                    <w:right w:val="dashed" w:sz="2" w:space="0" w:color="FFFFFF"/>
                                  </w:divBdr>
                                </w:div>
                                <w:div w:id="1516462381">
                                  <w:marLeft w:val="0"/>
                                  <w:marRight w:val="0"/>
                                  <w:marTop w:val="0"/>
                                  <w:marBottom w:val="0"/>
                                  <w:divBdr>
                                    <w:top w:val="dashed" w:sz="2" w:space="0" w:color="FFFFFF"/>
                                    <w:left w:val="dashed" w:sz="2" w:space="0" w:color="FFFFFF"/>
                                    <w:bottom w:val="dashed" w:sz="2" w:space="0" w:color="FFFFFF"/>
                                    <w:right w:val="dashed" w:sz="2" w:space="0" w:color="FFFFFF"/>
                                  </w:divBdr>
                                </w:div>
                                <w:div w:id="241718181">
                                  <w:marLeft w:val="0"/>
                                  <w:marRight w:val="0"/>
                                  <w:marTop w:val="0"/>
                                  <w:marBottom w:val="0"/>
                                  <w:divBdr>
                                    <w:top w:val="none" w:sz="0" w:space="0" w:color="auto"/>
                                    <w:left w:val="none" w:sz="0" w:space="0" w:color="auto"/>
                                    <w:bottom w:val="none" w:sz="0" w:space="0" w:color="auto"/>
                                    <w:right w:val="none" w:sz="0" w:space="0" w:color="auto"/>
                                  </w:divBdr>
                                </w:div>
                                <w:div w:id="18696425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5205127">
                              <w:marLeft w:val="345"/>
                              <w:marRight w:val="345"/>
                              <w:marTop w:val="60"/>
                              <w:marBottom w:val="0"/>
                              <w:divBdr>
                                <w:top w:val="single" w:sz="6" w:space="3" w:color="1CC7FF"/>
                                <w:left w:val="double" w:sz="2" w:space="8" w:color="1CC7FF"/>
                                <w:bottom w:val="inset" w:sz="24" w:space="3" w:color="1CC7FF"/>
                                <w:right w:val="inset" w:sz="24" w:space="8" w:color="1CC7FF"/>
                              </w:divBdr>
                            </w:div>
                            <w:div w:id="1319067026">
                              <w:marLeft w:val="345"/>
                              <w:marRight w:val="345"/>
                              <w:marTop w:val="60"/>
                              <w:marBottom w:val="0"/>
                              <w:divBdr>
                                <w:top w:val="single" w:sz="6" w:space="3" w:color="1CC7FF"/>
                                <w:left w:val="double" w:sz="2" w:space="8" w:color="1CC7FF"/>
                                <w:bottom w:val="inset" w:sz="24" w:space="3" w:color="1CC7FF"/>
                                <w:right w:val="inset" w:sz="24" w:space="8" w:color="1CC7FF"/>
                              </w:divBdr>
                            </w:div>
                            <w:div w:id="1531067180">
                              <w:marLeft w:val="345"/>
                              <w:marRight w:val="345"/>
                              <w:marTop w:val="60"/>
                              <w:marBottom w:val="0"/>
                              <w:divBdr>
                                <w:top w:val="single" w:sz="6" w:space="3" w:color="1CC7FF"/>
                                <w:left w:val="double" w:sz="2" w:space="8" w:color="1CC7FF"/>
                                <w:bottom w:val="inset" w:sz="24" w:space="3" w:color="1CC7FF"/>
                                <w:right w:val="inset" w:sz="24" w:space="8" w:color="1CC7FF"/>
                              </w:divBdr>
                            </w:div>
                            <w:div w:id="849872561">
                              <w:marLeft w:val="0"/>
                              <w:marRight w:val="0"/>
                              <w:marTop w:val="0"/>
                              <w:marBottom w:val="0"/>
                              <w:divBdr>
                                <w:top w:val="dashed" w:sz="2" w:space="0" w:color="FFFFFF"/>
                                <w:left w:val="dashed" w:sz="2" w:space="0" w:color="FFFFFF"/>
                                <w:bottom w:val="dashed" w:sz="2" w:space="0" w:color="FFFFFF"/>
                                <w:right w:val="dashed" w:sz="2" w:space="0" w:color="FFFFFF"/>
                              </w:divBdr>
                            </w:div>
                            <w:div w:id="741828094">
                              <w:marLeft w:val="0"/>
                              <w:marRight w:val="0"/>
                              <w:marTop w:val="0"/>
                              <w:marBottom w:val="0"/>
                              <w:divBdr>
                                <w:top w:val="dashed" w:sz="2" w:space="0" w:color="FFFFFF"/>
                                <w:left w:val="dashed" w:sz="2" w:space="0" w:color="FFFFFF"/>
                                <w:bottom w:val="dashed" w:sz="2" w:space="0" w:color="FFFFFF"/>
                                <w:right w:val="dashed" w:sz="2" w:space="0" w:color="FFFFFF"/>
                              </w:divBdr>
                              <w:divsChild>
                                <w:div w:id="816871934">
                                  <w:marLeft w:val="0"/>
                                  <w:marRight w:val="0"/>
                                  <w:marTop w:val="0"/>
                                  <w:marBottom w:val="0"/>
                                  <w:divBdr>
                                    <w:top w:val="dashed" w:sz="2" w:space="0" w:color="FFFFFF"/>
                                    <w:left w:val="dashed" w:sz="2" w:space="0" w:color="FFFFFF"/>
                                    <w:bottom w:val="dashed" w:sz="2" w:space="0" w:color="FFFFFF"/>
                                    <w:right w:val="dashed" w:sz="2" w:space="0" w:color="FFFFFF"/>
                                  </w:divBdr>
                                </w:div>
                                <w:div w:id="784274323">
                                  <w:marLeft w:val="0"/>
                                  <w:marRight w:val="0"/>
                                  <w:marTop w:val="0"/>
                                  <w:marBottom w:val="0"/>
                                  <w:divBdr>
                                    <w:top w:val="dashed" w:sz="2" w:space="0" w:color="FFFFFF"/>
                                    <w:left w:val="dashed" w:sz="2" w:space="0" w:color="FFFFFF"/>
                                    <w:bottom w:val="dashed" w:sz="2" w:space="0" w:color="FFFFFF"/>
                                    <w:right w:val="dashed" w:sz="2" w:space="0" w:color="FFFFFF"/>
                                  </w:divBdr>
                                </w:div>
                                <w:div w:id="18898171">
                                  <w:marLeft w:val="0"/>
                                  <w:marRight w:val="0"/>
                                  <w:marTop w:val="0"/>
                                  <w:marBottom w:val="0"/>
                                  <w:divBdr>
                                    <w:top w:val="dashed" w:sz="2" w:space="0" w:color="FFFFFF"/>
                                    <w:left w:val="dashed" w:sz="2" w:space="0" w:color="FFFFFF"/>
                                    <w:bottom w:val="dashed" w:sz="2" w:space="0" w:color="FFFFFF"/>
                                    <w:right w:val="dashed" w:sz="2" w:space="0" w:color="FFFFFF"/>
                                  </w:divBdr>
                                </w:div>
                                <w:div w:id="867333738">
                                  <w:marLeft w:val="0"/>
                                  <w:marRight w:val="0"/>
                                  <w:marTop w:val="0"/>
                                  <w:marBottom w:val="0"/>
                                  <w:divBdr>
                                    <w:top w:val="dashed" w:sz="2" w:space="0" w:color="FFFFFF"/>
                                    <w:left w:val="dashed" w:sz="2" w:space="0" w:color="FFFFFF"/>
                                    <w:bottom w:val="dashed" w:sz="2" w:space="0" w:color="FFFFFF"/>
                                    <w:right w:val="dashed" w:sz="2" w:space="0" w:color="FFFFFF"/>
                                  </w:divBdr>
                                  <w:divsChild>
                                    <w:div w:id="557322140">
                                      <w:marLeft w:val="0"/>
                                      <w:marRight w:val="0"/>
                                      <w:marTop w:val="0"/>
                                      <w:marBottom w:val="0"/>
                                      <w:divBdr>
                                        <w:top w:val="dashed" w:sz="2" w:space="0" w:color="FFFFFF"/>
                                        <w:left w:val="dashed" w:sz="2" w:space="0" w:color="FFFFFF"/>
                                        <w:bottom w:val="dashed" w:sz="2" w:space="0" w:color="FFFFFF"/>
                                        <w:right w:val="dashed" w:sz="2" w:space="0" w:color="FFFFFF"/>
                                      </w:divBdr>
                                    </w:div>
                                    <w:div w:id="1623655615">
                                      <w:marLeft w:val="0"/>
                                      <w:marRight w:val="0"/>
                                      <w:marTop w:val="0"/>
                                      <w:marBottom w:val="0"/>
                                      <w:divBdr>
                                        <w:top w:val="dashed" w:sz="2" w:space="0" w:color="FFFFFF"/>
                                        <w:left w:val="dashed" w:sz="2" w:space="0" w:color="FFFFFF"/>
                                        <w:bottom w:val="dashed" w:sz="2" w:space="0" w:color="FFFFFF"/>
                                        <w:right w:val="dashed" w:sz="2" w:space="0" w:color="FFFFFF"/>
                                      </w:divBdr>
                                    </w:div>
                                    <w:div w:id="408119118">
                                      <w:marLeft w:val="0"/>
                                      <w:marRight w:val="0"/>
                                      <w:marTop w:val="0"/>
                                      <w:marBottom w:val="0"/>
                                      <w:divBdr>
                                        <w:top w:val="dashed" w:sz="2" w:space="0" w:color="FFFFFF"/>
                                        <w:left w:val="dashed" w:sz="2" w:space="0" w:color="FFFFFF"/>
                                        <w:bottom w:val="dashed" w:sz="2" w:space="0" w:color="FFFFFF"/>
                                        <w:right w:val="dashed" w:sz="2" w:space="0" w:color="FFFFFF"/>
                                      </w:divBdr>
                                    </w:div>
                                    <w:div w:id="975599757">
                                      <w:marLeft w:val="0"/>
                                      <w:marRight w:val="0"/>
                                      <w:marTop w:val="0"/>
                                      <w:marBottom w:val="0"/>
                                      <w:divBdr>
                                        <w:top w:val="dashed" w:sz="2" w:space="0" w:color="FFFFFF"/>
                                        <w:left w:val="dashed" w:sz="2" w:space="0" w:color="FFFFFF"/>
                                        <w:bottom w:val="dashed" w:sz="2" w:space="0" w:color="FFFFFF"/>
                                        <w:right w:val="dashed" w:sz="2" w:space="0" w:color="FFFFFF"/>
                                      </w:divBdr>
                                    </w:div>
                                    <w:div w:id="16219123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0891146">
                                  <w:marLeft w:val="0"/>
                                  <w:marRight w:val="0"/>
                                  <w:marTop w:val="0"/>
                                  <w:marBottom w:val="0"/>
                                  <w:divBdr>
                                    <w:top w:val="dashed" w:sz="2" w:space="0" w:color="FFFFFF"/>
                                    <w:left w:val="dashed" w:sz="2" w:space="0" w:color="FFFFFF"/>
                                    <w:bottom w:val="dashed" w:sz="2" w:space="0" w:color="FFFFFF"/>
                                    <w:right w:val="dashed" w:sz="2" w:space="0" w:color="FFFFFF"/>
                                  </w:divBdr>
                                </w:div>
                                <w:div w:id="703676677">
                                  <w:marLeft w:val="0"/>
                                  <w:marRight w:val="0"/>
                                  <w:marTop w:val="0"/>
                                  <w:marBottom w:val="0"/>
                                  <w:divBdr>
                                    <w:top w:val="dashed" w:sz="2" w:space="0" w:color="FFFFFF"/>
                                    <w:left w:val="dashed" w:sz="2" w:space="0" w:color="FFFFFF"/>
                                    <w:bottom w:val="dashed" w:sz="2" w:space="0" w:color="FFFFFF"/>
                                    <w:right w:val="dashed" w:sz="2" w:space="0" w:color="FFFFFF"/>
                                  </w:divBdr>
                                </w:div>
                                <w:div w:id="19245313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2862241">
                              <w:marLeft w:val="345"/>
                              <w:marRight w:val="345"/>
                              <w:marTop w:val="60"/>
                              <w:marBottom w:val="0"/>
                              <w:divBdr>
                                <w:top w:val="single" w:sz="6" w:space="3" w:color="1CC7FF"/>
                                <w:left w:val="double" w:sz="2" w:space="8" w:color="1CC7FF"/>
                                <w:bottom w:val="inset" w:sz="24" w:space="3" w:color="1CC7FF"/>
                                <w:right w:val="inset" w:sz="24" w:space="8" w:color="1CC7FF"/>
                              </w:divBdr>
                            </w:div>
                            <w:div w:id="2063022773">
                              <w:marLeft w:val="345"/>
                              <w:marRight w:val="345"/>
                              <w:marTop w:val="60"/>
                              <w:marBottom w:val="0"/>
                              <w:divBdr>
                                <w:top w:val="single" w:sz="6" w:space="3" w:color="1CC7FF"/>
                                <w:left w:val="double" w:sz="2" w:space="8" w:color="1CC7FF"/>
                                <w:bottom w:val="inset" w:sz="24" w:space="3" w:color="1CC7FF"/>
                                <w:right w:val="inset" w:sz="24" w:space="8" w:color="1CC7FF"/>
                              </w:divBdr>
                            </w:div>
                            <w:div w:id="992442401">
                              <w:marLeft w:val="345"/>
                              <w:marRight w:val="345"/>
                              <w:marTop w:val="60"/>
                              <w:marBottom w:val="0"/>
                              <w:divBdr>
                                <w:top w:val="single" w:sz="6" w:space="3" w:color="1CC7FF"/>
                                <w:left w:val="double" w:sz="2" w:space="8" w:color="1CC7FF"/>
                                <w:bottom w:val="inset" w:sz="24" w:space="3" w:color="1CC7FF"/>
                                <w:right w:val="inset" w:sz="24" w:space="8" w:color="1CC7FF"/>
                              </w:divBdr>
                            </w:div>
                            <w:div w:id="1200510709">
                              <w:marLeft w:val="0"/>
                              <w:marRight w:val="0"/>
                              <w:marTop w:val="0"/>
                              <w:marBottom w:val="0"/>
                              <w:divBdr>
                                <w:top w:val="dashed" w:sz="2" w:space="0" w:color="FFFFFF"/>
                                <w:left w:val="dashed" w:sz="2" w:space="0" w:color="FFFFFF"/>
                                <w:bottom w:val="dashed" w:sz="2" w:space="0" w:color="FFFFFF"/>
                                <w:right w:val="dashed" w:sz="2" w:space="0" w:color="FFFFFF"/>
                              </w:divBdr>
                            </w:div>
                            <w:div w:id="1242105727">
                              <w:marLeft w:val="0"/>
                              <w:marRight w:val="0"/>
                              <w:marTop w:val="0"/>
                              <w:marBottom w:val="0"/>
                              <w:divBdr>
                                <w:top w:val="dashed" w:sz="2" w:space="0" w:color="FFFFFF"/>
                                <w:left w:val="dashed" w:sz="2" w:space="0" w:color="FFFFFF"/>
                                <w:bottom w:val="dashed" w:sz="2" w:space="0" w:color="FFFFFF"/>
                                <w:right w:val="dashed" w:sz="2" w:space="0" w:color="FFFFFF"/>
                              </w:divBdr>
                              <w:divsChild>
                                <w:div w:id="339817346">
                                  <w:marLeft w:val="0"/>
                                  <w:marRight w:val="0"/>
                                  <w:marTop w:val="0"/>
                                  <w:marBottom w:val="0"/>
                                  <w:divBdr>
                                    <w:top w:val="dashed" w:sz="2" w:space="0" w:color="FFFFFF"/>
                                    <w:left w:val="dashed" w:sz="2" w:space="0" w:color="FFFFFF"/>
                                    <w:bottom w:val="dashed" w:sz="2" w:space="0" w:color="FFFFFF"/>
                                    <w:right w:val="dashed" w:sz="2" w:space="0" w:color="FFFFFF"/>
                                  </w:divBdr>
                                </w:div>
                                <w:div w:id="179199201">
                                  <w:marLeft w:val="0"/>
                                  <w:marRight w:val="0"/>
                                  <w:marTop w:val="0"/>
                                  <w:marBottom w:val="0"/>
                                  <w:divBdr>
                                    <w:top w:val="dashed" w:sz="2" w:space="0" w:color="FFFFFF"/>
                                    <w:left w:val="dashed" w:sz="2" w:space="0" w:color="FFFFFF"/>
                                    <w:bottom w:val="dashed" w:sz="2" w:space="0" w:color="FFFFFF"/>
                                    <w:right w:val="dashed" w:sz="2" w:space="0" w:color="FFFFFF"/>
                                  </w:divBdr>
                                </w:div>
                                <w:div w:id="14613366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4720521">
                              <w:marLeft w:val="345"/>
                              <w:marRight w:val="345"/>
                              <w:marTop w:val="60"/>
                              <w:marBottom w:val="0"/>
                              <w:divBdr>
                                <w:top w:val="single" w:sz="6" w:space="3" w:color="1CC7FF"/>
                                <w:left w:val="double" w:sz="2" w:space="8" w:color="1CC7FF"/>
                                <w:bottom w:val="inset" w:sz="24" w:space="3" w:color="1CC7FF"/>
                                <w:right w:val="inset" w:sz="24" w:space="8" w:color="1CC7FF"/>
                              </w:divBdr>
                            </w:div>
                            <w:div w:id="1506507934">
                              <w:marLeft w:val="345"/>
                              <w:marRight w:val="345"/>
                              <w:marTop w:val="60"/>
                              <w:marBottom w:val="0"/>
                              <w:divBdr>
                                <w:top w:val="single" w:sz="6" w:space="3" w:color="1CC7FF"/>
                                <w:left w:val="double" w:sz="2" w:space="8" w:color="1CC7FF"/>
                                <w:bottom w:val="inset" w:sz="24" w:space="3" w:color="1CC7FF"/>
                                <w:right w:val="inset" w:sz="24" w:space="8" w:color="1CC7FF"/>
                              </w:divBdr>
                            </w:div>
                            <w:div w:id="1512598020">
                              <w:marLeft w:val="345"/>
                              <w:marRight w:val="345"/>
                              <w:marTop w:val="60"/>
                              <w:marBottom w:val="0"/>
                              <w:divBdr>
                                <w:top w:val="single" w:sz="6" w:space="3" w:color="1CC7FF"/>
                                <w:left w:val="double" w:sz="2" w:space="8" w:color="1CC7FF"/>
                                <w:bottom w:val="inset" w:sz="24" w:space="3" w:color="1CC7FF"/>
                                <w:right w:val="inset" w:sz="24" w:space="8" w:color="1CC7FF"/>
                              </w:divBdr>
                            </w:div>
                            <w:div w:id="1197229938">
                              <w:marLeft w:val="0"/>
                              <w:marRight w:val="0"/>
                              <w:marTop w:val="0"/>
                              <w:marBottom w:val="0"/>
                              <w:divBdr>
                                <w:top w:val="dashed" w:sz="2" w:space="0" w:color="FFFFFF"/>
                                <w:left w:val="dashed" w:sz="2" w:space="0" w:color="FFFFFF"/>
                                <w:bottom w:val="dashed" w:sz="2" w:space="0" w:color="FFFFFF"/>
                                <w:right w:val="dashed" w:sz="2" w:space="0" w:color="FFFFFF"/>
                              </w:divBdr>
                            </w:div>
                            <w:div w:id="1322275046">
                              <w:marLeft w:val="0"/>
                              <w:marRight w:val="0"/>
                              <w:marTop w:val="0"/>
                              <w:marBottom w:val="0"/>
                              <w:divBdr>
                                <w:top w:val="dashed" w:sz="2" w:space="0" w:color="FFFFFF"/>
                                <w:left w:val="dashed" w:sz="2" w:space="0" w:color="FFFFFF"/>
                                <w:bottom w:val="dashed" w:sz="2" w:space="0" w:color="FFFFFF"/>
                                <w:right w:val="dashed" w:sz="2" w:space="0" w:color="FFFFFF"/>
                              </w:divBdr>
                              <w:divsChild>
                                <w:div w:id="238911187">
                                  <w:marLeft w:val="0"/>
                                  <w:marRight w:val="0"/>
                                  <w:marTop w:val="0"/>
                                  <w:marBottom w:val="0"/>
                                  <w:divBdr>
                                    <w:top w:val="dashed" w:sz="2" w:space="0" w:color="FFFFFF"/>
                                    <w:left w:val="dashed" w:sz="2" w:space="0" w:color="FFFFFF"/>
                                    <w:bottom w:val="dashed" w:sz="2" w:space="0" w:color="FFFFFF"/>
                                    <w:right w:val="dashed" w:sz="2" w:space="0" w:color="FFFFFF"/>
                                  </w:divBdr>
                                </w:div>
                                <w:div w:id="478689079">
                                  <w:marLeft w:val="0"/>
                                  <w:marRight w:val="0"/>
                                  <w:marTop w:val="0"/>
                                  <w:marBottom w:val="0"/>
                                  <w:divBdr>
                                    <w:top w:val="dashed" w:sz="2" w:space="0" w:color="FFFFFF"/>
                                    <w:left w:val="dashed" w:sz="2" w:space="0" w:color="FFFFFF"/>
                                    <w:bottom w:val="dashed" w:sz="2" w:space="0" w:color="FFFFFF"/>
                                    <w:right w:val="dashed" w:sz="2" w:space="0" w:color="FFFFFF"/>
                                  </w:divBdr>
                                  <w:divsChild>
                                    <w:div w:id="627080673">
                                      <w:marLeft w:val="0"/>
                                      <w:marRight w:val="0"/>
                                      <w:marTop w:val="0"/>
                                      <w:marBottom w:val="0"/>
                                      <w:divBdr>
                                        <w:top w:val="dashed" w:sz="2" w:space="0" w:color="FFFFFF"/>
                                        <w:left w:val="dashed" w:sz="2" w:space="0" w:color="FFFFFF"/>
                                        <w:bottom w:val="dashed" w:sz="2" w:space="0" w:color="FFFFFF"/>
                                        <w:right w:val="dashed" w:sz="2" w:space="0" w:color="FFFFFF"/>
                                      </w:divBdr>
                                    </w:div>
                                    <w:div w:id="1367834004">
                                      <w:marLeft w:val="0"/>
                                      <w:marRight w:val="0"/>
                                      <w:marTop w:val="0"/>
                                      <w:marBottom w:val="0"/>
                                      <w:divBdr>
                                        <w:top w:val="dashed" w:sz="2" w:space="0" w:color="FFFFFF"/>
                                        <w:left w:val="dashed" w:sz="2" w:space="0" w:color="FFFFFF"/>
                                        <w:bottom w:val="dashed" w:sz="2" w:space="0" w:color="FFFFFF"/>
                                        <w:right w:val="dashed" w:sz="2" w:space="0" w:color="FFFFFF"/>
                                      </w:divBdr>
                                    </w:div>
                                    <w:div w:id="11209942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8869430">
                                  <w:marLeft w:val="0"/>
                                  <w:marRight w:val="0"/>
                                  <w:marTop w:val="0"/>
                                  <w:marBottom w:val="0"/>
                                  <w:divBdr>
                                    <w:top w:val="dashed" w:sz="2" w:space="0" w:color="FFFFFF"/>
                                    <w:left w:val="dashed" w:sz="2" w:space="0" w:color="FFFFFF"/>
                                    <w:bottom w:val="dashed" w:sz="2" w:space="0" w:color="FFFFFF"/>
                                    <w:right w:val="dashed" w:sz="2" w:space="0" w:color="FFFFFF"/>
                                  </w:divBdr>
                                </w:div>
                                <w:div w:id="2037079739">
                                  <w:marLeft w:val="0"/>
                                  <w:marRight w:val="0"/>
                                  <w:marTop w:val="0"/>
                                  <w:marBottom w:val="0"/>
                                  <w:divBdr>
                                    <w:top w:val="dashed" w:sz="2" w:space="0" w:color="FFFFFF"/>
                                    <w:left w:val="dashed" w:sz="2" w:space="0" w:color="FFFFFF"/>
                                    <w:bottom w:val="dashed" w:sz="2" w:space="0" w:color="FFFFFF"/>
                                    <w:right w:val="dashed" w:sz="2" w:space="0" w:color="FFFFFF"/>
                                  </w:divBdr>
                                </w:div>
                                <w:div w:id="1193877937">
                                  <w:marLeft w:val="0"/>
                                  <w:marRight w:val="0"/>
                                  <w:marTop w:val="0"/>
                                  <w:marBottom w:val="0"/>
                                  <w:divBdr>
                                    <w:top w:val="dashed" w:sz="2" w:space="0" w:color="FFFFFF"/>
                                    <w:left w:val="dashed" w:sz="2" w:space="0" w:color="FFFFFF"/>
                                    <w:bottom w:val="dashed" w:sz="2" w:space="0" w:color="FFFFFF"/>
                                    <w:right w:val="dashed" w:sz="2" w:space="0" w:color="FFFFFF"/>
                                  </w:divBdr>
                                </w:div>
                                <w:div w:id="296617208">
                                  <w:marLeft w:val="0"/>
                                  <w:marRight w:val="0"/>
                                  <w:marTop w:val="0"/>
                                  <w:marBottom w:val="0"/>
                                  <w:divBdr>
                                    <w:top w:val="dashed" w:sz="2" w:space="0" w:color="FFFFFF"/>
                                    <w:left w:val="dashed" w:sz="2" w:space="0" w:color="FFFFFF"/>
                                    <w:bottom w:val="dashed" w:sz="2" w:space="0" w:color="FFFFFF"/>
                                    <w:right w:val="dashed" w:sz="2" w:space="0" w:color="FFFFFF"/>
                                  </w:divBdr>
                                </w:div>
                                <w:div w:id="550263753">
                                  <w:marLeft w:val="0"/>
                                  <w:marRight w:val="0"/>
                                  <w:marTop w:val="0"/>
                                  <w:marBottom w:val="0"/>
                                  <w:divBdr>
                                    <w:top w:val="dashed" w:sz="2" w:space="0" w:color="FFFFFF"/>
                                    <w:left w:val="dashed" w:sz="2" w:space="0" w:color="FFFFFF"/>
                                    <w:bottom w:val="dashed" w:sz="2" w:space="0" w:color="FFFFFF"/>
                                    <w:right w:val="dashed" w:sz="2" w:space="0" w:color="FFFFFF"/>
                                  </w:divBdr>
                                </w:div>
                                <w:div w:id="14406366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51677384">
                              <w:marLeft w:val="345"/>
                              <w:marRight w:val="345"/>
                              <w:marTop w:val="60"/>
                              <w:marBottom w:val="0"/>
                              <w:divBdr>
                                <w:top w:val="single" w:sz="6" w:space="3" w:color="1CC7FF"/>
                                <w:left w:val="double" w:sz="2" w:space="8" w:color="1CC7FF"/>
                                <w:bottom w:val="inset" w:sz="24" w:space="3" w:color="1CC7FF"/>
                                <w:right w:val="inset" w:sz="24" w:space="8" w:color="1CC7FF"/>
                              </w:divBdr>
                            </w:div>
                            <w:div w:id="1627078916">
                              <w:marLeft w:val="345"/>
                              <w:marRight w:val="345"/>
                              <w:marTop w:val="60"/>
                              <w:marBottom w:val="0"/>
                              <w:divBdr>
                                <w:top w:val="single" w:sz="6" w:space="3" w:color="1CC7FF"/>
                                <w:left w:val="double" w:sz="2" w:space="8" w:color="1CC7FF"/>
                                <w:bottom w:val="inset" w:sz="24" w:space="3" w:color="1CC7FF"/>
                                <w:right w:val="inset" w:sz="24" w:space="8" w:color="1CC7FF"/>
                              </w:divBdr>
                            </w:div>
                            <w:div w:id="1386949948">
                              <w:marLeft w:val="345"/>
                              <w:marRight w:val="345"/>
                              <w:marTop w:val="60"/>
                              <w:marBottom w:val="0"/>
                              <w:divBdr>
                                <w:top w:val="single" w:sz="6" w:space="3" w:color="1CC7FF"/>
                                <w:left w:val="double" w:sz="2" w:space="8" w:color="1CC7FF"/>
                                <w:bottom w:val="inset" w:sz="24" w:space="3" w:color="1CC7FF"/>
                                <w:right w:val="inset" w:sz="24" w:space="8" w:color="1CC7FF"/>
                              </w:divBdr>
                            </w:div>
                            <w:div w:id="1564949461">
                              <w:marLeft w:val="0"/>
                              <w:marRight w:val="0"/>
                              <w:marTop w:val="0"/>
                              <w:marBottom w:val="0"/>
                              <w:divBdr>
                                <w:top w:val="dashed" w:sz="2" w:space="0" w:color="FFFFFF"/>
                                <w:left w:val="dashed" w:sz="2" w:space="0" w:color="FFFFFF"/>
                                <w:bottom w:val="dashed" w:sz="2" w:space="0" w:color="FFFFFF"/>
                                <w:right w:val="dashed" w:sz="2" w:space="0" w:color="FFFFFF"/>
                              </w:divBdr>
                            </w:div>
                            <w:div w:id="764303470">
                              <w:marLeft w:val="0"/>
                              <w:marRight w:val="0"/>
                              <w:marTop w:val="0"/>
                              <w:marBottom w:val="0"/>
                              <w:divBdr>
                                <w:top w:val="dashed" w:sz="2" w:space="0" w:color="FFFFFF"/>
                                <w:left w:val="dashed" w:sz="2" w:space="0" w:color="FFFFFF"/>
                                <w:bottom w:val="dashed" w:sz="2" w:space="0" w:color="FFFFFF"/>
                                <w:right w:val="dashed" w:sz="2" w:space="0" w:color="FFFFFF"/>
                              </w:divBdr>
                              <w:divsChild>
                                <w:div w:id="20442093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412489">
                              <w:marLeft w:val="345"/>
                              <w:marRight w:val="345"/>
                              <w:marTop w:val="60"/>
                              <w:marBottom w:val="0"/>
                              <w:divBdr>
                                <w:top w:val="single" w:sz="6" w:space="3" w:color="1CC7FF"/>
                                <w:left w:val="double" w:sz="2" w:space="8" w:color="1CC7FF"/>
                                <w:bottom w:val="inset" w:sz="24" w:space="3" w:color="1CC7FF"/>
                                <w:right w:val="inset" w:sz="24" w:space="8" w:color="1CC7FF"/>
                              </w:divBdr>
                            </w:div>
                            <w:div w:id="162281831">
                              <w:marLeft w:val="345"/>
                              <w:marRight w:val="345"/>
                              <w:marTop w:val="60"/>
                              <w:marBottom w:val="0"/>
                              <w:divBdr>
                                <w:top w:val="single" w:sz="6" w:space="3" w:color="1CC7FF"/>
                                <w:left w:val="double" w:sz="2" w:space="8" w:color="1CC7FF"/>
                                <w:bottom w:val="inset" w:sz="24" w:space="3" w:color="1CC7FF"/>
                                <w:right w:val="inset" w:sz="24" w:space="8" w:color="1CC7FF"/>
                              </w:divBdr>
                            </w:div>
                            <w:div w:id="1249802516">
                              <w:marLeft w:val="345"/>
                              <w:marRight w:val="345"/>
                              <w:marTop w:val="60"/>
                              <w:marBottom w:val="0"/>
                              <w:divBdr>
                                <w:top w:val="single" w:sz="6" w:space="3" w:color="1CC7FF"/>
                                <w:left w:val="double" w:sz="2" w:space="8" w:color="1CC7FF"/>
                                <w:bottom w:val="inset" w:sz="24" w:space="3" w:color="1CC7FF"/>
                                <w:right w:val="inset" w:sz="24" w:space="8" w:color="1CC7FF"/>
                              </w:divBdr>
                            </w:div>
                            <w:div w:id="850871289">
                              <w:marLeft w:val="0"/>
                              <w:marRight w:val="0"/>
                              <w:marTop w:val="0"/>
                              <w:marBottom w:val="0"/>
                              <w:divBdr>
                                <w:top w:val="dashed" w:sz="2" w:space="0" w:color="FFFFFF"/>
                                <w:left w:val="dashed" w:sz="2" w:space="0" w:color="FFFFFF"/>
                                <w:bottom w:val="dashed" w:sz="2" w:space="0" w:color="FFFFFF"/>
                                <w:right w:val="dashed" w:sz="2" w:space="0" w:color="FFFFFF"/>
                              </w:divBdr>
                            </w:div>
                            <w:div w:id="2008097057">
                              <w:marLeft w:val="0"/>
                              <w:marRight w:val="0"/>
                              <w:marTop w:val="0"/>
                              <w:marBottom w:val="0"/>
                              <w:divBdr>
                                <w:top w:val="dashed" w:sz="2" w:space="0" w:color="FFFFFF"/>
                                <w:left w:val="dashed" w:sz="2" w:space="0" w:color="FFFFFF"/>
                                <w:bottom w:val="dashed" w:sz="2" w:space="0" w:color="FFFFFF"/>
                                <w:right w:val="dashed" w:sz="2" w:space="0" w:color="FFFFFF"/>
                              </w:divBdr>
                              <w:divsChild>
                                <w:div w:id="9960342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6302480">
                              <w:marLeft w:val="345"/>
                              <w:marRight w:val="345"/>
                              <w:marTop w:val="60"/>
                              <w:marBottom w:val="0"/>
                              <w:divBdr>
                                <w:top w:val="single" w:sz="6" w:space="3" w:color="1CC7FF"/>
                                <w:left w:val="double" w:sz="2" w:space="8" w:color="1CC7FF"/>
                                <w:bottom w:val="inset" w:sz="24" w:space="3" w:color="1CC7FF"/>
                                <w:right w:val="inset" w:sz="24" w:space="8" w:color="1CC7FF"/>
                              </w:divBdr>
                            </w:div>
                            <w:div w:id="1258977468">
                              <w:marLeft w:val="345"/>
                              <w:marRight w:val="345"/>
                              <w:marTop w:val="60"/>
                              <w:marBottom w:val="0"/>
                              <w:divBdr>
                                <w:top w:val="single" w:sz="6" w:space="3" w:color="1CC7FF"/>
                                <w:left w:val="double" w:sz="2" w:space="8" w:color="1CC7FF"/>
                                <w:bottom w:val="inset" w:sz="24" w:space="3" w:color="1CC7FF"/>
                                <w:right w:val="inset" w:sz="24" w:space="8" w:color="1CC7FF"/>
                              </w:divBdr>
                            </w:div>
                            <w:div w:id="1712918117">
                              <w:marLeft w:val="345"/>
                              <w:marRight w:val="345"/>
                              <w:marTop w:val="60"/>
                              <w:marBottom w:val="0"/>
                              <w:divBdr>
                                <w:top w:val="single" w:sz="6" w:space="3" w:color="1CC7FF"/>
                                <w:left w:val="double" w:sz="2" w:space="8" w:color="1CC7FF"/>
                                <w:bottom w:val="inset" w:sz="24" w:space="3" w:color="1CC7FF"/>
                                <w:right w:val="inset" w:sz="24" w:space="8" w:color="1CC7FF"/>
                              </w:divBdr>
                            </w:div>
                            <w:div w:id="839781953">
                              <w:marLeft w:val="0"/>
                              <w:marRight w:val="0"/>
                              <w:marTop w:val="0"/>
                              <w:marBottom w:val="0"/>
                              <w:divBdr>
                                <w:top w:val="dashed" w:sz="2" w:space="0" w:color="FFFFFF"/>
                                <w:left w:val="dashed" w:sz="2" w:space="0" w:color="FFFFFF"/>
                                <w:bottom w:val="dashed" w:sz="2" w:space="0" w:color="FFFFFF"/>
                                <w:right w:val="dashed" w:sz="2" w:space="0" w:color="FFFFFF"/>
                              </w:divBdr>
                            </w:div>
                            <w:div w:id="373163632">
                              <w:marLeft w:val="0"/>
                              <w:marRight w:val="0"/>
                              <w:marTop w:val="0"/>
                              <w:marBottom w:val="0"/>
                              <w:divBdr>
                                <w:top w:val="dashed" w:sz="2" w:space="0" w:color="FFFFFF"/>
                                <w:left w:val="dashed" w:sz="2" w:space="0" w:color="FFFFFF"/>
                                <w:bottom w:val="dashed" w:sz="2" w:space="0" w:color="FFFFFF"/>
                                <w:right w:val="dashed" w:sz="2" w:space="0" w:color="FFFFFF"/>
                              </w:divBdr>
                              <w:divsChild>
                                <w:div w:id="1410421134">
                                  <w:marLeft w:val="0"/>
                                  <w:marRight w:val="0"/>
                                  <w:marTop w:val="0"/>
                                  <w:marBottom w:val="0"/>
                                  <w:divBdr>
                                    <w:top w:val="dashed" w:sz="2" w:space="0" w:color="FFFFFF"/>
                                    <w:left w:val="dashed" w:sz="2" w:space="0" w:color="FFFFFF"/>
                                    <w:bottom w:val="dashed" w:sz="2" w:space="0" w:color="FFFFFF"/>
                                    <w:right w:val="dashed" w:sz="2" w:space="0" w:color="FFFFFF"/>
                                  </w:divBdr>
                                </w:div>
                                <w:div w:id="1217355677">
                                  <w:marLeft w:val="0"/>
                                  <w:marRight w:val="0"/>
                                  <w:marTop w:val="0"/>
                                  <w:marBottom w:val="0"/>
                                  <w:divBdr>
                                    <w:top w:val="dashed" w:sz="2" w:space="0" w:color="FFFFFF"/>
                                    <w:left w:val="dashed" w:sz="2" w:space="0" w:color="FFFFFF"/>
                                    <w:bottom w:val="dashed" w:sz="2" w:space="0" w:color="FFFFFF"/>
                                    <w:right w:val="dashed" w:sz="2" w:space="0" w:color="FFFFFF"/>
                                  </w:divBdr>
                                </w:div>
                                <w:div w:id="875853135">
                                  <w:marLeft w:val="0"/>
                                  <w:marRight w:val="0"/>
                                  <w:marTop w:val="0"/>
                                  <w:marBottom w:val="0"/>
                                  <w:divBdr>
                                    <w:top w:val="dashed" w:sz="2" w:space="0" w:color="FFFFFF"/>
                                    <w:left w:val="dashed" w:sz="2" w:space="0" w:color="FFFFFF"/>
                                    <w:bottom w:val="dashed" w:sz="2" w:space="0" w:color="FFFFFF"/>
                                    <w:right w:val="dashed" w:sz="2" w:space="0" w:color="FFFFFF"/>
                                  </w:divBdr>
                                </w:div>
                                <w:div w:id="2044091653">
                                  <w:marLeft w:val="0"/>
                                  <w:marRight w:val="0"/>
                                  <w:marTop w:val="0"/>
                                  <w:marBottom w:val="0"/>
                                  <w:divBdr>
                                    <w:top w:val="dashed" w:sz="2" w:space="0" w:color="FFFFFF"/>
                                    <w:left w:val="dashed" w:sz="2" w:space="0" w:color="FFFFFF"/>
                                    <w:bottom w:val="dashed" w:sz="2" w:space="0" w:color="FFFFFF"/>
                                    <w:right w:val="dashed" w:sz="2" w:space="0" w:color="FFFFFF"/>
                                  </w:divBdr>
                                </w:div>
                                <w:div w:id="5166510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6159938">
                              <w:marLeft w:val="345"/>
                              <w:marRight w:val="345"/>
                              <w:marTop w:val="60"/>
                              <w:marBottom w:val="0"/>
                              <w:divBdr>
                                <w:top w:val="single" w:sz="6" w:space="3" w:color="1CC7FF"/>
                                <w:left w:val="double" w:sz="2" w:space="8" w:color="1CC7FF"/>
                                <w:bottom w:val="inset" w:sz="24" w:space="3" w:color="1CC7FF"/>
                                <w:right w:val="inset" w:sz="24" w:space="8" w:color="1CC7FF"/>
                              </w:divBdr>
                            </w:div>
                            <w:div w:id="294065499">
                              <w:marLeft w:val="345"/>
                              <w:marRight w:val="345"/>
                              <w:marTop w:val="60"/>
                              <w:marBottom w:val="0"/>
                              <w:divBdr>
                                <w:top w:val="single" w:sz="6" w:space="3" w:color="1CC7FF"/>
                                <w:left w:val="double" w:sz="2" w:space="8" w:color="1CC7FF"/>
                                <w:bottom w:val="inset" w:sz="24" w:space="3" w:color="1CC7FF"/>
                                <w:right w:val="inset" w:sz="24" w:space="8" w:color="1CC7FF"/>
                              </w:divBdr>
                            </w:div>
                            <w:div w:id="1440182926">
                              <w:marLeft w:val="345"/>
                              <w:marRight w:val="345"/>
                              <w:marTop w:val="60"/>
                              <w:marBottom w:val="0"/>
                              <w:divBdr>
                                <w:top w:val="single" w:sz="6" w:space="3" w:color="1CC7FF"/>
                                <w:left w:val="double" w:sz="2" w:space="8" w:color="1CC7FF"/>
                                <w:bottom w:val="inset" w:sz="24" w:space="3" w:color="1CC7FF"/>
                                <w:right w:val="inset" w:sz="24" w:space="8" w:color="1CC7FF"/>
                              </w:divBdr>
                            </w:div>
                            <w:div w:id="1506018038">
                              <w:marLeft w:val="0"/>
                              <w:marRight w:val="0"/>
                              <w:marTop w:val="0"/>
                              <w:marBottom w:val="0"/>
                              <w:divBdr>
                                <w:top w:val="dashed" w:sz="2" w:space="0" w:color="FFFFFF"/>
                                <w:left w:val="dashed" w:sz="2" w:space="0" w:color="FFFFFF"/>
                                <w:bottom w:val="dashed" w:sz="2" w:space="0" w:color="FFFFFF"/>
                                <w:right w:val="dashed" w:sz="2" w:space="0" w:color="FFFFFF"/>
                              </w:divBdr>
                            </w:div>
                            <w:div w:id="1523082898">
                              <w:marLeft w:val="0"/>
                              <w:marRight w:val="0"/>
                              <w:marTop w:val="0"/>
                              <w:marBottom w:val="0"/>
                              <w:divBdr>
                                <w:top w:val="dashed" w:sz="2" w:space="0" w:color="FFFFFF"/>
                                <w:left w:val="dashed" w:sz="2" w:space="0" w:color="FFFFFF"/>
                                <w:bottom w:val="dashed" w:sz="2" w:space="0" w:color="FFFFFF"/>
                                <w:right w:val="dashed" w:sz="2" w:space="0" w:color="FFFFFF"/>
                              </w:divBdr>
                              <w:divsChild>
                                <w:div w:id="6634385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368559">
                              <w:marLeft w:val="0"/>
                              <w:marRight w:val="0"/>
                              <w:marTop w:val="0"/>
                              <w:marBottom w:val="0"/>
                              <w:divBdr>
                                <w:top w:val="none" w:sz="0" w:space="0" w:color="auto"/>
                                <w:left w:val="none" w:sz="0" w:space="0" w:color="auto"/>
                                <w:bottom w:val="none" w:sz="0" w:space="0" w:color="auto"/>
                                <w:right w:val="none" w:sz="0" w:space="0" w:color="auto"/>
                              </w:divBdr>
                            </w:div>
                            <w:div w:id="682173187">
                              <w:marLeft w:val="0"/>
                              <w:marRight w:val="0"/>
                              <w:marTop w:val="0"/>
                              <w:marBottom w:val="0"/>
                              <w:divBdr>
                                <w:top w:val="dashed" w:sz="2" w:space="0" w:color="FFFFFF"/>
                                <w:left w:val="dashed" w:sz="2" w:space="0" w:color="FFFFFF"/>
                                <w:bottom w:val="dashed" w:sz="2" w:space="0" w:color="FFFFFF"/>
                                <w:right w:val="dashed" w:sz="2" w:space="0" w:color="FFFFFF"/>
                              </w:divBdr>
                            </w:div>
                            <w:div w:id="957370256">
                              <w:marLeft w:val="0"/>
                              <w:marRight w:val="0"/>
                              <w:marTop w:val="0"/>
                              <w:marBottom w:val="0"/>
                              <w:divBdr>
                                <w:top w:val="dashed" w:sz="2" w:space="0" w:color="FFFFFF"/>
                                <w:left w:val="dashed" w:sz="2" w:space="0" w:color="FFFFFF"/>
                                <w:bottom w:val="dashed" w:sz="2" w:space="0" w:color="FFFFFF"/>
                                <w:right w:val="dashed" w:sz="2" w:space="0" w:color="FFFFFF"/>
                              </w:divBdr>
                              <w:divsChild>
                                <w:div w:id="864633531">
                                  <w:marLeft w:val="0"/>
                                  <w:marRight w:val="0"/>
                                  <w:marTop w:val="0"/>
                                  <w:marBottom w:val="0"/>
                                  <w:divBdr>
                                    <w:top w:val="dashed" w:sz="2" w:space="0" w:color="FFFFFF"/>
                                    <w:left w:val="dashed" w:sz="2" w:space="0" w:color="FFFFFF"/>
                                    <w:bottom w:val="dashed" w:sz="2" w:space="0" w:color="FFFFFF"/>
                                    <w:right w:val="dashed" w:sz="2" w:space="0" w:color="FFFFFF"/>
                                  </w:divBdr>
                                </w:div>
                                <w:div w:id="325977084">
                                  <w:marLeft w:val="0"/>
                                  <w:marRight w:val="0"/>
                                  <w:marTop w:val="0"/>
                                  <w:marBottom w:val="0"/>
                                  <w:divBdr>
                                    <w:top w:val="dashed" w:sz="2" w:space="0" w:color="FFFFFF"/>
                                    <w:left w:val="dashed" w:sz="2" w:space="0" w:color="FFFFFF"/>
                                    <w:bottom w:val="dashed" w:sz="2" w:space="0" w:color="FFFFFF"/>
                                    <w:right w:val="dashed" w:sz="2" w:space="0" w:color="FFFFFF"/>
                                  </w:divBdr>
                                </w:div>
                                <w:div w:id="1599097062">
                                  <w:marLeft w:val="0"/>
                                  <w:marRight w:val="0"/>
                                  <w:marTop w:val="0"/>
                                  <w:marBottom w:val="0"/>
                                  <w:divBdr>
                                    <w:top w:val="dashed" w:sz="2" w:space="0" w:color="FFFFFF"/>
                                    <w:left w:val="dashed" w:sz="2" w:space="0" w:color="FFFFFF"/>
                                    <w:bottom w:val="dashed" w:sz="2" w:space="0" w:color="FFFFFF"/>
                                    <w:right w:val="dashed" w:sz="2" w:space="0" w:color="FFFFFF"/>
                                  </w:divBdr>
                                </w:div>
                                <w:div w:id="1051542559">
                                  <w:marLeft w:val="0"/>
                                  <w:marRight w:val="0"/>
                                  <w:marTop w:val="0"/>
                                  <w:marBottom w:val="0"/>
                                  <w:divBdr>
                                    <w:top w:val="dashed" w:sz="2" w:space="0" w:color="FFFFFF"/>
                                    <w:left w:val="dashed" w:sz="2" w:space="0" w:color="FFFFFF"/>
                                    <w:bottom w:val="dashed" w:sz="2" w:space="0" w:color="FFFFFF"/>
                                    <w:right w:val="dashed" w:sz="2" w:space="0" w:color="FFFFFF"/>
                                  </w:divBdr>
                                </w:div>
                                <w:div w:id="2071154119">
                                  <w:marLeft w:val="0"/>
                                  <w:marRight w:val="0"/>
                                  <w:marTop w:val="0"/>
                                  <w:marBottom w:val="0"/>
                                  <w:divBdr>
                                    <w:top w:val="dashed" w:sz="2" w:space="0" w:color="FFFFFF"/>
                                    <w:left w:val="dashed" w:sz="2" w:space="0" w:color="FFFFFF"/>
                                    <w:bottom w:val="dashed" w:sz="2" w:space="0" w:color="FFFFFF"/>
                                    <w:right w:val="dashed" w:sz="2" w:space="0" w:color="FFFFFF"/>
                                  </w:divBdr>
                                </w:div>
                                <w:div w:id="1866551610">
                                  <w:marLeft w:val="0"/>
                                  <w:marRight w:val="0"/>
                                  <w:marTop w:val="0"/>
                                  <w:marBottom w:val="0"/>
                                  <w:divBdr>
                                    <w:top w:val="dashed" w:sz="2" w:space="0" w:color="FFFFFF"/>
                                    <w:left w:val="dashed" w:sz="2" w:space="0" w:color="FFFFFF"/>
                                    <w:bottom w:val="dashed" w:sz="2" w:space="0" w:color="FFFFFF"/>
                                    <w:right w:val="dashed" w:sz="2" w:space="0" w:color="FFFFFF"/>
                                  </w:divBdr>
                                </w:div>
                                <w:div w:id="9117000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92217575">
                              <w:marLeft w:val="345"/>
                              <w:marRight w:val="345"/>
                              <w:marTop w:val="60"/>
                              <w:marBottom w:val="0"/>
                              <w:divBdr>
                                <w:top w:val="single" w:sz="6" w:space="3" w:color="1CC7FF"/>
                                <w:left w:val="double" w:sz="2" w:space="8" w:color="1CC7FF"/>
                                <w:bottom w:val="inset" w:sz="24" w:space="3" w:color="1CC7FF"/>
                                <w:right w:val="inset" w:sz="24" w:space="8" w:color="1CC7FF"/>
                              </w:divBdr>
                            </w:div>
                            <w:div w:id="526909819">
                              <w:marLeft w:val="345"/>
                              <w:marRight w:val="345"/>
                              <w:marTop w:val="60"/>
                              <w:marBottom w:val="0"/>
                              <w:divBdr>
                                <w:top w:val="single" w:sz="6" w:space="3" w:color="1CC7FF"/>
                                <w:left w:val="double" w:sz="2" w:space="8" w:color="1CC7FF"/>
                                <w:bottom w:val="inset" w:sz="24" w:space="3" w:color="1CC7FF"/>
                                <w:right w:val="inset" w:sz="24" w:space="8" w:color="1CC7FF"/>
                              </w:divBdr>
                            </w:div>
                            <w:div w:id="1311908502">
                              <w:marLeft w:val="345"/>
                              <w:marRight w:val="345"/>
                              <w:marTop w:val="60"/>
                              <w:marBottom w:val="0"/>
                              <w:divBdr>
                                <w:top w:val="single" w:sz="6" w:space="3" w:color="1CC7FF"/>
                                <w:left w:val="double" w:sz="2" w:space="8" w:color="1CC7FF"/>
                                <w:bottom w:val="inset" w:sz="24" w:space="3" w:color="1CC7FF"/>
                                <w:right w:val="inset" w:sz="24" w:space="8" w:color="1CC7FF"/>
                              </w:divBdr>
                            </w:div>
                            <w:div w:id="1793594181">
                              <w:marLeft w:val="0"/>
                              <w:marRight w:val="0"/>
                              <w:marTop w:val="0"/>
                              <w:marBottom w:val="0"/>
                              <w:divBdr>
                                <w:top w:val="dashed" w:sz="2" w:space="0" w:color="FFFFFF"/>
                                <w:left w:val="dashed" w:sz="2" w:space="0" w:color="FFFFFF"/>
                                <w:bottom w:val="dashed" w:sz="2" w:space="0" w:color="FFFFFF"/>
                                <w:right w:val="dashed" w:sz="2" w:space="0" w:color="FFFFFF"/>
                              </w:divBdr>
                            </w:div>
                            <w:div w:id="558368183">
                              <w:marLeft w:val="0"/>
                              <w:marRight w:val="0"/>
                              <w:marTop w:val="0"/>
                              <w:marBottom w:val="0"/>
                              <w:divBdr>
                                <w:top w:val="dashed" w:sz="2" w:space="0" w:color="FFFFFF"/>
                                <w:left w:val="dashed" w:sz="2" w:space="0" w:color="FFFFFF"/>
                                <w:bottom w:val="dashed" w:sz="2" w:space="0" w:color="FFFFFF"/>
                                <w:right w:val="dashed" w:sz="2" w:space="0" w:color="FFFFFF"/>
                              </w:divBdr>
                              <w:divsChild>
                                <w:div w:id="1252203218">
                                  <w:marLeft w:val="0"/>
                                  <w:marRight w:val="0"/>
                                  <w:marTop w:val="0"/>
                                  <w:marBottom w:val="0"/>
                                  <w:divBdr>
                                    <w:top w:val="dashed" w:sz="2" w:space="0" w:color="FFFFFF"/>
                                    <w:left w:val="dashed" w:sz="2" w:space="0" w:color="FFFFFF"/>
                                    <w:bottom w:val="dashed" w:sz="2" w:space="0" w:color="FFFFFF"/>
                                    <w:right w:val="dashed" w:sz="2" w:space="0" w:color="FFFFFF"/>
                                  </w:divBdr>
                                </w:div>
                                <w:div w:id="2039430436">
                                  <w:marLeft w:val="0"/>
                                  <w:marRight w:val="0"/>
                                  <w:marTop w:val="0"/>
                                  <w:marBottom w:val="0"/>
                                  <w:divBdr>
                                    <w:top w:val="dashed" w:sz="2" w:space="0" w:color="FFFFFF"/>
                                    <w:left w:val="dashed" w:sz="2" w:space="0" w:color="FFFFFF"/>
                                    <w:bottom w:val="dashed" w:sz="2" w:space="0" w:color="FFFFFF"/>
                                    <w:right w:val="dashed" w:sz="2" w:space="0" w:color="FFFFFF"/>
                                  </w:divBdr>
                                </w:div>
                                <w:div w:id="769814602">
                                  <w:marLeft w:val="0"/>
                                  <w:marRight w:val="0"/>
                                  <w:marTop w:val="0"/>
                                  <w:marBottom w:val="0"/>
                                  <w:divBdr>
                                    <w:top w:val="dashed" w:sz="2" w:space="0" w:color="FFFFFF"/>
                                    <w:left w:val="dashed" w:sz="2" w:space="0" w:color="FFFFFF"/>
                                    <w:bottom w:val="dashed" w:sz="2" w:space="0" w:color="FFFFFF"/>
                                    <w:right w:val="dashed" w:sz="2" w:space="0" w:color="FFFFFF"/>
                                  </w:divBdr>
                                </w:div>
                                <w:div w:id="1785033148">
                                  <w:marLeft w:val="0"/>
                                  <w:marRight w:val="0"/>
                                  <w:marTop w:val="0"/>
                                  <w:marBottom w:val="0"/>
                                  <w:divBdr>
                                    <w:top w:val="dashed" w:sz="2" w:space="0" w:color="FFFFFF"/>
                                    <w:left w:val="dashed" w:sz="2" w:space="0" w:color="FFFFFF"/>
                                    <w:bottom w:val="dashed" w:sz="2" w:space="0" w:color="FFFFFF"/>
                                    <w:right w:val="dashed" w:sz="2" w:space="0" w:color="FFFFFF"/>
                                  </w:divBdr>
                                </w:div>
                                <w:div w:id="1484658406">
                                  <w:marLeft w:val="0"/>
                                  <w:marRight w:val="0"/>
                                  <w:marTop w:val="0"/>
                                  <w:marBottom w:val="0"/>
                                  <w:divBdr>
                                    <w:top w:val="dashed" w:sz="2" w:space="0" w:color="FFFFFF"/>
                                    <w:left w:val="dashed" w:sz="2" w:space="0" w:color="FFFFFF"/>
                                    <w:bottom w:val="dashed" w:sz="2" w:space="0" w:color="FFFFFF"/>
                                    <w:right w:val="dashed" w:sz="2" w:space="0" w:color="FFFFFF"/>
                                  </w:divBdr>
                                </w:div>
                                <w:div w:id="390427080">
                                  <w:marLeft w:val="0"/>
                                  <w:marRight w:val="0"/>
                                  <w:marTop w:val="0"/>
                                  <w:marBottom w:val="0"/>
                                  <w:divBdr>
                                    <w:top w:val="dashed" w:sz="2" w:space="0" w:color="FFFFFF"/>
                                    <w:left w:val="dashed" w:sz="2" w:space="0" w:color="FFFFFF"/>
                                    <w:bottom w:val="dashed" w:sz="2" w:space="0" w:color="FFFFFF"/>
                                    <w:right w:val="dashed" w:sz="2" w:space="0" w:color="FFFFFF"/>
                                  </w:divBdr>
                                </w:div>
                                <w:div w:id="896431190">
                                  <w:marLeft w:val="0"/>
                                  <w:marRight w:val="0"/>
                                  <w:marTop w:val="0"/>
                                  <w:marBottom w:val="0"/>
                                  <w:divBdr>
                                    <w:top w:val="dashed" w:sz="2" w:space="0" w:color="FFFFFF"/>
                                    <w:left w:val="dashed" w:sz="2" w:space="0" w:color="FFFFFF"/>
                                    <w:bottom w:val="dashed" w:sz="2" w:space="0" w:color="FFFFFF"/>
                                    <w:right w:val="dashed" w:sz="2" w:space="0" w:color="FFFFFF"/>
                                  </w:divBdr>
                                </w:div>
                                <w:div w:id="1095516931">
                                  <w:marLeft w:val="0"/>
                                  <w:marRight w:val="0"/>
                                  <w:marTop w:val="0"/>
                                  <w:marBottom w:val="0"/>
                                  <w:divBdr>
                                    <w:top w:val="dashed" w:sz="2" w:space="0" w:color="FFFFFF"/>
                                    <w:left w:val="dashed" w:sz="2" w:space="0" w:color="FFFFFF"/>
                                    <w:bottom w:val="dashed" w:sz="2" w:space="0" w:color="FFFFFF"/>
                                    <w:right w:val="dashed" w:sz="2" w:space="0" w:color="FFFFFF"/>
                                  </w:divBdr>
                                </w:div>
                                <w:div w:id="1853295942">
                                  <w:marLeft w:val="0"/>
                                  <w:marRight w:val="0"/>
                                  <w:marTop w:val="0"/>
                                  <w:marBottom w:val="0"/>
                                  <w:divBdr>
                                    <w:top w:val="dashed" w:sz="2" w:space="0" w:color="FFFFFF"/>
                                    <w:left w:val="dashed" w:sz="2" w:space="0" w:color="FFFFFF"/>
                                    <w:bottom w:val="dashed" w:sz="2" w:space="0" w:color="FFFFFF"/>
                                    <w:right w:val="dashed" w:sz="2" w:space="0" w:color="FFFFFF"/>
                                  </w:divBdr>
                                </w:div>
                                <w:div w:id="13880659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9291045">
                              <w:marLeft w:val="345"/>
                              <w:marRight w:val="345"/>
                              <w:marTop w:val="60"/>
                              <w:marBottom w:val="0"/>
                              <w:divBdr>
                                <w:top w:val="single" w:sz="6" w:space="3" w:color="1CC7FF"/>
                                <w:left w:val="double" w:sz="2" w:space="8" w:color="1CC7FF"/>
                                <w:bottom w:val="inset" w:sz="24" w:space="3" w:color="1CC7FF"/>
                                <w:right w:val="inset" w:sz="24" w:space="8" w:color="1CC7FF"/>
                              </w:divBdr>
                            </w:div>
                            <w:div w:id="1921791477">
                              <w:marLeft w:val="345"/>
                              <w:marRight w:val="345"/>
                              <w:marTop w:val="60"/>
                              <w:marBottom w:val="0"/>
                              <w:divBdr>
                                <w:top w:val="single" w:sz="6" w:space="3" w:color="1CC7FF"/>
                                <w:left w:val="double" w:sz="2" w:space="8" w:color="1CC7FF"/>
                                <w:bottom w:val="inset" w:sz="24" w:space="3" w:color="1CC7FF"/>
                                <w:right w:val="inset" w:sz="24" w:space="8" w:color="1CC7FF"/>
                              </w:divBdr>
                            </w:div>
                            <w:div w:id="377583116">
                              <w:marLeft w:val="345"/>
                              <w:marRight w:val="345"/>
                              <w:marTop w:val="60"/>
                              <w:marBottom w:val="0"/>
                              <w:divBdr>
                                <w:top w:val="single" w:sz="6" w:space="3" w:color="1CC7FF"/>
                                <w:left w:val="double" w:sz="2" w:space="8" w:color="1CC7FF"/>
                                <w:bottom w:val="inset" w:sz="24" w:space="3" w:color="1CC7FF"/>
                                <w:right w:val="inset" w:sz="24" w:space="8" w:color="1CC7FF"/>
                              </w:divBdr>
                            </w:div>
                            <w:div w:id="1610503536">
                              <w:marLeft w:val="0"/>
                              <w:marRight w:val="0"/>
                              <w:marTop w:val="0"/>
                              <w:marBottom w:val="0"/>
                              <w:divBdr>
                                <w:top w:val="dashed" w:sz="2" w:space="0" w:color="FFFFFF"/>
                                <w:left w:val="dashed" w:sz="2" w:space="0" w:color="FFFFFF"/>
                                <w:bottom w:val="dashed" w:sz="2" w:space="0" w:color="FFFFFF"/>
                                <w:right w:val="dashed" w:sz="2" w:space="0" w:color="FFFFFF"/>
                              </w:divBdr>
                            </w:div>
                            <w:div w:id="1246113369">
                              <w:marLeft w:val="0"/>
                              <w:marRight w:val="0"/>
                              <w:marTop w:val="0"/>
                              <w:marBottom w:val="0"/>
                              <w:divBdr>
                                <w:top w:val="dashed" w:sz="2" w:space="0" w:color="FFFFFF"/>
                                <w:left w:val="dashed" w:sz="2" w:space="0" w:color="FFFFFF"/>
                                <w:bottom w:val="dashed" w:sz="2" w:space="0" w:color="FFFFFF"/>
                                <w:right w:val="dashed" w:sz="2" w:space="0" w:color="FFFFFF"/>
                              </w:divBdr>
                              <w:divsChild>
                                <w:div w:id="963577038">
                                  <w:marLeft w:val="0"/>
                                  <w:marRight w:val="0"/>
                                  <w:marTop w:val="0"/>
                                  <w:marBottom w:val="0"/>
                                  <w:divBdr>
                                    <w:top w:val="dashed" w:sz="2" w:space="0" w:color="FFFFFF"/>
                                    <w:left w:val="dashed" w:sz="2" w:space="0" w:color="FFFFFF"/>
                                    <w:bottom w:val="dashed" w:sz="2" w:space="0" w:color="FFFFFF"/>
                                    <w:right w:val="dashed" w:sz="2" w:space="0" w:color="FFFFFF"/>
                                  </w:divBdr>
                                </w:div>
                                <w:div w:id="1321736777">
                                  <w:marLeft w:val="0"/>
                                  <w:marRight w:val="0"/>
                                  <w:marTop w:val="0"/>
                                  <w:marBottom w:val="0"/>
                                  <w:divBdr>
                                    <w:top w:val="dashed" w:sz="2" w:space="0" w:color="FFFFFF"/>
                                    <w:left w:val="dashed" w:sz="2" w:space="0" w:color="FFFFFF"/>
                                    <w:bottom w:val="dashed" w:sz="2" w:space="0" w:color="FFFFFF"/>
                                    <w:right w:val="dashed" w:sz="2" w:space="0" w:color="FFFFFF"/>
                                  </w:divBdr>
                                </w:div>
                                <w:div w:id="18833952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9448994">
                              <w:marLeft w:val="345"/>
                              <w:marRight w:val="345"/>
                              <w:marTop w:val="60"/>
                              <w:marBottom w:val="0"/>
                              <w:divBdr>
                                <w:top w:val="single" w:sz="6" w:space="3" w:color="1CC7FF"/>
                                <w:left w:val="double" w:sz="2" w:space="8" w:color="1CC7FF"/>
                                <w:bottom w:val="inset" w:sz="24" w:space="3" w:color="1CC7FF"/>
                                <w:right w:val="inset" w:sz="24" w:space="8" w:color="1CC7FF"/>
                              </w:divBdr>
                            </w:div>
                            <w:div w:id="1245795442">
                              <w:marLeft w:val="345"/>
                              <w:marRight w:val="345"/>
                              <w:marTop w:val="60"/>
                              <w:marBottom w:val="0"/>
                              <w:divBdr>
                                <w:top w:val="single" w:sz="6" w:space="3" w:color="1CC7FF"/>
                                <w:left w:val="double" w:sz="2" w:space="8" w:color="1CC7FF"/>
                                <w:bottom w:val="inset" w:sz="24" w:space="3" w:color="1CC7FF"/>
                                <w:right w:val="inset" w:sz="24" w:space="8" w:color="1CC7FF"/>
                              </w:divBdr>
                            </w:div>
                            <w:div w:id="766463535">
                              <w:marLeft w:val="345"/>
                              <w:marRight w:val="345"/>
                              <w:marTop w:val="60"/>
                              <w:marBottom w:val="0"/>
                              <w:divBdr>
                                <w:top w:val="single" w:sz="6" w:space="3" w:color="1CC7FF"/>
                                <w:left w:val="double" w:sz="2" w:space="8" w:color="1CC7FF"/>
                                <w:bottom w:val="inset" w:sz="24" w:space="3" w:color="1CC7FF"/>
                                <w:right w:val="inset" w:sz="24" w:space="8" w:color="1CC7FF"/>
                              </w:divBdr>
                            </w:div>
                            <w:div w:id="321663785">
                              <w:marLeft w:val="0"/>
                              <w:marRight w:val="0"/>
                              <w:marTop w:val="0"/>
                              <w:marBottom w:val="0"/>
                              <w:divBdr>
                                <w:top w:val="dashed" w:sz="2" w:space="0" w:color="FFFFFF"/>
                                <w:left w:val="dashed" w:sz="2" w:space="0" w:color="FFFFFF"/>
                                <w:bottom w:val="dashed" w:sz="2" w:space="0" w:color="FFFFFF"/>
                                <w:right w:val="dashed" w:sz="2" w:space="0" w:color="FFFFFF"/>
                              </w:divBdr>
                            </w:div>
                            <w:div w:id="992413869">
                              <w:marLeft w:val="0"/>
                              <w:marRight w:val="0"/>
                              <w:marTop w:val="0"/>
                              <w:marBottom w:val="0"/>
                              <w:divBdr>
                                <w:top w:val="dashed" w:sz="2" w:space="0" w:color="FFFFFF"/>
                                <w:left w:val="dashed" w:sz="2" w:space="0" w:color="FFFFFF"/>
                                <w:bottom w:val="dashed" w:sz="2" w:space="0" w:color="FFFFFF"/>
                                <w:right w:val="dashed" w:sz="2" w:space="0" w:color="FFFFFF"/>
                              </w:divBdr>
                              <w:divsChild>
                                <w:div w:id="1180659029">
                                  <w:marLeft w:val="0"/>
                                  <w:marRight w:val="0"/>
                                  <w:marTop w:val="0"/>
                                  <w:marBottom w:val="0"/>
                                  <w:divBdr>
                                    <w:top w:val="dashed" w:sz="2" w:space="0" w:color="FFFFFF"/>
                                    <w:left w:val="dashed" w:sz="2" w:space="0" w:color="FFFFFF"/>
                                    <w:bottom w:val="dashed" w:sz="2" w:space="0" w:color="FFFFFF"/>
                                    <w:right w:val="dashed" w:sz="2" w:space="0" w:color="FFFFFF"/>
                                  </w:divBdr>
                                </w:div>
                                <w:div w:id="2003896001">
                                  <w:marLeft w:val="0"/>
                                  <w:marRight w:val="0"/>
                                  <w:marTop w:val="0"/>
                                  <w:marBottom w:val="0"/>
                                  <w:divBdr>
                                    <w:top w:val="dashed" w:sz="2" w:space="0" w:color="FFFFFF"/>
                                    <w:left w:val="dashed" w:sz="2" w:space="0" w:color="FFFFFF"/>
                                    <w:bottom w:val="dashed" w:sz="2" w:space="0" w:color="FFFFFF"/>
                                    <w:right w:val="dashed" w:sz="2" w:space="0" w:color="FFFFFF"/>
                                  </w:divBdr>
                                </w:div>
                                <w:div w:id="763185304">
                                  <w:marLeft w:val="0"/>
                                  <w:marRight w:val="0"/>
                                  <w:marTop w:val="0"/>
                                  <w:marBottom w:val="0"/>
                                  <w:divBdr>
                                    <w:top w:val="dashed" w:sz="2" w:space="0" w:color="FFFFFF"/>
                                    <w:left w:val="dashed" w:sz="2" w:space="0" w:color="FFFFFF"/>
                                    <w:bottom w:val="dashed" w:sz="2" w:space="0" w:color="FFFFFF"/>
                                    <w:right w:val="dashed" w:sz="2" w:space="0" w:color="FFFFFF"/>
                                  </w:divBdr>
                                </w:div>
                                <w:div w:id="212743045">
                                  <w:marLeft w:val="0"/>
                                  <w:marRight w:val="0"/>
                                  <w:marTop w:val="0"/>
                                  <w:marBottom w:val="0"/>
                                  <w:divBdr>
                                    <w:top w:val="none" w:sz="0" w:space="0" w:color="auto"/>
                                    <w:left w:val="none" w:sz="0" w:space="0" w:color="auto"/>
                                    <w:bottom w:val="none" w:sz="0" w:space="0" w:color="auto"/>
                                    <w:right w:val="none" w:sz="0" w:space="0" w:color="auto"/>
                                  </w:divBdr>
                                </w:div>
                                <w:div w:id="21436943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6573558">
                              <w:marLeft w:val="345"/>
                              <w:marRight w:val="345"/>
                              <w:marTop w:val="60"/>
                              <w:marBottom w:val="0"/>
                              <w:divBdr>
                                <w:top w:val="single" w:sz="6" w:space="3" w:color="1CC7FF"/>
                                <w:left w:val="double" w:sz="2" w:space="8" w:color="1CC7FF"/>
                                <w:bottom w:val="inset" w:sz="24" w:space="3" w:color="1CC7FF"/>
                                <w:right w:val="inset" w:sz="24" w:space="8" w:color="1CC7FF"/>
                              </w:divBdr>
                            </w:div>
                            <w:div w:id="348144626">
                              <w:marLeft w:val="345"/>
                              <w:marRight w:val="345"/>
                              <w:marTop w:val="60"/>
                              <w:marBottom w:val="0"/>
                              <w:divBdr>
                                <w:top w:val="single" w:sz="6" w:space="3" w:color="1CC7FF"/>
                                <w:left w:val="double" w:sz="2" w:space="8" w:color="1CC7FF"/>
                                <w:bottom w:val="inset" w:sz="24" w:space="3" w:color="1CC7FF"/>
                                <w:right w:val="inset" w:sz="24" w:space="8" w:color="1CC7FF"/>
                              </w:divBdr>
                            </w:div>
                            <w:div w:id="1244224071">
                              <w:marLeft w:val="345"/>
                              <w:marRight w:val="345"/>
                              <w:marTop w:val="60"/>
                              <w:marBottom w:val="0"/>
                              <w:divBdr>
                                <w:top w:val="single" w:sz="6" w:space="3" w:color="1CC7FF"/>
                                <w:left w:val="double" w:sz="2" w:space="8" w:color="1CC7FF"/>
                                <w:bottom w:val="inset" w:sz="24" w:space="3" w:color="1CC7FF"/>
                                <w:right w:val="inset" w:sz="24" w:space="8" w:color="1CC7FF"/>
                              </w:divBdr>
                            </w:div>
                            <w:div w:id="1849826400">
                              <w:marLeft w:val="0"/>
                              <w:marRight w:val="0"/>
                              <w:marTop w:val="0"/>
                              <w:marBottom w:val="0"/>
                              <w:divBdr>
                                <w:top w:val="dashed" w:sz="2" w:space="0" w:color="FFFFFF"/>
                                <w:left w:val="dashed" w:sz="2" w:space="0" w:color="FFFFFF"/>
                                <w:bottom w:val="dashed" w:sz="2" w:space="0" w:color="FFFFFF"/>
                                <w:right w:val="dashed" w:sz="2" w:space="0" w:color="FFFFFF"/>
                              </w:divBdr>
                            </w:div>
                            <w:div w:id="2000303187">
                              <w:marLeft w:val="0"/>
                              <w:marRight w:val="0"/>
                              <w:marTop w:val="0"/>
                              <w:marBottom w:val="0"/>
                              <w:divBdr>
                                <w:top w:val="dashed" w:sz="2" w:space="0" w:color="FFFFFF"/>
                                <w:left w:val="dashed" w:sz="2" w:space="0" w:color="FFFFFF"/>
                                <w:bottom w:val="dashed" w:sz="2" w:space="0" w:color="FFFFFF"/>
                                <w:right w:val="dashed" w:sz="2" w:space="0" w:color="FFFFFF"/>
                              </w:divBdr>
                              <w:divsChild>
                                <w:div w:id="350448768">
                                  <w:marLeft w:val="0"/>
                                  <w:marRight w:val="0"/>
                                  <w:marTop w:val="0"/>
                                  <w:marBottom w:val="0"/>
                                  <w:divBdr>
                                    <w:top w:val="dashed" w:sz="2" w:space="0" w:color="FFFFFF"/>
                                    <w:left w:val="dashed" w:sz="2" w:space="0" w:color="FFFFFF"/>
                                    <w:bottom w:val="dashed" w:sz="2" w:space="0" w:color="FFFFFF"/>
                                    <w:right w:val="dashed" w:sz="2" w:space="0" w:color="FFFFFF"/>
                                  </w:divBdr>
                                </w:div>
                                <w:div w:id="41289544">
                                  <w:marLeft w:val="0"/>
                                  <w:marRight w:val="0"/>
                                  <w:marTop w:val="0"/>
                                  <w:marBottom w:val="0"/>
                                  <w:divBdr>
                                    <w:top w:val="dashed" w:sz="2" w:space="0" w:color="FFFFFF"/>
                                    <w:left w:val="dashed" w:sz="2" w:space="0" w:color="FFFFFF"/>
                                    <w:bottom w:val="dashed" w:sz="2" w:space="0" w:color="FFFFFF"/>
                                    <w:right w:val="dashed" w:sz="2" w:space="0" w:color="FFFFFF"/>
                                  </w:divBdr>
                                </w:div>
                                <w:div w:id="1865824389">
                                  <w:marLeft w:val="0"/>
                                  <w:marRight w:val="0"/>
                                  <w:marTop w:val="0"/>
                                  <w:marBottom w:val="0"/>
                                  <w:divBdr>
                                    <w:top w:val="dashed" w:sz="2" w:space="0" w:color="FFFFFF"/>
                                    <w:left w:val="dashed" w:sz="2" w:space="0" w:color="FFFFFF"/>
                                    <w:bottom w:val="dashed" w:sz="2" w:space="0" w:color="FFFFFF"/>
                                    <w:right w:val="dashed" w:sz="2" w:space="0" w:color="FFFFFF"/>
                                  </w:divBdr>
                                </w:div>
                                <w:div w:id="1581139351">
                                  <w:marLeft w:val="0"/>
                                  <w:marRight w:val="0"/>
                                  <w:marTop w:val="0"/>
                                  <w:marBottom w:val="0"/>
                                  <w:divBdr>
                                    <w:top w:val="dashed" w:sz="2" w:space="0" w:color="FFFFFF"/>
                                    <w:left w:val="dashed" w:sz="2" w:space="0" w:color="FFFFFF"/>
                                    <w:bottom w:val="dashed" w:sz="2" w:space="0" w:color="FFFFFF"/>
                                    <w:right w:val="dashed" w:sz="2" w:space="0" w:color="FFFFFF"/>
                                  </w:divBdr>
                                </w:div>
                                <w:div w:id="1482648558">
                                  <w:marLeft w:val="0"/>
                                  <w:marRight w:val="0"/>
                                  <w:marTop w:val="0"/>
                                  <w:marBottom w:val="0"/>
                                  <w:divBdr>
                                    <w:top w:val="dashed" w:sz="2" w:space="0" w:color="FFFFFF"/>
                                    <w:left w:val="dashed" w:sz="2" w:space="0" w:color="FFFFFF"/>
                                    <w:bottom w:val="dashed" w:sz="2" w:space="0" w:color="FFFFFF"/>
                                    <w:right w:val="dashed" w:sz="2" w:space="0" w:color="FFFFFF"/>
                                  </w:divBdr>
                                </w:div>
                                <w:div w:id="1121146878">
                                  <w:marLeft w:val="0"/>
                                  <w:marRight w:val="0"/>
                                  <w:marTop w:val="0"/>
                                  <w:marBottom w:val="0"/>
                                  <w:divBdr>
                                    <w:top w:val="dashed" w:sz="2" w:space="0" w:color="FFFFFF"/>
                                    <w:left w:val="dashed" w:sz="2" w:space="0" w:color="FFFFFF"/>
                                    <w:bottom w:val="dashed" w:sz="2" w:space="0" w:color="FFFFFF"/>
                                    <w:right w:val="dashed" w:sz="2" w:space="0" w:color="FFFFFF"/>
                                  </w:divBdr>
                                </w:div>
                                <w:div w:id="1345089546">
                                  <w:marLeft w:val="0"/>
                                  <w:marRight w:val="0"/>
                                  <w:marTop w:val="0"/>
                                  <w:marBottom w:val="0"/>
                                  <w:divBdr>
                                    <w:top w:val="dashed" w:sz="2" w:space="0" w:color="FFFFFF"/>
                                    <w:left w:val="dashed" w:sz="2" w:space="0" w:color="FFFFFF"/>
                                    <w:bottom w:val="dashed" w:sz="2" w:space="0" w:color="FFFFFF"/>
                                    <w:right w:val="dashed" w:sz="2" w:space="0" w:color="FFFFFF"/>
                                  </w:divBdr>
                                </w:div>
                                <w:div w:id="1561163562">
                                  <w:marLeft w:val="0"/>
                                  <w:marRight w:val="0"/>
                                  <w:marTop w:val="0"/>
                                  <w:marBottom w:val="0"/>
                                  <w:divBdr>
                                    <w:top w:val="dashed" w:sz="2" w:space="0" w:color="FFFFFF"/>
                                    <w:left w:val="dashed" w:sz="2" w:space="0" w:color="FFFFFF"/>
                                    <w:bottom w:val="dashed" w:sz="2" w:space="0" w:color="FFFFFF"/>
                                    <w:right w:val="dashed" w:sz="2" w:space="0" w:color="FFFFFF"/>
                                  </w:divBdr>
                                </w:div>
                                <w:div w:id="816608943">
                                  <w:marLeft w:val="0"/>
                                  <w:marRight w:val="0"/>
                                  <w:marTop w:val="0"/>
                                  <w:marBottom w:val="0"/>
                                  <w:divBdr>
                                    <w:top w:val="dashed" w:sz="2" w:space="0" w:color="FFFFFF"/>
                                    <w:left w:val="dashed" w:sz="2" w:space="0" w:color="FFFFFF"/>
                                    <w:bottom w:val="dashed" w:sz="2" w:space="0" w:color="FFFFFF"/>
                                    <w:right w:val="dashed" w:sz="2" w:space="0" w:color="FFFFFF"/>
                                  </w:divBdr>
                                </w:div>
                                <w:div w:id="995760668">
                                  <w:marLeft w:val="0"/>
                                  <w:marRight w:val="0"/>
                                  <w:marTop w:val="0"/>
                                  <w:marBottom w:val="0"/>
                                  <w:divBdr>
                                    <w:top w:val="dashed" w:sz="2" w:space="0" w:color="FFFFFF"/>
                                    <w:left w:val="dashed" w:sz="2" w:space="0" w:color="FFFFFF"/>
                                    <w:bottom w:val="dashed" w:sz="2" w:space="0" w:color="FFFFFF"/>
                                    <w:right w:val="dashed" w:sz="2" w:space="0" w:color="FFFFFF"/>
                                  </w:divBdr>
                                </w:div>
                                <w:div w:id="10566613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5317750">
                              <w:marLeft w:val="345"/>
                              <w:marRight w:val="345"/>
                              <w:marTop w:val="60"/>
                              <w:marBottom w:val="0"/>
                              <w:divBdr>
                                <w:top w:val="single" w:sz="6" w:space="3" w:color="1CC7FF"/>
                                <w:left w:val="double" w:sz="2" w:space="8" w:color="1CC7FF"/>
                                <w:bottom w:val="inset" w:sz="24" w:space="3" w:color="1CC7FF"/>
                                <w:right w:val="inset" w:sz="24" w:space="8" w:color="1CC7FF"/>
                              </w:divBdr>
                            </w:div>
                            <w:div w:id="535047416">
                              <w:marLeft w:val="345"/>
                              <w:marRight w:val="345"/>
                              <w:marTop w:val="60"/>
                              <w:marBottom w:val="0"/>
                              <w:divBdr>
                                <w:top w:val="single" w:sz="6" w:space="3" w:color="1CC7FF"/>
                                <w:left w:val="double" w:sz="2" w:space="8" w:color="1CC7FF"/>
                                <w:bottom w:val="inset" w:sz="24" w:space="3" w:color="1CC7FF"/>
                                <w:right w:val="inset" w:sz="24" w:space="8" w:color="1CC7FF"/>
                              </w:divBdr>
                            </w:div>
                            <w:div w:id="1018888780">
                              <w:marLeft w:val="345"/>
                              <w:marRight w:val="345"/>
                              <w:marTop w:val="60"/>
                              <w:marBottom w:val="0"/>
                              <w:divBdr>
                                <w:top w:val="single" w:sz="6" w:space="3" w:color="1CC7FF"/>
                                <w:left w:val="double" w:sz="2" w:space="8" w:color="1CC7FF"/>
                                <w:bottom w:val="inset" w:sz="24" w:space="3" w:color="1CC7FF"/>
                                <w:right w:val="inset" w:sz="24" w:space="8" w:color="1CC7FF"/>
                              </w:divBdr>
                            </w:div>
                            <w:div w:id="888610688">
                              <w:marLeft w:val="0"/>
                              <w:marRight w:val="0"/>
                              <w:marTop w:val="0"/>
                              <w:marBottom w:val="0"/>
                              <w:divBdr>
                                <w:top w:val="dashed" w:sz="2" w:space="0" w:color="FFFFFF"/>
                                <w:left w:val="dashed" w:sz="2" w:space="0" w:color="FFFFFF"/>
                                <w:bottom w:val="dashed" w:sz="2" w:space="0" w:color="FFFFFF"/>
                                <w:right w:val="dashed" w:sz="2" w:space="0" w:color="FFFFFF"/>
                              </w:divBdr>
                            </w:div>
                            <w:div w:id="172767680">
                              <w:marLeft w:val="0"/>
                              <w:marRight w:val="0"/>
                              <w:marTop w:val="0"/>
                              <w:marBottom w:val="0"/>
                              <w:divBdr>
                                <w:top w:val="dashed" w:sz="2" w:space="0" w:color="FFFFFF"/>
                                <w:left w:val="dashed" w:sz="2" w:space="0" w:color="FFFFFF"/>
                                <w:bottom w:val="dashed" w:sz="2" w:space="0" w:color="FFFFFF"/>
                                <w:right w:val="dashed" w:sz="2" w:space="0" w:color="FFFFFF"/>
                              </w:divBdr>
                              <w:divsChild>
                                <w:div w:id="41561157">
                                  <w:marLeft w:val="0"/>
                                  <w:marRight w:val="0"/>
                                  <w:marTop w:val="0"/>
                                  <w:marBottom w:val="0"/>
                                  <w:divBdr>
                                    <w:top w:val="dashed" w:sz="2" w:space="0" w:color="FFFFFF"/>
                                    <w:left w:val="dashed" w:sz="2" w:space="0" w:color="FFFFFF"/>
                                    <w:bottom w:val="dashed" w:sz="2" w:space="0" w:color="FFFFFF"/>
                                    <w:right w:val="dashed" w:sz="2" w:space="0" w:color="FFFFFF"/>
                                  </w:divBdr>
                                </w:div>
                                <w:div w:id="688062622">
                                  <w:marLeft w:val="0"/>
                                  <w:marRight w:val="0"/>
                                  <w:marTop w:val="0"/>
                                  <w:marBottom w:val="0"/>
                                  <w:divBdr>
                                    <w:top w:val="dashed" w:sz="2" w:space="0" w:color="FFFFFF"/>
                                    <w:left w:val="dashed" w:sz="2" w:space="0" w:color="FFFFFF"/>
                                    <w:bottom w:val="dashed" w:sz="2" w:space="0" w:color="FFFFFF"/>
                                    <w:right w:val="dashed" w:sz="2" w:space="0" w:color="FFFFFF"/>
                                  </w:divBdr>
                                  <w:divsChild>
                                    <w:div w:id="2030451536">
                                      <w:marLeft w:val="0"/>
                                      <w:marRight w:val="0"/>
                                      <w:marTop w:val="0"/>
                                      <w:marBottom w:val="0"/>
                                      <w:divBdr>
                                        <w:top w:val="dashed" w:sz="2" w:space="0" w:color="FFFFFF"/>
                                        <w:left w:val="dashed" w:sz="2" w:space="0" w:color="FFFFFF"/>
                                        <w:bottom w:val="dashed" w:sz="2" w:space="0" w:color="FFFFFF"/>
                                        <w:right w:val="dashed" w:sz="2" w:space="0" w:color="FFFFFF"/>
                                      </w:divBdr>
                                    </w:div>
                                    <w:div w:id="354696726">
                                      <w:marLeft w:val="0"/>
                                      <w:marRight w:val="0"/>
                                      <w:marTop w:val="0"/>
                                      <w:marBottom w:val="0"/>
                                      <w:divBdr>
                                        <w:top w:val="dashed" w:sz="2" w:space="0" w:color="FFFFFF"/>
                                        <w:left w:val="dashed" w:sz="2" w:space="0" w:color="FFFFFF"/>
                                        <w:bottom w:val="dashed" w:sz="2" w:space="0" w:color="FFFFFF"/>
                                        <w:right w:val="dashed" w:sz="2" w:space="0" w:color="FFFFFF"/>
                                      </w:divBdr>
                                    </w:div>
                                    <w:div w:id="1675496034">
                                      <w:marLeft w:val="0"/>
                                      <w:marRight w:val="0"/>
                                      <w:marTop w:val="0"/>
                                      <w:marBottom w:val="0"/>
                                      <w:divBdr>
                                        <w:top w:val="dashed" w:sz="2" w:space="0" w:color="FFFFFF"/>
                                        <w:left w:val="dashed" w:sz="2" w:space="0" w:color="FFFFFF"/>
                                        <w:bottom w:val="dashed" w:sz="2" w:space="0" w:color="FFFFFF"/>
                                        <w:right w:val="dashed" w:sz="2" w:space="0" w:color="FFFFFF"/>
                                      </w:divBdr>
                                    </w:div>
                                    <w:div w:id="1758862271">
                                      <w:marLeft w:val="0"/>
                                      <w:marRight w:val="0"/>
                                      <w:marTop w:val="0"/>
                                      <w:marBottom w:val="0"/>
                                      <w:divBdr>
                                        <w:top w:val="dashed" w:sz="2" w:space="0" w:color="FFFFFF"/>
                                        <w:left w:val="dashed" w:sz="2" w:space="0" w:color="FFFFFF"/>
                                        <w:bottom w:val="dashed" w:sz="2" w:space="0" w:color="FFFFFF"/>
                                        <w:right w:val="dashed" w:sz="2" w:space="0" w:color="FFFFFF"/>
                                      </w:divBdr>
                                    </w:div>
                                    <w:div w:id="2598723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10728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8706532">
                              <w:marLeft w:val="345"/>
                              <w:marRight w:val="345"/>
                              <w:marTop w:val="60"/>
                              <w:marBottom w:val="0"/>
                              <w:divBdr>
                                <w:top w:val="single" w:sz="6" w:space="3" w:color="1CC7FF"/>
                                <w:left w:val="double" w:sz="2" w:space="8" w:color="1CC7FF"/>
                                <w:bottom w:val="inset" w:sz="24" w:space="3" w:color="1CC7FF"/>
                                <w:right w:val="inset" w:sz="24" w:space="8" w:color="1CC7FF"/>
                              </w:divBdr>
                            </w:div>
                            <w:div w:id="1922062259">
                              <w:marLeft w:val="345"/>
                              <w:marRight w:val="345"/>
                              <w:marTop w:val="60"/>
                              <w:marBottom w:val="0"/>
                              <w:divBdr>
                                <w:top w:val="single" w:sz="6" w:space="3" w:color="1CC7FF"/>
                                <w:left w:val="double" w:sz="2" w:space="8" w:color="1CC7FF"/>
                                <w:bottom w:val="inset" w:sz="24" w:space="3" w:color="1CC7FF"/>
                                <w:right w:val="inset" w:sz="24" w:space="8" w:color="1CC7FF"/>
                              </w:divBdr>
                            </w:div>
                            <w:div w:id="91704939">
                              <w:marLeft w:val="345"/>
                              <w:marRight w:val="345"/>
                              <w:marTop w:val="60"/>
                              <w:marBottom w:val="0"/>
                              <w:divBdr>
                                <w:top w:val="single" w:sz="6" w:space="3" w:color="1CC7FF"/>
                                <w:left w:val="double" w:sz="2" w:space="8" w:color="1CC7FF"/>
                                <w:bottom w:val="inset" w:sz="24" w:space="3" w:color="1CC7FF"/>
                                <w:right w:val="inset" w:sz="24" w:space="8" w:color="1CC7FF"/>
                              </w:divBdr>
                            </w:div>
                            <w:div w:id="2088914033">
                              <w:marLeft w:val="0"/>
                              <w:marRight w:val="0"/>
                              <w:marTop w:val="0"/>
                              <w:marBottom w:val="0"/>
                              <w:divBdr>
                                <w:top w:val="dashed" w:sz="2" w:space="0" w:color="FFFFFF"/>
                                <w:left w:val="dashed" w:sz="2" w:space="0" w:color="FFFFFF"/>
                                <w:bottom w:val="dashed" w:sz="2" w:space="0" w:color="FFFFFF"/>
                                <w:right w:val="dashed" w:sz="2" w:space="0" w:color="FFFFFF"/>
                              </w:divBdr>
                            </w:div>
                            <w:div w:id="176120539">
                              <w:marLeft w:val="0"/>
                              <w:marRight w:val="0"/>
                              <w:marTop w:val="0"/>
                              <w:marBottom w:val="0"/>
                              <w:divBdr>
                                <w:top w:val="dashed" w:sz="2" w:space="0" w:color="FFFFFF"/>
                                <w:left w:val="dashed" w:sz="2" w:space="0" w:color="FFFFFF"/>
                                <w:bottom w:val="dashed" w:sz="2" w:space="0" w:color="FFFFFF"/>
                                <w:right w:val="dashed" w:sz="2" w:space="0" w:color="FFFFFF"/>
                              </w:divBdr>
                              <w:divsChild>
                                <w:div w:id="868950054">
                                  <w:marLeft w:val="0"/>
                                  <w:marRight w:val="0"/>
                                  <w:marTop w:val="0"/>
                                  <w:marBottom w:val="0"/>
                                  <w:divBdr>
                                    <w:top w:val="dashed" w:sz="2" w:space="0" w:color="FFFFFF"/>
                                    <w:left w:val="dashed" w:sz="2" w:space="0" w:color="FFFFFF"/>
                                    <w:bottom w:val="dashed" w:sz="2" w:space="0" w:color="FFFFFF"/>
                                    <w:right w:val="dashed" w:sz="2" w:space="0" w:color="FFFFFF"/>
                                  </w:divBdr>
                                </w:div>
                                <w:div w:id="1937977893">
                                  <w:marLeft w:val="0"/>
                                  <w:marRight w:val="0"/>
                                  <w:marTop w:val="0"/>
                                  <w:marBottom w:val="0"/>
                                  <w:divBdr>
                                    <w:top w:val="dashed" w:sz="2" w:space="0" w:color="FFFFFF"/>
                                    <w:left w:val="dashed" w:sz="2" w:space="0" w:color="FFFFFF"/>
                                    <w:bottom w:val="dashed" w:sz="2" w:space="0" w:color="FFFFFF"/>
                                    <w:right w:val="dashed" w:sz="2" w:space="0" w:color="FFFFFF"/>
                                  </w:divBdr>
                                </w:div>
                                <w:div w:id="1462764241">
                                  <w:marLeft w:val="0"/>
                                  <w:marRight w:val="0"/>
                                  <w:marTop w:val="0"/>
                                  <w:marBottom w:val="0"/>
                                  <w:divBdr>
                                    <w:top w:val="dashed" w:sz="2" w:space="0" w:color="FFFFFF"/>
                                    <w:left w:val="dashed" w:sz="2" w:space="0" w:color="FFFFFF"/>
                                    <w:bottom w:val="dashed" w:sz="2" w:space="0" w:color="FFFFFF"/>
                                    <w:right w:val="dashed" w:sz="2" w:space="0" w:color="FFFFFF"/>
                                  </w:divBdr>
                                </w:div>
                                <w:div w:id="349796016">
                                  <w:marLeft w:val="0"/>
                                  <w:marRight w:val="0"/>
                                  <w:marTop w:val="0"/>
                                  <w:marBottom w:val="0"/>
                                  <w:divBdr>
                                    <w:top w:val="dashed" w:sz="2" w:space="0" w:color="FFFFFF"/>
                                    <w:left w:val="dashed" w:sz="2" w:space="0" w:color="FFFFFF"/>
                                    <w:bottom w:val="dashed" w:sz="2" w:space="0" w:color="FFFFFF"/>
                                    <w:right w:val="dashed" w:sz="2" w:space="0" w:color="FFFFFF"/>
                                  </w:divBdr>
                                </w:div>
                                <w:div w:id="1725325737">
                                  <w:marLeft w:val="0"/>
                                  <w:marRight w:val="0"/>
                                  <w:marTop w:val="0"/>
                                  <w:marBottom w:val="0"/>
                                  <w:divBdr>
                                    <w:top w:val="dashed" w:sz="2" w:space="0" w:color="FFFFFF"/>
                                    <w:left w:val="dashed" w:sz="2" w:space="0" w:color="FFFFFF"/>
                                    <w:bottom w:val="dashed" w:sz="2" w:space="0" w:color="FFFFFF"/>
                                    <w:right w:val="dashed" w:sz="2" w:space="0" w:color="FFFFFF"/>
                                  </w:divBdr>
                                </w:div>
                                <w:div w:id="623581729">
                                  <w:marLeft w:val="0"/>
                                  <w:marRight w:val="0"/>
                                  <w:marTop w:val="0"/>
                                  <w:marBottom w:val="0"/>
                                  <w:divBdr>
                                    <w:top w:val="dashed" w:sz="2" w:space="0" w:color="FFFFFF"/>
                                    <w:left w:val="dashed" w:sz="2" w:space="0" w:color="FFFFFF"/>
                                    <w:bottom w:val="dashed" w:sz="2" w:space="0" w:color="FFFFFF"/>
                                    <w:right w:val="dashed" w:sz="2" w:space="0" w:color="FFFFFF"/>
                                  </w:divBdr>
                                </w:div>
                                <w:div w:id="68817311">
                                  <w:marLeft w:val="0"/>
                                  <w:marRight w:val="0"/>
                                  <w:marTop w:val="0"/>
                                  <w:marBottom w:val="0"/>
                                  <w:divBdr>
                                    <w:top w:val="dashed" w:sz="2" w:space="0" w:color="FFFFFF"/>
                                    <w:left w:val="dashed" w:sz="2" w:space="0" w:color="FFFFFF"/>
                                    <w:bottom w:val="dashed" w:sz="2" w:space="0" w:color="FFFFFF"/>
                                    <w:right w:val="dashed" w:sz="2" w:space="0" w:color="FFFFFF"/>
                                  </w:divBdr>
                                </w:div>
                                <w:div w:id="421030043">
                                  <w:marLeft w:val="0"/>
                                  <w:marRight w:val="0"/>
                                  <w:marTop w:val="0"/>
                                  <w:marBottom w:val="0"/>
                                  <w:divBdr>
                                    <w:top w:val="dashed" w:sz="2" w:space="0" w:color="FFFFFF"/>
                                    <w:left w:val="dashed" w:sz="2" w:space="0" w:color="FFFFFF"/>
                                    <w:bottom w:val="dashed" w:sz="2" w:space="0" w:color="FFFFFF"/>
                                    <w:right w:val="dashed" w:sz="2" w:space="0" w:color="FFFFFF"/>
                                  </w:divBdr>
                                  <w:divsChild>
                                    <w:div w:id="8146842">
                                      <w:marLeft w:val="0"/>
                                      <w:marRight w:val="0"/>
                                      <w:marTop w:val="0"/>
                                      <w:marBottom w:val="0"/>
                                      <w:divBdr>
                                        <w:top w:val="dashed" w:sz="2" w:space="0" w:color="FFFFFF"/>
                                        <w:left w:val="dashed" w:sz="2" w:space="0" w:color="FFFFFF"/>
                                        <w:bottom w:val="dashed" w:sz="2" w:space="0" w:color="FFFFFF"/>
                                        <w:right w:val="dashed" w:sz="2" w:space="0" w:color="FFFFFF"/>
                                      </w:divBdr>
                                    </w:div>
                                    <w:div w:id="1569225625">
                                      <w:marLeft w:val="0"/>
                                      <w:marRight w:val="0"/>
                                      <w:marTop w:val="0"/>
                                      <w:marBottom w:val="0"/>
                                      <w:divBdr>
                                        <w:top w:val="dashed" w:sz="2" w:space="0" w:color="FFFFFF"/>
                                        <w:left w:val="dashed" w:sz="2" w:space="0" w:color="FFFFFF"/>
                                        <w:bottom w:val="dashed" w:sz="2" w:space="0" w:color="FFFFFF"/>
                                        <w:right w:val="dashed" w:sz="2" w:space="0" w:color="FFFFFF"/>
                                      </w:divBdr>
                                    </w:div>
                                    <w:div w:id="1196846880">
                                      <w:marLeft w:val="0"/>
                                      <w:marRight w:val="0"/>
                                      <w:marTop w:val="0"/>
                                      <w:marBottom w:val="0"/>
                                      <w:divBdr>
                                        <w:top w:val="dashed" w:sz="2" w:space="0" w:color="FFFFFF"/>
                                        <w:left w:val="dashed" w:sz="2" w:space="0" w:color="FFFFFF"/>
                                        <w:bottom w:val="dashed" w:sz="2" w:space="0" w:color="FFFFFF"/>
                                        <w:right w:val="dashed" w:sz="2" w:space="0" w:color="FFFFFF"/>
                                      </w:divBdr>
                                    </w:div>
                                    <w:div w:id="9096521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89110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9063170">
                              <w:marLeft w:val="345"/>
                              <w:marRight w:val="345"/>
                              <w:marTop w:val="60"/>
                              <w:marBottom w:val="0"/>
                              <w:divBdr>
                                <w:top w:val="single" w:sz="6" w:space="3" w:color="1CC7FF"/>
                                <w:left w:val="double" w:sz="2" w:space="8" w:color="1CC7FF"/>
                                <w:bottom w:val="inset" w:sz="24" w:space="3" w:color="1CC7FF"/>
                                <w:right w:val="inset" w:sz="24" w:space="8" w:color="1CC7FF"/>
                              </w:divBdr>
                            </w:div>
                            <w:div w:id="1635328412">
                              <w:marLeft w:val="345"/>
                              <w:marRight w:val="345"/>
                              <w:marTop w:val="60"/>
                              <w:marBottom w:val="0"/>
                              <w:divBdr>
                                <w:top w:val="single" w:sz="6" w:space="3" w:color="1CC7FF"/>
                                <w:left w:val="double" w:sz="2" w:space="8" w:color="1CC7FF"/>
                                <w:bottom w:val="inset" w:sz="24" w:space="3" w:color="1CC7FF"/>
                                <w:right w:val="inset" w:sz="24" w:space="8" w:color="1CC7FF"/>
                              </w:divBdr>
                            </w:div>
                            <w:div w:id="1651442067">
                              <w:marLeft w:val="345"/>
                              <w:marRight w:val="345"/>
                              <w:marTop w:val="60"/>
                              <w:marBottom w:val="0"/>
                              <w:divBdr>
                                <w:top w:val="single" w:sz="6" w:space="3" w:color="1CC7FF"/>
                                <w:left w:val="double" w:sz="2" w:space="8" w:color="1CC7FF"/>
                                <w:bottom w:val="inset" w:sz="24" w:space="3" w:color="1CC7FF"/>
                                <w:right w:val="inset" w:sz="24" w:space="8" w:color="1CC7FF"/>
                              </w:divBdr>
                            </w:div>
                            <w:div w:id="2134127117">
                              <w:marLeft w:val="0"/>
                              <w:marRight w:val="0"/>
                              <w:marTop w:val="0"/>
                              <w:marBottom w:val="0"/>
                              <w:divBdr>
                                <w:top w:val="dashed" w:sz="2" w:space="0" w:color="FFFFFF"/>
                                <w:left w:val="dashed" w:sz="2" w:space="0" w:color="FFFFFF"/>
                                <w:bottom w:val="dashed" w:sz="2" w:space="0" w:color="FFFFFF"/>
                                <w:right w:val="dashed" w:sz="2" w:space="0" w:color="FFFFFF"/>
                              </w:divBdr>
                            </w:div>
                            <w:div w:id="2042824184">
                              <w:marLeft w:val="0"/>
                              <w:marRight w:val="0"/>
                              <w:marTop w:val="0"/>
                              <w:marBottom w:val="0"/>
                              <w:divBdr>
                                <w:top w:val="dashed" w:sz="2" w:space="0" w:color="FFFFFF"/>
                                <w:left w:val="dashed" w:sz="2" w:space="0" w:color="FFFFFF"/>
                                <w:bottom w:val="dashed" w:sz="2" w:space="0" w:color="FFFFFF"/>
                                <w:right w:val="dashed" w:sz="2" w:space="0" w:color="FFFFFF"/>
                              </w:divBdr>
                              <w:divsChild>
                                <w:div w:id="760029122">
                                  <w:marLeft w:val="0"/>
                                  <w:marRight w:val="0"/>
                                  <w:marTop w:val="0"/>
                                  <w:marBottom w:val="0"/>
                                  <w:divBdr>
                                    <w:top w:val="dashed" w:sz="2" w:space="0" w:color="FFFFFF"/>
                                    <w:left w:val="dashed" w:sz="2" w:space="0" w:color="FFFFFF"/>
                                    <w:bottom w:val="dashed" w:sz="2" w:space="0" w:color="FFFFFF"/>
                                    <w:right w:val="dashed" w:sz="2" w:space="0" w:color="FFFFFF"/>
                                  </w:divBdr>
                                </w:div>
                                <w:div w:id="1558708735">
                                  <w:marLeft w:val="0"/>
                                  <w:marRight w:val="0"/>
                                  <w:marTop w:val="0"/>
                                  <w:marBottom w:val="0"/>
                                  <w:divBdr>
                                    <w:top w:val="dashed" w:sz="2" w:space="0" w:color="FFFFFF"/>
                                    <w:left w:val="dashed" w:sz="2" w:space="0" w:color="FFFFFF"/>
                                    <w:bottom w:val="dashed" w:sz="2" w:space="0" w:color="FFFFFF"/>
                                    <w:right w:val="dashed" w:sz="2" w:space="0" w:color="FFFFFF"/>
                                  </w:divBdr>
                                </w:div>
                                <w:div w:id="5116530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9478270">
                              <w:marLeft w:val="345"/>
                              <w:marRight w:val="345"/>
                              <w:marTop w:val="60"/>
                              <w:marBottom w:val="0"/>
                              <w:divBdr>
                                <w:top w:val="single" w:sz="6" w:space="3" w:color="1CC7FF"/>
                                <w:left w:val="double" w:sz="2" w:space="8" w:color="1CC7FF"/>
                                <w:bottom w:val="inset" w:sz="24" w:space="3" w:color="1CC7FF"/>
                                <w:right w:val="inset" w:sz="24" w:space="8" w:color="1CC7FF"/>
                              </w:divBdr>
                            </w:div>
                            <w:div w:id="1272974202">
                              <w:marLeft w:val="345"/>
                              <w:marRight w:val="345"/>
                              <w:marTop w:val="60"/>
                              <w:marBottom w:val="0"/>
                              <w:divBdr>
                                <w:top w:val="single" w:sz="6" w:space="3" w:color="1CC7FF"/>
                                <w:left w:val="double" w:sz="2" w:space="8" w:color="1CC7FF"/>
                                <w:bottom w:val="inset" w:sz="24" w:space="3" w:color="1CC7FF"/>
                                <w:right w:val="inset" w:sz="24" w:space="8" w:color="1CC7FF"/>
                              </w:divBdr>
                            </w:div>
                            <w:div w:id="1446847301">
                              <w:marLeft w:val="345"/>
                              <w:marRight w:val="345"/>
                              <w:marTop w:val="60"/>
                              <w:marBottom w:val="0"/>
                              <w:divBdr>
                                <w:top w:val="single" w:sz="6" w:space="3" w:color="1CC7FF"/>
                                <w:left w:val="double" w:sz="2" w:space="8" w:color="1CC7FF"/>
                                <w:bottom w:val="inset" w:sz="24" w:space="3" w:color="1CC7FF"/>
                                <w:right w:val="inset" w:sz="24" w:space="8" w:color="1CC7FF"/>
                              </w:divBdr>
                            </w:div>
                            <w:div w:id="427309031">
                              <w:marLeft w:val="0"/>
                              <w:marRight w:val="0"/>
                              <w:marTop w:val="0"/>
                              <w:marBottom w:val="0"/>
                              <w:divBdr>
                                <w:top w:val="dashed" w:sz="2" w:space="0" w:color="FFFFFF"/>
                                <w:left w:val="dashed" w:sz="2" w:space="0" w:color="FFFFFF"/>
                                <w:bottom w:val="dashed" w:sz="2" w:space="0" w:color="FFFFFF"/>
                                <w:right w:val="dashed" w:sz="2" w:space="0" w:color="FFFFFF"/>
                              </w:divBdr>
                            </w:div>
                            <w:div w:id="151799769">
                              <w:marLeft w:val="0"/>
                              <w:marRight w:val="0"/>
                              <w:marTop w:val="0"/>
                              <w:marBottom w:val="0"/>
                              <w:divBdr>
                                <w:top w:val="dashed" w:sz="2" w:space="0" w:color="FFFFFF"/>
                                <w:left w:val="dashed" w:sz="2" w:space="0" w:color="FFFFFF"/>
                                <w:bottom w:val="dashed" w:sz="2" w:space="0" w:color="FFFFFF"/>
                                <w:right w:val="dashed" w:sz="2" w:space="0" w:color="FFFFFF"/>
                              </w:divBdr>
                              <w:divsChild>
                                <w:div w:id="806626992">
                                  <w:marLeft w:val="0"/>
                                  <w:marRight w:val="0"/>
                                  <w:marTop w:val="0"/>
                                  <w:marBottom w:val="0"/>
                                  <w:divBdr>
                                    <w:top w:val="dashed" w:sz="2" w:space="0" w:color="FFFFFF"/>
                                    <w:left w:val="dashed" w:sz="2" w:space="0" w:color="FFFFFF"/>
                                    <w:bottom w:val="dashed" w:sz="2" w:space="0" w:color="FFFFFF"/>
                                    <w:right w:val="dashed" w:sz="2" w:space="0" w:color="FFFFFF"/>
                                  </w:divBdr>
                                </w:div>
                                <w:div w:id="1017122025">
                                  <w:marLeft w:val="0"/>
                                  <w:marRight w:val="0"/>
                                  <w:marTop w:val="0"/>
                                  <w:marBottom w:val="0"/>
                                  <w:divBdr>
                                    <w:top w:val="dashed" w:sz="2" w:space="0" w:color="FFFFFF"/>
                                    <w:left w:val="dashed" w:sz="2" w:space="0" w:color="FFFFFF"/>
                                    <w:bottom w:val="dashed" w:sz="2" w:space="0" w:color="FFFFFF"/>
                                    <w:right w:val="dashed" w:sz="2" w:space="0" w:color="FFFFFF"/>
                                  </w:divBdr>
                                </w:div>
                                <w:div w:id="1266036498">
                                  <w:marLeft w:val="0"/>
                                  <w:marRight w:val="0"/>
                                  <w:marTop w:val="0"/>
                                  <w:marBottom w:val="0"/>
                                  <w:divBdr>
                                    <w:top w:val="dashed" w:sz="2" w:space="0" w:color="FFFFFF"/>
                                    <w:left w:val="dashed" w:sz="2" w:space="0" w:color="FFFFFF"/>
                                    <w:bottom w:val="dashed" w:sz="2" w:space="0" w:color="FFFFFF"/>
                                    <w:right w:val="dashed" w:sz="2" w:space="0" w:color="FFFFFF"/>
                                  </w:divBdr>
                                </w:div>
                                <w:div w:id="1628003906">
                                  <w:marLeft w:val="0"/>
                                  <w:marRight w:val="0"/>
                                  <w:marTop w:val="0"/>
                                  <w:marBottom w:val="0"/>
                                  <w:divBdr>
                                    <w:top w:val="dashed" w:sz="2" w:space="0" w:color="FFFFFF"/>
                                    <w:left w:val="dashed" w:sz="2" w:space="0" w:color="FFFFFF"/>
                                    <w:bottom w:val="dashed" w:sz="2" w:space="0" w:color="FFFFFF"/>
                                    <w:right w:val="dashed" w:sz="2" w:space="0" w:color="FFFFFF"/>
                                  </w:divBdr>
                                </w:div>
                                <w:div w:id="831994787">
                                  <w:marLeft w:val="0"/>
                                  <w:marRight w:val="0"/>
                                  <w:marTop w:val="0"/>
                                  <w:marBottom w:val="0"/>
                                  <w:divBdr>
                                    <w:top w:val="dashed" w:sz="2" w:space="0" w:color="FFFFFF"/>
                                    <w:left w:val="dashed" w:sz="2" w:space="0" w:color="FFFFFF"/>
                                    <w:bottom w:val="dashed" w:sz="2" w:space="0" w:color="FFFFFF"/>
                                    <w:right w:val="dashed" w:sz="2" w:space="0" w:color="FFFFFF"/>
                                  </w:divBdr>
                                </w:div>
                                <w:div w:id="18590034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2177568">
                              <w:marLeft w:val="345"/>
                              <w:marRight w:val="345"/>
                              <w:marTop w:val="60"/>
                              <w:marBottom w:val="0"/>
                              <w:divBdr>
                                <w:top w:val="single" w:sz="6" w:space="3" w:color="1CC7FF"/>
                                <w:left w:val="double" w:sz="2" w:space="8" w:color="1CC7FF"/>
                                <w:bottom w:val="inset" w:sz="24" w:space="3" w:color="1CC7FF"/>
                                <w:right w:val="inset" w:sz="24" w:space="8" w:color="1CC7FF"/>
                              </w:divBdr>
                            </w:div>
                            <w:div w:id="21638667">
                              <w:marLeft w:val="345"/>
                              <w:marRight w:val="345"/>
                              <w:marTop w:val="60"/>
                              <w:marBottom w:val="0"/>
                              <w:divBdr>
                                <w:top w:val="single" w:sz="6" w:space="3" w:color="1CC7FF"/>
                                <w:left w:val="double" w:sz="2" w:space="8" w:color="1CC7FF"/>
                                <w:bottom w:val="inset" w:sz="24" w:space="3" w:color="1CC7FF"/>
                                <w:right w:val="inset" w:sz="24" w:space="8" w:color="1CC7FF"/>
                              </w:divBdr>
                            </w:div>
                            <w:div w:id="1985234671">
                              <w:marLeft w:val="345"/>
                              <w:marRight w:val="345"/>
                              <w:marTop w:val="60"/>
                              <w:marBottom w:val="0"/>
                              <w:divBdr>
                                <w:top w:val="single" w:sz="6" w:space="3" w:color="1CC7FF"/>
                                <w:left w:val="double" w:sz="2" w:space="8" w:color="1CC7FF"/>
                                <w:bottom w:val="inset" w:sz="24" w:space="3" w:color="1CC7FF"/>
                                <w:right w:val="inset" w:sz="24" w:space="8" w:color="1CC7FF"/>
                              </w:divBdr>
                            </w:div>
                            <w:div w:id="1829514672">
                              <w:marLeft w:val="0"/>
                              <w:marRight w:val="0"/>
                              <w:marTop w:val="0"/>
                              <w:marBottom w:val="0"/>
                              <w:divBdr>
                                <w:top w:val="dashed" w:sz="2" w:space="0" w:color="FFFFFF"/>
                                <w:left w:val="dashed" w:sz="2" w:space="0" w:color="FFFFFF"/>
                                <w:bottom w:val="dashed" w:sz="2" w:space="0" w:color="FFFFFF"/>
                                <w:right w:val="dashed" w:sz="2" w:space="0" w:color="FFFFFF"/>
                              </w:divBdr>
                            </w:div>
                            <w:div w:id="814906368">
                              <w:marLeft w:val="0"/>
                              <w:marRight w:val="0"/>
                              <w:marTop w:val="0"/>
                              <w:marBottom w:val="0"/>
                              <w:divBdr>
                                <w:top w:val="dashed" w:sz="2" w:space="0" w:color="FFFFFF"/>
                                <w:left w:val="dashed" w:sz="2" w:space="0" w:color="FFFFFF"/>
                                <w:bottom w:val="dashed" w:sz="2" w:space="0" w:color="FFFFFF"/>
                                <w:right w:val="dashed" w:sz="2" w:space="0" w:color="FFFFFF"/>
                              </w:divBdr>
                              <w:divsChild>
                                <w:div w:id="1017005434">
                                  <w:marLeft w:val="0"/>
                                  <w:marRight w:val="0"/>
                                  <w:marTop w:val="0"/>
                                  <w:marBottom w:val="0"/>
                                  <w:divBdr>
                                    <w:top w:val="dashed" w:sz="2" w:space="0" w:color="FFFFFF"/>
                                    <w:left w:val="dashed" w:sz="2" w:space="0" w:color="FFFFFF"/>
                                    <w:bottom w:val="dashed" w:sz="2" w:space="0" w:color="FFFFFF"/>
                                    <w:right w:val="dashed" w:sz="2" w:space="0" w:color="FFFFFF"/>
                                  </w:divBdr>
                                </w:div>
                                <w:div w:id="150490500">
                                  <w:marLeft w:val="0"/>
                                  <w:marRight w:val="0"/>
                                  <w:marTop w:val="0"/>
                                  <w:marBottom w:val="0"/>
                                  <w:divBdr>
                                    <w:top w:val="dashed" w:sz="2" w:space="0" w:color="FFFFFF"/>
                                    <w:left w:val="dashed" w:sz="2" w:space="0" w:color="FFFFFF"/>
                                    <w:bottom w:val="dashed" w:sz="2" w:space="0" w:color="FFFFFF"/>
                                    <w:right w:val="dashed" w:sz="2" w:space="0" w:color="FFFFFF"/>
                                  </w:divBdr>
                                </w:div>
                                <w:div w:id="1693536309">
                                  <w:marLeft w:val="0"/>
                                  <w:marRight w:val="0"/>
                                  <w:marTop w:val="0"/>
                                  <w:marBottom w:val="0"/>
                                  <w:divBdr>
                                    <w:top w:val="dashed" w:sz="2" w:space="0" w:color="FFFFFF"/>
                                    <w:left w:val="dashed" w:sz="2" w:space="0" w:color="FFFFFF"/>
                                    <w:bottom w:val="dashed" w:sz="2" w:space="0" w:color="FFFFFF"/>
                                    <w:right w:val="dashed" w:sz="2" w:space="0" w:color="FFFFFF"/>
                                  </w:divBdr>
                                </w:div>
                                <w:div w:id="792746937">
                                  <w:marLeft w:val="0"/>
                                  <w:marRight w:val="0"/>
                                  <w:marTop w:val="0"/>
                                  <w:marBottom w:val="0"/>
                                  <w:divBdr>
                                    <w:top w:val="dashed" w:sz="2" w:space="0" w:color="FFFFFF"/>
                                    <w:left w:val="dashed" w:sz="2" w:space="0" w:color="FFFFFF"/>
                                    <w:bottom w:val="dashed" w:sz="2" w:space="0" w:color="FFFFFF"/>
                                    <w:right w:val="dashed" w:sz="2" w:space="0" w:color="FFFFFF"/>
                                  </w:divBdr>
                                </w:div>
                                <w:div w:id="18433517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7074672">
                              <w:marLeft w:val="345"/>
                              <w:marRight w:val="345"/>
                              <w:marTop w:val="60"/>
                              <w:marBottom w:val="0"/>
                              <w:divBdr>
                                <w:top w:val="single" w:sz="6" w:space="3" w:color="1CC7FF"/>
                                <w:left w:val="double" w:sz="2" w:space="8" w:color="1CC7FF"/>
                                <w:bottom w:val="inset" w:sz="24" w:space="3" w:color="1CC7FF"/>
                                <w:right w:val="inset" w:sz="24" w:space="8" w:color="1CC7FF"/>
                              </w:divBdr>
                            </w:div>
                            <w:div w:id="90587808">
                              <w:marLeft w:val="345"/>
                              <w:marRight w:val="345"/>
                              <w:marTop w:val="60"/>
                              <w:marBottom w:val="0"/>
                              <w:divBdr>
                                <w:top w:val="single" w:sz="6" w:space="3" w:color="1CC7FF"/>
                                <w:left w:val="double" w:sz="2" w:space="8" w:color="1CC7FF"/>
                                <w:bottom w:val="inset" w:sz="24" w:space="3" w:color="1CC7FF"/>
                                <w:right w:val="inset" w:sz="24" w:space="8" w:color="1CC7FF"/>
                              </w:divBdr>
                            </w:div>
                            <w:div w:id="446892714">
                              <w:marLeft w:val="345"/>
                              <w:marRight w:val="345"/>
                              <w:marTop w:val="60"/>
                              <w:marBottom w:val="0"/>
                              <w:divBdr>
                                <w:top w:val="single" w:sz="6" w:space="3" w:color="1CC7FF"/>
                                <w:left w:val="double" w:sz="2" w:space="8" w:color="1CC7FF"/>
                                <w:bottom w:val="inset" w:sz="24" w:space="3" w:color="1CC7FF"/>
                                <w:right w:val="inset" w:sz="24" w:space="8" w:color="1CC7FF"/>
                              </w:divBdr>
                            </w:div>
                            <w:div w:id="552618487">
                              <w:marLeft w:val="0"/>
                              <w:marRight w:val="0"/>
                              <w:marTop w:val="0"/>
                              <w:marBottom w:val="0"/>
                              <w:divBdr>
                                <w:top w:val="dashed" w:sz="2" w:space="0" w:color="FFFFFF"/>
                                <w:left w:val="dashed" w:sz="2" w:space="0" w:color="FFFFFF"/>
                                <w:bottom w:val="dashed" w:sz="2" w:space="0" w:color="FFFFFF"/>
                                <w:right w:val="dashed" w:sz="2" w:space="0" w:color="FFFFFF"/>
                              </w:divBdr>
                            </w:div>
                            <w:div w:id="1169056287">
                              <w:marLeft w:val="0"/>
                              <w:marRight w:val="0"/>
                              <w:marTop w:val="0"/>
                              <w:marBottom w:val="0"/>
                              <w:divBdr>
                                <w:top w:val="dashed" w:sz="2" w:space="0" w:color="FFFFFF"/>
                                <w:left w:val="dashed" w:sz="2" w:space="0" w:color="FFFFFF"/>
                                <w:bottom w:val="dashed" w:sz="2" w:space="0" w:color="FFFFFF"/>
                                <w:right w:val="dashed" w:sz="2" w:space="0" w:color="FFFFFF"/>
                              </w:divBdr>
                              <w:divsChild>
                                <w:div w:id="451096800">
                                  <w:marLeft w:val="0"/>
                                  <w:marRight w:val="0"/>
                                  <w:marTop w:val="0"/>
                                  <w:marBottom w:val="0"/>
                                  <w:divBdr>
                                    <w:top w:val="dashed" w:sz="2" w:space="0" w:color="FFFFFF"/>
                                    <w:left w:val="dashed" w:sz="2" w:space="0" w:color="FFFFFF"/>
                                    <w:bottom w:val="dashed" w:sz="2" w:space="0" w:color="FFFFFF"/>
                                    <w:right w:val="dashed" w:sz="2" w:space="0" w:color="FFFFFF"/>
                                  </w:divBdr>
                                </w:div>
                                <w:div w:id="102578097">
                                  <w:marLeft w:val="0"/>
                                  <w:marRight w:val="0"/>
                                  <w:marTop w:val="0"/>
                                  <w:marBottom w:val="0"/>
                                  <w:divBdr>
                                    <w:top w:val="dashed" w:sz="2" w:space="0" w:color="FFFFFF"/>
                                    <w:left w:val="dashed" w:sz="2" w:space="0" w:color="FFFFFF"/>
                                    <w:bottom w:val="dashed" w:sz="2" w:space="0" w:color="FFFFFF"/>
                                    <w:right w:val="dashed" w:sz="2" w:space="0" w:color="FFFFFF"/>
                                  </w:divBdr>
                                </w:div>
                                <w:div w:id="719281470">
                                  <w:marLeft w:val="0"/>
                                  <w:marRight w:val="0"/>
                                  <w:marTop w:val="0"/>
                                  <w:marBottom w:val="0"/>
                                  <w:divBdr>
                                    <w:top w:val="dashed" w:sz="2" w:space="0" w:color="FFFFFF"/>
                                    <w:left w:val="dashed" w:sz="2" w:space="0" w:color="FFFFFF"/>
                                    <w:bottom w:val="dashed" w:sz="2" w:space="0" w:color="FFFFFF"/>
                                    <w:right w:val="dashed" w:sz="2" w:space="0" w:color="FFFFFF"/>
                                  </w:divBdr>
                                </w:div>
                                <w:div w:id="627199011">
                                  <w:marLeft w:val="0"/>
                                  <w:marRight w:val="0"/>
                                  <w:marTop w:val="0"/>
                                  <w:marBottom w:val="0"/>
                                  <w:divBdr>
                                    <w:top w:val="dashed" w:sz="2" w:space="0" w:color="FFFFFF"/>
                                    <w:left w:val="dashed" w:sz="2" w:space="0" w:color="FFFFFF"/>
                                    <w:bottom w:val="dashed" w:sz="2" w:space="0" w:color="FFFFFF"/>
                                    <w:right w:val="dashed" w:sz="2" w:space="0" w:color="FFFFFF"/>
                                  </w:divBdr>
                                </w:div>
                                <w:div w:id="1585438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1714306">
                              <w:marLeft w:val="345"/>
                              <w:marRight w:val="345"/>
                              <w:marTop w:val="60"/>
                              <w:marBottom w:val="0"/>
                              <w:divBdr>
                                <w:top w:val="single" w:sz="6" w:space="3" w:color="1CC7FF"/>
                                <w:left w:val="double" w:sz="2" w:space="8" w:color="1CC7FF"/>
                                <w:bottom w:val="inset" w:sz="24" w:space="3" w:color="1CC7FF"/>
                                <w:right w:val="inset" w:sz="24" w:space="8" w:color="1CC7FF"/>
                              </w:divBdr>
                            </w:div>
                            <w:div w:id="941916034">
                              <w:marLeft w:val="345"/>
                              <w:marRight w:val="345"/>
                              <w:marTop w:val="60"/>
                              <w:marBottom w:val="0"/>
                              <w:divBdr>
                                <w:top w:val="single" w:sz="6" w:space="3" w:color="1CC7FF"/>
                                <w:left w:val="double" w:sz="2" w:space="8" w:color="1CC7FF"/>
                                <w:bottom w:val="inset" w:sz="24" w:space="3" w:color="1CC7FF"/>
                                <w:right w:val="inset" w:sz="24" w:space="8" w:color="1CC7FF"/>
                              </w:divBdr>
                            </w:div>
                            <w:div w:id="1378819953">
                              <w:marLeft w:val="345"/>
                              <w:marRight w:val="345"/>
                              <w:marTop w:val="60"/>
                              <w:marBottom w:val="0"/>
                              <w:divBdr>
                                <w:top w:val="single" w:sz="6" w:space="3" w:color="1CC7FF"/>
                                <w:left w:val="double" w:sz="2" w:space="8" w:color="1CC7FF"/>
                                <w:bottom w:val="inset" w:sz="24" w:space="3" w:color="1CC7FF"/>
                                <w:right w:val="inset" w:sz="24" w:space="8" w:color="1CC7FF"/>
                              </w:divBdr>
                            </w:div>
                            <w:div w:id="1076978011">
                              <w:marLeft w:val="0"/>
                              <w:marRight w:val="0"/>
                              <w:marTop w:val="0"/>
                              <w:marBottom w:val="0"/>
                              <w:divBdr>
                                <w:top w:val="dashed" w:sz="2" w:space="0" w:color="FFFFFF"/>
                                <w:left w:val="dashed" w:sz="2" w:space="0" w:color="FFFFFF"/>
                                <w:bottom w:val="dashed" w:sz="2" w:space="0" w:color="FFFFFF"/>
                                <w:right w:val="dashed" w:sz="2" w:space="0" w:color="FFFFFF"/>
                              </w:divBdr>
                            </w:div>
                            <w:div w:id="398942192">
                              <w:marLeft w:val="0"/>
                              <w:marRight w:val="0"/>
                              <w:marTop w:val="0"/>
                              <w:marBottom w:val="0"/>
                              <w:divBdr>
                                <w:top w:val="dashed" w:sz="2" w:space="0" w:color="FFFFFF"/>
                                <w:left w:val="dashed" w:sz="2" w:space="0" w:color="FFFFFF"/>
                                <w:bottom w:val="dashed" w:sz="2" w:space="0" w:color="FFFFFF"/>
                                <w:right w:val="dashed" w:sz="2" w:space="0" w:color="FFFFFF"/>
                              </w:divBdr>
                              <w:divsChild>
                                <w:div w:id="278413941">
                                  <w:marLeft w:val="0"/>
                                  <w:marRight w:val="0"/>
                                  <w:marTop w:val="0"/>
                                  <w:marBottom w:val="0"/>
                                  <w:divBdr>
                                    <w:top w:val="dashed" w:sz="2" w:space="0" w:color="FFFFFF"/>
                                    <w:left w:val="dashed" w:sz="2" w:space="0" w:color="FFFFFF"/>
                                    <w:bottom w:val="dashed" w:sz="2" w:space="0" w:color="FFFFFF"/>
                                    <w:right w:val="dashed" w:sz="2" w:space="0" w:color="FFFFFF"/>
                                  </w:divBdr>
                                </w:div>
                                <w:div w:id="679433530">
                                  <w:marLeft w:val="0"/>
                                  <w:marRight w:val="0"/>
                                  <w:marTop w:val="0"/>
                                  <w:marBottom w:val="0"/>
                                  <w:divBdr>
                                    <w:top w:val="dashed" w:sz="2" w:space="0" w:color="FFFFFF"/>
                                    <w:left w:val="dashed" w:sz="2" w:space="0" w:color="FFFFFF"/>
                                    <w:bottom w:val="dashed" w:sz="2" w:space="0" w:color="FFFFFF"/>
                                    <w:right w:val="dashed" w:sz="2" w:space="0" w:color="FFFFFF"/>
                                  </w:divBdr>
                                </w:div>
                                <w:div w:id="9716398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6262793">
                              <w:marLeft w:val="345"/>
                              <w:marRight w:val="345"/>
                              <w:marTop w:val="60"/>
                              <w:marBottom w:val="0"/>
                              <w:divBdr>
                                <w:top w:val="single" w:sz="6" w:space="3" w:color="1CC7FF"/>
                                <w:left w:val="double" w:sz="2" w:space="8" w:color="1CC7FF"/>
                                <w:bottom w:val="inset" w:sz="24" w:space="3" w:color="1CC7FF"/>
                                <w:right w:val="inset" w:sz="24" w:space="8" w:color="1CC7FF"/>
                              </w:divBdr>
                            </w:div>
                            <w:div w:id="175655425">
                              <w:marLeft w:val="345"/>
                              <w:marRight w:val="345"/>
                              <w:marTop w:val="60"/>
                              <w:marBottom w:val="0"/>
                              <w:divBdr>
                                <w:top w:val="single" w:sz="6" w:space="3" w:color="1CC7FF"/>
                                <w:left w:val="double" w:sz="2" w:space="8" w:color="1CC7FF"/>
                                <w:bottom w:val="inset" w:sz="24" w:space="3" w:color="1CC7FF"/>
                                <w:right w:val="inset" w:sz="24" w:space="8" w:color="1CC7FF"/>
                              </w:divBdr>
                            </w:div>
                            <w:div w:id="479346435">
                              <w:marLeft w:val="345"/>
                              <w:marRight w:val="345"/>
                              <w:marTop w:val="60"/>
                              <w:marBottom w:val="0"/>
                              <w:divBdr>
                                <w:top w:val="single" w:sz="6" w:space="3" w:color="1CC7FF"/>
                                <w:left w:val="double" w:sz="2" w:space="8" w:color="1CC7FF"/>
                                <w:bottom w:val="inset" w:sz="24" w:space="3" w:color="1CC7FF"/>
                                <w:right w:val="inset" w:sz="24" w:space="8" w:color="1CC7FF"/>
                              </w:divBdr>
                            </w:div>
                            <w:div w:id="1994940996">
                              <w:marLeft w:val="0"/>
                              <w:marRight w:val="0"/>
                              <w:marTop w:val="0"/>
                              <w:marBottom w:val="0"/>
                              <w:divBdr>
                                <w:top w:val="dashed" w:sz="2" w:space="0" w:color="FFFFFF"/>
                                <w:left w:val="dashed" w:sz="2" w:space="0" w:color="FFFFFF"/>
                                <w:bottom w:val="dashed" w:sz="2" w:space="0" w:color="FFFFFF"/>
                                <w:right w:val="dashed" w:sz="2" w:space="0" w:color="FFFFFF"/>
                              </w:divBdr>
                            </w:div>
                            <w:div w:id="1908563914">
                              <w:marLeft w:val="0"/>
                              <w:marRight w:val="0"/>
                              <w:marTop w:val="0"/>
                              <w:marBottom w:val="0"/>
                              <w:divBdr>
                                <w:top w:val="dashed" w:sz="2" w:space="0" w:color="FFFFFF"/>
                                <w:left w:val="dashed" w:sz="2" w:space="0" w:color="FFFFFF"/>
                                <w:bottom w:val="dashed" w:sz="2" w:space="0" w:color="FFFFFF"/>
                                <w:right w:val="dashed" w:sz="2" w:space="0" w:color="FFFFFF"/>
                              </w:divBdr>
                              <w:divsChild>
                                <w:div w:id="46879944">
                                  <w:marLeft w:val="0"/>
                                  <w:marRight w:val="0"/>
                                  <w:marTop w:val="0"/>
                                  <w:marBottom w:val="0"/>
                                  <w:divBdr>
                                    <w:top w:val="dashed" w:sz="2" w:space="0" w:color="FFFFFF"/>
                                    <w:left w:val="dashed" w:sz="2" w:space="0" w:color="FFFFFF"/>
                                    <w:bottom w:val="dashed" w:sz="2" w:space="0" w:color="FFFFFF"/>
                                    <w:right w:val="dashed" w:sz="2" w:space="0" w:color="FFFFFF"/>
                                  </w:divBdr>
                                </w:div>
                                <w:div w:id="1818657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7698138">
                              <w:marLeft w:val="345"/>
                              <w:marRight w:val="345"/>
                              <w:marTop w:val="60"/>
                              <w:marBottom w:val="0"/>
                              <w:divBdr>
                                <w:top w:val="single" w:sz="6" w:space="3" w:color="1CC7FF"/>
                                <w:left w:val="double" w:sz="2" w:space="8" w:color="1CC7FF"/>
                                <w:bottom w:val="inset" w:sz="24" w:space="3" w:color="1CC7FF"/>
                                <w:right w:val="inset" w:sz="24" w:space="8" w:color="1CC7FF"/>
                              </w:divBdr>
                            </w:div>
                            <w:div w:id="613514361">
                              <w:marLeft w:val="345"/>
                              <w:marRight w:val="345"/>
                              <w:marTop w:val="60"/>
                              <w:marBottom w:val="0"/>
                              <w:divBdr>
                                <w:top w:val="single" w:sz="6" w:space="3" w:color="1CC7FF"/>
                                <w:left w:val="double" w:sz="2" w:space="8" w:color="1CC7FF"/>
                                <w:bottom w:val="inset" w:sz="24" w:space="3" w:color="1CC7FF"/>
                                <w:right w:val="inset" w:sz="24" w:space="8" w:color="1CC7FF"/>
                              </w:divBdr>
                            </w:div>
                            <w:div w:id="1798335161">
                              <w:marLeft w:val="345"/>
                              <w:marRight w:val="345"/>
                              <w:marTop w:val="60"/>
                              <w:marBottom w:val="0"/>
                              <w:divBdr>
                                <w:top w:val="single" w:sz="6" w:space="3" w:color="1CC7FF"/>
                                <w:left w:val="double" w:sz="2" w:space="8" w:color="1CC7FF"/>
                                <w:bottom w:val="inset" w:sz="24" w:space="3" w:color="1CC7FF"/>
                                <w:right w:val="inset" w:sz="24" w:space="8" w:color="1CC7FF"/>
                              </w:divBdr>
                            </w:div>
                            <w:div w:id="1485200250">
                              <w:marLeft w:val="0"/>
                              <w:marRight w:val="0"/>
                              <w:marTop w:val="0"/>
                              <w:marBottom w:val="0"/>
                              <w:divBdr>
                                <w:top w:val="dashed" w:sz="2" w:space="0" w:color="FFFFFF"/>
                                <w:left w:val="dashed" w:sz="2" w:space="0" w:color="FFFFFF"/>
                                <w:bottom w:val="dashed" w:sz="2" w:space="0" w:color="FFFFFF"/>
                                <w:right w:val="dashed" w:sz="2" w:space="0" w:color="FFFFFF"/>
                              </w:divBdr>
                            </w:div>
                            <w:div w:id="1682002888">
                              <w:marLeft w:val="0"/>
                              <w:marRight w:val="0"/>
                              <w:marTop w:val="0"/>
                              <w:marBottom w:val="0"/>
                              <w:divBdr>
                                <w:top w:val="dashed" w:sz="2" w:space="0" w:color="FFFFFF"/>
                                <w:left w:val="dashed" w:sz="2" w:space="0" w:color="FFFFFF"/>
                                <w:bottom w:val="dashed" w:sz="2" w:space="0" w:color="FFFFFF"/>
                                <w:right w:val="dashed" w:sz="2" w:space="0" w:color="FFFFFF"/>
                              </w:divBdr>
                              <w:divsChild>
                                <w:div w:id="1891384435">
                                  <w:marLeft w:val="0"/>
                                  <w:marRight w:val="0"/>
                                  <w:marTop w:val="0"/>
                                  <w:marBottom w:val="0"/>
                                  <w:divBdr>
                                    <w:top w:val="dashed" w:sz="2" w:space="0" w:color="FFFFFF"/>
                                    <w:left w:val="dashed" w:sz="2" w:space="0" w:color="FFFFFF"/>
                                    <w:bottom w:val="dashed" w:sz="2" w:space="0" w:color="FFFFFF"/>
                                    <w:right w:val="dashed" w:sz="2" w:space="0" w:color="FFFFFF"/>
                                  </w:divBdr>
                                </w:div>
                                <w:div w:id="7104189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7930819">
                              <w:marLeft w:val="345"/>
                              <w:marRight w:val="345"/>
                              <w:marTop w:val="60"/>
                              <w:marBottom w:val="0"/>
                              <w:divBdr>
                                <w:top w:val="single" w:sz="6" w:space="3" w:color="1CC7FF"/>
                                <w:left w:val="double" w:sz="2" w:space="8" w:color="1CC7FF"/>
                                <w:bottom w:val="inset" w:sz="24" w:space="3" w:color="1CC7FF"/>
                                <w:right w:val="inset" w:sz="24" w:space="8" w:color="1CC7FF"/>
                              </w:divBdr>
                            </w:div>
                            <w:div w:id="864825876">
                              <w:marLeft w:val="345"/>
                              <w:marRight w:val="345"/>
                              <w:marTop w:val="60"/>
                              <w:marBottom w:val="0"/>
                              <w:divBdr>
                                <w:top w:val="single" w:sz="6" w:space="3" w:color="1CC7FF"/>
                                <w:left w:val="double" w:sz="2" w:space="8" w:color="1CC7FF"/>
                                <w:bottom w:val="inset" w:sz="24" w:space="3" w:color="1CC7FF"/>
                                <w:right w:val="inset" w:sz="24" w:space="8" w:color="1CC7FF"/>
                              </w:divBdr>
                            </w:div>
                            <w:div w:id="995107558">
                              <w:marLeft w:val="345"/>
                              <w:marRight w:val="345"/>
                              <w:marTop w:val="60"/>
                              <w:marBottom w:val="0"/>
                              <w:divBdr>
                                <w:top w:val="single" w:sz="6" w:space="3" w:color="1CC7FF"/>
                                <w:left w:val="double" w:sz="2" w:space="8" w:color="1CC7FF"/>
                                <w:bottom w:val="inset" w:sz="24" w:space="3" w:color="1CC7FF"/>
                                <w:right w:val="inset" w:sz="24" w:space="8" w:color="1CC7FF"/>
                              </w:divBdr>
                            </w:div>
                            <w:div w:id="1681740020">
                              <w:marLeft w:val="0"/>
                              <w:marRight w:val="0"/>
                              <w:marTop w:val="0"/>
                              <w:marBottom w:val="0"/>
                              <w:divBdr>
                                <w:top w:val="dashed" w:sz="2" w:space="0" w:color="FFFFFF"/>
                                <w:left w:val="dashed" w:sz="2" w:space="0" w:color="FFFFFF"/>
                                <w:bottom w:val="dashed" w:sz="2" w:space="0" w:color="FFFFFF"/>
                                <w:right w:val="dashed" w:sz="2" w:space="0" w:color="FFFFFF"/>
                              </w:divBdr>
                            </w:div>
                            <w:div w:id="1772700701">
                              <w:marLeft w:val="0"/>
                              <w:marRight w:val="0"/>
                              <w:marTop w:val="0"/>
                              <w:marBottom w:val="0"/>
                              <w:divBdr>
                                <w:top w:val="dashed" w:sz="2" w:space="0" w:color="FFFFFF"/>
                                <w:left w:val="dashed" w:sz="2" w:space="0" w:color="FFFFFF"/>
                                <w:bottom w:val="dashed" w:sz="2" w:space="0" w:color="FFFFFF"/>
                                <w:right w:val="dashed" w:sz="2" w:space="0" w:color="FFFFFF"/>
                              </w:divBdr>
                              <w:divsChild>
                                <w:div w:id="7871597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6356611">
                              <w:marLeft w:val="345"/>
                              <w:marRight w:val="345"/>
                              <w:marTop w:val="60"/>
                              <w:marBottom w:val="0"/>
                              <w:divBdr>
                                <w:top w:val="single" w:sz="6" w:space="3" w:color="1CC7FF"/>
                                <w:left w:val="double" w:sz="2" w:space="8" w:color="1CC7FF"/>
                                <w:bottom w:val="inset" w:sz="24" w:space="3" w:color="1CC7FF"/>
                                <w:right w:val="inset" w:sz="24" w:space="8" w:color="1CC7FF"/>
                              </w:divBdr>
                            </w:div>
                            <w:div w:id="199707589">
                              <w:marLeft w:val="345"/>
                              <w:marRight w:val="345"/>
                              <w:marTop w:val="60"/>
                              <w:marBottom w:val="0"/>
                              <w:divBdr>
                                <w:top w:val="single" w:sz="6" w:space="3" w:color="1CC7FF"/>
                                <w:left w:val="double" w:sz="2" w:space="8" w:color="1CC7FF"/>
                                <w:bottom w:val="inset" w:sz="24" w:space="3" w:color="1CC7FF"/>
                                <w:right w:val="inset" w:sz="24" w:space="8" w:color="1CC7FF"/>
                              </w:divBdr>
                            </w:div>
                            <w:div w:id="1531141914">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1490093071">
                          <w:marLeft w:val="0"/>
                          <w:marRight w:val="0"/>
                          <w:marTop w:val="0"/>
                          <w:marBottom w:val="0"/>
                          <w:divBdr>
                            <w:top w:val="dashed" w:sz="2" w:space="0" w:color="FFFFFF"/>
                            <w:left w:val="dashed" w:sz="2" w:space="0" w:color="FFFFFF"/>
                            <w:bottom w:val="dashed" w:sz="2" w:space="0" w:color="FFFFFF"/>
                            <w:right w:val="dashed" w:sz="2" w:space="0" w:color="FFFFFF"/>
                          </w:divBdr>
                        </w:div>
                        <w:div w:id="1937013410">
                          <w:marLeft w:val="0"/>
                          <w:marRight w:val="0"/>
                          <w:marTop w:val="0"/>
                          <w:marBottom w:val="0"/>
                          <w:divBdr>
                            <w:top w:val="dashed" w:sz="2" w:space="0" w:color="FFFFFF"/>
                            <w:left w:val="dashed" w:sz="2" w:space="0" w:color="FFFFFF"/>
                            <w:bottom w:val="dashed" w:sz="2" w:space="0" w:color="FFFFFF"/>
                            <w:right w:val="dashed" w:sz="2" w:space="0" w:color="FFFFFF"/>
                          </w:divBdr>
                          <w:divsChild>
                            <w:div w:id="704451976">
                              <w:marLeft w:val="0"/>
                              <w:marRight w:val="0"/>
                              <w:marTop w:val="0"/>
                              <w:marBottom w:val="0"/>
                              <w:divBdr>
                                <w:top w:val="dashed" w:sz="2" w:space="0" w:color="FFFFFF"/>
                                <w:left w:val="dashed" w:sz="2" w:space="0" w:color="FFFFFF"/>
                                <w:bottom w:val="dashed" w:sz="2" w:space="0" w:color="FFFFFF"/>
                                <w:right w:val="dashed" w:sz="2" w:space="0" w:color="FFFFFF"/>
                              </w:divBdr>
                            </w:div>
                            <w:div w:id="461311386">
                              <w:marLeft w:val="0"/>
                              <w:marRight w:val="0"/>
                              <w:marTop w:val="0"/>
                              <w:marBottom w:val="0"/>
                              <w:divBdr>
                                <w:top w:val="dashed" w:sz="2" w:space="0" w:color="FFFFFF"/>
                                <w:left w:val="dashed" w:sz="2" w:space="0" w:color="FFFFFF"/>
                                <w:bottom w:val="dashed" w:sz="2" w:space="0" w:color="FFFFFF"/>
                                <w:right w:val="dashed" w:sz="2" w:space="0" w:color="FFFFFF"/>
                              </w:divBdr>
                              <w:divsChild>
                                <w:div w:id="31421790">
                                  <w:marLeft w:val="0"/>
                                  <w:marRight w:val="0"/>
                                  <w:marTop w:val="0"/>
                                  <w:marBottom w:val="0"/>
                                  <w:divBdr>
                                    <w:top w:val="dashed" w:sz="2" w:space="0" w:color="FFFFFF"/>
                                    <w:left w:val="dashed" w:sz="2" w:space="0" w:color="FFFFFF"/>
                                    <w:bottom w:val="dashed" w:sz="2" w:space="0" w:color="FFFFFF"/>
                                    <w:right w:val="dashed" w:sz="2" w:space="0" w:color="FFFFFF"/>
                                  </w:divBdr>
                                </w:div>
                                <w:div w:id="10147708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8041123">
                              <w:marLeft w:val="345"/>
                              <w:marRight w:val="345"/>
                              <w:marTop w:val="60"/>
                              <w:marBottom w:val="0"/>
                              <w:divBdr>
                                <w:top w:val="single" w:sz="6" w:space="3" w:color="1CC7FF"/>
                                <w:left w:val="double" w:sz="2" w:space="8" w:color="1CC7FF"/>
                                <w:bottom w:val="inset" w:sz="24" w:space="3" w:color="1CC7FF"/>
                                <w:right w:val="inset" w:sz="24" w:space="8" w:color="1CC7FF"/>
                              </w:divBdr>
                            </w:div>
                            <w:div w:id="761032524">
                              <w:marLeft w:val="345"/>
                              <w:marRight w:val="345"/>
                              <w:marTop w:val="60"/>
                              <w:marBottom w:val="0"/>
                              <w:divBdr>
                                <w:top w:val="single" w:sz="6" w:space="3" w:color="1CC7FF"/>
                                <w:left w:val="double" w:sz="2" w:space="8" w:color="1CC7FF"/>
                                <w:bottom w:val="inset" w:sz="24" w:space="3" w:color="1CC7FF"/>
                                <w:right w:val="inset" w:sz="24" w:space="8" w:color="1CC7FF"/>
                              </w:divBdr>
                            </w:div>
                            <w:div w:id="1421830833">
                              <w:marLeft w:val="345"/>
                              <w:marRight w:val="345"/>
                              <w:marTop w:val="60"/>
                              <w:marBottom w:val="0"/>
                              <w:divBdr>
                                <w:top w:val="single" w:sz="6" w:space="3" w:color="1CC7FF"/>
                                <w:left w:val="double" w:sz="2" w:space="8" w:color="1CC7FF"/>
                                <w:bottom w:val="inset" w:sz="24" w:space="3" w:color="1CC7FF"/>
                                <w:right w:val="inset" w:sz="24" w:space="8" w:color="1CC7FF"/>
                              </w:divBdr>
                            </w:div>
                            <w:div w:id="889456984">
                              <w:marLeft w:val="0"/>
                              <w:marRight w:val="0"/>
                              <w:marTop w:val="0"/>
                              <w:marBottom w:val="0"/>
                              <w:divBdr>
                                <w:top w:val="dashed" w:sz="2" w:space="0" w:color="FFFFFF"/>
                                <w:left w:val="dashed" w:sz="2" w:space="0" w:color="FFFFFF"/>
                                <w:bottom w:val="dashed" w:sz="2" w:space="0" w:color="FFFFFF"/>
                                <w:right w:val="dashed" w:sz="2" w:space="0" w:color="FFFFFF"/>
                              </w:divBdr>
                            </w:div>
                            <w:div w:id="1838496041">
                              <w:marLeft w:val="0"/>
                              <w:marRight w:val="0"/>
                              <w:marTop w:val="0"/>
                              <w:marBottom w:val="0"/>
                              <w:divBdr>
                                <w:top w:val="dashed" w:sz="2" w:space="0" w:color="FFFFFF"/>
                                <w:left w:val="dashed" w:sz="2" w:space="0" w:color="FFFFFF"/>
                                <w:bottom w:val="dashed" w:sz="2" w:space="0" w:color="FFFFFF"/>
                                <w:right w:val="dashed" w:sz="2" w:space="0" w:color="FFFFFF"/>
                              </w:divBdr>
                              <w:divsChild>
                                <w:div w:id="200826769">
                                  <w:marLeft w:val="0"/>
                                  <w:marRight w:val="0"/>
                                  <w:marTop w:val="0"/>
                                  <w:marBottom w:val="0"/>
                                  <w:divBdr>
                                    <w:top w:val="dashed" w:sz="2" w:space="0" w:color="FFFFFF"/>
                                    <w:left w:val="dashed" w:sz="2" w:space="0" w:color="FFFFFF"/>
                                    <w:bottom w:val="dashed" w:sz="2" w:space="0" w:color="FFFFFF"/>
                                    <w:right w:val="dashed" w:sz="2" w:space="0" w:color="FFFFFF"/>
                                  </w:divBdr>
                                </w:div>
                                <w:div w:id="1560165157">
                                  <w:marLeft w:val="0"/>
                                  <w:marRight w:val="0"/>
                                  <w:marTop w:val="0"/>
                                  <w:marBottom w:val="0"/>
                                  <w:divBdr>
                                    <w:top w:val="dashed" w:sz="2" w:space="0" w:color="FFFFFF"/>
                                    <w:left w:val="dashed" w:sz="2" w:space="0" w:color="FFFFFF"/>
                                    <w:bottom w:val="dashed" w:sz="2" w:space="0" w:color="FFFFFF"/>
                                    <w:right w:val="dashed" w:sz="2" w:space="0" w:color="FFFFFF"/>
                                  </w:divBdr>
                                </w:div>
                                <w:div w:id="257250564">
                                  <w:marLeft w:val="0"/>
                                  <w:marRight w:val="0"/>
                                  <w:marTop w:val="0"/>
                                  <w:marBottom w:val="0"/>
                                  <w:divBdr>
                                    <w:top w:val="dashed" w:sz="2" w:space="0" w:color="FFFFFF"/>
                                    <w:left w:val="dashed" w:sz="2" w:space="0" w:color="FFFFFF"/>
                                    <w:bottom w:val="dashed" w:sz="2" w:space="0" w:color="FFFFFF"/>
                                    <w:right w:val="dashed" w:sz="2" w:space="0" w:color="FFFFFF"/>
                                  </w:divBdr>
                                </w:div>
                                <w:div w:id="662781619">
                                  <w:marLeft w:val="0"/>
                                  <w:marRight w:val="0"/>
                                  <w:marTop w:val="0"/>
                                  <w:marBottom w:val="0"/>
                                  <w:divBdr>
                                    <w:top w:val="dashed" w:sz="2" w:space="0" w:color="FFFFFF"/>
                                    <w:left w:val="dashed" w:sz="2" w:space="0" w:color="FFFFFF"/>
                                    <w:bottom w:val="dashed" w:sz="2" w:space="0" w:color="FFFFFF"/>
                                    <w:right w:val="dashed" w:sz="2" w:space="0" w:color="FFFFFF"/>
                                  </w:divBdr>
                                  <w:divsChild>
                                    <w:div w:id="636645553">
                                      <w:marLeft w:val="0"/>
                                      <w:marRight w:val="0"/>
                                      <w:marTop w:val="0"/>
                                      <w:marBottom w:val="0"/>
                                      <w:divBdr>
                                        <w:top w:val="dashed" w:sz="2" w:space="0" w:color="FFFFFF"/>
                                        <w:left w:val="dashed" w:sz="2" w:space="0" w:color="FFFFFF"/>
                                        <w:bottom w:val="dashed" w:sz="2" w:space="0" w:color="FFFFFF"/>
                                        <w:right w:val="dashed" w:sz="2" w:space="0" w:color="FFFFFF"/>
                                      </w:divBdr>
                                    </w:div>
                                    <w:div w:id="1719475939">
                                      <w:marLeft w:val="0"/>
                                      <w:marRight w:val="0"/>
                                      <w:marTop w:val="0"/>
                                      <w:marBottom w:val="0"/>
                                      <w:divBdr>
                                        <w:top w:val="dashed" w:sz="2" w:space="0" w:color="FFFFFF"/>
                                        <w:left w:val="dashed" w:sz="2" w:space="0" w:color="FFFFFF"/>
                                        <w:bottom w:val="dashed" w:sz="2" w:space="0" w:color="FFFFFF"/>
                                        <w:right w:val="dashed" w:sz="2" w:space="0" w:color="FFFFFF"/>
                                      </w:divBdr>
                                    </w:div>
                                    <w:div w:id="1917283481">
                                      <w:marLeft w:val="0"/>
                                      <w:marRight w:val="0"/>
                                      <w:marTop w:val="0"/>
                                      <w:marBottom w:val="0"/>
                                      <w:divBdr>
                                        <w:top w:val="dashed" w:sz="2" w:space="0" w:color="FFFFFF"/>
                                        <w:left w:val="dashed" w:sz="2" w:space="0" w:color="FFFFFF"/>
                                        <w:bottom w:val="dashed" w:sz="2" w:space="0" w:color="FFFFFF"/>
                                        <w:right w:val="dashed" w:sz="2" w:space="0" w:color="FFFFFF"/>
                                      </w:divBdr>
                                    </w:div>
                                    <w:div w:id="1612476389">
                                      <w:marLeft w:val="0"/>
                                      <w:marRight w:val="0"/>
                                      <w:marTop w:val="0"/>
                                      <w:marBottom w:val="0"/>
                                      <w:divBdr>
                                        <w:top w:val="dashed" w:sz="2" w:space="0" w:color="FFFFFF"/>
                                        <w:left w:val="dashed" w:sz="2" w:space="0" w:color="FFFFFF"/>
                                        <w:bottom w:val="dashed" w:sz="2" w:space="0" w:color="FFFFFF"/>
                                        <w:right w:val="dashed" w:sz="2" w:space="0" w:color="FFFFFF"/>
                                      </w:divBdr>
                                    </w:div>
                                    <w:div w:id="1197768075">
                                      <w:marLeft w:val="0"/>
                                      <w:marRight w:val="0"/>
                                      <w:marTop w:val="0"/>
                                      <w:marBottom w:val="0"/>
                                      <w:divBdr>
                                        <w:top w:val="dashed" w:sz="2" w:space="0" w:color="FFFFFF"/>
                                        <w:left w:val="dashed" w:sz="2" w:space="0" w:color="FFFFFF"/>
                                        <w:bottom w:val="dashed" w:sz="2" w:space="0" w:color="FFFFFF"/>
                                        <w:right w:val="dashed" w:sz="2" w:space="0" w:color="FFFFFF"/>
                                      </w:divBdr>
                                    </w:div>
                                    <w:div w:id="1704012643">
                                      <w:marLeft w:val="0"/>
                                      <w:marRight w:val="0"/>
                                      <w:marTop w:val="0"/>
                                      <w:marBottom w:val="0"/>
                                      <w:divBdr>
                                        <w:top w:val="dashed" w:sz="2" w:space="0" w:color="FFFFFF"/>
                                        <w:left w:val="dashed" w:sz="2" w:space="0" w:color="FFFFFF"/>
                                        <w:bottom w:val="dashed" w:sz="2" w:space="0" w:color="FFFFFF"/>
                                        <w:right w:val="dashed" w:sz="2" w:space="0" w:color="FFFFFF"/>
                                      </w:divBdr>
                                    </w:div>
                                    <w:div w:id="1995717267">
                                      <w:marLeft w:val="0"/>
                                      <w:marRight w:val="0"/>
                                      <w:marTop w:val="0"/>
                                      <w:marBottom w:val="0"/>
                                      <w:divBdr>
                                        <w:top w:val="dashed" w:sz="2" w:space="0" w:color="FFFFFF"/>
                                        <w:left w:val="dashed" w:sz="2" w:space="0" w:color="FFFFFF"/>
                                        <w:bottom w:val="dashed" w:sz="2" w:space="0" w:color="FFFFFF"/>
                                        <w:right w:val="dashed" w:sz="2" w:space="0" w:color="FFFFFF"/>
                                      </w:divBdr>
                                    </w:div>
                                    <w:div w:id="895747842">
                                      <w:marLeft w:val="0"/>
                                      <w:marRight w:val="0"/>
                                      <w:marTop w:val="0"/>
                                      <w:marBottom w:val="0"/>
                                      <w:divBdr>
                                        <w:top w:val="dashed" w:sz="2" w:space="0" w:color="FFFFFF"/>
                                        <w:left w:val="dashed" w:sz="2" w:space="0" w:color="FFFFFF"/>
                                        <w:bottom w:val="dashed" w:sz="2" w:space="0" w:color="FFFFFF"/>
                                        <w:right w:val="dashed" w:sz="2" w:space="0" w:color="FFFFFF"/>
                                      </w:divBdr>
                                    </w:div>
                                    <w:div w:id="1620644561">
                                      <w:marLeft w:val="0"/>
                                      <w:marRight w:val="0"/>
                                      <w:marTop w:val="0"/>
                                      <w:marBottom w:val="0"/>
                                      <w:divBdr>
                                        <w:top w:val="dashed" w:sz="2" w:space="0" w:color="FFFFFF"/>
                                        <w:left w:val="dashed" w:sz="2" w:space="0" w:color="FFFFFF"/>
                                        <w:bottom w:val="dashed" w:sz="2" w:space="0" w:color="FFFFFF"/>
                                        <w:right w:val="dashed" w:sz="2" w:space="0" w:color="FFFFFF"/>
                                      </w:divBdr>
                                    </w:div>
                                    <w:div w:id="1672485761">
                                      <w:marLeft w:val="0"/>
                                      <w:marRight w:val="0"/>
                                      <w:marTop w:val="0"/>
                                      <w:marBottom w:val="0"/>
                                      <w:divBdr>
                                        <w:top w:val="dashed" w:sz="2" w:space="0" w:color="FFFFFF"/>
                                        <w:left w:val="dashed" w:sz="2" w:space="0" w:color="FFFFFF"/>
                                        <w:bottom w:val="dashed" w:sz="2" w:space="0" w:color="FFFFFF"/>
                                        <w:right w:val="dashed" w:sz="2" w:space="0" w:color="FFFFFF"/>
                                      </w:divBdr>
                                    </w:div>
                                    <w:div w:id="707920685">
                                      <w:marLeft w:val="0"/>
                                      <w:marRight w:val="0"/>
                                      <w:marTop w:val="0"/>
                                      <w:marBottom w:val="0"/>
                                      <w:divBdr>
                                        <w:top w:val="dashed" w:sz="2" w:space="0" w:color="FFFFFF"/>
                                        <w:left w:val="dashed" w:sz="2" w:space="0" w:color="FFFFFF"/>
                                        <w:bottom w:val="dashed" w:sz="2" w:space="0" w:color="FFFFFF"/>
                                        <w:right w:val="dashed" w:sz="2" w:space="0" w:color="FFFFFF"/>
                                      </w:divBdr>
                                    </w:div>
                                    <w:div w:id="18818668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13842298">
                              <w:marLeft w:val="345"/>
                              <w:marRight w:val="345"/>
                              <w:marTop w:val="60"/>
                              <w:marBottom w:val="0"/>
                              <w:divBdr>
                                <w:top w:val="single" w:sz="6" w:space="3" w:color="1CC7FF"/>
                                <w:left w:val="double" w:sz="2" w:space="8" w:color="1CC7FF"/>
                                <w:bottom w:val="inset" w:sz="24" w:space="3" w:color="1CC7FF"/>
                                <w:right w:val="inset" w:sz="24" w:space="8" w:color="1CC7FF"/>
                              </w:divBdr>
                            </w:div>
                            <w:div w:id="1602447029">
                              <w:marLeft w:val="345"/>
                              <w:marRight w:val="345"/>
                              <w:marTop w:val="60"/>
                              <w:marBottom w:val="0"/>
                              <w:divBdr>
                                <w:top w:val="single" w:sz="6" w:space="3" w:color="1CC7FF"/>
                                <w:left w:val="double" w:sz="2" w:space="8" w:color="1CC7FF"/>
                                <w:bottom w:val="inset" w:sz="24" w:space="3" w:color="1CC7FF"/>
                                <w:right w:val="inset" w:sz="24" w:space="8" w:color="1CC7FF"/>
                              </w:divBdr>
                            </w:div>
                            <w:div w:id="1367488931">
                              <w:marLeft w:val="345"/>
                              <w:marRight w:val="345"/>
                              <w:marTop w:val="60"/>
                              <w:marBottom w:val="0"/>
                              <w:divBdr>
                                <w:top w:val="single" w:sz="6" w:space="3" w:color="1CC7FF"/>
                                <w:left w:val="double" w:sz="2" w:space="8" w:color="1CC7FF"/>
                                <w:bottom w:val="inset" w:sz="24" w:space="3" w:color="1CC7FF"/>
                                <w:right w:val="inset" w:sz="24" w:space="8" w:color="1CC7FF"/>
                              </w:divBdr>
                            </w:div>
                            <w:div w:id="802385641">
                              <w:marLeft w:val="0"/>
                              <w:marRight w:val="0"/>
                              <w:marTop w:val="0"/>
                              <w:marBottom w:val="0"/>
                              <w:divBdr>
                                <w:top w:val="dashed" w:sz="2" w:space="0" w:color="FFFFFF"/>
                                <w:left w:val="dashed" w:sz="2" w:space="0" w:color="FFFFFF"/>
                                <w:bottom w:val="dashed" w:sz="2" w:space="0" w:color="FFFFFF"/>
                                <w:right w:val="dashed" w:sz="2" w:space="0" w:color="FFFFFF"/>
                              </w:divBdr>
                            </w:div>
                            <w:div w:id="1511523265">
                              <w:marLeft w:val="0"/>
                              <w:marRight w:val="0"/>
                              <w:marTop w:val="0"/>
                              <w:marBottom w:val="0"/>
                              <w:divBdr>
                                <w:top w:val="dashed" w:sz="2" w:space="0" w:color="FFFFFF"/>
                                <w:left w:val="dashed" w:sz="2" w:space="0" w:color="FFFFFF"/>
                                <w:bottom w:val="dashed" w:sz="2" w:space="0" w:color="FFFFFF"/>
                                <w:right w:val="dashed" w:sz="2" w:space="0" w:color="FFFFFF"/>
                              </w:divBdr>
                              <w:divsChild>
                                <w:div w:id="2058313694">
                                  <w:marLeft w:val="0"/>
                                  <w:marRight w:val="0"/>
                                  <w:marTop w:val="0"/>
                                  <w:marBottom w:val="0"/>
                                  <w:divBdr>
                                    <w:top w:val="dashed" w:sz="2" w:space="0" w:color="FFFFFF"/>
                                    <w:left w:val="dashed" w:sz="2" w:space="0" w:color="FFFFFF"/>
                                    <w:bottom w:val="dashed" w:sz="2" w:space="0" w:color="FFFFFF"/>
                                    <w:right w:val="dashed" w:sz="2" w:space="0" w:color="FFFFFF"/>
                                  </w:divBdr>
                                </w:div>
                                <w:div w:id="2022975858">
                                  <w:marLeft w:val="0"/>
                                  <w:marRight w:val="0"/>
                                  <w:marTop w:val="0"/>
                                  <w:marBottom w:val="0"/>
                                  <w:divBdr>
                                    <w:top w:val="dashed" w:sz="2" w:space="0" w:color="FFFFFF"/>
                                    <w:left w:val="dashed" w:sz="2" w:space="0" w:color="FFFFFF"/>
                                    <w:bottom w:val="dashed" w:sz="2" w:space="0" w:color="FFFFFF"/>
                                    <w:right w:val="dashed" w:sz="2" w:space="0" w:color="FFFFFF"/>
                                  </w:divBdr>
                                </w:div>
                                <w:div w:id="67650940">
                                  <w:marLeft w:val="0"/>
                                  <w:marRight w:val="0"/>
                                  <w:marTop w:val="0"/>
                                  <w:marBottom w:val="0"/>
                                  <w:divBdr>
                                    <w:top w:val="dashed" w:sz="2" w:space="0" w:color="FFFFFF"/>
                                    <w:left w:val="dashed" w:sz="2" w:space="0" w:color="FFFFFF"/>
                                    <w:bottom w:val="dashed" w:sz="2" w:space="0" w:color="FFFFFF"/>
                                    <w:right w:val="dashed" w:sz="2" w:space="0" w:color="FFFFFF"/>
                                  </w:divBdr>
                                </w:div>
                                <w:div w:id="8162593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1490919">
                              <w:marLeft w:val="345"/>
                              <w:marRight w:val="345"/>
                              <w:marTop w:val="60"/>
                              <w:marBottom w:val="0"/>
                              <w:divBdr>
                                <w:top w:val="single" w:sz="6" w:space="3" w:color="1CC7FF"/>
                                <w:left w:val="double" w:sz="2" w:space="8" w:color="1CC7FF"/>
                                <w:bottom w:val="inset" w:sz="24" w:space="3" w:color="1CC7FF"/>
                                <w:right w:val="inset" w:sz="24" w:space="8" w:color="1CC7FF"/>
                              </w:divBdr>
                            </w:div>
                            <w:div w:id="1555118389">
                              <w:marLeft w:val="345"/>
                              <w:marRight w:val="345"/>
                              <w:marTop w:val="60"/>
                              <w:marBottom w:val="0"/>
                              <w:divBdr>
                                <w:top w:val="single" w:sz="6" w:space="3" w:color="1CC7FF"/>
                                <w:left w:val="double" w:sz="2" w:space="8" w:color="1CC7FF"/>
                                <w:bottom w:val="inset" w:sz="24" w:space="3" w:color="1CC7FF"/>
                                <w:right w:val="inset" w:sz="24" w:space="8" w:color="1CC7FF"/>
                              </w:divBdr>
                            </w:div>
                            <w:div w:id="991907000">
                              <w:marLeft w:val="345"/>
                              <w:marRight w:val="345"/>
                              <w:marTop w:val="60"/>
                              <w:marBottom w:val="0"/>
                              <w:divBdr>
                                <w:top w:val="single" w:sz="6" w:space="3" w:color="1CC7FF"/>
                                <w:left w:val="double" w:sz="2" w:space="8" w:color="1CC7FF"/>
                                <w:bottom w:val="inset" w:sz="24" w:space="3" w:color="1CC7FF"/>
                                <w:right w:val="inset" w:sz="24" w:space="8" w:color="1CC7FF"/>
                              </w:divBdr>
                            </w:div>
                            <w:div w:id="1426611394">
                              <w:marLeft w:val="0"/>
                              <w:marRight w:val="0"/>
                              <w:marTop w:val="0"/>
                              <w:marBottom w:val="0"/>
                              <w:divBdr>
                                <w:top w:val="dashed" w:sz="2" w:space="0" w:color="FFFFFF"/>
                                <w:left w:val="dashed" w:sz="2" w:space="0" w:color="FFFFFF"/>
                                <w:bottom w:val="dashed" w:sz="2" w:space="0" w:color="FFFFFF"/>
                                <w:right w:val="dashed" w:sz="2" w:space="0" w:color="FFFFFF"/>
                              </w:divBdr>
                            </w:div>
                            <w:div w:id="267933371">
                              <w:marLeft w:val="0"/>
                              <w:marRight w:val="0"/>
                              <w:marTop w:val="0"/>
                              <w:marBottom w:val="0"/>
                              <w:divBdr>
                                <w:top w:val="dashed" w:sz="2" w:space="0" w:color="FFFFFF"/>
                                <w:left w:val="dashed" w:sz="2" w:space="0" w:color="FFFFFF"/>
                                <w:bottom w:val="dashed" w:sz="2" w:space="0" w:color="FFFFFF"/>
                                <w:right w:val="dashed" w:sz="2" w:space="0" w:color="FFFFFF"/>
                              </w:divBdr>
                              <w:divsChild>
                                <w:div w:id="582420741">
                                  <w:marLeft w:val="0"/>
                                  <w:marRight w:val="0"/>
                                  <w:marTop w:val="0"/>
                                  <w:marBottom w:val="0"/>
                                  <w:divBdr>
                                    <w:top w:val="dashed" w:sz="2" w:space="0" w:color="FFFFFF"/>
                                    <w:left w:val="dashed" w:sz="2" w:space="0" w:color="FFFFFF"/>
                                    <w:bottom w:val="dashed" w:sz="2" w:space="0" w:color="FFFFFF"/>
                                    <w:right w:val="dashed" w:sz="2" w:space="0" w:color="FFFFFF"/>
                                  </w:divBdr>
                                </w:div>
                                <w:div w:id="242027976">
                                  <w:marLeft w:val="0"/>
                                  <w:marRight w:val="0"/>
                                  <w:marTop w:val="0"/>
                                  <w:marBottom w:val="0"/>
                                  <w:divBdr>
                                    <w:top w:val="dashed" w:sz="2" w:space="0" w:color="FFFFFF"/>
                                    <w:left w:val="dashed" w:sz="2" w:space="0" w:color="FFFFFF"/>
                                    <w:bottom w:val="dashed" w:sz="2" w:space="0" w:color="FFFFFF"/>
                                    <w:right w:val="dashed" w:sz="2" w:space="0" w:color="FFFFFF"/>
                                  </w:divBdr>
                                </w:div>
                                <w:div w:id="1197500418">
                                  <w:marLeft w:val="0"/>
                                  <w:marRight w:val="0"/>
                                  <w:marTop w:val="0"/>
                                  <w:marBottom w:val="0"/>
                                  <w:divBdr>
                                    <w:top w:val="dashed" w:sz="2" w:space="0" w:color="FFFFFF"/>
                                    <w:left w:val="dashed" w:sz="2" w:space="0" w:color="FFFFFF"/>
                                    <w:bottom w:val="dashed" w:sz="2" w:space="0" w:color="FFFFFF"/>
                                    <w:right w:val="dashed" w:sz="2" w:space="0" w:color="FFFFFF"/>
                                  </w:divBdr>
                                </w:div>
                                <w:div w:id="768090070">
                                  <w:marLeft w:val="0"/>
                                  <w:marRight w:val="0"/>
                                  <w:marTop w:val="0"/>
                                  <w:marBottom w:val="0"/>
                                  <w:divBdr>
                                    <w:top w:val="dashed" w:sz="2" w:space="0" w:color="FFFFFF"/>
                                    <w:left w:val="dashed" w:sz="2" w:space="0" w:color="FFFFFF"/>
                                    <w:bottom w:val="dashed" w:sz="2" w:space="0" w:color="FFFFFF"/>
                                    <w:right w:val="dashed" w:sz="2" w:space="0" w:color="FFFFFF"/>
                                  </w:divBdr>
                                </w:div>
                                <w:div w:id="1744333595">
                                  <w:marLeft w:val="0"/>
                                  <w:marRight w:val="0"/>
                                  <w:marTop w:val="0"/>
                                  <w:marBottom w:val="0"/>
                                  <w:divBdr>
                                    <w:top w:val="dashed" w:sz="2" w:space="0" w:color="FFFFFF"/>
                                    <w:left w:val="dashed" w:sz="2" w:space="0" w:color="FFFFFF"/>
                                    <w:bottom w:val="dashed" w:sz="2" w:space="0" w:color="FFFFFF"/>
                                    <w:right w:val="dashed" w:sz="2" w:space="0" w:color="FFFFFF"/>
                                  </w:divBdr>
                                </w:div>
                                <w:div w:id="342052446">
                                  <w:marLeft w:val="0"/>
                                  <w:marRight w:val="0"/>
                                  <w:marTop w:val="0"/>
                                  <w:marBottom w:val="0"/>
                                  <w:divBdr>
                                    <w:top w:val="dashed" w:sz="2" w:space="0" w:color="FFFFFF"/>
                                    <w:left w:val="dashed" w:sz="2" w:space="0" w:color="FFFFFF"/>
                                    <w:bottom w:val="dashed" w:sz="2" w:space="0" w:color="FFFFFF"/>
                                    <w:right w:val="dashed" w:sz="2" w:space="0" w:color="FFFFFF"/>
                                  </w:divBdr>
                                </w:div>
                                <w:div w:id="439954625">
                                  <w:marLeft w:val="0"/>
                                  <w:marRight w:val="0"/>
                                  <w:marTop w:val="0"/>
                                  <w:marBottom w:val="0"/>
                                  <w:divBdr>
                                    <w:top w:val="dashed" w:sz="2" w:space="0" w:color="FFFFFF"/>
                                    <w:left w:val="dashed" w:sz="2" w:space="0" w:color="FFFFFF"/>
                                    <w:bottom w:val="dashed" w:sz="2" w:space="0" w:color="FFFFFF"/>
                                    <w:right w:val="dashed" w:sz="2" w:space="0" w:color="FFFFFF"/>
                                  </w:divBdr>
                                </w:div>
                                <w:div w:id="179241504">
                                  <w:marLeft w:val="0"/>
                                  <w:marRight w:val="0"/>
                                  <w:marTop w:val="0"/>
                                  <w:marBottom w:val="0"/>
                                  <w:divBdr>
                                    <w:top w:val="dashed" w:sz="2" w:space="0" w:color="FFFFFF"/>
                                    <w:left w:val="dashed" w:sz="2" w:space="0" w:color="FFFFFF"/>
                                    <w:bottom w:val="dashed" w:sz="2" w:space="0" w:color="FFFFFF"/>
                                    <w:right w:val="dashed" w:sz="2" w:space="0" w:color="FFFFFF"/>
                                  </w:divBdr>
                                </w:div>
                                <w:div w:id="181089036">
                                  <w:marLeft w:val="0"/>
                                  <w:marRight w:val="0"/>
                                  <w:marTop w:val="0"/>
                                  <w:marBottom w:val="0"/>
                                  <w:divBdr>
                                    <w:top w:val="dashed" w:sz="2" w:space="0" w:color="FFFFFF"/>
                                    <w:left w:val="dashed" w:sz="2" w:space="0" w:color="FFFFFF"/>
                                    <w:bottom w:val="dashed" w:sz="2" w:space="0" w:color="FFFFFF"/>
                                    <w:right w:val="dashed" w:sz="2" w:space="0" w:color="FFFFFF"/>
                                  </w:divBdr>
                                </w:div>
                                <w:div w:id="1725182572">
                                  <w:marLeft w:val="0"/>
                                  <w:marRight w:val="0"/>
                                  <w:marTop w:val="0"/>
                                  <w:marBottom w:val="0"/>
                                  <w:divBdr>
                                    <w:top w:val="dashed" w:sz="2" w:space="0" w:color="FFFFFF"/>
                                    <w:left w:val="dashed" w:sz="2" w:space="0" w:color="FFFFFF"/>
                                    <w:bottom w:val="dashed" w:sz="2" w:space="0" w:color="FFFFFF"/>
                                    <w:right w:val="dashed" w:sz="2" w:space="0" w:color="FFFFFF"/>
                                  </w:divBdr>
                                </w:div>
                                <w:div w:id="19088976">
                                  <w:marLeft w:val="0"/>
                                  <w:marRight w:val="0"/>
                                  <w:marTop w:val="0"/>
                                  <w:marBottom w:val="0"/>
                                  <w:divBdr>
                                    <w:top w:val="dashed" w:sz="2" w:space="0" w:color="FFFFFF"/>
                                    <w:left w:val="dashed" w:sz="2" w:space="0" w:color="FFFFFF"/>
                                    <w:bottom w:val="dashed" w:sz="2" w:space="0" w:color="FFFFFF"/>
                                    <w:right w:val="dashed" w:sz="2" w:space="0" w:color="FFFFFF"/>
                                  </w:divBdr>
                                </w:div>
                                <w:div w:id="2098012008">
                                  <w:marLeft w:val="0"/>
                                  <w:marRight w:val="0"/>
                                  <w:marTop w:val="0"/>
                                  <w:marBottom w:val="0"/>
                                  <w:divBdr>
                                    <w:top w:val="dashed" w:sz="2" w:space="0" w:color="FFFFFF"/>
                                    <w:left w:val="dashed" w:sz="2" w:space="0" w:color="FFFFFF"/>
                                    <w:bottom w:val="dashed" w:sz="2" w:space="0" w:color="FFFFFF"/>
                                    <w:right w:val="dashed" w:sz="2" w:space="0" w:color="FFFFFF"/>
                                  </w:divBdr>
                                </w:div>
                                <w:div w:id="1469472461">
                                  <w:marLeft w:val="0"/>
                                  <w:marRight w:val="0"/>
                                  <w:marTop w:val="0"/>
                                  <w:marBottom w:val="0"/>
                                  <w:divBdr>
                                    <w:top w:val="dashed" w:sz="2" w:space="0" w:color="FFFFFF"/>
                                    <w:left w:val="dashed" w:sz="2" w:space="0" w:color="FFFFFF"/>
                                    <w:bottom w:val="dashed" w:sz="2" w:space="0" w:color="FFFFFF"/>
                                    <w:right w:val="dashed" w:sz="2" w:space="0" w:color="FFFFFF"/>
                                  </w:divBdr>
                                </w:div>
                                <w:div w:id="22485652">
                                  <w:marLeft w:val="0"/>
                                  <w:marRight w:val="0"/>
                                  <w:marTop w:val="0"/>
                                  <w:marBottom w:val="0"/>
                                  <w:divBdr>
                                    <w:top w:val="none" w:sz="0" w:space="0" w:color="auto"/>
                                    <w:left w:val="none" w:sz="0" w:space="0" w:color="auto"/>
                                    <w:bottom w:val="none" w:sz="0" w:space="0" w:color="auto"/>
                                    <w:right w:val="none" w:sz="0" w:space="0" w:color="auto"/>
                                  </w:divBdr>
                                </w:div>
                                <w:div w:id="681053953">
                                  <w:marLeft w:val="0"/>
                                  <w:marRight w:val="0"/>
                                  <w:marTop w:val="0"/>
                                  <w:marBottom w:val="0"/>
                                  <w:divBdr>
                                    <w:top w:val="dashed" w:sz="2" w:space="0" w:color="FFFFFF"/>
                                    <w:left w:val="dashed" w:sz="2" w:space="0" w:color="FFFFFF"/>
                                    <w:bottom w:val="dashed" w:sz="2" w:space="0" w:color="FFFFFF"/>
                                    <w:right w:val="dashed" w:sz="2" w:space="0" w:color="FFFFFF"/>
                                  </w:divBdr>
                                </w:div>
                                <w:div w:id="411632357">
                                  <w:marLeft w:val="0"/>
                                  <w:marRight w:val="0"/>
                                  <w:marTop w:val="0"/>
                                  <w:marBottom w:val="0"/>
                                  <w:divBdr>
                                    <w:top w:val="dashed" w:sz="2" w:space="0" w:color="FFFFFF"/>
                                    <w:left w:val="dashed" w:sz="2" w:space="0" w:color="FFFFFF"/>
                                    <w:bottom w:val="dashed" w:sz="2" w:space="0" w:color="FFFFFF"/>
                                    <w:right w:val="dashed" w:sz="2" w:space="0" w:color="FFFFFF"/>
                                  </w:divBdr>
                                </w:div>
                                <w:div w:id="352616266">
                                  <w:marLeft w:val="0"/>
                                  <w:marRight w:val="0"/>
                                  <w:marTop w:val="0"/>
                                  <w:marBottom w:val="0"/>
                                  <w:divBdr>
                                    <w:top w:val="dashed" w:sz="2" w:space="0" w:color="FFFFFF"/>
                                    <w:left w:val="dashed" w:sz="2" w:space="0" w:color="FFFFFF"/>
                                    <w:bottom w:val="dashed" w:sz="2" w:space="0" w:color="FFFFFF"/>
                                    <w:right w:val="dashed" w:sz="2" w:space="0" w:color="FFFFFF"/>
                                  </w:divBdr>
                                </w:div>
                                <w:div w:id="20264700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4220890">
                              <w:marLeft w:val="345"/>
                              <w:marRight w:val="345"/>
                              <w:marTop w:val="60"/>
                              <w:marBottom w:val="0"/>
                              <w:divBdr>
                                <w:top w:val="single" w:sz="6" w:space="3" w:color="1CC7FF"/>
                                <w:left w:val="double" w:sz="2" w:space="8" w:color="1CC7FF"/>
                                <w:bottom w:val="inset" w:sz="24" w:space="3" w:color="1CC7FF"/>
                                <w:right w:val="inset" w:sz="24" w:space="8" w:color="1CC7FF"/>
                              </w:divBdr>
                            </w:div>
                            <w:div w:id="1358039080">
                              <w:marLeft w:val="345"/>
                              <w:marRight w:val="345"/>
                              <w:marTop w:val="60"/>
                              <w:marBottom w:val="0"/>
                              <w:divBdr>
                                <w:top w:val="single" w:sz="6" w:space="3" w:color="1CC7FF"/>
                                <w:left w:val="double" w:sz="2" w:space="8" w:color="1CC7FF"/>
                                <w:bottom w:val="inset" w:sz="24" w:space="3" w:color="1CC7FF"/>
                                <w:right w:val="inset" w:sz="24" w:space="8" w:color="1CC7FF"/>
                              </w:divBdr>
                            </w:div>
                            <w:div w:id="1625034846">
                              <w:marLeft w:val="345"/>
                              <w:marRight w:val="345"/>
                              <w:marTop w:val="60"/>
                              <w:marBottom w:val="0"/>
                              <w:divBdr>
                                <w:top w:val="single" w:sz="6" w:space="3" w:color="1CC7FF"/>
                                <w:left w:val="double" w:sz="2" w:space="8" w:color="1CC7FF"/>
                                <w:bottom w:val="inset" w:sz="24" w:space="3" w:color="1CC7FF"/>
                                <w:right w:val="inset" w:sz="24" w:space="8" w:color="1CC7FF"/>
                              </w:divBdr>
                            </w:div>
                            <w:div w:id="1976522342">
                              <w:marLeft w:val="0"/>
                              <w:marRight w:val="0"/>
                              <w:marTop w:val="0"/>
                              <w:marBottom w:val="0"/>
                              <w:divBdr>
                                <w:top w:val="dashed" w:sz="2" w:space="0" w:color="FFFFFF"/>
                                <w:left w:val="dashed" w:sz="2" w:space="0" w:color="FFFFFF"/>
                                <w:bottom w:val="dashed" w:sz="2" w:space="0" w:color="FFFFFF"/>
                                <w:right w:val="dashed" w:sz="2" w:space="0" w:color="FFFFFF"/>
                              </w:divBdr>
                            </w:div>
                            <w:div w:id="1892157890">
                              <w:marLeft w:val="0"/>
                              <w:marRight w:val="0"/>
                              <w:marTop w:val="0"/>
                              <w:marBottom w:val="0"/>
                              <w:divBdr>
                                <w:top w:val="dashed" w:sz="2" w:space="0" w:color="FFFFFF"/>
                                <w:left w:val="dashed" w:sz="2" w:space="0" w:color="FFFFFF"/>
                                <w:bottom w:val="dashed" w:sz="2" w:space="0" w:color="FFFFFF"/>
                                <w:right w:val="dashed" w:sz="2" w:space="0" w:color="FFFFFF"/>
                              </w:divBdr>
                              <w:divsChild>
                                <w:div w:id="394621116">
                                  <w:marLeft w:val="0"/>
                                  <w:marRight w:val="0"/>
                                  <w:marTop w:val="0"/>
                                  <w:marBottom w:val="0"/>
                                  <w:divBdr>
                                    <w:top w:val="dashed" w:sz="2" w:space="0" w:color="FFFFFF"/>
                                    <w:left w:val="dashed" w:sz="2" w:space="0" w:color="FFFFFF"/>
                                    <w:bottom w:val="dashed" w:sz="2" w:space="0" w:color="FFFFFF"/>
                                    <w:right w:val="dashed" w:sz="2" w:space="0" w:color="FFFFFF"/>
                                  </w:divBdr>
                                </w:div>
                                <w:div w:id="179011186">
                                  <w:marLeft w:val="0"/>
                                  <w:marRight w:val="0"/>
                                  <w:marTop w:val="0"/>
                                  <w:marBottom w:val="0"/>
                                  <w:divBdr>
                                    <w:top w:val="dashed" w:sz="2" w:space="0" w:color="FFFFFF"/>
                                    <w:left w:val="dashed" w:sz="2" w:space="0" w:color="FFFFFF"/>
                                    <w:bottom w:val="dashed" w:sz="2" w:space="0" w:color="FFFFFF"/>
                                    <w:right w:val="dashed" w:sz="2" w:space="0" w:color="FFFFFF"/>
                                  </w:divBdr>
                                </w:div>
                                <w:div w:id="2047487204">
                                  <w:marLeft w:val="0"/>
                                  <w:marRight w:val="0"/>
                                  <w:marTop w:val="0"/>
                                  <w:marBottom w:val="0"/>
                                  <w:divBdr>
                                    <w:top w:val="dashed" w:sz="2" w:space="0" w:color="FFFFFF"/>
                                    <w:left w:val="dashed" w:sz="2" w:space="0" w:color="FFFFFF"/>
                                    <w:bottom w:val="dashed" w:sz="2" w:space="0" w:color="FFFFFF"/>
                                    <w:right w:val="dashed" w:sz="2" w:space="0" w:color="FFFFFF"/>
                                  </w:divBdr>
                                </w:div>
                                <w:div w:id="1306930597">
                                  <w:marLeft w:val="0"/>
                                  <w:marRight w:val="0"/>
                                  <w:marTop w:val="0"/>
                                  <w:marBottom w:val="0"/>
                                  <w:divBdr>
                                    <w:top w:val="dashed" w:sz="2" w:space="0" w:color="FFFFFF"/>
                                    <w:left w:val="dashed" w:sz="2" w:space="0" w:color="FFFFFF"/>
                                    <w:bottom w:val="dashed" w:sz="2" w:space="0" w:color="FFFFFF"/>
                                    <w:right w:val="dashed" w:sz="2" w:space="0" w:color="FFFFFF"/>
                                  </w:divBdr>
                                </w:div>
                                <w:div w:id="574556702">
                                  <w:marLeft w:val="0"/>
                                  <w:marRight w:val="0"/>
                                  <w:marTop w:val="0"/>
                                  <w:marBottom w:val="0"/>
                                  <w:divBdr>
                                    <w:top w:val="dashed" w:sz="2" w:space="0" w:color="FFFFFF"/>
                                    <w:left w:val="dashed" w:sz="2" w:space="0" w:color="FFFFFF"/>
                                    <w:bottom w:val="dashed" w:sz="2" w:space="0" w:color="FFFFFF"/>
                                    <w:right w:val="dashed" w:sz="2" w:space="0" w:color="FFFFFF"/>
                                  </w:divBdr>
                                </w:div>
                                <w:div w:id="557279758">
                                  <w:marLeft w:val="0"/>
                                  <w:marRight w:val="0"/>
                                  <w:marTop w:val="0"/>
                                  <w:marBottom w:val="0"/>
                                  <w:divBdr>
                                    <w:top w:val="dashed" w:sz="2" w:space="0" w:color="FFFFFF"/>
                                    <w:left w:val="dashed" w:sz="2" w:space="0" w:color="FFFFFF"/>
                                    <w:bottom w:val="dashed" w:sz="2" w:space="0" w:color="FFFFFF"/>
                                    <w:right w:val="dashed" w:sz="2" w:space="0" w:color="FFFFFF"/>
                                  </w:divBdr>
                                </w:div>
                                <w:div w:id="1181045808">
                                  <w:marLeft w:val="0"/>
                                  <w:marRight w:val="0"/>
                                  <w:marTop w:val="0"/>
                                  <w:marBottom w:val="0"/>
                                  <w:divBdr>
                                    <w:top w:val="dashed" w:sz="2" w:space="0" w:color="FFFFFF"/>
                                    <w:left w:val="dashed" w:sz="2" w:space="0" w:color="FFFFFF"/>
                                    <w:bottom w:val="dashed" w:sz="2" w:space="0" w:color="FFFFFF"/>
                                    <w:right w:val="dashed" w:sz="2" w:space="0" w:color="FFFFFF"/>
                                  </w:divBdr>
                                </w:div>
                                <w:div w:id="1318609699">
                                  <w:marLeft w:val="0"/>
                                  <w:marRight w:val="0"/>
                                  <w:marTop w:val="0"/>
                                  <w:marBottom w:val="0"/>
                                  <w:divBdr>
                                    <w:top w:val="dashed" w:sz="2" w:space="0" w:color="FFFFFF"/>
                                    <w:left w:val="dashed" w:sz="2" w:space="0" w:color="FFFFFF"/>
                                    <w:bottom w:val="dashed" w:sz="2" w:space="0" w:color="FFFFFF"/>
                                    <w:right w:val="dashed" w:sz="2" w:space="0" w:color="FFFFFF"/>
                                  </w:divBdr>
                                </w:div>
                                <w:div w:id="2021275021">
                                  <w:marLeft w:val="0"/>
                                  <w:marRight w:val="0"/>
                                  <w:marTop w:val="0"/>
                                  <w:marBottom w:val="0"/>
                                  <w:divBdr>
                                    <w:top w:val="dashed" w:sz="2" w:space="0" w:color="FFFFFF"/>
                                    <w:left w:val="dashed" w:sz="2" w:space="0" w:color="FFFFFF"/>
                                    <w:bottom w:val="dashed" w:sz="2" w:space="0" w:color="FFFFFF"/>
                                    <w:right w:val="dashed" w:sz="2" w:space="0" w:color="FFFFFF"/>
                                  </w:divBdr>
                                  <w:divsChild>
                                    <w:div w:id="15428618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24670264">
                              <w:marLeft w:val="345"/>
                              <w:marRight w:val="345"/>
                              <w:marTop w:val="60"/>
                              <w:marBottom w:val="0"/>
                              <w:divBdr>
                                <w:top w:val="single" w:sz="6" w:space="3" w:color="1CC7FF"/>
                                <w:left w:val="double" w:sz="2" w:space="8" w:color="1CC7FF"/>
                                <w:bottom w:val="inset" w:sz="24" w:space="3" w:color="1CC7FF"/>
                                <w:right w:val="inset" w:sz="24" w:space="8" w:color="1CC7FF"/>
                              </w:divBdr>
                            </w:div>
                            <w:div w:id="1054737058">
                              <w:marLeft w:val="345"/>
                              <w:marRight w:val="345"/>
                              <w:marTop w:val="60"/>
                              <w:marBottom w:val="0"/>
                              <w:divBdr>
                                <w:top w:val="single" w:sz="6" w:space="3" w:color="1CC7FF"/>
                                <w:left w:val="double" w:sz="2" w:space="8" w:color="1CC7FF"/>
                                <w:bottom w:val="inset" w:sz="24" w:space="3" w:color="1CC7FF"/>
                                <w:right w:val="inset" w:sz="24" w:space="8" w:color="1CC7FF"/>
                              </w:divBdr>
                            </w:div>
                            <w:div w:id="150292768">
                              <w:marLeft w:val="345"/>
                              <w:marRight w:val="345"/>
                              <w:marTop w:val="60"/>
                              <w:marBottom w:val="0"/>
                              <w:divBdr>
                                <w:top w:val="single" w:sz="6" w:space="3" w:color="1CC7FF"/>
                                <w:left w:val="double" w:sz="2" w:space="8" w:color="1CC7FF"/>
                                <w:bottom w:val="inset" w:sz="24" w:space="3" w:color="1CC7FF"/>
                                <w:right w:val="inset" w:sz="24" w:space="8" w:color="1CC7FF"/>
                              </w:divBdr>
                            </w:div>
                            <w:div w:id="2136017385">
                              <w:marLeft w:val="0"/>
                              <w:marRight w:val="0"/>
                              <w:marTop w:val="0"/>
                              <w:marBottom w:val="0"/>
                              <w:divBdr>
                                <w:top w:val="dashed" w:sz="2" w:space="0" w:color="FFFFFF"/>
                                <w:left w:val="dashed" w:sz="2" w:space="0" w:color="FFFFFF"/>
                                <w:bottom w:val="dashed" w:sz="2" w:space="0" w:color="FFFFFF"/>
                                <w:right w:val="dashed" w:sz="2" w:space="0" w:color="FFFFFF"/>
                              </w:divBdr>
                            </w:div>
                            <w:div w:id="1596472032">
                              <w:marLeft w:val="0"/>
                              <w:marRight w:val="0"/>
                              <w:marTop w:val="0"/>
                              <w:marBottom w:val="0"/>
                              <w:divBdr>
                                <w:top w:val="dashed" w:sz="2" w:space="0" w:color="FFFFFF"/>
                                <w:left w:val="dashed" w:sz="2" w:space="0" w:color="FFFFFF"/>
                                <w:bottom w:val="dashed" w:sz="2" w:space="0" w:color="FFFFFF"/>
                                <w:right w:val="dashed" w:sz="2" w:space="0" w:color="FFFFFF"/>
                              </w:divBdr>
                              <w:divsChild>
                                <w:div w:id="1256210777">
                                  <w:marLeft w:val="0"/>
                                  <w:marRight w:val="0"/>
                                  <w:marTop w:val="0"/>
                                  <w:marBottom w:val="0"/>
                                  <w:divBdr>
                                    <w:top w:val="dashed" w:sz="2" w:space="0" w:color="FFFFFF"/>
                                    <w:left w:val="dashed" w:sz="2" w:space="0" w:color="FFFFFF"/>
                                    <w:bottom w:val="dashed" w:sz="2" w:space="0" w:color="FFFFFF"/>
                                    <w:right w:val="dashed" w:sz="2" w:space="0" w:color="FFFFFF"/>
                                  </w:divBdr>
                                </w:div>
                                <w:div w:id="193732622">
                                  <w:marLeft w:val="0"/>
                                  <w:marRight w:val="0"/>
                                  <w:marTop w:val="0"/>
                                  <w:marBottom w:val="0"/>
                                  <w:divBdr>
                                    <w:top w:val="dashed" w:sz="2" w:space="0" w:color="FFFFFF"/>
                                    <w:left w:val="dashed" w:sz="2" w:space="0" w:color="FFFFFF"/>
                                    <w:bottom w:val="dashed" w:sz="2" w:space="0" w:color="FFFFFF"/>
                                    <w:right w:val="dashed" w:sz="2" w:space="0" w:color="FFFFFF"/>
                                  </w:divBdr>
                                </w:div>
                                <w:div w:id="1369137784">
                                  <w:marLeft w:val="0"/>
                                  <w:marRight w:val="0"/>
                                  <w:marTop w:val="0"/>
                                  <w:marBottom w:val="0"/>
                                  <w:divBdr>
                                    <w:top w:val="dashed" w:sz="2" w:space="0" w:color="FFFFFF"/>
                                    <w:left w:val="dashed" w:sz="2" w:space="0" w:color="FFFFFF"/>
                                    <w:bottom w:val="dashed" w:sz="2" w:space="0" w:color="FFFFFF"/>
                                    <w:right w:val="dashed" w:sz="2" w:space="0" w:color="FFFFFF"/>
                                  </w:divBdr>
                                </w:div>
                                <w:div w:id="888955809">
                                  <w:marLeft w:val="0"/>
                                  <w:marRight w:val="0"/>
                                  <w:marTop w:val="0"/>
                                  <w:marBottom w:val="0"/>
                                  <w:divBdr>
                                    <w:top w:val="dashed" w:sz="2" w:space="0" w:color="FFFFFF"/>
                                    <w:left w:val="dashed" w:sz="2" w:space="0" w:color="FFFFFF"/>
                                    <w:bottom w:val="dashed" w:sz="2" w:space="0" w:color="FFFFFF"/>
                                    <w:right w:val="dashed" w:sz="2" w:space="0" w:color="FFFFFF"/>
                                  </w:divBdr>
                                </w:div>
                                <w:div w:id="716587715">
                                  <w:marLeft w:val="0"/>
                                  <w:marRight w:val="0"/>
                                  <w:marTop w:val="0"/>
                                  <w:marBottom w:val="0"/>
                                  <w:divBdr>
                                    <w:top w:val="dashed" w:sz="2" w:space="0" w:color="FFFFFF"/>
                                    <w:left w:val="dashed" w:sz="2" w:space="0" w:color="FFFFFF"/>
                                    <w:bottom w:val="dashed" w:sz="2" w:space="0" w:color="FFFFFF"/>
                                    <w:right w:val="dashed" w:sz="2" w:space="0" w:color="FFFFFF"/>
                                  </w:divBdr>
                                </w:div>
                                <w:div w:id="13621271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1624373">
                              <w:marLeft w:val="345"/>
                              <w:marRight w:val="345"/>
                              <w:marTop w:val="60"/>
                              <w:marBottom w:val="0"/>
                              <w:divBdr>
                                <w:top w:val="single" w:sz="6" w:space="3" w:color="1CC7FF"/>
                                <w:left w:val="double" w:sz="2" w:space="8" w:color="1CC7FF"/>
                                <w:bottom w:val="inset" w:sz="24" w:space="3" w:color="1CC7FF"/>
                                <w:right w:val="inset" w:sz="24" w:space="8" w:color="1CC7FF"/>
                              </w:divBdr>
                            </w:div>
                            <w:div w:id="1211382540">
                              <w:marLeft w:val="345"/>
                              <w:marRight w:val="345"/>
                              <w:marTop w:val="60"/>
                              <w:marBottom w:val="0"/>
                              <w:divBdr>
                                <w:top w:val="single" w:sz="6" w:space="3" w:color="1CC7FF"/>
                                <w:left w:val="double" w:sz="2" w:space="8" w:color="1CC7FF"/>
                                <w:bottom w:val="inset" w:sz="24" w:space="3" w:color="1CC7FF"/>
                                <w:right w:val="inset" w:sz="24" w:space="8" w:color="1CC7FF"/>
                              </w:divBdr>
                            </w:div>
                            <w:div w:id="1626428638">
                              <w:marLeft w:val="345"/>
                              <w:marRight w:val="345"/>
                              <w:marTop w:val="60"/>
                              <w:marBottom w:val="0"/>
                              <w:divBdr>
                                <w:top w:val="single" w:sz="6" w:space="3" w:color="1CC7FF"/>
                                <w:left w:val="double" w:sz="2" w:space="8" w:color="1CC7FF"/>
                                <w:bottom w:val="inset" w:sz="24" w:space="3" w:color="1CC7FF"/>
                                <w:right w:val="inset" w:sz="24" w:space="8" w:color="1CC7FF"/>
                              </w:divBdr>
                            </w:div>
                            <w:div w:id="1507288953">
                              <w:marLeft w:val="0"/>
                              <w:marRight w:val="0"/>
                              <w:marTop w:val="0"/>
                              <w:marBottom w:val="0"/>
                              <w:divBdr>
                                <w:top w:val="dashed" w:sz="2" w:space="0" w:color="FFFFFF"/>
                                <w:left w:val="dashed" w:sz="2" w:space="0" w:color="FFFFFF"/>
                                <w:bottom w:val="dashed" w:sz="2" w:space="0" w:color="FFFFFF"/>
                                <w:right w:val="dashed" w:sz="2" w:space="0" w:color="FFFFFF"/>
                              </w:divBdr>
                            </w:div>
                            <w:div w:id="1142234372">
                              <w:marLeft w:val="0"/>
                              <w:marRight w:val="0"/>
                              <w:marTop w:val="0"/>
                              <w:marBottom w:val="0"/>
                              <w:divBdr>
                                <w:top w:val="dashed" w:sz="2" w:space="0" w:color="FFFFFF"/>
                                <w:left w:val="dashed" w:sz="2" w:space="0" w:color="FFFFFF"/>
                                <w:bottom w:val="dashed" w:sz="2" w:space="0" w:color="FFFFFF"/>
                                <w:right w:val="dashed" w:sz="2" w:space="0" w:color="FFFFFF"/>
                              </w:divBdr>
                              <w:divsChild>
                                <w:div w:id="704256025">
                                  <w:marLeft w:val="0"/>
                                  <w:marRight w:val="0"/>
                                  <w:marTop w:val="0"/>
                                  <w:marBottom w:val="0"/>
                                  <w:divBdr>
                                    <w:top w:val="dashed" w:sz="2" w:space="0" w:color="FFFFFF"/>
                                    <w:left w:val="dashed" w:sz="2" w:space="0" w:color="FFFFFF"/>
                                    <w:bottom w:val="dashed" w:sz="2" w:space="0" w:color="FFFFFF"/>
                                    <w:right w:val="dashed" w:sz="2" w:space="0" w:color="FFFFFF"/>
                                  </w:divBdr>
                                </w:div>
                                <w:div w:id="202133428">
                                  <w:marLeft w:val="0"/>
                                  <w:marRight w:val="0"/>
                                  <w:marTop w:val="0"/>
                                  <w:marBottom w:val="0"/>
                                  <w:divBdr>
                                    <w:top w:val="dashed" w:sz="2" w:space="0" w:color="FFFFFF"/>
                                    <w:left w:val="dashed" w:sz="2" w:space="0" w:color="FFFFFF"/>
                                    <w:bottom w:val="dashed" w:sz="2" w:space="0" w:color="FFFFFF"/>
                                    <w:right w:val="dashed" w:sz="2" w:space="0" w:color="FFFFFF"/>
                                  </w:divBdr>
                                </w:div>
                                <w:div w:id="1543133620">
                                  <w:marLeft w:val="0"/>
                                  <w:marRight w:val="0"/>
                                  <w:marTop w:val="0"/>
                                  <w:marBottom w:val="0"/>
                                  <w:divBdr>
                                    <w:top w:val="dashed" w:sz="2" w:space="0" w:color="FFFFFF"/>
                                    <w:left w:val="dashed" w:sz="2" w:space="0" w:color="FFFFFF"/>
                                    <w:bottom w:val="dashed" w:sz="2" w:space="0" w:color="FFFFFF"/>
                                    <w:right w:val="dashed" w:sz="2" w:space="0" w:color="FFFFFF"/>
                                  </w:divBdr>
                                </w:div>
                                <w:div w:id="228260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0542586">
                              <w:marLeft w:val="345"/>
                              <w:marRight w:val="345"/>
                              <w:marTop w:val="60"/>
                              <w:marBottom w:val="0"/>
                              <w:divBdr>
                                <w:top w:val="single" w:sz="6" w:space="3" w:color="1CC7FF"/>
                                <w:left w:val="double" w:sz="2" w:space="8" w:color="1CC7FF"/>
                                <w:bottom w:val="inset" w:sz="24" w:space="3" w:color="1CC7FF"/>
                                <w:right w:val="inset" w:sz="24" w:space="8" w:color="1CC7FF"/>
                              </w:divBdr>
                            </w:div>
                            <w:div w:id="150025254">
                              <w:marLeft w:val="345"/>
                              <w:marRight w:val="345"/>
                              <w:marTop w:val="60"/>
                              <w:marBottom w:val="0"/>
                              <w:divBdr>
                                <w:top w:val="single" w:sz="6" w:space="3" w:color="1CC7FF"/>
                                <w:left w:val="double" w:sz="2" w:space="8" w:color="1CC7FF"/>
                                <w:bottom w:val="inset" w:sz="24" w:space="3" w:color="1CC7FF"/>
                                <w:right w:val="inset" w:sz="24" w:space="8" w:color="1CC7FF"/>
                              </w:divBdr>
                            </w:div>
                            <w:div w:id="734936497">
                              <w:marLeft w:val="345"/>
                              <w:marRight w:val="345"/>
                              <w:marTop w:val="60"/>
                              <w:marBottom w:val="0"/>
                              <w:divBdr>
                                <w:top w:val="single" w:sz="6" w:space="3" w:color="1CC7FF"/>
                                <w:left w:val="double" w:sz="2" w:space="8" w:color="1CC7FF"/>
                                <w:bottom w:val="inset" w:sz="24" w:space="3" w:color="1CC7FF"/>
                                <w:right w:val="inset" w:sz="24" w:space="8" w:color="1CC7FF"/>
                              </w:divBdr>
                            </w:div>
                            <w:div w:id="1436486252">
                              <w:marLeft w:val="0"/>
                              <w:marRight w:val="0"/>
                              <w:marTop w:val="0"/>
                              <w:marBottom w:val="0"/>
                              <w:divBdr>
                                <w:top w:val="dashed" w:sz="2" w:space="0" w:color="FFFFFF"/>
                                <w:left w:val="dashed" w:sz="2" w:space="0" w:color="FFFFFF"/>
                                <w:bottom w:val="dashed" w:sz="2" w:space="0" w:color="FFFFFF"/>
                                <w:right w:val="dashed" w:sz="2" w:space="0" w:color="FFFFFF"/>
                              </w:divBdr>
                            </w:div>
                            <w:div w:id="1722245634">
                              <w:marLeft w:val="0"/>
                              <w:marRight w:val="0"/>
                              <w:marTop w:val="0"/>
                              <w:marBottom w:val="0"/>
                              <w:divBdr>
                                <w:top w:val="dashed" w:sz="2" w:space="0" w:color="FFFFFF"/>
                                <w:left w:val="dashed" w:sz="2" w:space="0" w:color="FFFFFF"/>
                                <w:bottom w:val="dashed" w:sz="2" w:space="0" w:color="FFFFFF"/>
                                <w:right w:val="dashed" w:sz="2" w:space="0" w:color="FFFFFF"/>
                              </w:divBdr>
                              <w:divsChild>
                                <w:div w:id="1723021000">
                                  <w:marLeft w:val="0"/>
                                  <w:marRight w:val="0"/>
                                  <w:marTop w:val="0"/>
                                  <w:marBottom w:val="0"/>
                                  <w:divBdr>
                                    <w:top w:val="dashed" w:sz="2" w:space="0" w:color="FFFFFF"/>
                                    <w:left w:val="dashed" w:sz="2" w:space="0" w:color="FFFFFF"/>
                                    <w:bottom w:val="dashed" w:sz="2" w:space="0" w:color="FFFFFF"/>
                                    <w:right w:val="dashed" w:sz="2" w:space="0" w:color="FFFFFF"/>
                                  </w:divBdr>
                                </w:div>
                                <w:div w:id="1007712400">
                                  <w:marLeft w:val="0"/>
                                  <w:marRight w:val="0"/>
                                  <w:marTop w:val="0"/>
                                  <w:marBottom w:val="0"/>
                                  <w:divBdr>
                                    <w:top w:val="dashed" w:sz="2" w:space="0" w:color="FFFFFF"/>
                                    <w:left w:val="dashed" w:sz="2" w:space="0" w:color="FFFFFF"/>
                                    <w:bottom w:val="dashed" w:sz="2" w:space="0" w:color="FFFFFF"/>
                                    <w:right w:val="dashed" w:sz="2" w:space="0" w:color="FFFFFF"/>
                                  </w:divBdr>
                                </w:div>
                                <w:div w:id="1781681783">
                                  <w:marLeft w:val="0"/>
                                  <w:marRight w:val="0"/>
                                  <w:marTop w:val="0"/>
                                  <w:marBottom w:val="0"/>
                                  <w:divBdr>
                                    <w:top w:val="dashed" w:sz="2" w:space="0" w:color="FFFFFF"/>
                                    <w:left w:val="dashed" w:sz="2" w:space="0" w:color="FFFFFF"/>
                                    <w:bottom w:val="dashed" w:sz="2" w:space="0" w:color="FFFFFF"/>
                                    <w:right w:val="dashed" w:sz="2" w:space="0" w:color="FFFFFF"/>
                                  </w:divBdr>
                                </w:div>
                                <w:div w:id="1328702790">
                                  <w:marLeft w:val="0"/>
                                  <w:marRight w:val="0"/>
                                  <w:marTop w:val="0"/>
                                  <w:marBottom w:val="0"/>
                                  <w:divBdr>
                                    <w:top w:val="dashed" w:sz="2" w:space="0" w:color="FFFFFF"/>
                                    <w:left w:val="dashed" w:sz="2" w:space="0" w:color="FFFFFF"/>
                                    <w:bottom w:val="dashed" w:sz="2" w:space="0" w:color="FFFFFF"/>
                                    <w:right w:val="dashed" w:sz="2" w:space="0" w:color="FFFFFF"/>
                                  </w:divBdr>
                                </w:div>
                                <w:div w:id="1161460630">
                                  <w:marLeft w:val="0"/>
                                  <w:marRight w:val="0"/>
                                  <w:marTop w:val="0"/>
                                  <w:marBottom w:val="0"/>
                                  <w:divBdr>
                                    <w:top w:val="dashed" w:sz="2" w:space="0" w:color="FFFFFF"/>
                                    <w:left w:val="dashed" w:sz="2" w:space="0" w:color="FFFFFF"/>
                                    <w:bottom w:val="dashed" w:sz="2" w:space="0" w:color="FFFFFF"/>
                                    <w:right w:val="dashed" w:sz="2" w:space="0" w:color="FFFFFF"/>
                                  </w:divBdr>
                                </w:div>
                                <w:div w:id="1617177116">
                                  <w:marLeft w:val="0"/>
                                  <w:marRight w:val="0"/>
                                  <w:marTop w:val="0"/>
                                  <w:marBottom w:val="0"/>
                                  <w:divBdr>
                                    <w:top w:val="dashed" w:sz="2" w:space="0" w:color="FFFFFF"/>
                                    <w:left w:val="dashed" w:sz="2" w:space="0" w:color="FFFFFF"/>
                                    <w:bottom w:val="dashed" w:sz="2" w:space="0" w:color="FFFFFF"/>
                                    <w:right w:val="dashed" w:sz="2" w:space="0" w:color="FFFFFF"/>
                                  </w:divBdr>
                                </w:div>
                                <w:div w:id="1975140117">
                                  <w:marLeft w:val="0"/>
                                  <w:marRight w:val="0"/>
                                  <w:marTop w:val="0"/>
                                  <w:marBottom w:val="0"/>
                                  <w:divBdr>
                                    <w:top w:val="dashed" w:sz="2" w:space="0" w:color="FFFFFF"/>
                                    <w:left w:val="dashed" w:sz="2" w:space="0" w:color="FFFFFF"/>
                                    <w:bottom w:val="dashed" w:sz="2" w:space="0" w:color="FFFFFF"/>
                                    <w:right w:val="dashed" w:sz="2" w:space="0" w:color="FFFFFF"/>
                                  </w:divBdr>
                                </w:div>
                                <w:div w:id="775053443">
                                  <w:marLeft w:val="0"/>
                                  <w:marRight w:val="0"/>
                                  <w:marTop w:val="0"/>
                                  <w:marBottom w:val="0"/>
                                  <w:divBdr>
                                    <w:top w:val="dashed" w:sz="2" w:space="0" w:color="FFFFFF"/>
                                    <w:left w:val="dashed" w:sz="2" w:space="0" w:color="FFFFFF"/>
                                    <w:bottom w:val="dashed" w:sz="2" w:space="0" w:color="FFFFFF"/>
                                    <w:right w:val="dashed" w:sz="2" w:space="0" w:color="FFFFFF"/>
                                  </w:divBdr>
                                </w:div>
                                <w:div w:id="612594733">
                                  <w:marLeft w:val="0"/>
                                  <w:marRight w:val="0"/>
                                  <w:marTop w:val="0"/>
                                  <w:marBottom w:val="0"/>
                                  <w:divBdr>
                                    <w:top w:val="dashed" w:sz="2" w:space="0" w:color="FFFFFF"/>
                                    <w:left w:val="dashed" w:sz="2" w:space="0" w:color="FFFFFF"/>
                                    <w:bottom w:val="dashed" w:sz="2" w:space="0" w:color="FFFFFF"/>
                                    <w:right w:val="dashed" w:sz="2" w:space="0" w:color="FFFFFF"/>
                                  </w:divBdr>
                                </w:div>
                                <w:div w:id="364058944">
                                  <w:marLeft w:val="0"/>
                                  <w:marRight w:val="0"/>
                                  <w:marTop w:val="0"/>
                                  <w:marBottom w:val="0"/>
                                  <w:divBdr>
                                    <w:top w:val="dashed" w:sz="2" w:space="0" w:color="FFFFFF"/>
                                    <w:left w:val="dashed" w:sz="2" w:space="0" w:color="FFFFFF"/>
                                    <w:bottom w:val="dashed" w:sz="2" w:space="0" w:color="FFFFFF"/>
                                    <w:right w:val="dashed" w:sz="2" w:space="0" w:color="FFFFFF"/>
                                  </w:divBdr>
                                </w:div>
                                <w:div w:id="1188907393">
                                  <w:marLeft w:val="0"/>
                                  <w:marRight w:val="0"/>
                                  <w:marTop w:val="0"/>
                                  <w:marBottom w:val="0"/>
                                  <w:divBdr>
                                    <w:top w:val="dashed" w:sz="2" w:space="0" w:color="FFFFFF"/>
                                    <w:left w:val="dashed" w:sz="2" w:space="0" w:color="FFFFFF"/>
                                    <w:bottom w:val="dashed" w:sz="2" w:space="0" w:color="FFFFFF"/>
                                    <w:right w:val="dashed" w:sz="2" w:space="0" w:color="FFFFFF"/>
                                  </w:divBdr>
                                </w:div>
                                <w:div w:id="1808353467">
                                  <w:marLeft w:val="0"/>
                                  <w:marRight w:val="0"/>
                                  <w:marTop w:val="0"/>
                                  <w:marBottom w:val="0"/>
                                  <w:divBdr>
                                    <w:top w:val="dashed" w:sz="2" w:space="0" w:color="FFFFFF"/>
                                    <w:left w:val="dashed" w:sz="2" w:space="0" w:color="FFFFFF"/>
                                    <w:bottom w:val="dashed" w:sz="2" w:space="0" w:color="FFFFFF"/>
                                    <w:right w:val="dashed" w:sz="2" w:space="0" w:color="FFFFFF"/>
                                  </w:divBdr>
                                </w:div>
                                <w:div w:id="1381830950">
                                  <w:marLeft w:val="0"/>
                                  <w:marRight w:val="0"/>
                                  <w:marTop w:val="0"/>
                                  <w:marBottom w:val="0"/>
                                  <w:divBdr>
                                    <w:top w:val="dashed" w:sz="2" w:space="0" w:color="FFFFFF"/>
                                    <w:left w:val="dashed" w:sz="2" w:space="0" w:color="FFFFFF"/>
                                    <w:bottom w:val="dashed" w:sz="2" w:space="0" w:color="FFFFFF"/>
                                    <w:right w:val="dashed" w:sz="2" w:space="0" w:color="FFFFFF"/>
                                  </w:divBdr>
                                </w:div>
                                <w:div w:id="1744837031">
                                  <w:marLeft w:val="0"/>
                                  <w:marRight w:val="0"/>
                                  <w:marTop w:val="0"/>
                                  <w:marBottom w:val="0"/>
                                  <w:divBdr>
                                    <w:top w:val="dashed" w:sz="2" w:space="0" w:color="FFFFFF"/>
                                    <w:left w:val="dashed" w:sz="2" w:space="0" w:color="FFFFFF"/>
                                    <w:bottom w:val="dashed" w:sz="2" w:space="0" w:color="FFFFFF"/>
                                    <w:right w:val="dashed" w:sz="2" w:space="0" w:color="FFFFFF"/>
                                  </w:divBdr>
                                </w:div>
                                <w:div w:id="1034355418">
                                  <w:marLeft w:val="0"/>
                                  <w:marRight w:val="0"/>
                                  <w:marTop w:val="0"/>
                                  <w:marBottom w:val="0"/>
                                  <w:divBdr>
                                    <w:top w:val="dashed" w:sz="2" w:space="0" w:color="FFFFFF"/>
                                    <w:left w:val="dashed" w:sz="2" w:space="0" w:color="FFFFFF"/>
                                    <w:bottom w:val="dashed" w:sz="2" w:space="0" w:color="FFFFFF"/>
                                    <w:right w:val="dashed" w:sz="2" w:space="0" w:color="FFFFFF"/>
                                  </w:divBdr>
                                </w:div>
                                <w:div w:id="1955747868">
                                  <w:marLeft w:val="0"/>
                                  <w:marRight w:val="0"/>
                                  <w:marTop w:val="0"/>
                                  <w:marBottom w:val="0"/>
                                  <w:divBdr>
                                    <w:top w:val="dashed" w:sz="2" w:space="0" w:color="FFFFFF"/>
                                    <w:left w:val="dashed" w:sz="2" w:space="0" w:color="FFFFFF"/>
                                    <w:bottom w:val="dashed" w:sz="2" w:space="0" w:color="FFFFFF"/>
                                    <w:right w:val="dashed" w:sz="2" w:space="0" w:color="FFFFFF"/>
                                  </w:divBdr>
                                </w:div>
                                <w:div w:id="1220895309">
                                  <w:marLeft w:val="0"/>
                                  <w:marRight w:val="0"/>
                                  <w:marTop w:val="0"/>
                                  <w:marBottom w:val="0"/>
                                  <w:divBdr>
                                    <w:top w:val="dashed" w:sz="2" w:space="0" w:color="FFFFFF"/>
                                    <w:left w:val="dashed" w:sz="2" w:space="0" w:color="FFFFFF"/>
                                    <w:bottom w:val="dashed" w:sz="2" w:space="0" w:color="FFFFFF"/>
                                    <w:right w:val="dashed" w:sz="2" w:space="0" w:color="FFFFFF"/>
                                  </w:divBdr>
                                </w:div>
                                <w:div w:id="1381398096">
                                  <w:marLeft w:val="0"/>
                                  <w:marRight w:val="0"/>
                                  <w:marTop w:val="0"/>
                                  <w:marBottom w:val="0"/>
                                  <w:divBdr>
                                    <w:top w:val="dashed" w:sz="2" w:space="0" w:color="FFFFFF"/>
                                    <w:left w:val="dashed" w:sz="2" w:space="0" w:color="FFFFFF"/>
                                    <w:bottom w:val="dashed" w:sz="2" w:space="0" w:color="FFFFFF"/>
                                    <w:right w:val="dashed" w:sz="2" w:space="0" w:color="FFFFFF"/>
                                  </w:divBdr>
                                </w:div>
                                <w:div w:id="2124113005">
                                  <w:marLeft w:val="0"/>
                                  <w:marRight w:val="0"/>
                                  <w:marTop w:val="0"/>
                                  <w:marBottom w:val="0"/>
                                  <w:divBdr>
                                    <w:top w:val="dashed" w:sz="2" w:space="0" w:color="FFFFFF"/>
                                    <w:left w:val="dashed" w:sz="2" w:space="0" w:color="FFFFFF"/>
                                    <w:bottom w:val="dashed" w:sz="2" w:space="0" w:color="FFFFFF"/>
                                    <w:right w:val="dashed" w:sz="2" w:space="0" w:color="FFFFFF"/>
                                  </w:divBdr>
                                </w:div>
                                <w:div w:id="1642072151">
                                  <w:marLeft w:val="0"/>
                                  <w:marRight w:val="0"/>
                                  <w:marTop w:val="0"/>
                                  <w:marBottom w:val="0"/>
                                  <w:divBdr>
                                    <w:top w:val="dashed" w:sz="2" w:space="0" w:color="FFFFFF"/>
                                    <w:left w:val="dashed" w:sz="2" w:space="0" w:color="FFFFFF"/>
                                    <w:bottom w:val="dashed" w:sz="2" w:space="0" w:color="FFFFFF"/>
                                    <w:right w:val="dashed" w:sz="2" w:space="0" w:color="FFFFFF"/>
                                  </w:divBdr>
                                </w:div>
                                <w:div w:id="17645667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5104190">
                              <w:marLeft w:val="345"/>
                              <w:marRight w:val="345"/>
                              <w:marTop w:val="60"/>
                              <w:marBottom w:val="0"/>
                              <w:divBdr>
                                <w:top w:val="single" w:sz="6" w:space="3" w:color="1CC7FF"/>
                                <w:left w:val="double" w:sz="2" w:space="8" w:color="1CC7FF"/>
                                <w:bottom w:val="inset" w:sz="24" w:space="3" w:color="1CC7FF"/>
                                <w:right w:val="inset" w:sz="24" w:space="8" w:color="1CC7FF"/>
                              </w:divBdr>
                            </w:div>
                            <w:div w:id="305820801">
                              <w:marLeft w:val="345"/>
                              <w:marRight w:val="345"/>
                              <w:marTop w:val="60"/>
                              <w:marBottom w:val="0"/>
                              <w:divBdr>
                                <w:top w:val="single" w:sz="6" w:space="3" w:color="1CC7FF"/>
                                <w:left w:val="double" w:sz="2" w:space="8" w:color="1CC7FF"/>
                                <w:bottom w:val="inset" w:sz="24" w:space="3" w:color="1CC7FF"/>
                                <w:right w:val="inset" w:sz="24" w:space="8" w:color="1CC7FF"/>
                              </w:divBdr>
                            </w:div>
                            <w:div w:id="316417619">
                              <w:marLeft w:val="345"/>
                              <w:marRight w:val="345"/>
                              <w:marTop w:val="60"/>
                              <w:marBottom w:val="0"/>
                              <w:divBdr>
                                <w:top w:val="single" w:sz="6" w:space="3" w:color="1CC7FF"/>
                                <w:left w:val="double" w:sz="2" w:space="8" w:color="1CC7FF"/>
                                <w:bottom w:val="inset" w:sz="24" w:space="3" w:color="1CC7FF"/>
                                <w:right w:val="inset" w:sz="24" w:space="8" w:color="1CC7FF"/>
                              </w:divBdr>
                            </w:div>
                            <w:div w:id="1310670768">
                              <w:marLeft w:val="0"/>
                              <w:marRight w:val="0"/>
                              <w:marTop w:val="0"/>
                              <w:marBottom w:val="0"/>
                              <w:divBdr>
                                <w:top w:val="dashed" w:sz="2" w:space="0" w:color="FFFFFF"/>
                                <w:left w:val="dashed" w:sz="2" w:space="0" w:color="FFFFFF"/>
                                <w:bottom w:val="dashed" w:sz="2" w:space="0" w:color="FFFFFF"/>
                                <w:right w:val="dashed" w:sz="2" w:space="0" w:color="FFFFFF"/>
                              </w:divBdr>
                            </w:div>
                            <w:div w:id="1705907179">
                              <w:marLeft w:val="0"/>
                              <w:marRight w:val="0"/>
                              <w:marTop w:val="0"/>
                              <w:marBottom w:val="0"/>
                              <w:divBdr>
                                <w:top w:val="dashed" w:sz="2" w:space="0" w:color="FFFFFF"/>
                                <w:left w:val="dashed" w:sz="2" w:space="0" w:color="FFFFFF"/>
                                <w:bottom w:val="dashed" w:sz="2" w:space="0" w:color="FFFFFF"/>
                                <w:right w:val="dashed" w:sz="2" w:space="0" w:color="FFFFFF"/>
                              </w:divBdr>
                              <w:divsChild>
                                <w:div w:id="1592934776">
                                  <w:marLeft w:val="0"/>
                                  <w:marRight w:val="0"/>
                                  <w:marTop w:val="0"/>
                                  <w:marBottom w:val="0"/>
                                  <w:divBdr>
                                    <w:top w:val="dashed" w:sz="2" w:space="0" w:color="FFFFFF"/>
                                    <w:left w:val="dashed" w:sz="2" w:space="0" w:color="FFFFFF"/>
                                    <w:bottom w:val="dashed" w:sz="2" w:space="0" w:color="FFFFFF"/>
                                    <w:right w:val="dashed" w:sz="2" w:space="0" w:color="FFFFFF"/>
                                  </w:divBdr>
                                </w:div>
                                <w:div w:id="1121807452">
                                  <w:marLeft w:val="0"/>
                                  <w:marRight w:val="0"/>
                                  <w:marTop w:val="0"/>
                                  <w:marBottom w:val="0"/>
                                  <w:divBdr>
                                    <w:top w:val="dashed" w:sz="2" w:space="0" w:color="FFFFFF"/>
                                    <w:left w:val="dashed" w:sz="2" w:space="0" w:color="FFFFFF"/>
                                    <w:bottom w:val="dashed" w:sz="2" w:space="0" w:color="FFFFFF"/>
                                    <w:right w:val="dashed" w:sz="2" w:space="0" w:color="FFFFFF"/>
                                  </w:divBdr>
                                </w:div>
                                <w:div w:id="991787267">
                                  <w:marLeft w:val="0"/>
                                  <w:marRight w:val="0"/>
                                  <w:marTop w:val="0"/>
                                  <w:marBottom w:val="0"/>
                                  <w:divBdr>
                                    <w:top w:val="dashed" w:sz="2" w:space="0" w:color="FFFFFF"/>
                                    <w:left w:val="dashed" w:sz="2" w:space="0" w:color="FFFFFF"/>
                                    <w:bottom w:val="dashed" w:sz="2" w:space="0" w:color="FFFFFF"/>
                                    <w:right w:val="dashed" w:sz="2" w:space="0" w:color="FFFFFF"/>
                                  </w:divBdr>
                                </w:div>
                                <w:div w:id="175536417">
                                  <w:marLeft w:val="0"/>
                                  <w:marRight w:val="0"/>
                                  <w:marTop w:val="0"/>
                                  <w:marBottom w:val="0"/>
                                  <w:divBdr>
                                    <w:top w:val="dashed" w:sz="2" w:space="0" w:color="FFFFFF"/>
                                    <w:left w:val="dashed" w:sz="2" w:space="0" w:color="FFFFFF"/>
                                    <w:bottom w:val="dashed" w:sz="2" w:space="0" w:color="FFFFFF"/>
                                    <w:right w:val="dashed" w:sz="2" w:space="0" w:color="FFFFFF"/>
                                  </w:divBdr>
                                </w:div>
                                <w:div w:id="1171446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7777718">
                              <w:marLeft w:val="345"/>
                              <w:marRight w:val="345"/>
                              <w:marTop w:val="60"/>
                              <w:marBottom w:val="0"/>
                              <w:divBdr>
                                <w:top w:val="single" w:sz="6" w:space="3" w:color="1CC7FF"/>
                                <w:left w:val="double" w:sz="2" w:space="8" w:color="1CC7FF"/>
                                <w:bottom w:val="inset" w:sz="24" w:space="3" w:color="1CC7FF"/>
                                <w:right w:val="inset" w:sz="24" w:space="8" w:color="1CC7FF"/>
                              </w:divBdr>
                            </w:div>
                            <w:div w:id="1706370918">
                              <w:marLeft w:val="345"/>
                              <w:marRight w:val="345"/>
                              <w:marTop w:val="60"/>
                              <w:marBottom w:val="0"/>
                              <w:divBdr>
                                <w:top w:val="single" w:sz="6" w:space="3" w:color="1CC7FF"/>
                                <w:left w:val="double" w:sz="2" w:space="8" w:color="1CC7FF"/>
                                <w:bottom w:val="inset" w:sz="24" w:space="3" w:color="1CC7FF"/>
                                <w:right w:val="inset" w:sz="24" w:space="8" w:color="1CC7FF"/>
                              </w:divBdr>
                            </w:div>
                            <w:div w:id="267664640">
                              <w:marLeft w:val="345"/>
                              <w:marRight w:val="345"/>
                              <w:marTop w:val="60"/>
                              <w:marBottom w:val="0"/>
                              <w:divBdr>
                                <w:top w:val="single" w:sz="6" w:space="3" w:color="1CC7FF"/>
                                <w:left w:val="double" w:sz="2" w:space="8" w:color="1CC7FF"/>
                                <w:bottom w:val="inset" w:sz="24" w:space="3" w:color="1CC7FF"/>
                                <w:right w:val="inset" w:sz="24" w:space="8" w:color="1CC7FF"/>
                              </w:divBdr>
                            </w:div>
                            <w:div w:id="1356149949">
                              <w:marLeft w:val="0"/>
                              <w:marRight w:val="0"/>
                              <w:marTop w:val="0"/>
                              <w:marBottom w:val="0"/>
                              <w:divBdr>
                                <w:top w:val="dashed" w:sz="2" w:space="0" w:color="FFFFFF"/>
                                <w:left w:val="dashed" w:sz="2" w:space="0" w:color="FFFFFF"/>
                                <w:bottom w:val="dashed" w:sz="2" w:space="0" w:color="FFFFFF"/>
                                <w:right w:val="dashed" w:sz="2" w:space="0" w:color="FFFFFF"/>
                              </w:divBdr>
                            </w:div>
                            <w:div w:id="942110768">
                              <w:marLeft w:val="0"/>
                              <w:marRight w:val="0"/>
                              <w:marTop w:val="0"/>
                              <w:marBottom w:val="0"/>
                              <w:divBdr>
                                <w:top w:val="dashed" w:sz="2" w:space="0" w:color="FFFFFF"/>
                                <w:left w:val="dashed" w:sz="2" w:space="0" w:color="FFFFFF"/>
                                <w:bottom w:val="dashed" w:sz="2" w:space="0" w:color="FFFFFF"/>
                                <w:right w:val="dashed" w:sz="2" w:space="0" w:color="FFFFFF"/>
                              </w:divBdr>
                              <w:divsChild>
                                <w:div w:id="1478717812">
                                  <w:marLeft w:val="0"/>
                                  <w:marRight w:val="0"/>
                                  <w:marTop w:val="0"/>
                                  <w:marBottom w:val="0"/>
                                  <w:divBdr>
                                    <w:top w:val="dashed" w:sz="2" w:space="0" w:color="FFFFFF"/>
                                    <w:left w:val="dashed" w:sz="2" w:space="0" w:color="FFFFFF"/>
                                    <w:bottom w:val="dashed" w:sz="2" w:space="0" w:color="FFFFFF"/>
                                    <w:right w:val="dashed" w:sz="2" w:space="0" w:color="FFFFFF"/>
                                  </w:divBdr>
                                </w:div>
                                <w:div w:id="203101733">
                                  <w:marLeft w:val="0"/>
                                  <w:marRight w:val="0"/>
                                  <w:marTop w:val="0"/>
                                  <w:marBottom w:val="0"/>
                                  <w:divBdr>
                                    <w:top w:val="dashed" w:sz="2" w:space="0" w:color="FFFFFF"/>
                                    <w:left w:val="dashed" w:sz="2" w:space="0" w:color="FFFFFF"/>
                                    <w:bottom w:val="dashed" w:sz="2" w:space="0" w:color="FFFFFF"/>
                                    <w:right w:val="dashed" w:sz="2" w:space="0" w:color="FFFFFF"/>
                                  </w:divBdr>
                                </w:div>
                                <w:div w:id="536623033">
                                  <w:marLeft w:val="0"/>
                                  <w:marRight w:val="0"/>
                                  <w:marTop w:val="0"/>
                                  <w:marBottom w:val="0"/>
                                  <w:divBdr>
                                    <w:top w:val="dashed" w:sz="2" w:space="0" w:color="FFFFFF"/>
                                    <w:left w:val="dashed" w:sz="2" w:space="0" w:color="FFFFFF"/>
                                    <w:bottom w:val="dashed" w:sz="2" w:space="0" w:color="FFFFFF"/>
                                    <w:right w:val="dashed" w:sz="2" w:space="0" w:color="FFFFFF"/>
                                  </w:divBdr>
                                </w:div>
                                <w:div w:id="13560791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5191572">
                              <w:marLeft w:val="345"/>
                              <w:marRight w:val="345"/>
                              <w:marTop w:val="60"/>
                              <w:marBottom w:val="0"/>
                              <w:divBdr>
                                <w:top w:val="single" w:sz="6" w:space="3" w:color="1CC7FF"/>
                                <w:left w:val="double" w:sz="2" w:space="8" w:color="1CC7FF"/>
                                <w:bottom w:val="inset" w:sz="24" w:space="3" w:color="1CC7FF"/>
                                <w:right w:val="inset" w:sz="24" w:space="8" w:color="1CC7FF"/>
                              </w:divBdr>
                            </w:div>
                            <w:div w:id="6058168">
                              <w:marLeft w:val="345"/>
                              <w:marRight w:val="345"/>
                              <w:marTop w:val="60"/>
                              <w:marBottom w:val="0"/>
                              <w:divBdr>
                                <w:top w:val="single" w:sz="6" w:space="3" w:color="1CC7FF"/>
                                <w:left w:val="double" w:sz="2" w:space="8" w:color="1CC7FF"/>
                                <w:bottom w:val="inset" w:sz="24" w:space="3" w:color="1CC7FF"/>
                                <w:right w:val="inset" w:sz="24" w:space="8" w:color="1CC7FF"/>
                              </w:divBdr>
                            </w:div>
                            <w:div w:id="1971476409">
                              <w:marLeft w:val="345"/>
                              <w:marRight w:val="345"/>
                              <w:marTop w:val="60"/>
                              <w:marBottom w:val="0"/>
                              <w:divBdr>
                                <w:top w:val="single" w:sz="6" w:space="3" w:color="1CC7FF"/>
                                <w:left w:val="double" w:sz="2" w:space="8" w:color="1CC7FF"/>
                                <w:bottom w:val="inset" w:sz="24" w:space="3" w:color="1CC7FF"/>
                                <w:right w:val="inset" w:sz="24" w:space="8" w:color="1CC7FF"/>
                              </w:divBdr>
                            </w:div>
                            <w:div w:id="2109959283">
                              <w:marLeft w:val="0"/>
                              <w:marRight w:val="0"/>
                              <w:marTop w:val="0"/>
                              <w:marBottom w:val="0"/>
                              <w:divBdr>
                                <w:top w:val="dashed" w:sz="2" w:space="0" w:color="FFFFFF"/>
                                <w:left w:val="dashed" w:sz="2" w:space="0" w:color="FFFFFF"/>
                                <w:bottom w:val="dashed" w:sz="2" w:space="0" w:color="FFFFFF"/>
                                <w:right w:val="dashed" w:sz="2" w:space="0" w:color="FFFFFF"/>
                              </w:divBdr>
                            </w:div>
                            <w:div w:id="201796536">
                              <w:marLeft w:val="0"/>
                              <w:marRight w:val="0"/>
                              <w:marTop w:val="0"/>
                              <w:marBottom w:val="0"/>
                              <w:divBdr>
                                <w:top w:val="dashed" w:sz="2" w:space="0" w:color="FFFFFF"/>
                                <w:left w:val="dashed" w:sz="2" w:space="0" w:color="FFFFFF"/>
                                <w:bottom w:val="dashed" w:sz="2" w:space="0" w:color="FFFFFF"/>
                                <w:right w:val="dashed" w:sz="2" w:space="0" w:color="FFFFFF"/>
                              </w:divBdr>
                              <w:divsChild>
                                <w:div w:id="381902358">
                                  <w:marLeft w:val="0"/>
                                  <w:marRight w:val="0"/>
                                  <w:marTop w:val="0"/>
                                  <w:marBottom w:val="0"/>
                                  <w:divBdr>
                                    <w:top w:val="dashed" w:sz="2" w:space="0" w:color="FFFFFF"/>
                                    <w:left w:val="dashed" w:sz="2" w:space="0" w:color="FFFFFF"/>
                                    <w:bottom w:val="dashed" w:sz="2" w:space="0" w:color="FFFFFF"/>
                                    <w:right w:val="dashed" w:sz="2" w:space="0" w:color="FFFFFF"/>
                                  </w:divBdr>
                                </w:div>
                                <w:div w:id="210579054">
                                  <w:marLeft w:val="0"/>
                                  <w:marRight w:val="0"/>
                                  <w:marTop w:val="0"/>
                                  <w:marBottom w:val="0"/>
                                  <w:divBdr>
                                    <w:top w:val="dashed" w:sz="2" w:space="0" w:color="FFFFFF"/>
                                    <w:left w:val="dashed" w:sz="2" w:space="0" w:color="FFFFFF"/>
                                    <w:bottom w:val="dashed" w:sz="2" w:space="0" w:color="FFFFFF"/>
                                    <w:right w:val="dashed" w:sz="2" w:space="0" w:color="FFFFFF"/>
                                  </w:divBdr>
                                </w:div>
                                <w:div w:id="14312452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5532046">
                              <w:marLeft w:val="345"/>
                              <w:marRight w:val="345"/>
                              <w:marTop w:val="60"/>
                              <w:marBottom w:val="0"/>
                              <w:divBdr>
                                <w:top w:val="single" w:sz="6" w:space="3" w:color="1CC7FF"/>
                                <w:left w:val="double" w:sz="2" w:space="8" w:color="1CC7FF"/>
                                <w:bottom w:val="inset" w:sz="24" w:space="3" w:color="1CC7FF"/>
                                <w:right w:val="inset" w:sz="24" w:space="8" w:color="1CC7FF"/>
                              </w:divBdr>
                            </w:div>
                            <w:div w:id="31736708">
                              <w:marLeft w:val="345"/>
                              <w:marRight w:val="345"/>
                              <w:marTop w:val="60"/>
                              <w:marBottom w:val="0"/>
                              <w:divBdr>
                                <w:top w:val="single" w:sz="6" w:space="3" w:color="1CC7FF"/>
                                <w:left w:val="double" w:sz="2" w:space="8" w:color="1CC7FF"/>
                                <w:bottom w:val="inset" w:sz="24" w:space="3" w:color="1CC7FF"/>
                                <w:right w:val="inset" w:sz="24" w:space="8" w:color="1CC7FF"/>
                              </w:divBdr>
                            </w:div>
                            <w:div w:id="869612402">
                              <w:marLeft w:val="345"/>
                              <w:marRight w:val="345"/>
                              <w:marTop w:val="60"/>
                              <w:marBottom w:val="0"/>
                              <w:divBdr>
                                <w:top w:val="single" w:sz="6" w:space="3" w:color="1CC7FF"/>
                                <w:left w:val="double" w:sz="2" w:space="8" w:color="1CC7FF"/>
                                <w:bottom w:val="inset" w:sz="24" w:space="3" w:color="1CC7FF"/>
                                <w:right w:val="inset" w:sz="24" w:space="8" w:color="1CC7FF"/>
                              </w:divBdr>
                            </w:div>
                            <w:div w:id="740256280">
                              <w:marLeft w:val="0"/>
                              <w:marRight w:val="0"/>
                              <w:marTop w:val="0"/>
                              <w:marBottom w:val="0"/>
                              <w:divBdr>
                                <w:top w:val="dashed" w:sz="2" w:space="0" w:color="FFFFFF"/>
                                <w:left w:val="dashed" w:sz="2" w:space="0" w:color="FFFFFF"/>
                                <w:bottom w:val="dashed" w:sz="2" w:space="0" w:color="FFFFFF"/>
                                <w:right w:val="dashed" w:sz="2" w:space="0" w:color="FFFFFF"/>
                              </w:divBdr>
                            </w:div>
                            <w:div w:id="836115821">
                              <w:marLeft w:val="0"/>
                              <w:marRight w:val="0"/>
                              <w:marTop w:val="0"/>
                              <w:marBottom w:val="0"/>
                              <w:divBdr>
                                <w:top w:val="dashed" w:sz="2" w:space="0" w:color="FFFFFF"/>
                                <w:left w:val="dashed" w:sz="2" w:space="0" w:color="FFFFFF"/>
                                <w:bottom w:val="dashed" w:sz="2" w:space="0" w:color="FFFFFF"/>
                                <w:right w:val="dashed" w:sz="2" w:space="0" w:color="FFFFFF"/>
                              </w:divBdr>
                              <w:divsChild>
                                <w:div w:id="1435058909">
                                  <w:marLeft w:val="0"/>
                                  <w:marRight w:val="0"/>
                                  <w:marTop w:val="0"/>
                                  <w:marBottom w:val="0"/>
                                  <w:divBdr>
                                    <w:top w:val="dashed" w:sz="2" w:space="0" w:color="FFFFFF"/>
                                    <w:left w:val="dashed" w:sz="2" w:space="0" w:color="FFFFFF"/>
                                    <w:bottom w:val="dashed" w:sz="2" w:space="0" w:color="FFFFFF"/>
                                    <w:right w:val="dashed" w:sz="2" w:space="0" w:color="FFFFFF"/>
                                  </w:divBdr>
                                </w:div>
                                <w:div w:id="1010914443">
                                  <w:marLeft w:val="0"/>
                                  <w:marRight w:val="0"/>
                                  <w:marTop w:val="0"/>
                                  <w:marBottom w:val="0"/>
                                  <w:divBdr>
                                    <w:top w:val="dashed" w:sz="2" w:space="0" w:color="FFFFFF"/>
                                    <w:left w:val="dashed" w:sz="2" w:space="0" w:color="FFFFFF"/>
                                    <w:bottom w:val="dashed" w:sz="2" w:space="0" w:color="FFFFFF"/>
                                    <w:right w:val="dashed" w:sz="2" w:space="0" w:color="FFFFFF"/>
                                  </w:divBdr>
                                </w:div>
                                <w:div w:id="1945845812">
                                  <w:marLeft w:val="0"/>
                                  <w:marRight w:val="0"/>
                                  <w:marTop w:val="0"/>
                                  <w:marBottom w:val="0"/>
                                  <w:divBdr>
                                    <w:top w:val="dashed" w:sz="2" w:space="0" w:color="FFFFFF"/>
                                    <w:left w:val="dashed" w:sz="2" w:space="0" w:color="FFFFFF"/>
                                    <w:bottom w:val="dashed" w:sz="2" w:space="0" w:color="FFFFFF"/>
                                    <w:right w:val="dashed" w:sz="2" w:space="0" w:color="FFFFFF"/>
                                  </w:divBdr>
                                </w:div>
                                <w:div w:id="542863543">
                                  <w:marLeft w:val="0"/>
                                  <w:marRight w:val="0"/>
                                  <w:marTop w:val="0"/>
                                  <w:marBottom w:val="0"/>
                                  <w:divBdr>
                                    <w:top w:val="dashed" w:sz="2" w:space="0" w:color="FFFFFF"/>
                                    <w:left w:val="dashed" w:sz="2" w:space="0" w:color="FFFFFF"/>
                                    <w:bottom w:val="dashed" w:sz="2" w:space="0" w:color="FFFFFF"/>
                                    <w:right w:val="dashed" w:sz="2" w:space="0" w:color="FFFFFF"/>
                                  </w:divBdr>
                                </w:div>
                                <w:div w:id="1220630358">
                                  <w:marLeft w:val="0"/>
                                  <w:marRight w:val="0"/>
                                  <w:marTop w:val="0"/>
                                  <w:marBottom w:val="0"/>
                                  <w:divBdr>
                                    <w:top w:val="dashed" w:sz="2" w:space="0" w:color="FFFFFF"/>
                                    <w:left w:val="dashed" w:sz="2" w:space="0" w:color="FFFFFF"/>
                                    <w:bottom w:val="dashed" w:sz="2" w:space="0" w:color="FFFFFF"/>
                                    <w:right w:val="dashed" w:sz="2" w:space="0" w:color="FFFFFF"/>
                                  </w:divBdr>
                                </w:div>
                                <w:div w:id="515969743">
                                  <w:marLeft w:val="0"/>
                                  <w:marRight w:val="0"/>
                                  <w:marTop w:val="0"/>
                                  <w:marBottom w:val="0"/>
                                  <w:divBdr>
                                    <w:top w:val="dashed" w:sz="2" w:space="0" w:color="FFFFFF"/>
                                    <w:left w:val="dashed" w:sz="2" w:space="0" w:color="FFFFFF"/>
                                    <w:bottom w:val="dashed" w:sz="2" w:space="0" w:color="FFFFFF"/>
                                    <w:right w:val="dashed" w:sz="2" w:space="0" w:color="FFFFFF"/>
                                  </w:divBdr>
                                </w:div>
                                <w:div w:id="2922963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33112549">
                              <w:marLeft w:val="345"/>
                              <w:marRight w:val="345"/>
                              <w:marTop w:val="60"/>
                              <w:marBottom w:val="0"/>
                              <w:divBdr>
                                <w:top w:val="single" w:sz="6" w:space="3" w:color="1CC7FF"/>
                                <w:left w:val="double" w:sz="2" w:space="8" w:color="1CC7FF"/>
                                <w:bottom w:val="inset" w:sz="24" w:space="3" w:color="1CC7FF"/>
                                <w:right w:val="inset" w:sz="24" w:space="8" w:color="1CC7FF"/>
                              </w:divBdr>
                            </w:div>
                            <w:div w:id="160127464">
                              <w:marLeft w:val="345"/>
                              <w:marRight w:val="345"/>
                              <w:marTop w:val="60"/>
                              <w:marBottom w:val="0"/>
                              <w:divBdr>
                                <w:top w:val="single" w:sz="6" w:space="3" w:color="1CC7FF"/>
                                <w:left w:val="double" w:sz="2" w:space="8" w:color="1CC7FF"/>
                                <w:bottom w:val="inset" w:sz="24" w:space="3" w:color="1CC7FF"/>
                                <w:right w:val="inset" w:sz="24" w:space="8" w:color="1CC7FF"/>
                              </w:divBdr>
                            </w:div>
                            <w:div w:id="1211185547">
                              <w:marLeft w:val="345"/>
                              <w:marRight w:val="345"/>
                              <w:marTop w:val="60"/>
                              <w:marBottom w:val="0"/>
                              <w:divBdr>
                                <w:top w:val="single" w:sz="6" w:space="3" w:color="1CC7FF"/>
                                <w:left w:val="double" w:sz="2" w:space="8" w:color="1CC7FF"/>
                                <w:bottom w:val="inset" w:sz="24" w:space="3" w:color="1CC7FF"/>
                                <w:right w:val="inset" w:sz="24" w:space="8" w:color="1CC7FF"/>
                              </w:divBdr>
                            </w:div>
                            <w:div w:id="868493536">
                              <w:marLeft w:val="0"/>
                              <w:marRight w:val="0"/>
                              <w:marTop w:val="0"/>
                              <w:marBottom w:val="0"/>
                              <w:divBdr>
                                <w:top w:val="dashed" w:sz="2" w:space="0" w:color="FFFFFF"/>
                                <w:left w:val="dashed" w:sz="2" w:space="0" w:color="FFFFFF"/>
                                <w:bottom w:val="dashed" w:sz="2" w:space="0" w:color="FFFFFF"/>
                                <w:right w:val="dashed" w:sz="2" w:space="0" w:color="FFFFFF"/>
                              </w:divBdr>
                            </w:div>
                            <w:div w:id="104155091">
                              <w:marLeft w:val="0"/>
                              <w:marRight w:val="0"/>
                              <w:marTop w:val="0"/>
                              <w:marBottom w:val="0"/>
                              <w:divBdr>
                                <w:top w:val="dashed" w:sz="2" w:space="0" w:color="FFFFFF"/>
                                <w:left w:val="dashed" w:sz="2" w:space="0" w:color="FFFFFF"/>
                                <w:bottom w:val="dashed" w:sz="2" w:space="0" w:color="FFFFFF"/>
                                <w:right w:val="dashed" w:sz="2" w:space="0" w:color="FFFFFF"/>
                              </w:divBdr>
                              <w:divsChild>
                                <w:div w:id="10259121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644674">
                              <w:marLeft w:val="345"/>
                              <w:marRight w:val="345"/>
                              <w:marTop w:val="60"/>
                              <w:marBottom w:val="0"/>
                              <w:divBdr>
                                <w:top w:val="single" w:sz="6" w:space="3" w:color="1CC7FF"/>
                                <w:left w:val="double" w:sz="2" w:space="8" w:color="1CC7FF"/>
                                <w:bottom w:val="inset" w:sz="24" w:space="3" w:color="1CC7FF"/>
                                <w:right w:val="inset" w:sz="24" w:space="8" w:color="1CC7FF"/>
                              </w:divBdr>
                            </w:div>
                            <w:div w:id="1172330007">
                              <w:marLeft w:val="345"/>
                              <w:marRight w:val="345"/>
                              <w:marTop w:val="60"/>
                              <w:marBottom w:val="0"/>
                              <w:divBdr>
                                <w:top w:val="single" w:sz="6" w:space="3" w:color="1CC7FF"/>
                                <w:left w:val="double" w:sz="2" w:space="8" w:color="1CC7FF"/>
                                <w:bottom w:val="inset" w:sz="24" w:space="3" w:color="1CC7FF"/>
                                <w:right w:val="inset" w:sz="24" w:space="8" w:color="1CC7FF"/>
                              </w:divBdr>
                            </w:div>
                            <w:div w:id="1362246811">
                              <w:marLeft w:val="345"/>
                              <w:marRight w:val="345"/>
                              <w:marTop w:val="60"/>
                              <w:marBottom w:val="0"/>
                              <w:divBdr>
                                <w:top w:val="single" w:sz="6" w:space="3" w:color="1CC7FF"/>
                                <w:left w:val="double" w:sz="2" w:space="8" w:color="1CC7FF"/>
                                <w:bottom w:val="inset" w:sz="24" w:space="3" w:color="1CC7FF"/>
                                <w:right w:val="inset" w:sz="24" w:space="8" w:color="1CC7FF"/>
                              </w:divBdr>
                            </w:div>
                            <w:div w:id="473258078">
                              <w:marLeft w:val="0"/>
                              <w:marRight w:val="0"/>
                              <w:marTop w:val="0"/>
                              <w:marBottom w:val="0"/>
                              <w:divBdr>
                                <w:top w:val="dashed" w:sz="2" w:space="0" w:color="FFFFFF"/>
                                <w:left w:val="dashed" w:sz="2" w:space="0" w:color="FFFFFF"/>
                                <w:bottom w:val="dashed" w:sz="2" w:space="0" w:color="FFFFFF"/>
                                <w:right w:val="dashed" w:sz="2" w:space="0" w:color="FFFFFF"/>
                              </w:divBdr>
                            </w:div>
                            <w:div w:id="905258227">
                              <w:marLeft w:val="0"/>
                              <w:marRight w:val="0"/>
                              <w:marTop w:val="0"/>
                              <w:marBottom w:val="0"/>
                              <w:divBdr>
                                <w:top w:val="dashed" w:sz="2" w:space="0" w:color="FFFFFF"/>
                                <w:left w:val="dashed" w:sz="2" w:space="0" w:color="FFFFFF"/>
                                <w:bottom w:val="dashed" w:sz="2" w:space="0" w:color="FFFFFF"/>
                                <w:right w:val="dashed" w:sz="2" w:space="0" w:color="FFFFFF"/>
                              </w:divBdr>
                              <w:divsChild>
                                <w:div w:id="7768730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045099">
                              <w:marLeft w:val="345"/>
                              <w:marRight w:val="345"/>
                              <w:marTop w:val="60"/>
                              <w:marBottom w:val="0"/>
                              <w:divBdr>
                                <w:top w:val="single" w:sz="6" w:space="3" w:color="1CC7FF"/>
                                <w:left w:val="double" w:sz="2" w:space="8" w:color="1CC7FF"/>
                                <w:bottom w:val="inset" w:sz="24" w:space="3" w:color="1CC7FF"/>
                                <w:right w:val="inset" w:sz="24" w:space="8" w:color="1CC7FF"/>
                              </w:divBdr>
                            </w:div>
                            <w:div w:id="1857309432">
                              <w:marLeft w:val="345"/>
                              <w:marRight w:val="345"/>
                              <w:marTop w:val="60"/>
                              <w:marBottom w:val="0"/>
                              <w:divBdr>
                                <w:top w:val="single" w:sz="6" w:space="3" w:color="1CC7FF"/>
                                <w:left w:val="double" w:sz="2" w:space="8" w:color="1CC7FF"/>
                                <w:bottom w:val="inset" w:sz="24" w:space="3" w:color="1CC7FF"/>
                                <w:right w:val="inset" w:sz="24" w:space="8" w:color="1CC7FF"/>
                              </w:divBdr>
                            </w:div>
                            <w:div w:id="785081642">
                              <w:marLeft w:val="345"/>
                              <w:marRight w:val="345"/>
                              <w:marTop w:val="60"/>
                              <w:marBottom w:val="0"/>
                              <w:divBdr>
                                <w:top w:val="single" w:sz="6" w:space="3" w:color="1CC7FF"/>
                                <w:left w:val="double" w:sz="2" w:space="8" w:color="1CC7FF"/>
                                <w:bottom w:val="inset" w:sz="24" w:space="3" w:color="1CC7FF"/>
                                <w:right w:val="inset" w:sz="24" w:space="8" w:color="1CC7FF"/>
                              </w:divBdr>
                            </w:div>
                            <w:div w:id="582757479">
                              <w:marLeft w:val="0"/>
                              <w:marRight w:val="0"/>
                              <w:marTop w:val="0"/>
                              <w:marBottom w:val="0"/>
                              <w:divBdr>
                                <w:top w:val="dashed" w:sz="2" w:space="0" w:color="FFFFFF"/>
                                <w:left w:val="dashed" w:sz="2" w:space="0" w:color="FFFFFF"/>
                                <w:bottom w:val="dashed" w:sz="2" w:space="0" w:color="FFFFFF"/>
                                <w:right w:val="dashed" w:sz="2" w:space="0" w:color="FFFFFF"/>
                              </w:divBdr>
                            </w:div>
                            <w:div w:id="1952935746">
                              <w:marLeft w:val="0"/>
                              <w:marRight w:val="0"/>
                              <w:marTop w:val="0"/>
                              <w:marBottom w:val="0"/>
                              <w:divBdr>
                                <w:top w:val="dashed" w:sz="2" w:space="0" w:color="FFFFFF"/>
                                <w:left w:val="dashed" w:sz="2" w:space="0" w:color="FFFFFF"/>
                                <w:bottom w:val="dashed" w:sz="2" w:space="0" w:color="FFFFFF"/>
                                <w:right w:val="dashed" w:sz="2" w:space="0" w:color="FFFFFF"/>
                              </w:divBdr>
                              <w:divsChild>
                                <w:div w:id="3203551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2335616">
                              <w:marLeft w:val="0"/>
                              <w:marRight w:val="0"/>
                              <w:marTop w:val="0"/>
                              <w:marBottom w:val="0"/>
                              <w:divBdr>
                                <w:top w:val="dashed" w:sz="2" w:space="0" w:color="FFFFFF"/>
                                <w:left w:val="dashed" w:sz="2" w:space="0" w:color="FFFFFF"/>
                                <w:bottom w:val="dashed" w:sz="2" w:space="0" w:color="FFFFFF"/>
                                <w:right w:val="dashed" w:sz="2" w:space="0" w:color="FFFFFF"/>
                              </w:divBdr>
                            </w:div>
                            <w:div w:id="1290160655">
                              <w:marLeft w:val="0"/>
                              <w:marRight w:val="0"/>
                              <w:marTop w:val="0"/>
                              <w:marBottom w:val="0"/>
                              <w:divBdr>
                                <w:top w:val="dashed" w:sz="2" w:space="0" w:color="FFFFFF"/>
                                <w:left w:val="dashed" w:sz="2" w:space="0" w:color="FFFFFF"/>
                                <w:bottom w:val="dashed" w:sz="2" w:space="0" w:color="FFFFFF"/>
                                <w:right w:val="dashed" w:sz="2" w:space="0" w:color="FFFFFF"/>
                              </w:divBdr>
                              <w:divsChild>
                                <w:div w:id="15651429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9052375">
                              <w:marLeft w:val="345"/>
                              <w:marRight w:val="345"/>
                              <w:marTop w:val="60"/>
                              <w:marBottom w:val="0"/>
                              <w:divBdr>
                                <w:top w:val="single" w:sz="6" w:space="3" w:color="1CC7FF"/>
                                <w:left w:val="double" w:sz="2" w:space="8" w:color="1CC7FF"/>
                                <w:bottom w:val="inset" w:sz="24" w:space="3" w:color="1CC7FF"/>
                                <w:right w:val="inset" w:sz="24" w:space="8" w:color="1CC7FF"/>
                              </w:divBdr>
                            </w:div>
                            <w:div w:id="1656446614">
                              <w:marLeft w:val="345"/>
                              <w:marRight w:val="345"/>
                              <w:marTop w:val="60"/>
                              <w:marBottom w:val="0"/>
                              <w:divBdr>
                                <w:top w:val="single" w:sz="6" w:space="3" w:color="1CC7FF"/>
                                <w:left w:val="double" w:sz="2" w:space="8" w:color="1CC7FF"/>
                                <w:bottom w:val="inset" w:sz="24" w:space="3" w:color="1CC7FF"/>
                                <w:right w:val="inset" w:sz="24" w:space="8" w:color="1CC7FF"/>
                              </w:divBdr>
                            </w:div>
                            <w:div w:id="918902240">
                              <w:marLeft w:val="345"/>
                              <w:marRight w:val="345"/>
                              <w:marTop w:val="60"/>
                              <w:marBottom w:val="0"/>
                              <w:divBdr>
                                <w:top w:val="single" w:sz="6" w:space="3" w:color="1CC7FF"/>
                                <w:left w:val="double" w:sz="2" w:space="8" w:color="1CC7FF"/>
                                <w:bottom w:val="inset" w:sz="24" w:space="3" w:color="1CC7FF"/>
                                <w:right w:val="inset" w:sz="24" w:space="8" w:color="1CC7FF"/>
                              </w:divBdr>
                            </w:div>
                            <w:div w:id="133719183">
                              <w:marLeft w:val="0"/>
                              <w:marRight w:val="0"/>
                              <w:marTop w:val="0"/>
                              <w:marBottom w:val="0"/>
                              <w:divBdr>
                                <w:top w:val="dashed" w:sz="2" w:space="0" w:color="FFFFFF"/>
                                <w:left w:val="dashed" w:sz="2" w:space="0" w:color="FFFFFF"/>
                                <w:bottom w:val="dashed" w:sz="2" w:space="0" w:color="FFFFFF"/>
                                <w:right w:val="dashed" w:sz="2" w:space="0" w:color="FFFFFF"/>
                              </w:divBdr>
                            </w:div>
                            <w:div w:id="60057555">
                              <w:marLeft w:val="0"/>
                              <w:marRight w:val="0"/>
                              <w:marTop w:val="0"/>
                              <w:marBottom w:val="0"/>
                              <w:divBdr>
                                <w:top w:val="dashed" w:sz="2" w:space="0" w:color="FFFFFF"/>
                                <w:left w:val="dashed" w:sz="2" w:space="0" w:color="FFFFFF"/>
                                <w:bottom w:val="dashed" w:sz="2" w:space="0" w:color="FFFFFF"/>
                                <w:right w:val="dashed" w:sz="2" w:space="0" w:color="FFFFFF"/>
                              </w:divBdr>
                              <w:divsChild>
                                <w:div w:id="2065325515">
                                  <w:marLeft w:val="0"/>
                                  <w:marRight w:val="0"/>
                                  <w:marTop w:val="0"/>
                                  <w:marBottom w:val="0"/>
                                  <w:divBdr>
                                    <w:top w:val="dashed" w:sz="2" w:space="0" w:color="FFFFFF"/>
                                    <w:left w:val="dashed" w:sz="2" w:space="0" w:color="FFFFFF"/>
                                    <w:bottom w:val="dashed" w:sz="2" w:space="0" w:color="FFFFFF"/>
                                    <w:right w:val="dashed" w:sz="2" w:space="0" w:color="FFFFFF"/>
                                  </w:divBdr>
                                </w:div>
                                <w:div w:id="1747343562">
                                  <w:marLeft w:val="0"/>
                                  <w:marRight w:val="0"/>
                                  <w:marTop w:val="0"/>
                                  <w:marBottom w:val="0"/>
                                  <w:divBdr>
                                    <w:top w:val="dashed" w:sz="2" w:space="0" w:color="FFFFFF"/>
                                    <w:left w:val="dashed" w:sz="2" w:space="0" w:color="FFFFFF"/>
                                    <w:bottom w:val="dashed" w:sz="2" w:space="0" w:color="FFFFFF"/>
                                    <w:right w:val="dashed" w:sz="2" w:space="0" w:color="FFFFFF"/>
                                  </w:divBdr>
                                </w:div>
                                <w:div w:id="1452549375">
                                  <w:marLeft w:val="0"/>
                                  <w:marRight w:val="0"/>
                                  <w:marTop w:val="0"/>
                                  <w:marBottom w:val="0"/>
                                  <w:divBdr>
                                    <w:top w:val="dashed" w:sz="2" w:space="0" w:color="FFFFFF"/>
                                    <w:left w:val="dashed" w:sz="2" w:space="0" w:color="FFFFFF"/>
                                    <w:bottom w:val="dashed" w:sz="2" w:space="0" w:color="FFFFFF"/>
                                    <w:right w:val="dashed" w:sz="2" w:space="0" w:color="FFFFFF"/>
                                  </w:divBdr>
                                </w:div>
                                <w:div w:id="1772160946">
                                  <w:marLeft w:val="0"/>
                                  <w:marRight w:val="0"/>
                                  <w:marTop w:val="0"/>
                                  <w:marBottom w:val="0"/>
                                  <w:divBdr>
                                    <w:top w:val="none" w:sz="0" w:space="0" w:color="auto"/>
                                    <w:left w:val="none" w:sz="0" w:space="0" w:color="auto"/>
                                    <w:bottom w:val="none" w:sz="0" w:space="0" w:color="auto"/>
                                    <w:right w:val="none" w:sz="0" w:space="0" w:color="auto"/>
                                  </w:divBdr>
                                </w:div>
                                <w:div w:id="790443289">
                                  <w:marLeft w:val="0"/>
                                  <w:marRight w:val="0"/>
                                  <w:marTop w:val="0"/>
                                  <w:marBottom w:val="0"/>
                                  <w:divBdr>
                                    <w:top w:val="dashed" w:sz="2" w:space="0" w:color="FFFFFF"/>
                                    <w:left w:val="dashed" w:sz="2" w:space="0" w:color="FFFFFF"/>
                                    <w:bottom w:val="dashed" w:sz="2" w:space="0" w:color="FFFFFF"/>
                                    <w:right w:val="dashed" w:sz="2" w:space="0" w:color="FFFFFF"/>
                                  </w:divBdr>
                                </w:div>
                                <w:div w:id="288901493">
                                  <w:marLeft w:val="0"/>
                                  <w:marRight w:val="0"/>
                                  <w:marTop w:val="0"/>
                                  <w:marBottom w:val="0"/>
                                  <w:divBdr>
                                    <w:top w:val="dashed" w:sz="2" w:space="0" w:color="FFFFFF"/>
                                    <w:left w:val="dashed" w:sz="2" w:space="0" w:color="FFFFFF"/>
                                    <w:bottom w:val="dashed" w:sz="2" w:space="0" w:color="FFFFFF"/>
                                    <w:right w:val="dashed" w:sz="2" w:space="0" w:color="FFFFFF"/>
                                  </w:divBdr>
                                </w:div>
                                <w:div w:id="7649597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7730848">
                              <w:marLeft w:val="345"/>
                              <w:marRight w:val="345"/>
                              <w:marTop w:val="60"/>
                              <w:marBottom w:val="0"/>
                              <w:divBdr>
                                <w:top w:val="single" w:sz="6" w:space="3" w:color="1CC7FF"/>
                                <w:left w:val="double" w:sz="2" w:space="8" w:color="1CC7FF"/>
                                <w:bottom w:val="inset" w:sz="24" w:space="3" w:color="1CC7FF"/>
                                <w:right w:val="inset" w:sz="24" w:space="8" w:color="1CC7FF"/>
                              </w:divBdr>
                            </w:div>
                            <w:div w:id="497841375">
                              <w:marLeft w:val="345"/>
                              <w:marRight w:val="345"/>
                              <w:marTop w:val="60"/>
                              <w:marBottom w:val="0"/>
                              <w:divBdr>
                                <w:top w:val="single" w:sz="6" w:space="3" w:color="1CC7FF"/>
                                <w:left w:val="double" w:sz="2" w:space="8" w:color="1CC7FF"/>
                                <w:bottom w:val="inset" w:sz="24" w:space="3" w:color="1CC7FF"/>
                                <w:right w:val="inset" w:sz="24" w:space="8" w:color="1CC7FF"/>
                              </w:divBdr>
                            </w:div>
                            <w:div w:id="1252544996">
                              <w:marLeft w:val="345"/>
                              <w:marRight w:val="345"/>
                              <w:marTop w:val="60"/>
                              <w:marBottom w:val="0"/>
                              <w:divBdr>
                                <w:top w:val="single" w:sz="6" w:space="3" w:color="1CC7FF"/>
                                <w:left w:val="double" w:sz="2" w:space="8" w:color="1CC7FF"/>
                                <w:bottom w:val="inset" w:sz="24" w:space="3" w:color="1CC7FF"/>
                                <w:right w:val="inset" w:sz="24" w:space="8" w:color="1CC7FF"/>
                              </w:divBdr>
                            </w:div>
                            <w:div w:id="928973860">
                              <w:marLeft w:val="0"/>
                              <w:marRight w:val="0"/>
                              <w:marTop w:val="0"/>
                              <w:marBottom w:val="0"/>
                              <w:divBdr>
                                <w:top w:val="dashed" w:sz="2" w:space="0" w:color="FFFFFF"/>
                                <w:left w:val="dashed" w:sz="2" w:space="0" w:color="FFFFFF"/>
                                <w:bottom w:val="dashed" w:sz="2" w:space="0" w:color="FFFFFF"/>
                                <w:right w:val="dashed" w:sz="2" w:space="0" w:color="FFFFFF"/>
                              </w:divBdr>
                            </w:div>
                            <w:div w:id="1028221246">
                              <w:marLeft w:val="0"/>
                              <w:marRight w:val="0"/>
                              <w:marTop w:val="0"/>
                              <w:marBottom w:val="0"/>
                              <w:divBdr>
                                <w:top w:val="dashed" w:sz="2" w:space="0" w:color="FFFFFF"/>
                                <w:left w:val="dashed" w:sz="2" w:space="0" w:color="FFFFFF"/>
                                <w:bottom w:val="dashed" w:sz="2" w:space="0" w:color="FFFFFF"/>
                                <w:right w:val="dashed" w:sz="2" w:space="0" w:color="FFFFFF"/>
                              </w:divBdr>
                              <w:divsChild>
                                <w:div w:id="1699041562">
                                  <w:marLeft w:val="0"/>
                                  <w:marRight w:val="0"/>
                                  <w:marTop w:val="0"/>
                                  <w:marBottom w:val="0"/>
                                  <w:divBdr>
                                    <w:top w:val="dashed" w:sz="2" w:space="0" w:color="FFFFFF"/>
                                    <w:left w:val="dashed" w:sz="2" w:space="0" w:color="FFFFFF"/>
                                    <w:bottom w:val="dashed" w:sz="2" w:space="0" w:color="FFFFFF"/>
                                    <w:right w:val="dashed" w:sz="2" w:space="0" w:color="FFFFFF"/>
                                  </w:divBdr>
                                </w:div>
                                <w:div w:id="1904675332">
                                  <w:marLeft w:val="0"/>
                                  <w:marRight w:val="0"/>
                                  <w:marTop w:val="0"/>
                                  <w:marBottom w:val="0"/>
                                  <w:divBdr>
                                    <w:top w:val="none" w:sz="0" w:space="0" w:color="auto"/>
                                    <w:left w:val="none" w:sz="0" w:space="0" w:color="auto"/>
                                    <w:bottom w:val="none" w:sz="0" w:space="0" w:color="auto"/>
                                    <w:right w:val="none" w:sz="0" w:space="0" w:color="auto"/>
                                  </w:divBdr>
                                </w:div>
                                <w:div w:id="974795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6478965">
                              <w:marLeft w:val="345"/>
                              <w:marRight w:val="345"/>
                              <w:marTop w:val="60"/>
                              <w:marBottom w:val="0"/>
                              <w:divBdr>
                                <w:top w:val="single" w:sz="6" w:space="3" w:color="1CC7FF"/>
                                <w:left w:val="double" w:sz="2" w:space="8" w:color="1CC7FF"/>
                                <w:bottom w:val="inset" w:sz="24" w:space="3" w:color="1CC7FF"/>
                                <w:right w:val="inset" w:sz="24" w:space="8" w:color="1CC7FF"/>
                              </w:divBdr>
                            </w:div>
                            <w:div w:id="70003086">
                              <w:marLeft w:val="345"/>
                              <w:marRight w:val="345"/>
                              <w:marTop w:val="60"/>
                              <w:marBottom w:val="0"/>
                              <w:divBdr>
                                <w:top w:val="single" w:sz="6" w:space="3" w:color="1CC7FF"/>
                                <w:left w:val="double" w:sz="2" w:space="8" w:color="1CC7FF"/>
                                <w:bottom w:val="inset" w:sz="24" w:space="3" w:color="1CC7FF"/>
                                <w:right w:val="inset" w:sz="24" w:space="8" w:color="1CC7FF"/>
                              </w:divBdr>
                            </w:div>
                            <w:div w:id="1177354839">
                              <w:marLeft w:val="345"/>
                              <w:marRight w:val="345"/>
                              <w:marTop w:val="60"/>
                              <w:marBottom w:val="0"/>
                              <w:divBdr>
                                <w:top w:val="single" w:sz="6" w:space="3" w:color="1CC7FF"/>
                                <w:left w:val="double" w:sz="2" w:space="8" w:color="1CC7FF"/>
                                <w:bottom w:val="inset" w:sz="24" w:space="3" w:color="1CC7FF"/>
                                <w:right w:val="inset" w:sz="24" w:space="8" w:color="1CC7FF"/>
                              </w:divBdr>
                            </w:div>
                            <w:div w:id="1416365102">
                              <w:marLeft w:val="0"/>
                              <w:marRight w:val="0"/>
                              <w:marTop w:val="0"/>
                              <w:marBottom w:val="0"/>
                              <w:divBdr>
                                <w:top w:val="dashed" w:sz="2" w:space="0" w:color="FFFFFF"/>
                                <w:left w:val="dashed" w:sz="2" w:space="0" w:color="FFFFFF"/>
                                <w:bottom w:val="dashed" w:sz="2" w:space="0" w:color="FFFFFF"/>
                                <w:right w:val="dashed" w:sz="2" w:space="0" w:color="FFFFFF"/>
                              </w:divBdr>
                            </w:div>
                            <w:div w:id="1472669683">
                              <w:marLeft w:val="0"/>
                              <w:marRight w:val="0"/>
                              <w:marTop w:val="0"/>
                              <w:marBottom w:val="0"/>
                              <w:divBdr>
                                <w:top w:val="dashed" w:sz="2" w:space="0" w:color="FFFFFF"/>
                                <w:left w:val="dashed" w:sz="2" w:space="0" w:color="FFFFFF"/>
                                <w:bottom w:val="dashed" w:sz="2" w:space="0" w:color="FFFFFF"/>
                                <w:right w:val="dashed" w:sz="2" w:space="0" w:color="FFFFFF"/>
                              </w:divBdr>
                              <w:divsChild>
                                <w:div w:id="1489010331">
                                  <w:marLeft w:val="0"/>
                                  <w:marRight w:val="0"/>
                                  <w:marTop w:val="0"/>
                                  <w:marBottom w:val="0"/>
                                  <w:divBdr>
                                    <w:top w:val="dashed" w:sz="2" w:space="0" w:color="FFFFFF"/>
                                    <w:left w:val="dashed" w:sz="2" w:space="0" w:color="FFFFFF"/>
                                    <w:bottom w:val="dashed" w:sz="2" w:space="0" w:color="FFFFFF"/>
                                    <w:right w:val="dashed" w:sz="2" w:space="0" w:color="FFFFFF"/>
                                  </w:divBdr>
                                </w:div>
                                <w:div w:id="809443822">
                                  <w:marLeft w:val="0"/>
                                  <w:marRight w:val="0"/>
                                  <w:marTop w:val="0"/>
                                  <w:marBottom w:val="0"/>
                                  <w:divBdr>
                                    <w:top w:val="dashed" w:sz="2" w:space="0" w:color="FFFFFF"/>
                                    <w:left w:val="dashed" w:sz="2" w:space="0" w:color="FFFFFF"/>
                                    <w:bottom w:val="dashed" w:sz="2" w:space="0" w:color="FFFFFF"/>
                                    <w:right w:val="dashed" w:sz="2" w:space="0" w:color="FFFFFF"/>
                                  </w:divBdr>
                                </w:div>
                                <w:div w:id="1200900037">
                                  <w:marLeft w:val="0"/>
                                  <w:marRight w:val="0"/>
                                  <w:marTop w:val="0"/>
                                  <w:marBottom w:val="0"/>
                                  <w:divBdr>
                                    <w:top w:val="dashed" w:sz="2" w:space="0" w:color="FFFFFF"/>
                                    <w:left w:val="dashed" w:sz="2" w:space="0" w:color="FFFFFF"/>
                                    <w:bottom w:val="dashed" w:sz="2" w:space="0" w:color="FFFFFF"/>
                                    <w:right w:val="dashed" w:sz="2" w:space="0" w:color="FFFFFF"/>
                                  </w:divBdr>
                                </w:div>
                                <w:div w:id="1988583322">
                                  <w:marLeft w:val="0"/>
                                  <w:marRight w:val="0"/>
                                  <w:marTop w:val="0"/>
                                  <w:marBottom w:val="0"/>
                                  <w:divBdr>
                                    <w:top w:val="dashed" w:sz="2" w:space="0" w:color="FFFFFF"/>
                                    <w:left w:val="dashed" w:sz="2" w:space="0" w:color="FFFFFF"/>
                                    <w:bottom w:val="dashed" w:sz="2" w:space="0" w:color="FFFFFF"/>
                                    <w:right w:val="dashed" w:sz="2" w:space="0" w:color="FFFFFF"/>
                                  </w:divBdr>
                                </w:div>
                                <w:div w:id="1048190894">
                                  <w:marLeft w:val="0"/>
                                  <w:marRight w:val="0"/>
                                  <w:marTop w:val="0"/>
                                  <w:marBottom w:val="0"/>
                                  <w:divBdr>
                                    <w:top w:val="dashed" w:sz="2" w:space="0" w:color="FFFFFF"/>
                                    <w:left w:val="dashed" w:sz="2" w:space="0" w:color="FFFFFF"/>
                                    <w:bottom w:val="dashed" w:sz="2" w:space="0" w:color="FFFFFF"/>
                                    <w:right w:val="dashed" w:sz="2" w:space="0" w:color="FFFFFF"/>
                                  </w:divBdr>
                                </w:div>
                                <w:div w:id="1652057595">
                                  <w:marLeft w:val="0"/>
                                  <w:marRight w:val="0"/>
                                  <w:marTop w:val="0"/>
                                  <w:marBottom w:val="0"/>
                                  <w:divBdr>
                                    <w:top w:val="dashed" w:sz="2" w:space="0" w:color="FFFFFF"/>
                                    <w:left w:val="dashed" w:sz="2" w:space="0" w:color="FFFFFF"/>
                                    <w:bottom w:val="dashed" w:sz="2" w:space="0" w:color="FFFFFF"/>
                                    <w:right w:val="dashed" w:sz="2" w:space="0" w:color="FFFFFF"/>
                                  </w:divBdr>
                                </w:div>
                                <w:div w:id="1963344923">
                                  <w:marLeft w:val="0"/>
                                  <w:marRight w:val="0"/>
                                  <w:marTop w:val="0"/>
                                  <w:marBottom w:val="0"/>
                                  <w:divBdr>
                                    <w:top w:val="dashed" w:sz="2" w:space="0" w:color="FFFFFF"/>
                                    <w:left w:val="dashed" w:sz="2" w:space="0" w:color="FFFFFF"/>
                                    <w:bottom w:val="dashed" w:sz="2" w:space="0" w:color="FFFFFF"/>
                                    <w:right w:val="dashed" w:sz="2" w:space="0" w:color="FFFFFF"/>
                                  </w:divBdr>
                                </w:div>
                                <w:div w:id="1585607057">
                                  <w:marLeft w:val="0"/>
                                  <w:marRight w:val="0"/>
                                  <w:marTop w:val="0"/>
                                  <w:marBottom w:val="0"/>
                                  <w:divBdr>
                                    <w:top w:val="none" w:sz="0" w:space="0" w:color="auto"/>
                                    <w:left w:val="none" w:sz="0" w:space="0" w:color="auto"/>
                                    <w:bottom w:val="none" w:sz="0" w:space="0" w:color="auto"/>
                                    <w:right w:val="none" w:sz="0" w:space="0" w:color="auto"/>
                                  </w:divBdr>
                                </w:div>
                                <w:div w:id="1743672815">
                                  <w:marLeft w:val="0"/>
                                  <w:marRight w:val="0"/>
                                  <w:marTop w:val="0"/>
                                  <w:marBottom w:val="0"/>
                                  <w:divBdr>
                                    <w:top w:val="dashed" w:sz="2" w:space="0" w:color="FFFFFF"/>
                                    <w:left w:val="dashed" w:sz="2" w:space="0" w:color="FFFFFF"/>
                                    <w:bottom w:val="dashed" w:sz="2" w:space="0" w:color="FFFFFF"/>
                                    <w:right w:val="dashed" w:sz="2" w:space="0" w:color="FFFFFF"/>
                                  </w:divBdr>
                                </w:div>
                                <w:div w:id="17103793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9211461">
                              <w:marLeft w:val="345"/>
                              <w:marRight w:val="345"/>
                              <w:marTop w:val="60"/>
                              <w:marBottom w:val="0"/>
                              <w:divBdr>
                                <w:top w:val="single" w:sz="6" w:space="3" w:color="1CC7FF"/>
                                <w:left w:val="double" w:sz="2" w:space="8" w:color="1CC7FF"/>
                                <w:bottom w:val="inset" w:sz="24" w:space="3" w:color="1CC7FF"/>
                                <w:right w:val="inset" w:sz="24" w:space="8" w:color="1CC7FF"/>
                              </w:divBdr>
                            </w:div>
                            <w:div w:id="2016689105">
                              <w:marLeft w:val="345"/>
                              <w:marRight w:val="345"/>
                              <w:marTop w:val="60"/>
                              <w:marBottom w:val="0"/>
                              <w:divBdr>
                                <w:top w:val="single" w:sz="6" w:space="3" w:color="1CC7FF"/>
                                <w:left w:val="double" w:sz="2" w:space="8" w:color="1CC7FF"/>
                                <w:bottom w:val="inset" w:sz="24" w:space="3" w:color="1CC7FF"/>
                                <w:right w:val="inset" w:sz="24" w:space="8" w:color="1CC7FF"/>
                              </w:divBdr>
                            </w:div>
                            <w:div w:id="1769695201">
                              <w:marLeft w:val="345"/>
                              <w:marRight w:val="345"/>
                              <w:marTop w:val="60"/>
                              <w:marBottom w:val="0"/>
                              <w:divBdr>
                                <w:top w:val="single" w:sz="6" w:space="3" w:color="1CC7FF"/>
                                <w:left w:val="double" w:sz="2" w:space="8" w:color="1CC7FF"/>
                                <w:bottom w:val="inset" w:sz="24" w:space="3" w:color="1CC7FF"/>
                                <w:right w:val="inset" w:sz="24" w:space="8" w:color="1CC7FF"/>
                              </w:divBdr>
                            </w:div>
                            <w:div w:id="1053389860">
                              <w:marLeft w:val="0"/>
                              <w:marRight w:val="0"/>
                              <w:marTop w:val="0"/>
                              <w:marBottom w:val="0"/>
                              <w:divBdr>
                                <w:top w:val="dashed" w:sz="2" w:space="0" w:color="FFFFFF"/>
                                <w:left w:val="dashed" w:sz="2" w:space="0" w:color="FFFFFF"/>
                                <w:bottom w:val="dashed" w:sz="2" w:space="0" w:color="FFFFFF"/>
                                <w:right w:val="dashed" w:sz="2" w:space="0" w:color="FFFFFF"/>
                              </w:divBdr>
                            </w:div>
                            <w:div w:id="217522340">
                              <w:marLeft w:val="0"/>
                              <w:marRight w:val="0"/>
                              <w:marTop w:val="0"/>
                              <w:marBottom w:val="0"/>
                              <w:divBdr>
                                <w:top w:val="dashed" w:sz="2" w:space="0" w:color="FFFFFF"/>
                                <w:left w:val="dashed" w:sz="2" w:space="0" w:color="FFFFFF"/>
                                <w:bottom w:val="dashed" w:sz="2" w:space="0" w:color="FFFFFF"/>
                                <w:right w:val="dashed" w:sz="2" w:space="0" w:color="FFFFFF"/>
                              </w:divBdr>
                              <w:divsChild>
                                <w:div w:id="1018851670">
                                  <w:marLeft w:val="0"/>
                                  <w:marRight w:val="0"/>
                                  <w:marTop w:val="0"/>
                                  <w:marBottom w:val="0"/>
                                  <w:divBdr>
                                    <w:top w:val="dashed" w:sz="2" w:space="0" w:color="FFFFFF"/>
                                    <w:left w:val="dashed" w:sz="2" w:space="0" w:color="FFFFFF"/>
                                    <w:bottom w:val="dashed" w:sz="2" w:space="0" w:color="FFFFFF"/>
                                    <w:right w:val="dashed" w:sz="2" w:space="0" w:color="FFFFFF"/>
                                  </w:divBdr>
                                </w:div>
                                <w:div w:id="413941754">
                                  <w:marLeft w:val="0"/>
                                  <w:marRight w:val="0"/>
                                  <w:marTop w:val="0"/>
                                  <w:marBottom w:val="0"/>
                                  <w:divBdr>
                                    <w:top w:val="dashed" w:sz="2" w:space="0" w:color="FFFFFF"/>
                                    <w:left w:val="dashed" w:sz="2" w:space="0" w:color="FFFFFF"/>
                                    <w:bottom w:val="dashed" w:sz="2" w:space="0" w:color="FFFFFF"/>
                                    <w:right w:val="dashed" w:sz="2" w:space="0" w:color="FFFFFF"/>
                                  </w:divBdr>
                                </w:div>
                                <w:div w:id="17833762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6384572">
                              <w:marLeft w:val="0"/>
                              <w:marRight w:val="0"/>
                              <w:marTop w:val="0"/>
                              <w:marBottom w:val="0"/>
                              <w:divBdr>
                                <w:top w:val="dashed" w:sz="2" w:space="0" w:color="FFFFFF"/>
                                <w:left w:val="dashed" w:sz="2" w:space="0" w:color="FFFFFF"/>
                                <w:bottom w:val="dashed" w:sz="2" w:space="0" w:color="FFFFFF"/>
                                <w:right w:val="dashed" w:sz="2" w:space="0" w:color="FFFFFF"/>
                              </w:divBdr>
                            </w:div>
                            <w:div w:id="189992853">
                              <w:marLeft w:val="0"/>
                              <w:marRight w:val="0"/>
                              <w:marTop w:val="0"/>
                              <w:marBottom w:val="0"/>
                              <w:divBdr>
                                <w:top w:val="dashed" w:sz="2" w:space="0" w:color="FFFFFF"/>
                                <w:left w:val="dashed" w:sz="2" w:space="0" w:color="FFFFFF"/>
                                <w:bottom w:val="dashed" w:sz="2" w:space="0" w:color="FFFFFF"/>
                                <w:right w:val="dashed" w:sz="2" w:space="0" w:color="FFFFFF"/>
                              </w:divBdr>
                              <w:divsChild>
                                <w:div w:id="842084812">
                                  <w:marLeft w:val="0"/>
                                  <w:marRight w:val="0"/>
                                  <w:marTop w:val="0"/>
                                  <w:marBottom w:val="0"/>
                                  <w:divBdr>
                                    <w:top w:val="dashed" w:sz="2" w:space="0" w:color="FFFFFF"/>
                                    <w:left w:val="dashed" w:sz="2" w:space="0" w:color="FFFFFF"/>
                                    <w:bottom w:val="dashed" w:sz="2" w:space="0" w:color="FFFFFF"/>
                                    <w:right w:val="dashed" w:sz="2" w:space="0" w:color="FFFFFF"/>
                                  </w:divBdr>
                                </w:div>
                                <w:div w:id="1700470660">
                                  <w:marLeft w:val="0"/>
                                  <w:marRight w:val="0"/>
                                  <w:marTop w:val="0"/>
                                  <w:marBottom w:val="0"/>
                                  <w:divBdr>
                                    <w:top w:val="dashed" w:sz="2" w:space="0" w:color="FFFFFF"/>
                                    <w:left w:val="dashed" w:sz="2" w:space="0" w:color="FFFFFF"/>
                                    <w:bottom w:val="dashed" w:sz="2" w:space="0" w:color="FFFFFF"/>
                                    <w:right w:val="dashed" w:sz="2" w:space="0" w:color="FFFFFF"/>
                                  </w:divBdr>
                                </w:div>
                                <w:div w:id="773403940">
                                  <w:marLeft w:val="0"/>
                                  <w:marRight w:val="0"/>
                                  <w:marTop w:val="0"/>
                                  <w:marBottom w:val="0"/>
                                  <w:divBdr>
                                    <w:top w:val="dashed" w:sz="2" w:space="0" w:color="FFFFFF"/>
                                    <w:left w:val="dashed" w:sz="2" w:space="0" w:color="FFFFFF"/>
                                    <w:bottom w:val="dashed" w:sz="2" w:space="0" w:color="FFFFFF"/>
                                    <w:right w:val="dashed" w:sz="2" w:space="0" w:color="FFFFFF"/>
                                  </w:divBdr>
                                </w:div>
                                <w:div w:id="8098333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6636674">
                              <w:marLeft w:val="345"/>
                              <w:marRight w:val="345"/>
                              <w:marTop w:val="60"/>
                              <w:marBottom w:val="0"/>
                              <w:divBdr>
                                <w:top w:val="single" w:sz="6" w:space="3" w:color="1CC7FF"/>
                                <w:left w:val="double" w:sz="2" w:space="8" w:color="1CC7FF"/>
                                <w:bottom w:val="inset" w:sz="24" w:space="3" w:color="1CC7FF"/>
                                <w:right w:val="inset" w:sz="24" w:space="8" w:color="1CC7FF"/>
                              </w:divBdr>
                            </w:div>
                            <w:div w:id="1521700524">
                              <w:marLeft w:val="345"/>
                              <w:marRight w:val="345"/>
                              <w:marTop w:val="60"/>
                              <w:marBottom w:val="0"/>
                              <w:divBdr>
                                <w:top w:val="single" w:sz="6" w:space="3" w:color="1CC7FF"/>
                                <w:left w:val="double" w:sz="2" w:space="8" w:color="1CC7FF"/>
                                <w:bottom w:val="inset" w:sz="24" w:space="3" w:color="1CC7FF"/>
                                <w:right w:val="inset" w:sz="24" w:space="8" w:color="1CC7FF"/>
                              </w:divBdr>
                            </w:div>
                            <w:div w:id="1201747253">
                              <w:marLeft w:val="345"/>
                              <w:marRight w:val="345"/>
                              <w:marTop w:val="60"/>
                              <w:marBottom w:val="0"/>
                              <w:divBdr>
                                <w:top w:val="single" w:sz="6" w:space="3" w:color="1CC7FF"/>
                                <w:left w:val="double" w:sz="2" w:space="8" w:color="1CC7FF"/>
                                <w:bottom w:val="inset" w:sz="24" w:space="3" w:color="1CC7FF"/>
                                <w:right w:val="inset" w:sz="24" w:space="8" w:color="1CC7FF"/>
                              </w:divBdr>
                            </w:div>
                            <w:div w:id="1321077247">
                              <w:marLeft w:val="0"/>
                              <w:marRight w:val="0"/>
                              <w:marTop w:val="0"/>
                              <w:marBottom w:val="0"/>
                              <w:divBdr>
                                <w:top w:val="dashed" w:sz="2" w:space="0" w:color="FFFFFF"/>
                                <w:left w:val="dashed" w:sz="2" w:space="0" w:color="FFFFFF"/>
                                <w:bottom w:val="dashed" w:sz="2" w:space="0" w:color="FFFFFF"/>
                                <w:right w:val="dashed" w:sz="2" w:space="0" w:color="FFFFFF"/>
                              </w:divBdr>
                            </w:div>
                            <w:div w:id="1222206868">
                              <w:marLeft w:val="0"/>
                              <w:marRight w:val="0"/>
                              <w:marTop w:val="0"/>
                              <w:marBottom w:val="0"/>
                              <w:divBdr>
                                <w:top w:val="dashed" w:sz="2" w:space="0" w:color="FFFFFF"/>
                                <w:left w:val="dashed" w:sz="2" w:space="0" w:color="FFFFFF"/>
                                <w:bottom w:val="dashed" w:sz="2" w:space="0" w:color="FFFFFF"/>
                                <w:right w:val="dashed" w:sz="2" w:space="0" w:color="FFFFFF"/>
                              </w:divBdr>
                              <w:divsChild>
                                <w:div w:id="2132550559">
                                  <w:marLeft w:val="0"/>
                                  <w:marRight w:val="0"/>
                                  <w:marTop w:val="0"/>
                                  <w:marBottom w:val="0"/>
                                  <w:divBdr>
                                    <w:top w:val="dashed" w:sz="2" w:space="0" w:color="FFFFFF"/>
                                    <w:left w:val="dashed" w:sz="2" w:space="0" w:color="FFFFFF"/>
                                    <w:bottom w:val="dashed" w:sz="2" w:space="0" w:color="FFFFFF"/>
                                    <w:right w:val="dashed" w:sz="2" w:space="0" w:color="FFFFFF"/>
                                  </w:divBdr>
                                </w:div>
                                <w:div w:id="3339241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8039110">
                              <w:marLeft w:val="345"/>
                              <w:marRight w:val="345"/>
                              <w:marTop w:val="60"/>
                              <w:marBottom w:val="0"/>
                              <w:divBdr>
                                <w:top w:val="single" w:sz="6" w:space="3" w:color="1CC7FF"/>
                                <w:left w:val="double" w:sz="2" w:space="8" w:color="1CC7FF"/>
                                <w:bottom w:val="inset" w:sz="24" w:space="3" w:color="1CC7FF"/>
                                <w:right w:val="inset" w:sz="24" w:space="8" w:color="1CC7FF"/>
                              </w:divBdr>
                            </w:div>
                            <w:div w:id="159853104">
                              <w:marLeft w:val="345"/>
                              <w:marRight w:val="345"/>
                              <w:marTop w:val="60"/>
                              <w:marBottom w:val="0"/>
                              <w:divBdr>
                                <w:top w:val="single" w:sz="6" w:space="3" w:color="1CC7FF"/>
                                <w:left w:val="double" w:sz="2" w:space="8" w:color="1CC7FF"/>
                                <w:bottom w:val="inset" w:sz="24" w:space="3" w:color="1CC7FF"/>
                                <w:right w:val="inset" w:sz="24" w:space="8" w:color="1CC7FF"/>
                              </w:divBdr>
                            </w:div>
                            <w:div w:id="339088088">
                              <w:marLeft w:val="345"/>
                              <w:marRight w:val="345"/>
                              <w:marTop w:val="60"/>
                              <w:marBottom w:val="0"/>
                              <w:divBdr>
                                <w:top w:val="single" w:sz="6" w:space="3" w:color="1CC7FF"/>
                                <w:left w:val="double" w:sz="2" w:space="8" w:color="1CC7FF"/>
                                <w:bottom w:val="inset" w:sz="24" w:space="3" w:color="1CC7FF"/>
                                <w:right w:val="inset" w:sz="24" w:space="8" w:color="1CC7FF"/>
                              </w:divBdr>
                            </w:div>
                            <w:div w:id="1892496011">
                              <w:marLeft w:val="0"/>
                              <w:marRight w:val="0"/>
                              <w:marTop w:val="0"/>
                              <w:marBottom w:val="0"/>
                              <w:divBdr>
                                <w:top w:val="dashed" w:sz="2" w:space="0" w:color="FFFFFF"/>
                                <w:left w:val="dashed" w:sz="2" w:space="0" w:color="FFFFFF"/>
                                <w:bottom w:val="dashed" w:sz="2" w:space="0" w:color="FFFFFF"/>
                                <w:right w:val="dashed" w:sz="2" w:space="0" w:color="FFFFFF"/>
                              </w:divBdr>
                            </w:div>
                            <w:div w:id="1513763660">
                              <w:marLeft w:val="0"/>
                              <w:marRight w:val="0"/>
                              <w:marTop w:val="0"/>
                              <w:marBottom w:val="0"/>
                              <w:divBdr>
                                <w:top w:val="dashed" w:sz="2" w:space="0" w:color="FFFFFF"/>
                                <w:left w:val="dashed" w:sz="2" w:space="0" w:color="FFFFFF"/>
                                <w:bottom w:val="dashed" w:sz="2" w:space="0" w:color="FFFFFF"/>
                                <w:right w:val="dashed" w:sz="2" w:space="0" w:color="FFFFFF"/>
                              </w:divBdr>
                              <w:divsChild>
                                <w:div w:id="407313617">
                                  <w:marLeft w:val="0"/>
                                  <w:marRight w:val="0"/>
                                  <w:marTop w:val="0"/>
                                  <w:marBottom w:val="0"/>
                                  <w:divBdr>
                                    <w:top w:val="dashed" w:sz="2" w:space="0" w:color="FFFFFF"/>
                                    <w:left w:val="dashed" w:sz="2" w:space="0" w:color="FFFFFF"/>
                                    <w:bottom w:val="dashed" w:sz="2" w:space="0" w:color="FFFFFF"/>
                                    <w:right w:val="dashed" w:sz="2" w:space="0" w:color="FFFFFF"/>
                                  </w:divBdr>
                                </w:div>
                                <w:div w:id="324364490">
                                  <w:marLeft w:val="0"/>
                                  <w:marRight w:val="0"/>
                                  <w:marTop w:val="0"/>
                                  <w:marBottom w:val="0"/>
                                  <w:divBdr>
                                    <w:top w:val="dashed" w:sz="2" w:space="0" w:color="FFFFFF"/>
                                    <w:left w:val="dashed" w:sz="2" w:space="0" w:color="FFFFFF"/>
                                    <w:bottom w:val="dashed" w:sz="2" w:space="0" w:color="FFFFFF"/>
                                    <w:right w:val="dashed" w:sz="2" w:space="0" w:color="FFFFFF"/>
                                  </w:divBdr>
                                </w:div>
                                <w:div w:id="10276077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128076">
                              <w:marLeft w:val="345"/>
                              <w:marRight w:val="345"/>
                              <w:marTop w:val="60"/>
                              <w:marBottom w:val="0"/>
                              <w:divBdr>
                                <w:top w:val="single" w:sz="6" w:space="3" w:color="1CC7FF"/>
                                <w:left w:val="double" w:sz="2" w:space="8" w:color="1CC7FF"/>
                                <w:bottom w:val="inset" w:sz="24" w:space="3" w:color="1CC7FF"/>
                                <w:right w:val="inset" w:sz="24" w:space="8" w:color="1CC7FF"/>
                              </w:divBdr>
                            </w:div>
                            <w:div w:id="877668367">
                              <w:marLeft w:val="345"/>
                              <w:marRight w:val="345"/>
                              <w:marTop w:val="60"/>
                              <w:marBottom w:val="0"/>
                              <w:divBdr>
                                <w:top w:val="single" w:sz="6" w:space="3" w:color="1CC7FF"/>
                                <w:left w:val="double" w:sz="2" w:space="8" w:color="1CC7FF"/>
                                <w:bottom w:val="inset" w:sz="24" w:space="3" w:color="1CC7FF"/>
                                <w:right w:val="inset" w:sz="24" w:space="8" w:color="1CC7FF"/>
                              </w:divBdr>
                            </w:div>
                            <w:div w:id="1475754583">
                              <w:marLeft w:val="345"/>
                              <w:marRight w:val="345"/>
                              <w:marTop w:val="60"/>
                              <w:marBottom w:val="0"/>
                              <w:divBdr>
                                <w:top w:val="single" w:sz="6" w:space="3" w:color="1CC7FF"/>
                                <w:left w:val="double" w:sz="2" w:space="8" w:color="1CC7FF"/>
                                <w:bottom w:val="inset" w:sz="24" w:space="3" w:color="1CC7FF"/>
                                <w:right w:val="inset" w:sz="24" w:space="8" w:color="1CC7FF"/>
                              </w:divBdr>
                            </w:div>
                            <w:div w:id="979456813">
                              <w:marLeft w:val="0"/>
                              <w:marRight w:val="0"/>
                              <w:marTop w:val="0"/>
                              <w:marBottom w:val="0"/>
                              <w:divBdr>
                                <w:top w:val="dashed" w:sz="2" w:space="0" w:color="FFFFFF"/>
                                <w:left w:val="dashed" w:sz="2" w:space="0" w:color="FFFFFF"/>
                                <w:bottom w:val="dashed" w:sz="2" w:space="0" w:color="FFFFFF"/>
                                <w:right w:val="dashed" w:sz="2" w:space="0" w:color="FFFFFF"/>
                              </w:divBdr>
                            </w:div>
                            <w:div w:id="1522280111">
                              <w:marLeft w:val="0"/>
                              <w:marRight w:val="0"/>
                              <w:marTop w:val="0"/>
                              <w:marBottom w:val="0"/>
                              <w:divBdr>
                                <w:top w:val="dashed" w:sz="2" w:space="0" w:color="FFFFFF"/>
                                <w:left w:val="dashed" w:sz="2" w:space="0" w:color="FFFFFF"/>
                                <w:bottom w:val="dashed" w:sz="2" w:space="0" w:color="FFFFFF"/>
                                <w:right w:val="dashed" w:sz="2" w:space="0" w:color="FFFFFF"/>
                              </w:divBdr>
                              <w:divsChild>
                                <w:div w:id="1954435644">
                                  <w:marLeft w:val="0"/>
                                  <w:marRight w:val="0"/>
                                  <w:marTop w:val="0"/>
                                  <w:marBottom w:val="0"/>
                                  <w:divBdr>
                                    <w:top w:val="dashed" w:sz="2" w:space="0" w:color="FFFFFF"/>
                                    <w:left w:val="dashed" w:sz="2" w:space="0" w:color="FFFFFF"/>
                                    <w:bottom w:val="dashed" w:sz="2" w:space="0" w:color="FFFFFF"/>
                                    <w:right w:val="dashed" w:sz="2" w:space="0" w:color="FFFFFF"/>
                                  </w:divBdr>
                                </w:div>
                                <w:div w:id="1802192279">
                                  <w:marLeft w:val="0"/>
                                  <w:marRight w:val="0"/>
                                  <w:marTop w:val="0"/>
                                  <w:marBottom w:val="0"/>
                                  <w:divBdr>
                                    <w:top w:val="dashed" w:sz="2" w:space="0" w:color="FFFFFF"/>
                                    <w:left w:val="dashed" w:sz="2" w:space="0" w:color="FFFFFF"/>
                                    <w:bottom w:val="dashed" w:sz="2" w:space="0" w:color="FFFFFF"/>
                                    <w:right w:val="dashed" w:sz="2" w:space="0" w:color="FFFFFF"/>
                                  </w:divBdr>
                                </w:div>
                                <w:div w:id="1470240644">
                                  <w:marLeft w:val="0"/>
                                  <w:marRight w:val="0"/>
                                  <w:marTop w:val="0"/>
                                  <w:marBottom w:val="0"/>
                                  <w:divBdr>
                                    <w:top w:val="dashed" w:sz="2" w:space="0" w:color="FFFFFF"/>
                                    <w:left w:val="dashed" w:sz="2" w:space="0" w:color="FFFFFF"/>
                                    <w:bottom w:val="dashed" w:sz="2" w:space="0" w:color="FFFFFF"/>
                                    <w:right w:val="dashed" w:sz="2" w:space="0" w:color="FFFFFF"/>
                                  </w:divBdr>
                                </w:div>
                                <w:div w:id="932325829">
                                  <w:marLeft w:val="0"/>
                                  <w:marRight w:val="0"/>
                                  <w:marTop w:val="0"/>
                                  <w:marBottom w:val="0"/>
                                  <w:divBdr>
                                    <w:top w:val="dashed" w:sz="2" w:space="0" w:color="FFFFFF"/>
                                    <w:left w:val="dashed" w:sz="2" w:space="0" w:color="FFFFFF"/>
                                    <w:bottom w:val="dashed" w:sz="2" w:space="0" w:color="FFFFFF"/>
                                    <w:right w:val="dashed" w:sz="2" w:space="0" w:color="FFFFFF"/>
                                  </w:divBdr>
                                </w:div>
                                <w:div w:id="2111076857">
                                  <w:marLeft w:val="0"/>
                                  <w:marRight w:val="0"/>
                                  <w:marTop w:val="0"/>
                                  <w:marBottom w:val="0"/>
                                  <w:divBdr>
                                    <w:top w:val="dashed" w:sz="2" w:space="0" w:color="FFFFFF"/>
                                    <w:left w:val="dashed" w:sz="2" w:space="0" w:color="FFFFFF"/>
                                    <w:bottom w:val="dashed" w:sz="2" w:space="0" w:color="FFFFFF"/>
                                    <w:right w:val="dashed" w:sz="2" w:space="0" w:color="FFFFFF"/>
                                  </w:divBdr>
                                </w:div>
                                <w:div w:id="1971204340">
                                  <w:marLeft w:val="0"/>
                                  <w:marRight w:val="0"/>
                                  <w:marTop w:val="0"/>
                                  <w:marBottom w:val="0"/>
                                  <w:divBdr>
                                    <w:top w:val="dashed" w:sz="2" w:space="0" w:color="FFFFFF"/>
                                    <w:left w:val="dashed" w:sz="2" w:space="0" w:color="FFFFFF"/>
                                    <w:bottom w:val="dashed" w:sz="2" w:space="0" w:color="FFFFFF"/>
                                    <w:right w:val="dashed" w:sz="2" w:space="0" w:color="FFFFFF"/>
                                  </w:divBdr>
                                </w:div>
                                <w:div w:id="635724066">
                                  <w:marLeft w:val="0"/>
                                  <w:marRight w:val="0"/>
                                  <w:marTop w:val="0"/>
                                  <w:marBottom w:val="0"/>
                                  <w:divBdr>
                                    <w:top w:val="dashed" w:sz="2" w:space="0" w:color="FFFFFF"/>
                                    <w:left w:val="dashed" w:sz="2" w:space="0" w:color="FFFFFF"/>
                                    <w:bottom w:val="dashed" w:sz="2" w:space="0" w:color="FFFFFF"/>
                                    <w:right w:val="dashed" w:sz="2" w:space="0" w:color="FFFFFF"/>
                                  </w:divBdr>
                                </w:div>
                                <w:div w:id="1974561679">
                                  <w:marLeft w:val="0"/>
                                  <w:marRight w:val="0"/>
                                  <w:marTop w:val="0"/>
                                  <w:marBottom w:val="0"/>
                                  <w:divBdr>
                                    <w:top w:val="dashed" w:sz="2" w:space="0" w:color="FFFFFF"/>
                                    <w:left w:val="dashed" w:sz="2" w:space="0" w:color="FFFFFF"/>
                                    <w:bottom w:val="dashed" w:sz="2" w:space="0" w:color="FFFFFF"/>
                                    <w:right w:val="dashed" w:sz="2" w:space="0" w:color="FFFFFF"/>
                                  </w:divBdr>
                                </w:div>
                                <w:div w:id="1790852072">
                                  <w:marLeft w:val="0"/>
                                  <w:marRight w:val="0"/>
                                  <w:marTop w:val="0"/>
                                  <w:marBottom w:val="0"/>
                                  <w:divBdr>
                                    <w:top w:val="dashed" w:sz="2" w:space="0" w:color="FFFFFF"/>
                                    <w:left w:val="dashed" w:sz="2" w:space="0" w:color="FFFFFF"/>
                                    <w:bottom w:val="dashed" w:sz="2" w:space="0" w:color="FFFFFF"/>
                                    <w:right w:val="dashed" w:sz="2" w:space="0" w:color="FFFFFF"/>
                                  </w:divBdr>
                                </w:div>
                                <w:div w:id="11612342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9866920">
                              <w:marLeft w:val="345"/>
                              <w:marRight w:val="345"/>
                              <w:marTop w:val="60"/>
                              <w:marBottom w:val="0"/>
                              <w:divBdr>
                                <w:top w:val="single" w:sz="6" w:space="3" w:color="1CC7FF"/>
                                <w:left w:val="double" w:sz="2" w:space="8" w:color="1CC7FF"/>
                                <w:bottom w:val="inset" w:sz="24" w:space="3" w:color="1CC7FF"/>
                                <w:right w:val="inset" w:sz="24" w:space="8" w:color="1CC7FF"/>
                              </w:divBdr>
                            </w:div>
                            <w:div w:id="926842772">
                              <w:marLeft w:val="345"/>
                              <w:marRight w:val="345"/>
                              <w:marTop w:val="60"/>
                              <w:marBottom w:val="0"/>
                              <w:divBdr>
                                <w:top w:val="single" w:sz="6" w:space="3" w:color="1CC7FF"/>
                                <w:left w:val="double" w:sz="2" w:space="8" w:color="1CC7FF"/>
                                <w:bottom w:val="inset" w:sz="24" w:space="3" w:color="1CC7FF"/>
                                <w:right w:val="inset" w:sz="24" w:space="8" w:color="1CC7FF"/>
                              </w:divBdr>
                            </w:div>
                            <w:div w:id="220024505">
                              <w:marLeft w:val="345"/>
                              <w:marRight w:val="345"/>
                              <w:marTop w:val="60"/>
                              <w:marBottom w:val="0"/>
                              <w:divBdr>
                                <w:top w:val="single" w:sz="6" w:space="3" w:color="1CC7FF"/>
                                <w:left w:val="double" w:sz="2" w:space="8" w:color="1CC7FF"/>
                                <w:bottom w:val="inset" w:sz="24" w:space="3" w:color="1CC7FF"/>
                                <w:right w:val="inset" w:sz="24" w:space="8" w:color="1CC7FF"/>
                              </w:divBdr>
                            </w:div>
                            <w:div w:id="913900756">
                              <w:marLeft w:val="0"/>
                              <w:marRight w:val="0"/>
                              <w:marTop w:val="0"/>
                              <w:marBottom w:val="0"/>
                              <w:divBdr>
                                <w:top w:val="dashed" w:sz="2" w:space="0" w:color="FFFFFF"/>
                                <w:left w:val="dashed" w:sz="2" w:space="0" w:color="FFFFFF"/>
                                <w:bottom w:val="dashed" w:sz="2" w:space="0" w:color="FFFFFF"/>
                                <w:right w:val="dashed" w:sz="2" w:space="0" w:color="FFFFFF"/>
                              </w:divBdr>
                            </w:div>
                            <w:div w:id="390882793">
                              <w:marLeft w:val="0"/>
                              <w:marRight w:val="0"/>
                              <w:marTop w:val="0"/>
                              <w:marBottom w:val="0"/>
                              <w:divBdr>
                                <w:top w:val="dashed" w:sz="2" w:space="0" w:color="FFFFFF"/>
                                <w:left w:val="dashed" w:sz="2" w:space="0" w:color="FFFFFF"/>
                                <w:bottom w:val="dashed" w:sz="2" w:space="0" w:color="FFFFFF"/>
                                <w:right w:val="dashed" w:sz="2" w:space="0" w:color="FFFFFF"/>
                              </w:divBdr>
                              <w:divsChild>
                                <w:div w:id="1197350863">
                                  <w:marLeft w:val="0"/>
                                  <w:marRight w:val="0"/>
                                  <w:marTop w:val="0"/>
                                  <w:marBottom w:val="0"/>
                                  <w:divBdr>
                                    <w:top w:val="dashed" w:sz="2" w:space="0" w:color="FFFFFF"/>
                                    <w:left w:val="dashed" w:sz="2" w:space="0" w:color="FFFFFF"/>
                                    <w:bottom w:val="dashed" w:sz="2" w:space="0" w:color="FFFFFF"/>
                                    <w:right w:val="dashed" w:sz="2" w:space="0" w:color="FFFFFF"/>
                                  </w:divBdr>
                                </w:div>
                                <w:div w:id="1727218729">
                                  <w:marLeft w:val="0"/>
                                  <w:marRight w:val="0"/>
                                  <w:marTop w:val="0"/>
                                  <w:marBottom w:val="0"/>
                                  <w:divBdr>
                                    <w:top w:val="dashed" w:sz="2" w:space="0" w:color="FFFFFF"/>
                                    <w:left w:val="dashed" w:sz="2" w:space="0" w:color="FFFFFF"/>
                                    <w:bottom w:val="dashed" w:sz="2" w:space="0" w:color="FFFFFF"/>
                                    <w:right w:val="dashed" w:sz="2" w:space="0" w:color="FFFFFF"/>
                                  </w:divBdr>
                                </w:div>
                                <w:div w:id="134494950">
                                  <w:marLeft w:val="0"/>
                                  <w:marRight w:val="0"/>
                                  <w:marTop w:val="0"/>
                                  <w:marBottom w:val="0"/>
                                  <w:divBdr>
                                    <w:top w:val="dashed" w:sz="2" w:space="0" w:color="FFFFFF"/>
                                    <w:left w:val="dashed" w:sz="2" w:space="0" w:color="FFFFFF"/>
                                    <w:bottom w:val="dashed" w:sz="2" w:space="0" w:color="FFFFFF"/>
                                    <w:right w:val="dashed" w:sz="2" w:space="0" w:color="FFFFFF"/>
                                  </w:divBdr>
                                </w:div>
                                <w:div w:id="9078126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3346108">
                              <w:marLeft w:val="345"/>
                              <w:marRight w:val="345"/>
                              <w:marTop w:val="60"/>
                              <w:marBottom w:val="0"/>
                              <w:divBdr>
                                <w:top w:val="single" w:sz="6" w:space="3" w:color="1CC7FF"/>
                                <w:left w:val="double" w:sz="2" w:space="8" w:color="1CC7FF"/>
                                <w:bottom w:val="inset" w:sz="24" w:space="3" w:color="1CC7FF"/>
                                <w:right w:val="inset" w:sz="24" w:space="8" w:color="1CC7FF"/>
                              </w:divBdr>
                            </w:div>
                            <w:div w:id="207301707">
                              <w:marLeft w:val="345"/>
                              <w:marRight w:val="345"/>
                              <w:marTop w:val="60"/>
                              <w:marBottom w:val="0"/>
                              <w:divBdr>
                                <w:top w:val="single" w:sz="6" w:space="3" w:color="1CC7FF"/>
                                <w:left w:val="double" w:sz="2" w:space="8" w:color="1CC7FF"/>
                                <w:bottom w:val="inset" w:sz="24" w:space="3" w:color="1CC7FF"/>
                                <w:right w:val="inset" w:sz="24" w:space="8" w:color="1CC7FF"/>
                              </w:divBdr>
                            </w:div>
                            <w:div w:id="1185902927">
                              <w:marLeft w:val="345"/>
                              <w:marRight w:val="345"/>
                              <w:marTop w:val="60"/>
                              <w:marBottom w:val="0"/>
                              <w:divBdr>
                                <w:top w:val="single" w:sz="6" w:space="3" w:color="1CC7FF"/>
                                <w:left w:val="double" w:sz="2" w:space="8" w:color="1CC7FF"/>
                                <w:bottom w:val="inset" w:sz="24" w:space="3" w:color="1CC7FF"/>
                                <w:right w:val="inset" w:sz="24" w:space="8" w:color="1CC7FF"/>
                              </w:divBdr>
                            </w:div>
                            <w:div w:id="449587206">
                              <w:marLeft w:val="0"/>
                              <w:marRight w:val="0"/>
                              <w:marTop w:val="0"/>
                              <w:marBottom w:val="0"/>
                              <w:divBdr>
                                <w:top w:val="dashed" w:sz="2" w:space="0" w:color="FFFFFF"/>
                                <w:left w:val="dashed" w:sz="2" w:space="0" w:color="FFFFFF"/>
                                <w:bottom w:val="dashed" w:sz="2" w:space="0" w:color="FFFFFF"/>
                                <w:right w:val="dashed" w:sz="2" w:space="0" w:color="FFFFFF"/>
                              </w:divBdr>
                            </w:div>
                            <w:div w:id="823543076">
                              <w:marLeft w:val="0"/>
                              <w:marRight w:val="0"/>
                              <w:marTop w:val="0"/>
                              <w:marBottom w:val="0"/>
                              <w:divBdr>
                                <w:top w:val="dashed" w:sz="2" w:space="0" w:color="FFFFFF"/>
                                <w:left w:val="dashed" w:sz="2" w:space="0" w:color="FFFFFF"/>
                                <w:bottom w:val="dashed" w:sz="2" w:space="0" w:color="FFFFFF"/>
                                <w:right w:val="dashed" w:sz="2" w:space="0" w:color="FFFFFF"/>
                              </w:divBdr>
                              <w:divsChild>
                                <w:div w:id="1943682759">
                                  <w:marLeft w:val="0"/>
                                  <w:marRight w:val="0"/>
                                  <w:marTop w:val="0"/>
                                  <w:marBottom w:val="0"/>
                                  <w:divBdr>
                                    <w:top w:val="dashed" w:sz="2" w:space="0" w:color="FFFFFF"/>
                                    <w:left w:val="dashed" w:sz="2" w:space="0" w:color="FFFFFF"/>
                                    <w:bottom w:val="dashed" w:sz="2" w:space="0" w:color="FFFFFF"/>
                                    <w:right w:val="dashed" w:sz="2" w:space="0" w:color="FFFFFF"/>
                                  </w:divBdr>
                                </w:div>
                                <w:div w:id="33383724">
                                  <w:marLeft w:val="0"/>
                                  <w:marRight w:val="0"/>
                                  <w:marTop w:val="0"/>
                                  <w:marBottom w:val="0"/>
                                  <w:divBdr>
                                    <w:top w:val="dashed" w:sz="2" w:space="0" w:color="FFFFFF"/>
                                    <w:left w:val="dashed" w:sz="2" w:space="0" w:color="FFFFFF"/>
                                    <w:bottom w:val="dashed" w:sz="2" w:space="0" w:color="FFFFFF"/>
                                    <w:right w:val="dashed" w:sz="2" w:space="0" w:color="FFFFFF"/>
                                  </w:divBdr>
                                </w:div>
                                <w:div w:id="1653824149">
                                  <w:marLeft w:val="0"/>
                                  <w:marRight w:val="0"/>
                                  <w:marTop w:val="0"/>
                                  <w:marBottom w:val="0"/>
                                  <w:divBdr>
                                    <w:top w:val="dashed" w:sz="2" w:space="0" w:color="FFFFFF"/>
                                    <w:left w:val="dashed" w:sz="2" w:space="0" w:color="FFFFFF"/>
                                    <w:bottom w:val="dashed" w:sz="2" w:space="0" w:color="FFFFFF"/>
                                    <w:right w:val="dashed" w:sz="2" w:space="0" w:color="FFFFFF"/>
                                  </w:divBdr>
                                </w:div>
                                <w:div w:id="472674736">
                                  <w:marLeft w:val="0"/>
                                  <w:marRight w:val="0"/>
                                  <w:marTop w:val="0"/>
                                  <w:marBottom w:val="0"/>
                                  <w:divBdr>
                                    <w:top w:val="dashed" w:sz="2" w:space="0" w:color="FFFFFF"/>
                                    <w:left w:val="dashed" w:sz="2" w:space="0" w:color="FFFFFF"/>
                                    <w:bottom w:val="dashed" w:sz="2" w:space="0" w:color="FFFFFF"/>
                                    <w:right w:val="dashed" w:sz="2" w:space="0" w:color="FFFFFF"/>
                                  </w:divBdr>
                                </w:div>
                                <w:div w:id="375156598">
                                  <w:marLeft w:val="0"/>
                                  <w:marRight w:val="0"/>
                                  <w:marTop w:val="0"/>
                                  <w:marBottom w:val="0"/>
                                  <w:divBdr>
                                    <w:top w:val="dashed" w:sz="2" w:space="0" w:color="FFFFFF"/>
                                    <w:left w:val="dashed" w:sz="2" w:space="0" w:color="FFFFFF"/>
                                    <w:bottom w:val="dashed" w:sz="2" w:space="0" w:color="FFFFFF"/>
                                    <w:right w:val="dashed" w:sz="2" w:space="0" w:color="FFFFFF"/>
                                  </w:divBdr>
                                </w:div>
                                <w:div w:id="946737944">
                                  <w:marLeft w:val="0"/>
                                  <w:marRight w:val="0"/>
                                  <w:marTop w:val="0"/>
                                  <w:marBottom w:val="0"/>
                                  <w:divBdr>
                                    <w:top w:val="dashed" w:sz="2" w:space="0" w:color="FFFFFF"/>
                                    <w:left w:val="dashed" w:sz="2" w:space="0" w:color="FFFFFF"/>
                                    <w:bottom w:val="dashed" w:sz="2" w:space="0" w:color="FFFFFF"/>
                                    <w:right w:val="dashed" w:sz="2" w:space="0" w:color="FFFFFF"/>
                                  </w:divBdr>
                                </w:div>
                                <w:div w:id="404109943">
                                  <w:marLeft w:val="0"/>
                                  <w:marRight w:val="0"/>
                                  <w:marTop w:val="0"/>
                                  <w:marBottom w:val="0"/>
                                  <w:divBdr>
                                    <w:top w:val="dashed" w:sz="2" w:space="0" w:color="FFFFFF"/>
                                    <w:left w:val="dashed" w:sz="2" w:space="0" w:color="FFFFFF"/>
                                    <w:bottom w:val="dashed" w:sz="2" w:space="0" w:color="FFFFFF"/>
                                    <w:right w:val="dashed" w:sz="2" w:space="0" w:color="FFFFFF"/>
                                  </w:divBdr>
                                </w:div>
                                <w:div w:id="20331428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9249919">
                              <w:marLeft w:val="345"/>
                              <w:marRight w:val="345"/>
                              <w:marTop w:val="60"/>
                              <w:marBottom w:val="0"/>
                              <w:divBdr>
                                <w:top w:val="single" w:sz="6" w:space="3" w:color="1CC7FF"/>
                                <w:left w:val="double" w:sz="2" w:space="8" w:color="1CC7FF"/>
                                <w:bottom w:val="inset" w:sz="24" w:space="3" w:color="1CC7FF"/>
                                <w:right w:val="inset" w:sz="24" w:space="8" w:color="1CC7FF"/>
                              </w:divBdr>
                            </w:div>
                            <w:div w:id="1897816602">
                              <w:marLeft w:val="345"/>
                              <w:marRight w:val="345"/>
                              <w:marTop w:val="60"/>
                              <w:marBottom w:val="0"/>
                              <w:divBdr>
                                <w:top w:val="single" w:sz="6" w:space="3" w:color="1CC7FF"/>
                                <w:left w:val="double" w:sz="2" w:space="8" w:color="1CC7FF"/>
                                <w:bottom w:val="inset" w:sz="24" w:space="3" w:color="1CC7FF"/>
                                <w:right w:val="inset" w:sz="24" w:space="8" w:color="1CC7FF"/>
                              </w:divBdr>
                            </w:div>
                            <w:div w:id="804395350">
                              <w:marLeft w:val="345"/>
                              <w:marRight w:val="345"/>
                              <w:marTop w:val="60"/>
                              <w:marBottom w:val="0"/>
                              <w:divBdr>
                                <w:top w:val="single" w:sz="6" w:space="3" w:color="1CC7FF"/>
                                <w:left w:val="double" w:sz="2" w:space="8" w:color="1CC7FF"/>
                                <w:bottom w:val="inset" w:sz="24" w:space="3" w:color="1CC7FF"/>
                                <w:right w:val="inset" w:sz="24" w:space="8" w:color="1CC7FF"/>
                              </w:divBdr>
                            </w:div>
                            <w:div w:id="2085764147">
                              <w:marLeft w:val="0"/>
                              <w:marRight w:val="0"/>
                              <w:marTop w:val="0"/>
                              <w:marBottom w:val="0"/>
                              <w:divBdr>
                                <w:top w:val="dashed" w:sz="2" w:space="0" w:color="FFFFFF"/>
                                <w:left w:val="dashed" w:sz="2" w:space="0" w:color="FFFFFF"/>
                                <w:bottom w:val="dashed" w:sz="2" w:space="0" w:color="FFFFFF"/>
                                <w:right w:val="dashed" w:sz="2" w:space="0" w:color="FFFFFF"/>
                              </w:divBdr>
                            </w:div>
                            <w:div w:id="111023525">
                              <w:marLeft w:val="0"/>
                              <w:marRight w:val="0"/>
                              <w:marTop w:val="0"/>
                              <w:marBottom w:val="0"/>
                              <w:divBdr>
                                <w:top w:val="dashed" w:sz="2" w:space="0" w:color="FFFFFF"/>
                                <w:left w:val="dashed" w:sz="2" w:space="0" w:color="FFFFFF"/>
                                <w:bottom w:val="dashed" w:sz="2" w:space="0" w:color="FFFFFF"/>
                                <w:right w:val="dashed" w:sz="2" w:space="0" w:color="FFFFFF"/>
                              </w:divBdr>
                              <w:divsChild>
                                <w:div w:id="2052613229">
                                  <w:marLeft w:val="0"/>
                                  <w:marRight w:val="0"/>
                                  <w:marTop w:val="0"/>
                                  <w:marBottom w:val="0"/>
                                  <w:divBdr>
                                    <w:top w:val="dashed" w:sz="2" w:space="0" w:color="FFFFFF"/>
                                    <w:left w:val="dashed" w:sz="2" w:space="0" w:color="FFFFFF"/>
                                    <w:bottom w:val="dashed" w:sz="2" w:space="0" w:color="FFFFFF"/>
                                    <w:right w:val="dashed" w:sz="2" w:space="0" w:color="FFFFFF"/>
                                  </w:divBdr>
                                </w:div>
                                <w:div w:id="1146311842">
                                  <w:marLeft w:val="0"/>
                                  <w:marRight w:val="0"/>
                                  <w:marTop w:val="0"/>
                                  <w:marBottom w:val="0"/>
                                  <w:divBdr>
                                    <w:top w:val="dashed" w:sz="2" w:space="0" w:color="FFFFFF"/>
                                    <w:left w:val="dashed" w:sz="2" w:space="0" w:color="FFFFFF"/>
                                    <w:bottom w:val="dashed" w:sz="2" w:space="0" w:color="FFFFFF"/>
                                    <w:right w:val="dashed" w:sz="2" w:space="0" w:color="FFFFFF"/>
                                  </w:divBdr>
                                </w:div>
                                <w:div w:id="1649287770">
                                  <w:marLeft w:val="0"/>
                                  <w:marRight w:val="0"/>
                                  <w:marTop w:val="0"/>
                                  <w:marBottom w:val="0"/>
                                  <w:divBdr>
                                    <w:top w:val="dashed" w:sz="2" w:space="0" w:color="FFFFFF"/>
                                    <w:left w:val="dashed" w:sz="2" w:space="0" w:color="FFFFFF"/>
                                    <w:bottom w:val="dashed" w:sz="2" w:space="0" w:color="FFFFFF"/>
                                    <w:right w:val="dashed" w:sz="2" w:space="0" w:color="FFFFFF"/>
                                  </w:divBdr>
                                </w:div>
                                <w:div w:id="2076665416">
                                  <w:marLeft w:val="0"/>
                                  <w:marRight w:val="0"/>
                                  <w:marTop w:val="0"/>
                                  <w:marBottom w:val="0"/>
                                  <w:divBdr>
                                    <w:top w:val="dashed" w:sz="2" w:space="0" w:color="FFFFFF"/>
                                    <w:left w:val="dashed" w:sz="2" w:space="0" w:color="FFFFFF"/>
                                    <w:bottom w:val="dashed" w:sz="2" w:space="0" w:color="FFFFFF"/>
                                    <w:right w:val="dashed" w:sz="2" w:space="0" w:color="FFFFFF"/>
                                  </w:divBdr>
                                </w:div>
                                <w:div w:id="62336052">
                                  <w:marLeft w:val="0"/>
                                  <w:marRight w:val="0"/>
                                  <w:marTop w:val="0"/>
                                  <w:marBottom w:val="0"/>
                                  <w:divBdr>
                                    <w:top w:val="dashed" w:sz="2" w:space="0" w:color="FFFFFF"/>
                                    <w:left w:val="dashed" w:sz="2" w:space="0" w:color="FFFFFF"/>
                                    <w:bottom w:val="dashed" w:sz="2" w:space="0" w:color="FFFFFF"/>
                                    <w:right w:val="dashed" w:sz="2" w:space="0" w:color="FFFFFF"/>
                                  </w:divBdr>
                                </w:div>
                                <w:div w:id="1605533363">
                                  <w:marLeft w:val="0"/>
                                  <w:marRight w:val="0"/>
                                  <w:marTop w:val="0"/>
                                  <w:marBottom w:val="0"/>
                                  <w:divBdr>
                                    <w:top w:val="dashed" w:sz="2" w:space="0" w:color="FFFFFF"/>
                                    <w:left w:val="dashed" w:sz="2" w:space="0" w:color="FFFFFF"/>
                                    <w:bottom w:val="dashed" w:sz="2" w:space="0" w:color="FFFFFF"/>
                                    <w:right w:val="dashed" w:sz="2" w:space="0" w:color="FFFFFF"/>
                                  </w:divBdr>
                                </w:div>
                                <w:div w:id="1177034676">
                                  <w:marLeft w:val="0"/>
                                  <w:marRight w:val="0"/>
                                  <w:marTop w:val="0"/>
                                  <w:marBottom w:val="0"/>
                                  <w:divBdr>
                                    <w:top w:val="dashed" w:sz="2" w:space="0" w:color="FFFFFF"/>
                                    <w:left w:val="dashed" w:sz="2" w:space="0" w:color="FFFFFF"/>
                                    <w:bottom w:val="dashed" w:sz="2" w:space="0" w:color="FFFFFF"/>
                                    <w:right w:val="dashed" w:sz="2" w:space="0" w:color="FFFFFF"/>
                                  </w:divBdr>
                                </w:div>
                                <w:div w:id="1545216387">
                                  <w:marLeft w:val="0"/>
                                  <w:marRight w:val="0"/>
                                  <w:marTop w:val="0"/>
                                  <w:marBottom w:val="0"/>
                                  <w:divBdr>
                                    <w:top w:val="dashed" w:sz="2" w:space="0" w:color="FFFFFF"/>
                                    <w:left w:val="dashed" w:sz="2" w:space="0" w:color="FFFFFF"/>
                                    <w:bottom w:val="dashed" w:sz="2" w:space="0" w:color="FFFFFF"/>
                                    <w:right w:val="dashed" w:sz="2" w:space="0" w:color="FFFFFF"/>
                                  </w:divBdr>
                                </w:div>
                                <w:div w:id="799879685">
                                  <w:marLeft w:val="0"/>
                                  <w:marRight w:val="0"/>
                                  <w:marTop w:val="0"/>
                                  <w:marBottom w:val="0"/>
                                  <w:divBdr>
                                    <w:top w:val="dashed" w:sz="2" w:space="0" w:color="FFFFFF"/>
                                    <w:left w:val="dashed" w:sz="2" w:space="0" w:color="FFFFFF"/>
                                    <w:bottom w:val="dashed" w:sz="2" w:space="0" w:color="FFFFFF"/>
                                    <w:right w:val="dashed" w:sz="2" w:space="0" w:color="FFFFFF"/>
                                  </w:divBdr>
                                </w:div>
                                <w:div w:id="56982423">
                                  <w:marLeft w:val="0"/>
                                  <w:marRight w:val="0"/>
                                  <w:marTop w:val="0"/>
                                  <w:marBottom w:val="0"/>
                                  <w:divBdr>
                                    <w:top w:val="dashed" w:sz="2" w:space="0" w:color="FFFFFF"/>
                                    <w:left w:val="dashed" w:sz="2" w:space="0" w:color="FFFFFF"/>
                                    <w:bottom w:val="dashed" w:sz="2" w:space="0" w:color="FFFFFF"/>
                                    <w:right w:val="dashed" w:sz="2" w:space="0" w:color="FFFFFF"/>
                                  </w:divBdr>
                                </w:div>
                                <w:div w:id="90322053">
                                  <w:marLeft w:val="0"/>
                                  <w:marRight w:val="0"/>
                                  <w:marTop w:val="0"/>
                                  <w:marBottom w:val="0"/>
                                  <w:divBdr>
                                    <w:top w:val="dashed" w:sz="2" w:space="0" w:color="FFFFFF"/>
                                    <w:left w:val="dashed" w:sz="2" w:space="0" w:color="FFFFFF"/>
                                    <w:bottom w:val="dashed" w:sz="2" w:space="0" w:color="FFFFFF"/>
                                    <w:right w:val="dashed" w:sz="2" w:space="0" w:color="FFFFFF"/>
                                  </w:divBdr>
                                </w:div>
                                <w:div w:id="1559903668">
                                  <w:marLeft w:val="0"/>
                                  <w:marRight w:val="0"/>
                                  <w:marTop w:val="0"/>
                                  <w:marBottom w:val="0"/>
                                  <w:divBdr>
                                    <w:top w:val="dashed" w:sz="2" w:space="0" w:color="FFFFFF"/>
                                    <w:left w:val="dashed" w:sz="2" w:space="0" w:color="FFFFFF"/>
                                    <w:bottom w:val="dashed" w:sz="2" w:space="0" w:color="FFFFFF"/>
                                    <w:right w:val="dashed" w:sz="2" w:space="0" w:color="FFFFFF"/>
                                  </w:divBdr>
                                </w:div>
                                <w:div w:id="800684563">
                                  <w:marLeft w:val="0"/>
                                  <w:marRight w:val="0"/>
                                  <w:marTop w:val="0"/>
                                  <w:marBottom w:val="0"/>
                                  <w:divBdr>
                                    <w:top w:val="dashed" w:sz="2" w:space="0" w:color="FFFFFF"/>
                                    <w:left w:val="dashed" w:sz="2" w:space="0" w:color="FFFFFF"/>
                                    <w:bottom w:val="dashed" w:sz="2" w:space="0" w:color="FFFFFF"/>
                                    <w:right w:val="dashed" w:sz="2" w:space="0" w:color="FFFFFF"/>
                                  </w:divBdr>
                                </w:div>
                                <w:div w:id="1712074968">
                                  <w:marLeft w:val="0"/>
                                  <w:marRight w:val="0"/>
                                  <w:marTop w:val="0"/>
                                  <w:marBottom w:val="0"/>
                                  <w:divBdr>
                                    <w:top w:val="dashed" w:sz="2" w:space="0" w:color="FFFFFF"/>
                                    <w:left w:val="dashed" w:sz="2" w:space="0" w:color="FFFFFF"/>
                                    <w:bottom w:val="dashed" w:sz="2" w:space="0" w:color="FFFFFF"/>
                                    <w:right w:val="dashed" w:sz="2" w:space="0" w:color="FFFFFF"/>
                                  </w:divBdr>
                                </w:div>
                                <w:div w:id="1954971107">
                                  <w:marLeft w:val="0"/>
                                  <w:marRight w:val="0"/>
                                  <w:marTop w:val="0"/>
                                  <w:marBottom w:val="0"/>
                                  <w:divBdr>
                                    <w:top w:val="dashed" w:sz="2" w:space="0" w:color="FFFFFF"/>
                                    <w:left w:val="dashed" w:sz="2" w:space="0" w:color="FFFFFF"/>
                                    <w:bottom w:val="dashed" w:sz="2" w:space="0" w:color="FFFFFF"/>
                                    <w:right w:val="dashed" w:sz="2" w:space="0" w:color="FFFFFF"/>
                                  </w:divBdr>
                                </w:div>
                                <w:div w:id="279537388">
                                  <w:marLeft w:val="0"/>
                                  <w:marRight w:val="0"/>
                                  <w:marTop w:val="0"/>
                                  <w:marBottom w:val="0"/>
                                  <w:divBdr>
                                    <w:top w:val="dashed" w:sz="2" w:space="0" w:color="FFFFFF"/>
                                    <w:left w:val="dashed" w:sz="2" w:space="0" w:color="FFFFFF"/>
                                    <w:bottom w:val="dashed" w:sz="2" w:space="0" w:color="FFFFFF"/>
                                    <w:right w:val="dashed" w:sz="2" w:space="0" w:color="FFFFFF"/>
                                  </w:divBdr>
                                </w:div>
                                <w:div w:id="333806071">
                                  <w:marLeft w:val="0"/>
                                  <w:marRight w:val="0"/>
                                  <w:marTop w:val="0"/>
                                  <w:marBottom w:val="0"/>
                                  <w:divBdr>
                                    <w:top w:val="dashed" w:sz="2" w:space="0" w:color="FFFFFF"/>
                                    <w:left w:val="dashed" w:sz="2" w:space="0" w:color="FFFFFF"/>
                                    <w:bottom w:val="dashed" w:sz="2" w:space="0" w:color="FFFFFF"/>
                                    <w:right w:val="dashed" w:sz="2" w:space="0" w:color="FFFFFF"/>
                                  </w:divBdr>
                                </w:div>
                                <w:div w:id="850145092">
                                  <w:marLeft w:val="0"/>
                                  <w:marRight w:val="0"/>
                                  <w:marTop w:val="0"/>
                                  <w:marBottom w:val="0"/>
                                  <w:divBdr>
                                    <w:top w:val="dashed" w:sz="2" w:space="0" w:color="FFFFFF"/>
                                    <w:left w:val="dashed" w:sz="2" w:space="0" w:color="FFFFFF"/>
                                    <w:bottom w:val="dashed" w:sz="2" w:space="0" w:color="FFFFFF"/>
                                    <w:right w:val="dashed" w:sz="2" w:space="0" w:color="FFFFFF"/>
                                  </w:divBdr>
                                </w:div>
                                <w:div w:id="15639041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3669486">
                              <w:marLeft w:val="345"/>
                              <w:marRight w:val="345"/>
                              <w:marTop w:val="60"/>
                              <w:marBottom w:val="0"/>
                              <w:divBdr>
                                <w:top w:val="single" w:sz="6" w:space="3" w:color="1CC7FF"/>
                                <w:left w:val="double" w:sz="2" w:space="8" w:color="1CC7FF"/>
                                <w:bottom w:val="inset" w:sz="24" w:space="3" w:color="1CC7FF"/>
                                <w:right w:val="inset" w:sz="24" w:space="8" w:color="1CC7FF"/>
                              </w:divBdr>
                            </w:div>
                            <w:div w:id="338580510">
                              <w:marLeft w:val="345"/>
                              <w:marRight w:val="345"/>
                              <w:marTop w:val="60"/>
                              <w:marBottom w:val="0"/>
                              <w:divBdr>
                                <w:top w:val="single" w:sz="6" w:space="3" w:color="1CC7FF"/>
                                <w:left w:val="double" w:sz="2" w:space="8" w:color="1CC7FF"/>
                                <w:bottom w:val="inset" w:sz="24" w:space="3" w:color="1CC7FF"/>
                                <w:right w:val="inset" w:sz="24" w:space="8" w:color="1CC7FF"/>
                              </w:divBdr>
                            </w:div>
                            <w:div w:id="882403056">
                              <w:marLeft w:val="345"/>
                              <w:marRight w:val="345"/>
                              <w:marTop w:val="60"/>
                              <w:marBottom w:val="0"/>
                              <w:divBdr>
                                <w:top w:val="single" w:sz="6" w:space="3" w:color="1CC7FF"/>
                                <w:left w:val="double" w:sz="2" w:space="8" w:color="1CC7FF"/>
                                <w:bottom w:val="inset" w:sz="24" w:space="3" w:color="1CC7FF"/>
                                <w:right w:val="inset" w:sz="24" w:space="8" w:color="1CC7FF"/>
                              </w:divBdr>
                            </w:div>
                            <w:div w:id="652369108">
                              <w:marLeft w:val="0"/>
                              <w:marRight w:val="0"/>
                              <w:marTop w:val="0"/>
                              <w:marBottom w:val="0"/>
                              <w:divBdr>
                                <w:top w:val="dashed" w:sz="2" w:space="0" w:color="FFFFFF"/>
                                <w:left w:val="dashed" w:sz="2" w:space="0" w:color="FFFFFF"/>
                                <w:bottom w:val="dashed" w:sz="2" w:space="0" w:color="FFFFFF"/>
                                <w:right w:val="dashed" w:sz="2" w:space="0" w:color="FFFFFF"/>
                              </w:divBdr>
                            </w:div>
                            <w:div w:id="223294212">
                              <w:marLeft w:val="0"/>
                              <w:marRight w:val="0"/>
                              <w:marTop w:val="0"/>
                              <w:marBottom w:val="0"/>
                              <w:divBdr>
                                <w:top w:val="dashed" w:sz="2" w:space="0" w:color="FFFFFF"/>
                                <w:left w:val="dashed" w:sz="2" w:space="0" w:color="FFFFFF"/>
                                <w:bottom w:val="dashed" w:sz="2" w:space="0" w:color="FFFFFF"/>
                                <w:right w:val="dashed" w:sz="2" w:space="0" w:color="FFFFFF"/>
                              </w:divBdr>
                              <w:divsChild>
                                <w:div w:id="1337002527">
                                  <w:marLeft w:val="0"/>
                                  <w:marRight w:val="0"/>
                                  <w:marTop w:val="0"/>
                                  <w:marBottom w:val="0"/>
                                  <w:divBdr>
                                    <w:top w:val="dashed" w:sz="2" w:space="0" w:color="FFFFFF"/>
                                    <w:left w:val="dashed" w:sz="2" w:space="0" w:color="FFFFFF"/>
                                    <w:bottom w:val="dashed" w:sz="2" w:space="0" w:color="FFFFFF"/>
                                    <w:right w:val="dashed" w:sz="2" w:space="0" w:color="FFFFFF"/>
                                  </w:divBdr>
                                </w:div>
                                <w:div w:id="1388799683">
                                  <w:marLeft w:val="0"/>
                                  <w:marRight w:val="0"/>
                                  <w:marTop w:val="0"/>
                                  <w:marBottom w:val="0"/>
                                  <w:divBdr>
                                    <w:top w:val="dashed" w:sz="2" w:space="0" w:color="FFFFFF"/>
                                    <w:left w:val="dashed" w:sz="2" w:space="0" w:color="FFFFFF"/>
                                    <w:bottom w:val="dashed" w:sz="2" w:space="0" w:color="FFFFFF"/>
                                    <w:right w:val="dashed" w:sz="2" w:space="0" w:color="FFFFFF"/>
                                  </w:divBdr>
                                </w:div>
                                <w:div w:id="2052729148">
                                  <w:marLeft w:val="0"/>
                                  <w:marRight w:val="0"/>
                                  <w:marTop w:val="0"/>
                                  <w:marBottom w:val="0"/>
                                  <w:divBdr>
                                    <w:top w:val="dashed" w:sz="2" w:space="0" w:color="FFFFFF"/>
                                    <w:left w:val="dashed" w:sz="2" w:space="0" w:color="FFFFFF"/>
                                    <w:bottom w:val="dashed" w:sz="2" w:space="0" w:color="FFFFFF"/>
                                    <w:right w:val="dashed" w:sz="2" w:space="0" w:color="FFFFFF"/>
                                  </w:divBdr>
                                </w:div>
                                <w:div w:id="1941142326">
                                  <w:marLeft w:val="0"/>
                                  <w:marRight w:val="0"/>
                                  <w:marTop w:val="0"/>
                                  <w:marBottom w:val="0"/>
                                  <w:divBdr>
                                    <w:top w:val="dashed" w:sz="2" w:space="0" w:color="FFFFFF"/>
                                    <w:left w:val="dashed" w:sz="2" w:space="0" w:color="FFFFFF"/>
                                    <w:bottom w:val="dashed" w:sz="2" w:space="0" w:color="FFFFFF"/>
                                    <w:right w:val="dashed" w:sz="2" w:space="0" w:color="FFFFFF"/>
                                  </w:divBdr>
                                  <w:divsChild>
                                    <w:div w:id="91823629">
                                      <w:marLeft w:val="0"/>
                                      <w:marRight w:val="0"/>
                                      <w:marTop w:val="0"/>
                                      <w:marBottom w:val="0"/>
                                      <w:divBdr>
                                        <w:top w:val="none" w:sz="0" w:space="0" w:color="auto"/>
                                        <w:left w:val="none" w:sz="0" w:space="0" w:color="auto"/>
                                        <w:bottom w:val="none" w:sz="0" w:space="0" w:color="auto"/>
                                        <w:right w:val="none" w:sz="0" w:space="0" w:color="auto"/>
                                      </w:divBdr>
                                    </w:div>
                                  </w:divsChild>
                                </w:div>
                                <w:div w:id="1800339977">
                                  <w:marLeft w:val="0"/>
                                  <w:marRight w:val="0"/>
                                  <w:marTop w:val="0"/>
                                  <w:marBottom w:val="0"/>
                                  <w:divBdr>
                                    <w:top w:val="none" w:sz="0" w:space="0" w:color="auto"/>
                                    <w:left w:val="none" w:sz="0" w:space="0" w:color="auto"/>
                                    <w:bottom w:val="none" w:sz="0" w:space="0" w:color="auto"/>
                                    <w:right w:val="none" w:sz="0" w:space="0" w:color="auto"/>
                                  </w:divBdr>
                                </w:div>
                              </w:divsChild>
                            </w:div>
                            <w:div w:id="1080256202">
                              <w:marLeft w:val="345"/>
                              <w:marRight w:val="345"/>
                              <w:marTop w:val="60"/>
                              <w:marBottom w:val="0"/>
                              <w:divBdr>
                                <w:top w:val="single" w:sz="6" w:space="3" w:color="1CC7FF"/>
                                <w:left w:val="double" w:sz="2" w:space="8" w:color="1CC7FF"/>
                                <w:bottom w:val="inset" w:sz="24" w:space="3" w:color="1CC7FF"/>
                                <w:right w:val="inset" w:sz="24" w:space="8" w:color="1CC7FF"/>
                              </w:divBdr>
                            </w:div>
                            <w:div w:id="1991128965">
                              <w:marLeft w:val="345"/>
                              <w:marRight w:val="345"/>
                              <w:marTop w:val="60"/>
                              <w:marBottom w:val="0"/>
                              <w:divBdr>
                                <w:top w:val="single" w:sz="6" w:space="3" w:color="1CC7FF"/>
                                <w:left w:val="double" w:sz="2" w:space="8" w:color="1CC7FF"/>
                                <w:bottom w:val="inset" w:sz="24" w:space="3" w:color="1CC7FF"/>
                                <w:right w:val="inset" w:sz="24" w:space="8" w:color="1CC7FF"/>
                              </w:divBdr>
                            </w:div>
                            <w:div w:id="1876770979">
                              <w:marLeft w:val="345"/>
                              <w:marRight w:val="345"/>
                              <w:marTop w:val="60"/>
                              <w:marBottom w:val="0"/>
                              <w:divBdr>
                                <w:top w:val="single" w:sz="6" w:space="3" w:color="1CC7FF"/>
                                <w:left w:val="double" w:sz="2" w:space="8" w:color="1CC7FF"/>
                                <w:bottom w:val="inset" w:sz="24" w:space="3" w:color="1CC7FF"/>
                                <w:right w:val="inset" w:sz="24" w:space="8" w:color="1CC7FF"/>
                              </w:divBdr>
                            </w:div>
                            <w:div w:id="1218318816">
                              <w:marLeft w:val="0"/>
                              <w:marRight w:val="0"/>
                              <w:marTop w:val="0"/>
                              <w:marBottom w:val="0"/>
                              <w:divBdr>
                                <w:top w:val="dashed" w:sz="2" w:space="0" w:color="FFFFFF"/>
                                <w:left w:val="dashed" w:sz="2" w:space="0" w:color="FFFFFF"/>
                                <w:bottom w:val="dashed" w:sz="2" w:space="0" w:color="FFFFFF"/>
                                <w:right w:val="dashed" w:sz="2" w:space="0" w:color="FFFFFF"/>
                              </w:divBdr>
                            </w:div>
                            <w:div w:id="922640701">
                              <w:marLeft w:val="0"/>
                              <w:marRight w:val="0"/>
                              <w:marTop w:val="0"/>
                              <w:marBottom w:val="0"/>
                              <w:divBdr>
                                <w:top w:val="dashed" w:sz="2" w:space="0" w:color="FFFFFF"/>
                                <w:left w:val="dashed" w:sz="2" w:space="0" w:color="FFFFFF"/>
                                <w:bottom w:val="dashed" w:sz="2" w:space="0" w:color="FFFFFF"/>
                                <w:right w:val="dashed" w:sz="2" w:space="0" w:color="FFFFFF"/>
                              </w:divBdr>
                              <w:divsChild>
                                <w:div w:id="1030180009">
                                  <w:marLeft w:val="0"/>
                                  <w:marRight w:val="0"/>
                                  <w:marTop w:val="0"/>
                                  <w:marBottom w:val="0"/>
                                  <w:divBdr>
                                    <w:top w:val="dashed" w:sz="2" w:space="0" w:color="FFFFFF"/>
                                    <w:left w:val="dashed" w:sz="2" w:space="0" w:color="FFFFFF"/>
                                    <w:bottom w:val="dashed" w:sz="2" w:space="0" w:color="FFFFFF"/>
                                    <w:right w:val="dashed" w:sz="2" w:space="0" w:color="FFFFFF"/>
                                  </w:divBdr>
                                </w:div>
                                <w:div w:id="188030684">
                                  <w:marLeft w:val="0"/>
                                  <w:marRight w:val="0"/>
                                  <w:marTop w:val="0"/>
                                  <w:marBottom w:val="0"/>
                                  <w:divBdr>
                                    <w:top w:val="dashed" w:sz="2" w:space="0" w:color="FFFFFF"/>
                                    <w:left w:val="dashed" w:sz="2" w:space="0" w:color="FFFFFF"/>
                                    <w:bottom w:val="dashed" w:sz="2" w:space="0" w:color="FFFFFF"/>
                                    <w:right w:val="dashed" w:sz="2" w:space="0" w:color="FFFFFF"/>
                                  </w:divBdr>
                                </w:div>
                                <w:div w:id="2135056451">
                                  <w:marLeft w:val="0"/>
                                  <w:marRight w:val="0"/>
                                  <w:marTop w:val="0"/>
                                  <w:marBottom w:val="0"/>
                                  <w:divBdr>
                                    <w:top w:val="dashed" w:sz="2" w:space="0" w:color="FFFFFF"/>
                                    <w:left w:val="dashed" w:sz="2" w:space="0" w:color="FFFFFF"/>
                                    <w:bottom w:val="dashed" w:sz="2" w:space="0" w:color="FFFFFF"/>
                                    <w:right w:val="dashed" w:sz="2" w:space="0" w:color="FFFFFF"/>
                                  </w:divBdr>
                                </w:div>
                                <w:div w:id="371270918">
                                  <w:marLeft w:val="0"/>
                                  <w:marRight w:val="0"/>
                                  <w:marTop w:val="0"/>
                                  <w:marBottom w:val="0"/>
                                  <w:divBdr>
                                    <w:top w:val="dashed" w:sz="2" w:space="0" w:color="FFFFFF"/>
                                    <w:left w:val="dashed" w:sz="2" w:space="0" w:color="FFFFFF"/>
                                    <w:bottom w:val="dashed" w:sz="2" w:space="0" w:color="FFFFFF"/>
                                    <w:right w:val="dashed" w:sz="2" w:space="0" w:color="FFFFFF"/>
                                  </w:divBdr>
                                </w:div>
                                <w:div w:id="1951084311">
                                  <w:marLeft w:val="0"/>
                                  <w:marRight w:val="0"/>
                                  <w:marTop w:val="0"/>
                                  <w:marBottom w:val="0"/>
                                  <w:divBdr>
                                    <w:top w:val="dashed" w:sz="2" w:space="0" w:color="FFFFFF"/>
                                    <w:left w:val="dashed" w:sz="2" w:space="0" w:color="FFFFFF"/>
                                    <w:bottom w:val="dashed" w:sz="2" w:space="0" w:color="FFFFFF"/>
                                    <w:right w:val="dashed" w:sz="2" w:space="0" w:color="FFFFFF"/>
                                  </w:divBdr>
                                </w:div>
                                <w:div w:id="1178471836">
                                  <w:marLeft w:val="0"/>
                                  <w:marRight w:val="0"/>
                                  <w:marTop w:val="0"/>
                                  <w:marBottom w:val="0"/>
                                  <w:divBdr>
                                    <w:top w:val="dashed" w:sz="2" w:space="0" w:color="FFFFFF"/>
                                    <w:left w:val="dashed" w:sz="2" w:space="0" w:color="FFFFFF"/>
                                    <w:bottom w:val="dashed" w:sz="2" w:space="0" w:color="FFFFFF"/>
                                    <w:right w:val="dashed" w:sz="2" w:space="0" w:color="FFFFFF"/>
                                  </w:divBdr>
                                  <w:divsChild>
                                    <w:div w:id="705911257">
                                      <w:marLeft w:val="0"/>
                                      <w:marRight w:val="0"/>
                                      <w:marTop w:val="0"/>
                                      <w:marBottom w:val="0"/>
                                      <w:divBdr>
                                        <w:top w:val="dashed" w:sz="2" w:space="0" w:color="FFFFFF"/>
                                        <w:left w:val="dashed" w:sz="2" w:space="0" w:color="FFFFFF"/>
                                        <w:bottom w:val="dashed" w:sz="2" w:space="0" w:color="FFFFFF"/>
                                        <w:right w:val="dashed" w:sz="2" w:space="0" w:color="FFFFFF"/>
                                      </w:divBdr>
                                    </w:div>
                                    <w:div w:id="2063558763">
                                      <w:marLeft w:val="0"/>
                                      <w:marRight w:val="0"/>
                                      <w:marTop w:val="0"/>
                                      <w:marBottom w:val="0"/>
                                      <w:divBdr>
                                        <w:top w:val="dashed" w:sz="2" w:space="0" w:color="FFFFFF"/>
                                        <w:left w:val="dashed" w:sz="2" w:space="0" w:color="FFFFFF"/>
                                        <w:bottom w:val="dashed" w:sz="2" w:space="0" w:color="FFFFFF"/>
                                        <w:right w:val="dashed" w:sz="2" w:space="0" w:color="FFFFFF"/>
                                      </w:divBdr>
                                    </w:div>
                                    <w:div w:id="1867206575">
                                      <w:marLeft w:val="0"/>
                                      <w:marRight w:val="0"/>
                                      <w:marTop w:val="0"/>
                                      <w:marBottom w:val="0"/>
                                      <w:divBdr>
                                        <w:top w:val="dashed" w:sz="2" w:space="0" w:color="FFFFFF"/>
                                        <w:left w:val="dashed" w:sz="2" w:space="0" w:color="FFFFFF"/>
                                        <w:bottom w:val="dashed" w:sz="2" w:space="0" w:color="FFFFFF"/>
                                        <w:right w:val="dashed" w:sz="2" w:space="0" w:color="FFFFFF"/>
                                      </w:divBdr>
                                    </w:div>
                                    <w:div w:id="90510880">
                                      <w:marLeft w:val="0"/>
                                      <w:marRight w:val="0"/>
                                      <w:marTop w:val="0"/>
                                      <w:marBottom w:val="0"/>
                                      <w:divBdr>
                                        <w:top w:val="dashed" w:sz="2" w:space="0" w:color="FFFFFF"/>
                                        <w:left w:val="dashed" w:sz="2" w:space="0" w:color="FFFFFF"/>
                                        <w:bottom w:val="dashed" w:sz="2" w:space="0" w:color="FFFFFF"/>
                                        <w:right w:val="dashed" w:sz="2" w:space="0" w:color="FFFFFF"/>
                                      </w:divBdr>
                                    </w:div>
                                    <w:div w:id="1575778276">
                                      <w:marLeft w:val="0"/>
                                      <w:marRight w:val="0"/>
                                      <w:marTop w:val="0"/>
                                      <w:marBottom w:val="0"/>
                                      <w:divBdr>
                                        <w:top w:val="dashed" w:sz="2" w:space="0" w:color="FFFFFF"/>
                                        <w:left w:val="dashed" w:sz="2" w:space="0" w:color="FFFFFF"/>
                                        <w:bottom w:val="dashed" w:sz="2" w:space="0" w:color="FFFFFF"/>
                                        <w:right w:val="dashed" w:sz="2" w:space="0" w:color="FFFFFF"/>
                                      </w:divBdr>
                                    </w:div>
                                    <w:div w:id="1270196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6421568">
                                  <w:marLeft w:val="0"/>
                                  <w:marRight w:val="0"/>
                                  <w:marTop w:val="0"/>
                                  <w:marBottom w:val="0"/>
                                  <w:divBdr>
                                    <w:top w:val="dashed" w:sz="2" w:space="0" w:color="FFFFFF"/>
                                    <w:left w:val="dashed" w:sz="2" w:space="0" w:color="FFFFFF"/>
                                    <w:bottom w:val="dashed" w:sz="2" w:space="0" w:color="FFFFFF"/>
                                    <w:right w:val="dashed" w:sz="2" w:space="0" w:color="FFFFFF"/>
                                  </w:divBdr>
                                </w:div>
                                <w:div w:id="2128815276">
                                  <w:marLeft w:val="0"/>
                                  <w:marRight w:val="0"/>
                                  <w:marTop w:val="0"/>
                                  <w:marBottom w:val="0"/>
                                  <w:divBdr>
                                    <w:top w:val="dashed" w:sz="2" w:space="0" w:color="FFFFFF"/>
                                    <w:left w:val="dashed" w:sz="2" w:space="0" w:color="FFFFFF"/>
                                    <w:bottom w:val="dashed" w:sz="2" w:space="0" w:color="FFFFFF"/>
                                    <w:right w:val="dashed" w:sz="2" w:space="0" w:color="FFFFFF"/>
                                  </w:divBdr>
                                </w:div>
                                <w:div w:id="2089037454">
                                  <w:marLeft w:val="0"/>
                                  <w:marRight w:val="0"/>
                                  <w:marTop w:val="0"/>
                                  <w:marBottom w:val="0"/>
                                  <w:divBdr>
                                    <w:top w:val="dashed" w:sz="2" w:space="0" w:color="FFFFFF"/>
                                    <w:left w:val="dashed" w:sz="2" w:space="0" w:color="FFFFFF"/>
                                    <w:bottom w:val="dashed" w:sz="2" w:space="0" w:color="FFFFFF"/>
                                    <w:right w:val="dashed" w:sz="2" w:space="0" w:color="FFFFFF"/>
                                  </w:divBdr>
                                </w:div>
                                <w:div w:id="509874429">
                                  <w:marLeft w:val="0"/>
                                  <w:marRight w:val="0"/>
                                  <w:marTop w:val="0"/>
                                  <w:marBottom w:val="0"/>
                                  <w:divBdr>
                                    <w:top w:val="dashed" w:sz="2" w:space="0" w:color="FFFFFF"/>
                                    <w:left w:val="dashed" w:sz="2" w:space="0" w:color="FFFFFF"/>
                                    <w:bottom w:val="dashed" w:sz="2" w:space="0" w:color="FFFFFF"/>
                                    <w:right w:val="dashed" w:sz="2" w:space="0" w:color="FFFFFF"/>
                                  </w:divBdr>
                                </w:div>
                                <w:div w:id="1322083269">
                                  <w:marLeft w:val="0"/>
                                  <w:marRight w:val="0"/>
                                  <w:marTop w:val="0"/>
                                  <w:marBottom w:val="0"/>
                                  <w:divBdr>
                                    <w:top w:val="dashed" w:sz="2" w:space="0" w:color="FFFFFF"/>
                                    <w:left w:val="dashed" w:sz="2" w:space="0" w:color="FFFFFF"/>
                                    <w:bottom w:val="dashed" w:sz="2" w:space="0" w:color="FFFFFF"/>
                                    <w:right w:val="dashed" w:sz="2" w:space="0" w:color="FFFFFF"/>
                                  </w:divBdr>
                                </w:div>
                                <w:div w:id="484323221">
                                  <w:marLeft w:val="0"/>
                                  <w:marRight w:val="0"/>
                                  <w:marTop w:val="0"/>
                                  <w:marBottom w:val="0"/>
                                  <w:divBdr>
                                    <w:top w:val="dashed" w:sz="2" w:space="0" w:color="FFFFFF"/>
                                    <w:left w:val="dashed" w:sz="2" w:space="0" w:color="FFFFFF"/>
                                    <w:bottom w:val="dashed" w:sz="2" w:space="0" w:color="FFFFFF"/>
                                    <w:right w:val="dashed" w:sz="2" w:space="0" w:color="FFFFFF"/>
                                  </w:divBdr>
                                </w:div>
                                <w:div w:id="204372545">
                                  <w:marLeft w:val="0"/>
                                  <w:marRight w:val="0"/>
                                  <w:marTop w:val="0"/>
                                  <w:marBottom w:val="0"/>
                                  <w:divBdr>
                                    <w:top w:val="dashed" w:sz="2" w:space="0" w:color="FFFFFF"/>
                                    <w:left w:val="dashed" w:sz="2" w:space="0" w:color="FFFFFF"/>
                                    <w:bottom w:val="dashed" w:sz="2" w:space="0" w:color="FFFFFF"/>
                                    <w:right w:val="dashed" w:sz="2" w:space="0" w:color="FFFFFF"/>
                                  </w:divBdr>
                                </w:div>
                                <w:div w:id="10008153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6666770">
                              <w:marLeft w:val="345"/>
                              <w:marRight w:val="345"/>
                              <w:marTop w:val="60"/>
                              <w:marBottom w:val="0"/>
                              <w:divBdr>
                                <w:top w:val="single" w:sz="6" w:space="3" w:color="1CC7FF"/>
                                <w:left w:val="double" w:sz="2" w:space="8" w:color="1CC7FF"/>
                                <w:bottom w:val="inset" w:sz="24" w:space="3" w:color="1CC7FF"/>
                                <w:right w:val="inset" w:sz="24" w:space="8" w:color="1CC7FF"/>
                              </w:divBdr>
                            </w:div>
                            <w:div w:id="1099135668">
                              <w:marLeft w:val="345"/>
                              <w:marRight w:val="345"/>
                              <w:marTop w:val="60"/>
                              <w:marBottom w:val="0"/>
                              <w:divBdr>
                                <w:top w:val="single" w:sz="6" w:space="3" w:color="1CC7FF"/>
                                <w:left w:val="double" w:sz="2" w:space="8" w:color="1CC7FF"/>
                                <w:bottom w:val="inset" w:sz="24" w:space="3" w:color="1CC7FF"/>
                                <w:right w:val="inset" w:sz="24" w:space="8" w:color="1CC7FF"/>
                              </w:divBdr>
                            </w:div>
                            <w:div w:id="14120765">
                              <w:marLeft w:val="345"/>
                              <w:marRight w:val="345"/>
                              <w:marTop w:val="60"/>
                              <w:marBottom w:val="0"/>
                              <w:divBdr>
                                <w:top w:val="single" w:sz="6" w:space="3" w:color="1CC7FF"/>
                                <w:left w:val="double" w:sz="2" w:space="8" w:color="1CC7FF"/>
                                <w:bottom w:val="inset" w:sz="24" w:space="3" w:color="1CC7FF"/>
                                <w:right w:val="inset" w:sz="24" w:space="8" w:color="1CC7FF"/>
                              </w:divBdr>
                            </w:div>
                            <w:div w:id="40249028">
                              <w:marLeft w:val="0"/>
                              <w:marRight w:val="0"/>
                              <w:marTop w:val="0"/>
                              <w:marBottom w:val="0"/>
                              <w:divBdr>
                                <w:top w:val="dashed" w:sz="2" w:space="0" w:color="FFFFFF"/>
                                <w:left w:val="dashed" w:sz="2" w:space="0" w:color="FFFFFF"/>
                                <w:bottom w:val="dashed" w:sz="2" w:space="0" w:color="FFFFFF"/>
                                <w:right w:val="dashed" w:sz="2" w:space="0" w:color="FFFFFF"/>
                              </w:divBdr>
                            </w:div>
                            <w:div w:id="551313050">
                              <w:marLeft w:val="0"/>
                              <w:marRight w:val="0"/>
                              <w:marTop w:val="0"/>
                              <w:marBottom w:val="0"/>
                              <w:divBdr>
                                <w:top w:val="dashed" w:sz="2" w:space="0" w:color="FFFFFF"/>
                                <w:left w:val="dashed" w:sz="2" w:space="0" w:color="FFFFFF"/>
                                <w:bottom w:val="dashed" w:sz="2" w:space="0" w:color="FFFFFF"/>
                                <w:right w:val="dashed" w:sz="2" w:space="0" w:color="FFFFFF"/>
                              </w:divBdr>
                              <w:divsChild>
                                <w:div w:id="1345476650">
                                  <w:marLeft w:val="0"/>
                                  <w:marRight w:val="0"/>
                                  <w:marTop w:val="0"/>
                                  <w:marBottom w:val="0"/>
                                  <w:divBdr>
                                    <w:top w:val="dashed" w:sz="2" w:space="0" w:color="FFFFFF"/>
                                    <w:left w:val="dashed" w:sz="2" w:space="0" w:color="FFFFFF"/>
                                    <w:bottom w:val="dashed" w:sz="2" w:space="0" w:color="FFFFFF"/>
                                    <w:right w:val="dashed" w:sz="2" w:space="0" w:color="FFFFFF"/>
                                  </w:divBdr>
                                </w:div>
                                <w:div w:id="14322397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5511374">
                              <w:marLeft w:val="0"/>
                              <w:marRight w:val="0"/>
                              <w:marTop w:val="0"/>
                              <w:marBottom w:val="0"/>
                              <w:divBdr>
                                <w:top w:val="none" w:sz="0" w:space="0" w:color="auto"/>
                                <w:left w:val="none" w:sz="0" w:space="0" w:color="auto"/>
                                <w:bottom w:val="none" w:sz="0" w:space="0" w:color="auto"/>
                                <w:right w:val="none" w:sz="0" w:space="0" w:color="auto"/>
                              </w:divBdr>
                            </w:div>
                            <w:div w:id="1493791948">
                              <w:marLeft w:val="0"/>
                              <w:marRight w:val="0"/>
                              <w:marTop w:val="0"/>
                              <w:marBottom w:val="0"/>
                              <w:divBdr>
                                <w:top w:val="dashed" w:sz="2" w:space="0" w:color="FFFFFF"/>
                                <w:left w:val="dashed" w:sz="2" w:space="0" w:color="FFFFFF"/>
                                <w:bottom w:val="dashed" w:sz="2" w:space="0" w:color="FFFFFF"/>
                                <w:right w:val="dashed" w:sz="2" w:space="0" w:color="FFFFFF"/>
                              </w:divBdr>
                            </w:div>
                            <w:div w:id="1466310824">
                              <w:marLeft w:val="0"/>
                              <w:marRight w:val="0"/>
                              <w:marTop w:val="0"/>
                              <w:marBottom w:val="0"/>
                              <w:divBdr>
                                <w:top w:val="dashed" w:sz="2" w:space="0" w:color="FFFFFF"/>
                                <w:left w:val="dashed" w:sz="2" w:space="0" w:color="FFFFFF"/>
                                <w:bottom w:val="dashed" w:sz="2" w:space="0" w:color="FFFFFF"/>
                                <w:right w:val="dashed" w:sz="2" w:space="0" w:color="FFFFFF"/>
                              </w:divBdr>
                              <w:divsChild>
                                <w:div w:id="1505121256">
                                  <w:marLeft w:val="0"/>
                                  <w:marRight w:val="0"/>
                                  <w:marTop w:val="0"/>
                                  <w:marBottom w:val="0"/>
                                  <w:divBdr>
                                    <w:top w:val="dashed" w:sz="2" w:space="0" w:color="FFFFFF"/>
                                    <w:left w:val="dashed" w:sz="2" w:space="0" w:color="FFFFFF"/>
                                    <w:bottom w:val="dashed" w:sz="2" w:space="0" w:color="FFFFFF"/>
                                    <w:right w:val="dashed" w:sz="2" w:space="0" w:color="FFFFFF"/>
                                  </w:divBdr>
                                </w:div>
                                <w:div w:id="640622617">
                                  <w:marLeft w:val="0"/>
                                  <w:marRight w:val="0"/>
                                  <w:marTop w:val="0"/>
                                  <w:marBottom w:val="0"/>
                                  <w:divBdr>
                                    <w:top w:val="dashed" w:sz="2" w:space="0" w:color="FFFFFF"/>
                                    <w:left w:val="dashed" w:sz="2" w:space="0" w:color="FFFFFF"/>
                                    <w:bottom w:val="dashed" w:sz="2" w:space="0" w:color="FFFFFF"/>
                                    <w:right w:val="dashed" w:sz="2" w:space="0" w:color="FFFFFF"/>
                                  </w:divBdr>
                                  <w:divsChild>
                                    <w:div w:id="152189046">
                                      <w:marLeft w:val="0"/>
                                      <w:marRight w:val="0"/>
                                      <w:marTop w:val="0"/>
                                      <w:marBottom w:val="0"/>
                                      <w:divBdr>
                                        <w:top w:val="none" w:sz="0" w:space="0" w:color="auto"/>
                                        <w:left w:val="none" w:sz="0" w:space="0" w:color="auto"/>
                                        <w:bottom w:val="none" w:sz="0" w:space="0" w:color="auto"/>
                                        <w:right w:val="none" w:sz="0" w:space="0" w:color="auto"/>
                                      </w:divBdr>
                                    </w:div>
                                  </w:divsChild>
                                </w:div>
                                <w:div w:id="1870488933">
                                  <w:marLeft w:val="0"/>
                                  <w:marRight w:val="0"/>
                                  <w:marTop w:val="0"/>
                                  <w:marBottom w:val="0"/>
                                  <w:divBdr>
                                    <w:top w:val="dashed" w:sz="2" w:space="0" w:color="FFFFFF"/>
                                    <w:left w:val="dashed" w:sz="2" w:space="0" w:color="FFFFFF"/>
                                    <w:bottom w:val="dashed" w:sz="2" w:space="0" w:color="FFFFFF"/>
                                    <w:right w:val="dashed" w:sz="2" w:space="0" w:color="FFFFFF"/>
                                  </w:divBdr>
                                </w:div>
                                <w:div w:id="17797614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2012923">
                              <w:marLeft w:val="345"/>
                              <w:marRight w:val="345"/>
                              <w:marTop w:val="60"/>
                              <w:marBottom w:val="0"/>
                              <w:divBdr>
                                <w:top w:val="single" w:sz="6" w:space="3" w:color="1CC7FF"/>
                                <w:left w:val="double" w:sz="2" w:space="8" w:color="1CC7FF"/>
                                <w:bottom w:val="inset" w:sz="24" w:space="3" w:color="1CC7FF"/>
                                <w:right w:val="inset" w:sz="24" w:space="8" w:color="1CC7FF"/>
                              </w:divBdr>
                            </w:div>
                            <w:div w:id="1996371712">
                              <w:marLeft w:val="345"/>
                              <w:marRight w:val="345"/>
                              <w:marTop w:val="60"/>
                              <w:marBottom w:val="0"/>
                              <w:divBdr>
                                <w:top w:val="single" w:sz="6" w:space="3" w:color="1CC7FF"/>
                                <w:left w:val="double" w:sz="2" w:space="8" w:color="1CC7FF"/>
                                <w:bottom w:val="inset" w:sz="24" w:space="3" w:color="1CC7FF"/>
                                <w:right w:val="inset" w:sz="24" w:space="8" w:color="1CC7FF"/>
                              </w:divBdr>
                            </w:div>
                            <w:div w:id="326174181">
                              <w:marLeft w:val="345"/>
                              <w:marRight w:val="345"/>
                              <w:marTop w:val="60"/>
                              <w:marBottom w:val="0"/>
                              <w:divBdr>
                                <w:top w:val="single" w:sz="6" w:space="3" w:color="1CC7FF"/>
                                <w:left w:val="double" w:sz="2" w:space="8" w:color="1CC7FF"/>
                                <w:bottom w:val="inset" w:sz="24" w:space="3" w:color="1CC7FF"/>
                                <w:right w:val="inset" w:sz="24" w:space="8" w:color="1CC7FF"/>
                              </w:divBdr>
                            </w:div>
                            <w:div w:id="797256455">
                              <w:marLeft w:val="0"/>
                              <w:marRight w:val="0"/>
                              <w:marTop w:val="0"/>
                              <w:marBottom w:val="0"/>
                              <w:divBdr>
                                <w:top w:val="dashed" w:sz="2" w:space="0" w:color="FFFFFF"/>
                                <w:left w:val="dashed" w:sz="2" w:space="0" w:color="FFFFFF"/>
                                <w:bottom w:val="dashed" w:sz="2" w:space="0" w:color="FFFFFF"/>
                                <w:right w:val="dashed" w:sz="2" w:space="0" w:color="FFFFFF"/>
                              </w:divBdr>
                            </w:div>
                            <w:div w:id="948665695">
                              <w:marLeft w:val="0"/>
                              <w:marRight w:val="0"/>
                              <w:marTop w:val="0"/>
                              <w:marBottom w:val="0"/>
                              <w:divBdr>
                                <w:top w:val="dashed" w:sz="2" w:space="0" w:color="FFFFFF"/>
                                <w:left w:val="dashed" w:sz="2" w:space="0" w:color="FFFFFF"/>
                                <w:bottom w:val="dashed" w:sz="2" w:space="0" w:color="FFFFFF"/>
                                <w:right w:val="dashed" w:sz="2" w:space="0" w:color="FFFFFF"/>
                              </w:divBdr>
                              <w:divsChild>
                                <w:div w:id="12646517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5218070">
                              <w:marLeft w:val="345"/>
                              <w:marRight w:val="345"/>
                              <w:marTop w:val="60"/>
                              <w:marBottom w:val="0"/>
                              <w:divBdr>
                                <w:top w:val="single" w:sz="6" w:space="3" w:color="1CC7FF"/>
                                <w:left w:val="double" w:sz="2" w:space="8" w:color="1CC7FF"/>
                                <w:bottom w:val="inset" w:sz="24" w:space="3" w:color="1CC7FF"/>
                                <w:right w:val="inset" w:sz="24" w:space="8" w:color="1CC7FF"/>
                              </w:divBdr>
                            </w:div>
                            <w:div w:id="109325089">
                              <w:marLeft w:val="345"/>
                              <w:marRight w:val="345"/>
                              <w:marTop w:val="60"/>
                              <w:marBottom w:val="0"/>
                              <w:divBdr>
                                <w:top w:val="single" w:sz="6" w:space="3" w:color="1CC7FF"/>
                                <w:left w:val="double" w:sz="2" w:space="8" w:color="1CC7FF"/>
                                <w:bottom w:val="inset" w:sz="24" w:space="3" w:color="1CC7FF"/>
                                <w:right w:val="inset" w:sz="24" w:space="8" w:color="1CC7FF"/>
                              </w:divBdr>
                            </w:div>
                            <w:div w:id="862671904">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1177696959">
                          <w:marLeft w:val="0"/>
                          <w:marRight w:val="0"/>
                          <w:marTop w:val="0"/>
                          <w:marBottom w:val="0"/>
                          <w:divBdr>
                            <w:top w:val="dashed" w:sz="2" w:space="0" w:color="FFFFFF"/>
                            <w:left w:val="dashed" w:sz="2" w:space="0" w:color="FFFFFF"/>
                            <w:bottom w:val="dashed" w:sz="2" w:space="0" w:color="FFFFFF"/>
                            <w:right w:val="dashed" w:sz="2" w:space="0" w:color="FFFFFF"/>
                          </w:divBdr>
                        </w:div>
                        <w:div w:id="640884942">
                          <w:marLeft w:val="0"/>
                          <w:marRight w:val="0"/>
                          <w:marTop w:val="0"/>
                          <w:marBottom w:val="0"/>
                          <w:divBdr>
                            <w:top w:val="dashed" w:sz="2" w:space="0" w:color="FFFFFF"/>
                            <w:left w:val="dashed" w:sz="2" w:space="0" w:color="FFFFFF"/>
                            <w:bottom w:val="dashed" w:sz="2" w:space="0" w:color="FFFFFF"/>
                            <w:right w:val="dashed" w:sz="2" w:space="0" w:color="FFFFFF"/>
                          </w:divBdr>
                          <w:divsChild>
                            <w:div w:id="1094932206">
                              <w:marLeft w:val="0"/>
                              <w:marRight w:val="0"/>
                              <w:marTop w:val="0"/>
                              <w:marBottom w:val="0"/>
                              <w:divBdr>
                                <w:top w:val="dashed" w:sz="2" w:space="0" w:color="FFFFFF"/>
                                <w:left w:val="dashed" w:sz="2" w:space="0" w:color="FFFFFF"/>
                                <w:bottom w:val="dashed" w:sz="2" w:space="0" w:color="FFFFFF"/>
                                <w:right w:val="dashed" w:sz="2" w:space="0" w:color="FFFFFF"/>
                              </w:divBdr>
                            </w:div>
                            <w:div w:id="1539466425">
                              <w:marLeft w:val="0"/>
                              <w:marRight w:val="0"/>
                              <w:marTop w:val="0"/>
                              <w:marBottom w:val="0"/>
                              <w:divBdr>
                                <w:top w:val="dashed" w:sz="2" w:space="0" w:color="FFFFFF"/>
                                <w:left w:val="dashed" w:sz="2" w:space="0" w:color="FFFFFF"/>
                                <w:bottom w:val="dashed" w:sz="2" w:space="0" w:color="FFFFFF"/>
                                <w:right w:val="dashed" w:sz="2" w:space="0" w:color="FFFFFF"/>
                              </w:divBdr>
                              <w:divsChild>
                                <w:div w:id="146674398">
                                  <w:marLeft w:val="0"/>
                                  <w:marRight w:val="0"/>
                                  <w:marTop w:val="0"/>
                                  <w:marBottom w:val="0"/>
                                  <w:divBdr>
                                    <w:top w:val="dashed" w:sz="2" w:space="0" w:color="FFFFFF"/>
                                    <w:left w:val="dashed" w:sz="2" w:space="0" w:color="FFFFFF"/>
                                    <w:bottom w:val="dashed" w:sz="2" w:space="0" w:color="FFFFFF"/>
                                    <w:right w:val="dashed" w:sz="2" w:space="0" w:color="FFFFFF"/>
                                  </w:divBdr>
                                </w:div>
                                <w:div w:id="1683193712">
                                  <w:marLeft w:val="0"/>
                                  <w:marRight w:val="0"/>
                                  <w:marTop w:val="0"/>
                                  <w:marBottom w:val="0"/>
                                  <w:divBdr>
                                    <w:top w:val="dashed" w:sz="2" w:space="0" w:color="FFFFFF"/>
                                    <w:left w:val="dashed" w:sz="2" w:space="0" w:color="FFFFFF"/>
                                    <w:bottom w:val="dashed" w:sz="2" w:space="0" w:color="FFFFFF"/>
                                    <w:right w:val="dashed" w:sz="2" w:space="0" w:color="FFFFFF"/>
                                  </w:divBdr>
                                  <w:divsChild>
                                    <w:div w:id="1518887609">
                                      <w:marLeft w:val="0"/>
                                      <w:marRight w:val="0"/>
                                      <w:marTop w:val="0"/>
                                      <w:marBottom w:val="0"/>
                                      <w:divBdr>
                                        <w:top w:val="dashed" w:sz="2" w:space="0" w:color="FFFFFF"/>
                                        <w:left w:val="dashed" w:sz="2" w:space="0" w:color="FFFFFF"/>
                                        <w:bottom w:val="dashed" w:sz="2" w:space="0" w:color="FFFFFF"/>
                                        <w:right w:val="dashed" w:sz="2" w:space="0" w:color="FFFFFF"/>
                                      </w:divBdr>
                                    </w:div>
                                    <w:div w:id="1963149403">
                                      <w:marLeft w:val="0"/>
                                      <w:marRight w:val="0"/>
                                      <w:marTop w:val="0"/>
                                      <w:marBottom w:val="0"/>
                                      <w:divBdr>
                                        <w:top w:val="dashed" w:sz="2" w:space="0" w:color="FFFFFF"/>
                                        <w:left w:val="dashed" w:sz="2" w:space="0" w:color="FFFFFF"/>
                                        <w:bottom w:val="dashed" w:sz="2" w:space="0" w:color="FFFFFF"/>
                                        <w:right w:val="dashed" w:sz="2" w:space="0" w:color="FFFFFF"/>
                                      </w:divBdr>
                                    </w:div>
                                    <w:div w:id="1981953877">
                                      <w:marLeft w:val="0"/>
                                      <w:marRight w:val="0"/>
                                      <w:marTop w:val="0"/>
                                      <w:marBottom w:val="0"/>
                                      <w:divBdr>
                                        <w:top w:val="dashed" w:sz="2" w:space="0" w:color="FFFFFF"/>
                                        <w:left w:val="dashed" w:sz="2" w:space="0" w:color="FFFFFF"/>
                                        <w:bottom w:val="dashed" w:sz="2" w:space="0" w:color="FFFFFF"/>
                                        <w:right w:val="dashed" w:sz="2" w:space="0" w:color="FFFFFF"/>
                                      </w:divBdr>
                                    </w:div>
                                    <w:div w:id="1470854954">
                                      <w:marLeft w:val="0"/>
                                      <w:marRight w:val="0"/>
                                      <w:marTop w:val="0"/>
                                      <w:marBottom w:val="0"/>
                                      <w:divBdr>
                                        <w:top w:val="dashed" w:sz="2" w:space="0" w:color="FFFFFF"/>
                                        <w:left w:val="dashed" w:sz="2" w:space="0" w:color="FFFFFF"/>
                                        <w:bottom w:val="dashed" w:sz="2" w:space="0" w:color="FFFFFF"/>
                                        <w:right w:val="dashed" w:sz="2" w:space="0" w:color="FFFFFF"/>
                                      </w:divBdr>
                                    </w:div>
                                    <w:div w:id="878125219">
                                      <w:marLeft w:val="0"/>
                                      <w:marRight w:val="0"/>
                                      <w:marTop w:val="0"/>
                                      <w:marBottom w:val="0"/>
                                      <w:divBdr>
                                        <w:top w:val="dashed" w:sz="2" w:space="0" w:color="FFFFFF"/>
                                        <w:left w:val="dashed" w:sz="2" w:space="0" w:color="FFFFFF"/>
                                        <w:bottom w:val="dashed" w:sz="2" w:space="0" w:color="FFFFFF"/>
                                        <w:right w:val="dashed" w:sz="2" w:space="0" w:color="FFFFFF"/>
                                      </w:divBdr>
                                    </w:div>
                                    <w:div w:id="826820646">
                                      <w:marLeft w:val="0"/>
                                      <w:marRight w:val="0"/>
                                      <w:marTop w:val="0"/>
                                      <w:marBottom w:val="0"/>
                                      <w:divBdr>
                                        <w:top w:val="dashed" w:sz="2" w:space="0" w:color="FFFFFF"/>
                                        <w:left w:val="dashed" w:sz="2" w:space="0" w:color="FFFFFF"/>
                                        <w:bottom w:val="dashed" w:sz="2" w:space="0" w:color="FFFFFF"/>
                                        <w:right w:val="dashed" w:sz="2" w:space="0" w:color="FFFFFF"/>
                                      </w:divBdr>
                                    </w:div>
                                    <w:div w:id="1898324314">
                                      <w:marLeft w:val="0"/>
                                      <w:marRight w:val="0"/>
                                      <w:marTop w:val="0"/>
                                      <w:marBottom w:val="0"/>
                                      <w:divBdr>
                                        <w:top w:val="dashed" w:sz="2" w:space="0" w:color="FFFFFF"/>
                                        <w:left w:val="dashed" w:sz="2" w:space="0" w:color="FFFFFF"/>
                                        <w:bottom w:val="dashed" w:sz="2" w:space="0" w:color="FFFFFF"/>
                                        <w:right w:val="dashed" w:sz="2" w:space="0" w:color="FFFFFF"/>
                                      </w:divBdr>
                                    </w:div>
                                    <w:div w:id="342126094">
                                      <w:marLeft w:val="0"/>
                                      <w:marRight w:val="0"/>
                                      <w:marTop w:val="0"/>
                                      <w:marBottom w:val="0"/>
                                      <w:divBdr>
                                        <w:top w:val="dashed" w:sz="2" w:space="0" w:color="FFFFFF"/>
                                        <w:left w:val="dashed" w:sz="2" w:space="0" w:color="FFFFFF"/>
                                        <w:bottom w:val="dashed" w:sz="2" w:space="0" w:color="FFFFFF"/>
                                        <w:right w:val="dashed" w:sz="2" w:space="0" w:color="FFFFFF"/>
                                      </w:divBdr>
                                    </w:div>
                                    <w:div w:id="7636541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9894078">
                                  <w:marLeft w:val="345"/>
                                  <w:marRight w:val="345"/>
                                  <w:marTop w:val="60"/>
                                  <w:marBottom w:val="0"/>
                                  <w:divBdr>
                                    <w:top w:val="single" w:sz="6" w:space="3" w:color="1CC7FF"/>
                                    <w:left w:val="double" w:sz="2" w:space="8" w:color="1CC7FF"/>
                                    <w:bottom w:val="inset" w:sz="24" w:space="3" w:color="1CC7FF"/>
                                    <w:right w:val="inset" w:sz="24" w:space="8" w:color="1CC7FF"/>
                                  </w:divBdr>
                                </w:div>
                                <w:div w:id="1113089289">
                                  <w:marLeft w:val="345"/>
                                  <w:marRight w:val="345"/>
                                  <w:marTop w:val="60"/>
                                  <w:marBottom w:val="0"/>
                                  <w:divBdr>
                                    <w:top w:val="single" w:sz="6" w:space="3" w:color="1CC7FF"/>
                                    <w:left w:val="double" w:sz="2" w:space="8" w:color="1CC7FF"/>
                                    <w:bottom w:val="inset" w:sz="24" w:space="3" w:color="1CC7FF"/>
                                    <w:right w:val="inset" w:sz="24" w:space="8" w:color="1CC7FF"/>
                                  </w:divBdr>
                                </w:div>
                                <w:div w:id="1058632852">
                                  <w:marLeft w:val="345"/>
                                  <w:marRight w:val="345"/>
                                  <w:marTop w:val="60"/>
                                  <w:marBottom w:val="0"/>
                                  <w:divBdr>
                                    <w:top w:val="single" w:sz="6" w:space="3" w:color="1CC7FF"/>
                                    <w:left w:val="double" w:sz="2" w:space="8" w:color="1CC7FF"/>
                                    <w:bottom w:val="inset" w:sz="24" w:space="3" w:color="1CC7FF"/>
                                    <w:right w:val="inset" w:sz="24" w:space="8" w:color="1CC7FF"/>
                                  </w:divBdr>
                                </w:div>
                                <w:div w:id="1922255082">
                                  <w:marLeft w:val="0"/>
                                  <w:marRight w:val="0"/>
                                  <w:marTop w:val="0"/>
                                  <w:marBottom w:val="0"/>
                                  <w:divBdr>
                                    <w:top w:val="dashed" w:sz="2" w:space="0" w:color="FFFFFF"/>
                                    <w:left w:val="dashed" w:sz="2" w:space="0" w:color="FFFFFF"/>
                                    <w:bottom w:val="dashed" w:sz="2" w:space="0" w:color="FFFFFF"/>
                                    <w:right w:val="dashed" w:sz="2" w:space="0" w:color="FFFFFF"/>
                                  </w:divBdr>
                                </w:div>
                                <w:div w:id="402610167">
                                  <w:marLeft w:val="0"/>
                                  <w:marRight w:val="0"/>
                                  <w:marTop w:val="0"/>
                                  <w:marBottom w:val="0"/>
                                  <w:divBdr>
                                    <w:top w:val="dashed" w:sz="2" w:space="0" w:color="FFFFFF"/>
                                    <w:left w:val="dashed" w:sz="2" w:space="0" w:color="FFFFFF"/>
                                    <w:bottom w:val="dashed" w:sz="2" w:space="0" w:color="FFFFFF"/>
                                    <w:right w:val="dashed" w:sz="2" w:space="0" w:color="FFFFFF"/>
                                  </w:divBdr>
                                  <w:divsChild>
                                    <w:div w:id="1668364625">
                                      <w:marLeft w:val="0"/>
                                      <w:marRight w:val="0"/>
                                      <w:marTop w:val="0"/>
                                      <w:marBottom w:val="0"/>
                                      <w:divBdr>
                                        <w:top w:val="dashed" w:sz="2" w:space="0" w:color="FFFFFF"/>
                                        <w:left w:val="dashed" w:sz="2" w:space="0" w:color="FFFFFF"/>
                                        <w:bottom w:val="dashed" w:sz="2" w:space="0" w:color="FFFFFF"/>
                                        <w:right w:val="dashed" w:sz="2" w:space="0" w:color="FFFFFF"/>
                                      </w:divBdr>
                                    </w:div>
                                    <w:div w:id="2010788071">
                                      <w:marLeft w:val="0"/>
                                      <w:marRight w:val="0"/>
                                      <w:marTop w:val="0"/>
                                      <w:marBottom w:val="0"/>
                                      <w:divBdr>
                                        <w:top w:val="dashed" w:sz="2" w:space="0" w:color="FFFFFF"/>
                                        <w:left w:val="dashed" w:sz="2" w:space="0" w:color="FFFFFF"/>
                                        <w:bottom w:val="dashed" w:sz="2" w:space="0" w:color="FFFFFF"/>
                                        <w:right w:val="dashed" w:sz="2" w:space="0" w:color="FFFFFF"/>
                                      </w:divBdr>
                                    </w:div>
                                    <w:div w:id="754280341">
                                      <w:marLeft w:val="0"/>
                                      <w:marRight w:val="0"/>
                                      <w:marTop w:val="0"/>
                                      <w:marBottom w:val="0"/>
                                      <w:divBdr>
                                        <w:top w:val="dashed" w:sz="2" w:space="0" w:color="FFFFFF"/>
                                        <w:left w:val="dashed" w:sz="2" w:space="0" w:color="FFFFFF"/>
                                        <w:bottom w:val="dashed" w:sz="2" w:space="0" w:color="FFFFFF"/>
                                        <w:right w:val="dashed" w:sz="2" w:space="0" w:color="FFFFFF"/>
                                      </w:divBdr>
                                    </w:div>
                                    <w:div w:id="19782921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3787827">
                                  <w:marLeft w:val="345"/>
                                  <w:marRight w:val="345"/>
                                  <w:marTop w:val="60"/>
                                  <w:marBottom w:val="0"/>
                                  <w:divBdr>
                                    <w:top w:val="single" w:sz="6" w:space="3" w:color="1CC7FF"/>
                                    <w:left w:val="double" w:sz="2" w:space="8" w:color="1CC7FF"/>
                                    <w:bottom w:val="inset" w:sz="24" w:space="3" w:color="1CC7FF"/>
                                    <w:right w:val="inset" w:sz="24" w:space="8" w:color="1CC7FF"/>
                                  </w:divBdr>
                                </w:div>
                                <w:div w:id="1769304011">
                                  <w:marLeft w:val="345"/>
                                  <w:marRight w:val="345"/>
                                  <w:marTop w:val="60"/>
                                  <w:marBottom w:val="0"/>
                                  <w:divBdr>
                                    <w:top w:val="single" w:sz="6" w:space="3" w:color="1CC7FF"/>
                                    <w:left w:val="double" w:sz="2" w:space="8" w:color="1CC7FF"/>
                                    <w:bottom w:val="inset" w:sz="24" w:space="3" w:color="1CC7FF"/>
                                    <w:right w:val="inset" w:sz="24" w:space="8" w:color="1CC7FF"/>
                                  </w:divBdr>
                                </w:div>
                                <w:div w:id="1796408899">
                                  <w:marLeft w:val="345"/>
                                  <w:marRight w:val="345"/>
                                  <w:marTop w:val="60"/>
                                  <w:marBottom w:val="0"/>
                                  <w:divBdr>
                                    <w:top w:val="single" w:sz="6" w:space="3" w:color="1CC7FF"/>
                                    <w:left w:val="double" w:sz="2" w:space="8" w:color="1CC7FF"/>
                                    <w:bottom w:val="inset" w:sz="24" w:space="3" w:color="1CC7FF"/>
                                    <w:right w:val="inset" w:sz="24" w:space="8" w:color="1CC7FF"/>
                                  </w:divBdr>
                                </w:div>
                                <w:div w:id="1062756485">
                                  <w:marLeft w:val="0"/>
                                  <w:marRight w:val="0"/>
                                  <w:marTop w:val="0"/>
                                  <w:marBottom w:val="0"/>
                                  <w:divBdr>
                                    <w:top w:val="dashed" w:sz="2" w:space="0" w:color="FFFFFF"/>
                                    <w:left w:val="dashed" w:sz="2" w:space="0" w:color="FFFFFF"/>
                                    <w:bottom w:val="dashed" w:sz="2" w:space="0" w:color="FFFFFF"/>
                                    <w:right w:val="dashed" w:sz="2" w:space="0" w:color="FFFFFF"/>
                                  </w:divBdr>
                                </w:div>
                                <w:div w:id="1511603676">
                                  <w:marLeft w:val="0"/>
                                  <w:marRight w:val="0"/>
                                  <w:marTop w:val="0"/>
                                  <w:marBottom w:val="0"/>
                                  <w:divBdr>
                                    <w:top w:val="dashed" w:sz="2" w:space="0" w:color="FFFFFF"/>
                                    <w:left w:val="dashed" w:sz="2" w:space="0" w:color="FFFFFF"/>
                                    <w:bottom w:val="dashed" w:sz="2" w:space="0" w:color="FFFFFF"/>
                                    <w:right w:val="dashed" w:sz="2" w:space="0" w:color="FFFFFF"/>
                                  </w:divBdr>
                                  <w:divsChild>
                                    <w:div w:id="2024354273">
                                      <w:marLeft w:val="0"/>
                                      <w:marRight w:val="0"/>
                                      <w:marTop w:val="0"/>
                                      <w:marBottom w:val="0"/>
                                      <w:divBdr>
                                        <w:top w:val="dashed" w:sz="2" w:space="0" w:color="FFFFFF"/>
                                        <w:left w:val="dashed" w:sz="2" w:space="0" w:color="FFFFFF"/>
                                        <w:bottom w:val="dashed" w:sz="2" w:space="0" w:color="FFFFFF"/>
                                        <w:right w:val="dashed" w:sz="2" w:space="0" w:color="FFFFFF"/>
                                      </w:divBdr>
                                    </w:div>
                                    <w:div w:id="782386952">
                                      <w:marLeft w:val="0"/>
                                      <w:marRight w:val="0"/>
                                      <w:marTop w:val="0"/>
                                      <w:marBottom w:val="0"/>
                                      <w:divBdr>
                                        <w:top w:val="dashed" w:sz="2" w:space="0" w:color="FFFFFF"/>
                                        <w:left w:val="dashed" w:sz="2" w:space="0" w:color="FFFFFF"/>
                                        <w:bottom w:val="dashed" w:sz="2" w:space="0" w:color="FFFFFF"/>
                                        <w:right w:val="dashed" w:sz="2" w:space="0" w:color="FFFFFF"/>
                                      </w:divBdr>
                                    </w:div>
                                    <w:div w:id="553977727">
                                      <w:marLeft w:val="0"/>
                                      <w:marRight w:val="0"/>
                                      <w:marTop w:val="0"/>
                                      <w:marBottom w:val="0"/>
                                      <w:divBdr>
                                        <w:top w:val="dashed" w:sz="2" w:space="0" w:color="FFFFFF"/>
                                        <w:left w:val="dashed" w:sz="2" w:space="0" w:color="FFFFFF"/>
                                        <w:bottom w:val="dashed" w:sz="2" w:space="0" w:color="FFFFFF"/>
                                        <w:right w:val="dashed" w:sz="2" w:space="0" w:color="FFFFFF"/>
                                      </w:divBdr>
                                    </w:div>
                                    <w:div w:id="302350207">
                                      <w:marLeft w:val="0"/>
                                      <w:marRight w:val="0"/>
                                      <w:marTop w:val="0"/>
                                      <w:marBottom w:val="0"/>
                                      <w:divBdr>
                                        <w:top w:val="dashed" w:sz="2" w:space="0" w:color="FFFFFF"/>
                                        <w:left w:val="dashed" w:sz="2" w:space="0" w:color="FFFFFF"/>
                                        <w:bottom w:val="dashed" w:sz="2" w:space="0" w:color="FFFFFF"/>
                                        <w:right w:val="dashed" w:sz="2" w:space="0" w:color="FFFFFF"/>
                                      </w:divBdr>
                                    </w:div>
                                    <w:div w:id="1542399735">
                                      <w:marLeft w:val="0"/>
                                      <w:marRight w:val="0"/>
                                      <w:marTop w:val="0"/>
                                      <w:marBottom w:val="0"/>
                                      <w:divBdr>
                                        <w:top w:val="dashed" w:sz="2" w:space="0" w:color="FFFFFF"/>
                                        <w:left w:val="dashed" w:sz="2" w:space="0" w:color="FFFFFF"/>
                                        <w:bottom w:val="dashed" w:sz="2" w:space="0" w:color="FFFFFF"/>
                                        <w:right w:val="dashed" w:sz="2" w:space="0" w:color="FFFFFF"/>
                                      </w:divBdr>
                                    </w:div>
                                    <w:div w:id="16729039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2293297">
                                  <w:marLeft w:val="345"/>
                                  <w:marRight w:val="345"/>
                                  <w:marTop w:val="60"/>
                                  <w:marBottom w:val="0"/>
                                  <w:divBdr>
                                    <w:top w:val="single" w:sz="6" w:space="3" w:color="1CC7FF"/>
                                    <w:left w:val="double" w:sz="2" w:space="8" w:color="1CC7FF"/>
                                    <w:bottom w:val="inset" w:sz="24" w:space="3" w:color="1CC7FF"/>
                                    <w:right w:val="inset" w:sz="24" w:space="8" w:color="1CC7FF"/>
                                  </w:divBdr>
                                </w:div>
                                <w:div w:id="78253131">
                                  <w:marLeft w:val="345"/>
                                  <w:marRight w:val="345"/>
                                  <w:marTop w:val="60"/>
                                  <w:marBottom w:val="0"/>
                                  <w:divBdr>
                                    <w:top w:val="single" w:sz="6" w:space="3" w:color="1CC7FF"/>
                                    <w:left w:val="double" w:sz="2" w:space="8" w:color="1CC7FF"/>
                                    <w:bottom w:val="inset" w:sz="24" w:space="3" w:color="1CC7FF"/>
                                    <w:right w:val="inset" w:sz="24" w:space="8" w:color="1CC7FF"/>
                                  </w:divBdr>
                                </w:div>
                                <w:div w:id="909581066">
                                  <w:marLeft w:val="345"/>
                                  <w:marRight w:val="345"/>
                                  <w:marTop w:val="60"/>
                                  <w:marBottom w:val="0"/>
                                  <w:divBdr>
                                    <w:top w:val="single" w:sz="6" w:space="3" w:color="1CC7FF"/>
                                    <w:left w:val="double" w:sz="2" w:space="8" w:color="1CC7FF"/>
                                    <w:bottom w:val="inset" w:sz="24" w:space="3" w:color="1CC7FF"/>
                                    <w:right w:val="inset" w:sz="24" w:space="8" w:color="1CC7FF"/>
                                  </w:divBdr>
                                </w:div>
                                <w:div w:id="1872254649">
                                  <w:marLeft w:val="0"/>
                                  <w:marRight w:val="0"/>
                                  <w:marTop w:val="0"/>
                                  <w:marBottom w:val="0"/>
                                  <w:divBdr>
                                    <w:top w:val="dashed" w:sz="2" w:space="0" w:color="FFFFFF"/>
                                    <w:left w:val="dashed" w:sz="2" w:space="0" w:color="FFFFFF"/>
                                    <w:bottom w:val="dashed" w:sz="2" w:space="0" w:color="FFFFFF"/>
                                    <w:right w:val="dashed" w:sz="2" w:space="0" w:color="FFFFFF"/>
                                  </w:divBdr>
                                </w:div>
                                <w:div w:id="1857765147">
                                  <w:marLeft w:val="0"/>
                                  <w:marRight w:val="0"/>
                                  <w:marTop w:val="0"/>
                                  <w:marBottom w:val="0"/>
                                  <w:divBdr>
                                    <w:top w:val="dashed" w:sz="2" w:space="0" w:color="FFFFFF"/>
                                    <w:left w:val="dashed" w:sz="2" w:space="0" w:color="FFFFFF"/>
                                    <w:bottom w:val="dashed" w:sz="2" w:space="0" w:color="FFFFFF"/>
                                    <w:right w:val="dashed" w:sz="2" w:space="0" w:color="FFFFFF"/>
                                  </w:divBdr>
                                  <w:divsChild>
                                    <w:div w:id="3396994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7891558">
                                  <w:marLeft w:val="0"/>
                                  <w:marRight w:val="0"/>
                                  <w:marTop w:val="0"/>
                                  <w:marBottom w:val="0"/>
                                  <w:divBdr>
                                    <w:top w:val="none" w:sz="0" w:space="0" w:color="auto"/>
                                    <w:left w:val="none" w:sz="0" w:space="0" w:color="auto"/>
                                    <w:bottom w:val="none" w:sz="0" w:space="0" w:color="auto"/>
                                    <w:right w:val="none" w:sz="0" w:space="0" w:color="auto"/>
                                  </w:divBdr>
                                </w:div>
                                <w:div w:id="529223887">
                                  <w:marLeft w:val="0"/>
                                  <w:marRight w:val="0"/>
                                  <w:marTop w:val="0"/>
                                  <w:marBottom w:val="0"/>
                                  <w:divBdr>
                                    <w:top w:val="dashed" w:sz="2" w:space="0" w:color="FFFFFF"/>
                                    <w:left w:val="dashed" w:sz="2" w:space="0" w:color="FFFFFF"/>
                                    <w:bottom w:val="dashed" w:sz="2" w:space="0" w:color="FFFFFF"/>
                                    <w:right w:val="dashed" w:sz="2" w:space="0" w:color="FFFFFF"/>
                                  </w:divBdr>
                                </w:div>
                                <w:div w:id="2143116068">
                                  <w:marLeft w:val="0"/>
                                  <w:marRight w:val="0"/>
                                  <w:marTop w:val="0"/>
                                  <w:marBottom w:val="0"/>
                                  <w:divBdr>
                                    <w:top w:val="dashed" w:sz="2" w:space="0" w:color="FFFFFF"/>
                                    <w:left w:val="dashed" w:sz="2" w:space="0" w:color="FFFFFF"/>
                                    <w:bottom w:val="dashed" w:sz="2" w:space="0" w:color="FFFFFF"/>
                                    <w:right w:val="dashed" w:sz="2" w:space="0" w:color="FFFFFF"/>
                                  </w:divBdr>
                                  <w:divsChild>
                                    <w:div w:id="993485624">
                                      <w:marLeft w:val="0"/>
                                      <w:marRight w:val="0"/>
                                      <w:marTop w:val="0"/>
                                      <w:marBottom w:val="0"/>
                                      <w:divBdr>
                                        <w:top w:val="dashed" w:sz="2" w:space="0" w:color="FFFFFF"/>
                                        <w:left w:val="dashed" w:sz="2" w:space="0" w:color="FFFFFF"/>
                                        <w:bottom w:val="dashed" w:sz="2" w:space="0" w:color="FFFFFF"/>
                                        <w:right w:val="dashed" w:sz="2" w:space="0" w:color="FFFFFF"/>
                                      </w:divBdr>
                                    </w:div>
                                    <w:div w:id="1740004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5664234">
                                  <w:marLeft w:val="345"/>
                                  <w:marRight w:val="345"/>
                                  <w:marTop w:val="60"/>
                                  <w:marBottom w:val="0"/>
                                  <w:divBdr>
                                    <w:top w:val="single" w:sz="6" w:space="3" w:color="1CC7FF"/>
                                    <w:left w:val="double" w:sz="2" w:space="8" w:color="1CC7FF"/>
                                    <w:bottom w:val="inset" w:sz="24" w:space="3" w:color="1CC7FF"/>
                                    <w:right w:val="inset" w:sz="24" w:space="8" w:color="1CC7FF"/>
                                  </w:divBdr>
                                </w:div>
                                <w:div w:id="1609584044">
                                  <w:marLeft w:val="345"/>
                                  <w:marRight w:val="345"/>
                                  <w:marTop w:val="60"/>
                                  <w:marBottom w:val="0"/>
                                  <w:divBdr>
                                    <w:top w:val="single" w:sz="6" w:space="3" w:color="1CC7FF"/>
                                    <w:left w:val="double" w:sz="2" w:space="8" w:color="1CC7FF"/>
                                    <w:bottom w:val="inset" w:sz="24" w:space="3" w:color="1CC7FF"/>
                                    <w:right w:val="inset" w:sz="24" w:space="8" w:color="1CC7FF"/>
                                  </w:divBdr>
                                </w:div>
                                <w:div w:id="1346784935">
                                  <w:marLeft w:val="345"/>
                                  <w:marRight w:val="345"/>
                                  <w:marTop w:val="60"/>
                                  <w:marBottom w:val="0"/>
                                  <w:divBdr>
                                    <w:top w:val="single" w:sz="6" w:space="3" w:color="1CC7FF"/>
                                    <w:left w:val="double" w:sz="2" w:space="8" w:color="1CC7FF"/>
                                    <w:bottom w:val="inset" w:sz="24" w:space="3" w:color="1CC7FF"/>
                                    <w:right w:val="inset" w:sz="24" w:space="8" w:color="1CC7FF"/>
                                  </w:divBdr>
                                </w:div>
                                <w:div w:id="237635555">
                                  <w:marLeft w:val="0"/>
                                  <w:marRight w:val="0"/>
                                  <w:marTop w:val="0"/>
                                  <w:marBottom w:val="0"/>
                                  <w:divBdr>
                                    <w:top w:val="dashed" w:sz="2" w:space="0" w:color="FFFFFF"/>
                                    <w:left w:val="dashed" w:sz="2" w:space="0" w:color="FFFFFF"/>
                                    <w:bottom w:val="dashed" w:sz="2" w:space="0" w:color="FFFFFF"/>
                                    <w:right w:val="dashed" w:sz="2" w:space="0" w:color="FFFFFF"/>
                                  </w:divBdr>
                                </w:div>
                                <w:div w:id="803740138">
                                  <w:marLeft w:val="0"/>
                                  <w:marRight w:val="0"/>
                                  <w:marTop w:val="0"/>
                                  <w:marBottom w:val="0"/>
                                  <w:divBdr>
                                    <w:top w:val="dashed" w:sz="2" w:space="0" w:color="FFFFFF"/>
                                    <w:left w:val="dashed" w:sz="2" w:space="0" w:color="FFFFFF"/>
                                    <w:bottom w:val="dashed" w:sz="2" w:space="0" w:color="FFFFFF"/>
                                    <w:right w:val="dashed" w:sz="2" w:space="0" w:color="FFFFFF"/>
                                  </w:divBdr>
                                  <w:divsChild>
                                    <w:div w:id="567113734">
                                      <w:marLeft w:val="0"/>
                                      <w:marRight w:val="0"/>
                                      <w:marTop w:val="0"/>
                                      <w:marBottom w:val="0"/>
                                      <w:divBdr>
                                        <w:top w:val="dashed" w:sz="2" w:space="0" w:color="FFFFFF"/>
                                        <w:left w:val="dashed" w:sz="2" w:space="0" w:color="FFFFFF"/>
                                        <w:bottom w:val="dashed" w:sz="2" w:space="0" w:color="FFFFFF"/>
                                        <w:right w:val="dashed" w:sz="2" w:space="0" w:color="FFFFFF"/>
                                      </w:divBdr>
                                    </w:div>
                                    <w:div w:id="765155043">
                                      <w:marLeft w:val="0"/>
                                      <w:marRight w:val="0"/>
                                      <w:marTop w:val="0"/>
                                      <w:marBottom w:val="0"/>
                                      <w:divBdr>
                                        <w:top w:val="dashed" w:sz="2" w:space="0" w:color="FFFFFF"/>
                                        <w:left w:val="dashed" w:sz="2" w:space="0" w:color="FFFFFF"/>
                                        <w:bottom w:val="dashed" w:sz="2" w:space="0" w:color="FFFFFF"/>
                                        <w:right w:val="dashed" w:sz="2" w:space="0" w:color="FFFFFF"/>
                                      </w:divBdr>
                                    </w:div>
                                    <w:div w:id="267154806">
                                      <w:marLeft w:val="0"/>
                                      <w:marRight w:val="0"/>
                                      <w:marTop w:val="0"/>
                                      <w:marBottom w:val="0"/>
                                      <w:divBdr>
                                        <w:top w:val="dashed" w:sz="2" w:space="0" w:color="FFFFFF"/>
                                        <w:left w:val="dashed" w:sz="2" w:space="0" w:color="FFFFFF"/>
                                        <w:bottom w:val="dashed" w:sz="2" w:space="0" w:color="FFFFFF"/>
                                        <w:right w:val="dashed" w:sz="2" w:space="0" w:color="FFFFFF"/>
                                      </w:divBdr>
                                      <w:divsChild>
                                        <w:div w:id="1406877095">
                                          <w:marLeft w:val="0"/>
                                          <w:marRight w:val="0"/>
                                          <w:marTop w:val="0"/>
                                          <w:marBottom w:val="0"/>
                                          <w:divBdr>
                                            <w:top w:val="dashed" w:sz="2" w:space="0" w:color="FFFFFF"/>
                                            <w:left w:val="dashed" w:sz="2" w:space="0" w:color="FFFFFF"/>
                                            <w:bottom w:val="dashed" w:sz="2" w:space="0" w:color="FFFFFF"/>
                                            <w:right w:val="dashed" w:sz="2" w:space="0" w:color="FFFFFF"/>
                                          </w:divBdr>
                                        </w:div>
                                        <w:div w:id="1242444570">
                                          <w:marLeft w:val="0"/>
                                          <w:marRight w:val="0"/>
                                          <w:marTop w:val="0"/>
                                          <w:marBottom w:val="0"/>
                                          <w:divBdr>
                                            <w:top w:val="dashed" w:sz="2" w:space="0" w:color="FFFFFF"/>
                                            <w:left w:val="dashed" w:sz="2" w:space="0" w:color="FFFFFF"/>
                                            <w:bottom w:val="dashed" w:sz="2" w:space="0" w:color="FFFFFF"/>
                                            <w:right w:val="dashed" w:sz="2" w:space="0" w:color="FFFFFF"/>
                                          </w:divBdr>
                                        </w:div>
                                        <w:div w:id="353501607">
                                          <w:marLeft w:val="0"/>
                                          <w:marRight w:val="0"/>
                                          <w:marTop w:val="0"/>
                                          <w:marBottom w:val="0"/>
                                          <w:divBdr>
                                            <w:top w:val="dashed" w:sz="2" w:space="0" w:color="FFFFFF"/>
                                            <w:left w:val="dashed" w:sz="2" w:space="0" w:color="FFFFFF"/>
                                            <w:bottom w:val="dashed" w:sz="2" w:space="0" w:color="FFFFFF"/>
                                            <w:right w:val="dashed" w:sz="2" w:space="0" w:color="FFFFFF"/>
                                          </w:divBdr>
                                        </w:div>
                                        <w:div w:id="1673220190">
                                          <w:marLeft w:val="0"/>
                                          <w:marRight w:val="0"/>
                                          <w:marTop w:val="0"/>
                                          <w:marBottom w:val="0"/>
                                          <w:divBdr>
                                            <w:top w:val="dashed" w:sz="2" w:space="0" w:color="FFFFFF"/>
                                            <w:left w:val="dashed" w:sz="2" w:space="0" w:color="FFFFFF"/>
                                            <w:bottom w:val="dashed" w:sz="2" w:space="0" w:color="FFFFFF"/>
                                            <w:right w:val="dashed" w:sz="2" w:space="0" w:color="FFFFFF"/>
                                          </w:divBdr>
                                        </w:div>
                                        <w:div w:id="1159998596">
                                          <w:marLeft w:val="0"/>
                                          <w:marRight w:val="0"/>
                                          <w:marTop w:val="0"/>
                                          <w:marBottom w:val="0"/>
                                          <w:divBdr>
                                            <w:top w:val="dashed" w:sz="2" w:space="0" w:color="FFFFFF"/>
                                            <w:left w:val="dashed" w:sz="2" w:space="0" w:color="FFFFFF"/>
                                            <w:bottom w:val="dashed" w:sz="2" w:space="0" w:color="FFFFFF"/>
                                            <w:right w:val="dashed" w:sz="2" w:space="0" w:color="FFFFFF"/>
                                          </w:divBdr>
                                        </w:div>
                                        <w:div w:id="1337415231">
                                          <w:marLeft w:val="0"/>
                                          <w:marRight w:val="0"/>
                                          <w:marTop w:val="0"/>
                                          <w:marBottom w:val="0"/>
                                          <w:divBdr>
                                            <w:top w:val="dashed" w:sz="2" w:space="0" w:color="FFFFFF"/>
                                            <w:left w:val="dashed" w:sz="2" w:space="0" w:color="FFFFFF"/>
                                            <w:bottom w:val="dashed" w:sz="2" w:space="0" w:color="FFFFFF"/>
                                            <w:right w:val="dashed" w:sz="2" w:space="0" w:color="FFFFFF"/>
                                          </w:divBdr>
                                        </w:div>
                                        <w:div w:id="1505317658">
                                          <w:marLeft w:val="0"/>
                                          <w:marRight w:val="0"/>
                                          <w:marTop w:val="0"/>
                                          <w:marBottom w:val="0"/>
                                          <w:divBdr>
                                            <w:top w:val="dashed" w:sz="2" w:space="0" w:color="FFFFFF"/>
                                            <w:left w:val="dashed" w:sz="2" w:space="0" w:color="FFFFFF"/>
                                            <w:bottom w:val="dashed" w:sz="2" w:space="0" w:color="FFFFFF"/>
                                            <w:right w:val="dashed" w:sz="2" w:space="0" w:color="FFFFFF"/>
                                          </w:divBdr>
                                        </w:div>
                                        <w:div w:id="812647086">
                                          <w:marLeft w:val="0"/>
                                          <w:marRight w:val="0"/>
                                          <w:marTop w:val="0"/>
                                          <w:marBottom w:val="0"/>
                                          <w:divBdr>
                                            <w:top w:val="dashed" w:sz="2" w:space="0" w:color="FFFFFF"/>
                                            <w:left w:val="dashed" w:sz="2" w:space="0" w:color="FFFFFF"/>
                                            <w:bottom w:val="dashed" w:sz="2" w:space="0" w:color="FFFFFF"/>
                                            <w:right w:val="dashed" w:sz="2" w:space="0" w:color="FFFFFF"/>
                                          </w:divBdr>
                                        </w:div>
                                        <w:div w:id="15545843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2266326">
                                      <w:marLeft w:val="0"/>
                                      <w:marRight w:val="0"/>
                                      <w:marTop w:val="0"/>
                                      <w:marBottom w:val="0"/>
                                      <w:divBdr>
                                        <w:top w:val="dashed" w:sz="2" w:space="0" w:color="FFFFFF"/>
                                        <w:left w:val="dashed" w:sz="2" w:space="0" w:color="FFFFFF"/>
                                        <w:bottom w:val="dashed" w:sz="2" w:space="0" w:color="FFFFFF"/>
                                        <w:right w:val="dashed" w:sz="2" w:space="0" w:color="FFFFFF"/>
                                      </w:divBdr>
                                    </w:div>
                                    <w:div w:id="1894274399">
                                      <w:marLeft w:val="0"/>
                                      <w:marRight w:val="0"/>
                                      <w:marTop w:val="0"/>
                                      <w:marBottom w:val="0"/>
                                      <w:divBdr>
                                        <w:top w:val="dashed" w:sz="2" w:space="0" w:color="FFFFFF"/>
                                        <w:left w:val="dashed" w:sz="2" w:space="0" w:color="FFFFFF"/>
                                        <w:bottom w:val="dashed" w:sz="2" w:space="0" w:color="FFFFFF"/>
                                        <w:right w:val="dashed" w:sz="2" w:space="0" w:color="FFFFFF"/>
                                      </w:divBdr>
                                      <w:divsChild>
                                        <w:div w:id="671105058">
                                          <w:marLeft w:val="0"/>
                                          <w:marRight w:val="0"/>
                                          <w:marTop w:val="0"/>
                                          <w:marBottom w:val="0"/>
                                          <w:divBdr>
                                            <w:top w:val="dashed" w:sz="2" w:space="0" w:color="FFFFFF"/>
                                            <w:left w:val="dashed" w:sz="2" w:space="0" w:color="FFFFFF"/>
                                            <w:bottom w:val="dashed" w:sz="2" w:space="0" w:color="FFFFFF"/>
                                            <w:right w:val="dashed" w:sz="2" w:space="0" w:color="FFFFFF"/>
                                          </w:divBdr>
                                        </w:div>
                                        <w:div w:id="1993170582">
                                          <w:marLeft w:val="0"/>
                                          <w:marRight w:val="0"/>
                                          <w:marTop w:val="0"/>
                                          <w:marBottom w:val="0"/>
                                          <w:divBdr>
                                            <w:top w:val="dashed" w:sz="2" w:space="0" w:color="FFFFFF"/>
                                            <w:left w:val="dashed" w:sz="2" w:space="0" w:color="FFFFFF"/>
                                            <w:bottom w:val="dashed" w:sz="2" w:space="0" w:color="FFFFFF"/>
                                            <w:right w:val="dashed" w:sz="2" w:space="0" w:color="FFFFFF"/>
                                          </w:divBdr>
                                        </w:div>
                                        <w:div w:id="1220634183">
                                          <w:marLeft w:val="0"/>
                                          <w:marRight w:val="0"/>
                                          <w:marTop w:val="0"/>
                                          <w:marBottom w:val="0"/>
                                          <w:divBdr>
                                            <w:top w:val="dashed" w:sz="2" w:space="0" w:color="FFFFFF"/>
                                            <w:left w:val="dashed" w:sz="2" w:space="0" w:color="FFFFFF"/>
                                            <w:bottom w:val="dashed" w:sz="2" w:space="0" w:color="FFFFFF"/>
                                            <w:right w:val="dashed" w:sz="2" w:space="0" w:color="FFFFFF"/>
                                          </w:divBdr>
                                        </w:div>
                                        <w:div w:id="1171456946">
                                          <w:marLeft w:val="0"/>
                                          <w:marRight w:val="0"/>
                                          <w:marTop w:val="0"/>
                                          <w:marBottom w:val="0"/>
                                          <w:divBdr>
                                            <w:top w:val="dashed" w:sz="2" w:space="0" w:color="FFFFFF"/>
                                            <w:left w:val="dashed" w:sz="2" w:space="0" w:color="FFFFFF"/>
                                            <w:bottom w:val="dashed" w:sz="2" w:space="0" w:color="FFFFFF"/>
                                            <w:right w:val="dashed" w:sz="2" w:space="0" w:color="FFFFFF"/>
                                          </w:divBdr>
                                        </w:div>
                                        <w:div w:id="1210873613">
                                          <w:marLeft w:val="0"/>
                                          <w:marRight w:val="0"/>
                                          <w:marTop w:val="0"/>
                                          <w:marBottom w:val="0"/>
                                          <w:divBdr>
                                            <w:top w:val="dashed" w:sz="2" w:space="0" w:color="FFFFFF"/>
                                            <w:left w:val="dashed" w:sz="2" w:space="0" w:color="FFFFFF"/>
                                            <w:bottom w:val="dashed" w:sz="2" w:space="0" w:color="FFFFFF"/>
                                            <w:right w:val="dashed" w:sz="2" w:space="0" w:color="FFFFFF"/>
                                          </w:divBdr>
                                        </w:div>
                                        <w:div w:id="1588610055">
                                          <w:marLeft w:val="0"/>
                                          <w:marRight w:val="0"/>
                                          <w:marTop w:val="0"/>
                                          <w:marBottom w:val="0"/>
                                          <w:divBdr>
                                            <w:top w:val="dashed" w:sz="2" w:space="0" w:color="FFFFFF"/>
                                            <w:left w:val="dashed" w:sz="2" w:space="0" w:color="FFFFFF"/>
                                            <w:bottom w:val="dashed" w:sz="2" w:space="0" w:color="FFFFFF"/>
                                            <w:right w:val="dashed" w:sz="2" w:space="0" w:color="FFFFFF"/>
                                          </w:divBdr>
                                        </w:div>
                                        <w:div w:id="1828130972">
                                          <w:marLeft w:val="0"/>
                                          <w:marRight w:val="0"/>
                                          <w:marTop w:val="0"/>
                                          <w:marBottom w:val="0"/>
                                          <w:divBdr>
                                            <w:top w:val="dashed" w:sz="2" w:space="0" w:color="FFFFFF"/>
                                            <w:left w:val="dashed" w:sz="2" w:space="0" w:color="FFFFFF"/>
                                            <w:bottom w:val="dashed" w:sz="2" w:space="0" w:color="FFFFFF"/>
                                            <w:right w:val="dashed" w:sz="2" w:space="0" w:color="FFFFFF"/>
                                          </w:divBdr>
                                        </w:div>
                                        <w:div w:id="1312171727">
                                          <w:marLeft w:val="0"/>
                                          <w:marRight w:val="0"/>
                                          <w:marTop w:val="0"/>
                                          <w:marBottom w:val="0"/>
                                          <w:divBdr>
                                            <w:top w:val="dashed" w:sz="2" w:space="0" w:color="FFFFFF"/>
                                            <w:left w:val="dashed" w:sz="2" w:space="0" w:color="FFFFFF"/>
                                            <w:bottom w:val="dashed" w:sz="2" w:space="0" w:color="FFFFFF"/>
                                            <w:right w:val="dashed" w:sz="2" w:space="0" w:color="FFFFFF"/>
                                          </w:divBdr>
                                        </w:div>
                                        <w:div w:id="17195442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58281081">
                                  <w:marLeft w:val="345"/>
                                  <w:marRight w:val="345"/>
                                  <w:marTop w:val="60"/>
                                  <w:marBottom w:val="0"/>
                                  <w:divBdr>
                                    <w:top w:val="single" w:sz="6" w:space="3" w:color="1CC7FF"/>
                                    <w:left w:val="double" w:sz="2" w:space="8" w:color="1CC7FF"/>
                                    <w:bottom w:val="inset" w:sz="24" w:space="3" w:color="1CC7FF"/>
                                    <w:right w:val="inset" w:sz="24" w:space="8" w:color="1CC7FF"/>
                                  </w:divBdr>
                                </w:div>
                                <w:div w:id="991255328">
                                  <w:marLeft w:val="345"/>
                                  <w:marRight w:val="345"/>
                                  <w:marTop w:val="60"/>
                                  <w:marBottom w:val="0"/>
                                  <w:divBdr>
                                    <w:top w:val="single" w:sz="6" w:space="3" w:color="1CC7FF"/>
                                    <w:left w:val="double" w:sz="2" w:space="8" w:color="1CC7FF"/>
                                    <w:bottom w:val="inset" w:sz="24" w:space="3" w:color="1CC7FF"/>
                                    <w:right w:val="inset" w:sz="24" w:space="8" w:color="1CC7FF"/>
                                  </w:divBdr>
                                </w:div>
                                <w:div w:id="144126460">
                                  <w:marLeft w:val="345"/>
                                  <w:marRight w:val="345"/>
                                  <w:marTop w:val="60"/>
                                  <w:marBottom w:val="0"/>
                                  <w:divBdr>
                                    <w:top w:val="single" w:sz="6" w:space="3" w:color="1CC7FF"/>
                                    <w:left w:val="double" w:sz="2" w:space="8" w:color="1CC7FF"/>
                                    <w:bottom w:val="inset" w:sz="24" w:space="3" w:color="1CC7FF"/>
                                    <w:right w:val="inset" w:sz="24" w:space="8" w:color="1CC7FF"/>
                                  </w:divBdr>
                                </w:div>
                                <w:div w:id="705761858">
                                  <w:marLeft w:val="0"/>
                                  <w:marRight w:val="0"/>
                                  <w:marTop w:val="0"/>
                                  <w:marBottom w:val="0"/>
                                  <w:divBdr>
                                    <w:top w:val="dashed" w:sz="2" w:space="0" w:color="FFFFFF"/>
                                    <w:left w:val="dashed" w:sz="2" w:space="0" w:color="FFFFFF"/>
                                    <w:bottom w:val="dashed" w:sz="2" w:space="0" w:color="FFFFFF"/>
                                    <w:right w:val="dashed" w:sz="2" w:space="0" w:color="FFFFFF"/>
                                  </w:divBdr>
                                </w:div>
                                <w:div w:id="1119762919">
                                  <w:marLeft w:val="0"/>
                                  <w:marRight w:val="0"/>
                                  <w:marTop w:val="0"/>
                                  <w:marBottom w:val="0"/>
                                  <w:divBdr>
                                    <w:top w:val="dashed" w:sz="2" w:space="0" w:color="FFFFFF"/>
                                    <w:left w:val="dashed" w:sz="2" w:space="0" w:color="FFFFFF"/>
                                    <w:bottom w:val="dashed" w:sz="2" w:space="0" w:color="FFFFFF"/>
                                    <w:right w:val="dashed" w:sz="2" w:space="0" w:color="FFFFFF"/>
                                  </w:divBdr>
                                  <w:divsChild>
                                    <w:div w:id="1885097404">
                                      <w:marLeft w:val="0"/>
                                      <w:marRight w:val="0"/>
                                      <w:marTop w:val="0"/>
                                      <w:marBottom w:val="0"/>
                                      <w:divBdr>
                                        <w:top w:val="dashed" w:sz="2" w:space="0" w:color="FFFFFF"/>
                                        <w:left w:val="dashed" w:sz="2" w:space="0" w:color="FFFFFF"/>
                                        <w:bottom w:val="dashed" w:sz="2" w:space="0" w:color="FFFFFF"/>
                                        <w:right w:val="dashed" w:sz="2" w:space="0" w:color="FFFFFF"/>
                                      </w:divBdr>
                                    </w:div>
                                    <w:div w:id="1367214714">
                                      <w:marLeft w:val="0"/>
                                      <w:marRight w:val="0"/>
                                      <w:marTop w:val="0"/>
                                      <w:marBottom w:val="0"/>
                                      <w:divBdr>
                                        <w:top w:val="dashed" w:sz="2" w:space="0" w:color="FFFFFF"/>
                                        <w:left w:val="dashed" w:sz="2" w:space="0" w:color="FFFFFF"/>
                                        <w:bottom w:val="dashed" w:sz="2" w:space="0" w:color="FFFFFF"/>
                                        <w:right w:val="dashed" w:sz="2" w:space="0" w:color="FFFFFF"/>
                                      </w:divBdr>
                                    </w:div>
                                    <w:div w:id="17551281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8038613">
                                  <w:marLeft w:val="0"/>
                                  <w:marRight w:val="0"/>
                                  <w:marTop w:val="0"/>
                                  <w:marBottom w:val="0"/>
                                  <w:divBdr>
                                    <w:top w:val="none" w:sz="0" w:space="0" w:color="auto"/>
                                    <w:left w:val="none" w:sz="0" w:space="0" w:color="auto"/>
                                    <w:bottom w:val="none" w:sz="0" w:space="0" w:color="auto"/>
                                    <w:right w:val="none" w:sz="0" w:space="0" w:color="auto"/>
                                  </w:divBdr>
                                </w:div>
                                <w:div w:id="1076049469">
                                  <w:marLeft w:val="0"/>
                                  <w:marRight w:val="0"/>
                                  <w:marTop w:val="0"/>
                                  <w:marBottom w:val="0"/>
                                  <w:divBdr>
                                    <w:top w:val="dashed" w:sz="2" w:space="0" w:color="FFFFFF"/>
                                    <w:left w:val="dashed" w:sz="2" w:space="0" w:color="FFFFFF"/>
                                    <w:bottom w:val="dashed" w:sz="2" w:space="0" w:color="FFFFFF"/>
                                    <w:right w:val="dashed" w:sz="2" w:space="0" w:color="FFFFFF"/>
                                  </w:divBdr>
                                </w:div>
                                <w:div w:id="848832672">
                                  <w:marLeft w:val="0"/>
                                  <w:marRight w:val="0"/>
                                  <w:marTop w:val="0"/>
                                  <w:marBottom w:val="0"/>
                                  <w:divBdr>
                                    <w:top w:val="dashed" w:sz="2" w:space="0" w:color="FFFFFF"/>
                                    <w:left w:val="dashed" w:sz="2" w:space="0" w:color="FFFFFF"/>
                                    <w:bottom w:val="dashed" w:sz="2" w:space="0" w:color="FFFFFF"/>
                                    <w:right w:val="dashed" w:sz="2" w:space="0" w:color="FFFFFF"/>
                                  </w:divBdr>
                                  <w:divsChild>
                                    <w:div w:id="1345747213">
                                      <w:marLeft w:val="0"/>
                                      <w:marRight w:val="0"/>
                                      <w:marTop w:val="0"/>
                                      <w:marBottom w:val="0"/>
                                      <w:divBdr>
                                        <w:top w:val="dashed" w:sz="2" w:space="0" w:color="FFFFFF"/>
                                        <w:left w:val="dashed" w:sz="2" w:space="0" w:color="FFFFFF"/>
                                        <w:bottom w:val="dashed" w:sz="2" w:space="0" w:color="FFFFFF"/>
                                        <w:right w:val="dashed" w:sz="2" w:space="0" w:color="FFFFFF"/>
                                      </w:divBdr>
                                    </w:div>
                                    <w:div w:id="627972882">
                                      <w:marLeft w:val="0"/>
                                      <w:marRight w:val="0"/>
                                      <w:marTop w:val="0"/>
                                      <w:marBottom w:val="0"/>
                                      <w:divBdr>
                                        <w:top w:val="dashed" w:sz="2" w:space="0" w:color="FFFFFF"/>
                                        <w:left w:val="dashed" w:sz="2" w:space="0" w:color="FFFFFF"/>
                                        <w:bottom w:val="dashed" w:sz="2" w:space="0" w:color="FFFFFF"/>
                                        <w:right w:val="dashed" w:sz="2" w:space="0" w:color="FFFFFF"/>
                                      </w:divBdr>
                                    </w:div>
                                    <w:div w:id="543951189">
                                      <w:marLeft w:val="0"/>
                                      <w:marRight w:val="0"/>
                                      <w:marTop w:val="0"/>
                                      <w:marBottom w:val="0"/>
                                      <w:divBdr>
                                        <w:top w:val="dashed" w:sz="2" w:space="0" w:color="FFFFFF"/>
                                        <w:left w:val="dashed" w:sz="2" w:space="0" w:color="FFFFFF"/>
                                        <w:bottom w:val="dashed" w:sz="2" w:space="0" w:color="FFFFFF"/>
                                        <w:right w:val="dashed" w:sz="2" w:space="0" w:color="FFFFFF"/>
                                      </w:divBdr>
                                    </w:div>
                                    <w:div w:id="2079160770">
                                      <w:marLeft w:val="0"/>
                                      <w:marRight w:val="0"/>
                                      <w:marTop w:val="0"/>
                                      <w:marBottom w:val="0"/>
                                      <w:divBdr>
                                        <w:top w:val="dashed" w:sz="2" w:space="0" w:color="FFFFFF"/>
                                        <w:left w:val="dashed" w:sz="2" w:space="0" w:color="FFFFFF"/>
                                        <w:bottom w:val="dashed" w:sz="2" w:space="0" w:color="FFFFFF"/>
                                        <w:right w:val="dashed" w:sz="2" w:space="0" w:color="FFFFFF"/>
                                      </w:divBdr>
                                    </w:div>
                                    <w:div w:id="8754305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0957644">
                                  <w:marLeft w:val="0"/>
                                  <w:marRight w:val="0"/>
                                  <w:marTop w:val="0"/>
                                  <w:marBottom w:val="0"/>
                                  <w:divBdr>
                                    <w:top w:val="none" w:sz="0" w:space="0" w:color="auto"/>
                                    <w:left w:val="none" w:sz="0" w:space="0" w:color="auto"/>
                                    <w:bottom w:val="none" w:sz="0" w:space="0" w:color="auto"/>
                                    <w:right w:val="none" w:sz="0" w:space="0" w:color="auto"/>
                                  </w:divBdr>
                                </w:div>
                                <w:div w:id="2047755867">
                                  <w:marLeft w:val="0"/>
                                  <w:marRight w:val="0"/>
                                  <w:marTop w:val="0"/>
                                  <w:marBottom w:val="0"/>
                                  <w:divBdr>
                                    <w:top w:val="dashed" w:sz="2" w:space="0" w:color="FFFFFF"/>
                                    <w:left w:val="dashed" w:sz="2" w:space="0" w:color="FFFFFF"/>
                                    <w:bottom w:val="dashed" w:sz="2" w:space="0" w:color="FFFFFF"/>
                                    <w:right w:val="dashed" w:sz="2" w:space="0" w:color="FFFFFF"/>
                                  </w:divBdr>
                                </w:div>
                                <w:div w:id="2114662490">
                                  <w:marLeft w:val="0"/>
                                  <w:marRight w:val="0"/>
                                  <w:marTop w:val="0"/>
                                  <w:marBottom w:val="0"/>
                                  <w:divBdr>
                                    <w:top w:val="dashed" w:sz="2" w:space="0" w:color="FFFFFF"/>
                                    <w:left w:val="dashed" w:sz="2" w:space="0" w:color="FFFFFF"/>
                                    <w:bottom w:val="dashed" w:sz="2" w:space="0" w:color="FFFFFF"/>
                                    <w:right w:val="dashed" w:sz="2" w:space="0" w:color="FFFFFF"/>
                                  </w:divBdr>
                                  <w:divsChild>
                                    <w:div w:id="793133427">
                                      <w:marLeft w:val="0"/>
                                      <w:marRight w:val="0"/>
                                      <w:marTop w:val="0"/>
                                      <w:marBottom w:val="0"/>
                                      <w:divBdr>
                                        <w:top w:val="dashed" w:sz="2" w:space="0" w:color="FFFFFF"/>
                                        <w:left w:val="dashed" w:sz="2" w:space="0" w:color="FFFFFF"/>
                                        <w:bottom w:val="dashed" w:sz="2" w:space="0" w:color="FFFFFF"/>
                                        <w:right w:val="dashed" w:sz="2" w:space="0" w:color="FFFFFF"/>
                                      </w:divBdr>
                                    </w:div>
                                    <w:div w:id="1665427597">
                                      <w:marLeft w:val="0"/>
                                      <w:marRight w:val="0"/>
                                      <w:marTop w:val="0"/>
                                      <w:marBottom w:val="0"/>
                                      <w:divBdr>
                                        <w:top w:val="dashed" w:sz="2" w:space="0" w:color="FFFFFF"/>
                                        <w:left w:val="dashed" w:sz="2" w:space="0" w:color="FFFFFF"/>
                                        <w:bottom w:val="dashed" w:sz="2" w:space="0" w:color="FFFFFF"/>
                                        <w:right w:val="dashed" w:sz="2" w:space="0" w:color="FFFFFF"/>
                                      </w:divBdr>
                                    </w:div>
                                    <w:div w:id="2143497958">
                                      <w:marLeft w:val="0"/>
                                      <w:marRight w:val="0"/>
                                      <w:marTop w:val="0"/>
                                      <w:marBottom w:val="0"/>
                                      <w:divBdr>
                                        <w:top w:val="dashed" w:sz="2" w:space="0" w:color="FFFFFF"/>
                                        <w:left w:val="dashed" w:sz="2" w:space="0" w:color="FFFFFF"/>
                                        <w:bottom w:val="dashed" w:sz="2" w:space="0" w:color="FFFFFF"/>
                                        <w:right w:val="dashed" w:sz="2" w:space="0" w:color="FFFFFF"/>
                                      </w:divBdr>
                                    </w:div>
                                    <w:div w:id="1293753135">
                                      <w:marLeft w:val="0"/>
                                      <w:marRight w:val="0"/>
                                      <w:marTop w:val="0"/>
                                      <w:marBottom w:val="0"/>
                                      <w:divBdr>
                                        <w:top w:val="dashed" w:sz="2" w:space="0" w:color="FFFFFF"/>
                                        <w:left w:val="dashed" w:sz="2" w:space="0" w:color="FFFFFF"/>
                                        <w:bottom w:val="dashed" w:sz="2" w:space="0" w:color="FFFFFF"/>
                                        <w:right w:val="dashed" w:sz="2" w:space="0" w:color="FFFFFF"/>
                                      </w:divBdr>
                                    </w:div>
                                    <w:div w:id="17833788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5350255">
                                  <w:marLeft w:val="345"/>
                                  <w:marRight w:val="345"/>
                                  <w:marTop w:val="60"/>
                                  <w:marBottom w:val="0"/>
                                  <w:divBdr>
                                    <w:top w:val="single" w:sz="6" w:space="3" w:color="1CC7FF"/>
                                    <w:left w:val="double" w:sz="2" w:space="8" w:color="1CC7FF"/>
                                    <w:bottom w:val="inset" w:sz="24" w:space="3" w:color="1CC7FF"/>
                                    <w:right w:val="inset" w:sz="24" w:space="8" w:color="1CC7FF"/>
                                  </w:divBdr>
                                </w:div>
                                <w:div w:id="478352726">
                                  <w:marLeft w:val="345"/>
                                  <w:marRight w:val="345"/>
                                  <w:marTop w:val="60"/>
                                  <w:marBottom w:val="0"/>
                                  <w:divBdr>
                                    <w:top w:val="single" w:sz="6" w:space="3" w:color="1CC7FF"/>
                                    <w:left w:val="double" w:sz="2" w:space="8" w:color="1CC7FF"/>
                                    <w:bottom w:val="inset" w:sz="24" w:space="3" w:color="1CC7FF"/>
                                    <w:right w:val="inset" w:sz="24" w:space="8" w:color="1CC7FF"/>
                                  </w:divBdr>
                                </w:div>
                                <w:div w:id="197282402">
                                  <w:marLeft w:val="345"/>
                                  <w:marRight w:val="345"/>
                                  <w:marTop w:val="60"/>
                                  <w:marBottom w:val="0"/>
                                  <w:divBdr>
                                    <w:top w:val="single" w:sz="6" w:space="3" w:color="1CC7FF"/>
                                    <w:left w:val="double" w:sz="2" w:space="8" w:color="1CC7FF"/>
                                    <w:bottom w:val="inset" w:sz="24" w:space="3" w:color="1CC7FF"/>
                                    <w:right w:val="inset" w:sz="24" w:space="8" w:color="1CC7FF"/>
                                  </w:divBdr>
                                </w:div>
                                <w:div w:id="892085954">
                                  <w:marLeft w:val="0"/>
                                  <w:marRight w:val="0"/>
                                  <w:marTop w:val="0"/>
                                  <w:marBottom w:val="0"/>
                                  <w:divBdr>
                                    <w:top w:val="dashed" w:sz="2" w:space="0" w:color="FFFFFF"/>
                                    <w:left w:val="dashed" w:sz="2" w:space="0" w:color="FFFFFF"/>
                                    <w:bottom w:val="dashed" w:sz="2" w:space="0" w:color="FFFFFF"/>
                                    <w:right w:val="dashed" w:sz="2" w:space="0" w:color="FFFFFF"/>
                                  </w:divBdr>
                                </w:div>
                                <w:div w:id="1309557905">
                                  <w:marLeft w:val="0"/>
                                  <w:marRight w:val="0"/>
                                  <w:marTop w:val="0"/>
                                  <w:marBottom w:val="0"/>
                                  <w:divBdr>
                                    <w:top w:val="dashed" w:sz="2" w:space="0" w:color="FFFFFF"/>
                                    <w:left w:val="dashed" w:sz="2" w:space="0" w:color="FFFFFF"/>
                                    <w:bottom w:val="dashed" w:sz="2" w:space="0" w:color="FFFFFF"/>
                                    <w:right w:val="dashed" w:sz="2" w:space="0" w:color="FFFFFF"/>
                                  </w:divBdr>
                                  <w:divsChild>
                                    <w:div w:id="2030597340">
                                      <w:marLeft w:val="0"/>
                                      <w:marRight w:val="0"/>
                                      <w:marTop w:val="0"/>
                                      <w:marBottom w:val="0"/>
                                      <w:divBdr>
                                        <w:top w:val="dashed" w:sz="2" w:space="0" w:color="FFFFFF"/>
                                        <w:left w:val="dashed" w:sz="2" w:space="0" w:color="FFFFFF"/>
                                        <w:bottom w:val="dashed" w:sz="2" w:space="0" w:color="FFFFFF"/>
                                        <w:right w:val="dashed" w:sz="2" w:space="0" w:color="FFFFFF"/>
                                      </w:divBdr>
                                    </w:div>
                                    <w:div w:id="940726607">
                                      <w:marLeft w:val="0"/>
                                      <w:marRight w:val="0"/>
                                      <w:marTop w:val="0"/>
                                      <w:marBottom w:val="0"/>
                                      <w:divBdr>
                                        <w:top w:val="dashed" w:sz="2" w:space="0" w:color="FFFFFF"/>
                                        <w:left w:val="dashed" w:sz="2" w:space="0" w:color="FFFFFF"/>
                                        <w:bottom w:val="dashed" w:sz="2" w:space="0" w:color="FFFFFF"/>
                                        <w:right w:val="dashed" w:sz="2" w:space="0" w:color="FFFFFF"/>
                                      </w:divBdr>
                                    </w:div>
                                    <w:div w:id="1046445236">
                                      <w:marLeft w:val="0"/>
                                      <w:marRight w:val="0"/>
                                      <w:marTop w:val="0"/>
                                      <w:marBottom w:val="0"/>
                                      <w:divBdr>
                                        <w:top w:val="dashed" w:sz="2" w:space="0" w:color="FFFFFF"/>
                                        <w:left w:val="dashed" w:sz="2" w:space="0" w:color="FFFFFF"/>
                                        <w:bottom w:val="dashed" w:sz="2" w:space="0" w:color="FFFFFF"/>
                                        <w:right w:val="dashed" w:sz="2" w:space="0" w:color="FFFFFF"/>
                                      </w:divBdr>
                                    </w:div>
                                    <w:div w:id="606543040">
                                      <w:marLeft w:val="0"/>
                                      <w:marRight w:val="0"/>
                                      <w:marTop w:val="0"/>
                                      <w:marBottom w:val="0"/>
                                      <w:divBdr>
                                        <w:top w:val="dashed" w:sz="2" w:space="0" w:color="FFFFFF"/>
                                        <w:left w:val="dashed" w:sz="2" w:space="0" w:color="FFFFFF"/>
                                        <w:bottom w:val="dashed" w:sz="2" w:space="0" w:color="FFFFFF"/>
                                        <w:right w:val="dashed" w:sz="2" w:space="0" w:color="FFFFFF"/>
                                      </w:divBdr>
                                    </w:div>
                                    <w:div w:id="1926917476">
                                      <w:marLeft w:val="0"/>
                                      <w:marRight w:val="0"/>
                                      <w:marTop w:val="0"/>
                                      <w:marBottom w:val="0"/>
                                      <w:divBdr>
                                        <w:top w:val="none" w:sz="0" w:space="0" w:color="auto"/>
                                        <w:left w:val="none" w:sz="0" w:space="0" w:color="auto"/>
                                        <w:bottom w:val="none" w:sz="0" w:space="0" w:color="auto"/>
                                        <w:right w:val="none" w:sz="0" w:space="0" w:color="auto"/>
                                      </w:divBdr>
                                    </w:div>
                                  </w:divsChild>
                                </w:div>
                                <w:div w:id="387074104">
                                  <w:marLeft w:val="345"/>
                                  <w:marRight w:val="345"/>
                                  <w:marTop w:val="60"/>
                                  <w:marBottom w:val="0"/>
                                  <w:divBdr>
                                    <w:top w:val="single" w:sz="6" w:space="3" w:color="1CC7FF"/>
                                    <w:left w:val="double" w:sz="2" w:space="8" w:color="1CC7FF"/>
                                    <w:bottom w:val="inset" w:sz="24" w:space="3" w:color="1CC7FF"/>
                                    <w:right w:val="inset" w:sz="24" w:space="8" w:color="1CC7FF"/>
                                  </w:divBdr>
                                </w:div>
                                <w:div w:id="702636706">
                                  <w:marLeft w:val="345"/>
                                  <w:marRight w:val="345"/>
                                  <w:marTop w:val="60"/>
                                  <w:marBottom w:val="0"/>
                                  <w:divBdr>
                                    <w:top w:val="single" w:sz="6" w:space="3" w:color="1CC7FF"/>
                                    <w:left w:val="double" w:sz="2" w:space="8" w:color="1CC7FF"/>
                                    <w:bottom w:val="inset" w:sz="24" w:space="3" w:color="1CC7FF"/>
                                    <w:right w:val="inset" w:sz="24" w:space="8" w:color="1CC7FF"/>
                                  </w:divBdr>
                                </w:div>
                                <w:div w:id="302736380">
                                  <w:marLeft w:val="345"/>
                                  <w:marRight w:val="345"/>
                                  <w:marTop w:val="60"/>
                                  <w:marBottom w:val="0"/>
                                  <w:divBdr>
                                    <w:top w:val="single" w:sz="6" w:space="3" w:color="1CC7FF"/>
                                    <w:left w:val="double" w:sz="2" w:space="8" w:color="1CC7FF"/>
                                    <w:bottom w:val="inset" w:sz="24" w:space="3" w:color="1CC7FF"/>
                                    <w:right w:val="inset" w:sz="24" w:space="8" w:color="1CC7FF"/>
                                  </w:divBdr>
                                </w:div>
                                <w:div w:id="1387416279">
                                  <w:marLeft w:val="0"/>
                                  <w:marRight w:val="0"/>
                                  <w:marTop w:val="0"/>
                                  <w:marBottom w:val="0"/>
                                  <w:divBdr>
                                    <w:top w:val="dashed" w:sz="2" w:space="0" w:color="FFFFFF"/>
                                    <w:left w:val="dashed" w:sz="2" w:space="0" w:color="FFFFFF"/>
                                    <w:bottom w:val="dashed" w:sz="2" w:space="0" w:color="FFFFFF"/>
                                    <w:right w:val="dashed" w:sz="2" w:space="0" w:color="FFFFFF"/>
                                  </w:divBdr>
                                </w:div>
                                <w:div w:id="11761415">
                                  <w:marLeft w:val="0"/>
                                  <w:marRight w:val="0"/>
                                  <w:marTop w:val="0"/>
                                  <w:marBottom w:val="0"/>
                                  <w:divBdr>
                                    <w:top w:val="dashed" w:sz="2" w:space="0" w:color="FFFFFF"/>
                                    <w:left w:val="dashed" w:sz="2" w:space="0" w:color="FFFFFF"/>
                                    <w:bottom w:val="dashed" w:sz="2" w:space="0" w:color="FFFFFF"/>
                                    <w:right w:val="dashed" w:sz="2" w:space="0" w:color="FFFFFF"/>
                                  </w:divBdr>
                                  <w:divsChild>
                                    <w:div w:id="1266497557">
                                      <w:marLeft w:val="0"/>
                                      <w:marRight w:val="0"/>
                                      <w:marTop w:val="0"/>
                                      <w:marBottom w:val="0"/>
                                      <w:divBdr>
                                        <w:top w:val="dashed" w:sz="2" w:space="0" w:color="FFFFFF"/>
                                        <w:left w:val="dashed" w:sz="2" w:space="0" w:color="FFFFFF"/>
                                        <w:bottom w:val="dashed" w:sz="2" w:space="0" w:color="FFFFFF"/>
                                        <w:right w:val="dashed" w:sz="2" w:space="0" w:color="FFFFFF"/>
                                      </w:divBdr>
                                    </w:div>
                                    <w:div w:id="681123836">
                                      <w:marLeft w:val="0"/>
                                      <w:marRight w:val="0"/>
                                      <w:marTop w:val="0"/>
                                      <w:marBottom w:val="0"/>
                                      <w:divBdr>
                                        <w:top w:val="dashed" w:sz="2" w:space="0" w:color="FFFFFF"/>
                                        <w:left w:val="dashed" w:sz="2" w:space="0" w:color="FFFFFF"/>
                                        <w:bottom w:val="dashed" w:sz="2" w:space="0" w:color="FFFFFF"/>
                                        <w:right w:val="dashed" w:sz="2" w:space="0" w:color="FFFFFF"/>
                                      </w:divBdr>
                                    </w:div>
                                    <w:div w:id="638462086">
                                      <w:marLeft w:val="0"/>
                                      <w:marRight w:val="0"/>
                                      <w:marTop w:val="0"/>
                                      <w:marBottom w:val="0"/>
                                      <w:divBdr>
                                        <w:top w:val="dashed" w:sz="2" w:space="0" w:color="FFFFFF"/>
                                        <w:left w:val="dashed" w:sz="2" w:space="0" w:color="FFFFFF"/>
                                        <w:bottom w:val="dashed" w:sz="2" w:space="0" w:color="FFFFFF"/>
                                        <w:right w:val="dashed" w:sz="2" w:space="0" w:color="FFFFFF"/>
                                      </w:divBdr>
                                    </w:div>
                                    <w:div w:id="870726976">
                                      <w:marLeft w:val="0"/>
                                      <w:marRight w:val="0"/>
                                      <w:marTop w:val="0"/>
                                      <w:marBottom w:val="0"/>
                                      <w:divBdr>
                                        <w:top w:val="dashed" w:sz="2" w:space="0" w:color="FFFFFF"/>
                                        <w:left w:val="dashed" w:sz="2" w:space="0" w:color="FFFFFF"/>
                                        <w:bottom w:val="dashed" w:sz="2" w:space="0" w:color="FFFFFF"/>
                                        <w:right w:val="dashed" w:sz="2" w:space="0" w:color="FFFFFF"/>
                                      </w:divBdr>
                                    </w:div>
                                    <w:div w:id="1747652903">
                                      <w:marLeft w:val="0"/>
                                      <w:marRight w:val="0"/>
                                      <w:marTop w:val="0"/>
                                      <w:marBottom w:val="0"/>
                                      <w:divBdr>
                                        <w:top w:val="dashed" w:sz="2" w:space="0" w:color="FFFFFF"/>
                                        <w:left w:val="dashed" w:sz="2" w:space="0" w:color="FFFFFF"/>
                                        <w:bottom w:val="dashed" w:sz="2" w:space="0" w:color="FFFFFF"/>
                                        <w:right w:val="dashed" w:sz="2" w:space="0" w:color="FFFFFF"/>
                                      </w:divBdr>
                                    </w:div>
                                    <w:div w:id="1147129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42188297">
                                  <w:marLeft w:val="345"/>
                                  <w:marRight w:val="345"/>
                                  <w:marTop w:val="60"/>
                                  <w:marBottom w:val="0"/>
                                  <w:divBdr>
                                    <w:top w:val="single" w:sz="6" w:space="3" w:color="1CC7FF"/>
                                    <w:left w:val="double" w:sz="2" w:space="8" w:color="1CC7FF"/>
                                    <w:bottom w:val="inset" w:sz="24" w:space="3" w:color="1CC7FF"/>
                                    <w:right w:val="inset" w:sz="24" w:space="8" w:color="1CC7FF"/>
                                  </w:divBdr>
                                </w:div>
                                <w:div w:id="1826242475">
                                  <w:marLeft w:val="345"/>
                                  <w:marRight w:val="345"/>
                                  <w:marTop w:val="60"/>
                                  <w:marBottom w:val="0"/>
                                  <w:divBdr>
                                    <w:top w:val="single" w:sz="6" w:space="3" w:color="1CC7FF"/>
                                    <w:left w:val="double" w:sz="2" w:space="8" w:color="1CC7FF"/>
                                    <w:bottom w:val="inset" w:sz="24" w:space="3" w:color="1CC7FF"/>
                                    <w:right w:val="inset" w:sz="24" w:space="8" w:color="1CC7FF"/>
                                  </w:divBdr>
                                </w:div>
                                <w:div w:id="786848080">
                                  <w:marLeft w:val="345"/>
                                  <w:marRight w:val="345"/>
                                  <w:marTop w:val="60"/>
                                  <w:marBottom w:val="0"/>
                                  <w:divBdr>
                                    <w:top w:val="single" w:sz="6" w:space="3" w:color="1CC7FF"/>
                                    <w:left w:val="double" w:sz="2" w:space="8" w:color="1CC7FF"/>
                                    <w:bottom w:val="inset" w:sz="24" w:space="3" w:color="1CC7FF"/>
                                    <w:right w:val="inset" w:sz="24" w:space="8" w:color="1CC7FF"/>
                                  </w:divBdr>
                                </w:div>
                                <w:div w:id="1926641985">
                                  <w:marLeft w:val="0"/>
                                  <w:marRight w:val="0"/>
                                  <w:marTop w:val="0"/>
                                  <w:marBottom w:val="0"/>
                                  <w:divBdr>
                                    <w:top w:val="dashed" w:sz="2" w:space="0" w:color="FFFFFF"/>
                                    <w:left w:val="dashed" w:sz="2" w:space="0" w:color="FFFFFF"/>
                                    <w:bottom w:val="dashed" w:sz="2" w:space="0" w:color="FFFFFF"/>
                                    <w:right w:val="dashed" w:sz="2" w:space="0" w:color="FFFFFF"/>
                                  </w:divBdr>
                                </w:div>
                                <w:div w:id="951981726">
                                  <w:marLeft w:val="0"/>
                                  <w:marRight w:val="0"/>
                                  <w:marTop w:val="0"/>
                                  <w:marBottom w:val="0"/>
                                  <w:divBdr>
                                    <w:top w:val="dashed" w:sz="2" w:space="0" w:color="FFFFFF"/>
                                    <w:left w:val="dashed" w:sz="2" w:space="0" w:color="FFFFFF"/>
                                    <w:bottom w:val="dashed" w:sz="2" w:space="0" w:color="FFFFFF"/>
                                    <w:right w:val="dashed" w:sz="2" w:space="0" w:color="FFFFFF"/>
                                  </w:divBdr>
                                  <w:divsChild>
                                    <w:div w:id="3767835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5532700">
                                  <w:marLeft w:val="345"/>
                                  <w:marRight w:val="345"/>
                                  <w:marTop w:val="60"/>
                                  <w:marBottom w:val="0"/>
                                  <w:divBdr>
                                    <w:top w:val="single" w:sz="6" w:space="3" w:color="1CC7FF"/>
                                    <w:left w:val="double" w:sz="2" w:space="8" w:color="1CC7FF"/>
                                    <w:bottom w:val="inset" w:sz="24" w:space="3" w:color="1CC7FF"/>
                                    <w:right w:val="inset" w:sz="24" w:space="8" w:color="1CC7FF"/>
                                  </w:divBdr>
                                </w:div>
                                <w:div w:id="2111119551">
                                  <w:marLeft w:val="345"/>
                                  <w:marRight w:val="345"/>
                                  <w:marTop w:val="60"/>
                                  <w:marBottom w:val="0"/>
                                  <w:divBdr>
                                    <w:top w:val="single" w:sz="6" w:space="3" w:color="1CC7FF"/>
                                    <w:left w:val="double" w:sz="2" w:space="8" w:color="1CC7FF"/>
                                    <w:bottom w:val="inset" w:sz="24" w:space="3" w:color="1CC7FF"/>
                                    <w:right w:val="inset" w:sz="24" w:space="8" w:color="1CC7FF"/>
                                  </w:divBdr>
                                </w:div>
                                <w:div w:id="1409502971">
                                  <w:marLeft w:val="345"/>
                                  <w:marRight w:val="345"/>
                                  <w:marTop w:val="60"/>
                                  <w:marBottom w:val="0"/>
                                  <w:divBdr>
                                    <w:top w:val="single" w:sz="6" w:space="3" w:color="1CC7FF"/>
                                    <w:left w:val="double" w:sz="2" w:space="8" w:color="1CC7FF"/>
                                    <w:bottom w:val="inset" w:sz="24" w:space="3" w:color="1CC7FF"/>
                                    <w:right w:val="inset" w:sz="24" w:space="8" w:color="1CC7FF"/>
                                  </w:divBdr>
                                </w:div>
                                <w:div w:id="5796052">
                                  <w:marLeft w:val="0"/>
                                  <w:marRight w:val="0"/>
                                  <w:marTop w:val="0"/>
                                  <w:marBottom w:val="0"/>
                                  <w:divBdr>
                                    <w:top w:val="dashed" w:sz="2" w:space="0" w:color="FFFFFF"/>
                                    <w:left w:val="dashed" w:sz="2" w:space="0" w:color="FFFFFF"/>
                                    <w:bottom w:val="dashed" w:sz="2" w:space="0" w:color="FFFFFF"/>
                                    <w:right w:val="dashed" w:sz="2" w:space="0" w:color="FFFFFF"/>
                                  </w:divBdr>
                                </w:div>
                                <w:div w:id="173347501">
                                  <w:marLeft w:val="0"/>
                                  <w:marRight w:val="0"/>
                                  <w:marTop w:val="0"/>
                                  <w:marBottom w:val="0"/>
                                  <w:divBdr>
                                    <w:top w:val="dashed" w:sz="2" w:space="0" w:color="FFFFFF"/>
                                    <w:left w:val="dashed" w:sz="2" w:space="0" w:color="FFFFFF"/>
                                    <w:bottom w:val="dashed" w:sz="2" w:space="0" w:color="FFFFFF"/>
                                    <w:right w:val="dashed" w:sz="2" w:space="0" w:color="FFFFFF"/>
                                  </w:divBdr>
                                  <w:divsChild>
                                    <w:div w:id="785083060">
                                      <w:marLeft w:val="0"/>
                                      <w:marRight w:val="0"/>
                                      <w:marTop w:val="0"/>
                                      <w:marBottom w:val="0"/>
                                      <w:divBdr>
                                        <w:top w:val="dashed" w:sz="2" w:space="0" w:color="FFFFFF"/>
                                        <w:left w:val="dashed" w:sz="2" w:space="0" w:color="FFFFFF"/>
                                        <w:bottom w:val="dashed" w:sz="2" w:space="0" w:color="FFFFFF"/>
                                        <w:right w:val="dashed" w:sz="2" w:space="0" w:color="FFFFFF"/>
                                      </w:divBdr>
                                    </w:div>
                                    <w:div w:id="328170817">
                                      <w:marLeft w:val="0"/>
                                      <w:marRight w:val="0"/>
                                      <w:marTop w:val="0"/>
                                      <w:marBottom w:val="0"/>
                                      <w:divBdr>
                                        <w:top w:val="dashed" w:sz="2" w:space="0" w:color="FFFFFF"/>
                                        <w:left w:val="dashed" w:sz="2" w:space="0" w:color="FFFFFF"/>
                                        <w:bottom w:val="dashed" w:sz="2" w:space="0" w:color="FFFFFF"/>
                                        <w:right w:val="dashed" w:sz="2" w:space="0" w:color="FFFFFF"/>
                                      </w:divBdr>
                                    </w:div>
                                    <w:div w:id="1697610765">
                                      <w:marLeft w:val="0"/>
                                      <w:marRight w:val="0"/>
                                      <w:marTop w:val="0"/>
                                      <w:marBottom w:val="0"/>
                                      <w:divBdr>
                                        <w:top w:val="dashed" w:sz="2" w:space="0" w:color="FFFFFF"/>
                                        <w:left w:val="dashed" w:sz="2" w:space="0" w:color="FFFFFF"/>
                                        <w:bottom w:val="dashed" w:sz="2" w:space="0" w:color="FFFFFF"/>
                                        <w:right w:val="dashed" w:sz="2" w:space="0" w:color="FFFFFF"/>
                                      </w:divBdr>
                                    </w:div>
                                    <w:div w:id="658315064">
                                      <w:marLeft w:val="0"/>
                                      <w:marRight w:val="0"/>
                                      <w:marTop w:val="0"/>
                                      <w:marBottom w:val="0"/>
                                      <w:divBdr>
                                        <w:top w:val="dashed" w:sz="2" w:space="0" w:color="FFFFFF"/>
                                        <w:left w:val="dashed" w:sz="2" w:space="0" w:color="FFFFFF"/>
                                        <w:bottom w:val="dashed" w:sz="2" w:space="0" w:color="FFFFFF"/>
                                        <w:right w:val="dashed" w:sz="2" w:space="0" w:color="FFFFFF"/>
                                      </w:divBdr>
                                    </w:div>
                                    <w:div w:id="1328434583">
                                      <w:marLeft w:val="0"/>
                                      <w:marRight w:val="0"/>
                                      <w:marTop w:val="0"/>
                                      <w:marBottom w:val="0"/>
                                      <w:divBdr>
                                        <w:top w:val="dashed" w:sz="2" w:space="0" w:color="FFFFFF"/>
                                        <w:left w:val="dashed" w:sz="2" w:space="0" w:color="FFFFFF"/>
                                        <w:bottom w:val="dashed" w:sz="2" w:space="0" w:color="FFFFFF"/>
                                        <w:right w:val="dashed" w:sz="2" w:space="0" w:color="FFFFFF"/>
                                      </w:divBdr>
                                    </w:div>
                                    <w:div w:id="799689918">
                                      <w:marLeft w:val="0"/>
                                      <w:marRight w:val="0"/>
                                      <w:marTop w:val="0"/>
                                      <w:marBottom w:val="0"/>
                                      <w:divBdr>
                                        <w:top w:val="dashed" w:sz="2" w:space="0" w:color="FFFFFF"/>
                                        <w:left w:val="dashed" w:sz="2" w:space="0" w:color="FFFFFF"/>
                                        <w:bottom w:val="dashed" w:sz="2" w:space="0" w:color="FFFFFF"/>
                                        <w:right w:val="dashed" w:sz="2" w:space="0" w:color="FFFFFF"/>
                                      </w:divBdr>
                                    </w:div>
                                    <w:div w:id="878516823">
                                      <w:marLeft w:val="0"/>
                                      <w:marRight w:val="0"/>
                                      <w:marTop w:val="0"/>
                                      <w:marBottom w:val="0"/>
                                      <w:divBdr>
                                        <w:top w:val="dashed" w:sz="2" w:space="0" w:color="FFFFFF"/>
                                        <w:left w:val="dashed" w:sz="2" w:space="0" w:color="FFFFFF"/>
                                        <w:bottom w:val="dashed" w:sz="2" w:space="0" w:color="FFFFFF"/>
                                        <w:right w:val="dashed" w:sz="2" w:space="0" w:color="FFFFFF"/>
                                      </w:divBdr>
                                    </w:div>
                                    <w:div w:id="264119053">
                                      <w:marLeft w:val="0"/>
                                      <w:marRight w:val="0"/>
                                      <w:marTop w:val="0"/>
                                      <w:marBottom w:val="0"/>
                                      <w:divBdr>
                                        <w:top w:val="dashed" w:sz="2" w:space="0" w:color="FFFFFF"/>
                                        <w:left w:val="dashed" w:sz="2" w:space="0" w:color="FFFFFF"/>
                                        <w:bottom w:val="dashed" w:sz="2" w:space="0" w:color="FFFFFF"/>
                                        <w:right w:val="dashed" w:sz="2" w:space="0" w:color="FFFFFF"/>
                                      </w:divBdr>
                                      <w:divsChild>
                                        <w:div w:id="468745390">
                                          <w:marLeft w:val="0"/>
                                          <w:marRight w:val="0"/>
                                          <w:marTop w:val="0"/>
                                          <w:marBottom w:val="0"/>
                                          <w:divBdr>
                                            <w:top w:val="dashed" w:sz="2" w:space="0" w:color="FFFFFF"/>
                                            <w:left w:val="dashed" w:sz="2" w:space="0" w:color="FFFFFF"/>
                                            <w:bottom w:val="dashed" w:sz="2" w:space="0" w:color="FFFFFF"/>
                                            <w:right w:val="dashed" w:sz="2" w:space="0" w:color="FFFFFF"/>
                                          </w:divBdr>
                                        </w:div>
                                        <w:div w:id="1111046199">
                                          <w:marLeft w:val="0"/>
                                          <w:marRight w:val="0"/>
                                          <w:marTop w:val="0"/>
                                          <w:marBottom w:val="0"/>
                                          <w:divBdr>
                                            <w:top w:val="dashed" w:sz="2" w:space="0" w:color="FFFFFF"/>
                                            <w:left w:val="dashed" w:sz="2" w:space="0" w:color="FFFFFF"/>
                                            <w:bottom w:val="dashed" w:sz="2" w:space="0" w:color="FFFFFF"/>
                                            <w:right w:val="dashed" w:sz="2" w:space="0" w:color="FFFFFF"/>
                                          </w:divBdr>
                                        </w:div>
                                        <w:div w:id="860974561">
                                          <w:marLeft w:val="0"/>
                                          <w:marRight w:val="0"/>
                                          <w:marTop w:val="0"/>
                                          <w:marBottom w:val="0"/>
                                          <w:divBdr>
                                            <w:top w:val="dashed" w:sz="2" w:space="0" w:color="FFFFFF"/>
                                            <w:left w:val="dashed" w:sz="2" w:space="0" w:color="FFFFFF"/>
                                            <w:bottom w:val="dashed" w:sz="2" w:space="0" w:color="FFFFFF"/>
                                            <w:right w:val="dashed" w:sz="2" w:space="0" w:color="FFFFFF"/>
                                          </w:divBdr>
                                        </w:div>
                                        <w:div w:id="119686313">
                                          <w:marLeft w:val="0"/>
                                          <w:marRight w:val="0"/>
                                          <w:marTop w:val="0"/>
                                          <w:marBottom w:val="0"/>
                                          <w:divBdr>
                                            <w:top w:val="dashed" w:sz="2" w:space="0" w:color="FFFFFF"/>
                                            <w:left w:val="dashed" w:sz="2" w:space="0" w:color="FFFFFF"/>
                                            <w:bottom w:val="dashed" w:sz="2" w:space="0" w:color="FFFFFF"/>
                                            <w:right w:val="dashed" w:sz="2" w:space="0" w:color="FFFFFF"/>
                                          </w:divBdr>
                                        </w:div>
                                        <w:div w:id="410005410">
                                          <w:marLeft w:val="0"/>
                                          <w:marRight w:val="0"/>
                                          <w:marTop w:val="0"/>
                                          <w:marBottom w:val="0"/>
                                          <w:divBdr>
                                            <w:top w:val="dashed" w:sz="2" w:space="0" w:color="FFFFFF"/>
                                            <w:left w:val="dashed" w:sz="2" w:space="0" w:color="FFFFFF"/>
                                            <w:bottom w:val="dashed" w:sz="2" w:space="0" w:color="FFFFFF"/>
                                            <w:right w:val="dashed" w:sz="2" w:space="0" w:color="FFFFFF"/>
                                          </w:divBdr>
                                        </w:div>
                                        <w:div w:id="1860048030">
                                          <w:marLeft w:val="0"/>
                                          <w:marRight w:val="0"/>
                                          <w:marTop w:val="0"/>
                                          <w:marBottom w:val="0"/>
                                          <w:divBdr>
                                            <w:top w:val="dashed" w:sz="2" w:space="0" w:color="FFFFFF"/>
                                            <w:left w:val="dashed" w:sz="2" w:space="0" w:color="FFFFFF"/>
                                            <w:bottom w:val="dashed" w:sz="2" w:space="0" w:color="FFFFFF"/>
                                            <w:right w:val="dashed" w:sz="2" w:space="0" w:color="FFFFFF"/>
                                          </w:divBdr>
                                        </w:div>
                                        <w:div w:id="19186636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10577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930742">
                                  <w:marLeft w:val="345"/>
                                  <w:marRight w:val="345"/>
                                  <w:marTop w:val="60"/>
                                  <w:marBottom w:val="0"/>
                                  <w:divBdr>
                                    <w:top w:val="single" w:sz="6" w:space="3" w:color="1CC7FF"/>
                                    <w:left w:val="double" w:sz="2" w:space="8" w:color="1CC7FF"/>
                                    <w:bottom w:val="inset" w:sz="24" w:space="3" w:color="1CC7FF"/>
                                    <w:right w:val="inset" w:sz="24" w:space="8" w:color="1CC7FF"/>
                                  </w:divBdr>
                                </w:div>
                                <w:div w:id="556597798">
                                  <w:marLeft w:val="345"/>
                                  <w:marRight w:val="345"/>
                                  <w:marTop w:val="60"/>
                                  <w:marBottom w:val="0"/>
                                  <w:divBdr>
                                    <w:top w:val="single" w:sz="6" w:space="3" w:color="1CC7FF"/>
                                    <w:left w:val="double" w:sz="2" w:space="8" w:color="1CC7FF"/>
                                    <w:bottom w:val="inset" w:sz="24" w:space="3" w:color="1CC7FF"/>
                                    <w:right w:val="inset" w:sz="24" w:space="8" w:color="1CC7FF"/>
                                  </w:divBdr>
                                </w:div>
                                <w:div w:id="1693871875">
                                  <w:marLeft w:val="345"/>
                                  <w:marRight w:val="345"/>
                                  <w:marTop w:val="60"/>
                                  <w:marBottom w:val="0"/>
                                  <w:divBdr>
                                    <w:top w:val="single" w:sz="6" w:space="3" w:color="1CC7FF"/>
                                    <w:left w:val="double" w:sz="2" w:space="8" w:color="1CC7FF"/>
                                    <w:bottom w:val="inset" w:sz="24" w:space="3" w:color="1CC7FF"/>
                                    <w:right w:val="inset" w:sz="24" w:space="8" w:color="1CC7FF"/>
                                  </w:divBdr>
                                </w:div>
                                <w:div w:id="1560745453">
                                  <w:marLeft w:val="0"/>
                                  <w:marRight w:val="0"/>
                                  <w:marTop w:val="0"/>
                                  <w:marBottom w:val="0"/>
                                  <w:divBdr>
                                    <w:top w:val="dashed" w:sz="2" w:space="0" w:color="FFFFFF"/>
                                    <w:left w:val="dashed" w:sz="2" w:space="0" w:color="FFFFFF"/>
                                    <w:bottom w:val="dashed" w:sz="2" w:space="0" w:color="FFFFFF"/>
                                    <w:right w:val="dashed" w:sz="2" w:space="0" w:color="FFFFFF"/>
                                  </w:divBdr>
                                </w:div>
                                <w:div w:id="152454626">
                                  <w:marLeft w:val="0"/>
                                  <w:marRight w:val="0"/>
                                  <w:marTop w:val="0"/>
                                  <w:marBottom w:val="0"/>
                                  <w:divBdr>
                                    <w:top w:val="dashed" w:sz="2" w:space="0" w:color="FFFFFF"/>
                                    <w:left w:val="dashed" w:sz="2" w:space="0" w:color="FFFFFF"/>
                                    <w:bottom w:val="dashed" w:sz="2" w:space="0" w:color="FFFFFF"/>
                                    <w:right w:val="dashed" w:sz="2" w:space="0" w:color="FFFFFF"/>
                                  </w:divBdr>
                                  <w:divsChild>
                                    <w:div w:id="1176965473">
                                      <w:marLeft w:val="0"/>
                                      <w:marRight w:val="0"/>
                                      <w:marTop w:val="0"/>
                                      <w:marBottom w:val="0"/>
                                      <w:divBdr>
                                        <w:top w:val="dashed" w:sz="2" w:space="0" w:color="FFFFFF"/>
                                        <w:left w:val="dashed" w:sz="2" w:space="0" w:color="FFFFFF"/>
                                        <w:bottom w:val="dashed" w:sz="2" w:space="0" w:color="FFFFFF"/>
                                        <w:right w:val="dashed" w:sz="2" w:space="0" w:color="FFFFFF"/>
                                      </w:divBdr>
                                    </w:div>
                                    <w:div w:id="1020351814">
                                      <w:marLeft w:val="0"/>
                                      <w:marRight w:val="0"/>
                                      <w:marTop w:val="0"/>
                                      <w:marBottom w:val="0"/>
                                      <w:divBdr>
                                        <w:top w:val="dashed" w:sz="2" w:space="0" w:color="FFFFFF"/>
                                        <w:left w:val="dashed" w:sz="2" w:space="0" w:color="FFFFFF"/>
                                        <w:bottom w:val="dashed" w:sz="2" w:space="0" w:color="FFFFFF"/>
                                        <w:right w:val="dashed" w:sz="2" w:space="0" w:color="FFFFFF"/>
                                      </w:divBdr>
                                    </w:div>
                                    <w:div w:id="1977682447">
                                      <w:marLeft w:val="0"/>
                                      <w:marRight w:val="0"/>
                                      <w:marTop w:val="0"/>
                                      <w:marBottom w:val="0"/>
                                      <w:divBdr>
                                        <w:top w:val="dashed" w:sz="2" w:space="0" w:color="FFFFFF"/>
                                        <w:left w:val="dashed" w:sz="2" w:space="0" w:color="FFFFFF"/>
                                        <w:bottom w:val="dashed" w:sz="2" w:space="0" w:color="FFFFFF"/>
                                        <w:right w:val="dashed" w:sz="2" w:space="0" w:color="FFFFFF"/>
                                      </w:divBdr>
                                    </w:div>
                                    <w:div w:id="2033333482">
                                      <w:marLeft w:val="0"/>
                                      <w:marRight w:val="0"/>
                                      <w:marTop w:val="0"/>
                                      <w:marBottom w:val="0"/>
                                      <w:divBdr>
                                        <w:top w:val="dashed" w:sz="2" w:space="0" w:color="FFFFFF"/>
                                        <w:left w:val="dashed" w:sz="2" w:space="0" w:color="FFFFFF"/>
                                        <w:bottom w:val="dashed" w:sz="2" w:space="0" w:color="FFFFFF"/>
                                        <w:right w:val="dashed" w:sz="2" w:space="0" w:color="FFFFFF"/>
                                      </w:divBdr>
                                    </w:div>
                                    <w:div w:id="310449278">
                                      <w:marLeft w:val="0"/>
                                      <w:marRight w:val="0"/>
                                      <w:marTop w:val="0"/>
                                      <w:marBottom w:val="0"/>
                                      <w:divBdr>
                                        <w:top w:val="dashed" w:sz="2" w:space="0" w:color="FFFFFF"/>
                                        <w:left w:val="dashed" w:sz="2" w:space="0" w:color="FFFFFF"/>
                                        <w:bottom w:val="dashed" w:sz="2" w:space="0" w:color="FFFFFF"/>
                                        <w:right w:val="dashed" w:sz="2" w:space="0" w:color="FFFFFF"/>
                                      </w:divBdr>
                                    </w:div>
                                    <w:div w:id="729770372">
                                      <w:marLeft w:val="0"/>
                                      <w:marRight w:val="0"/>
                                      <w:marTop w:val="0"/>
                                      <w:marBottom w:val="0"/>
                                      <w:divBdr>
                                        <w:top w:val="dashed" w:sz="2" w:space="0" w:color="FFFFFF"/>
                                        <w:left w:val="dashed" w:sz="2" w:space="0" w:color="FFFFFF"/>
                                        <w:bottom w:val="dashed" w:sz="2" w:space="0" w:color="FFFFFF"/>
                                        <w:right w:val="dashed" w:sz="2" w:space="0" w:color="FFFFFF"/>
                                      </w:divBdr>
                                    </w:div>
                                    <w:div w:id="152255876">
                                      <w:marLeft w:val="0"/>
                                      <w:marRight w:val="0"/>
                                      <w:marTop w:val="0"/>
                                      <w:marBottom w:val="0"/>
                                      <w:divBdr>
                                        <w:top w:val="dashed" w:sz="2" w:space="0" w:color="FFFFFF"/>
                                        <w:left w:val="dashed" w:sz="2" w:space="0" w:color="FFFFFF"/>
                                        <w:bottom w:val="dashed" w:sz="2" w:space="0" w:color="FFFFFF"/>
                                        <w:right w:val="dashed" w:sz="2" w:space="0" w:color="FFFFFF"/>
                                      </w:divBdr>
                                    </w:div>
                                    <w:div w:id="2017339965">
                                      <w:marLeft w:val="0"/>
                                      <w:marRight w:val="0"/>
                                      <w:marTop w:val="0"/>
                                      <w:marBottom w:val="0"/>
                                      <w:divBdr>
                                        <w:top w:val="dashed" w:sz="2" w:space="0" w:color="FFFFFF"/>
                                        <w:left w:val="dashed" w:sz="2" w:space="0" w:color="FFFFFF"/>
                                        <w:bottom w:val="dashed" w:sz="2" w:space="0" w:color="FFFFFF"/>
                                        <w:right w:val="dashed" w:sz="2" w:space="0" w:color="FFFFFF"/>
                                      </w:divBdr>
                                    </w:div>
                                    <w:div w:id="125664090">
                                      <w:marLeft w:val="0"/>
                                      <w:marRight w:val="0"/>
                                      <w:marTop w:val="0"/>
                                      <w:marBottom w:val="0"/>
                                      <w:divBdr>
                                        <w:top w:val="dashed" w:sz="2" w:space="0" w:color="FFFFFF"/>
                                        <w:left w:val="dashed" w:sz="2" w:space="0" w:color="FFFFFF"/>
                                        <w:bottom w:val="dashed" w:sz="2" w:space="0" w:color="FFFFFF"/>
                                        <w:right w:val="dashed" w:sz="2" w:space="0" w:color="FFFFFF"/>
                                      </w:divBdr>
                                    </w:div>
                                    <w:div w:id="1362901596">
                                      <w:marLeft w:val="0"/>
                                      <w:marRight w:val="0"/>
                                      <w:marTop w:val="0"/>
                                      <w:marBottom w:val="0"/>
                                      <w:divBdr>
                                        <w:top w:val="dashed" w:sz="2" w:space="0" w:color="FFFFFF"/>
                                        <w:left w:val="dashed" w:sz="2" w:space="0" w:color="FFFFFF"/>
                                        <w:bottom w:val="dashed" w:sz="2" w:space="0" w:color="FFFFFF"/>
                                        <w:right w:val="dashed" w:sz="2" w:space="0" w:color="FFFFFF"/>
                                      </w:divBdr>
                                    </w:div>
                                    <w:div w:id="21183291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612632">
                                  <w:marLeft w:val="345"/>
                                  <w:marRight w:val="345"/>
                                  <w:marTop w:val="60"/>
                                  <w:marBottom w:val="0"/>
                                  <w:divBdr>
                                    <w:top w:val="single" w:sz="6" w:space="3" w:color="1CC7FF"/>
                                    <w:left w:val="double" w:sz="2" w:space="8" w:color="1CC7FF"/>
                                    <w:bottom w:val="inset" w:sz="24" w:space="3" w:color="1CC7FF"/>
                                    <w:right w:val="inset" w:sz="24" w:space="8" w:color="1CC7FF"/>
                                  </w:divBdr>
                                </w:div>
                                <w:div w:id="187835569">
                                  <w:marLeft w:val="345"/>
                                  <w:marRight w:val="345"/>
                                  <w:marTop w:val="60"/>
                                  <w:marBottom w:val="0"/>
                                  <w:divBdr>
                                    <w:top w:val="single" w:sz="6" w:space="3" w:color="1CC7FF"/>
                                    <w:left w:val="double" w:sz="2" w:space="8" w:color="1CC7FF"/>
                                    <w:bottom w:val="inset" w:sz="24" w:space="3" w:color="1CC7FF"/>
                                    <w:right w:val="inset" w:sz="24" w:space="8" w:color="1CC7FF"/>
                                  </w:divBdr>
                                </w:div>
                                <w:div w:id="894925351">
                                  <w:marLeft w:val="345"/>
                                  <w:marRight w:val="345"/>
                                  <w:marTop w:val="60"/>
                                  <w:marBottom w:val="0"/>
                                  <w:divBdr>
                                    <w:top w:val="single" w:sz="6" w:space="3" w:color="1CC7FF"/>
                                    <w:left w:val="double" w:sz="2" w:space="8" w:color="1CC7FF"/>
                                    <w:bottom w:val="inset" w:sz="24" w:space="3" w:color="1CC7FF"/>
                                    <w:right w:val="inset" w:sz="24" w:space="8" w:color="1CC7FF"/>
                                  </w:divBdr>
                                </w:div>
                                <w:div w:id="1318075104">
                                  <w:marLeft w:val="0"/>
                                  <w:marRight w:val="0"/>
                                  <w:marTop w:val="0"/>
                                  <w:marBottom w:val="0"/>
                                  <w:divBdr>
                                    <w:top w:val="dashed" w:sz="2" w:space="0" w:color="FFFFFF"/>
                                    <w:left w:val="dashed" w:sz="2" w:space="0" w:color="FFFFFF"/>
                                    <w:bottom w:val="dashed" w:sz="2" w:space="0" w:color="FFFFFF"/>
                                    <w:right w:val="dashed" w:sz="2" w:space="0" w:color="FFFFFF"/>
                                  </w:divBdr>
                                </w:div>
                                <w:div w:id="381101813">
                                  <w:marLeft w:val="0"/>
                                  <w:marRight w:val="0"/>
                                  <w:marTop w:val="0"/>
                                  <w:marBottom w:val="0"/>
                                  <w:divBdr>
                                    <w:top w:val="dashed" w:sz="2" w:space="0" w:color="FFFFFF"/>
                                    <w:left w:val="dashed" w:sz="2" w:space="0" w:color="FFFFFF"/>
                                    <w:bottom w:val="dashed" w:sz="2" w:space="0" w:color="FFFFFF"/>
                                    <w:right w:val="dashed" w:sz="2" w:space="0" w:color="FFFFFF"/>
                                  </w:divBdr>
                                  <w:divsChild>
                                    <w:div w:id="886525821">
                                      <w:marLeft w:val="0"/>
                                      <w:marRight w:val="0"/>
                                      <w:marTop w:val="0"/>
                                      <w:marBottom w:val="0"/>
                                      <w:divBdr>
                                        <w:top w:val="dashed" w:sz="2" w:space="0" w:color="FFFFFF"/>
                                        <w:left w:val="dashed" w:sz="2" w:space="0" w:color="FFFFFF"/>
                                        <w:bottom w:val="dashed" w:sz="2" w:space="0" w:color="FFFFFF"/>
                                        <w:right w:val="dashed" w:sz="2" w:space="0" w:color="FFFFFF"/>
                                      </w:divBdr>
                                    </w:div>
                                    <w:div w:id="2136022691">
                                      <w:marLeft w:val="0"/>
                                      <w:marRight w:val="0"/>
                                      <w:marTop w:val="0"/>
                                      <w:marBottom w:val="0"/>
                                      <w:divBdr>
                                        <w:top w:val="dashed" w:sz="2" w:space="0" w:color="FFFFFF"/>
                                        <w:left w:val="dashed" w:sz="2" w:space="0" w:color="FFFFFF"/>
                                        <w:bottom w:val="dashed" w:sz="2" w:space="0" w:color="FFFFFF"/>
                                        <w:right w:val="dashed" w:sz="2" w:space="0" w:color="FFFFFF"/>
                                      </w:divBdr>
                                    </w:div>
                                    <w:div w:id="1622178371">
                                      <w:marLeft w:val="0"/>
                                      <w:marRight w:val="0"/>
                                      <w:marTop w:val="0"/>
                                      <w:marBottom w:val="0"/>
                                      <w:divBdr>
                                        <w:top w:val="dashed" w:sz="2" w:space="0" w:color="FFFFFF"/>
                                        <w:left w:val="dashed" w:sz="2" w:space="0" w:color="FFFFFF"/>
                                        <w:bottom w:val="dashed" w:sz="2" w:space="0" w:color="FFFFFF"/>
                                        <w:right w:val="dashed" w:sz="2" w:space="0" w:color="FFFFFF"/>
                                      </w:divBdr>
                                    </w:div>
                                    <w:div w:id="348217885">
                                      <w:marLeft w:val="0"/>
                                      <w:marRight w:val="0"/>
                                      <w:marTop w:val="0"/>
                                      <w:marBottom w:val="0"/>
                                      <w:divBdr>
                                        <w:top w:val="dashed" w:sz="2" w:space="0" w:color="FFFFFF"/>
                                        <w:left w:val="dashed" w:sz="2" w:space="0" w:color="FFFFFF"/>
                                        <w:bottom w:val="dashed" w:sz="2" w:space="0" w:color="FFFFFF"/>
                                        <w:right w:val="dashed" w:sz="2" w:space="0" w:color="FFFFFF"/>
                                      </w:divBdr>
                                    </w:div>
                                    <w:div w:id="2432999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5865798">
                                  <w:marLeft w:val="345"/>
                                  <w:marRight w:val="345"/>
                                  <w:marTop w:val="60"/>
                                  <w:marBottom w:val="0"/>
                                  <w:divBdr>
                                    <w:top w:val="single" w:sz="6" w:space="3" w:color="1CC7FF"/>
                                    <w:left w:val="double" w:sz="2" w:space="8" w:color="1CC7FF"/>
                                    <w:bottom w:val="inset" w:sz="24" w:space="3" w:color="1CC7FF"/>
                                    <w:right w:val="inset" w:sz="24" w:space="8" w:color="1CC7FF"/>
                                  </w:divBdr>
                                </w:div>
                                <w:div w:id="1574004496">
                                  <w:marLeft w:val="345"/>
                                  <w:marRight w:val="345"/>
                                  <w:marTop w:val="60"/>
                                  <w:marBottom w:val="0"/>
                                  <w:divBdr>
                                    <w:top w:val="single" w:sz="6" w:space="3" w:color="1CC7FF"/>
                                    <w:left w:val="double" w:sz="2" w:space="8" w:color="1CC7FF"/>
                                    <w:bottom w:val="inset" w:sz="24" w:space="3" w:color="1CC7FF"/>
                                    <w:right w:val="inset" w:sz="24" w:space="8" w:color="1CC7FF"/>
                                  </w:divBdr>
                                </w:div>
                                <w:div w:id="2087409331">
                                  <w:marLeft w:val="345"/>
                                  <w:marRight w:val="345"/>
                                  <w:marTop w:val="60"/>
                                  <w:marBottom w:val="0"/>
                                  <w:divBdr>
                                    <w:top w:val="single" w:sz="6" w:space="3" w:color="1CC7FF"/>
                                    <w:left w:val="double" w:sz="2" w:space="8" w:color="1CC7FF"/>
                                    <w:bottom w:val="inset" w:sz="24" w:space="3" w:color="1CC7FF"/>
                                    <w:right w:val="inset" w:sz="24" w:space="8" w:color="1CC7FF"/>
                                  </w:divBdr>
                                </w:div>
                                <w:div w:id="562568012">
                                  <w:marLeft w:val="0"/>
                                  <w:marRight w:val="0"/>
                                  <w:marTop w:val="0"/>
                                  <w:marBottom w:val="0"/>
                                  <w:divBdr>
                                    <w:top w:val="dashed" w:sz="2" w:space="0" w:color="FFFFFF"/>
                                    <w:left w:val="dashed" w:sz="2" w:space="0" w:color="FFFFFF"/>
                                    <w:bottom w:val="dashed" w:sz="2" w:space="0" w:color="FFFFFF"/>
                                    <w:right w:val="dashed" w:sz="2" w:space="0" w:color="FFFFFF"/>
                                  </w:divBdr>
                                </w:div>
                                <w:div w:id="1946646648">
                                  <w:marLeft w:val="0"/>
                                  <w:marRight w:val="0"/>
                                  <w:marTop w:val="0"/>
                                  <w:marBottom w:val="0"/>
                                  <w:divBdr>
                                    <w:top w:val="dashed" w:sz="2" w:space="0" w:color="FFFFFF"/>
                                    <w:left w:val="dashed" w:sz="2" w:space="0" w:color="FFFFFF"/>
                                    <w:bottom w:val="dashed" w:sz="2" w:space="0" w:color="FFFFFF"/>
                                    <w:right w:val="dashed" w:sz="2" w:space="0" w:color="FFFFFF"/>
                                  </w:divBdr>
                                  <w:divsChild>
                                    <w:div w:id="998966559">
                                      <w:marLeft w:val="0"/>
                                      <w:marRight w:val="0"/>
                                      <w:marTop w:val="0"/>
                                      <w:marBottom w:val="0"/>
                                      <w:divBdr>
                                        <w:top w:val="dashed" w:sz="2" w:space="0" w:color="FFFFFF"/>
                                        <w:left w:val="dashed" w:sz="2" w:space="0" w:color="FFFFFF"/>
                                        <w:bottom w:val="dashed" w:sz="2" w:space="0" w:color="FFFFFF"/>
                                        <w:right w:val="dashed" w:sz="2" w:space="0" w:color="FFFFFF"/>
                                      </w:divBdr>
                                    </w:div>
                                    <w:div w:id="1822429644">
                                      <w:marLeft w:val="0"/>
                                      <w:marRight w:val="0"/>
                                      <w:marTop w:val="0"/>
                                      <w:marBottom w:val="0"/>
                                      <w:divBdr>
                                        <w:top w:val="dashed" w:sz="2" w:space="0" w:color="FFFFFF"/>
                                        <w:left w:val="dashed" w:sz="2" w:space="0" w:color="FFFFFF"/>
                                        <w:bottom w:val="dashed" w:sz="2" w:space="0" w:color="FFFFFF"/>
                                        <w:right w:val="dashed" w:sz="2" w:space="0" w:color="FFFFFF"/>
                                      </w:divBdr>
                                    </w:div>
                                    <w:div w:id="1514875538">
                                      <w:marLeft w:val="0"/>
                                      <w:marRight w:val="0"/>
                                      <w:marTop w:val="0"/>
                                      <w:marBottom w:val="0"/>
                                      <w:divBdr>
                                        <w:top w:val="dashed" w:sz="2" w:space="0" w:color="FFFFFF"/>
                                        <w:left w:val="dashed" w:sz="2" w:space="0" w:color="FFFFFF"/>
                                        <w:bottom w:val="dashed" w:sz="2" w:space="0" w:color="FFFFFF"/>
                                        <w:right w:val="dashed" w:sz="2" w:space="0" w:color="FFFFFF"/>
                                      </w:divBdr>
                                    </w:div>
                                    <w:div w:id="1026903164">
                                      <w:marLeft w:val="0"/>
                                      <w:marRight w:val="0"/>
                                      <w:marTop w:val="0"/>
                                      <w:marBottom w:val="0"/>
                                      <w:divBdr>
                                        <w:top w:val="dashed" w:sz="2" w:space="0" w:color="FFFFFF"/>
                                        <w:left w:val="dashed" w:sz="2" w:space="0" w:color="FFFFFF"/>
                                        <w:bottom w:val="dashed" w:sz="2" w:space="0" w:color="FFFFFF"/>
                                        <w:right w:val="dashed" w:sz="2" w:space="0" w:color="FFFFFF"/>
                                      </w:divBdr>
                                    </w:div>
                                    <w:div w:id="1209099965">
                                      <w:marLeft w:val="0"/>
                                      <w:marRight w:val="0"/>
                                      <w:marTop w:val="0"/>
                                      <w:marBottom w:val="0"/>
                                      <w:divBdr>
                                        <w:top w:val="dashed" w:sz="2" w:space="0" w:color="FFFFFF"/>
                                        <w:left w:val="dashed" w:sz="2" w:space="0" w:color="FFFFFF"/>
                                        <w:bottom w:val="dashed" w:sz="2" w:space="0" w:color="FFFFFF"/>
                                        <w:right w:val="dashed" w:sz="2" w:space="0" w:color="FFFFFF"/>
                                      </w:divBdr>
                                    </w:div>
                                    <w:div w:id="431366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5705108">
                                  <w:marLeft w:val="345"/>
                                  <w:marRight w:val="345"/>
                                  <w:marTop w:val="60"/>
                                  <w:marBottom w:val="0"/>
                                  <w:divBdr>
                                    <w:top w:val="single" w:sz="6" w:space="3" w:color="1CC7FF"/>
                                    <w:left w:val="double" w:sz="2" w:space="8" w:color="1CC7FF"/>
                                    <w:bottom w:val="inset" w:sz="24" w:space="3" w:color="1CC7FF"/>
                                    <w:right w:val="inset" w:sz="24" w:space="8" w:color="1CC7FF"/>
                                  </w:divBdr>
                                </w:div>
                                <w:div w:id="208955137">
                                  <w:marLeft w:val="345"/>
                                  <w:marRight w:val="345"/>
                                  <w:marTop w:val="60"/>
                                  <w:marBottom w:val="0"/>
                                  <w:divBdr>
                                    <w:top w:val="single" w:sz="6" w:space="3" w:color="1CC7FF"/>
                                    <w:left w:val="double" w:sz="2" w:space="8" w:color="1CC7FF"/>
                                    <w:bottom w:val="inset" w:sz="24" w:space="3" w:color="1CC7FF"/>
                                    <w:right w:val="inset" w:sz="24" w:space="8" w:color="1CC7FF"/>
                                  </w:divBdr>
                                </w:div>
                                <w:div w:id="951133962">
                                  <w:marLeft w:val="345"/>
                                  <w:marRight w:val="345"/>
                                  <w:marTop w:val="60"/>
                                  <w:marBottom w:val="0"/>
                                  <w:divBdr>
                                    <w:top w:val="single" w:sz="6" w:space="3" w:color="1CC7FF"/>
                                    <w:left w:val="double" w:sz="2" w:space="8" w:color="1CC7FF"/>
                                    <w:bottom w:val="inset" w:sz="24" w:space="3" w:color="1CC7FF"/>
                                    <w:right w:val="inset" w:sz="24" w:space="8" w:color="1CC7FF"/>
                                  </w:divBdr>
                                </w:div>
                                <w:div w:id="930356994">
                                  <w:marLeft w:val="0"/>
                                  <w:marRight w:val="0"/>
                                  <w:marTop w:val="0"/>
                                  <w:marBottom w:val="0"/>
                                  <w:divBdr>
                                    <w:top w:val="dashed" w:sz="2" w:space="0" w:color="FFFFFF"/>
                                    <w:left w:val="dashed" w:sz="2" w:space="0" w:color="FFFFFF"/>
                                    <w:bottom w:val="dashed" w:sz="2" w:space="0" w:color="FFFFFF"/>
                                    <w:right w:val="dashed" w:sz="2" w:space="0" w:color="FFFFFF"/>
                                  </w:divBdr>
                                </w:div>
                                <w:div w:id="2069844410">
                                  <w:marLeft w:val="0"/>
                                  <w:marRight w:val="0"/>
                                  <w:marTop w:val="0"/>
                                  <w:marBottom w:val="0"/>
                                  <w:divBdr>
                                    <w:top w:val="dashed" w:sz="2" w:space="0" w:color="FFFFFF"/>
                                    <w:left w:val="dashed" w:sz="2" w:space="0" w:color="FFFFFF"/>
                                    <w:bottom w:val="dashed" w:sz="2" w:space="0" w:color="FFFFFF"/>
                                    <w:right w:val="dashed" w:sz="2" w:space="0" w:color="FFFFFF"/>
                                  </w:divBdr>
                                  <w:divsChild>
                                    <w:div w:id="262343015">
                                      <w:marLeft w:val="0"/>
                                      <w:marRight w:val="0"/>
                                      <w:marTop w:val="0"/>
                                      <w:marBottom w:val="0"/>
                                      <w:divBdr>
                                        <w:top w:val="dashed" w:sz="2" w:space="0" w:color="FFFFFF"/>
                                        <w:left w:val="dashed" w:sz="2" w:space="0" w:color="FFFFFF"/>
                                        <w:bottom w:val="dashed" w:sz="2" w:space="0" w:color="FFFFFF"/>
                                        <w:right w:val="dashed" w:sz="2" w:space="0" w:color="FFFFFF"/>
                                      </w:divBdr>
                                    </w:div>
                                    <w:div w:id="10547442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7342408">
                                  <w:marLeft w:val="0"/>
                                  <w:marRight w:val="0"/>
                                  <w:marTop w:val="0"/>
                                  <w:marBottom w:val="0"/>
                                  <w:divBdr>
                                    <w:top w:val="none" w:sz="0" w:space="0" w:color="auto"/>
                                    <w:left w:val="none" w:sz="0" w:space="0" w:color="auto"/>
                                    <w:bottom w:val="none" w:sz="0" w:space="0" w:color="auto"/>
                                    <w:right w:val="none" w:sz="0" w:space="0" w:color="auto"/>
                                  </w:divBdr>
                                </w:div>
                                <w:div w:id="106773428">
                                  <w:marLeft w:val="0"/>
                                  <w:marRight w:val="0"/>
                                  <w:marTop w:val="0"/>
                                  <w:marBottom w:val="0"/>
                                  <w:divBdr>
                                    <w:top w:val="dashed" w:sz="2" w:space="0" w:color="FFFFFF"/>
                                    <w:left w:val="dashed" w:sz="2" w:space="0" w:color="FFFFFF"/>
                                    <w:bottom w:val="dashed" w:sz="2" w:space="0" w:color="FFFFFF"/>
                                    <w:right w:val="dashed" w:sz="2" w:space="0" w:color="FFFFFF"/>
                                  </w:divBdr>
                                </w:div>
                                <w:div w:id="1272586607">
                                  <w:marLeft w:val="0"/>
                                  <w:marRight w:val="0"/>
                                  <w:marTop w:val="0"/>
                                  <w:marBottom w:val="0"/>
                                  <w:divBdr>
                                    <w:top w:val="dashed" w:sz="2" w:space="0" w:color="FFFFFF"/>
                                    <w:left w:val="dashed" w:sz="2" w:space="0" w:color="FFFFFF"/>
                                    <w:bottom w:val="dashed" w:sz="2" w:space="0" w:color="FFFFFF"/>
                                    <w:right w:val="dashed" w:sz="2" w:space="0" w:color="FFFFFF"/>
                                  </w:divBdr>
                                  <w:divsChild>
                                    <w:div w:id="141578450">
                                      <w:marLeft w:val="0"/>
                                      <w:marRight w:val="0"/>
                                      <w:marTop w:val="0"/>
                                      <w:marBottom w:val="0"/>
                                      <w:divBdr>
                                        <w:top w:val="dashed" w:sz="2" w:space="0" w:color="FFFFFF"/>
                                        <w:left w:val="dashed" w:sz="2" w:space="0" w:color="FFFFFF"/>
                                        <w:bottom w:val="dashed" w:sz="2" w:space="0" w:color="FFFFFF"/>
                                        <w:right w:val="dashed" w:sz="2" w:space="0" w:color="FFFFFF"/>
                                      </w:divBdr>
                                    </w:div>
                                    <w:div w:id="970129462">
                                      <w:marLeft w:val="0"/>
                                      <w:marRight w:val="0"/>
                                      <w:marTop w:val="0"/>
                                      <w:marBottom w:val="0"/>
                                      <w:divBdr>
                                        <w:top w:val="dashed" w:sz="2" w:space="0" w:color="FFFFFF"/>
                                        <w:left w:val="dashed" w:sz="2" w:space="0" w:color="FFFFFF"/>
                                        <w:bottom w:val="dashed" w:sz="2" w:space="0" w:color="FFFFFF"/>
                                        <w:right w:val="dashed" w:sz="2" w:space="0" w:color="FFFFFF"/>
                                      </w:divBdr>
                                    </w:div>
                                    <w:div w:id="525795935">
                                      <w:marLeft w:val="0"/>
                                      <w:marRight w:val="0"/>
                                      <w:marTop w:val="0"/>
                                      <w:marBottom w:val="0"/>
                                      <w:divBdr>
                                        <w:top w:val="dashed" w:sz="2" w:space="0" w:color="FFFFFF"/>
                                        <w:left w:val="dashed" w:sz="2" w:space="0" w:color="FFFFFF"/>
                                        <w:bottom w:val="dashed" w:sz="2" w:space="0" w:color="FFFFFF"/>
                                        <w:right w:val="dashed" w:sz="2" w:space="0" w:color="FFFFFF"/>
                                      </w:divBdr>
                                    </w:div>
                                    <w:div w:id="221139469">
                                      <w:marLeft w:val="0"/>
                                      <w:marRight w:val="0"/>
                                      <w:marTop w:val="0"/>
                                      <w:marBottom w:val="0"/>
                                      <w:divBdr>
                                        <w:top w:val="dashed" w:sz="2" w:space="0" w:color="FFFFFF"/>
                                        <w:left w:val="dashed" w:sz="2" w:space="0" w:color="FFFFFF"/>
                                        <w:bottom w:val="dashed" w:sz="2" w:space="0" w:color="FFFFFF"/>
                                        <w:right w:val="dashed" w:sz="2" w:space="0" w:color="FFFFFF"/>
                                      </w:divBdr>
                                    </w:div>
                                    <w:div w:id="1499496318">
                                      <w:marLeft w:val="0"/>
                                      <w:marRight w:val="0"/>
                                      <w:marTop w:val="0"/>
                                      <w:marBottom w:val="0"/>
                                      <w:divBdr>
                                        <w:top w:val="dashed" w:sz="2" w:space="0" w:color="FFFFFF"/>
                                        <w:left w:val="dashed" w:sz="2" w:space="0" w:color="FFFFFF"/>
                                        <w:bottom w:val="dashed" w:sz="2" w:space="0" w:color="FFFFFF"/>
                                        <w:right w:val="dashed" w:sz="2" w:space="0" w:color="FFFFFF"/>
                                      </w:divBdr>
                                    </w:div>
                                    <w:div w:id="1155028592">
                                      <w:marLeft w:val="0"/>
                                      <w:marRight w:val="0"/>
                                      <w:marTop w:val="0"/>
                                      <w:marBottom w:val="0"/>
                                      <w:divBdr>
                                        <w:top w:val="dashed" w:sz="2" w:space="0" w:color="FFFFFF"/>
                                        <w:left w:val="dashed" w:sz="2" w:space="0" w:color="FFFFFF"/>
                                        <w:bottom w:val="dashed" w:sz="2" w:space="0" w:color="FFFFFF"/>
                                        <w:right w:val="dashed" w:sz="2" w:space="0" w:color="FFFFFF"/>
                                      </w:divBdr>
                                    </w:div>
                                    <w:div w:id="656037008">
                                      <w:marLeft w:val="0"/>
                                      <w:marRight w:val="0"/>
                                      <w:marTop w:val="0"/>
                                      <w:marBottom w:val="0"/>
                                      <w:divBdr>
                                        <w:top w:val="dashed" w:sz="2" w:space="0" w:color="FFFFFF"/>
                                        <w:left w:val="dashed" w:sz="2" w:space="0" w:color="FFFFFF"/>
                                        <w:bottom w:val="dashed" w:sz="2" w:space="0" w:color="FFFFFF"/>
                                        <w:right w:val="dashed" w:sz="2" w:space="0" w:color="FFFFFF"/>
                                      </w:divBdr>
                                    </w:div>
                                    <w:div w:id="925193090">
                                      <w:marLeft w:val="0"/>
                                      <w:marRight w:val="0"/>
                                      <w:marTop w:val="0"/>
                                      <w:marBottom w:val="0"/>
                                      <w:divBdr>
                                        <w:top w:val="dashed" w:sz="2" w:space="0" w:color="FFFFFF"/>
                                        <w:left w:val="dashed" w:sz="2" w:space="0" w:color="FFFFFF"/>
                                        <w:bottom w:val="dashed" w:sz="2" w:space="0" w:color="FFFFFF"/>
                                        <w:right w:val="dashed" w:sz="2" w:space="0" w:color="FFFFFF"/>
                                      </w:divBdr>
                                    </w:div>
                                    <w:div w:id="1333143823">
                                      <w:marLeft w:val="0"/>
                                      <w:marRight w:val="0"/>
                                      <w:marTop w:val="0"/>
                                      <w:marBottom w:val="0"/>
                                      <w:divBdr>
                                        <w:top w:val="dashed" w:sz="2" w:space="0" w:color="FFFFFF"/>
                                        <w:left w:val="dashed" w:sz="2" w:space="0" w:color="FFFFFF"/>
                                        <w:bottom w:val="dashed" w:sz="2" w:space="0" w:color="FFFFFF"/>
                                        <w:right w:val="dashed" w:sz="2" w:space="0" w:color="FFFFFF"/>
                                      </w:divBdr>
                                    </w:div>
                                    <w:div w:id="900408515">
                                      <w:marLeft w:val="0"/>
                                      <w:marRight w:val="0"/>
                                      <w:marTop w:val="0"/>
                                      <w:marBottom w:val="0"/>
                                      <w:divBdr>
                                        <w:top w:val="dashed" w:sz="2" w:space="0" w:color="FFFFFF"/>
                                        <w:left w:val="dashed" w:sz="2" w:space="0" w:color="FFFFFF"/>
                                        <w:bottom w:val="dashed" w:sz="2" w:space="0" w:color="FFFFFF"/>
                                        <w:right w:val="dashed" w:sz="2" w:space="0" w:color="FFFFFF"/>
                                      </w:divBdr>
                                    </w:div>
                                    <w:div w:id="14159762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1802118">
                                  <w:marLeft w:val="345"/>
                                  <w:marRight w:val="345"/>
                                  <w:marTop w:val="60"/>
                                  <w:marBottom w:val="0"/>
                                  <w:divBdr>
                                    <w:top w:val="single" w:sz="6" w:space="3" w:color="1CC7FF"/>
                                    <w:left w:val="double" w:sz="2" w:space="8" w:color="1CC7FF"/>
                                    <w:bottom w:val="inset" w:sz="24" w:space="3" w:color="1CC7FF"/>
                                    <w:right w:val="inset" w:sz="24" w:space="8" w:color="1CC7FF"/>
                                  </w:divBdr>
                                </w:div>
                                <w:div w:id="494686098">
                                  <w:marLeft w:val="345"/>
                                  <w:marRight w:val="345"/>
                                  <w:marTop w:val="60"/>
                                  <w:marBottom w:val="0"/>
                                  <w:divBdr>
                                    <w:top w:val="single" w:sz="6" w:space="3" w:color="1CC7FF"/>
                                    <w:left w:val="double" w:sz="2" w:space="8" w:color="1CC7FF"/>
                                    <w:bottom w:val="inset" w:sz="24" w:space="3" w:color="1CC7FF"/>
                                    <w:right w:val="inset" w:sz="24" w:space="8" w:color="1CC7FF"/>
                                  </w:divBdr>
                                </w:div>
                                <w:div w:id="1160854564">
                                  <w:marLeft w:val="345"/>
                                  <w:marRight w:val="345"/>
                                  <w:marTop w:val="60"/>
                                  <w:marBottom w:val="0"/>
                                  <w:divBdr>
                                    <w:top w:val="single" w:sz="6" w:space="3" w:color="1CC7FF"/>
                                    <w:left w:val="double" w:sz="2" w:space="8" w:color="1CC7FF"/>
                                    <w:bottom w:val="inset" w:sz="24" w:space="3" w:color="1CC7FF"/>
                                    <w:right w:val="inset" w:sz="24" w:space="8" w:color="1CC7FF"/>
                                  </w:divBdr>
                                </w:div>
                                <w:div w:id="970790971">
                                  <w:marLeft w:val="0"/>
                                  <w:marRight w:val="0"/>
                                  <w:marTop w:val="0"/>
                                  <w:marBottom w:val="0"/>
                                  <w:divBdr>
                                    <w:top w:val="dashed" w:sz="2" w:space="0" w:color="FFFFFF"/>
                                    <w:left w:val="dashed" w:sz="2" w:space="0" w:color="FFFFFF"/>
                                    <w:bottom w:val="dashed" w:sz="2" w:space="0" w:color="FFFFFF"/>
                                    <w:right w:val="dashed" w:sz="2" w:space="0" w:color="FFFFFF"/>
                                  </w:divBdr>
                                </w:div>
                                <w:div w:id="2138058726">
                                  <w:marLeft w:val="0"/>
                                  <w:marRight w:val="0"/>
                                  <w:marTop w:val="0"/>
                                  <w:marBottom w:val="0"/>
                                  <w:divBdr>
                                    <w:top w:val="dashed" w:sz="2" w:space="0" w:color="FFFFFF"/>
                                    <w:left w:val="dashed" w:sz="2" w:space="0" w:color="FFFFFF"/>
                                    <w:bottom w:val="dashed" w:sz="2" w:space="0" w:color="FFFFFF"/>
                                    <w:right w:val="dashed" w:sz="2" w:space="0" w:color="FFFFFF"/>
                                  </w:divBdr>
                                  <w:divsChild>
                                    <w:div w:id="299071209">
                                      <w:marLeft w:val="0"/>
                                      <w:marRight w:val="0"/>
                                      <w:marTop w:val="0"/>
                                      <w:marBottom w:val="0"/>
                                      <w:divBdr>
                                        <w:top w:val="dashed" w:sz="2" w:space="0" w:color="FFFFFF"/>
                                        <w:left w:val="dashed" w:sz="2" w:space="0" w:color="FFFFFF"/>
                                        <w:bottom w:val="dashed" w:sz="2" w:space="0" w:color="FFFFFF"/>
                                        <w:right w:val="dashed" w:sz="2" w:space="0" w:color="FFFFFF"/>
                                      </w:divBdr>
                                    </w:div>
                                    <w:div w:id="2133985234">
                                      <w:marLeft w:val="0"/>
                                      <w:marRight w:val="0"/>
                                      <w:marTop w:val="0"/>
                                      <w:marBottom w:val="0"/>
                                      <w:divBdr>
                                        <w:top w:val="dashed" w:sz="2" w:space="0" w:color="FFFFFF"/>
                                        <w:left w:val="dashed" w:sz="2" w:space="0" w:color="FFFFFF"/>
                                        <w:bottom w:val="dashed" w:sz="2" w:space="0" w:color="FFFFFF"/>
                                        <w:right w:val="dashed" w:sz="2" w:space="0" w:color="FFFFFF"/>
                                      </w:divBdr>
                                    </w:div>
                                    <w:div w:id="238289820">
                                      <w:marLeft w:val="0"/>
                                      <w:marRight w:val="0"/>
                                      <w:marTop w:val="0"/>
                                      <w:marBottom w:val="0"/>
                                      <w:divBdr>
                                        <w:top w:val="dashed" w:sz="2" w:space="0" w:color="FFFFFF"/>
                                        <w:left w:val="dashed" w:sz="2" w:space="0" w:color="FFFFFF"/>
                                        <w:bottom w:val="dashed" w:sz="2" w:space="0" w:color="FFFFFF"/>
                                        <w:right w:val="dashed" w:sz="2" w:space="0" w:color="FFFFFF"/>
                                      </w:divBdr>
                                    </w:div>
                                    <w:div w:id="2046172246">
                                      <w:marLeft w:val="0"/>
                                      <w:marRight w:val="0"/>
                                      <w:marTop w:val="0"/>
                                      <w:marBottom w:val="0"/>
                                      <w:divBdr>
                                        <w:top w:val="dashed" w:sz="2" w:space="0" w:color="FFFFFF"/>
                                        <w:left w:val="dashed" w:sz="2" w:space="0" w:color="FFFFFF"/>
                                        <w:bottom w:val="dashed" w:sz="2" w:space="0" w:color="FFFFFF"/>
                                        <w:right w:val="dashed" w:sz="2" w:space="0" w:color="FFFFFF"/>
                                      </w:divBdr>
                                    </w:div>
                                    <w:div w:id="2824613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67674654">
                                  <w:marLeft w:val="345"/>
                                  <w:marRight w:val="345"/>
                                  <w:marTop w:val="60"/>
                                  <w:marBottom w:val="0"/>
                                  <w:divBdr>
                                    <w:top w:val="single" w:sz="6" w:space="3" w:color="1CC7FF"/>
                                    <w:left w:val="double" w:sz="2" w:space="8" w:color="1CC7FF"/>
                                    <w:bottom w:val="inset" w:sz="24" w:space="3" w:color="1CC7FF"/>
                                    <w:right w:val="inset" w:sz="24" w:space="8" w:color="1CC7FF"/>
                                  </w:divBdr>
                                </w:div>
                                <w:div w:id="1838155025">
                                  <w:marLeft w:val="345"/>
                                  <w:marRight w:val="345"/>
                                  <w:marTop w:val="60"/>
                                  <w:marBottom w:val="0"/>
                                  <w:divBdr>
                                    <w:top w:val="single" w:sz="6" w:space="3" w:color="1CC7FF"/>
                                    <w:left w:val="double" w:sz="2" w:space="8" w:color="1CC7FF"/>
                                    <w:bottom w:val="inset" w:sz="24" w:space="3" w:color="1CC7FF"/>
                                    <w:right w:val="inset" w:sz="24" w:space="8" w:color="1CC7FF"/>
                                  </w:divBdr>
                                </w:div>
                                <w:div w:id="1615821777">
                                  <w:marLeft w:val="345"/>
                                  <w:marRight w:val="345"/>
                                  <w:marTop w:val="60"/>
                                  <w:marBottom w:val="0"/>
                                  <w:divBdr>
                                    <w:top w:val="single" w:sz="6" w:space="3" w:color="1CC7FF"/>
                                    <w:left w:val="double" w:sz="2" w:space="8" w:color="1CC7FF"/>
                                    <w:bottom w:val="inset" w:sz="24" w:space="3" w:color="1CC7FF"/>
                                    <w:right w:val="inset" w:sz="24" w:space="8" w:color="1CC7FF"/>
                                  </w:divBdr>
                                </w:div>
                                <w:div w:id="784422420">
                                  <w:marLeft w:val="0"/>
                                  <w:marRight w:val="0"/>
                                  <w:marTop w:val="0"/>
                                  <w:marBottom w:val="0"/>
                                  <w:divBdr>
                                    <w:top w:val="dashed" w:sz="2" w:space="0" w:color="FFFFFF"/>
                                    <w:left w:val="dashed" w:sz="2" w:space="0" w:color="FFFFFF"/>
                                    <w:bottom w:val="dashed" w:sz="2" w:space="0" w:color="FFFFFF"/>
                                    <w:right w:val="dashed" w:sz="2" w:space="0" w:color="FFFFFF"/>
                                  </w:divBdr>
                                </w:div>
                                <w:div w:id="815492058">
                                  <w:marLeft w:val="0"/>
                                  <w:marRight w:val="0"/>
                                  <w:marTop w:val="0"/>
                                  <w:marBottom w:val="0"/>
                                  <w:divBdr>
                                    <w:top w:val="dashed" w:sz="2" w:space="0" w:color="FFFFFF"/>
                                    <w:left w:val="dashed" w:sz="2" w:space="0" w:color="FFFFFF"/>
                                    <w:bottom w:val="dashed" w:sz="2" w:space="0" w:color="FFFFFF"/>
                                    <w:right w:val="dashed" w:sz="2" w:space="0" w:color="FFFFFF"/>
                                  </w:divBdr>
                                  <w:divsChild>
                                    <w:div w:id="1406222527">
                                      <w:marLeft w:val="0"/>
                                      <w:marRight w:val="0"/>
                                      <w:marTop w:val="0"/>
                                      <w:marBottom w:val="0"/>
                                      <w:divBdr>
                                        <w:top w:val="dashed" w:sz="2" w:space="0" w:color="FFFFFF"/>
                                        <w:left w:val="dashed" w:sz="2" w:space="0" w:color="FFFFFF"/>
                                        <w:bottom w:val="dashed" w:sz="2" w:space="0" w:color="FFFFFF"/>
                                        <w:right w:val="dashed" w:sz="2" w:space="0" w:color="FFFFFF"/>
                                      </w:divBdr>
                                    </w:div>
                                    <w:div w:id="112754557">
                                      <w:marLeft w:val="0"/>
                                      <w:marRight w:val="0"/>
                                      <w:marTop w:val="0"/>
                                      <w:marBottom w:val="0"/>
                                      <w:divBdr>
                                        <w:top w:val="dashed" w:sz="2" w:space="0" w:color="FFFFFF"/>
                                        <w:left w:val="dashed" w:sz="2" w:space="0" w:color="FFFFFF"/>
                                        <w:bottom w:val="dashed" w:sz="2" w:space="0" w:color="FFFFFF"/>
                                        <w:right w:val="dashed" w:sz="2" w:space="0" w:color="FFFFFF"/>
                                      </w:divBdr>
                                    </w:div>
                                    <w:div w:id="281036220">
                                      <w:marLeft w:val="0"/>
                                      <w:marRight w:val="0"/>
                                      <w:marTop w:val="0"/>
                                      <w:marBottom w:val="0"/>
                                      <w:divBdr>
                                        <w:top w:val="dashed" w:sz="2" w:space="0" w:color="FFFFFF"/>
                                        <w:left w:val="dashed" w:sz="2" w:space="0" w:color="FFFFFF"/>
                                        <w:bottom w:val="dashed" w:sz="2" w:space="0" w:color="FFFFFF"/>
                                        <w:right w:val="dashed" w:sz="2" w:space="0" w:color="FFFFFF"/>
                                      </w:divBdr>
                                    </w:div>
                                    <w:div w:id="1055010454">
                                      <w:marLeft w:val="0"/>
                                      <w:marRight w:val="0"/>
                                      <w:marTop w:val="0"/>
                                      <w:marBottom w:val="0"/>
                                      <w:divBdr>
                                        <w:top w:val="dashed" w:sz="2" w:space="0" w:color="FFFFFF"/>
                                        <w:left w:val="dashed" w:sz="2" w:space="0" w:color="FFFFFF"/>
                                        <w:bottom w:val="dashed" w:sz="2" w:space="0" w:color="FFFFFF"/>
                                        <w:right w:val="dashed" w:sz="2" w:space="0" w:color="FFFFFF"/>
                                      </w:divBdr>
                                      <w:divsChild>
                                        <w:div w:id="1586383563">
                                          <w:marLeft w:val="0"/>
                                          <w:marRight w:val="0"/>
                                          <w:marTop w:val="0"/>
                                          <w:marBottom w:val="0"/>
                                          <w:divBdr>
                                            <w:top w:val="dashed" w:sz="2" w:space="0" w:color="FFFFFF"/>
                                            <w:left w:val="dashed" w:sz="2" w:space="0" w:color="FFFFFF"/>
                                            <w:bottom w:val="dashed" w:sz="2" w:space="0" w:color="FFFFFF"/>
                                            <w:right w:val="dashed" w:sz="2" w:space="0" w:color="FFFFFF"/>
                                          </w:divBdr>
                                        </w:div>
                                        <w:div w:id="15360438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6122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1189853">
                                  <w:marLeft w:val="345"/>
                                  <w:marRight w:val="345"/>
                                  <w:marTop w:val="60"/>
                                  <w:marBottom w:val="0"/>
                                  <w:divBdr>
                                    <w:top w:val="single" w:sz="6" w:space="3" w:color="1CC7FF"/>
                                    <w:left w:val="double" w:sz="2" w:space="8" w:color="1CC7FF"/>
                                    <w:bottom w:val="inset" w:sz="24" w:space="3" w:color="1CC7FF"/>
                                    <w:right w:val="inset" w:sz="24" w:space="8" w:color="1CC7FF"/>
                                  </w:divBdr>
                                </w:div>
                                <w:div w:id="241568877">
                                  <w:marLeft w:val="345"/>
                                  <w:marRight w:val="345"/>
                                  <w:marTop w:val="60"/>
                                  <w:marBottom w:val="0"/>
                                  <w:divBdr>
                                    <w:top w:val="single" w:sz="6" w:space="3" w:color="1CC7FF"/>
                                    <w:left w:val="double" w:sz="2" w:space="8" w:color="1CC7FF"/>
                                    <w:bottom w:val="inset" w:sz="24" w:space="3" w:color="1CC7FF"/>
                                    <w:right w:val="inset" w:sz="24" w:space="8" w:color="1CC7FF"/>
                                  </w:divBdr>
                                </w:div>
                                <w:div w:id="736367029">
                                  <w:marLeft w:val="345"/>
                                  <w:marRight w:val="345"/>
                                  <w:marTop w:val="60"/>
                                  <w:marBottom w:val="0"/>
                                  <w:divBdr>
                                    <w:top w:val="single" w:sz="6" w:space="3" w:color="1CC7FF"/>
                                    <w:left w:val="double" w:sz="2" w:space="8" w:color="1CC7FF"/>
                                    <w:bottom w:val="inset" w:sz="24" w:space="3" w:color="1CC7FF"/>
                                    <w:right w:val="inset" w:sz="24" w:space="8" w:color="1CC7FF"/>
                                  </w:divBdr>
                                </w:div>
                                <w:div w:id="1366828052">
                                  <w:marLeft w:val="0"/>
                                  <w:marRight w:val="0"/>
                                  <w:marTop w:val="0"/>
                                  <w:marBottom w:val="0"/>
                                  <w:divBdr>
                                    <w:top w:val="dashed" w:sz="2" w:space="0" w:color="FFFFFF"/>
                                    <w:left w:val="dashed" w:sz="2" w:space="0" w:color="FFFFFF"/>
                                    <w:bottom w:val="dashed" w:sz="2" w:space="0" w:color="FFFFFF"/>
                                    <w:right w:val="dashed" w:sz="2" w:space="0" w:color="FFFFFF"/>
                                  </w:divBdr>
                                </w:div>
                                <w:div w:id="992293220">
                                  <w:marLeft w:val="0"/>
                                  <w:marRight w:val="0"/>
                                  <w:marTop w:val="0"/>
                                  <w:marBottom w:val="0"/>
                                  <w:divBdr>
                                    <w:top w:val="dashed" w:sz="2" w:space="0" w:color="FFFFFF"/>
                                    <w:left w:val="dashed" w:sz="2" w:space="0" w:color="FFFFFF"/>
                                    <w:bottom w:val="dashed" w:sz="2" w:space="0" w:color="FFFFFF"/>
                                    <w:right w:val="dashed" w:sz="2" w:space="0" w:color="FFFFFF"/>
                                  </w:divBdr>
                                  <w:divsChild>
                                    <w:div w:id="628972892">
                                      <w:marLeft w:val="0"/>
                                      <w:marRight w:val="0"/>
                                      <w:marTop w:val="0"/>
                                      <w:marBottom w:val="0"/>
                                      <w:divBdr>
                                        <w:top w:val="dashed" w:sz="2" w:space="0" w:color="FFFFFF"/>
                                        <w:left w:val="dashed" w:sz="2" w:space="0" w:color="FFFFFF"/>
                                        <w:bottom w:val="dashed" w:sz="2" w:space="0" w:color="FFFFFF"/>
                                        <w:right w:val="dashed" w:sz="2" w:space="0" w:color="FFFFFF"/>
                                      </w:divBdr>
                                    </w:div>
                                    <w:div w:id="224149863">
                                      <w:marLeft w:val="0"/>
                                      <w:marRight w:val="0"/>
                                      <w:marTop w:val="0"/>
                                      <w:marBottom w:val="0"/>
                                      <w:divBdr>
                                        <w:top w:val="dashed" w:sz="2" w:space="0" w:color="FFFFFF"/>
                                        <w:left w:val="dashed" w:sz="2" w:space="0" w:color="FFFFFF"/>
                                        <w:bottom w:val="dashed" w:sz="2" w:space="0" w:color="FFFFFF"/>
                                        <w:right w:val="dashed" w:sz="2" w:space="0" w:color="FFFFFF"/>
                                      </w:divBdr>
                                      <w:divsChild>
                                        <w:div w:id="1085957003">
                                          <w:marLeft w:val="0"/>
                                          <w:marRight w:val="0"/>
                                          <w:marTop w:val="0"/>
                                          <w:marBottom w:val="0"/>
                                          <w:divBdr>
                                            <w:top w:val="dashed" w:sz="2" w:space="0" w:color="FFFFFF"/>
                                            <w:left w:val="dashed" w:sz="2" w:space="0" w:color="FFFFFF"/>
                                            <w:bottom w:val="dashed" w:sz="2" w:space="0" w:color="FFFFFF"/>
                                            <w:right w:val="dashed" w:sz="2" w:space="0" w:color="FFFFFF"/>
                                          </w:divBdr>
                                        </w:div>
                                        <w:div w:id="1859275539">
                                          <w:marLeft w:val="0"/>
                                          <w:marRight w:val="0"/>
                                          <w:marTop w:val="0"/>
                                          <w:marBottom w:val="0"/>
                                          <w:divBdr>
                                            <w:top w:val="dashed" w:sz="2" w:space="0" w:color="FFFFFF"/>
                                            <w:left w:val="dashed" w:sz="2" w:space="0" w:color="FFFFFF"/>
                                            <w:bottom w:val="dashed" w:sz="2" w:space="0" w:color="FFFFFF"/>
                                            <w:right w:val="dashed" w:sz="2" w:space="0" w:color="FFFFFF"/>
                                          </w:divBdr>
                                        </w:div>
                                        <w:div w:id="611789140">
                                          <w:marLeft w:val="0"/>
                                          <w:marRight w:val="0"/>
                                          <w:marTop w:val="0"/>
                                          <w:marBottom w:val="0"/>
                                          <w:divBdr>
                                            <w:top w:val="dashed" w:sz="2" w:space="0" w:color="FFFFFF"/>
                                            <w:left w:val="dashed" w:sz="2" w:space="0" w:color="FFFFFF"/>
                                            <w:bottom w:val="dashed" w:sz="2" w:space="0" w:color="FFFFFF"/>
                                            <w:right w:val="dashed" w:sz="2" w:space="0" w:color="FFFFFF"/>
                                          </w:divBdr>
                                        </w:div>
                                        <w:div w:id="322466268">
                                          <w:marLeft w:val="0"/>
                                          <w:marRight w:val="0"/>
                                          <w:marTop w:val="0"/>
                                          <w:marBottom w:val="0"/>
                                          <w:divBdr>
                                            <w:top w:val="dashed" w:sz="2" w:space="0" w:color="FFFFFF"/>
                                            <w:left w:val="dashed" w:sz="2" w:space="0" w:color="FFFFFF"/>
                                            <w:bottom w:val="dashed" w:sz="2" w:space="0" w:color="FFFFFF"/>
                                            <w:right w:val="dashed" w:sz="2" w:space="0" w:color="FFFFFF"/>
                                          </w:divBdr>
                                        </w:div>
                                        <w:div w:id="7133881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0059380">
                                      <w:marLeft w:val="0"/>
                                      <w:marRight w:val="0"/>
                                      <w:marTop w:val="0"/>
                                      <w:marBottom w:val="0"/>
                                      <w:divBdr>
                                        <w:top w:val="dashed" w:sz="2" w:space="0" w:color="FFFFFF"/>
                                        <w:left w:val="dashed" w:sz="2" w:space="0" w:color="FFFFFF"/>
                                        <w:bottom w:val="dashed" w:sz="2" w:space="0" w:color="FFFFFF"/>
                                        <w:right w:val="dashed" w:sz="2" w:space="0" w:color="FFFFFF"/>
                                      </w:divBdr>
                                    </w:div>
                                    <w:div w:id="285432596">
                                      <w:marLeft w:val="0"/>
                                      <w:marRight w:val="0"/>
                                      <w:marTop w:val="0"/>
                                      <w:marBottom w:val="0"/>
                                      <w:divBdr>
                                        <w:top w:val="dashed" w:sz="2" w:space="0" w:color="FFFFFF"/>
                                        <w:left w:val="dashed" w:sz="2" w:space="0" w:color="FFFFFF"/>
                                        <w:bottom w:val="dashed" w:sz="2" w:space="0" w:color="FFFFFF"/>
                                        <w:right w:val="dashed" w:sz="2" w:space="0" w:color="FFFFFF"/>
                                      </w:divBdr>
                                    </w:div>
                                    <w:div w:id="622731414">
                                      <w:marLeft w:val="0"/>
                                      <w:marRight w:val="0"/>
                                      <w:marTop w:val="0"/>
                                      <w:marBottom w:val="0"/>
                                      <w:divBdr>
                                        <w:top w:val="dashed" w:sz="2" w:space="0" w:color="FFFFFF"/>
                                        <w:left w:val="dashed" w:sz="2" w:space="0" w:color="FFFFFF"/>
                                        <w:bottom w:val="dashed" w:sz="2" w:space="0" w:color="FFFFFF"/>
                                        <w:right w:val="dashed" w:sz="2" w:space="0" w:color="FFFFFF"/>
                                      </w:divBdr>
                                    </w:div>
                                    <w:div w:id="1793555593">
                                      <w:marLeft w:val="0"/>
                                      <w:marRight w:val="0"/>
                                      <w:marTop w:val="0"/>
                                      <w:marBottom w:val="0"/>
                                      <w:divBdr>
                                        <w:top w:val="dashed" w:sz="2" w:space="0" w:color="FFFFFF"/>
                                        <w:left w:val="dashed" w:sz="2" w:space="0" w:color="FFFFFF"/>
                                        <w:bottom w:val="dashed" w:sz="2" w:space="0" w:color="FFFFFF"/>
                                        <w:right w:val="dashed" w:sz="2" w:space="0" w:color="FFFFFF"/>
                                      </w:divBdr>
                                      <w:divsChild>
                                        <w:div w:id="1032999844">
                                          <w:marLeft w:val="0"/>
                                          <w:marRight w:val="0"/>
                                          <w:marTop w:val="0"/>
                                          <w:marBottom w:val="0"/>
                                          <w:divBdr>
                                            <w:top w:val="dashed" w:sz="2" w:space="0" w:color="FFFFFF"/>
                                            <w:left w:val="dashed" w:sz="2" w:space="0" w:color="FFFFFF"/>
                                            <w:bottom w:val="dashed" w:sz="2" w:space="0" w:color="FFFFFF"/>
                                            <w:right w:val="dashed" w:sz="2" w:space="0" w:color="FFFFFF"/>
                                          </w:divBdr>
                                        </w:div>
                                        <w:div w:id="17410530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582834656">
                                  <w:marLeft w:val="345"/>
                                  <w:marRight w:val="345"/>
                                  <w:marTop w:val="60"/>
                                  <w:marBottom w:val="0"/>
                                  <w:divBdr>
                                    <w:top w:val="single" w:sz="6" w:space="3" w:color="1CC7FF"/>
                                    <w:left w:val="double" w:sz="2" w:space="8" w:color="1CC7FF"/>
                                    <w:bottom w:val="inset" w:sz="24" w:space="3" w:color="1CC7FF"/>
                                    <w:right w:val="inset" w:sz="24" w:space="8" w:color="1CC7FF"/>
                                  </w:divBdr>
                                </w:div>
                                <w:div w:id="1740514039">
                                  <w:marLeft w:val="345"/>
                                  <w:marRight w:val="345"/>
                                  <w:marTop w:val="60"/>
                                  <w:marBottom w:val="0"/>
                                  <w:divBdr>
                                    <w:top w:val="single" w:sz="6" w:space="3" w:color="1CC7FF"/>
                                    <w:left w:val="double" w:sz="2" w:space="8" w:color="1CC7FF"/>
                                    <w:bottom w:val="inset" w:sz="24" w:space="3" w:color="1CC7FF"/>
                                    <w:right w:val="inset" w:sz="24" w:space="8" w:color="1CC7FF"/>
                                  </w:divBdr>
                                </w:div>
                                <w:div w:id="1799958185">
                                  <w:marLeft w:val="345"/>
                                  <w:marRight w:val="345"/>
                                  <w:marTop w:val="60"/>
                                  <w:marBottom w:val="0"/>
                                  <w:divBdr>
                                    <w:top w:val="single" w:sz="6" w:space="3" w:color="1CC7FF"/>
                                    <w:left w:val="double" w:sz="2" w:space="8" w:color="1CC7FF"/>
                                    <w:bottom w:val="inset" w:sz="24" w:space="3" w:color="1CC7FF"/>
                                    <w:right w:val="inset" w:sz="24" w:space="8" w:color="1CC7FF"/>
                                  </w:divBdr>
                                </w:div>
                                <w:div w:id="282152233">
                                  <w:marLeft w:val="0"/>
                                  <w:marRight w:val="0"/>
                                  <w:marTop w:val="0"/>
                                  <w:marBottom w:val="0"/>
                                  <w:divBdr>
                                    <w:top w:val="dashed" w:sz="2" w:space="0" w:color="FFFFFF"/>
                                    <w:left w:val="dashed" w:sz="2" w:space="0" w:color="FFFFFF"/>
                                    <w:bottom w:val="dashed" w:sz="2" w:space="0" w:color="FFFFFF"/>
                                    <w:right w:val="dashed" w:sz="2" w:space="0" w:color="FFFFFF"/>
                                  </w:divBdr>
                                </w:div>
                                <w:div w:id="2136366088">
                                  <w:marLeft w:val="0"/>
                                  <w:marRight w:val="0"/>
                                  <w:marTop w:val="0"/>
                                  <w:marBottom w:val="0"/>
                                  <w:divBdr>
                                    <w:top w:val="dashed" w:sz="2" w:space="0" w:color="FFFFFF"/>
                                    <w:left w:val="dashed" w:sz="2" w:space="0" w:color="FFFFFF"/>
                                    <w:bottom w:val="dashed" w:sz="2" w:space="0" w:color="FFFFFF"/>
                                    <w:right w:val="dashed" w:sz="2" w:space="0" w:color="FFFFFF"/>
                                  </w:divBdr>
                                  <w:divsChild>
                                    <w:div w:id="1123426798">
                                      <w:marLeft w:val="0"/>
                                      <w:marRight w:val="0"/>
                                      <w:marTop w:val="0"/>
                                      <w:marBottom w:val="0"/>
                                      <w:divBdr>
                                        <w:top w:val="dashed" w:sz="2" w:space="0" w:color="FFFFFF"/>
                                        <w:left w:val="dashed" w:sz="2" w:space="0" w:color="FFFFFF"/>
                                        <w:bottom w:val="dashed" w:sz="2" w:space="0" w:color="FFFFFF"/>
                                        <w:right w:val="dashed" w:sz="2" w:space="0" w:color="FFFFFF"/>
                                      </w:divBdr>
                                    </w:div>
                                    <w:div w:id="1130824867">
                                      <w:marLeft w:val="0"/>
                                      <w:marRight w:val="0"/>
                                      <w:marTop w:val="0"/>
                                      <w:marBottom w:val="0"/>
                                      <w:divBdr>
                                        <w:top w:val="dashed" w:sz="2" w:space="0" w:color="FFFFFF"/>
                                        <w:left w:val="dashed" w:sz="2" w:space="0" w:color="FFFFFF"/>
                                        <w:bottom w:val="dashed" w:sz="2" w:space="0" w:color="FFFFFF"/>
                                        <w:right w:val="dashed" w:sz="2" w:space="0" w:color="FFFFFF"/>
                                      </w:divBdr>
                                    </w:div>
                                    <w:div w:id="1604531967">
                                      <w:marLeft w:val="0"/>
                                      <w:marRight w:val="0"/>
                                      <w:marTop w:val="0"/>
                                      <w:marBottom w:val="0"/>
                                      <w:divBdr>
                                        <w:top w:val="dashed" w:sz="2" w:space="0" w:color="FFFFFF"/>
                                        <w:left w:val="dashed" w:sz="2" w:space="0" w:color="FFFFFF"/>
                                        <w:bottom w:val="dashed" w:sz="2" w:space="0" w:color="FFFFFF"/>
                                        <w:right w:val="dashed" w:sz="2" w:space="0" w:color="FFFFFF"/>
                                      </w:divBdr>
                                    </w:div>
                                    <w:div w:id="1851290149">
                                      <w:marLeft w:val="0"/>
                                      <w:marRight w:val="0"/>
                                      <w:marTop w:val="0"/>
                                      <w:marBottom w:val="0"/>
                                      <w:divBdr>
                                        <w:top w:val="dashed" w:sz="2" w:space="0" w:color="FFFFFF"/>
                                        <w:left w:val="dashed" w:sz="2" w:space="0" w:color="FFFFFF"/>
                                        <w:bottom w:val="dashed" w:sz="2" w:space="0" w:color="FFFFFF"/>
                                        <w:right w:val="dashed" w:sz="2" w:space="0" w:color="FFFFFF"/>
                                      </w:divBdr>
                                    </w:div>
                                    <w:div w:id="5309200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6096971">
                                  <w:marLeft w:val="0"/>
                                  <w:marRight w:val="0"/>
                                  <w:marTop w:val="0"/>
                                  <w:marBottom w:val="0"/>
                                  <w:divBdr>
                                    <w:top w:val="none" w:sz="0" w:space="0" w:color="auto"/>
                                    <w:left w:val="none" w:sz="0" w:space="0" w:color="auto"/>
                                    <w:bottom w:val="none" w:sz="0" w:space="0" w:color="auto"/>
                                    <w:right w:val="none" w:sz="0" w:space="0" w:color="auto"/>
                                  </w:divBdr>
                                </w:div>
                                <w:div w:id="16587403">
                                  <w:marLeft w:val="0"/>
                                  <w:marRight w:val="0"/>
                                  <w:marTop w:val="0"/>
                                  <w:marBottom w:val="0"/>
                                  <w:divBdr>
                                    <w:top w:val="dashed" w:sz="2" w:space="0" w:color="FFFFFF"/>
                                    <w:left w:val="dashed" w:sz="2" w:space="0" w:color="FFFFFF"/>
                                    <w:bottom w:val="dashed" w:sz="2" w:space="0" w:color="FFFFFF"/>
                                    <w:right w:val="dashed" w:sz="2" w:space="0" w:color="FFFFFF"/>
                                  </w:divBdr>
                                </w:div>
                                <w:div w:id="349532632">
                                  <w:marLeft w:val="0"/>
                                  <w:marRight w:val="0"/>
                                  <w:marTop w:val="0"/>
                                  <w:marBottom w:val="0"/>
                                  <w:divBdr>
                                    <w:top w:val="dashed" w:sz="2" w:space="0" w:color="FFFFFF"/>
                                    <w:left w:val="dashed" w:sz="2" w:space="0" w:color="FFFFFF"/>
                                    <w:bottom w:val="dashed" w:sz="2" w:space="0" w:color="FFFFFF"/>
                                    <w:right w:val="dashed" w:sz="2" w:space="0" w:color="FFFFFF"/>
                                  </w:divBdr>
                                  <w:divsChild>
                                    <w:div w:id="14009799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1119729">
                                  <w:marLeft w:val="0"/>
                                  <w:marRight w:val="0"/>
                                  <w:marTop w:val="0"/>
                                  <w:marBottom w:val="0"/>
                                  <w:divBdr>
                                    <w:top w:val="none" w:sz="0" w:space="0" w:color="auto"/>
                                    <w:left w:val="none" w:sz="0" w:space="0" w:color="auto"/>
                                    <w:bottom w:val="none" w:sz="0" w:space="0" w:color="auto"/>
                                    <w:right w:val="none" w:sz="0" w:space="0" w:color="auto"/>
                                  </w:divBdr>
                                </w:div>
                                <w:div w:id="1808473136">
                                  <w:marLeft w:val="0"/>
                                  <w:marRight w:val="0"/>
                                  <w:marTop w:val="0"/>
                                  <w:marBottom w:val="0"/>
                                  <w:divBdr>
                                    <w:top w:val="dashed" w:sz="2" w:space="0" w:color="FFFFFF"/>
                                    <w:left w:val="dashed" w:sz="2" w:space="0" w:color="FFFFFF"/>
                                    <w:bottom w:val="dashed" w:sz="2" w:space="0" w:color="FFFFFF"/>
                                    <w:right w:val="dashed" w:sz="2" w:space="0" w:color="FFFFFF"/>
                                  </w:divBdr>
                                </w:div>
                                <w:div w:id="1650400953">
                                  <w:marLeft w:val="0"/>
                                  <w:marRight w:val="0"/>
                                  <w:marTop w:val="0"/>
                                  <w:marBottom w:val="0"/>
                                  <w:divBdr>
                                    <w:top w:val="dashed" w:sz="2" w:space="0" w:color="FFFFFF"/>
                                    <w:left w:val="dashed" w:sz="2" w:space="0" w:color="FFFFFF"/>
                                    <w:bottom w:val="dashed" w:sz="2" w:space="0" w:color="FFFFFF"/>
                                    <w:right w:val="dashed" w:sz="2" w:space="0" w:color="FFFFFF"/>
                                  </w:divBdr>
                                  <w:divsChild>
                                    <w:div w:id="2073236290">
                                      <w:marLeft w:val="0"/>
                                      <w:marRight w:val="0"/>
                                      <w:marTop w:val="0"/>
                                      <w:marBottom w:val="0"/>
                                      <w:divBdr>
                                        <w:top w:val="dashed" w:sz="2" w:space="0" w:color="FFFFFF"/>
                                        <w:left w:val="dashed" w:sz="2" w:space="0" w:color="FFFFFF"/>
                                        <w:bottom w:val="dashed" w:sz="2" w:space="0" w:color="FFFFFF"/>
                                        <w:right w:val="dashed" w:sz="2" w:space="0" w:color="FFFFFF"/>
                                      </w:divBdr>
                                    </w:div>
                                    <w:div w:id="1502114289">
                                      <w:marLeft w:val="0"/>
                                      <w:marRight w:val="0"/>
                                      <w:marTop w:val="0"/>
                                      <w:marBottom w:val="0"/>
                                      <w:divBdr>
                                        <w:top w:val="dashed" w:sz="2" w:space="0" w:color="FFFFFF"/>
                                        <w:left w:val="dashed" w:sz="2" w:space="0" w:color="FFFFFF"/>
                                        <w:bottom w:val="dashed" w:sz="2" w:space="0" w:color="FFFFFF"/>
                                        <w:right w:val="dashed" w:sz="2" w:space="0" w:color="FFFFFF"/>
                                      </w:divBdr>
                                      <w:divsChild>
                                        <w:div w:id="1464542351">
                                          <w:marLeft w:val="0"/>
                                          <w:marRight w:val="0"/>
                                          <w:marTop w:val="0"/>
                                          <w:marBottom w:val="0"/>
                                          <w:divBdr>
                                            <w:top w:val="dashed" w:sz="2" w:space="0" w:color="FFFFFF"/>
                                            <w:left w:val="dashed" w:sz="2" w:space="0" w:color="FFFFFF"/>
                                            <w:bottom w:val="dashed" w:sz="2" w:space="0" w:color="FFFFFF"/>
                                            <w:right w:val="dashed" w:sz="2" w:space="0" w:color="FFFFFF"/>
                                          </w:divBdr>
                                        </w:div>
                                        <w:div w:id="390545149">
                                          <w:marLeft w:val="0"/>
                                          <w:marRight w:val="0"/>
                                          <w:marTop w:val="0"/>
                                          <w:marBottom w:val="0"/>
                                          <w:divBdr>
                                            <w:top w:val="dashed" w:sz="2" w:space="0" w:color="FFFFFF"/>
                                            <w:left w:val="dashed" w:sz="2" w:space="0" w:color="FFFFFF"/>
                                            <w:bottom w:val="dashed" w:sz="2" w:space="0" w:color="FFFFFF"/>
                                            <w:right w:val="dashed" w:sz="2" w:space="0" w:color="FFFFFF"/>
                                          </w:divBdr>
                                        </w:div>
                                        <w:div w:id="1898974538">
                                          <w:marLeft w:val="0"/>
                                          <w:marRight w:val="0"/>
                                          <w:marTop w:val="0"/>
                                          <w:marBottom w:val="0"/>
                                          <w:divBdr>
                                            <w:top w:val="dashed" w:sz="2" w:space="0" w:color="FFFFFF"/>
                                            <w:left w:val="dashed" w:sz="2" w:space="0" w:color="FFFFFF"/>
                                            <w:bottom w:val="dashed" w:sz="2" w:space="0" w:color="FFFFFF"/>
                                            <w:right w:val="dashed" w:sz="2" w:space="0" w:color="FFFFFF"/>
                                          </w:divBdr>
                                          <w:divsChild>
                                            <w:div w:id="3607147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4640356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1214709">
                                  <w:marLeft w:val="0"/>
                                  <w:marRight w:val="0"/>
                                  <w:marTop w:val="0"/>
                                  <w:marBottom w:val="0"/>
                                  <w:divBdr>
                                    <w:top w:val="none" w:sz="0" w:space="0" w:color="auto"/>
                                    <w:left w:val="none" w:sz="0" w:space="0" w:color="auto"/>
                                    <w:bottom w:val="none" w:sz="0" w:space="0" w:color="auto"/>
                                    <w:right w:val="none" w:sz="0" w:space="0" w:color="auto"/>
                                  </w:divBdr>
                                </w:div>
                                <w:div w:id="1276250622">
                                  <w:marLeft w:val="0"/>
                                  <w:marRight w:val="0"/>
                                  <w:marTop w:val="0"/>
                                  <w:marBottom w:val="0"/>
                                  <w:divBdr>
                                    <w:top w:val="dashed" w:sz="2" w:space="0" w:color="FFFFFF"/>
                                    <w:left w:val="dashed" w:sz="2" w:space="0" w:color="FFFFFF"/>
                                    <w:bottom w:val="dashed" w:sz="2" w:space="0" w:color="FFFFFF"/>
                                    <w:right w:val="dashed" w:sz="2" w:space="0" w:color="FFFFFF"/>
                                  </w:divBdr>
                                </w:div>
                                <w:div w:id="1166285698">
                                  <w:marLeft w:val="0"/>
                                  <w:marRight w:val="0"/>
                                  <w:marTop w:val="0"/>
                                  <w:marBottom w:val="0"/>
                                  <w:divBdr>
                                    <w:top w:val="dashed" w:sz="2" w:space="0" w:color="FFFFFF"/>
                                    <w:left w:val="dashed" w:sz="2" w:space="0" w:color="FFFFFF"/>
                                    <w:bottom w:val="dashed" w:sz="2" w:space="0" w:color="FFFFFF"/>
                                    <w:right w:val="dashed" w:sz="2" w:space="0" w:color="FFFFFF"/>
                                  </w:divBdr>
                                  <w:divsChild>
                                    <w:div w:id="1410230328">
                                      <w:marLeft w:val="0"/>
                                      <w:marRight w:val="0"/>
                                      <w:marTop w:val="0"/>
                                      <w:marBottom w:val="0"/>
                                      <w:divBdr>
                                        <w:top w:val="dashed" w:sz="2" w:space="0" w:color="FFFFFF"/>
                                        <w:left w:val="dashed" w:sz="2" w:space="0" w:color="FFFFFF"/>
                                        <w:bottom w:val="dashed" w:sz="2" w:space="0" w:color="FFFFFF"/>
                                        <w:right w:val="dashed" w:sz="2" w:space="0" w:color="FFFFFF"/>
                                      </w:divBdr>
                                    </w:div>
                                    <w:div w:id="1585608602">
                                      <w:marLeft w:val="0"/>
                                      <w:marRight w:val="0"/>
                                      <w:marTop w:val="0"/>
                                      <w:marBottom w:val="0"/>
                                      <w:divBdr>
                                        <w:top w:val="dashed" w:sz="2" w:space="0" w:color="FFFFFF"/>
                                        <w:left w:val="dashed" w:sz="2" w:space="0" w:color="FFFFFF"/>
                                        <w:bottom w:val="dashed" w:sz="2" w:space="0" w:color="FFFFFF"/>
                                        <w:right w:val="dashed" w:sz="2" w:space="0" w:color="FFFFFF"/>
                                      </w:divBdr>
                                    </w:div>
                                    <w:div w:id="1845515229">
                                      <w:marLeft w:val="0"/>
                                      <w:marRight w:val="0"/>
                                      <w:marTop w:val="0"/>
                                      <w:marBottom w:val="0"/>
                                      <w:divBdr>
                                        <w:top w:val="dashed" w:sz="2" w:space="0" w:color="FFFFFF"/>
                                        <w:left w:val="dashed" w:sz="2" w:space="0" w:color="FFFFFF"/>
                                        <w:bottom w:val="dashed" w:sz="2" w:space="0" w:color="FFFFFF"/>
                                        <w:right w:val="dashed" w:sz="2" w:space="0" w:color="FFFFFF"/>
                                      </w:divBdr>
                                    </w:div>
                                    <w:div w:id="1672372297">
                                      <w:marLeft w:val="0"/>
                                      <w:marRight w:val="0"/>
                                      <w:marTop w:val="0"/>
                                      <w:marBottom w:val="0"/>
                                      <w:divBdr>
                                        <w:top w:val="dashed" w:sz="2" w:space="0" w:color="FFFFFF"/>
                                        <w:left w:val="dashed" w:sz="2" w:space="0" w:color="FFFFFF"/>
                                        <w:bottom w:val="dashed" w:sz="2" w:space="0" w:color="FFFFFF"/>
                                        <w:right w:val="dashed" w:sz="2" w:space="0" w:color="FFFFFF"/>
                                      </w:divBdr>
                                    </w:div>
                                    <w:div w:id="2129856463">
                                      <w:marLeft w:val="0"/>
                                      <w:marRight w:val="0"/>
                                      <w:marTop w:val="0"/>
                                      <w:marBottom w:val="0"/>
                                      <w:divBdr>
                                        <w:top w:val="dashed" w:sz="2" w:space="0" w:color="FFFFFF"/>
                                        <w:left w:val="dashed" w:sz="2" w:space="0" w:color="FFFFFF"/>
                                        <w:bottom w:val="dashed" w:sz="2" w:space="0" w:color="FFFFFF"/>
                                        <w:right w:val="dashed" w:sz="2" w:space="0" w:color="FFFFFF"/>
                                      </w:divBdr>
                                    </w:div>
                                    <w:div w:id="7121150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8923730">
                                  <w:marLeft w:val="0"/>
                                  <w:marRight w:val="0"/>
                                  <w:marTop w:val="0"/>
                                  <w:marBottom w:val="0"/>
                                  <w:divBdr>
                                    <w:top w:val="none" w:sz="0" w:space="0" w:color="auto"/>
                                    <w:left w:val="none" w:sz="0" w:space="0" w:color="auto"/>
                                    <w:bottom w:val="none" w:sz="0" w:space="0" w:color="auto"/>
                                    <w:right w:val="none" w:sz="0" w:space="0" w:color="auto"/>
                                  </w:divBdr>
                                </w:div>
                                <w:div w:id="308482002">
                                  <w:marLeft w:val="0"/>
                                  <w:marRight w:val="0"/>
                                  <w:marTop w:val="0"/>
                                  <w:marBottom w:val="0"/>
                                  <w:divBdr>
                                    <w:top w:val="dashed" w:sz="2" w:space="0" w:color="FFFFFF"/>
                                    <w:left w:val="dashed" w:sz="2" w:space="0" w:color="FFFFFF"/>
                                    <w:bottom w:val="dashed" w:sz="2" w:space="0" w:color="FFFFFF"/>
                                    <w:right w:val="dashed" w:sz="2" w:space="0" w:color="FFFFFF"/>
                                  </w:divBdr>
                                </w:div>
                                <w:div w:id="155927895">
                                  <w:marLeft w:val="0"/>
                                  <w:marRight w:val="0"/>
                                  <w:marTop w:val="0"/>
                                  <w:marBottom w:val="0"/>
                                  <w:divBdr>
                                    <w:top w:val="dashed" w:sz="2" w:space="0" w:color="FFFFFF"/>
                                    <w:left w:val="dashed" w:sz="2" w:space="0" w:color="FFFFFF"/>
                                    <w:bottom w:val="dashed" w:sz="2" w:space="0" w:color="FFFFFF"/>
                                    <w:right w:val="dashed" w:sz="2" w:space="0" w:color="FFFFFF"/>
                                  </w:divBdr>
                                  <w:divsChild>
                                    <w:div w:id="102039767">
                                      <w:marLeft w:val="0"/>
                                      <w:marRight w:val="0"/>
                                      <w:marTop w:val="0"/>
                                      <w:marBottom w:val="0"/>
                                      <w:divBdr>
                                        <w:top w:val="dashed" w:sz="2" w:space="0" w:color="FFFFFF"/>
                                        <w:left w:val="dashed" w:sz="2" w:space="0" w:color="FFFFFF"/>
                                        <w:bottom w:val="dashed" w:sz="2" w:space="0" w:color="FFFFFF"/>
                                        <w:right w:val="dashed" w:sz="2" w:space="0" w:color="FFFFFF"/>
                                      </w:divBdr>
                                    </w:div>
                                    <w:div w:id="1289894717">
                                      <w:marLeft w:val="0"/>
                                      <w:marRight w:val="0"/>
                                      <w:marTop w:val="0"/>
                                      <w:marBottom w:val="0"/>
                                      <w:divBdr>
                                        <w:top w:val="dashed" w:sz="2" w:space="0" w:color="FFFFFF"/>
                                        <w:left w:val="dashed" w:sz="2" w:space="0" w:color="FFFFFF"/>
                                        <w:bottom w:val="dashed" w:sz="2" w:space="0" w:color="FFFFFF"/>
                                        <w:right w:val="dashed" w:sz="2" w:space="0" w:color="FFFFFF"/>
                                      </w:divBdr>
                                    </w:div>
                                    <w:div w:id="596908535">
                                      <w:marLeft w:val="0"/>
                                      <w:marRight w:val="0"/>
                                      <w:marTop w:val="0"/>
                                      <w:marBottom w:val="0"/>
                                      <w:divBdr>
                                        <w:top w:val="dashed" w:sz="2" w:space="0" w:color="FFFFFF"/>
                                        <w:left w:val="dashed" w:sz="2" w:space="0" w:color="FFFFFF"/>
                                        <w:bottom w:val="dashed" w:sz="2" w:space="0" w:color="FFFFFF"/>
                                        <w:right w:val="dashed" w:sz="2" w:space="0" w:color="FFFFFF"/>
                                      </w:divBdr>
                                    </w:div>
                                    <w:div w:id="494104876">
                                      <w:marLeft w:val="0"/>
                                      <w:marRight w:val="0"/>
                                      <w:marTop w:val="0"/>
                                      <w:marBottom w:val="0"/>
                                      <w:divBdr>
                                        <w:top w:val="dashed" w:sz="2" w:space="0" w:color="FFFFFF"/>
                                        <w:left w:val="dashed" w:sz="2" w:space="0" w:color="FFFFFF"/>
                                        <w:bottom w:val="dashed" w:sz="2" w:space="0" w:color="FFFFFF"/>
                                        <w:right w:val="dashed" w:sz="2" w:space="0" w:color="FFFFFF"/>
                                      </w:divBdr>
                                      <w:divsChild>
                                        <w:div w:id="930311932">
                                          <w:marLeft w:val="0"/>
                                          <w:marRight w:val="0"/>
                                          <w:marTop w:val="0"/>
                                          <w:marBottom w:val="0"/>
                                          <w:divBdr>
                                            <w:top w:val="dashed" w:sz="2" w:space="0" w:color="FFFFFF"/>
                                            <w:left w:val="dashed" w:sz="2" w:space="0" w:color="FFFFFF"/>
                                            <w:bottom w:val="dashed" w:sz="2" w:space="0" w:color="FFFFFF"/>
                                            <w:right w:val="dashed" w:sz="2" w:space="0" w:color="FFFFFF"/>
                                          </w:divBdr>
                                        </w:div>
                                        <w:div w:id="19607942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06809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7115513">
                                  <w:marLeft w:val="0"/>
                                  <w:marRight w:val="0"/>
                                  <w:marTop w:val="0"/>
                                  <w:marBottom w:val="0"/>
                                  <w:divBdr>
                                    <w:top w:val="none" w:sz="0" w:space="0" w:color="auto"/>
                                    <w:left w:val="none" w:sz="0" w:space="0" w:color="auto"/>
                                    <w:bottom w:val="none" w:sz="0" w:space="0" w:color="auto"/>
                                    <w:right w:val="none" w:sz="0" w:space="0" w:color="auto"/>
                                  </w:divBdr>
                                </w:div>
                                <w:div w:id="1054935584">
                                  <w:marLeft w:val="0"/>
                                  <w:marRight w:val="0"/>
                                  <w:marTop w:val="0"/>
                                  <w:marBottom w:val="0"/>
                                  <w:divBdr>
                                    <w:top w:val="dashed" w:sz="2" w:space="0" w:color="FFFFFF"/>
                                    <w:left w:val="dashed" w:sz="2" w:space="0" w:color="FFFFFF"/>
                                    <w:bottom w:val="dashed" w:sz="2" w:space="0" w:color="FFFFFF"/>
                                    <w:right w:val="dashed" w:sz="2" w:space="0" w:color="FFFFFF"/>
                                  </w:divBdr>
                                </w:div>
                                <w:div w:id="795098287">
                                  <w:marLeft w:val="0"/>
                                  <w:marRight w:val="0"/>
                                  <w:marTop w:val="0"/>
                                  <w:marBottom w:val="0"/>
                                  <w:divBdr>
                                    <w:top w:val="dashed" w:sz="2" w:space="0" w:color="FFFFFF"/>
                                    <w:left w:val="dashed" w:sz="2" w:space="0" w:color="FFFFFF"/>
                                    <w:bottom w:val="dashed" w:sz="2" w:space="0" w:color="FFFFFF"/>
                                    <w:right w:val="dashed" w:sz="2" w:space="0" w:color="FFFFFF"/>
                                  </w:divBdr>
                                  <w:divsChild>
                                    <w:div w:id="1800220349">
                                      <w:marLeft w:val="0"/>
                                      <w:marRight w:val="0"/>
                                      <w:marTop w:val="0"/>
                                      <w:marBottom w:val="0"/>
                                      <w:divBdr>
                                        <w:top w:val="dashed" w:sz="2" w:space="0" w:color="FFFFFF"/>
                                        <w:left w:val="dashed" w:sz="2" w:space="0" w:color="FFFFFF"/>
                                        <w:bottom w:val="dashed" w:sz="2" w:space="0" w:color="FFFFFF"/>
                                        <w:right w:val="dashed" w:sz="2" w:space="0" w:color="FFFFFF"/>
                                      </w:divBdr>
                                    </w:div>
                                    <w:div w:id="792746944">
                                      <w:marLeft w:val="0"/>
                                      <w:marRight w:val="0"/>
                                      <w:marTop w:val="0"/>
                                      <w:marBottom w:val="0"/>
                                      <w:divBdr>
                                        <w:top w:val="dashed" w:sz="2" w:space="0" w:color="FFFFFF"/>
                                        <w:left w:val="dashed" w:sz="2" w:space="0" w:color="FFFFFF"/>
                                        <w:bottom w:val="dashed" w:sz="2" w:space="0" w:color="FFFFFF"/>
                                        <w:right w:val="dashed" w:sz="2" w:space="0" w:color="FFFFFF"/>
                                      </w:divBdr>
                                    </w:div>
                                    <w:div w:id="1722941441">
                                      <w:marLeft w:val="0"/>
                                      <w:marRight w:val="0"/>
                                      <w:marTop w:val="0"/>
                                      <w:marBottom w:val="0"/>
                                      <w:divBdr>
                                        <w:top w:val="dashed" w:sz="2" w:space="0" w:color="FFFFFF"/>
                                        <w:left w:val="dashed" w:sz="2" w:space="0" w:color="FFFFFF"/>
                                        <w:bottom w:val="dashed" w:sz="2" w:space="0" w:color="FFFFFF"/>
                                        <w:right w:val="dashed" w:sz="2" w:space="0" w:color="FFFFFF"/>
                                      </w:divBdr>
                                    </w:div>
                                    <w:div w:id="779108046">
                                      <w:marLeft w:val="0"/>
                                      <w:marRight w:val="0"/>
                                      <w:marTop w:val="0"/>
                                      <w:marBottom w:val="0"/>
                                      <w:divBdr>
                                        <w:top w:val="none" w:sz="0" w:space="0" w:color="auto"/>
                                        <w:left w:val="none" w:sz="0" w:space="0" w:color="auto"/>
                                        <w:bottom w:val="none" w:sz="0" w:space="0" w:color="auto"/>
                                        <w:right w:val="none" w:sz="0" w:space="0" w:color="auto"/>
                                      </w:divBdr>
                                    </w:div>
                                    <w:div w:id="49886753">
                                      <w:marLeft w:val="0"/>
                                      <w:marRight w:val="0"/>
                                      <w:marTop w:val="0"/>
                                      <w:marBottom w:val="0"/>
                                      <w:divBdr>
                                        <w:top w:val="dashed" w:sz="2" w:space="0" w:color="FFFFFF"/>
                                        <w:left w:val="dashed" w:sz="2" w:space="0" w:color="FFFFFF"/>
                                        <w:bottom w:val="dashed" w:sz="2" w:space="0" w:color="FFFFFF"/>
                                        <w:right w:val="dashed" w:sz="2" w:space="0" w:color="FFFFFF"/>
                                      </w:divBdr>
                                    </w:div>
                                    <w:div w:id="933628891">
                                      <w:marLeft w:val="0"/>
                                      <w:marRight w:val="0"/>
                                      <w:marTop w:val="0"/>
                                      <w:marBottom w:val="0"/>
                                      <w:divBdr>
                                        <w:top w:val="dashed" w:sz="2" w:space="0" w:color="FFFFFF"/>
                                        <w:left w:val="dashed" w:sz="2" w:space="0" w:color="FFFFFF"/>
                                        <w:bottom w:val="dashed" w:sz="2" w:space="0" w:color="FFFFFF"/>
                                        <w:right w:val="dashed" w:sz="2" w:space="0" w:color="FFFFFF"/>
                                      </w:divBdr>
                                    </w:div>
                                    <w:div w:id="1787626147">
                                      <w:marLeft w:val="0"/>
                                      <w:marRight w:val="0"/>
                                      <w:marTop w:val="0"/>
                                      <w:marBottom w:val="0"/>
                                      <w:divBdr>
                                        <w:top w:val="dashed" w:sz="2" w:space="0" w:color="FFFFFF"/>
                                        <w:left w:val="dashed" w:sz="2" w:space="0" w:color="FFFFFF"/>
                                        <w:bottom w:val="dashed" w:sz="2" w:space="0" w:color="FFFFFF"/>
                                        <w:right w:val="dashed" w:sz="2" w:space="0" w:color="FFFFFF"/>
                                      </w:divBdr>
                                    </w:div>
                                    <w:div w:id="10518059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24745985">
                                  <w:marLeft w:val="345"/>
                                  <w:marRight w:val="345"/>
                                  <w:marTop w:val="60"/>
                                  <w:marBottom w:val="0"/>
                                  <w:divBdr>
                                    <w:top w:val="single" w:sz="6" w:space="3" w:color="1CC7FF"/>
                                    <w:left w:val="double" w:sz="2" w:space="8" w:color="1CC7FF"/>
                                    <w:bottom w:val="inset" w:sz="24" w:space="3" w:color="1CC7FF"/>
                                    <w:right w:val="inset" w:sz="24" w:space="8" w:color="1CC7FF"/>
                                  </w:divBdr>
                                </w:div>
                                <w:div w:id="1027099940">
                                  <w:marLeft w:val="345"/>
                                  <w:marRight w:val="345"/>
                                  <w:marTop w:val="60"/>
                                  <w:marBottom w:val="0"/>
                                  <w:divBdr>
                                    <w:top w:val="single" w:sz="6" w:space="3" w:color="1CC7FF"/>
                                    <w:left w:val="double" w:sz="2" w:space="8" w:color="1CC7FF"/>
                                    <w:bottom w:val="inset" w:sz="24" w:space="3" w:color="1CC7FF"/>
                                    <w:right w:val="inset" w:sz="24" w:space="8" w:color="1CC7FF"/>
                                  </w:divBdr>
                                </w:div>
                                <w:div w:id="140194843">
                                  <w:marLeft w:val="345"/>
                                  <w:marRight w:val="345"/>
                                  <w:marTop w:val="60"/>
                                  <w:marBottom w:val="0"/>
                                  <w:divBdr>
                                    <w:top w:val="single" w:sz="6" w:space="3" w:color="1CC7FF"/>
                                    <w:left w:val="double" w:sz="2" w:space="8" w:color="1CC7FF"/>
                                    <w:bottom w:val="inset" w:sz="24" w:space="3" w:color="1CC7FF"/>
                                    <w:right w:val="inset" w:sz="24" w:space="8" w:color="1CC7FF"/>
                                  </w:divBdr>
                                </w:div>
                                <w:div w:id="216555015">
                                  <w:marLeft w:val="0"/>
                                  <w:marRight w:val="0"/>
                                  <w:marTop w:val="0"/>
                                  <w:marBottom w:val="0"/>
                                  <w:divBdr>
                                    <w:top w:val="dashed" w:sz="2" w:space="0" w:color="FFFFFF"/>
                                    <w:left w:val="dashed" w:sz="2" w:space="0" w:color="FFFFFF"/>
                                    <w:bottom w:val="dashed" w:sz="2" w:space="0" w:color="FFFFFF"/>
                                    <w:right w:val="dashed" w:sz="2" w:space="0" w:color="FFFFFF"/>
                                  </w:divBdr>
                                </w:div>
                                <w:div w:id="1826387574">
                                  <w:marLeft w:val="0"/>
                                  <w:marRight w:val="0"/>
                                  <w:marTop w:val="0"/>
                                  <w:marBottom w:val="0"/>
                                  <w:divBdr>
                                    <w:top w:val="dashed" w:sz="2" w:space="0" w:color="FFFFFF"/>
                                    <w:left w:val="dashed" w:sz="2" w:space="0" w:color="FFFFFF"/>
                                    <w:bottom w:val="dashed" w:sz="2" w:space="0" w:color="FFFFFF"/>
                                    <w:right w:val="dashed" w:sz="2" w:space="0" w:color="FFFFFF"/>
                                  </w:divBdr>
                                  <w:divsChild>
                                    <w:div w:id="1546523572">
                                      <w:marLeft w:val="0"/>
                                      <w:marRight w:val="0"/>
                                      <w:marTop w:val="0"/>
                                      <w:marBottom w:val="0"/>
                                      <w:divBdr>
                                        <w:top w:val="dashed" w:sz="2" w:space="0" w:color="FFFFFF"/>
                                        <w:left w:val="dashed" w:sz="2" w:space="0" w:color="FFFFFF"/>
                                        <w:bottom w:val="dashed" w:sz="2" w:space="0" w:color="FFFFFF"/>
                                        <w:right w:val="dashed" w:sz="2" w:space="0" w:color="FFFFFF"/>
                                      </w:divBdr>
                                    </w:div>
                                    <w:div w:id="1716584870">
                                      <w:marLeft w:val="0"/>
                                      <w:marRight w:val="0"/>
                                      <w:marTop w:val="0"/>
                                      <w:marBottom w:val="0"/>
                                      <w:divBdr>
                                        <w:top w:val="dashed" w:sz="2" w:space="0" w:color="FFFFFF"/>
                                        <w:left w:val="dashed" w:sz="2" w:space="0" w:color="FFFFFF"/>
                                        <w:bottom w:val="dashed" w:sz="2" w:space="0" w:color="FFFFFF"/>
                                        <w:right w:val="dashed" w:sz="2" w:space="0" w:color="FFFFFF"/>
                                      </w:divBdr>
                                    </w:div>
                                    <w:div w:id="1259213641">
                                      <w:marLeft w:val="0"/>
                                      <w:marRight w:val="0"/>
                                      <w:marTop w:val="0"/>
                                      <w:marBottom w:val="0"/>
                                      <w:divBdr>
                                        <w:top w:val="dashed" w:sz="2" w:space="0" w:color="FFFFFF"/>
                                        <w:left w:val="dashed" w:sz="2" w:space="0" w:color="FFFFFF"/>
                                        <w:bottom w:val="dashed" w:sz="2" w:space="0" w:color="FFFFFF"/>
                                        <w:right w:val="dashed" w:sz="2" w:space="0" w:color="FFFFFF"/>
                                      </w:divBdr>
                                    </w:div>
                                    <w:div w:id="1394810302">
                                      <w:marLeft w:val="0"/>
                                      <w:marRight w:val="0"/>
                                      <w:marTop w:val="0"/>
                                      <w:marBottom w:val="0"/>
                                      <w:divBdr>
                                        <w:top w:val="dashed" w:sz="2" w:space="0" w:color="FFFFFF"/>
                                        <w:left w:val="dashed" w:sz="2" w:space="0" w:color="FFFFFF"/>
                                        <w:bottom w:val="dashed" w:sz="2" w:space="0" w:color="FFFFFF"/>
                                        <w:right w:val="dashed" w:sz="2" w:space="0" w:color="FFFFFF"/>
                                      </w:divBdr>
                                    </w:div>
                                    <w:div w:id="499662629">
                                      <w:marLeft w:val="0"/>
                                      <w:marRight w:val="0"/>
                                      <w:marTop w:val="0"/>
                                      <w:marBottom w:val="0"/>
                                      <w:divBdr>
                                        <w:top w:val="dashed" w:sz="2" w:space="0" w:color="FFFFFF"/>
                                        <w:left w:val="dashed" w:sz="2" w:space="0" w:color="FFFFFF"/>
                                        <w:bottom w:val="dashed" w:sz="2" w:space="0" w:color="FFFFFF"/>
                                        <w:right w:val="dashed" w:sz="2" w:space="0" w:color="FFFFFF"/>
                                      </w:divBdr>
                                    </w:div>
                                    <w:div w:id="1807064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0630164">
                                  <w:marLeft w:val="0"/>
                                  <w:marRight w:val="0"/>
                                  <w:marTop w:val="0"/>
                                  <w:marBottom w:val="0"/>
                                  <w:divBdr>
                                    <w:top w:val="none" w:sz="0" w:space="0" w:color="auto"/>
                                    <w:left w:val="none" w:sz="0" w:space="0" w:color="auto"/>
                                    <w:bottom w:val="none" w:sz="0" w:space="0" w:color="auto"/>
                                    <w:right w:val="none" w:sz="0" w:space="0" w:color="auto"/>
                                  </w:divBdr>
                                </w:div>
                                <w:div w:id="857088165">
                                  <w:marLeft w:val="0"/>
                                  <w:marRight w:val="0"/>
                                  <w:marTop w:val="0"/>
                                  <w:marBottom w:val="0"/>
                                  <w:divBdr>
                                    <w:top w:val="dashed" w:sz="2" w:space="0" w:color="FFFFFF"/>
                                    <w:left w:val="dashed" w:sz="2" w:space="0" w:color="FFFFFF"/>
                                    <w:bottom w:val="dashed" w:sz="2" w:space="0" w:color="FFFFFF"/>
                                    <w:right w:val="dashed" w:sz="2" w:space="0" w:color="FFFFFF"/>
                                  </w:divBdr>
                                </w:div>
                                <w:div w:id="975451875">
                                  <w:marLeft w:val="0"/>
                                  <w:marRight w:val="0"/>
                                  <w:marTop w:val="0"/>
                                  <w:marBottom w:val="0"/>
                                  <w:divBdr>
                                    <w:top w:val="dashed" w:sz="2" w:space="0" w:color="FFFFFF"/>
                                    <w:left w:val="dashed" w:sz="2" w:space="0" w:color="FFFFFF"/>
                                    <w:bottom w:val="dashed" w:sz="2" w:space="0" w:color="FFFFFF"/>
                                    <w:right w:val="dashed" w:sz="2" w:space="0" w:color="FFFFFF"/>
                                  </w:divBdr>
                                  <w:divsChild>
                                    <w:div w:id="2126191609">
                                      <w:marLeft w:val="0"/>
                                      <w:marRight w:val="0"/>
                                      <w:marTop w:val="0"/>
                                      <w:marBottom w:val="0"/>
                                      <w:divBdr>
                                        <w:top w:val="dashed" w:sz="2" w:space="0" w:color="FFFFFF"/>
                                        <w:left w:val="dashed" w:sz="2" w:space="0" w:color="FFFFFF"/>
                                        <w:bottom w:val="dashed" w:sz="2" w:space="0" w:color="FFFFFF"/>
                                        <w:right w:val="dashed" w:sz="2" w:space="0" w:color="FFFFFF"/>
                                      </w:divBdr>
                                    </w:div>
                                    <w:div w:id="786966744">
                                      <w:marLeft w:val="0"/>
                                      <w:marRight w:val="0"/>
                                      <w:marTop w:val="0"/>
                                      <w:marBottom w:val="0"/>
                                      <w:divBdr>
                                        <w:top w:val="dashed" w:sz="2" w:space="0" w:color="FFFFFF"/>
                                        <w:left w:val="dashed" w:sz="2" w:space="0" w:color="FFFFFF"/>
                                        <w:bottom w:val="dashed" w:sz="2" w:space="0" w:color="FFFFFF"/>
                                        <w:right w:val="dashed" w:sz="2" w:space="0" w:color="FFFFFF"/>
                                      </w:divBdr>
                                    </w:div>
                                    <w:div w:id="2134984734">
                                      <w:marLeft w:val="0"/>
                                      <w:marRight w:val="0"/>
                                      <w:marTop w:val="0"/>
                                      <w:marBottom w:val="0"/>
                                      <w:divBdr>
                                        <w:top w:val="dashed" w:sz="2" w:space="0" w:color="FFFFFF"/>
                                        <w:left w:val="dashed" w:sz="2" w:space="0" w:color="FFFFFF"/>
                                        <w:bottom w:val="dashed" w:sz="2" w:space="0" w:color="FFFFFF"/>
                                        <w:right w:val="dashed" w:sz="2" w:space="0" w:color="FFFFFF"/>
                                      </w:divBdr>
                                    </w:div>
                                    <w:div w:id="1106729659">
                                      <w:marLeft w:val="0"/>
                                      <w:marRight w:val="0"/>
                                      <w:marTop w:val="0"/>
                                      <w:marBottom w:val="0"/>
                                      <w:divBdr>
                                        <w:top w:val="dashed" w:sz="2" w:space="0" w:color="FFFFFF"/>
                                        <w:left w:val="dashed" w:sz="2" w:space="0" w:color="FFFFFF"/>
                                        <w:bottom w:val="dashed" w:sz="2" w:space="0" w:color="FFFFFF"/>
                                        <w:right w:val="dashed" w:sz="2" w:space="0" w:color="FFFFFF"/>
                                      </w:divBdr>
                                    </w:div>
                                    <w:div w:id="1274092985">
                                      <w:marLeft w:val="0"/>
                                      <w:marRight w:val="0"/>
                                      <w:marTop w:val="0"/>
                                      <w:marBottom w:val="0"/>
                                      <w:divBdr>
                                        <w:top w:val="dashed" w:sz="2" w:space="0" w:color="FFFFFF"/>
                                        <w:left w:val="dashed" w:sz="2" w:space="0" w:color="FFFFFF"/>
                                        <w:bottom w:val="dashed" w:sz="2" w:space="0" w:color="FFFFFF"/>
                                        <w:right w:val="dashed" w:sz="2" w:space="0" w:color="FFFFFF"/>
                                      </w:divBdr>
                                    </w:div>
                                    <w:div w:id="1640068588">
                                      <w:marLeft w:val="0"/>
                                      <w:marRight w:val="0"/>
                                      <w:marTop w:val="0"/>
                                      <w:marBottom w:val="0"/>
                                      <w:divBdr>
                                        <w:top w:val="dashed" w:sz="2" w:space="0" w:color="FFFFFF"/>
                                        <w:left w:val="dashed" w:sz="2" w:space="0" w:color="FFFFFF"/>
                                        <w:bottom w:val="dashed" w:sz="2" w:space="0" w:color="FFFFFF"/>
                                        <w:right w:val="dashed" w:sz="2" w:space="0" w:color="FFFFFF"/>
                                      </w:divBdr>
                                    </w:div>
                                    <w:div w:id="380708703">
                                      <w:marLeft w:val="0"/>
                                      <w:marRight w:val="0"/>
                                      <w:marTop w:val="0"/>
                                      <w:marBottom w:val="0"/>
                                      <w:divBdr>
                                        <w:top w:val="dashed" w:sz="2" w:space="0" w:color="FFFFFF"/>
                                        <w:left w:val="dashed" w:sz="2" w:space="0" w:color="FFFFFF"/>
                                        <w:bottom w:val="dashed" w:sz="2" w:space="0" w:color="FFFFFF"/>
                                        <w:right w:val="dashed" w:sz="2" w:space="0" w:color="FFFFFF"/>
                                      </w:divBdr>
                                    </w:div>
                                    <w:div w:id="19568607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0814906">
                                  <w:marLeft w:val="345"/>
                                  <w:marRight w:val="345"/>
                                  <w:marTop w:val="60"/>
                                  <w:marBottom w:val="0"/>
                                  <w:divBdr>
                                    <w:top w:val="single" w:sz="6" w:space="3" w:color="1CC7FF"/>
                                    <w:left w:val="double" w:sz="2" w:space="8" w:color="1CC7FF"/>
                                    <w:bottom w:val="inset" w:sz="24" w:space="3" w:color="1CC7FF"/>
                                    <w:right w:val="inset" w:sz="24" w:space="8" w:color="1CC7FF"/>
                                  </w:divBdr>
                                </w:div>
                                <w:div w:id="298389913">
                                  <w:marLeft w:val="345"/>
                                  <w:marRight w:val="345"/>
                                  <w:marTop w:val="60"/>
                                  <w:marBottom w:val="0"/>
                                  <w:divBdr>
                                    <w:top w:val="single" w:sz="6" w:space="3" w:color="1CC7FF"/>
                                    <w:left w:val="double" w:sz="2" w:space="8" w:color="1CC7FF"/>
                                    <w:bottom w:val="inset" w:sz="24" w:space="3" w:color="1CC7FF"/>
                                    <w:right w:val="inset" w:sz="24" w:space="8" w:color="1CC7FF"/>
                                  </w:divBdr>
                                </w:div>
                                <w:div w:id="861699055">
                                  <w:marLeft w:val="345"/>
                                  <w:marRight w:val="345"/>
                                  <w:marTop w:val="60"/>
                                  <w:marBottom w:val="0"/>
                                  <w:divBdr>
                                    <w:top w:val="single" w:sz="6" w:space="3" w:color="1CC7FF"/>
                                    <w:left w:val="double" w:sz="2" w:space="8" w:color="1CC7FF"/>
                                    <w:bottom w:val="inset" w:sz="24" w:space="3" w:color="1CC7FF"/>
                                    <w:right w:val="inset" w:sz="24" w:space="8" w:color="1CC7FF"/>
                                  </w:divBdr>
                                </w:div>
                                <w:div w:id="548415909">
                                  <w:marLeft w:val="0"/>
                                  <w:marRight w:val="0"/>
                                  <w:marTop w:val="0"/>
                                  <w:marBottom w:val="0"/>
                                  <w:divBdr>
                                    <w:top w:val="dashed" w:sz="2" w:space="0" w:color="FFFFFF"/>
                                    <w:left w:val="dashed" w:sz="2" w:space="0" w:color="FFFFFF"/>
                                    <w:bottom w:val="dashed" w:sz="2" w:space="0" w:color="FFFFFF"/>
                                    <w:right w:val="dashed" w:sz="2" w:space="0" w:color="FFFFFF"/>
                                  </w:divBdr>
                                </w:div>
                                <w:div w:id="1524778607">
                                  <w:marLeft w:val="0"/>
                                  <w:marRight w:val="0"/>
                                  <w:marTop w:val="0"/>
                                  <w:marBottom w:val="0"/>
                                  <w:divBdr>
                                    <w:top w:val="dashed" w:sz="2" w:space="0" w:color="FFFFFF"/>
                                    <w:left w:val="dashed" w:sz="2" w:space="0" w:color="FFFFFF"/>
                                    <w:bottom w:val="dashed" w:sz="2" w:space="0" w:color="FFFFFF"/>
                                    <w:right w:val="dashed" w:sz="2" w:space="0" w:color="FFFFFF"/>
                                  </w:divBdr>
                                  <w:divsChild>
                                    <w:div w:id="1084036875">
                                      <w:marLeft w:val="0"/>
                                      <w:marRight w:val="0"/>
                                      <w:marTop w:val="0"/>
                                      <w:marBottom w:val="0"/>
                                      <w:divBdr>
                                        <w:top w:val="dashed" w:sz="2" w:space="0" w:color="FFFFFF"/>
                                        <w:left w:val="dashed" w:sz="2" w:space="0" w:color="FFFFFF"/>
                                        <w:bottom w:val="dashed" w:sz="2" w:space="0" w:color="FFFFFF"/>
                                        <w:right w:val="dashed" w:sz="2" w:space="0" w:color="FFFFFF"/>
                                      </w:divBdr>
                                    </w:div>
                                    <w:div w:id="157359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3132704">
                                  <w:marLeft w:val="345"/>
                                  <w:marRight w:val="345"/>
                                  <w:marTop w:val="60"/>
                                  <w:marBottom w:val="0"/>
                                  <w:divBdr>
                                    <w:top w:val="single" w:sz="6" w:space="3" w:color="1CC7FF"/>
                                    <w:left w:val="double" w:sz="2" w:space="8" w:color="1CC7FF"/>
                                    <w:bottom w:val="inset" w:sz="24" w:space="3" w:color="1CC7FF"/>
                                    <w:right w:val="inset" w:sz="24" w:space="8" w:color="1CC7FF"/>
                                  </w:divBdr>
                                </w:div>
                                <w:div w:id="891962708">
                                  <w:marLeft w:val="345"/>
                                  <w:marRight w:val="345"/>
                                  <w:marTop w:val="60"/>
                                  <w:marBottom w:val="0"/>
                                  <w:divBdr>
                                    <w:top w:val="single" w:sz="6" w:space="3" w:color="1CC7FF"/>
                                    <w:left w:val="double" w:sz="2" w:space="8" w:color="1CC7FF"/>
                                    <w:bottom w:val="inset" w:sz="24" w:space="3" w:color="1CC7FF"/>
                                    <w:right w:val="inset" w:sz="24" w:space="8" w:color="1CC7FF"/>
                                  </w:divBdr>
                                </w:div>
                                <w:div w:id="909314434">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760370820">
                              <w:marLeft w:val="0"/>
                              <w:marRight w:val="0"/>
                              <w:marTop w:val="0"/>
                              <w:marBottom w:val="0"/>
                              <w:divBdr>
                                <w:top w:val="dashed" w:sz="2" w:space="0" w:color="FFFFFF"/>
                                <w:left w:val="dashed" w:sz="2" w:space="0" w:color="FFFFFF"/>
                                <w:bottom w:val="dashed" w:sz="2" w:space="0" w:color="FFFFFF"/>
                                <w:right w:val="dashed" w:sz="2" w:space="0" w:color="FFFFFF"/>
                              </w:divBdr>
                            </w:div>
                            <w:div w:id="1333266317">
                              <w:marLeft w:val="0"/>
                              <w:marRight w:val="0"/>
                              <w:marTop w:val="0"/>
                              <w:marBottom w:val="0"/>
                              <w:divBdr>
                                <w:top w:val="dashed" w:sz="2" w:space="0" w:color="FFFFFF"/>
                                <w:left w:val="dashed" w:sz="2" w:space="0" w:color="FFFFFF"/>
                                <w:bottom w:val="dashed" w:sz="2" w:space="0" w:color="FFFFFF"/>
                                <w:right w:val="dashed" w:sz="2" w:space="0" w:color="FFFFFF"/>
                              </w:divBdr>
                              <w:divsChild>
                                <w:div w:id="545801126">
                                  <w:marLeft w:val="0"/>
                                  <w:marRight w:val="0"/>
                                  <w:marTop w:val="0"/>
                                  <w:marBottom w:val="0"/>
                                  <w:divBdr>
                                    <w:top w:val="dashed" w:sz="2" w:space="0" w:color="FFFFFF"/>
                                    <w:left w:val="dashed" w:sz="2" w:space="0" w:color="FFFFFF"/>
                                    <w:bottom w:val="dashed" w:sz="2" w:space="0" w:color="FFFFFF"/>
                                    <w:right w:val="dashed" w:sz="2" w:space="0" w:color="FFFFFF"/>
                                  </w:divBdr>
                                </w:div>
                                <w:div w:id="1689604564">
                                  <w:marLeft w:val="0"/>
                                  <w:marRight w:val="0"/>
                                  <w:marTop w:val="0"/>
                                  <w:marBottom w:val="0"/>
                                  <w:divBdr>
                                    <w:top w:val="dashed" w:sz="2" w:space="0" w:color="FFFFFF"/>
                                    <w:left w:val="dashed" w:sz="2" w:space="0" w:color="FFFFFF"/>
                                    <w:bottom w:val="dashed" w:sz="2" w:space="0" w:color="FFFFFF"/>
                                    <w:right w:val="dashed" w:sz="2" w:space="0" w:color="FFFFFF"/>
                                  </w:divBdr>
                                  <w:divsChild>
                                    <w:div w:id="1265845826">
                                      <w:marLeft w:val="0"/>
                                      <w:marRight w:val="0"/>
                                      <w:marTop w:val="0"/>
                                      <w:marBottom w:val="0"/>
                                      <w:divBdr>
                                        <w:top w:val="dashed" w:sz="2" w:space="0" w:color="FFFFFF"/>
                                        <w:left w:val="dashed" w:sz="2" w:space="0" w:color="FFFFFF"/>
                                        <w:bottom w:val="dashed" w:sz="2" w:space="0" w:color="FFFFFF"/>
                                        <w:right w:val="dashed" w:sz="2" w:space="0" w:color="FFFFFF"/>
                                      </w:divBdr>
                                    </w:div>
                                    <w:div w:id="1744639075">
                                      <w:marLeft w:val="0"/>
                                      <w:marRight w:val="0"/>
                                      <w:marTop w:val="0"/>
                                      <w:marBottom w:val="0"/>
                                      <w:divBdr>
                                        <w:top w:val="dashed" w:sz="2" w:space="0" w:color="FFFFFF"/>
                                        <w:left w:val="dashed" w:sz="2" w:space="0" w:color="FFFFFF"/>
                                        <w:bottom w:val="dashed" w:sz="2" w:space="0" w:color="FFFFFF"/>
                                        <w:right w:val="dashed" w:sz="2" w:space="0" w:color="FFFFFF"/>
                                      </w:divBdr>
                                    </w:div>
                                    <w:div w:id="510991952">
                                      <w:marLeft w:val="0"/>
                                      <w:marRight w:val="0"/>
                                      <w:marTop w:val="0"/>
                                      <w:marBottom w:val="0"/>
                                      <w:divBdr>
                                        <w:top w:val="dashed" w:sz="2" w:space="0" w:color="FFFFFF"/>
                                        <w:left w:val="dashed" w:sz="2" w:space="0" w:color="FFFFFF"/>
                                        <w:bottom w:val="dashed" w:sz="2" w:space="0" w:color="FFFFFF"/>
                                        <w:right w:val="dashed" w:sz="2" w:space="0" w:color="FFFFFF"/>
                                      </w:divBdr>
                                      <w:divsChild>
                                        <w:div w:id="974992553">
                                          <w:marLeft w:val="0"/>
                                          <w:marRight w:val="0"/>
                                          <w:marTop w:val="0"/>
                                          <w:marBottom w:val="0"/>
                                          <w:divBdr>
                                            <w:top w:val="dashed" w:sz="2" w:space="0" w:color="FFFFFF"/>
                                            <w:left w:val="dashed" w:sz="2" w:space="0" w:color="FFFFFF"/>
                                            <w:bottom w:val="dashed" w:sz="2" w:space="0" w:color="FFFFFF"/>
                                            <w:right w:val="dashed" w:sz="2" w:space="0" w:color="FFFFFF"/>
                                          </w:divBdr>
                                        </w:div>
                                        <w:div w:id="1026714722">
                                          <w:marLeft w:val="0"/>
                                          <w:marRight w:val="0"/>
                                          <w:marTop w:val="0"/>
                                          <w:marBottom w:val="0"/>
                                          <w:divBdr>
                                            <w:top w:val="dashed" w:sz="2" w:space="0" w:color="FFFFFF"/>
                                            <w:left w:val="dashed" w:sz="2" w:space="0" w:color="FFFFFF"/>
                                            <w:bottom w:val="dashed" w:sz="2" w:space="0" w:color="FFFFFF"/>
                                            <w:right w:val="dashed" w:sz="2" w:space="0" w:color="FFFFFF"/>
                                          </w:divBdr>
                                        </w:div>
                                        <w:div w:id="275867065">
                                          <w:marLeft w:val="0"/>
                                          <w:marRight w:val="0"/>
                                          <w:marTop w:val="0"/>
                                          <w:marBottom w:val="0"/>
                                          <w:divBdr>
                                            <w:top w:val="dashed" w:sz="2" w:space="0" w:color="FFFFFF"/>
                                            <w:left w:val="dashed" w:sz="2" w:space="0" w:color="FFFFFF"/>
                                            <w:bottom w:val="dashed" w:sz="2" w:space="0" w:color="FFFFFF"/>
                                            <w:right w:val="dashed" w:sz="2" w:space="0" w:color="FFFFFF"/>
                                          </w:divBdr>
                                        </w:div>
                                        <w:div w:id="487672651">
                                          <w:marLeft w:val="0"/>
                                          <w:marRight w:val="0"/>
                                          <w:marTop w:val="0"/>
                                          <w:marBottom w:val="0"/>
                                          <w:divBdr>
                                            <w:top w:val="dashed" w:sz="2" w:space="0" w:color="FFFFFF"/>
                                            <w:left w:val="dashed" w:sz="2" w:space="0" w:color="FFFFFF"/>
                                            <w:bottom w:val="dashed" w:sz="2" w:space="0" w:color="FFFFFF"/>
                                            <w:right w:val="dashed" w:sz="2" w:space="0" w:color="FFFFFF"/>
                                          </w:divBdr>
                                        </w:div>
                                        <w:div w:id="4414609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7929144">
                                      <w:marLeft w:val="0"/>
                                      <w:marRight w:val="0"/>
                                      <w:marTop w:val="0"/>
                                      <w:marBottom w:val="0"/>
                                      <w:divBdr>
                                        <w:top w:val="dashed" w:sz="2" w:space="0" w:color="FFFFFF"/>
                                        <w:left w:val="dashed" w:sz="2" w:space="0" w:color="FFFFFF"/>
                                        <w:bottom w:val="dashed" w:sz="2" w:space="0" w:color="FFFFFF"/>
                                        <w:right w:val="dashed" w:sz="2" w:space="0" w:color="FFFFFF"/>
                                      </w:divBdr>
                                    </w:div>
                                    <w:div w:id="547037180">
                                      <w:marLeft w:val="0"/>
                                      <w:marRight w:val="0"/>
                                      <w:marTop w:val="0"/>
                                      <w:marBottom w:val="0"/>
                                      <w:divBdr>
                                        <w:top w:val="dashed" w:sz="2" w:space="0" w:color="FFFFFF"/>
                                        <w:left w:val="dashed" w:sz="2" w:space="0" w:color="FFFFFF"/>
                                        <w:bottom w:val="dashed" w:sz="2" w:space="0" w:color="FFFFFF"/>
                                        <w:right w:val="dashed" w:sz="2" w:space="0" w:color="FFFFFF"/>
                                      </w:divBdr>
                                    </w:div>
                                    <w:div w:id="551117697">
                                      <w:marLeft w:val="0"/>
                                      <w:marRight w:val="0"/>
                                      <w:marTop w:val="0"/>
                                      <w:marBottom w:val="0"/>
                                      <w:divBdr>
                                        <w:top w:val="dashed" w:sz="2" w:space="0" w:color="FFFFFF"/>
                                        <w:left w:val="dashed" w:sz="2" w:space="0" w:color="FFFFFF"/>
                                        <w:bottom w:val="dashed" w:sz="2" w:space="0" w:color="FFFFFF"/>
                                        <w:right w:val="dashed" w:sz="2" w:space="0" w:color="FFFFFF"/>
                                      </w:divBdr>
                                      <w:divsChild>
                                        <w:div w:id="109592165">
                                          <w:marLeft w:val="0"/>
                                          <w:marRight w:val="0"/>
                                          <w:marTop w:val="0"/>
                                          <w:marBottom w:val="0"/>
                                          <w:divBdr>
                                            <w:top w:val="dashed" w:sz="2" w:space="0" w:color="FFFFFF"/>
                                            <w:left w:val="dashed" w:sz="2" w:space="0" w:color="FFFFFF"/>
                                            <w:bottom w:val="dashed" w:sz="2" w:space="0" w:color="FFFFFF"/>
                                            <w:right w:val="dashed" w:sz="2" w:space="0" w:color="FFFFFF"/>
                                          </w:divBdr>
                                        </w:div>
                                        <w:div w:id="8227701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0528270">
                                      <w:marLeft w:val="0"/>
                                      <w:marRight w:val="0"/>
                                      <w:marTop w:val="0"/>
                                      <w:marBottom w:val="0"/>
                                      <w:divBdr>
                                        <w:top w:val="dashed" w:sz="2" w:space="0" w:color="FFFFFF"/>
                                        <w:left w:val="dashed" w:sz="2" w:space="0" w:color="FFFFFF"/>
                                        <w:bottom w:val="dashed" w:sz="2" w:space="0" w:color="FFFFFF"/>
                                        <w:right w:val="dashed" w:sz="2" w:space="0" w:color="FFFFFF"/>
                                      </w:divBdr>
                                    </w:div>
                                    <w:div w:id="37169182">
                                      <w:marLeft w:val="0"/>
                                      <w:marRight w:val="0"/>
                                      <w:marTop w:val="0"/>
                                      <w:marBottom w:val="0"/>
                                      <w:divBdr>
                                        <w:top w:val="dashed" w:sz="2" w:space="0" w:color="FFFFFF"/>
                                        <w:left w:val="dashed" w:sz="2" w:space="0" w:color="FFFFFF"/>
                                        <w:bottom w:val="dashed" w:sz="2" w:space="0" w:color="FFFFFF"/>
                                        <w:right w:val="dashed" w:sz="2" w:space="0" w:color="FFFFFF"/>
                                      </w:divBdr>
                                    </w:div>
                                    <w:div w:id="2988766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7727881">
                                  <w:marLeft w:val="345"/>
                                  <w:marRight w:val="345"/>
                                  <w:marTop w:val="60"/>
                                  <w:marBottom w:val="0"/>
                                  <w:divBdr>
                                    <w:top w:val="single" w:sz="6" w:space="3" w:color="1CC7FF"/>
                                    <w:left w:val="double" w:sz="2" w:space="8" w:color="1CC7FF"/>
                                    <w:bottom w:val="inset" w:sz="24" w:space="3" w:color="1CC7FF"/>
                                    <w:right w:val="inset" w:sz="24" w:space="8" w:color="1CC7FF"/>
                                  </w:divBdr>
                                </w:div>
                                <w:div w:id="1838691503">
                                  <w:marLeft w:val="0"/>
                                  <w:marRight w:val="0"/>
                                  <w:marTop w:val="0"/>
                                  <w:marBottom w:val="0"/>
                                  <w:divBdr>
                                    <w:top w:val="dashed" w:sz="2" w:space="0" w:color="FFFFFF"/>
                                    <w:left w:val="dashed" w:sz="2" w:space="0" w:color="FFFFFF"/>
                                    <w:bottom w:val="dashed" w:sz="2" w:space="0" w:color="FFFFFF"/>
                                    <w:right w:val="dashed" w:sz="2" w:space="0" w:color="FFFFFF"/>
                                  </w:divBdr>
                                </w:div>
                                <w:div w:id="1824420525">
                                  <w:marLeft w:val="0"/>
                                  <w:marRight w:val="0"/>
                                  <w:marTop w:val="0"/>
                                  <w:marBottom w:val="0"/>
                                  <w:divBdr>
                                    <w:top w:val="dashed" w:sz="2" w:space="0" w:color="FFFFFF"/>
                                    <w:left w:val="dashed" w:sz="2" w:space="0" w:color="FFFFFF"/>
                                    <w:bottom w:val="dashed" w:sz="2" w:space="0" w:color="FFFFFF"/>
                                    <w:right w:val="dashed" w:sz="2" w:space="0" w:color="FFFFFF"/>
                                  </w:divBdr>
                                  <w:divsChild>
                                    <w:div w:id="906065045">
                                      <w:marLeft w:val="0"/>
                                      <w:marRight w:val="0"/>
                                      <w:marTop w:val="0"/>
                                      <w:marBottom w:val="0"/>
                                      <w:divBdr>
                                        <w:top w:val="dashed" w:sz="2" w:space="0" w:color="FFFFFF"/>
                                        <w:left w:val="dashed" w:sz="2" w:space="0" w:color="FFFFFF"/>
                                        <w:bottom w:val="dashed" w:sz="2" w:space="0" w:color="FFFFFF"/>
                                        <w:right w:val="dashed" w:sz="2" w:space="0" w:color="FFFFFF"/>
                                      </w:divBdr>
                                    </w:div>
                                    <w:div w:id="611715948">
                                      <w:marLeft w:val="0"/>
                                      <w:marRight w:val="0"/>
                                      <w:marTop w:val="0"/>
                                      <w:marBottom w:val="0"/>
                                      <w:divBdr>
                                        <w:top w:val="dashed" w:sz="2" w:space="0" w:color="FFFFFF"/>
                                        <w:left w:val="dashed" w:sz="2" w:space="0" w:color="FFFFFF"/>
                                        <w:bottom w:val="dashed" w:sz="2" w:space="0" w:color="FFFFFF"/>
                                        <w:right w:val="dashed" w:sz="2" w:space="0" w:color="FFFFFF"/>
                                      </w:divBdr>
                                      <w:divsChild>
                                        <w:div w:id="838734470">
                                          <w:marLeft w:val="0"/>
                                          <w:marRight w:val="0"/>
                                          <w:marTop w:val="0"/>
                                          <w:marBottom w:val="0"/>
                                          <w:divBdr>
                                            <w:top w:val="dashed" w:sz="2" w:space="0" w:color="FFFFFF"/>
                                            <w:left w:val="dashed" w:sz="2" w:space="0" w:color="FFFFFF"/>
                                            <w:bottom w:val="dashed" w:sz="2" w:space="0" w:color="FFFFFF"/>
                                            <w:right w:val="dashed" w:sz="2" w:space="0" w:color="FFFFFF"/>
                                          </w:divBdr>
                                        </w:div>
                                        <w:div w:id="668287346">
                                          <w:marLeft w:val="0"/>
                                          <w:marRight w:val="0"/>
                                          <w:marTop w:val="0"/>
                                          <w:marBottom w:val="0"/>
                                          <w:divBdr>
                                            <w:top w:val="dashed" w:sz="2" w:space="0" w:color="FFFFFF"/>
                                            <w:left w:val="dashed" w:sz="2" w:space="0" w:color="FFFFFF"/>
                                            <w:bottom w:val="dashed" w:sz="2" w:space="0" w:color="FFFFFF"/>
                                            <w:right w:val="dashed" w:sz="2" w:space="0" w:color="FFFFFF"/>
                                          </w:divBdr>
                                        </w:div>
                                        <w:div w:id="1478380931">
                                          <w:marLeft w:val="0"/>
                                          <w:marRight w:val="0"/>
                                          <w:marTop w:val="0"/>
                                          <w:marBottom w:val="0"/>
                                          <w:divBdr>
                                            <w:top w:val="dashed" w:sz="2" w:space="0" w:color="FFFFFF"/>
                                            <w:left w:val="dashed" w:sz="2" w:space="0" w:color="FFFFFF"/>
                                            <w:bottom w:val="dashed" w:sz="2" w:space="0" w:color="FFFFFF"/>
                                            <w:right w:val="dashed" w:sz="2" w:space="0" w:color="FFFFFF"/>
                                          </w:divBdr>
                                        </w:div>
                                        <w:div w:id="751198489">
                                          <w:marLeft w:val="0"/>
                                          <w:marRight w:val="0"/>
                                          <w:marTop w:val="0"/>
                                          <w:marBottom w:val="0"/>
                                          <w:divBdr>
                                            <w:top w:val="dashed" w:sz="2" w:space="0" w:color="FFFFFF"/>
                                            <w:left w:val="dashed" w:sz="2" w:space="0" w:color="FFFFFF"/>
                                            <w:bottom w:val="dashed" w:sz="2" w:space="0" w:color="FFFFFF"/>
                                            <w:right w:val="dashed" w:sz="2" w:space="0" w:color="FFFFFF"/>
                                          </w:divBdr>
                                        </w:div>
                                        <w:div w:id="8013833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1283682">
                                      <w:marLeft w:val="345"/>
                                      <w:marRight w:val="345"/>
                                      <w:marTop w:val="60"/>
                                      <w:marBottom w:val="0"/>
                                      <w:divBdr>
                                        <w:top w:val="single" w:sz="6" w:space="3" w:color="1CC7FF"/>
                                        <w:left w:val="double" w:sz="2" w:space="8" w:color="1CC7FF"/>
                                        <w:bottom w:val="inset" w:sz="24" w:space="3" w:color="1CC7FF"/>
                                        <w:right w:val="inset" w:sz="24" w:space="8" w:color="1CC7FF"/>
                                      </w:divBdr>
                                    </w:div>
                                    <w:div w:id="1938823688">
                                      <w:marLeft w:val="345"/>
                                      <w:marRight w:val="345"/>
                                      <w:marTop w:val="60"/>
                                      <w:marBottom w:val="0"/>
                                      <w:divBdr>
                                        <w:top w:val="single" w:sz="6" w:space="3" w:color="1CC7FF"/>
                                        <w:left w:val="double" w:sz="2" w:space="8" w:color="1CC7FF"/>
                                        <w:bottom w:val="inset" w:sz="24" w:space="3" w:color="1CC7FF"/>
                                        <w:right w:val="inset" w:sz="24" w:space="8" w:color="1CC7FF"/>
                                      </w:divBdr>
                                    </w:div>
                                    <w:div w:id="1171869437">
                                      <w:marLeft w:val="345"/>
                                      <w:marRight w:val="345"/>
                                      <w:marTop w:val="60"/>
                                      <w:marBottom w:val="0"/>
                                      <w:divBdr>
                                        <w:top w:val="single" w:sz="6" w:space="3" w:color="1CC7FF"/>
                                        <w:left w:val="double" w:sz="2" w:space="8" w:color="1CC7FF"/>
                                        <w:bottom w:val="inset" w:sz="24" w:space="3" w:color="1CC7FF"/>
                                        <w:right w:val="inset" w:sz="24" w:space="8" w:color="1CC7FF"/>
                                      </w:divBdr>
                                    </w:div>
                                    <w:div w:id="1820416524">
                                      <w:marLeft w:val="0"/>
                                      <w:marRight w:val="0"/>
                                      <w:marTop w:val="0"/>
                                      <w:marBottom w:val="0"/>
                                      <w:divBdr>
                                        <w:top w:val="dashed" w:sz="2" w:space="0" w:color="FFFFFF"/>
                                        <w:left w:val="dashed" w:sz="2" w:space="0" w:color="FFFFFF"/>
                                        <w:bottom w:val="dashed" w:sz="2" w:space="0" w:color="FFFFFF"/>
                                        <w:right w:val="dashed" w:sz="2" w:space="0" w:color="FFFFFF"/>
                                      </w:divBdr>
                                    </w:div>
                                    <w:div w:id="1113937124">
                                      <w:marLeft w:val="0"/>
                                      <w:marRight w:val="0"/>
                                      <w:marTop w:val="0"/>
                                      <w:marBottom w:val="0"/>
                                      <w:divBdr>
                                        <w:top w:val="dashed" w:sz="2" w:space="0" w:color="FFFFFF"/>
                                        <w:left w:val="dashed" w:sz="2" w:space="0" w:color="FFFFFF"/>
                                        <w:bottom w:val="dashed" w:sz="2" w:space="0" w:color="FFFFFF"/>
                                        <w:right w:val="dashed" w:sz="2" w:space="0" w:color="FFFFFF"/>
                                      </w:divBdr>
                                      <w:divsChild>
                                        <w:div w:id="324893600">
                                          <w:marLeft w:val="0"/>
                                          <w:marRight w:val="0"/>
                                          <w:marTop w:val="0"/>
                                          <w:marBottom w:val="0"/>
                                          <w:divBdr>
                                            <w:top w:val="dashed" w:sz="2" w:space="0" w:color="FFFFFF"/>
                                            <w:left w:val="dashed" w:sz="2" w:space="0" w:color="FFFFFF"/>
                                            <w:bottom w:val="dashed" w:sz="2" w:space="0" w:color="FFFFFF"/>
                                            <w:right w:val="dashed" w:sz="2" w:space="0" w:color="FFFFFF"/>
                                          </w:divBdr>
                                        </w:div>
                                        <w:div w:id="1473986934">
                                          <w:marLeft w:val="0"/>
                                          <w:marRight w:val="0"/>
                                          <w:marTop w:val="0"/>
                                          <w:marBottom w:val="0"/>
                                          <w:divBdr>
                                            <w:top w:val="dashed" w:sz="2" w:space="0" w:color="FFFFFF"/>
                                            <w:left w:val="dashed" w:sz="2" w:space="0" w:color="FFFFFF"/>
                                            <w:bottom w:val="dashed" w:sz="2" w:space="0" w:color="FFFFFF"/>
                                            <w:right w:val="dashed" w:sz="2" w:space="0" w:color="FFFFFF"/>
                                          </w:divBdr>
                                        </w:div>
                                        <w:div w:id="1530989075">
                                          <w:marLeft w:val="0"/>
                                          <w:marRight w:val="0"/>
                                          <w:marTop w:val="0"/>
                                          <w:marBottom w:val="0"/>
                                          <w:divBdr>
                                            <w:top w:val="dashed" w:sz="2" w:space="0" w:color="FFFFFF"/>
                                            <w:left w:val="dashed" w:sz="2" w:space="0" w:color="FFFFFF"/>
                                            <w:bottom w:val="dashed" w:sz="2" w:space="0" w:color="FFFFFF"/>
                                            <w:right w:val="dashed" w:sz="2" w:space="0" w:color="FFFFFF"/>
                                          </w:divBdr>
                                        </w:div>
                                        <w:div w:id="2040660193">
                                          <w:marLeft w:val="0"/>
                                          <w:marRight w:val="0"/>
                                          <w:marTop w:val="0"/>
                                          <w:marBottom w:val="0"/>
                                          <w:divBdr>
                                            <w:top w:val="dashed" w:sz="2" w:space="0" w:color="FFFFFF"/>
                                            <w:left w:val="dashed" w:sz="2" w:space="0" w:color="FFFFFF"/>
                                            <w:bottom w:val="dashed" w:sz="2" w:space="0" w:color="FFFFFF"/>
                                            <w:right w:val="dashed" w:sz="2" w:space="0" w:color="FFFFFF"/>
                                          </w:divBdr>
                                        </w:div>
                                        <w:div w:id="948388156">
                                          <w:marLeft w:val="0"/>
                                          <w:marRight w:val="0"/>
                                          <w:marTop w:val="0"/>
                                          <w:marBottom w:val="0"/>
                                          <w:divBdr>
                                            <w:top w:val="dashed" w:sz="2" w:space="0" w:color="FFFFFF"/>
                                            <w:left w:val="dashed" w:sz="2" w:space="0" w:color="FFFFFF"/>
                                            <w:bottom w:val="dashed" w:sz="2" w:space="0" w:color="FFFFFF"/>
                                            <w:right w:val="dashed" w:sz="2" w:space="0" w:color="FFFFFF"/>
                                          </w:divBdr>
                                        </w:div>
                                        <w:div w:id="1140343624">
                                          <w:marLeft w:val="0"/>
                                          <w:marRight w:val="0"/>
                                          <w:marTop w:val="0"/>
                                          <w:marBottom w:val="0"/>
                                          <w:divBdr>
                                            <w:top w:val="dashed" w:sz="2" w:space="0" w:color="FFFFFF"/>
                                            <w:left w:val="dashed" w:sz="2" w:space="0" w:color="FFFFFF"/>
                                            <w:bottom w:val="dashed" w:sz="2" w:space="0" w:color="FFFFFF"/>
                                            <w:right w:val="dashed" w:sz="2" w:space="0" w:color="FFFFFF"/>
                                          </w:divBdr>
                                        </w:div>
                                        <w:div w:id="8517982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8918760">
                                      <w:marLeft w:val="345"/>
                                      <w:marRight w:val="345"/>
                                      <w:marTop w:val="60"/>
                                      <w:marBottom w:val="0"/>
                                      <w:divBdr>
                                        <w:top w:val="single" w:sz="6" w:space="3" w:color="1CC7FF"/>
                                        <w:left w:val="double" w:sz="2" w:space="8" w:color="1CC7FF"/>
                                        <w:bottom w:val="inset" w:sz="24" w:space="3" w:color="1CC7FF"/>
                                        <w:right w:val="inset" w:sz="24" w:space="8" w:color="1CC7FF"/>
                                      </w:divBdr>
                                    </w:div>
                                    <w:div w:id="166603447">
                                      <w:marLeft w:val="345"/>
                                      <w:marRight w:val="345"/>
                                      <w:marTop w:val="60"/>
                                      <w:marBottom w:val="0"/>
                                      <w:divBdr>
                                        <w:top w:val="single" w:sz="6" w:space="3" w:color="1CC7FF"/>
                                        <w:left w:val="double" w:sz="2" w:space="8" w:color="1CC7FF"/>
                                        <w:bottom w:val="inset" w:sz="24" w:space="3" w:color="1CC7FF"/>
                                        <w:right w:val="inset" w:sz="24" w:space="8" w:color="1CC7FF"/>
                                      </w:divBdr>
                                    </w:div>
                                    <w:div w:id="1297176471">
                                      <w:marLeft w:val="345"/>
                                      <w:marRight w:val="345"/>
                                      <w:marTop w:val="60"/>
                                      <w:marBottom w:val="0"/>
                                      <w:divBdr>
                                        <w:top w:val="single" w:sz="6" w:space="3" w:color="1CC7FF"/>
                                        <w:left w:val="double" w:sz="2" w:space="8" w:color="1CC7FF"/>
                                        <w:bottom w:val="inset" w:sz="24" w:space="3" w:color="1CC7FF"/>
                                        <w:right w:val="inset" w:sz="24" w:space="8" w:color="1CC7FF"/>
                                      </w:divBdr>
                                    </w:div>
                                    <w:div w:id="1331636489">
                                      <w:marLeft w:val="0"/>
                                      <w:marRight w:val="0"/>
                                      <w:marTop w:val="0"/>
                                      <w:marBottom w:val="0"/>
                                      <w:divBdr>
                                        <w:top w:val="dashed" w:sz="2" w:space="0" w:color="FFFFFF"/>
                                        <w:left w:val="dashed" w:sz="2" w:space="0" w:color="FFFFFF"/>
                                        <w:bottom w:val="dashed" w:sz="2" w:space="0" w:color="FFFFFF"/>
                                        <w:right w:val="dashed" w:sz="2" w:space="0" w:color="FFFFFF"/>
                                      </w:divBdr>
                                    </w:div>
                                    <w:div w:id="1577669600">
                                      <w:marLeft w:val="0"/>
                                      <w:marRight w:val="0"/>
                                      <w:marTop w:val="0"/>
                                      <w:marBottom w:val="0"/>
                                      <w:divBdr>
                                        <w:top w:val="dashed" w:sz="2" w:space="0" w:color="FFFFFF"/>
                                        <w:left w:val="dashed" w:sz="2" w:space="0" w:color="FFFFFF"/>
                                        <w:bottom w:val="dashed" w:sz="2" w:space="0" w:color="FFFFFF"/>
                                        <w:right w:val="dashed" w:sz="2" w:space="0" w:color="FFFFFF"/>
                                      </w:divBdr>
                                      <w:divsChild>
                                        <w:div w:id="1216546402">
                                          <w:marLeft w:val="0"/>
                                          <w:marRight w:val="0"/>
                                          <w:marTop w:val="0"/>
                                          <w:marBottom w:val="0"/>
                                          <w:divBdr>
                                            <w:top w:val="dashed" w:sz="2" w:space="0" w:color="FFFFFF"/>
                                            <w:left w:val="dashed" w:sz="2" w:space="0" w:color="FFFFFF"/>
                                            <w:bottom w:val="dashed" w:sz="2" w:space="0" w:color="FFFFFF"/>
                                            <w:right w:val="dashed" w:sz="2" w:space="0" w:color="FFFFFF"/>
                                          </w:divBdr>
                                        </w:div>
                                        <w:div w:id="1816683820">
                                          <w:marLeft w:val="0"/>
                                          <w:marRight w:val="0"/>
                                          <w:marTop w:val="0"/>
                                          <w:marBottom w:val="0"/>
                                          <w:divBdr>
                                            <w:top w:val="dashed" w:sz="2" w:space="0" w:color="FFFFFF"/>
                                            <w:left w:val="dashed" w:sz="2" w:space="0" w:color="FFFFFF"/>
                                            <w:bottom w:val="dashed" w:sz="2" w:space="0" w:color="FFFFFF"/>
                                            <w:right w:val="dashed" w:sz="2" w:space="0" w:color="FFFFFF"/>
                                          </w:divBdr>
                                        </w:div>
                                        <w:div w:id="1779446474">
                                          <w:marLeft w:val="0"/>
                                          <w:marRight w:val="0"/>
                                          <w:marTop w:val="0"/>
                                          <w:marBottom w:val="0"/>
                                          <w:divBdr>
                                            <w:top w:val="dashed" w:sz="2" w:space="0" w:color="FFFFFF"/>
                                            <w:left w:val="dashed" w:sz="2" w:space="0" w:color="FFFFFF"/>
                                            <w:bottom w:val="dashed" w:sz="2" w:space="0" w:color="FFFFFF"/>
                                            <w:right w:val="dashed" w:sz="2" w:space="0" w:color="FFFFFF"/>
                                          </w:divBdr>
                                        </w:div>
                                        <w:div w:id="333264505">
                                          <w:marLeft w:val="0"/>
                                          <w:marRight w:val="0"/>
                                          <w:marTop w:val="0"/>
                                          <w:marBottom w:val="0"/>
                                          <w:divBdr>
                                            <w:top w:val="dashed" w:sz="2" w:space="0" w:color="FFFFFF"/>
                                            <w:left w:val="dashed" w:sz="2" w:space="0" w:color="FFFFFF"/>
                                            <w:bottom w:val="dashed" w:sz="2" w:space="0" w:color="FFFFFF"/>
                                            <w:right w:val="dashed" w:sz="2" w:space="0" w:color="FFFFFF"/>
                                          </w:divBdr>
                                        </w:div>
                                        <w:div w:id="1407263672">
                                          <w:marLeft w:val="0"/>
                                          <w:marRight w:val="0"/>
                                          <w:marTop w:val="0"/>
                                          <w:marBottom w:val="0"/>
                                          <w:divBdr>
                                            <w:top w:val="dashed" w:sz="2" w:space="0" w:color="FFFFFF"/>
                                            <w:left w:val="dashed" w:sz="2" w:space="0" w:color="FFFFFF"/>
                                            <w:bottom w:val="dashed" w:sz="2" w:space="0" w:color="FFFFFF"/>
                                            <w:right w:val="dashed" w:sz="2" w:space="0" w:color="FFFFFF"/>
                                          </w:divBdr>
                                        </w:div>
                                        <w:div w:id="1800687232">
                                          <w:marLeft w:val="0"/>
                                          <w:marRight w:val="0"/>
                                          <w:marTop w:val="0"/>
                                          <w:marBottom w:val="0"/>
                                          <w:divBdr>
                                            <w:top w:val="dashed" w:sz="2" w:space="0" w:color="FFFFFF"/>
                                            <w:left w:val="dashed" w:sz="2" w:space="0" w:color="FFFFFF"/>
                                            <w:bottom w:val="dashed" w:sz="2" w:space="0" w:color="FFFFFF"/>
                                            <w:right w:val="dashed" w:sz="2" w:space="0" w:color="FFFFFF"/>
                                          </w:divBdr>
                                        </w:div>
                                        <w:div w:id="7623421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0031792">
                                      <w:marLeft w:val="345"/>
                                      <w:marRight w:val="345"/>
                                      <w:marTop w:val="60"/>
                                      <w:marBottom w:val="0"/>
                                      <w:divBdr>
                                        <w:top w:val="single" w:sz="6" w:space="3" w:color="1CC7FF"/>
                                        <w:left w:val="double" w:sz="2" w:space="8" w:color="1CC7FF"/>
                                        <w:bottom w:val="inset" w:sz="24" w:space="3" w:color="1CC7FF"/>
                                        <w:right w:val="inset" w:sz="24" w:space="8" w:color="1CC7FF"/>
                                      </w:divBdr>
                                    </w:div>
                                    <w:div w:id="489635211">
                                      <w:marLeft w:val="345"/>
                                      <w:marRight w:val="345"/>
                                      <w:marTop w:val="60"/>
                                      <w:marBottom w:val="0"/>
                                      <w:divBdr>
                                        <w:top w:val="single" w:sz="6" w:space="3" w:color="1CC7FF"/>
                                        <w:left w:val="double" w:sz="2" w:space="8" w:color="1CC7FF"/>
                                        <w:bottom w:val="inset" w:sz="24" w:space="3" w:color="1CC7FF"/>
                                        <w:right w:val="inset" w:sz="24" w:space="8" w:color="1CC7FF"/>
                                      </w:divBdr>
                                    </w:div>
                                    <w:div w:id="120344846">
                                      <w:marLeft w:val="345"/>
                                      <w:marRight w:val="345"/>
                                      <w:marTop w:val="60"/>
                                      <w:marBottom w:val="0"/>
                                      <w:divBdr>
                                        <w:top w:val="single" w:sz="6" w:space="3" w:color="1CC7FF"/>
                                        <w:left w:val="double" w:sz="2" w:space="8" w:color="1CC7FF"/>
                                        <w:bottom w:val="inset" w:sz="24" w:space="3" w:color="1CC7FF"/>
                                        <w:right w:val="inset" w:sz="24" w:space="8" w:color="1CC7FF"/>
                                      </w:divBdr>
                                    </w:div>
                                    <w:div w:id="787161157">
                                      <w:marLeft w:val="0"/>
                                      <w:marRight w:val="0"/>
                                      <w:marTop w:val="0"/>
                                      <w:marBottom w:val="0"/>
                                      <w:divBdr>
                                        <w:top w:val="dashed" w:sz="2" w:space="0" w:color="FFFFFF"/>
                                        <w:left w:val="dashed" w:sz="2" w:space="0" w:color="FFFFFF"/>
                                        <w:bottom w:val="dashed" w:sz="2" w:space="0" w:color="FFFFFF"/>
                                        <w:right w:val="dashed" w:sz="2" w:space="0" w:color="FFFFFF"/>
                                      </w:divBdr>
                                    </w:div>
                                    <w:div w:id="1347055428">
                                      <w:marLeft w:val="0"/>
                                      <w:marRight w:val="0"/>
                                      <w:marTop w:val="0"/>
                                      <w:marBottom w:val="0"/>
                                      <w:divBdr>
                                        <w:top w:val="dashed" w:sz="2" w:space="0" w:color="FFFFFF"/>
                                        <w:left w:val="dashed" w:sz="2" w:space="0" w:color="FFFFFF"/>
                                        <w:bottom w:val="dashed" w:sz="2" w:space="0" w:color="FFFFFF"/>
                                        <w:right w:val="dashed" w:sz="2" w:space="0" w:color="FFFFFF"/>
                                      </w:divBdr>
                                      <w:divsChild>
                                        <w:div w:id="2035306826">
                                          <w:marLeft w:val="0"/>
                                          <w:marRight w:val="0"/>
                                          <w:marTop w:val="0"/>
                                          <w:marBottom w:val="0"/>
                                          <w:divBdr>
                                            <w:top w:val="dashed" w:sz="2" w:space="0" w:color="FFFFFF"/>
                                            <w:left w:val="dashed" w:sz="2" w:space="0" w:color="FFFFFF"/>
                                            <w:bottom w:val="dashed" w:sz="2" w:space="0" w:color="FFFFFF"/>
                                            <w:right w:val="dashed" w:sz="2" w:space="0" w:color="FFFFFF"/>
                                          </w:divBdr>
                                        </w:div>
                                        <w:div w:id="834805692">
                                          <w:marLeft w:val="0"/>
                                          <w:marRight w:val="0"/>
                                          <w:marTop w:val="0"/>
                                          <w:marBottom w:val="0"/>
                                          <w:divBdr>
                                            <w:top w:val="dashed" w:sz="2" w:space="0" w:color="FFFFFF"/>
                                            <w:left w:val="dashed" w:sz="2" w:space="0" w:color="FFFFFF"/>
                                            <w:bottom w:val="dashed" w:sz="2" w:space="0" w:color="FFFFFF"/>
                                            <w:right w:val="dashed" w:sz="2" w:space="0" w:color="FFFFFF"/>
                                          </w:divBdr>
                                        </w:div>
                                        <w:div w:id="88282990">
                                          <w:marLeft w:val="0"/>
                                          <w:marRight w:val="0"/>
                                          <w:marTop w:val="0"/>
                                          <w:marBottom w:val="0"/>
                                          <w:divBdr>
                                            <w:top w:val="dashed" w:sz="2" w:space="0" w:color="FFFFFF"/>
                                            <w:left w:val="dashed" w:sz="2" w:space="0" w:color="FFFFFF"/>
                                            <w:bottom w:val="dashed" w:sz="2" w:space="0" w:color="FFFFFF"/>
                                            <w:right w:val="dashed" w:sz="2" w:space="0" w:color="FFFFFF"/>
                                          </w:divBdr>
                                        </w:div>
                                        <w:div w:id="16696771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2374270">
                                      <w:marLeft w:val="345"/>
                                      <w:marRight w:val="345"/>
                                      <w:marTop w:val="60"/>
                                      <w:marBottom w:val="0"/>
                                      <w:divBdr>
                                        <w:top w:val="single" w:sz="6" w:space="3" w:color="1CC7FF"/>
                                        <w:left w:val="double" w:sz="2" w:space="8" w:color="1CC7FF"/>
                                        <w:bottom w:val="inset" w:sz="24" w:space="3" w:color="1CC7FF"/>
                                        <w:right w:val="inset" w:sz="24" w:space="8" w:color="1CC7FF"/>
                                      </w:divBdr>
                                    </w:div>
                                    <w:div w:id="977803016">
                                      <w:marLeft w:val="345"/>
                                      <w:marRight w:val="345"/>
                                      <w:marTop w:val="60"/>
                                      <w:marBottom w:val="0"/>
                                      <w:divBdr>
                                        <w:top w:val="single" w:sz="6" w:space="3" w:color="1CC7FF"/>
                                        <w:left w:val="double" w:sz="2" w:space="8" w:color="1CC7FF"/>
                                        <w:bottom w:val="inset" w:sz="24" w:space="3" w:color="1CC7FF"/>
                                        <w:right w:val="inset" w:sz="24" w:space="8" w:color="1CC7FF"/>
                                      </w:divBdr>
                                    </w:div>
                                    <w:div w:id="725103754">
                                      <w:marLeft w:val="345"/>
                                      <w:marRight w:val="345"/>
                                      <w:marTop w:val="60"/>
                                      <w:marBottom w:val="0"/>
                                      <w:divBdr>
                                        <w:top w:val="single" w:sz="6" w:space="3" w:color="1CC7FF"/>
                                        <w:left w:val="double" w:sz="2" w:space="8" w:color="1CC7FF"/>
                                        <w:bottom w:val="inset" w:sz="24" w:space="3" w:color="1CC7FF"/>
                                        <w:right w:val="inset" w:sz="24" w:space="8" w:color="1CC7FF"/>
                                      </w:divBdr>
                                    </w:div>
                                    <w:div w:id="526530190">
                                      <w:marLeft w:val="0"/>
                                      <w:marRight w:val="0"/>
                                      <w:marTop w:val="0"/>
                                      <w:marBottom w:val="0"/>
                                      <w:divBdr>
                                        <w:top w:val="dashed" w:sz="2" w:space="0" w:color="FFFFFF"/>
                                        <w:left w:val="dashed" w:sz="2" w:space="0" w:color="FFFFFF"/>
                                        <w:bottom w:val="dashed" w:sz="2" w:space="0" w:color="FFFFFF"/>
                                        <w:right w:val="dashed" w:sz="2" w:space="0" w:color="FFFFFF"/>
                                      </w:divBdr>
                                    </w:div>
                                    <w:div w:id="928394845">
                                      <w:marLeft w:val="0"/>
                                      <w:marRight w:val="0"/>
                                      <w:marTop w:val="0"/>
                                      <w:marBottom w:val="0"/>
                                      <w:divBdr>
                                        <w:top w:val="dashed" w:sz="2" w:space="0" w:color="FFFFFF"/>
                                        <w:left w:val="dashed" w:sz="2" w:space="0" w:color="FFFFFF"/>
                                        <w:bottom w:val="dashed" w:sz="2" w:space="0" w:color="FFFFFF"/>
                                        <w:right w:val="dashed" w:sz="2" w:space="0" w:color="FFFFFF"/>
                                      </w:divBdr>
                                      <w:divsChild>
                                        <w:div w:id="2054572960">
                                          <w:marLeft w:val="0"/>
                                          <w:marRight w:val="0"/>
                                          <w:marTop w:val="0"/>
                                          <w:marBottom w:val="0"/>
                                          <w:divBdr>
                                            <w:top w:val="dashed" w:sz="2" w:space="0" w:color="FFFFFF"/>
                                            <w:left w:val="dashed" w:sz="2" w:space="0" w:color="FFFFFF"/>
                                            <w:bottom w:val="dashed" w:sz="2" w:space="0" w:color="FFFFFF"/>
                                            <w:right w:val="dashed" w:sz="2" w:space="0" w:color="FFFFFF"/>
                                          </w:divBdr>
                                        </w:div>
                                        <w:div w:id="1502349630">
                                          <w:marLeft w:val="0"/>
                                          <w:marRight w:val="0"/>
                                          <w:marTop w:val="0"/>
                                          <w:marBottom w:val="0"/>
                                          <w:divBdr>
                                            <w:top w:val="dashed" w:sz="2" w:space="0" w:color="FFFFFF"/>
                                            <w:left w:val="dashed" w:sz="2" w:space="0" w:color="FFFFFF"/>
                                            <w:bottom w:val="dashed" w:sz="2" w:space="0" w:color="FFFFFF"/>
                                            <w:right w:val="dashed" w:sz="2" w:space="0" w:color="FFFFFF"/>
                                          </w:divBdr>
                                        </w:div>
                                        <w:div w:id="395511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5578192">
                                      <w:marLeft w:val="345"/>
                                      <w:marRight w:val="345"/>
                                      <w:marTop w:val="60"/>
                                      <w:marBottom w:val="0"/>
                                      <w:divBdr>
                                        <w:top w:val="single" w:sz="6" w:space="3" w:color="1CC7FF"/>
                                        <w:left w:val="double" w:sz="2" w:space="8" w:color="1CC7FF"/>
                                        <w:bottom w:val="inset" w:sz="24" w:space="3" w:color="1CC7FF"/>
                                        <w:right w:val="inset" w:sz="24" w:space="8" w:color="1CC7FF"/>
                                      </w:divBdr>
                                    </w:div>
                                    <w:div w:id="1501391537">
                                      <w:marLeft w:val="345"/>
                                      <w:marRight w:val="345"/>
                                      <w:marTop w:val="60"/>
                                      <w:marBottom w:val="0"/>
                                      <w:divBdr>
                                        <w:top w:val="single" w:sz="6" w:space="3" w:color="1CC7FF"/>
                                        <w:left w:val="double" w:sz="2" w:space="8" w:color="1CC7FF"/>
                                        <w:bottom w:val="inset" w:sz="24" w:space="3" w:color="1CC7FF"/>
                                        <w:right w:val="inset" w:sz="24" w:space="8" w:color="1CC7FF"/>
                                      </w:divBdr>
                                    </w:div>
                                    <w:div w:id="966010408">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1921328876">
                                  <w:marLeft w:val="0"/>
                                  <w:marRight w:val="0"/>
                                  <w:marTop w:val="0"/>
                                  <w:marBottom w:val="0"/>
                                  <w:divBdr>
                                    <w:top w:val="dashed" w:sz="2" w:space="0" w:color="FFFFFF"/>
                                    <w:left w:val="dashed" w:sz="2" w:space="0" w:color="FFFFFF"/>
                                    <w:bottom w:val="dashed" w:sz="2" w:space="0" w:color="FFFFFF"/>
                                    <w:right w:val="dashed" w:sz="2" w:space="0" w:color="FFFFFF"/>
                                  </w:divBdr>
                                </w:div>
                                <w:div w:id="873922825">
                                  <w:marLeft w:val="0"/>
                                  <w:marRight w:val="0"/>
                                  <w:marTop w:val="0"/>
                                  <w:marBottom w:val="0"/>
                                  <w:divBdr>
                                    <w:top w:val="dashed" w:sz="2" w:space="0" w:color="FFFFFF"/>
                                    <w:left w:val="dashed" w:sz="2" w:space="0" w:color="FFFFFF"/>
                                    <w:bottom w:val="dashed" w:sz="2" w:space="0" w:color="FFFFFF"/>
                                    <w:right w:val="dashed" w:sz="2" w:space="0" w:color="FFFFFF"/>
                                  </w:divBdr>
                                  <w:divsChild>
                                    <w:div w:id="775950296">
                                      <w:marLeft w:val="0"/>
                                      <w:marRight w:val="0"/>
                                      <w:marTop w:val="0"/>
                                      <w:marBottom w:val="0"/>
                                      <w:divBdr>
                                        <w:top w:val="dashed" w:sz="2" w:space="0" w:color="FFFFFF"/>
                                        <w:left w:val="dashed" w:sz="2" w:space="0" w:color="FFFFFF"/>
                                        <w:bottom w:val="dashed" w:sz="2" w:space="0" w:color="FFFFFF"/>
                                        <w:right w:val="dashed" w:sz="2" w:space="0" w:color="FFFFFF"/>
                                      </w:divBdr>
                                    </w:div>
                                    <w:div w:id="1276445888">
                                      <w:marLeft w:val="0"/>
                                      <w:marRight w:val="0"/>
                                      <w:marTop w:val="0"/>
                                      <w:marBottom w:val="0"/>
                                      <w:divBdr>
                                        <w:top w:val="dashed" w:sz="2" w:space="0" w:color="FFFFFF"/>
                                        <w:left w:val="dashed" w:sz="2" w:space="0" w:color="FFFFFF"/>
                                        <w:bottom w:val="dashed" w:sz="2" w:space="0" w:color="FFFFFF"/>
                                        <w:right w:val="dashed" w:sz="2" w:space="0" w:color="FFFFFF"/>
                                      </w:divBdr>
                                      <w:divsChild>
                                        <w:div w:id="1376848695">
                                          <w:marLeft w:val="0"/>
                                          <w:marRight w:val="0"/>
                                          <w:marTop w:val="0"/>
                                          <w:marBottom w:val="0"/>
                                          <w:divBdr>
                                            <w:top w:val="dashed" w:sz="2" w:space="0" w:color="FFFFFF"/>
                                            <w:left w:val="dashed" w:sz="2" w:space="0" w:color="FFFFFF"/>
                                            <w:bottom w:val="dashed" w:sz="2" w:space="0" w:color="FFFFFF"/>
                                            <w:right w:val="dashed" w:sz="2" w:space="0" w:color="FFFFFF"/>
                                          </w:divBdr>
                                        </w:div>
                                        <w:div w:id="919560740">
                                          <w:marLeft w:val="0"/>
                                          <w:marRight w:val="0"/>
                                          <w:marTop w:val="0"/>
                                          <w:marBottom w:val="0"/>
                                          <w:divBdr>
                                            <w:top w:val="dashed" w:sz="2" w:space="0" w:color="FFFFFF"/>
                                            <w:left w:val="dashed" w:sz="2" w:space="0" w:color="FFFFFF"/>
                                            <w:bottom w:val="dashed" w:sz="2" w:space="0" w:color="FFFFFF"/>
                                            <w:right w:val="dashed" w:sz="2" w:space="0" w:color="FFFFFF"/>
                                          </w:divBdr>
                                        </w:div>
                                        <w:div w:id="816918320">
                                          <w:marLeft w:val="0"/>
                                          <w:marRight w:val="0"/>
                                          <w:marTop w:val="0"/>
                                          <w:marBottom w:val="0"/>
                                          <w:divBdr>
                                            <w:top w:val="dashed" w:sz="2" w:space="0" w:color="FFFFFF"/>
                                            <w:left w:val="dashed" w:sz="2" w:space="0" w:color="FFFFFF"/>
                                            <w:bottom w:val="dashed" w:sz="2" w:space="0" w:color="FFFFFF"/>
                                            <w:right w:val="dashed" w:sz="2" w:space="0" w:color="FFFFFF"/>
                                          </w:divBdr>
                                        </w:div>
                                        <w:div w:id="1390616401">
                                          <w:marLeft w:val="0"/>
                                          <w:marRight w:val="0"/>
                                          <w:marTop w:val="0"/>
                                          <w:marBottom w:val="0"/>
                                          <w:divBdr>
                                            <w:top w:val="dashed" w:sz="2" w:space="0" w:color="FFFFFF"/>
                                            <w:left w:val="dashed" w:sz="2" w:space="0" w:color="FFFFFF"/>
                                            <w:bottom w:val="dashed" w:sz="2" w:space="0" w:color="FFFFFF"/>
                                            <w:right w:val="dashed" w:sz="2" w:space="0" w:color="FFFFFF"/>
                                          </w:divBdr>
                                        </w:div>
                                        <w:div w:id="20134070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97539186">
                                      <w:marLeft w:val="345"/>
                                      <w:marRight w:val="345"/>
                                      <w:marTop w:val="60"/>
                                      <w:marBottom w:val="0"/>
                                      <w:divBdr>
                                        <w:top w:val="single" w:sz="6" w:space="3" w:color="1CC7FF"/>
                                        <w:left w:val="double" w:sz="2" w:space="8" w:color="1CC7FF"/>
                                        <w:bottom w:val="inset" w:sz="24" w:space="3" w:color="1CC7FF"/>
                                        <w:right w:val="inset" w:sz="24" w:space="8" w:color="1CC7FF"/>
                                      </w:divBdr>
                                    </w:div>
                                    <w:div w:id="1301959148">
                                      <w:marLeft w:val="345"/>
                                      <w:marRight w:val="345"/>
                                      <w:marTop w:val="60"/>
                                      <w:marBottom w:val="0"/>
                                      <w:divBdr>
                                        <w:top w:val="single" w:sz="6" w:space="3" w:color="1CC7FF"/>
                                        <w:left w:val="double" w:sz="2" w:space="8" w:color="1CC7FF"/>
                                        <w:bottom w:val="inset" w:sz="24" w:space="3" w:color="1CC7FF"/>
                                        <w:right w:val="inset" w:sz="24" w:space="8" w:color="1CC7FF"/>
                                      </w:divBdr>
                                    </w:div>
                                    <w:div w:id="1755472772">
                                      <w:marLeft w:val="345"/>
                                      <w:marRight w:val="345"/>
                                      <w:marTop w:val="60"/>
                                      <w:marBottom w:val="0"/>
                                      <w:divBdr>
                                        <w:top w:val="single" w:sz="6" w:space="3" w:color="1CC7FF"/>
                                        <w:left w:val="double" w:sz="2" w:space="8" w:color="1CC7FF"/>
                                        <w:bottom w:val="inset" w:sz="24" w:space="3" w:color="1CC7FF"/>
                                        <w:right w:val="inset" w:sz="24" w:space="8" w:color="1CC7FF"/>
                                      </w:divBdr>
                                    </w:div>
                                    <w:div w:id="1523006475">
                                      <w:marLeft w:val="0"/>
                                      <w:marRight w:val="0"/>
                                      <w:marTop w:val="0"/>
                                      <w:marBottom w:val="0"/>
                                      <w:divBdr>
                                        <w:top w:val="dashed" w:sz="2" w:space="0" w:color="FFFFFF"/>
                                        <w:left w:val="dashed" w:sz="2" w:space="0" w:color="FFFFFF"/>
                                        <w:bottom w:val="dashed" w:sz="2" w:space="0" w:color="FFFFFF"/>
                                        <w:right w:val="dashed" w:sz="2" w:space="0" w:color="FFFFFF"/>
                                      </w:divBdr>
                                    </w:div>
                                    <w:div w:id="1240292889">
                                      <w:marLeft w:val="0"/>
                                      <w:marRight w:val="0"/>
                                      <w:marTop w:val="0"/>
                                      <w:marBottom w:val="0"/>
                                      <w:divBdr>
                                        <w:top w:val="dashed" w:sz="2" w:space="0" w:color="FFFFFF"/>
                                        <w:left w:val="dashed" w:sz="2" w:space="0" w:color="FFFFFF"/>
                                        <w:bottom w:val="dashed" w:sz="2" w:space="0" w:color="FFFFFF"/>
                                        <w:right w:val="dashed" w:sz="2" w:space="0" w:color="FFFFFF"/>
                                      </w:divBdr>
                                      <w:divsChild>
                                        <w:div w:id="2092576825">
                                          <w:marLeft w:val="0"/>
                                          <w:marRight w:val="0"/>
                                          <w:marTop w:val="0"/>
                                          <w:marBottom w:val="0"/>
                                          <w:divBdr>
                                            <w:top w:val="dashed" w:sz="2" w:space="0" w:color="FFFFFF"/>
                                            <w:left w:val="dashed" w:sz="2" w:space="0" w:color="FFFFFF"/>
                                            <w:bottom w:val="dashed" w:sz="2" w:space="0" w:color="FFFFFF"/>
                                            <w:right w:val="dashed" w:sz="2" w:space="0" w:color="FFFFFF"/>
                                          </w:divBdr>
                                        </w:div>
                                        <w:div w:id="171725829">
                                          <w:marLeft w:val="0"/>
                                          <w:marRight w:val="0"/>
                                          <w:marTop w:val="0"/>
                                          <w:marBottom w:val="0"/>
                                          <w:divBdr>
                                            <w:top w:val="dashed" w:sz="2" w:space="0" w:color="FFFFFF"/>
                                            <w:left w:val="dashed" w:sz="2" w:space="0" w:color="FFFFFF"/>
                                            <w:bottom w:val="dashed" w:sz="2" w:space="0" w:color="FFFFFF"/>
                                            <w:right w:val="dashed" w:sz="2" w:space="0" w:color="FFFFFF"/>
                                          </w:divBdr>
                                        </w:div>
                                        <w:div w:id="13770025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5358711">
                                      <w:marLeft w:val="345"/>
                                      <w:marRight w:val="345"/>
                                      <w:marTop w:val="60"/>
                                      <w:marBottom w:val="0"/>
                                      <w:divBdr>
                                        <w:top w:val="single" w:sz="6" w:space="3" w:color="1CC7FF"/>
                                        <w:left w:val="double" w:sz="2" w:space="8" w:color="1CC7FF"/>
                                        <w:bottom w:val="inset" w:sz="24" w:space="3" w:color="1CC7FF"/>
                                        <w:right w:val="inset" w:sz="24" w:space="8" w:color="1CC7FF"/>
                                      </w:divBdr>
                                    </w:div>
                                    <w:div w:id="944770559">
                                      <w:marLeft w:val="345"/>
                                      <w:marRight w:val="345"/>
                                      <w:marTop w:val="60"/>
                                      <w:marBottom w:val="0"/>
                                      <w:divBdr>
                                        <w:top w:val="single" w:sz="6" w:space="3" w:color="1CC7FF"/>
                                        <w:left w:val="double" w:sz="2" w:space="8" w:color="1CC7FF"/>
                                        <w:bottom w:val="inset" w:sz="24" w:space="3" w:color="1CC7FF"/>
                                        <w:right w:val="inset" w:sz="24" w:space="8" w:color="1CC7FF"/>
                                      </w:divBdr>
                                    </w:div>
                                    <w:div w:id="1859731733">
                                      <w:marLeft w:val="345"/>
                                      <w:marRight w:val="345"/>
                                      <w:marTop w:val="60"/>
                                      <w:marBottom w:val="0"/>
                                      <w:divBdr>
                                        <w:top w:val="single" w:sz="6" w:space="3" w:color="1CC7FF"/>
                                        <w:left w:val="double" w:sz="2" w:space="8" w:color="1CC7FF"/>
                                        <w:bottom w:val="inset" w:sz="24" w:space="3" w:color="1CC7FF"/>
                                        <w:right w:val="inset" w:sz="24" w:space="8" w:color="1CC7FF"/>
                                      </w:divBdr>
                                    </w:div>
                                    <w:div w:id="1628200966">
                                      <w:marLeft w:val="0"/>
                                      <w:marRight w:val="0"/>
                                      <w:marTop w:val="0"/>
                                      <w:marBottom w:val="0"/>
                                      <w:divBdr>
                                        <w:top w:val="dashed" w:sz="2" w:space="0" w:color="FFFFFF"/>
                                        <w:left w:val="dashed" w:sz="2" w:space="0" w:color="FFFFFF"/>
                                        <w:bottom w:val="dashed" w:sz="2" w:space="0" w:color="FFFFFF"/>
                                        <w:right w:val="dashed" w:sz="2" w:space="0" w:color="FFFFFF"/>
                                      </w:divBdr>
                                    </w:div>
                                    <w:div w:id="363794435">
                                      <w:marLeft w:val="0"/>
                                      <w:marRight w:val="0"/>
                                      <w:marTop w:val="0"/>
                                      <w:marBottom w:val="0"/>
                                      <w:divBdr>
                                        <w:top w:val="dashed" w:sz="2" w:space="0" w:color="FFFFFF"/>
                                        <w:left w:val="dashed" w:sz="2" w:space="0" w:color="FFFFFF"/>
                                        <w:bottom w:val="dashed" w:sz="2" w:space="0" w:color="FFFFFF"/>
                                        <w:right w:val="dashed" w:sz="2" w:space="0" w:color="FFFFFF"/>
                                      </w:divBdr>
                                      <w:divsChild>
                                        <w:div w:id="1710227726">
                                          <w:marLeft w:val="0"/>
                                          <w:marRight w:val="0"/>
                                          <w:marTop w:val="0"/>
                                          <w:marBottom w:val="0"/>
                                          <w:divBdr>
                                            <w:top w:val="dashed" w:sz="2" w:space="0" w:color="FFFFFF"/>
                                            <w:left w:val="dashed" w:sz="2" w:space="0" w:color="FFFFFF"/>
                                            <w:bottom w:val="dashed" w:sz="2" w:space="0" w:color="FFFFFF"/>
                                            <w:right w:val="dashed" w:sz="2" w:space="0" w:color="FFFFFF"/>
                                          </w:divBdr>
                                        </w:div>
                                        <w:div w:id="131366765">
                                          <w:marLeft w:val="0"/>
                                          <w:marRight w:val="0"/>
                                          <w:marTop w:val="0"/>
                                          <w:marBottom w:val="0"/>
                                          <w:divBdr>
                                            <w:top w:val="dashed" w:sz="2" w:space="0" w:color="FFFFFF"/>
                                            <w:left w:val="dashed" w:sz="2" w:space="0" w:color="FFFFFF"/>
                                            <w:bottom w:val="dashed" w:sz="2" w:space="0" w:color="FFFFFF"/>
                                            <w:right w:val="dashed" w:sz="2" w:space="0" w:color="FFFFFF"/>
                                          </w:divBdr>
                                        </w:div>
                                        <w:div w:id="486477797">
                                          <w:marLeft w:val="0"/>
                                          <w:marRight w:val="0"/>
                                          <w:marTop w:val="0"/>
                                          <w:marBottom w:val="0"/>
                                          <w:divBdr>
                                            <w:top w:val="dashed" w:sz="2" w:space="0" w:color="FFFFFF"/>
                                            <w:left w:val="dashed" w:sz="2" w:space="0" w:color="FFFFFF"/>
                                            <w:bottom w:val="dashed" w:sz="2" w:space="0" w:color="FFFFFF"/>
                                            <w:right w:val="dashed" w:sz="2" w:space="0" w:color="FFFFFF"/>
                                          </w:divBdr>
                                        </w:div>
                                        <w:div w:id="16299671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1673964">
                                      <w:marLeft w:val="345"/>
                                      <w:marRight w:val="345"/>
                                      <w:marTop w:val="60"/>
                                      <w:marBottom w:val="0"/>
                                      <w:divBdr>
                                        <w:top w:val="single" w:sz="6" w:space="3" w:color="1CC7FF"/>
                                        <w:left w:val="double" w:sz="2" w:space="8" w:color="1CC7FF"/>
                                        <w:bottom w:val="inset" w:sz="24" w:space="3" w:color="1CC7FF"/>
                                        <w:right w:val="inset" w:sz="24" w:space="8" w:color="1CC7FF"/>
                                      </w:divBdr>
                                    </w:div>
                                    <w:div w:id="1392728527">
                                      <w:marLeft w:val="345"/>
                                      <w:marRight w:val="345"/>
                                      <w:marTop w:val="60"/>
                                      <w:marBottom w:val="0"/>
                                      <w:divBdr>
                                        <w:top w:val="single" w:sz="6" w:space="3" w:color="1CC7FF"/>
                                        <w:left w:val="double" w:sz="2" w:space="8" w:color="1CC7FF"/>
                                        <w:bottom w:val="inset" w:sz="24" w:space="3" w:color="1CC7FF"/>
                                        <w:right w:val="inset" w:sz="24" w:space="8" w:color="1CC7FF"/>
                                      </w:divBdr>
                                    </w:div>
                                    <w:div w:id="87385602">
                                      <w:marLeft w:val="345"/>
                                      <w:marRight w:val="345"/>
                                      <w:marTop w:val="60"/>
                                      <w:marBottom w:val="0"/>
                                      <w:divBdr>
                                        <w:top w:val="single" w:sz="6" w:space="3" w:color="1CC7FF"/>
                                        <w:left w:val="double" w:sz="2" w:space="8" w:color="1CC7FF"/>
                                        <w:bottom w:val="inset" w:sz="24" w:space="3" w:color="1CC7FF"/>
                                        <w:right w:val="inset" w:sz="24" w:space="8" w:color="1CC7FF"/>
                                      </w:divBdr>
                                    </w:div>
                                    <w:div w:id="89395647">
                                      <w:marLeft w:val="0"/>
                                      <w:marRight w:val="0"/>
                                      <w:marTop w:val="0"/>
                                      <w:marBottom w:val="0"/>
                                      <w:divBdr>
                                        <w:top w:val="dashed" w:sz="2" w:space="0" w:color="FFFFFF"/>
                                        <w:left w:val="dashed" w:sz="2" w:space="0" w:color="FFFFFF"/>
                                        <w:bottom w:val="dashed" w:sz="2" w:space="0" w:color="FFFFFF"/>
                                        <w:right w:val="dashed" w:sz="2" w:space="0" w:color="FFFFFF"/>
                                      </w:divBdr>
                                    </w:div>
                                    <w:div w:id="378363072">
                                      <w:marLeft w:val="0"/>
                                      <w:marRight w:val="0"/>
                                      <w:marTop w:val="0"/>
                                      <w:marBottom w:val="0"/>
                                      <w:divBdr>
                                        <w:top w:val="dashed" w:sz="2" w:space="0" w:color="FFFFFF"/>
                                        <w:left w:val="dashed" w:sz="2" w:space="0" w:color="FFFFFF"/>
                                        <w:bottom w:val="dashed" w:sz="2" w:space="0" w:color="FFFFFF"/>
                                        <w:right w:val="dashed" w:sz="2" w:space="0" w:color="FFFFFF"/>
                                      </w:divBdr>
                                      <w:divsChild>
                                        <w:div w:id="1328364501">
                                          <w:marLeft w:val="0"/>
                                          <w:marRight w:val="0"/>
                                          <w:marTop w:val="0"/>
                                          <w:marBottom w:val="0"/>
                                          <w:divBdr>
                                            <w:top w:val="dashed" w:sz="2" w:space="0" w:color="FFFFFF"/>
                                            <w:left w:val="dashed" w:sz="2" w:space="0" w:color="FFFFFF"/>
                                            <w:bottom w:val="dashed" w:sz="2" w:space="0" w:color="FFFFFF"/>
                                            <w:right w:val="dashed" w:sz="2" w:space="0" w:color="FFFFFF"/>
                                          </w:divBdr>
                                        </w:div>
                                        <w:div w:id="989138515">
                                          <w:marLeft w:val="0"/>
                                          <w:marRight w:val="0"/>
                                          <w:marTop w:val="0"/>
                                          <w:marBottom w:val="0"/>
                                          <w:divBdr>
                                            <w:top w:val="dashed" w:sz="2" w:space="0" w:color="FFFFFF"/>
                                            <w:left w:val="dashed" w:sz="2" w:space="0" w:color="FFFFFF"/>
                                            <w:bottom w:val="dashed" w:sz="2" w:space="0" w:color="FFFFFF"/>
                                            <w:right w:val="dashed" w:sz="2" w:space="0" w:color="FFFFFF"/>
                                          </w:divBdr>
                                          <w:divsChild>
                                            <w:div w:id="1976983793">
                                              <w:marLeft w:val="0"/>
                                              <w:marRight w:val="0"/>
                                              <w:marTop w:val="0"/>
                                              <w:marBottom w:val="0"/>
                                              <w:divBdr>
                                                <w:top w:val="dashed" w:sz="2" w:space="0" w:color="FFFFFF"/>
                                                <w:left w:val="dashed" w:sz="2" w:space="0" w:color="FFFFFF"/>
                                                <w:bottom w:val="dashed" w:sz="2" w:space="0" w:color="FFFFFF"/>
                                                <w:right w:val="dashed" w:sz="2" w:space="0" w:color="FFFFFF"/>
                                              </w:divBdr>
                                            </w:div>
                                            <w:div w:id="369692890">
                                              <w:marLeft w:val="0"/>
                                              <w:marRight w:val="0"/>
                                              <w:marTop w:val="0"/>
                                              <w:marBottom w:val="0"/>
                                              <w:divBdr>
                                                <w:top w:val="dashed" w:sz="2" w:space="0" w:color="FFFFFF"/>
                                                <w:left w:val="dashed" w:sz="2" w:space="0" w:color="FFFFFF"/>
                                                <w:bottom w:val="dashed" w:sz="2" w:space="0" w:color="FFFFFF"/>
                                                <w:right w:val="dashed" w:sz="2" w:space="0" w:color="FFFFFF"/>
                                              </w:divBdr>
                                            </w:div>
                                            <w:div w:id="352730030">
                                              <w:marLeft w:val="0"/>
                                              <w:marRight w:val="0"/>
                                              <w:marTop w:val="0"/>
                                              <w:marBottom w:val="0"/>
                                              <w:divBdr>
                                                <w:top w:val="dashed" w:sz="2" w:space="0" w:color="FFFFFF"/>
                                                <w:left w:val="dashed" w:sz="2" w:space="0" w:color="FFFFFF"/>
                                                <w:bottom w:val="dashed" w:sz="2" w:space="0" w:color="FFFFFF"/>
                                                <w:right w:val="dashed" w:sz="2" w:space="0" w:color="FFFFFF"/>
                                              </w:divBdr>
                                            </w:div>
                                            <w:div w:id="6224623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79689004">
                                          <w:marLeft w:val="0"/>
                                          <w:marRight w:val="0"/>
                                          <w:marTop w:val="0"/>
                                          <w:marBottom w:val="0"/>
                                          <w:divBdr>
                                            <w:top w:val="dashed" w:sz="2" w:space="0" w:color="FFFFFF"/>
                                            <w:left w:val="dashed" w:sz="2" w:space="0" w:color="FFFFFF"/>
                                            <w:bottom w:val="dashed" w:sz="2" w:space="0" w:color="FFFFFF"/>
                                            <w:right w:val="dashed" w:sz="2" w:space="0" w:color="FFFFFF"/>
                                          </w:divBdr>
                                        </w:div>
                                        <w:div w:id="6629766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2634511">
                                      <w:marLeft w:val="345"/>
                                      <w:marRight w:val="345"/>
                                      <w:marTop w:val="60"/>
                                      <w:marBottom w:val="0"/>
                                      <w:divBdr>
                                        <w:top w:val="single" w:sz="6" w:space="3" w:color="1CC7FF"/>
                                        <w:left w:val="double" w:sz="2" w:space="8" w:color="1CC7FF"/>
                                        <w:bottom w:val="inset" w:sz="24" w:space="3" w:color="1CC7FF"/>
                                        <w:right w:val="inset" w:sz="24" w:space="8" w:color="1CC7FF"/>
                                      </w:divBdr>
                                    </w:div>
                                    <w:div w:id="251743946">
                                      <w:marLeft w:val="345"/>
                                      <w:marRight w:val="345"/>
                                      <w:marTop w:val="60"/>
                                      <w:marBottom w:val="0"/>
                                      <w:divBdr>
                                        <w:top w:val="single" w:sz="6" w:space="3" w:color="1CC7FF"/>
                                        <w:left w:val="double" w:sz="2" w:space="8" w:color="1CC7FF"/>
                                        <w:bottom w:val="inset" w:sz="24" w:space="3" w:color="1CC7FF"/>
                                        <w:right w:val="inset" w:sz="24" w:space="8" w:color="1CC7FF"/>
                                      </w:divBdr>
                                    </w:div>
                                    <w:div w:id="1044906449">
                                      <w:marLeft w:val="345"/>
                                      <w:marRight w:val="345"/>
                                      <w:marTop w:val="60"/>
                                      <w:marBottom w:val="0"/>
                                      <w:divBdr>
                                        <w:top w:val="single" w:sz="6" w:space="3" w:color="1CC7FF"/>
                                        <w:left w:val="double" w:sz="2" w:space="8" w:color="1CC7FF"/>
                                        <w:bottom w:val="inset" w:sz="24" w:space="3" w:color="1CC7FF"/>
                                        <w:right w:val="inset" w:sz="24" w:space="8" w:color="1CC7FF"/>
                                      </w:divBdr>
                                    </w:div>
                                    <w:div w:id="1206403860">
                                      <w:marLeft w:val="0"/>
                                      <w:marRight w:val="0"/>
                                      <w:marTop w:val="0"/>
                                      <w:marBottom w:val="0"/>
                                      <w:divBdr>
                                        <w:top w:val="dashed" w:sz="2" w:space="0" w:color="FFFFFF"/>
                                        <w:left w:val="dashed" w:sz="2" w:space="0" w:color="FFFFFF"/>
                                        <w:bottom w:val="dashed" w:sz="2" w:space="0" w:color="FFFFFF"/>
                                        <w:right w:val="dashed" w:sz="2" w:space="0" w:color="FFFFFF"/>
                                      </w:divBdr>
                                    </w:div>
                                    <w:div w:id="1101608863">
                                      <w:marLeft w:val="0"/>
                                      <w:marRight w:val="0"/>
                                      <w:marTop w:val="0"/>
                                      <w:marBottom w:val="0"/>
                                      <w:divBdr>
                                        <w:top w:val="dashed" w:sz="2" w:space="0" w:color="FFFFFF"/>
                                        <w:left w:val="dashed" w:sz="2" w:space="0" w:color="FFFFFF"/>
                                        <w:bottom w:val="dashed" w:sz="2" w:space="0" w:color="FFFFFF"/>
                                        <w:right w:val="dashed" w:sz="2" w:space="0" w:color="FFFFFF"/>
                                      </w:divBdr>
                                      <w:divsChild>
                                        <w:div w:id="1838035695">
                                          <w:marLeft w:val="0"/>
                                          <w:marRight w:val="0"/>
                                          <w:marTop w:val="0"/>
                                          <w:marBottom w:val="0"/>
                                          <w:divBdr>
                                            <w:top w:val="dashed" w:sz="2" w:space="0" w:color="FFFFFF"/>
                                            <w:left w:val="dashed" w:sz="2" w:space="0" w:color="FFFFFF"/>
                                            <w:bottom w:val="dashed" w:sz="2" w:space="0" w:color="FFFFFF"/>
                                            <w:right w:val="dashed" w:sz="2" w:space="0" w:color="FFFFFF"/>
                                          </w:divBdr>
                                        </w:div>
                                        <w:div w:id="533346958">
                                          <w:marLeft w:val="0"/>
                                          <w:marRight w:val="0"/>
                                          <w:marTop w:val="0"/>
                                          <w:marBottom w:val="0"/>
                                          <w:divBdr>
                                            <w:top w:val="dashed" w:sz="2" w:space="0" w:color="FFFFFF"/>
                                            <w:left w:val="dashed" w:sz="2" w:space="0" w:color="FFFFFF"/>
                                            <w:bottom w:val="dashed" w:sz="2" w:space="0" w:color="FFFFFF"/>
                                            <w:right w:val="dashed" w:sz="2" w:space="0" w:color="FFFFFF"/>
                                          </w:divBdr>
                                        </w:div>
                                        <w:div w:id="1632786713">
                                          <w:marLeft w:val="0"/>
                                          <w:marRight w:val="0"/>
                                          <w:marTop w:val="0"/>
                                          <w:marBottom w:val="0"/>
                                          <w:divBdr>
                                            <w:top w:val="dashed" w:sz="2" w:space="0" w:color="FFFFFF"/>
                                            <w:left w:val="dashed" w:sz="2" w:space="0" w:color="FFFFFF"/>
                                            <w:bottom w:val="dashed" w:sz="2" w:space="0" w:color="FFFFFF"/>
                                            <w:right w:val="dashed" w:sz="2" w:space="0" w:color="FFFFFF"/>
                                          </w:divBdr>
                                        </w:div>
                                        <w:div w:id="1063331589">
                                          <w:marLeft w:val="0"/>
                                          <w:marRight w:val="0"/>
                                          <w:marTop w:val="0"/>
                                          <w:marBottom w:val="0"/>
                                          <w:divBdr>
                                            <w:top w:val="dashed" w:sz="2" w:space="0" w:color="FFFFFF"/>
                                            <w:left w:val="dashed" w:sz="2" w:space="0" w:color="FFFFFF"/>
                                            <w:bottom w:val="dashed" w:sz="2" w:space="0" w:color="FFFFFF"/>
                                            <w:right w:val="dashed" w:sz="2" w:space="0" w:color="FFFFFF"/>
                                          </w:divBdr>
                                        </w:div>
                                        <w:div w:id="2098359112">
                                          <w:marLeft w:val="0"/>
                                          <w:marRight w:val="0"/>
                                          <w:marTop w:val="0"/>
                                          <w:marBottom w:val="0"/>
                                          <w:divBdr>
                                            <w:top w:val="none" w:sz="0" w:space="0" w:color="auto"/>
                                            <w:left w:val="none" w:sz="0" w:space="0" w:color="auto"/>
                                            <w:bottom w:val="none" w:sz="0" w:space="0" w:color="auto"/>
                                            <w:right w:val="none" w:sz="0" w:space="0" w:color="auto"/>
                                          </w:divBdr>
                                        </w:div>
                                      </w:divsChild>
                                    </w:div>
                                    <w:div w:id="1437096088">
                                      <w:marLeft w:val="345"/>
                                      <w:marRight w:val="345"/>
                                      <w:marTop w:val="60"/>
                                      <w:marBottom w:val="0"/>
                                      <w:divBdr>
                                        <w:top w:val="single" w:sz="6" w:space="3" w:color="1CC7FF"/>
                                        <w:left w:val="double" w:sz="2" w:space="8" w:color="1CC7FF"/>
                                        <w:bottom w:val="inset" w:sz="24" w:space="3" w:color="1CC7FF"/>
                                        <w:right w:val="inset" w:sz="24" w:space="8" w:color="1CC7FF"/>
                                      </w:divBdr>
                                    </w:div>
                                    <w:div w:id="1666325523">
                                      <w:marLeft w:val="345"/>
                                      <w:marRight w:val="345"/>
                                      <w:marTop w:val="60"/>
                                      <w:marBottom w:val="0"/>
                                      <w:divBdr>
                                        <w:top w:val="single" w:sz="6" w:space="3" w:color="1CC7FF"/>
                                        <w:left w:val="double" w:sz="2" w:space="8" w:color="1CC7FF"/>
                                        <w:bottom w:val="inset" w:sz="24" w:space="3" w:color="1CC7FF"/>
                                        <w:right w:val="inset" w:sz="24" w:space="8" w:color="1CC7FF"/>
                                      </w:divBdr>
                                    </w:div>
                                    <w:div w:id="514658445">
                                      <w:marLeft w:val="345"/>
                                      <w:marRight w:val="345"/>
                                      <w:marTop w:val="60"/>
                                      <w:marBottom w:val="0"/>
                                      <w:divBdr>
                                        <w:top w:val="single" w:sz="6" w:space="3" w:color="1CC7FF"/>
                                        <w:left w:val="double" w:sz="2" w:space="8" w:color="1CC7FF"/>
                                        <w:bottom w:val="inset" w:sz="24" w:space="3" w:color="1CC7FF"/>
                                        <w:right w:val="inset" w:sz="24" w:space="8" w:color="1CC7FF"/>
                                      </w:divBdr>
                                    </w:div>
                                    <w:div w:id="2082631853">
                                      <w:marLeft w:val="0"/>
                                      <w:marRight w:val="0"/>
                                      <w:marTop w:val="0"/>
                                      <w:marBottom w:val="0"/>
                                      <w:divBdr>
                                        <w:top w:val="dashed" w:sz="2" w:space="0" w:color="FFFFFF"/>
                                        <w:left w:val="dashed" w:sz="2" w:space="0" w:color="FFFFFF"/>
                                        <w:bottom w:val="dashed" w:sz="2" w:space="0" w:color="FFFFFF"/>
                                        <w:right w:val="dashed" w:sz="2" w:space="0" w:color="FFFFFF"/>
                                      </w:divBdr>
                                    </w:div>
                                    <w:div w:id="1667704532">
                                      <w:marLeft w:val="0"/>
                                      <w:marRight w:val="0"/>
                                      <w:marTop w:val="0"/>
                                      <w:marBottom w:val="0"/>
                                      <w:divBdr>
                                        <w:top w:val="dashed" w:sz="2" w:space="0" w:color="FFFFFF"/>
                                        <w:left w:val="dashed" w:sz="2" w:space="0" w:color="FFFFFF"/>
                                        <w:bottom w:val="dashed" w:sz="2" w:space="0" w:color="FFFFFF"/>
                                        <w:right w:val="dashed" w:sz="2" w:space="0" w:color="FFFFFF"/>
                                      </w:divBdr>
                                      <w:divsChild>
                                        <w:div w:id="991638314">
                                          <w:marLeft w:val="0"/>
                                          <w:marRight w:val="0"/>
                                          <w:marTop w:val="0"/>
                                          <w:marBottom w:val="0"/>
                                          <w:divBdr>
                                            <w:top w:val="dashed" w:sz="2" w:space="0" w:color="FFFFFF"/>
                                            <w:left w:val="dashed" w:sz="2" w:space="0" w:color="FFFFFF"/>
                                            <w:bottom w:val="dashed" w:sz="2" w:space="0" w:color="FFFFFF"/>
                                            <w:right w:val="dashed" w:sz="2" w:space="0" w:color="FFFFFF"/>
                                          </w:divBdr>
                                        </w:div>
                                        <w:div w:id="1674607584">
                                          <w:marLeft w:val="0"/>
                                          <w:marRight w:val="0"/>
                                          <w:marTop w:val="0"/>
                                          <w:marBottom w:val="0"/>
                                          <w:divBdr>
                                            <w:top w:val="dashed" w:sz="2" w:space="0" w:color="FFFFFF"/>
                                            <w:left w:val="dashed" w:sz="2" w:space="0" w:color="FFFFFF"/>
                                            <w:bottom w:val="dashed" w:sz="2" w:space="0" w:color="FFFFFF"/>
                                            <w:right w:val="dashed" w:sz="2" w:space="0" w:color="FFFFFF"/>
                                          </w:divBdr>
                                        </w:div>
                                        <w:div w:id="1746993467">
                                          <w:marLeft w:val="0"/>
                                          <w:marRight w:val="0"/>
                                          <w:marTop w:val="0"/>
                                          <w:marBottom w:val="0"/>
                                          <w:divBdr>
                                            <w:top w:val="dashed" w:sz="2" w:space="0" w:color="FFFFFF"/>
                                            <w:left w:val="dashed" w:sz="2" w:space="0" w:color="FFFFFF"/>
                                            <w:bottom w:val="dashed" w:sz="2" w:space="0" w:color="FFFFFF"/>
                                            <w:right w:val="dashed" w:sz="2" w:space="0" w:color="FFFFFF"/>
                                          </w:divBdr>
                                        </w:div>
                                        <w:div w:id="730496279">
                                          <w:marLeft w:val="0"/>
                                          <w:marRight w:val="0"/>
                                          <w:marTop w:val="0"/>
                                          <w:marBottom w:val="0"/>
                                          <w:divBdr>
                                            <w:top w:val="dashed" w:sz="2" w:space="0" w:color="FFFFFF"/>
                                            <w:left w:val="dashed" w:sz="2" w:space="0" w:color="FFFFFF"/>
                                            <w:bottom w:val="dashed" w:sz="2" w:space="0" w:color="FFFFFF"/>
                                            <w:right w:val="dashed" w:sz="2" w:space="0" w:color="FFFFFF"/>
                                          </w:divBdr>
                                        </w:div>
                                        <w:div w:id="100420014">
                                          <w:marLeft w:val="0"/>
                                          <w:marRight w:val="0"/>
                                          <w:marTop w:val="0"/>
                                          <w:marBottom w:val="0"/>
                                          <w:divBdr>
                                            <w:top w:val="dashed" w:sz="2" w:space="0" w:color="FFFFFF"/>
                                            <w:left w:val="dashed" w:sz="2" w:space="0" w:color="FFFFFF"/>
                                            <w:bottom w:val="dashed" w:sz="2" w:space="0" w:color="FFFFFF"/>
                                            <w:right w:val="dashed" w:sz="2" w:space="0" w:color="FFFFFF"/>
                                          </w:divBdr>
                                        </w:div>
                                        <w:div w:id="10901994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3602306">
                                      <w:marLeft w:val="345"/>
                                      <w:marRight w:val="345"/>
                                      <w:marTop w:val="60"/>
                                      <w:marBottom w:val="0"/>
                                      <w:divBdr>
                                        <w:top w:val="single" w:sz="6" w:space="3" w:color="1CC7FF"/>
                                        <w:left w:val="double" w:sz="2" w:space="8" w:color="1CC7FF"/>
                                        <w:bottom w:val="inset" w:sz="24" w:space="3" w:color="1CC7FF"/>
                                        <w:right w:val="inset" w:sz="24" w:space="8" w:color="1CC7FF"/>
                                      </w:divBdr>
                                    </w:div>
                                    <w:div w:id="1153333710">
                                      <w:marLeft w:val="345"/>
                                      <w:marRight w:val="345"/>
                                      <w:marTop w:val="60"/>
                                      <w:marBottom w:val="0"/>
                                      <w:divBdr>
                                        <w:top w:val="single" w:sz="6" w:space="3" w:color="1CC7FF"/>
                                        <w:left w:val="double" w:sz="2" w:space="8" w:color="1CC7FF"/>
                                        <w:bottom w:val="inset" w:sz="24" w:space="3" w:color="1CC7FF"/>
                                        <w:right w:val="inset" w:sz="24" w:space="8" w:color="1CC7FF"/>
                                      </w:divBdr>
                                    </w:div>
                                    <w:div w:id="2043355890">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sChild>
                            </w:div>
                            <w:div w:id="1002317972">
                              <w:marLeft w:val="0"/>
                              <w:marRight w:val="0"/>
                              <w:marTop w:val="0"/>
                              <w:marBottom w:val="0"/>
                              <w:divBdr>
                                <w:top w:val="dashed" w:sz="2" w:space="0" w:color="FFFFFF"/>
                                <w:left w:val="dashed" w:sz="2" w:space="0" w:color="FFFFFF"/>
                                <w:bottom w:val="dashed" w:sz="2" w:space="0" w:color="FFFFFF"/>
                                <w:right w:val="dashed" w:sz="2" w:space="0" w:color="FFFFFF"/>
                              </w:divBdr>
                            </w:div>
                            <w:div w:id="1740513201">
                              <w:marLeft w:val="0"/>
                              <w:marRight w:val="0"/>
                              <w:marTop w:val="0"/>
                              <w:marBottom w:val="0"/>
                              <w:divBdr>
                                <w:top w:val="dashed" w:sz="2" w:space="0" w:color="FFFFFF"/>
                                <w:left w:val="dashed" w:sz="2" w:space="0" w:color="FFFFFF"/>
                                <w:bottom w:val="dashed" w:sz="2" w:space="0" w:color="FFFFFF"/>
                                <w:right w:val="dashed" w:sz="2" w:space="0" w:color="FFFFFF"/>
                              </w:divBdr>
                              <w:divsChild>
                                <w:div w:id="994646343">
                                  <w:marLeft w:val="0"/>
                                  <w:marRight w:val="0"/>
                                  <w:marTop w:val="0"/>
                                  <w:marBottom w:val="0"/>
                                  <w:divBdr>
                                    <w:top w:val="dashed" w:sz="2" w:space="0" w:color="FFFFFF"/>
                                    <w:left w:val="dashed" w:sz="2" w:space="0" w:color="FFFFFF"/>
                                    <w:bottom w:val="dashed" w:sz="2" w:space="0" w:color="FFFFFF"/>
                                    <w:right w:val="dashed" w:sz="2" w:space="0" w:color="FFFFFF"/>
                                  </w:divBdr>
                                </w:div>
                                <w:div w:id="1376925770">
                                  <w:marLeft w:val="0"/>
                                  <w:marRight w:val="0"/>
                                  <w:marTop w:val="0"/>
                                  <w:marBottom w:val="0"/>
                                  <w:divBdr>
                                    <w:top w:val="dashed" w:sz="2" w:space="0" w:color="FFFFFF"/>
                                    <w:left w:val="dashed" w:sz="2" w:space="0" w:color="FFFFFF"/>
                                    <w:bottom w:val="dashed" w:sz="2" w:space="0" w:color="FFFFFF"/>
                                    <w:right w:val="dashed" w:sz="2" w:space="0" w:color="FFFFFF"/>
                                  </w:divBdr>
                                  <w:divsChild>
                                    <w:div w:id="1434008169">
                                      <w:marLeft w:val="0"/>
                                      <w:marRight w:val="0"/>
                                      <w:marTop w:val="0"/>
                                      <w:marBottom w:val="0"/>
                                      <w:divBdr>
                                        <w:top w:val="dashed" w:sz="2" w:space="0" w:color="FFFFFF"/>
                                        <w:left w:val="dashed" w:sz="2" w:space="0" w:color="FFFFFF"/>
                                        <w:bottom w:val="dashed" w:sz="2" w:space="0" w:color="FFFFFF"/>
                                        <w:right w:val="dashed" w:sz="2" w:space="0" w:color="FFFFFF"/>
                                      </w:divBdr>
                                    </w:div>
                                    <w:div w:id="1423793311">
                                      <w:marLeft w:val="0"/>
                                      <w:marRight w:val="0"/>
                                      <w:marTop w:val="0"/>
                                      <w:marBottom w:val="0"/>
                                      <w:divBdr>
                                        <w:top w:val="dashed" w:sz="2" w:space="0" w:color="FFFFFF"/>
                                        <w:left w:val="dashed" w:sz="2" w:space="0" w:color="FFFFFF"/>
                                        <w:bottom w:val="dashed" w:sz="2" w:space="0" w:color="FFFFFF"/>
                                        <w:right w:val="dashed" w:sz="2" w:space="0" w:color="FFFFFF"/>
                                      </w:divBdr>
                                    </w:div>
                                    <w:div w:id="1932741232">
                                      <w:marLeft w:val="0"/>
                                      <w:marRight w:val="0"/>
                                      <w:marTop w:val="0"/>
                                      <w:marBottom w:val="0"/>
                                      <w:divBdr>
                                        <w:top w:val="dashed" w:sz="2" w:space="0" w:color="FFFFFF"/>
                                        <w:left w:val="dashed" w:sz="2" w:space="0" w:color="FFFFFF"/>
                                        <w:bottom w:val="dashed" w:sz="2" w:space="0" w:color="FFFFFF"/>
                                        <w:right w:val="dashed" w:sz="2" w:space="0" w:color="FFFFFF"/>
                                      </w:divBdr>
                                    </w:div>
                                    <w:div w:id="1521356170">
                                      <w:marLeft w:val="0"/>
                                      <w:marRight w:val="0"/>
                                      <w:marTop w:val="0"/>
                                      <w:marBottom w:val="0"/>
                                      <w:divBdr>
                                        <w:top w:val="dashed" w:sz="2" w:space="0" w:color="FFFFFF"/>
                                        <w:left w:val="dashed" w:sz="2" w:space="0" w:color="FFFFFF"/>
                                        <w:bottom w:val="dashed" w:sz="2" w:space="0" w:color="FFFFFF"/>
                                        <w:right w:val="dashed" w:sz="2" w:space="0" w:color="FFFFFF"/>
                                      </w:divBdr>
                                    </w:div>
                                    <w:div w:id="18719125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7072786">
                                  <w:marLeft w:val="0"/>
                                  <w:marRight w:val="0"/>
                                  <w:marTop w:val="0"/>
                                  <w:marBottom w:val="0"/>
                                  <w:divBdr>
                                    <w:top w:val="dashed" w:sz="2" w:space="0" w:color="FFFFFF"/>
                                    <w:left w:val="dashed" w:sz="2" w:space="0" w:color="FFFFFF"/>
                                    <w:bottom w:val="dashed" w:sz="2" w:space="0" w:color="FFFFFF"/>
                                    <w:right w:val="dashed" w:sz="2" w:space="0" w:color="FFFFFF"/>
                                  </w:divBdr>
                                </w:div>
                                <w:div w:id="830605803">
                                  <w:marLeft w:val="0"/>
                                  <w:marRight w:val="0"/>
                                  <w:marTop w:val="0"/>
                                  <w:marBottom w:val="0"/>
                                  <w:divBdr>
                                    <w:top w:val="dashed" w:sz="2" w:space="0" w:color="FFFFFF"/>
                                    <w:left w:val="dashed" w:sz="2" w:space="0" w:color="FFFFFF"/>
                                    <w:bottom w:val="dashed" w:sz="2" w:space="0" w:color="FFFFFF"/>
                                    <w:right w:val="dashed" w:sz="2" w:space="0" w:color="FFFFFF"/>
                                  </w:divBdr>
                                  <w:divsChild>
                                    <w:div w:id="770660240">
                                      <w:marLeft w:val="0"/>
                                      <w:marRight w:val="0"/>
                                      <w:marTop w:val="0"/>
                                      <w:marBottom w:val="0"/>
                                      <w:divBdr>
                                        <w:top w:val="dashed" w:sz="2" w:space="0" w:color="FFFFFF"/>
                                        <w:left w:val="dashed" w:sz="2" w:space="0" w:color="FFFFFF"/>
                                        <w:bottom w:val="dashed" w:sz="2" w:space="0" w:color="FFFFFF"/>
                                        <w:right w:val="dashed" w:sz="2" w:space="0" w:color="FFFFFF"/>
                                      </w:divBdr>
                                    </w:div>
                                    <w:div w:id="1587688592">
                                      <w:marLeft w:val="0"/>
                                      <w:marRight w:val="0"/>
                                      <w:marTop w:val="0"/>
                                      <w:marBottom w:val="0"/>
                                      <w:divBdr>
                                        <w:top w:val="dashed" w:sz="2" w:space="0" w:color="FFFFFF"/>
                                        <w:left w:val="dashed" w:sz="2" w:space="0" w:color="FFFFFF"/>
                                        <w:bottom w:val="dashed" w:sz="2" w:space="0" w:color="FFFFFF"/>
                                        <w:right w:val="dashed" w:sz="2" w:space="0" w:color="FFFFFF"/>
                                      </w:divBdr>
                                    </w:div>
                                    <w:div w:id="430317498">
                                      <w:marLeft w:val="0"/>
                                      <w:marRight w:val="0"/>
                                      <w:marTop w:val="0"/>
                                      <w:marBottom w:val="0"/>
                                      <w:divBdr>
                                        <w:top w:val="dashed" w:sz="2" w:space="0" w:color="FFFFFF"/>
                                        <w:left w:val="dashed" w:sz="2" w:space="0" w:color="FFFFFF"/>
                                        <w:bottom w:val="dashed" w:sz="2" w:space="0" w:color="FFFFFF"/>
                                        <w:right w:val="dashed" w:sz="2" w:space="0" w:color="FFFFFF"/>
                                      </w:divBdr>
                                    </w:div>
                                    <w:div w:id="579994295">
                                      <w:marLeft w:val="0"/>
                                      <w:marRight w:val="0"/>
                                      <w:marTop w:val="0"/>
                                      <w:marBottom w:val="0"/>
                                      <w:divBdr>
                                        <w:top w:val="dashed" w:sz="2" w:space="0" w:color="FFFFFF"/>
                                        <w:left w:val="dashed" w:sz="2" w:space="0" w:color="FFFFFF"/>
                                        <w:bottom w:val="dashed" w:sz="2" w:space="0" w:color="FFFFFF"/>
                                        <w:right w:val="dashed" w:sz="2" w:space="0" w:color="FFFFFF"/>
                                      </w:divBdr>
                                    </w:div>
                                    <w:div w:id="6957369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7660035">
                                  <w:marLeft w:val="0"/>
                                  <w:marRight w:val="0"/>
                                  <w:marTop w:val="0"/>
                                  <w:marBottom w:val="0"/>
                                  <w:divBdr>
                                    <w:top w:val="dashed" w:sz="2" w:space="0" w:color="FFFFFF"/>
                                    <w:left w:val="dashed" w:sz="2" w:space="0" w:color="FFFFFF"/>
                                    <w:bottom w:val="dashed" w:sz="2" w:space="0" w:color="FFFFFF"/>
                                    <w:right w:val="dashed" w:sz="2" w:space="0" w:color="FFFFFF"/>
                                  </w:divBdr>
                                </w:div>
                                <w:div w:id="721368354">
                                  <w:marLeft w:val="0"/>
                                  <w:marRight w:val="0"/>
                                  <w:marTop w:val="0"/>
                                  <w:marBottom w:val="0"/>
                                  <w:divBdr>
                                    <w:top w:val="dashed" w:sz="2" w:space="0" w:color="FFFFFF"/>
                                    <w:left w:val="dashed" w:sz="2" w:space="0" w:color="FFFFFF"/>
                                    <w:bottom w:val="dashed" w:sz="2" w:space="0" w:color="FFFFFF"/>
                                    <w:right w:val="dashed" w:sz="2" w:space="0" w:color="FFFFFF"/>
                                  </w:divBdr>
                                  <w:divsChild>
                                    <w:div w:id="2046589488">
                                      <w:marLeft w:val="0"/>
                                      <w:marRight w:val="0"/>
                                      <w:marTop w:val="0"/>
                                      <w:marBottom w:val="0"/>
                                      <w:divBdr>
                                        <w:top w:val="dashed" w:sz="2" w:space="0" w:color="FFFFFF"/>
                                        <w:left w:val="dashed" w:sz="2" w:space="0" w:color="FFFFFF"/>
                                        <w:bottom w:val="dashed" w:sz="2" w:space="0" w:color="FFFFFF"/>
                                        <w:right w:val="dashed" w:sz="2" w:space="0" w:color="FFFFFF"/>
                                      </w:divBdr>
                                    </w:div>
                                    <w:div w:id="9616872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0653324">
                                  <w:marLeft w:val="0"/>
                                  <w:marRight w:val="0"/>
                                  <w:marTop w:val="0"/>
                                  <w:marBottom w:val="0"/>
                                  <w:divBdr>
                                    <w:top w:val="dashed" w:sz="2" w:space="0" w:color="FFFFFF"/>
                                    <w:left w:val="dashed" w:sz="2" w:space="0" w:color="FFFFFF"/>
                                    <w:bottom w:val="dashed" w:sz="2" w:space="0" w:color="FFFFFF"/>
                                    <w:right w:val="dashed" w:sz="2" w:space="0" w:color="FFFFFF"/>
                                  </w:divBdr>
                                </w:div>
                                <w:div w:id="1782913745">
                                  <w:marLeft w:val="0"/>
                                  <w:marRight w:val="0"/>
                                  <w:marTop w:val="0"/>
                                  <w:marBottom w:val="0"/>
                                  <w:divBdr>
                                    <w:top w:val="dashed" w:sz="2" w:space="0" w:color="FFFFFF"/>
                                    <w:left w:val="dashed" w:sz="2" w:space="0" w:color="FFFFFF"/>
                                    <w:bottom w:val="dashed" w:sz="2" w:space="0" w:color="FFFFFF"/>
                                    <w:right w:val="dashed" w:sz="2" w:space="0" w:color="FFFFFF"/>
                                  </w:divBdr>
                                  <w:divsChild>
                                    <w:div w:id="13556894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04335061">
                                  <w:marLeft w:val="0"/>
                                  <w:marRight w:val="0"/>
                                  <w:marTop w:val="0"/>
                                  <w:marBottom w:val="0"/>
                                  <w:divBdr>
                                    <w:top w:val="dashed" w:sz="2" w:space="0" w:color="FFFFFF"/>
                                    <w:left w:val="dashed" w:sz="2" w:space="0" w:color="FFFFFF"/>
                                    <w:bottom w:val="dashed" w:sz="2" w:space="0" w:color="FFFFFF"/>
                                    <w:right w:val="dashed" w:sz="2" w:space="0" w:color="FFFFFF"/>
                                  </w:divBdr>
                                </w:div>
                                <w:div w:id="1462649930">
                                  <w:marLeft w:val="0"/>
                                  <w:marRight w:val="0"/>
                                  <w:marTop w:val="0"/>
                                  <w:marBottom w:val="0"/>
                                  <w:divBdr>
                                    <w:top w:val="dashed" w:sz="2" w:space="0" w:color="FFFFFF"/>
                                    <w:left w:val="dashed" w:sz="2" w:space="0" w:color="FFFFFF"/>
                                    <w:bottom w:val="dashed" w:sz="2" w:space="0" w:color="FFFFFF"/>
                                    <w:right w:val="dashed" w:sz="2" w:space="0" w:color="FFFFFF"/>
                                  </w:divBdr>
                                  <w:divsChild>
                                    <w:div w:id="885219580">
                                      <w:marLeft w:val="0"/>
                                      <w:marRight w:val="0"/>
                                      <w:marTop w:val="0"/>
                                      <w:marBottom w:val="0"/>
                                      <w:divBdr>
                                        <w:top w:val="dashed" w:sz="2" w:space="0" w:color="FFFFFF"/>
                                        <w:left w:val="dashed" w:sz="2" w:space="0" w:color="FFFFFF"/>
                                        <w:bottom w:val="dashed" w:sz="2" w:space="0" w:color="FFFFFF"/>
                                        <w:right w:val="dashed" w:sz="2" w:space="0" w:color="FFFFFF"/>
                                      </w:divBdr>
                                    </w:div>
                                    <w:div w:id="918709070">
                                      <w:marLeft w:val="0"/>
                                      <w:marRight w:val="0"/>
                                      <w:marTop w:val="0"/>
                                      <w:marBottom w:val="0"/>
                                      <w:divBdr>
                                        <w:top w:val="dashed" w:sz="2" w:space="0" w:color="FFFFFF"/>
                                        <w:left w:val="dashed" w:sz="2" w:space="0" w:color="FFFFFF"/>
                                        <w:bottom w:val="dashed" w:sz="2" w:space="0" w:color="FFFFFF"/>
                                        <w:right w:val="dashed" w:sz="2" w:space="0" w:color="FFFFFF"/>
                                      </w:divBdr>
                                    </w:div>
                                    <w:div w:id="10273649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67951938">
                              <w:marLeft w:val="0"/>
                              <w:marRight w:val="0"/>
                              <w:marTop w:val="0"/>
                              <w:marBottom w:val="0"/>
                              <w:divBdr>
                                <w:top w:val="dashed" w:sz="2" w:space="0" w:color="FFFFFF"/>
                                <w:left w:val="dashed" w:sz="2" w:space="0" w:color="FFFFFF"/>
                                <w:bottom w:val="dashed" w:sz="2" w:space="0" w:color="FFFFFF"/>
                                <w:right w:val="dashed" w:sz="2" w:space="0" w:color="FFFFFF"/>
                              </w:divBdr>
                            </w:div>
                            <w:div w:id="519390247">
                              <w:marLeft w:val="0"/>
                              <w:marRight w:val="0"/>
                              <w:marTop w:val="0"/>
                              <w:marBottom w:val="0"/>
                              <w:divBdr>
                                <w:top w:val="dashed" w:sz="2" w:space="0" w:color="FFFFFF"/>
                                <w:left w:val="dashed" w:sz="2" w:space="0" w:color="FFFFFF"/>
                                <w:bottom w:val="dashed" w:sz="2" w:space="0" w:color="FFFFFF"/>
                                <w:right w:val="dashed" w:sz="2" w:space="0" w:color="FFFFFF"/>
                              </w:divBdr>
                              <w:divsChild>
                                <w:div w:id="1855068163">
                                  <w:marLeft w:val="0"/>
                                  <w:marRight w:val="0"/>
                                  <w:marTop w:val="0"/>
                                  <w:marBottom w:val="0"/>
                                  <w:divBdr>
                                    <w:top w:val="dashed" w:sz="2" w:space="0" w:color="FFFFFF"/>
                                    <w:left w:val="dashed" w:sz="2" w:space="0" w:color="FFFFFF"/>
                                    <w:bottom w:val="dashed" w:sz="2" w:space="0" w:color="FFFFFF"/>
                                    <w:right w:val="dashed" w:sz="2" w:space="0" w:color="FFFFFF"/>
                                  </w:divBdr>
                                </w:div>
                                <w:div w:id="1596014085">
                                  <w:marLeft w:val="0"/>
                                  <w:marRight w:val="0"/>
                                  <w:marTop w:val="0"/>
                                  <w:marBottom w:val="0"/>
                                  <w:divBdr>
                                    <w:top w:val="dashed" w:sz="2" w:space="0" w:color="FFFFFF"/>
                                    <w:left w:val="dashed" w:sz="2" w:space="0" w:color="FFFFFF"/>
                                    <w:bottom w:val="dashed" w:sz="2" w:space="0" w:color="FFFFFF"/>
                                    <w:right w:val="dashed" w:sz="2" w:space="0" w:color="FFFFFF"/>
                                  </w:divBdr>
                                  <w:divsChild>
                                    <w:div w:id="1100108267">
                                      <w:marLeft w:val="0"/>
                                      <w:marRight w:val="0"/>
                                      <w:marTop w:val="0"/>
                                      <w:marBottom w:val="0"/>
                                      <w:divBdr>
                                        <w:top w:val="none" w:sz="0" w:space="0" w:color="auto"/>
                                        <w:left w:val="none" w:sz="0" w:space="0" w:color="auto"/>
                                        <w:bottom w:val="none" w:sz="0" w:space="0" w:color="auto"/>
                                        <w:right w:val="none" w:sz="0" w:space="0" w:color="auto"/>
                                      </w:divBdr>
                                    </w:div>
                                    <w:div w:id="1045103870">
                                      <w:marLeft w:val="0"/>
                                      <w:marRight w:val="0"/>
                                      <w:marTop w:val="0"/>
                                      <w:marBottom w:val="0"/>
                                      <w:divBdr>
                                        <w:top w:val="dashed" w:sz="2" w:space="0" w:color="FFFFFF"/>
                                        <w:left w:val="dashed" w:sz="2" w:space="0" w:color="FFFFFF"/>
                                        <w:bottom w:val="dashed" w:sz="2" w:space="0" w:color="FFFFFF"/>
                                        <w:right w:val="dashed" w:sz="2" w:space="0" w:color="FFFFFF"/>
                                      </w:divBdr>
                                    </w:div>
                                    <w:div w:id="483398861">
                                      <w:marLeft w:val="0"/>
                                      <w:marRight w:val="0"/>
                                      <w:marTop w:val="0"/>
                                      <w:marBottom w:val="0"/>
                                      <w:divBdr>
                                        <w:top w:val="dashed" w:sz="2" w:space="0" w:color="FFFFFF"/>
                                        <w:left w:val="dashed" w:sz="2" w:space="0" w:color="FFFFFF"/>
                                        <w:bottom w:val="dashed" w:sz="2" w:space="0" w:color="FFFFFF"/>
                                        <w:right w:val="dashed" w:sz="2" w:space="0" w:color="FFFFFF"/>
                                      </w:divBdr>
                                    </w:div>
                                    <w:div w:id="323703587">
                                      <w:marLeft w:val="0"/>
                                      <w:marRight w:val="0"/>
                                      <w:marTop w:val="0"/>
                                      <w:marBottom w:val="0"/>
                                      <w:divBdr>
                                        <w:top w:val="dashed" w:sz="2" w:space="0" w:color="FFFFFF"/>
                                        <w:left w:val="dashed" w:sz="2" w:space="0" w:color="FFFFFF"/>
                                        <w:bottom w:val="dashed" w:sz="2" w:space="0" w:color="FFFFFF"/>
                                        <w:right w:val="dashed" w:sz="2" w:space="0" w:color="FFFFFF"/>
                                      </w:divBdr>
                                    </w:div>
                                    <w:div w:id="1982148620">
                                      <w:marLeft w:val="0"/>
                                      <w:marRight w:val="0"/>
                                      <w:marTop w:val="0"/>
                                      <w:marBottom w:val="0"/>
                                      <w:divBdr>
                                        <w:top w:val="dashed" w:sz="2" w:space="0" w:color="FFFFFF"/>
                                        <w:left w:val="dashed" w:sz="2" w:space="0" w:color="FFFFFF"/>
                                        <w:bottom w:val="dashed" w:sz="2" w:space="0" w:color="FFFFFF"/>
                                        <w:right w:val="dashed" w:sz="2" w:space="0" w:color="FFFFFF"/>
                                      </w:divBdr>
                                    </w:div>
                                    <w:div w:id="15530069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94361752">
                                  <w:marLeft w:val="345"/>
                                  <w:marRight w:val="345"/>
                                  <w:marTop w:val="60"/>
                                  <w:marBottom w:val="0"/>
                                  <w:divBdr>
                                    <w:top w:val="single" w:sz="6" w:space="3" w:color="1CC7FF"/>
                                    <w:left w:val="double" w:sz="2" w:space="8" w:color="1CC7FF"/>
                                    <w:bottom w:val="inset" w:sz="24" w:space="3" w:color="1CC7FF"/>
                                    <w:right w:val="inset" w:sz="24" w:space="8" w:color="1CC7FF"/>
                                  </w:divBdr>
                                </w:div>
                                <w:div w:id="1670712971">
                                  <w:marLeft w:val="345"/>
                                  <w:marRight w:val="345"/>
                                  <w:marTop w:val="60"/>
                                  <w:marBottom w:val="0"/>
                                  <w:divBdr>
                                    <w:top w:val="single" w:sz="6" w:space="3" w:color="1CC7FF"/>
                                    <w:left w:val="double" w:sz="2" w:space="8" w:color="1CC7FF"/>
                                    <w:bottom w:val="inset" w:sz="24" w:space="3" w:color="1CC7FF"/>
                                    <w:right w:val="inset" w:sz="24" w:space="8" w:color="1CC7FF"/>
                                  </w:divBdr>
                                </w:div>
                                <w:div w:id="1848131028">
                                  <w:marLeft w:val="345"/>
                                  <w:marRight w:val="345"/>
                                  <w:marTop w:val="60"/>
                                  <w:marBottom w:val="0"/>
                                  <w:divBdr>
                                    <w:top w:val="single" w:sz="6" w:space="3" w:color="1CC7FF"/>
                                    <w:left w:val="double" w:sz="2" w:space="8" w:color="1CC7FF"/>
                                    <w:bottom w:val="inset" w:sz="24" w:space="3" w:color="1CC7FF"/>
                                    <w:right w:val="inset" w:sz="24" w:space="8" w:color="1CC7FF"/>
                                  </w:divBdr>
                                </w:div>
                                <w:div w:id="2085369337">
                                  <w:marLeft w:val="0"/>
                                  <w:marRight w:val="0"/>
                                  <w:marTop w:val="0"/>
                                  <w:marBottom w:val="0"/>
                                  <w:divBdr>
                                    <w:top w:val="dashed" w:sz="2" w:space="0" w:color="FFFFFF"/>
                                    <w:left w:val="dashed" w:sz="2" w:space="0" w:color="FFFFFF"/>
                                    <w:bottom w:val="dashed" w:sz="2" w:space="0" w:color="FFFFFF"/>
                                    <w:right w:val="dashed" w:sz="2" w:space="0" w:color="FFFFFF"/>
                                  </w:divBdr>
                                </w:div>
                                <w:div w:id="1879780942">
                                  <w:marLeft w:val="0"/>
                                  <w:marRight w:val="0"/>
                                  <w:marTop w:val="0"/>
                                  <w:marBottom w:val="0"/>
                                  <w:divBdr>
                                    <w:top w:val="dashed" w:sz="2" w:space="0" w:color="FFFFFF"/>
                                    <w:left w:val="dashed" w:sz="2" w:space="0" w:color="FFFFFF"/>
                                    <w:bottom w:val="dashed" w:sz="2" w:space="0" w:color="FFFFFF"/>
                                    <w:right w:val="dashed" w:sz="2" w:space="0" w:color="FFFFFF"/>
                                  </w:divBdr>
                                  <w:divsChild>
                                    <w:div w:id="388191719">
                                      <w:marLeft w:val="0"/>
                                      <w:marRight w:val="0"/>
                                      <w:marTop w:val="0"/>
                                      <w:marBottom w:val="0"/>
                                      <w:divBdr>
                                        <w:top w:val="dashed" w:sz="2" w:space="0" w:color="FFFFFF"/>
                                        <w:left w:val="dashed" w:sz="2" w:space="0" w:color="FFFFFF"/>
                                        <w:bottom w:val="dashed" w:sz="2" w:space="0" w:color="FFFFFF"/>
                                        <w:right w:val="dashed" w:sz="2" w:space="0" w:color="FFFFFF"/>
                                      </w:divBdr>
                                    </w:div>
                                    <w:div w:id="46296428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88894898">
                                  <w:marLeft w:val="345"/>
                                  <w:marRight w:val="345"/>
                                  <w:marTop w:val="60"/>
                                  <w:marBottom w:val="0"/>
                                  <w:divBdr>
                                    <w:top w:val="single" w:sz="6" w:space="3" w:color="1CC7FF"/>
                                    <w:left w:val="double" w:sz="2" w:space="8" w:color="1CC7FF"/>
                                    <w:bottom w:val="inset" w:sz="24" w:space="3" w:color="1CC7FF"/>
                                    <w:right w:val="inset" w:sz="24" w:space="8" w:color="1CC7FF"/>
                                  </w:divBdr>
                                </w:div>
                                <w:div w:id="1891186177">
                                  <w:marLeft w:val="345"/>
                                  <w:marRight w:val="345"/>
                                  <w:marTop w:val="60"/>
                                  <w:marBottom w:val="0"/>
                                  <w:divBdr>
                                    <w:top w:val="single" w:sz="6" w:space="3" w:color="1CC7FF"/>
                                    <w:left w:val="double" w:sz="2" w:space="8" w:color="1CC7FF"/>
                                    <w:bottom w:val="inset" w:sz="24" w:space="3" w:color="1CC7FF"/>
                                    <w:right w:val="inset" w:sz="24" w:space="8" w:color="1CC7FF"/>
                                  </w:divBdr>
                                </w:div>
                                <w:div w:id="1426658510">
                                  <w:marLeft w:val="345"/>
                                  <w:marRight w:val="345"/>
                                  <w:marTop w:val="60"/>
                                  <w:marBottom w:val="0"/>
                                  <w:divBdr>
                                    <w:top w:val="single" w:sz="6" w:space="3" w:color="1CC7FF"/>
                                    <w:left w:val="double" w:sz="2" w:space="8" w:color="1CC7FF"/>
                                    <w:bottom w:val="inset" w:sz="24" w:space="3" w:color="1CC7FF"/>
                                    <w:right w:val="inset" w:sz="24" w:space="8" w:color="1CC7FF"/>
                                  </w:divBdr>
                                </w:div>
                                <w:div w:id="862089642">
                                  <w:marLeft w:val="0"/>
                                  <w:marRight w:val="0"/>
                                  <w:marTop w:val="0"/>
                                  <w:marBottom w:val="0"/>
                                  <w:divBdr>
                                    <w:top w:val="dashed" w:sz="2" w:space="0" w:color="FFFFFF"/>
                                    <w:left w:val="dashed" w:sz="2" w:space="0" w:color="FFFFFF"/>
                                    <w:bottom w:val="dashed" w:sz="2" w:space="0" w:color="FFFFFF"/>
                                    <w:right w:val="dashed" w:sz="2" w:space="0" w:color="FFFFFF"/>
                                  </w:divBdr>
                                </w:div>
                                <w:div w:id="505169009">
                                  <w:marLeft w:val="0"/>
                                  <w:marRight w:val="0"/>
                                  <w:marTop w:val="0"/>
                                  <w:marBottom w:val="0"/>
                                  <w:divBdr>
                                    <w:top w:val="dashed" w:sz="2" w:space="0" w:color="FFFFFF"/>
                                    <w:left w:val="dashed" w:sz="2" w:space="0" w:color="FFFFFF"/>
                                    <w:bottom w:val="dashed" w:sz="2" w:space="0" w:color="FFFFFF"/>
                                    <w:right w:val="dashed" w:sz="2" w:space="0" w:color="FFFFFF"/>
                                  </w:divBdr>
                                  <w:divsChild>
                                    <w:div w:id="6469829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7328638">
                                  <w:marLeft w:val="0"/>
                                  <w:marRight w:val="0"/>
                                  <w:marTop w:val="0"/>
                                  <w:marBottom w:val="0"/>
                                  <w:divBdr>
                                    <w:top w:val="none" w:sz="0" w:space="0" w:color="auto"/>
                                    <w:left w:val="none" w:sz="0" w:space="0" w:color="auto"/>
                                    <w:bottom w:val="none" w:sz="0" w:space="0" w:color="auto"/>
                                    <w:right w:val="none" w:sz="0" w:space="0" w:color="auto"/>
                                  </w:divBdr>
                                </w:div>
                                <w:div w:id="198206984">
                                  <w:marLeft w:val="0"/>
                                  <w:marRight w:val="0"/>
                                  <w:marTop w:val="0"/>
                                  <w:marBottom w:val="0"/>
                                  <w:divBdr>
                                    <w:top w:val="dashed" w:sz="2" w:space="0" w:color="FFFFFF"/>
                                    <w:left w:val="dashed" w:sz="2" w:space="0" w:color="FFFFFF"/>
                                    <w:bottom w:val="dashed" w:sz="2" w:space="0" w:color="FFFFFF"/>
                                    <w:right w:val="dashed" w:sz="2" w:space="0" w:color="FFFFFF"/>
                                  </w:divBdr>
                                </w:div>
                                <w:div w:id="610087725">
                                  <w:marLeft w:val="0"/>
                                  <w:marRight w:val="0"/>
                                  <w:marTop w:val="0"/>
                                  <w:marBottom w:val="0"/>
                                  <w:divBdr>
                                    <w:top w:val="dashed" w:sz="2" w:space="0" w:color="FFFFFF"/>
                                    <w:left w:val="dashed" w:sz="2" w:space="0" w:color="FFFFFF"/>
                                    <w:bottom w:val="dashed" w:sz="2" w:space="0" w:color="FFFFFF"/>
                                    <w:right w:val="dashed" w:sz="2" w:space="0" w:color="FFFFFF"/>
                                  </w:divBdr>
                                  <w:divsChild>
                                    <w:div w:id="16712545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8600591">
                                  <w:marLeft w:val="345"/>
                                  <w:marRight w:val="345"/>
                                  <w:marTop w:val="60"/>
                                  <w:marBottom w:val="0"/>
                                  <w:divBdr>
                                    <w:top w:val="single" w:sz="6" w:space="3" w:color="1CC7FF"/>
                                    <w:left w:val="double" w:sz="2" w:space="8" w:color="1CC7FF"/>
                                    <w:bottom w:val="inset" w:sz="24" w:space="3" w:color="1CC7FF"/>
                                    <w:right w:val="inset" w:sz="24" w:space="8" w:color="1CC7FF"/>
                                  </w:divBdr>
                                </w:div>
                                <w:div w:id="149294044">
                                  <w:marLeft w:val="345"/>
                                  <w:marRight w:val="345"/>
                                  <w:marTop w:val="60"/>
                                  <w:marBottom w:val="0"/>
                                  <w:divBdr>
                                    <w:top w:val="single" w:sz="6" w:space="3" w:color="1CC7FF"/>
                                    <w:left w:val="double" w:sz="2" w:space="8" w:color="1CC7FF"/>
                                    <w:bottom w:val="inset" w:sz="24" w:space="3" w:color="1CC7FF"/>
                                    <w:right w:val="inset" w:sz="24" w:space="8" w:color="1CC7FF"/>
                                  </w:divBdr>
                                </w:div>
                                <w:div w:id="2146897061">
                                  <w:marLeft w:val="345"/>
                                  <w:marRight w:val="345"/>
                                  <w:marTop w:val="60"/>
                                  <w:marBottom w:val="0"/>
                                  <w:divBdr>
                                    <w:top w:val="single" w:sz="6" w:space="3" w:color="1CC7FF"/>
                                    <w:left w:val="double" w:sz="2" w:space="8" w:color="1CC7FF"/>
                                    <w:bottom w:val="inset" w:sz="24" w:space="3" w:color="1CC7FF"/>
                                    <w:right w:val="inset" w:sz="24" w:space="8" w:color="1CC7FF"/>
                                  </w:divBdr>
                                </w:div>
                                <w:div w:id="794952563">
                                  <w:marLeft w:val="0"/>
                                  <w:marRight w:val="0"/>
                                  <w:marTop w:val="0"/>
                                  <w:marBottom w:val="0"/>
                                  <w:divBdr>
                                    <w:top w:val="dashed" w:sz="2" w:space="0" w:color="FFFFFF"/>
                                    <w:left w:val="dashed" w:sz="2" w:space="0" w:color="FFFFFF"/>
                                    <w:bottom w:val="dashed" w:sz="2" w:space="0" w:color="FFFFFF"/>
                                    <w:right w:val="dashed" w:sz="2" w:space="0" w:color="FFFFFF"/>
                                  </w:divBdr>
                                </w:div>
                                <w:div w:id="2052459483">
                                  <w:marLeft w:val="0"/>
                                  <w:marRight w:val="0"/>
                                  <w:marTop w:val="0"/>
                                  <w:marBottom w:val="0"/>
                                  <w:divBdr>
                                    <w:top w:val="dashed" w:sz="2" w:space="0" w:color="FFFFFF"/>
                                    <w:left w:val="dashed" w:sz="2" w:space="0" w:color="FFFFFF"/>
                                    <w:bottom w:val="dashed" w:sz="2" w:space="0" w:color="FFFFFF"/>
                                    <w:right w:val="dashed" w:sz="2" w:space="0" w:color="FFFFFF"/>
                                  </w:divBdr>
                                  <w:divsChild>
                                    <w:div w:id="1535264043">
                                      <w:marLeft w:val="0"/>
                                      <w:marRight w:val="0"/>
                                      <w:marTop w:val="0"/>
                                      <w:marBottom w:val="0"/>
                                      <w:divBdr>
                                        <w:top w:val="dashed" w:sz="2" w:space="0" w:color="FFFFFF"/>
                                        <w:left w:val="dashed" w:sz="2" w:space="0" w:color="FFFFFF"/>
                                        <w:bottom w:val="dashed" w:sz="2" w:space="0" w:color="FFFFFF"/>
                                        <w:right w:val="dashed" w:sz="2" w:space="0" w:color="FFFFFF"/>
                                      </w:divBdr>
                                    </w:div>
                                    <w:div w:id="720519716">
                                      <w:marLeft w:val="0"/>
                                      <w:marRight w:val="0"/>
                                      <w:marTop w:val="0"/>
                                      <w:marBottom w:val="0"/>
                                      <w:divBdr>
                                        <w:top w:val="dashed" w:sz="2" w:space="0" w:color="FFFFFF"/>
                                        <w:left w:val="dashed" w:sz="2" w:space="0" w:color="FFFFFF"/>
                                        <w:bottom w:val="dashed" w:sz="2" w:space="0" w:color="FFFFFF"/>
                                        <w:right w:val="dashed" w:sz="2" w:space="0" w:color="FFFFFF"/>
                                      </w:divBdr>
                                    </w:div>
                                    <w:div w:id="226303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0637186">
                                  <w:marLeft w:val="345"/>
                                  <w:marRight w:val="345"/>
                                  <w:marTop w:val="60"/>
                                  <w:marBottom w:val="0"/>
                                  <w:divBdr>
                                    <w:top w:val="single" w:sz="6" w:space="3" w:color="1CC7FF"/>
                                    <w:left w:val="double" w:sz="2" w:space="8" w:color="1CC7FF"/>
                                    <w:bottom w:val="inset" w:sz="24" w:space="3" w:color="1CC7FF"/>
                                    <w:right w:val="inset" w:sz="24" w:space="8" w:color="1CC7FF"/>
                                  </w:divBdr>
                                </w:div>
                                <w:div w:id="1523326932">
                                  <w:marLeft w:val="345"/>
                                  <w:marRight w:val="345"/>
                                  <w:marTop w:val="60"/>
                                  <w:marBottom w:val="0"/>
                                  <w:divBdr>
                                    <w:top w:val="single" w:sz="6" w:space="3" w:color="1CC7FF"/>
                                    <w:left w:val="double" w:sz="2" w:space="8" w:color="1CC7FF"/>
                                    <w:bottom w:val="inset" w:sz="24" w:space="3" w:color="1CC7FF"/>
                                    <w:right w:val="inset" w:sz="24" w:space="8" w:color="1CC7FF"/>
                                  </w:divBdr>
                                </w:div>
                                <w:div w:id="714085574">
                                  <w:marLeft w:val="345"/>
                                  <w:marRight w:val="345"/>
                                  <w:marTop w:val="60"/>
                                  <w:marBottom w:val="0"/>
                                  <w:divBdr>
                                    <w:top w:val="single" w:sz="6" w:space="3" w:color="1CC7FF"/>
                                    <w:left w:val="double" w:sz="2" w:space="8" w:color="1CC7FF"/>
                                    <w:bottom w:val="inset" w:sz="24" w:space="3" w:color="1CC7FF"/>
                                    <w:right w:val="inset" w:sz="24" w:space="8" w:color="1CC7FF"/>
                                  </w:divBdr>
                                </w:div>
                                <w:div w:id="158277756">
                                  <w:marLeft w:val="0"/>
                                  <w:marRight w:val="0"/>
                                  <w:marTop w:val="0"/>
                                  <w:marBottom w:val="0"/>
                                  <w:divBdr>
                                    <w:top w:val="dashed" w:sz="2" w:space="0" w:color="FFFFFF"/>
                                    <w:left w:val="dashed" w:sz="2" w:space="0" w:color="FFFFFF"/>
                                    <w:bottom w:val="dashed" w:sz="2" w:space="0" w:color="FFFFFF"/>
                                    <w:right w:val="dashed" w:sz="2" w:space="0" w:color="FFFFFF"/>
                                  </w:divBdr>
                                </w:div>
                                <w:div w:id="563637467">
                                  <w:marLeft w:val="0"/>
                                  <w:marRight w:val="0"/>
                                  <w:marTop w:val="0"/>
                                  <w:marBottom w:val="0"/>
                                  <w:divBdr>
                                    <w:top w:val="dashed" w:sz="2" w:space="0" w:color="FFFFFF"/>
                                    <w:left w:val="dashed" w:sz="2" w:space="0" w:color="FFFFFF"/>
                                    <w:bottom w:val="dashed" w:sz="2" w:space="0" w:color="FFFFFF"/>
                                    <w:right w:val="dashed" w:sz="2" w:space="0" w:color="FFFFFF"/>
                                  </w:divBdr>
                                  <w:divsChild>
                                    <w:div w:id="1103962568">
                                      <w:marLeft w:val="0"/>
                                      <w:marRight w:val="0"/>
                                      <w:marTop w:val="0"/>
                                      <w:marBottom w:val="0"/>
                                      <w:divBdr>
                                        <w:top w:val="dashed" w:sz="2" w:space="0" w:color="FFFFFF"/>
                                        <w:left w:val="dashed" w:sz="2" w:space="0" w:color="FFFFFF"/>
                                        <w:bottom w:val="dashed" w:sz="2" w:space="0" w:color="FFFFFF"/>
                                        <w:right w:val="dashed" w:sz="2" w:space="0" w:color="FFFFFF"/>
                                      </w:divBdr>
                                    </w:div>
                                    <w:div w:id="3862201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3768671">
                                  <w:marLeft w:val="345"/>
                                  <w:marRight w:val="345"/>
                                  <w:marTop w:val="60"/>
                                  <w:marBottom w:val="0"/>
                                  <w:divBdr>
                                    <w:top w:val="single" w:sz="6" w:space="3" w:color="1CC7FF"/>
                                    <w:left w:val="double" w:sz="2" w:space="8" w:color="1CC7FF"/>
                                    <w:bottom w:val="inset" w:sz="24" w:space="3" w:color="1CC7FF"/>
                                    <w:right w:val="inset" w:sz="24" w:space="8" w:color="1CC7FF"/>
                                  </w:divBdr>
                                </w:div>
                                <w:div w:id="1924298870">
                                  <w:marLeft w:val="345"/>
                                  <w:marRight w:val="345"/>
                                  <w:marTop w:val="60"/>
                                  <w:marBottom w:val="0"/>
                                  <w:divBdr>
                                    <w:top w:val="single" w:sz="6" w:space="3" w:color="1CC7FF"/>
                                    <w:left w:val="double" w:sz="2" w:space="8" w:color="1CC7FF"/>
                                    <w:bottom w:val="inset" w:sz="24" w:space="3" w:color="1CC7FF"/>
                                    <w:right w:val="inset" w:sz="24" w:space="8" w:color="1CC7FF"/>
                                  </w:divBdr>
                                </w:div>
                                <w:div w:id="1949702986">
                                  <w:marLeft w:val="345"/>
                                  <w:marRight w:val="345"/>
                                  <w:marTop w:val="60"/>
                                  <w:marBottom w:val="0"/>
                                  <w:divBdr>
                                    <w:top w:val="single" w:sz="6" w:space="3" w:color="1CC7FF"/>
                                    <w:left w:val="double" w:sz="2" w:space="8" w:color="1CC7FF"/>
                                    <w:bottom w:val="inset" w:sz="24" w:space="3" w:color="1CC7FF"/>
                                    <w:right w:val="inset" w:sz="24" w:space="8" w:color="1CC7FF"/>
                                  </w:divBdr>
                                </w:div>
                                <w:div w:id="1963489465">
                                  <w:marLeft w:val="0"/>
                                  <w:marRight w:val="0"/>
                                  <w:marTop w:val="0"/>
                                  <w:marBottom w:val="0"/>
                                  <w:divBdr>
                                    <w:top w:val="dashed" w:sz="2" w:space="0" w:color="FFFFFF"/>
                                    <w:left w:val="dashed" w:sz="2" w:space="0" w:color="FFFFFF"/>
                                    <w:bottom w:val="dashed" w:sz="2" w:space="0" w:color="FFFFFF"/>
                                    <w:right w:val="dashed" w:sz="2" w:space="0" w:color="FFFFFF"/>
                                  </w:divBdr>
                                </w:div>
                                <w:div w:id="39674362">
                                  <w:marLeft w:val="0"/>
                                  <w:marRight w:val="0"/>
                                  <w:marTop w:val="0"/>
                                  <w:marBottom w:val="0"/>
                                  <w:divBdr>
                                    <w:top w:val="dashed" w:sz="2" w:space="0" w:color="FFFFFF"/>
                                    <w:left w:val="dashed" w:sz="2" w:space="0" w:color="FFFFFF"/>
                                    <w:bottom w:val="dashed" w:sz="2" w:space="0" w:color="FFFFFF"/>
                                    <w:right w:val="dashed" w:sz="2" w:space="0" w:color="FFFFFF"/>
                                  </w:divBdr>
                                  <w:divsChild>
                                    <w:div w:id="210309086">
                                      <w:marLeft w:val="0"/>
                                      <w:marRight w:val="0"/>
                                      <w:marTop w:val="0"/>
                                      <w:marBottom w:val="0"/>
                                      <w:divBdr>
                                        <w:top w:val="dashed" w:sz="2" w:space="0" w:color="FFFFFF"/>
                                        <w:left w:val="dashed" w:sz="2" w:space="0" w:color="FFFFFF"/>
                                        <w:bottom w:val="dashed" w:sz="2" w:space="0" w:color="FFFFFF"/>
                                        <w:right w:val="dashed" w:sz="2" w:space="0" w:color="FFFFFF"/>
                                      </w:divBdr>
                                    </w:div>
                                    <w:div w:id="1031497092">
                                      <w:marLeft w:val="0"/>
                                      <w:marRight w:val="0"/>
                                      <w:marTop w:val="0"/>
                                      <w:marBottom w:val="0"/>
                                      <w:divBdr>
                                        <w:top w:val="dashed" w:sz="2" w:space="0" w:color="FFFFFF"/>
                                        <w:left w:val="dashed" w:sz="2" w:space="0" w:color="FFFFFF"/>
                                        <w:bottom w:val="dashed" w:sz="2" w:space="0" w:color="FFFFFF"/>
                                        <w:right w:val="dashed" w:sz="2" w:space="0" w:color="FFFFFF"/>
                                      </w:divBdr>
                                    </w:div>
                                    <w:div w:id="695808914">
                                      <w:marLeft w:val="0"/>
                                      <w:marRight w:val="0"/>
                                      <w:marTop w:val="0"/>
                                      <w:marBottom w:val="0"/>
                                      <w:divBdr>
                                        <w:top w:val="dashed" w:sz="2" w:space="0" w:color="FFFFFF"/>
                                        <w:left w:val="dashed" w:sz="2" w:space="0" w:color="FFFFFF"/>
                                        <w:bottom w:val="dashed" w:sz="2" w:space="0" w:color="FFFFFF"/>
                                        <w:right w:val="dashed" w:sz="2" w:space="0" w:color="FFFFFF"/>
                                      </w:divBdr>
                                    </w:div>
                                    <w:div w:id="1338399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4357092">
                                  <w:marLeft w:val="345"/>
                                  <w:marRight w:val="345"/>
                                  <w:marTop w:val="60"/>
                                  <w:marBottom w:val="0"/>
                                  <w:divBdr>
                                    <w:top w:val="single" w:sz="6" w:space="3" w:color="1CC7FF"/>
                                    <w:left w:val="double" w:sz="2" w:space="8" w:color="1CC7FF"/>
                                    <w:bottom w:val="inset" w:sz="24" w:space="3" w:color="1CC7FF"/>
                                    <w:right w:val="inset" w:sz="24" w:space="8" w:color="1CC7FF"/>
                                  </w:divBdr>
                                </w:div>
                                <w:div w:id="307901841">
                                  <w:marLeft w:val="345"/>
                                  <w:marRight w:val="345"/>
                                  <w:marTop w:val="60"/>
                                  <w:marBottom w:val="0"/>
                                  <w:divBdr>
                                    <w:top w:val="single" w:sz="6" w:space="3" w:color="1CC7FF"/>
                                    <w:left w:val="double" w:sz="2" w:space="8" w:color="1CC7FF"/>
                                    <w:bottom w:val="inset" w:sz="24" w:space="3" w:color="1CC7FF"/>
                                    <w:right w:val="inset" w:sz="24" w:space="8" w:color="1CC7FF"/>
                                  </w:divBdr>
                                </w:div>
                                <w:div w:id="525097644">
                                  <w:marLeft w:val="345"/>
                                  <w:marRight w:val="345"/>
                                  <w:marTop w:val="60"/>
                                  <w:marBottom w:val="0"/>
                                  <w:divBdr>
                                    <w:top w:val="single" w:sz="6" w:space="3" w:color="1CC7FF"/>
                                    <w:left w:val="double" w:sz="2" w:space="8" w:color="1CC7FF"/>
                                    <w:bottom w:val="inset" w:sz="24" w:space="3" w:color="1CC7FF"/>
                                    <w:right w:val="inset" w:sz="24" w:space="8" w:color="1CC7FF"/>
                                  </w:divBdr>
                                </w:div>
                                <w:div w:id="265819889">
                                  <w:marLeft w:val="0"/>
                                  <w:marRight w:val="0"/>
                                  <w:marTop w:val="0"/>
                                  <w:marBottom w:val="0"/>
                                  <w:divBdr>
                                    <w:top w:val="dashed" w:sz="2" w:space="0" w:color="FFFFFF"/>
                                    <w:left w:val="dashed" w:sz="2" w:space="0" w:color="FFFFFF"/>
                                    <w:bottom w:val="dashed" w:sz="2" w:space="0" w:color="FFFFFF"/>
                                    <w:right w:val="dashed" w:sz="2" w:space="0" w:color="FFFFFF"/>
                                  </w:divBdr>
                                </w:div>
                                <w:div w:id="450055286">
                                  <w:marLeft w:val="0"/>
                                  <w:marRight w:val="0"/>
                                  <w:marTop w:val="0"/>
                                  <w:marBottom w:val="0"/>
                                  <w:divBdr>
                                    <w:top w:val="dashed" w:sz="2" w:space="0" w:color="FFFFFF"/>
                                    <w:left w:val="dashed" w:sz="2" w:space="0" w:color="FFFFFF"/>
                                    <w:bottom w:val="dashed" w:sz="2" w:space="0" w:color="FFFFFF"/>
                                    <w:right w:val="dashed" w:sz="2" w:space="0" w:color="FFFFFF"/>
                                  </w:divBdr>
                                  <w:divsChild>
                                    <w:div w:id="7678967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03631951">
                                  <w:marLeft w:val="0"/>
                                  <w:marRight w:val="0"/>
                                  <w:marTop w:val="0"/>
                                  <w:marBottom w:val="0"/>
                                  <w:divBdr>
                                    <w:top w:val="dashed" w:sz="2" w:space="0" w:color="FFFFFF"/>
                                    <w:left w:val="dashed" w:sz="2" w:space="0" w:color="FFFFFF"/>
                                    <w:bottom w:val="dashed" w:sz="2" w:space="0" w:color="FFFFFF"/>
                                    <w:right w:val="dashed" w:sz="2" w:space="0" w:color="FFFFFF"/>
                                  </w:divBdr>
                                </w:div>
                                <w:div w:id="1260262546">
                                  <w:marLeft w:val="0"/>
                                  <w:marRight w:val="0"/>
                                  <w:marTop w:val="0"/>
                                  <w:marBottom w:val="0"/>
                                  <w:divBdr>
                                    <w:top w:val="dashed" w:sz="2" w:space="0" w:color="FFFFFF"/>
                                    <w:left w:val="dashed" w:sz="2" w:space="0" w:color="FFFFFF"/>
                                    <w:bottom w:val="dashed" w:sz="2" w:space="0" w:color="FFFFFF"/>
                                    <w:right w:val="dashed" w:sz="2" w:space="0" w:color="FFFFFF"/>
                                  </w:divBdr>
                                  <w:divsChild>
                                    <w:div w:id="14890076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03988600">
                                  <w:marLeft w:val="345"/>
                                  <w:marRight w:val="345"/>
                                  <w:marTop w:val="60"/>
                                  <w:marBottom w:val="0"/>
                                  <w:divBdr>
                                    <w:top w:val="single" w:sz="6" w:space="3" w:color="1CC7FF"/>
                                    <w:left w:val="double" w:sz="2" w:space="8" w:color="1CC7FF"/>
                                    <w:bottom w:val="inset" w:sz="24" w:space="3" w:color="1CC7FF"/>
                                    <w:right w:val="inset" w:sz="24" w:space="8" w:color="1CC7FF"/>
                                  </w:divBdr>
                                </w:div>
                                <w:div w:id="469398417">
                                  <w:marLeft w:val="345"/>
                                  <w:marRight w:val="345"/>
                                  <w:marTop w:val="60"/>
                                  <w:marBottom w:val="0"/>
                                  <w:divBdr>
                                    <w:top w:val="single" w:sz="6" w:space="3" w:color="1CC7FF"/>
                                    <w:left w:val="double" w:sz="2" w:space="8" w:color="1CC7FF"/>
                                    <w:bottom w:val="inset" w:sz="24" w:space="3" w:color="1CC7FF"/>
                                    <w:right w:val="inset" w:sz="24" w:space="8" w:color="1CC7FF"/>
                                  </w:divBdr>
                                </w:div>
                                <w:div w:id="529297608">
                                  <w:marLeft w:val="345"/>
                                  <w:marRight w:val="345"/>
                                  <w:marTop w:val="60"/>
                                  <w:marBottom w:val="0"/>
                                  <w:divBdr>
                                    <w:top w:val="single" w:sz="6" w:space="3" w:color="1CC7FF"/>
                                    <w:left w:val="double" w:sz="2" w:space="8" w:color="1CC7FF"/>
                                    <w:bottom w:val="inset" w:sz="24" w:space="3" w:color="1CC7FF"/>
                                    <w:right w:val="inset" w:sz="24" w:space="8" w:color="1CC7FF"/>
                                  </w:divBdr>
                                </w:div>
                                <w:div w:id="1615479457">
                                  <w:marLeft w:val="0"/>
                                  <w:marRight w:val="0"/>
                                  <w:marTop w:val="0"/>
                                  <w:marBottom w:val="0"/>
                                  <w:divBdr>
                                    <w:top w:val="dashed" w:sz="2" w:space="0" w:color="FFFFFF"/>
                                    <w:left w:val="dashed" w:sz="2" w:space="0" w:color="FFFFFF"/>
                                    <w:bottom w:val="dashed" w:sz="2" w:space="0" w:color="FFFFFF"/>
                                    <w:right w:val="dashed" w:sz="2" w:space="0" w:color="FFFFFF"/>
                                  </w:divBdr>
                                </w:div>
                                <w:div w:id="698968338">
                                  <w:marLeft w:val="0"/>
                                  <w:marRight w:val="0"/>
                                  <w:marTop w:val="0"/>
                                  <w:marBottom w:val="0"/>
                                  <w:divBdr>
                                    <w:top w:val="dashed" w:sz="2" w:space="0" w:color="FFFFFF"/>
                                    <w:left w:val="dashed" w:sz="2" w:space="0" w:color="FFFFFF"/>
                                    <w:bottom w:val="dashed" w:sz="2" w:space="0" w:color="FFFFFF"/>
                                    <w:right w:val="dashed" w:sz="2" w:space="0" w:color="FFFFFF"/>
                                  </w:divBdr>
                                  <w:divsChild>
                                    <w:div w:id="1181309968">
                                      <w:marLeft w:val="0"/>
                                      <w:marRight w:val="0"/>
                                      <w:marTop w:val="0"/>
                                      <w:marBottom w:val="0"/>
                                      <w:divBdr>
                                        <w:top w:val="dashed" w:sz="2" w:space="0" w:color="FFFFFF"/>
                                        <w:left w:val="dashed" w:sz="2" w:space="0" w:color="FFFFFF"/>
                                        <w:bottom w:val="dashed" w:sz="2" w:space="0" w:color="FFFFFF"/>
                                        <w:right w:val="dashed" w:sz="2" w:space="0" w:color="FFFFFF"/>
                                      </w:divBdr>
                                    </w:div>
                                    <w:div w:id="87772828">
                                      <w:marLeft w:val="0"/>
                                      <w:marRight w:val="0"/>
                                      <w:marTop w:val="0"/>
                                      <w:marBottom w:val="0"/>
                                      <w:divBdr>
                                        <w:top w:val="dashed" w:sz="2" w:space="0" w:color="FFFFFF"/>
                                        <w:left w:val="dashed" w:sz="2" w:space="0" w:color="FFFFFF"/>
                                        <w:bottom w:val="dashed" w:sz="2" w:space="0" w:color="FFFFFF"/>
                                        <w:right w:val="dashed" w:sz="2" w:space="0" w:color="FFFFFF"/>
                                      </w:divBdr>
                                    </w:div>
                                    <w:div w:id="1196384528">
                                      <w:marLeft w:val="0"/>
                                      <w:marRight w:val="0"/>
                                      <w:marTop w:val="0"/>
                                      <w:marBottom w:val="0"/>
                                      <w:divBdr>
                                        <w:top w:val="dashed" w:sz="2" w:space="0" w:color="FFFFFF"/>
                                        <w:left w:val="dashed" w:sz="2" w:space="0" w:color="FFFFFF"/>
                                        <w:bottom w:val="dashed" w:sz="2" w:space="0" w:color="FFFFFF"/>
                                        <w:right w:val="dashed" w:sz="2" w:space="0" w:color="FFFFFF"/>
                                      </w:divBdr>
                                    </w:div>
                                    <w:div w:id="1428886162">
                                      <w:marLeft w:val="0"/>
                                      <w:marRight w:val="0"/>
                                      <w:marTop w:val="0"/>
                                      <w:marBottom w:val="0"/>
                                      <w:divBdr>
                                        <w:top w:val="dashed" w:sz="2" w:space="0" w:color="FFFFFF"/>
                                        <w:left w:val="dashed" w:sz="2" w:space="0" w:color="FFFFFF"/>
                                        <w:bottom w:val="dashed" w:sz="2" w:space="0" w:color="FFFFFF"/>
                                        <w:right w:val="dashed" w:sz="2" w:space="0" w:color="FFFFFF"/>
                                      </w:divBdr>
                                    </w:div>
                                    <w:div w:id="1953397380">
                                      <w:marLeft w:val="0"/>
                                      <w:marRight w:val="0"/>
                                      <w:marTop w:val="0"/>
                                      <w:marBottom w:val="0"/>
                                      <w:divBdr>
                                        <w:top w:val="dashed" w:sz="2" w:space="0" w:color="FFFFFF"/>
                                        <w:left w:val="dashed" w:sz="2" w:space="0" w:color="FFFFFF"/>
                                        <w:bottom w:val="dashed" w:sz="2" w:space="0" w:color="FFFFFF"/>
                                        <w:right w:val="dashed" w:sz="2" w:space="0" w:color="FFFFFF"/>
                                      </w:divBdr>
                                    </w:div>
                                    <w:div w:id="1278946725">
                                      <w:marLeft w:val="0"/>
                                      <w:marRight w:val="0"/>
                                      <w:marTop w:val="0"/>
                                      <w:marBottom w:val="0"/>
                                      <w:divBdr>
                                        <w:top w:val="dashed" w:sz="2" w:space="0" w:color="FFFFFF"/>
                                        <w:left w:val="dashed" w:sz="2" w:space="0" w:color="FFFFFF"/>
                                        <w:bottom w:val="dashed" w:sz="2" w:space="0" w:color="FFFFFF"/>
                                        <w:right w:val="dashed" w:sz="2" w:space="0" w:color="FFFFFF"/>
                                      </w:divBdr>
                                    </w:div>
                                    <w:div w:id="574124411">
                                      <w:marLeft w:val="0"/>
                                      <w:marRight w:val="0"/>
                                      <w:marTop w:val="0"/>
                                      <w:marBottom w:val="0"/>
                                      <w:divBdr>
                                        <w:top w:val="dashed" w:sz="2" w:space="0" w:color="FFFFFF"/>
                                        <w:left w:val="dashed" w:sz="2" w:space="0" w:color="FFFFFF"/>
                                        <w:bottom w:val="dashed" w:sz="2" w:space="0" w:color="FFFFFF"/>
                                        <w:right w:val="dashed" w:sz="2" w:space="0" w:color="FFFFFF"/>
                                      </w:divBdr>
                                    </w:div>
                                    <w:div w:id="4162469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4409361">
                                  <w:marLeft w:val="345"/>
                                  <w:marRight w:val="345"/>
                                  <w:marTop w:val="60"/>
                                  <w:marBottom w:val="0"/>
                                  <w:divBdr>
                                    <w:top w:val="single" w:sz="6" w:space="3" w:color="1CC7FF"/>
                                    <w:left w:val="double" w:sz="2" w:space="8" w:color="1CC7FF"/>
                                    <w:bottom w:val="inset" w:sz="24" w:space="3" w:color="1CC7FF"/>
                                    <w:right w:val="inset" w:sz="24" w:space="8" w:color="1CC7FF"/>
                                  </w:divBdr>
                                </w:div>
                                <w:div w:id="1843159470">
                                  <w:marLeft w:val="345"/>
                                  <w:marRight w:val="345"/>
                                  <w:marTop w:val="60"/>
                                  <w:marBottom w:val="0"/>
                                  <w:divBdr>
                                    <w:top w:val="single" w:sz="6" w:space="3" w:color="1CC7FF"/>
                                    <w:left w:val="double" w:sz="2" w:space="8" w:color="1CC7FF"/>
                                    <w:bottom w:val="inset" w:sz="24" w:space="3" w:color="1CC7FF"/>
                                    <w:right w:val="inset" w:sz="24" w:space="8" w:color="1CC7FF"/>
                                  </w:divBdr>
                                </w:div>
                                <w:div w:id="56754443">
                                  <w:marLeft w:val="345"/>
                                  <w:marRight w:val="345"/>
                                  <w:marTop w:val="60"/>
                                  <w:marBottom w:val="0"/>
                                  <w:divBdr>
                                    <w:top w:val="single" w:sz="6" w:space="3" w:color="1CC7FF"/>
                                    <w:left w:val="double" w:sz="2" w:space="8" w:color="1CC7FF"/>
                                    <w:bottom w:val="inset" w:sz="24" w:space="3" w:color="1CC7FF"/>
                                    <w:right w:val="inset" w:sz="24" w:space="8" w:color="1CC7FF"/>
                                  </w:divBdr>
                                </w:div>
                                <w:div w:id="297876365">
                                  <w:marLeft w:val="0"/>
                                  <w:marRight w:val="0"/>
                                  <w:marTop w:val="0"/>
                                  <w:marBottom w:val="0"/>
                                  <w:divBdr>
                                    <w:top w:val="dashed" w:sz="2" w:space="0" w:color="FFFFFF"/>
                                    <w:left w:val="dashed" w:sz="2" w:space="0" w:color="FFFFFF"/>
                                    <w:bottom w:val="dashed" w:sz="2" w:space="0" w:color="FFFFFF"/>
                                    <w:right w:val="dashed" w:sz="2" w:space="0" w:color="FFFFFF"/>
                                  </w:divBdr>
                                </w:div>
                                <w:div w:id="1873880324">
                                  <w:marLeft w:val="0"/>
                                  <w:marRight w:val="0"/>
                                  <w:marTop w:val="0"/>
                                  <w:marBottom w:val="0"/>
                                  <w:divBdr>
                                    <w:top w:val="dashed" w:sz="2" w:space="0" w:color="FFFFFF"/>
                                    <w:left w:val="dashed" w:sz="2" w:space="0" w:color="FFFFFF"/>
                                    <w:bottom w:val="dashed" w:sz="2" w:space="0" w:color="FFFFFF"/>
                                    <w:right w:val="dashed" w:sz="2" w:space="0" w:color="FFFFFF"/>
                                  </w:divBdr>
                                  <w:divsChild>
                                    <w:div w:id="878980075">
                                      <w:marLeft w:val="0"/>
                                      <w:marRight w:val="0"/>
                                      <w:marTop w:val="0"/>
                                      <w:marBottom w:val="0"/>
                                      <w:divBdr>
                                        <w:top w:val="dashed" w:sz="2" w:space="0" w:color="FFFFFF"/>
                                        <w:left w:val="dashed" w:sz="2" w:space="0" w:color="FFFFFF"/>
                                        <w:bottom w:val="dashed" w:sz="2" w:space="0" w:color="FFFFFF"/>
                                        <w:right w:val="dashed" w:sz="2" w:space="0" w:color="FFFFFF"/>
                                      </w:divBdr>
                                    </w:div>
                                    <w:div w:id="20757329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47994424">
                                  <w:marLeft w:val="345"/>
                                  <w:marRight w:val="345"/>
                                  <w:marTop w:val="60"/>
                                  <w:marBottom w:val="0"/>
                                  <w:divBdr>
                                    <w:top w:val="single" w:sz="6" w:space="3" w:color="1CC7FF"/>
                                    <w:left w:val="double" w:sz="2" w:space="8" w:color="1CC7FF"/>
                                    <w:bottom w:val="inset" w:sz="24" w:space="3" w:color="1CC7FF"/>
                                    <w:right w:val="inset" w:sz="24" w:space="8" w:color="1CC7FF"/>
                                  </w:divBdr>
                                </w:div>
                                <w:div w:id="117339326">
                                  <w:marLeft w:val="345"/>
                                  <w:marRight w:val="345"/>
                                  <w:marTop w:val="60"/>
                                  <w:marBottom w:val="0"/>
                                  <w:divBdr>
                                    <w:top w:val="single" w:sz="6" w:space="3" w:color="1CC7FF"/>
                                    <w:left w:val="double" w:sz="2" w:space="8" w:color="1CC7FF"/>
                                    <w:bottom w:val="inset" w:sz="24" w:space="3" w:color="1CC7FF"/>
                                    <w:right w:val="inset" w:sz="24" w:space="8" w:color="1CC7FF"/>
                                  </w:divBdr>
                                </w:div>
                                <w:div w:id="1525243744">
                                  <w:marLeft w:val="345"/>
                                  <w:marRight w:val="345"/>
                                  <w:marTop w:val="60"/>
                                  <w:marBottom w:val="0"/>
                                  <w:divBdr>
                                    <w:top w:val="single" w:sz="6" w:space="3" w:color="1CC7FF"/>
                                    <w:left w:val="double" w:sz="2" w:space="8" w:color="1CC7FF"/>
                                    <w:bottom w:val="inset" w:sz="24" w:space="3" w:color="1CC7FF"/>
                                    <w:right w:val="inset" w:sz="24" w:space="8" w:color="1CC7FF"/>
                                  </w:divBdr>
                                </w:div>
                                <w:div w:id="2019043723">
                                  <w:marLeft w:val="0"/>
                                  <w:marRight w:val="0"/>
                                  <w:marTop w:val="0"/>
                                  <w:marBottom w:val="0"/>
                                  <w:divBdr>
                                    <w:top w:val="dashed" w:sz="2" w:space="0" w:color="FFFFFF"/>
                                    <w:left w:val="dashed" w:sz="2" w:space="0" w:color="FFFFFF"/>
                                    <w:bottom w:val="dashed" w:sz="2" w:space="0" w:color="FFFFFF"/>
                                    <w:right w:val="dashed" w:sz="2" w:space="0" w:color="FFFFFF"/>
                                  </w:divBdr>
                                </w:div>
                                <w:div w:id="1191917638">
                                  <w:marLeft w:val="0"/>
                                  <w:marRight w:val="0"/>
                                  <w:marTop w:val="0"/>
                                  <w:marBottom w:val="0"/>
                                  <w:divBdr>
                                    <w:top w:val="dashed" w:sz="2" w:space="0" w:color="FFFFFF"/>
                                    <w:left w:val="dashed" w:sz="2" w:space="0" w:color="FFFFFF"/>
                                    <w:bottom w:val="dashed" w:sz="2" w:space="0" w:color="FFFFFF"/>
                                    <w:right w:val="dashed" w:sz="2" w:space="0" w:color="FFFFFF"/>
                                  </w:divBdr>
                                  <w:divsChild>
                                    <w:div w:id="11459768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6923435">
                                  <w:marLeft w:val="345"/>
                                  <w:marRight w:val="345"/>
                                  <w:marTop w:val="60"/>
                                  <w:marBottom w:val="0"/>
                                  <w:divBdr>
                                    <w:top w:val="single" w:sz="6" w:space="3" w:color="1CC7FF"/>
                                    <w:left w:val="double" w:sz="2" w:space="8" w:color="1CC7FF"/>
                                    <w:bottom w:val="inset" w:sz="24" w:space="3" w:color="1CC7FF"/>
                                    <w:right w:val="inset" w:sz="24" w:space="8" w:color="1CC7FF"/>
                                  </w:divBdr>
                                </w:div>
                                <w:div w:id="875578698">
                                  <w:marLeft w:val="345"/>
                                  <w:marRight w:val="345"/>
                                  <w:marTop w:val="60"/>
                                  <w:marBottom w:val="0"/>
                                  <w:divBdr>
                                    <w:top w:val="single" w:sz="6" w:space="3" w:color="1CC7FF"/>
                                    <w:left w:val="double" w:sz="2" w:space="8" w:color="1CC7FF"/>
                                    <w:bottom w:val="inset" w:sz="24" w:space="3" w:color="1CC7FF"/>
                                    <w:right w:val="inset" w:sz="24" w:space="8" w:color="1CC7FF"/>
                                  </w:divBdr>
                                </w:div>
                                <w:div w:id="1142623026">
                                  <w:marLeft w:val="345"/>
                                  <w:marRight w:val="345"/>
                                  <w:marTop w:val="60"/>
                                  <w:marBottom w:val="0"/>
                                  <w:divBdr>
                                    <w:top w:val="single" w:sz="6" w:space="3" w:color="1CC7FF"/>
                                    <w:left w:val="double" w:sz="2" w:space="8" w:color="1CC7FF"/>
                                    <w:bottom w:val="inset" w:sz="24" w:space="3" w:color="1CC7FF"/>
                                    <w:right w:val="inset" w:sz="24" w:space="8" w:color="1CC7FF"/>
                                  </w:divBdr>
                                </w:div>
                                <w:div w:id="13461910">
                                  <w:marLeft w:val="0"/>
                                  <w:marRight w:val="0"/>
                                  <w:marTop w:val="0"/>
                                  <w:marBottom w:val="0"/>
                                  <w:divBdr>
                                    <w:top w:val="dashed" w:sz="2" w:space="0" w:color="FFFFFF"/>
                                    <w:left w:val="dashed" w:sz="2" w:space="0" w:color="FFFFFF"/>
                                    <w:bottom w:val="dashed" w:sz="2" w:space="0" w:color="FFFFFF"/>
                                    <w:right w:val="dashed" w:sz="2" w:space="0" w:color="FFFFFF"/>
                                  </w:divBdr>
                                </w:div>
                                <w:div w:id="782112267">
                                  <w:marLeft w:val="0"/>
                                  <w:marRight w:val="0"/>
                                  <w:marTop w:val="0"/>
                                  <w:marBottom w:val="0"/>
                                  <w:divBdr>
                                    <w:top w:val="dashed" w:sz="2" w:space="0" w:color="FFFFFF"/>
                                    <w:left w:val="dashed" w:sz="2" w:space="0" w:color="FFFFFF"/>
                                    <w:bottom w:val="dashed" w:sz="2" w:space="0" w:color="FFFFFF"/>
                                    <w:right w:val="dashed" w:sz="2" w:space="0" w:color="FFFFFF"/>
                                  </w:divBdr>
                                  <w:divsChild>
                                    <w:div w:id="1455903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8514892">
                                  <w:marLeft w:val="345"/>
                                  <w:marRight w:val="345"/>
                                  <w:marTop w:val="60"/>
                                  <w:marBottom w:val="0"/>
                                  <w:divBdr>
                                    <w:top w:val="single" w:sz="6" w:space="3" w:color="1CC7FF"/>
                                    <w:left w:val="double" w:sz="2" w:space="8" w:color="1CC7FF"/>
                                    <w:bottom w:val="inset" w:sz="24" w:space="3" w:color="1CC7FF"/>
                                    <w:right w:val="inset" w:sz="24" w:space="8" w:color="1CC7FF"/>
                                  </w:divBdr>
                                </w:div>
                                <w:div w:id="1577350842">
                                  <w:marLeft w:val="345"/>
                                  <w:marRight w:val="345"/>
                                  <w:marTop w:val="60"/>
                                  <w:marBottom w:val="0"/>
                                  <w:divBdr>
                                    <w:top w:val="single" w:sz="6" w:space="3" w:color="1CC7FF"/>
                                    <w:left w:val="double" w:sz="2" w:space="8" w:color="1CC7FF"/>
                                    <w:bottom w:val="inset" w:sz="24" w:space="3" w:color="1CC7FF"/>
                                    <w:right w:val="inset" w:sz="24" w:space="8" w:color="1CC7FF"/>
                                  </w:divBdr>
                                </w:div>
                                <w:div w:id="1927030730">
                                  <w:marLeft w:val="345"/>
                                  <w:marRight w:val="345"/>
                                  <w:marTop w:val="60"/>
                                  <w:marBottom w:val="0"/>
                                  <w:divBdr>
                                    <w:top w:val="single" w:sz="6" w:space="3" w:color="1CC7FF"/>
                                    <w:left w:val="double" w:sz="2" w:space="8" w:color="1CC7FF"/>
                                    <w:bottom w:val="inset" w:sz="24" w:space="3" w:color="1CC7FF"/>
                                    <w:right w:val="inset" w:sz="24" w:space="8" w:color="1CC7FF"/>
                                  </w:divBdr>
                                </w:div>
                                <w:div w:id="64113109">
                                  <w:marLeft w:val="0"/>
                                  <w:marRight w:val="0"/>
                                  <w:marTop w:val="0"/>
                                  <w:marBottom w:val="0"/>
                                  <w:divBdr>
                                    <w:top w:val="dashed" w:sz="2" w:space="0" w:color="FFFFFF"/>
                                    <w:left w:val="dashed" w:sz="2" w:space="0" w:color="FFFFFF"/>
                                    <w:bottom w:val="dashed" w:sz="2" w:space="0" w:color="FFFFFF"/>
                                    <w:right w:val="dashed" w:sz="2" w:space="0" w:color="FFFFFF"/>
                                  </w:divBdr>
                                </w:div>
                                <w:div w:id="1702822448">
                                  <w:marLeft w:val="0"/>
                                  <w:marRight w:val="0"/>
                                  <w:marTop w:val="0"/>
                                  <w:marBottom w:val="0"/>
                                  <w:divBdr>
                                    <w:top w:val="dashed" w:sz="2" w:space="0" w:color="FFFFFF"/>
                                    <w:left w:val="dashed" w:sz="2" w:space="0" w:color="FFFFFF"/>
                                    <w:bottom w:val="dashed" w:sz="2" w:space="0" w:color="FFFFFF"/>
                                    <w:right w:val="dashed" w:sz="2" w:space="0" w:color="FFFFFF"/>
                                  </w:divBdr>
                                  <w:divsChild>
                                    <w:div w:id="295263093">
                                      <w:marLeft w:val="0"/>
                                      <w:marRight w:val="0"/>
                                      <w:marTop w:val="0"/>
                                      <w:marBottom w:val="0"/>
                                      <w:divBdr>
                                        <w:top w:val="dashed" w:sz="2" w:space="0" w:color="FFFFFF"/>
                                        <w:left w:val="dashed" w:sz="2" w:space="0" w:color="FFFFFF"/>
                                        <w:bottom w:val="dashed" w:sz="2" w:space="0" w:color="FFFFFF"/>
                                        <w:right w:val="dashed" w:sz="2" w:space="0" w:color="FFFFFF"/>
                                      </w:divBdr>
                                    </w:div>
                                    <w:div w:id="1050568374">
                                      <w:marLeft w:val="0"/>
                                      <w:marRight w:val="0"/>
                                      <w:marTop w:val="0"/>
                                      <w:marBottom w:val="0"/>
                                      <w:divBdr>
                                        <w:top w:val="dashed" w:sz="2" w:space="0" w:color="FFFFFF"/>
                                        <w:left w:val="dashed" w:sz="2" w:space="0" w:color="FFFFFF"/>
                                        <w:bottom w:val="dashed" w:sz="2" w:space="0" w:color="FFFFFF"/>
                                        <w:right w:val="dashed" w:sz="2" w:space="0" w:color="FFFFFF"/>
                                      </w:divBdr>
                                    </w:div>
                                    <w:div w:id="1960140108">
                                      <w:marLeft w:val="0"/>
                                      <w:marRight w:val="0"/>
                                      <w:marTop w:val="0"/>
                                      <w:marBottom w:val="0"/>
                                      <w:divBdr>
                                        <w:top w:val="dashed" w:sz="2" w:space="0" w:color="FFFFFF"/>
                                        <w:left w:val="dashed" w:sz="2" w:space="0" w:color="FFFFFF"/>
                                        <w:bottom w:val="dashed" w:sz="2" w:space="0" w:color="FFFFFF"/>
                                        <w:right w:val="dashed" w:sz="2" w:space="0" w:color="FFFFFF"/>
                                      </w:divBdr>
                                    </w:div>
                                    <w:div w:id="1125732130">
                                      <w:marLeft w:val="0"/>
                                      <w:marRight w:val="0"/>
                                      <w:marTop w:val="0"/>
                                      <w:marBottom w:val="0"/>
                                      <w:divBdr>
                                        <w:top w:val="dashed" w:sz="2" w:space="0" w:color="FFFFFF"/>
                                        <w:left w:val="dashed" w:sz="2" w:space="0" w:color="FFFFFF"/>
                                        <w:bottom w:val="dashed" w:sz="2" w:space="0" w:color="FFFFFF"/>
                                        <w:right w:val="dashed" w:sz="2" w:space="0" w:color="FFFFFF"/>
                                      </w:divBdr>
                                    </w:div>
                                    <w:div w:id="1863202135">
                                      <w:marLeft w:val="0"/>
                                      <w:marRight w:val="0"/>
                                      <w:marTop w:val="0"/>
                                      <w:marBottom w:val="0"/>
                                      <w:divBdr>
                                        <w:top w:val="dashed" w:sz="2" w:space="0" w:color="FFFFFF"/>
                                        <w:left w:val="dashed" w:sz="2" w:space="0" w:color="FFFFFF"/>
                                        <w:bottom w:val="dashed" w:sz="2" w:space="0" w:color="FFFFFF"/>
                                        <w:right w:val="dashed" w:sz="2" w:space="0" w:color="FFFFFF"/>
                                      </w:divBdr>
                                    </w:div>
                                    <w:div w:id="18370703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1895918">
                                  <w:marLeft w:val="345"/>
                                  <w:marRight w:val="345"/>
                                  <w:marTop w:val="60"/>
                                  <w:marBottom w:val="0"/>
                                  <w:divBdr>
                                    <w:top w:val="single" w:sz="6" w:space="3" w:color="1CC7FF"/>
                                    <w:left w:val="double" w:sz="2" w:space="8" w:color="1CC7FF"/>
                                    <w:bottom w:val="inset" w:sz="24" w:space="3" w:color="1CC7FF"/>
                                    <w:right w:val="inset" w:sz="24" w:space="8" w:color="1CC7FF"/>
                                  </w:divBdr>
                                </w:div>
                                <w:div w:id="1258977715">
                                  <w:marLeft w:val="345"/>
                                  <w:marRight w:val="345"/>
                                  <w:marTop w:val="60"/>
                                  <w:marBottom w:val="0"/>
                                  <w:divBdr>
                                    <w:top w:val="single" w:sz="6" w:space="3" w:color="1CC7FF"/>
                                    <w:left w:val="double" w:sz="2" w:space="8" w:color="1CC7FF"/>
                                    <w:bottom w:val="inset" w:sz="24" w:space="3" w:color="1CC7FF"/>
                                    <w:right w:val="inset" w:sz="24" w:space="8" w:color="1CC7FF"/>
                                  </w:divBdr>
                                </w:div>
                                <w:div w:id="1751345314">
                                  <w:marLeft w:val="345"/>
                                  <w:marRight w:val="345"/>
                                  <w:marTop w:val="60"/>
                                  <w:marBottom w:val="0"/>
                                  <w:divBdr>
                                    <w:top w:val="single" w:sz="6" w:space="3" w:color="1CC7FF"/>
                                    <w:left w:val="double" w:sz="2" w:space="8" w:color="1CC7FF"/>
                                    <w:bottom w:val="inset" w:sz="24" w:space="3" w:color="1CC7FF"/>
                                    <w:right w:val="inset" w:sz="24" w:space="8" w:color="1CC7FF"/>
                                  </w:divBdr>
                                </w:div>
                                <w:div w:id="762923165">
                                  <w:marLeft w:val="0"/>
                                  <w:marRight w:val="0"/>
                                  <w:marTop w:val="0"/>
                                  <w:marBottom w:val="0"/>
                                  <w:divBdr>
                                    <w:top w:val="dashed" w:sz="2" w:space="0" w:color="FFFFFF"/>
                                    <w:left w:val="dashed" w:sz="2" w:space="0" w:color="FFFFFF"/>
                                    <w:bottom w:val="dashed" w:sz="2" w:space="0" w:color="FFFFFF"/>
                                    <w:right w:val="dashed" w:sz="2" w:space="0" w:color="FFFFFF"/>
                                  </w:divBdr>
                                </w:div>
                                <w:div w:id="689378199">
                                  <w:marLeft w:val="0"/>
                                  <w:marRight w:val="0"/>
                                  <w:marTop w:val="0"/>
                                  <w:marBottom w:val="0"/>
                                  <w:divBdr>
                                    <w:top w:val="dashed" w:sz="2" w:space="0" w:color="FFFFFF"/>
                                    <w:left w:val="dashed" w:sz="2" w:space="0" w:color="FFFFFF"/>
                                    <w:bottom w:val="dashed" w:sz="2" w:space="0" w:color="FFFFFF"/>
                                    <w:right w:val="dashed" w:sz="2" w:space="0" w:color="FFFFFF"/>
                                  </w:divBdr>
                                  <w:divsChild>
                                    <w:div w:id="1340280632">
                                      <w:marLeft w:val="0"/>
                                      <w:marRight w:val="0"/>
                                      <w:marTop w:val="0"/>
                                      <w:marBottom w:val="0"/>
                                      <w:divBdr>
                                        <w:top w:val="dashed" w:sz="2" w:space="0" w:color="FFFFFF"/>
                                        <w:left w:val="dashed" w:sz="2" w:space="0" w:color="FFFFFF"/>
                                        <w:bottom w:val="dashed" w:sz="2" w:space="0" w:color="FFFFFF"/>
                                        <w:right w:val="dashed" w:sz="2" w:space="0" w:color="FFFFFF"/>
                                      </w:divBdr>
                                    </w:div>
                                    <w:div w:id="1857227984">
                                      <w:marLeft w:val="0"/>
                                      <w:marRight w:val="0"/>
                                      <w:marTop w:val="0"/>
                                      <w:marBottom w:val="0"/>
                                      <w:divBdr>
                                        <w:top w:val="dashed" w:sz="2" w:space="0" w:color="FFFFFF"/>
                                        <w:left w:val="dashed" w:sz="2" w:space="0" w:color="FFFFFF"/>
                                        <w:bottom w:val="dashed" w:sz="2" w:space="0" w:color="FFFFFF"/>
                                        <w:right w:val="dashed" w:sz="2" w:space="0" w:color="FFFFFF"/>
                                      </w:divBdr>
                                    </w:div>
                                    <w:div w:id="224686713">
                                      <w:marLeft w:val="0"/>
                                      <w:marRight w:val="0"/>
                                      <w:marTop w:val="0"/>
                                      <w:marBottom w:val="0"/>
                                      <w:divBdr>
                                        <w:top w:val="dashed" w:sz="2" w:space="0" w:color="FFFFFF"/>
                                        <w:left w:val="dashed" w:sz="2" w:space="0" w:color="FFFFFF"/>
                                        <w:bottom w:val="dashed" w:sz="2" w:space="0" w:color="FFFFFF"/>
                                        <w:right w:val="dashed" w:sz="2" w:space="0" w:color="FFFFFF"/>
                                      </w:divBdr>
                                    </w:div>
                                    <w:div w:id="597518480">
                                      <w:marLeft w:val="0"/>
                                      <w:marRight w:val="0"/>
                                      <w:marTop w:val="0"/>
                                      <w:marBottom w:val="0"/>
                                      <w:divBdr>
                                        <w:top w:val="dashed" w:sz="2" w:space="0" w:color="FFFFFF"/>
                                        <w:left w:val="dashed" w:sz="2" w:space="0" w:color="FFFFFF"/>
                                        <w:bottom w:val="dashed" w:sz="2" w:space="0" w:color="FFFFFF"/>
                                        <w:right w:val="dashed" w:sz="2" w:space="0" w:color="FFFFFF"/>
                                      </w:divBdr>
                                    </w:div>
                                    <w:div w:id="20390460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9314655">
                                  <w:marLeft w:val="0"/>
                                  <w:marRight w:val="0"/>
                                  <w:marTop w:val="0"/>
                                  <w:marBottom w:val="0"/>
                                  <w:divBdr>
                                    <w:top w:val="none" w:sz="0" w:space="0" w:color="auto"/>
                                    <w:left w:val="none" w:sz="0" w:space="0" w:color="auto"/>
                                    <w:bottom w:val="none" w:sz="0" w:space="0" w:color="auto"/>
                                    <w:right w:val="none" w:sz="0" w:space="0" w:color="auto"/>
                                  </w:divBdr>
                                </w:div>
                                <w:div w:id="2099448620">
                                  <w:marLeft w:val="0"/>
                                  <w:marRight w:val="0"/>
                                  <w:marTop w:val="0"/>
                                  <w:marBottom w:val="0"/>
                                  <w:divBdr>
                                    <w:top w:val="dashed" w:sz="2" w:space="0" w:color="FFFFFF"/>
                                    <w:left w:val="dashed" w:sz="2" w:space="0" w:color="FFFFFF"/>
                                    <w:bottom w:val="dashed" w:sz="2" w:space="0" w:color="FFFFFF"/>
                                    <w:right w:val="dashed" w:sz="2" w:space="0" w:color="FFFFFF"/>
                                  </w:divBdr>
                                </w:div>
                                <w:div w:id="84232074">
                                  <w:marLeft w:val="0"/>
                                  <w:marRight w:val="0"/>
                                  <w:marTop w:val="0"/>
                                  <w:marBottom w:val="0"/>
                                  <w:divBdr>
                                    <w:top w:val="dashed" w:sz="2" w:space="0" w:color="FFFFFF"/>
                                    <w:left w:val="dashed" w:sz="2" w:space="0" w:color="FFFFFF"/>
                                    <w:bottom w:val="dashed" w:sz="2" w:space="0" w:color="FFFFFF"/>
                                    <w:right w:val="dashed" w:sz="2" w:space="0" w:color="FFFFFF"/>
                                  </w:divBdr>
                                  <w:divsChild>
                                    <w:div w:id="343871039">
                                      <w:marLeft w:val="0"/>
                                      <w:marRight w:val="0"/>
                                      <w:marTop w:val="0"/>
                                      <w:marBottom w:val="0"/>
                                      <w:divBdr>
                                        <w:top w:val="dashed" w:sz="2" w:space="0" w:color="FFFFFF"/>
                                        <w:left w:val="dashed" w:sz="2" w:space="0" w:color="FFFFFF"/>
                                        <w:bottom w:val="dashed" w:sz="2" w:space="0" w:color="FFFFFF"/>
                                        <w:right w:val="dashed" w:sz="2" w:space="0" w:color="FFFFFF"/>
                                      </w:divBdr>
                                    </w:div>
                                    <w:div w:id="461382675">
                                      <w:marLeft w:val="0"/>
                                      <w:marRight w:val="0"/>
                                      <w:marTop w:val="0"/>
                                      <w:marBottom w:val="0"/>
                                      <w:divBdr>
                                        <w:top w:val="dashed" w:sz="2" w:space="0" w:color="FFFFFF"/>
                                        <w:left w:val="dashed" w:sz="2" w:space="0" w:color="FFFFFF"/>
                                        <w:bottom w:val="dashed" w:sz="2" w:space="0" w:color="FFFFFF"/>
                                        <w:right w:val="dashed" w:sz="2" w:space="0" w:color="FFFFFF"/>
                                      </w:divBdr>
                                    </w:div>
                                    <w:div w:id="1820537746">
                                      <w:marLeft w:val="0"/>
                                      <w:marRight w:val="0"/>
                                      <w:marTop w:val="0"/>
                                      <w:marBottom w:val="0"/>
                                      <w:divBdr>
                                        <w:top w:val="dashed" w:sz="2" w:space="0" w:color="FFFFFF"/>
                                        <w:left w:val="dashed" w:sz="2" w:space="0" w:color="FFFFFF"/>
                                        <w:bottom w:val="dashed" w:sz="2" w:space="0" w:color="FFFFFF"/>
                                        <w:right w:val="dashed" w:sz="2" w:space="0" w:color="FFFFFF"/>
                                      </w:divBdr>
                                    </w:div>
                                    <w:div w:id="1928147803">
                                      <w:marLeft w:val="0"/>
                                      <w:marRight w:val="0"/>
                                      <w:marTop w:val="0"/>
                                      <w:marBottom w:val="0"/>
                                      <w:divBdr>
                                        <w:top w:val="dashed" w:sz="2" w:space="0" w:color="FFFFFF"/>
                                        <w:left w:val="dashed" w:sz="2" w:space="0" w:color="FFFFFF"/>
                                        <w:bottom w:val="dashed" w:sz="2" w:space="0" w:color="FFFFFF"/>
                                        <w:right w:val="dashed" w:sz="2" w:space="0" w:color="FFFFFF"/>
                                      </w:divBdr>
                                    </w:div>
                                    <w:div w:id="1083840442">
                                      <w:marLeft w:val="0"/>
                                      <w:marRight w:val="0"/>
                                      <w:marTop w:val="0"/>
                                      <w:marBottom w:val="0"/>
                                      <w:divBdr>
                                        <w:top w:val="dashed" w:sz="2" w:space="0" w:color="FFFFFF"/>
                                        <w:left w:val="dashed" w:sz="2" w:space="0" w:color="FFFFFF"/>
                                        <w:bottom w:val="dashed" w:sz="2" w:space="0" w:color="FFFFFF"/>
                                        <w:right w:val="dashed" w:sz="2" w:space="0" w:color="FFFFFF"/>
                                      </w:divBdr>
                                    </w:div>
                                    <w:div w:id="1487211580">
                                      <w:marLeft w:val="0"/>
                                      <w:marRight w:val="0"/>
                                      <w:marTop w:val="0"/>
                                      <w:marBottom w:val="0"/>
                                      <w:divBdr>
                                        <w:top w:val="dashed" w:sz="2" w:space="0" w:color="FFFFFF"/>
                                        <w:left w:val="dashed" w:sz="2" w:space="0" w:color="FFFFFF"/>
                                        <w:bottom w:val="dashed" w:sz="2" w:space="0" w:color="FFFFFF"/>
                                        <w:right w:val="dashed" w:sz="2" w:space="0" w:color="FFFFFF"/>
                                      </w:divBdr>
                                    </w:div>
                                    <w:div w:id="1379356765">
                                      <w:marLeft w:val="0"/>
                                      <w:marRight w:val="0"/>
                                      <w:marTop w:val="0"/>
                                      <w:marBottom w:val="0"/>
                                      <w:divBdr>
                                        <w:top w:val="dashed" w:sz="2" w:space="0" w:color="FFFFFF"/>
                                        <w:left w:val="dashed" w:sz="2" w:space="0" w:color="FFFFFF"/>
                                        <w:bottom w:val="dashed" w:sz="2" w:space="0" w:color="FFFFFF"/>
                                        <w:right w:val="dashed" w:sz="2" w:space="0" w:color="FFFFFF"/>
                                      </w:divBdr>
                                    </w:div>
                                    <w:div w:id="6097021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3255524">
                                  <w:marLeft w:val="345"/>
                                  <w:marRight w:val="345"/>
                                  <w:marTop w:val="60"/>
                                  <w:marBottom w:val="0"/>
                                  <w:divBdr>
                                    <w:top w:val="single" w:sz="6" w:space="3" w:color="1CC7FF"/>
                                    <w:left w:val="double" w:sz="2" w:space="8" w:color="1CC7FF"/>
                                    <w:bottom w:val="inset" w:sz="24" w:space="3" w:color="1CC7FF"/>
                                    <w:right w:val="inset" w:sz="24" w:space="8" w:color="1CC7FF"/>
                                  </w:divBdr>
                                </w:div>
                                <w:div w:id="1565026165">
                                  <w:marLeft w:val="345"/>
                                  <w:marRight w:val="345"/>
                                  <w:marTop w:val="60"/>
                                  <w:marBottom w:val="0"/>
                                  <w:divBdr>
                                    <w:top w:val="single" w:sz="6" w:space="3" w:color="1CC7FF"/>
                                    <w:left w:val="double" w:sz="2" w:space="8" w:color="1CC7FF"/>
                                    <w:bottom w:val="inset" w:sz="24" w:space="3" w:color="1CC7FF"/>
                                    <w:right w:val="inset" w:sz="24" w:space="8" w:color="1CC7FF"/>
                                  </w:divBdr>
                                </w:div>
                                <w:div w:id="583226592">
                                  <w:marLeft w:val="345"/>
                                  <w:marRight w:val="345"/>
                                  <w:marTop w:val="60"/>
                                  <w:marBottom w:val="0"/>
                                  <w:divBdr>
                                    <w:top w:val="single" w:sz="6" w:space="3" w:color="1CC7FF"/>
                                    <w:left w:val="double" w:sz="2" w:space="8" w:color="1CC7FF"/>
                                    <w:bottom w:val="inset" w:sz="24" w:space="3" w:color="1CC7FF"/>
                                    <w:right w:val="inset" w:sz="24" w:space="8" w:color="1CC7FF"/>
                                  </w:divBdr>
                                </w:div>
                                <w:div w:id="1076393285">
                                  <w:marLeft w:val="0"/>
                                  <w:marRight w:val="0"/>
                                  <w:marTop w:val="0"/>
                                  <w:marBottom w:val="0"/>
                                  <w:divBdr>
                                    <w:top w:val="dashed" w:sz="2" w:space="0" w:color="FFFFFF"/>
                                    <w:left w:val="dashed" w:sz="2" w:space="0" w:color="FFFFFF"/>
                                    <w:bottom w:val="dashed" w:sz="2" w:space="0" w:color="FFFFFF"/>
                                    <w:right w:val="dashed" w:sz="2" w:space="0" w:color="FFFFFF"/>
                                  </w:divBdr>
                                </w:div>
                                <w:div w:id="57442014">
                                  <w:marLeft w:val="0"/>
                                  <w:marRight w:val="0"/>
                                  <w:marTop w:val="0"/>
                                  <w:marBottom w:val="0"/>
                                  <w:divBdr>
                                    <w:top w:val="dashed" w:sz="2" w:space="0" w:color="FFFFFF"/>
                                    <w:left w:val="dashed" w:sz="2" w:space="0" w:color="FFFFFF"/>
                                    <w:bottom w:val="dashed" w:sz="2" w:space="0" w:color="FFFFFF"/>
                                    <w:right w:val="dashed" w:sz="2" w:space="0" w:color="FFFFFF"/>
                                  </w:divBdr>
                                  <w:divsChild>
                                    <w:div w:id="207958414">
                                      <w:marLeft w:val="0"/>
                                      <w:marRight w:val="0"/>
                                      <w:marTop w:val="0"/>
                                      <w:marBottom w:val="0"/>
                                      <w:divBdr>
                                        <w:top w:val="dashed" w:sz="2" w:space="0" w:color="FFFFFF"/>
                                        <w:left w:val="dashed" w:sz="2" w:space="0" w:color="FFFFFF"/>
                                        <w:bottom w:val="dashed" w:sz="2" w:space="0" w:color="FFFFFF"/>
                                        <w:right w:val="dashed" w:sz="2" w:space="0" w:color="FFFFFF"/>
                                      </w:divBdr>
                                    </w:div>
                                    <w:div w:id="960961191">
                                      <w:marLeft w:val="0"/>
                                      <w:marRight w:val="0"/>
                                      <w:marTop w:val="0"/>
                                      <w:marBottom w:val="0"/>
                                      <w:divBdr>
                                        <w:top w:val="dashed" w:sz="2" w:space="0" w:color="FFFFFF"/>
                                        <w:left w:val="dashed" w:sz="2" w:space="0" w:color="FFFFFF"/>
                                        <w:bottom w:val="dashed" w:sz="2" w:space="0" w:color="FFFFFF"/>
                                        <w:right w:val="dashed" w:sz="2" w:space="0" w:color="FFFFFF"/>
                                      </w:divBdr>
                                    </w:div>
                                    <w:div w:id="1986200947">
                                      <w:marLeft w:val="0"/>
                                      <w:marRight w:val="0"/>
                                      <w:marTop w:val="0"/>
                                      <w:marBottom w:val="0"/>
                                      <w:divBdr>
                                        <w:top w:val="dashed" w:sz="2" w:space="0" w:color="FFFFFF"/>
                                        <w:left w:val="dashed" w:sz="2" w:space="0" w:color="FFFFFF"/>
                                        <w:bottom w:val="dashed" w:sz="2" w:space="0" w:color="FFFFFF"/>
                                        <w:right w:val="dashed" w:sz="2" w:space="0" w:color="FFFFFF"/>
                                      </w:divBdr>
                                    </w:div>
                                    <w:div w:id="370690900">
                                      <w:marLeft w:val="0"/>
                                      <w:marRight w:val="0"/>
                                      <w:marTop w:val="0"/>
                                      <w:marBottom w:val="0"/>
                                      <w:divBdr>
                                        <w:top w:val="dashed" w:sz="2" w:space="0" w:color="FFFFFF"/>
                                        <w:left w:val="dashed" w:sz="2" w:space="0" w:color="FFFFFF"/>
                                        <w:bottom w:val="dashed" w:sz="2" w:space="0" w:color="FFFFFF"/>
                                        <w:right w:val="dashed" w:sz="2" w:space="0" w:color="FFFFFF"/>
                                      </w:divBdr>
                                    </w:div>
                                    <w:div w:id="18766977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4154442">
                                  <w:marLeft w:val="345"/>
                                  <w:marRight w:val="345"/>
                                  <w:marTop w:val="60"/>
                                  <w:marBottom w:val="0"/>
                                  <w:divBdr>
                                    <w:top w:val="single" w:sz="6" w:space="3" w:color="1CC7FF"/>
                                    <w:left w:val="double" w:sz="2" w:space="8" w:color="1CC7FF"/>
                                    <w:bottom w:val="inset" w:sz="24" w:space="3" w:color="1CC7FF"/>
                                    <w:right w:val="inset" w:sz="24" w:space="8" w:color="1CC7FF"/>
                                  </w:divBdr>
                                </w:div>
                                <w:div w:id="520823711">
                                  <w:marLeft w:val="345"/>
                                  <w:marRight w:val="345"/>
                                  <w:marTop w:val="60"/>
                                  <w:marBottom w:val="0"/>
                                  <w:divBdr>
                                    <w:top w:val="single" w:sz="6" w:space="3" w:color="1CC7FF"/>
                                    <w:left w:val="double" w:sz="2" w:space="8" w:color="1CC7FF"/>
                                    <w:bottom w:val="inset" w:sz="24" w:space="3" w:color="1CC7FF"/>
                                    <w:right w:val="inset" w:sz="24" w:space="8" w:color="1CC7FF"/>
                                  </w:divBdr>
                                </w:div>
                                <w:div w:id="331101761">
                                  <w:marLeft w:val="345"/>
                                  <w:marRight w:val="345"/>
                                  <w:marTop w:val="60"/>
                                  <w:marBottom w:val="0"/>
                                  <w:divBdr>
                                    <w:top w:val="single" w:sz="6" w:space="3" w:color="1CC7FF"/>
                                    <w:left w:val="double" w:sz="2" w:space="8" w:color="1CC7FF"/>
                                    <w:bottom w:val="inset" w:sz="24" w:space="3" w:color="1CC7FF"/>
                                    <w:right w:val="inset" w:sz="24" w:space="8" w:color="1CC7FF"/>
                                  </w:divBdr>
                                </w:div>
                                <w:div w:id="1854684747">
                                  <w:marLeft w:val="0"/>
                                  <w:marRight w:val="0"/>
                                  <w:marTop w:val="0"/>
                                  <w:marBottom w:val="0"/>
                                  <w:divBdr>
                                    <w:top w:val="dashed" w:sz="2" w:space="0" w:color="FFFFFF"/>
                                    <w:left w:val="dashed" w:sz="2" w:space="0" w:color="FFFFFF"/>
                                    <w:bottom w:val="dashed" w:sz="2" w:space="0" w:color="FFFFFF"/>
                                    <w:right w:val="dashed" w:sz="2" w:space="0" w:color="FFFFFF"/>
                                  </w:divBdr>
                                </w:div>
                                <w:div w:id="452138891">
                                  <w:marLeft w:val="0"/>
                                  <w:marRight w:val="0"/>
                                  <w:marTop w:val="0"/>
                                  <w:marBottom w:val="0"/>
                                  <w:divBdr>
                                    <w:top w:val="dashed" w:sz="2" w:space="0" w:color="FFFFFF"/>
                                    <w:left w:val="dashed" w:sz="2" w:space="0" w:color="FFFFFF"/>
                                    <w:bottom w:val="dashed" w:sz="2" w:space="0" w:color="FFFFFF"/>
                                    <w:right w:val="dashed" w:sz="2" w:space="0" w:color="FFFFFF"/>
                                  </w:divBdr>
                                  <w:divsChild>
                                    <w:div w:id="1800343466">
                                      <w:marLeft w:val="0"/>
                                      <w:marRight w:val="0"/>
                                      <w:marTop w:val="0"/>
                                      <w:marBottom w:val="0"/>
                                      <w:divBdr>
                                        <w:top w:val="dashed" w:sz="2" w:space="0" w:color="FFFFFF"/>
                                        <w:left w:val="dashed" w:sz="2" w:space="0" w:color="FFFFFF"/>
                                        <w:bottom w:val="dashed" w:sz="2" w:space="0" w:color="FFFFFF"/>
                                        <w:right w:val="dashed" w:sz="2" w:space="0" w:color="FFFFFF"/>
                                      </w:divBdr>
                                    </w:div>
                                    <w:div w:id="19514700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8585538">
                                  <w:marLeft w:val="0"/>
                                  <w:marRight w:val="0"/>
                                  <w:marTop w:val="0"/>
                                  <w:marBottom w:val="0"/>
                                  <w:divBdr>
                                    <w:top w:val="none" w:sz="0" w:space="0" w:color="auto"/>
                                    <w:left w:val="none" w:sz="0" w:space="0" w:color="auto"/>
                                    <w:bottom w:val="none" w:sz="0" w:space="0" w:color="auto"/>
                                    <w:right w:val="none" w:sz="0" w:space="0" w:color="auto"/>
                                  </w:divBdr>
                                </w:div>
                                <w:div w:id="552892337">
                                  <w:marLeft w:val="0"/>
                                  <w:marRight w:val="0"/>
                                  <w:marTop w:val="0"/>
                                  <w:marBottom w:val="0"/>
                                  <w:divBdr>
                                    <w:top w:val="dashed" w:sz="2" w:space="0" w:color="FFFFFF"/>
                                    <w:left w:val="dashed" w:sz="2" w:space="0" w:color="FFFFFF"/>
                                    <w:bottom w:val="dashed" w:sz="2" w:space="0" w:color="FFFFFF"/>
                                    <w:right w:val="dashed" w:sz="2" w:space="0" w:color="FFFFFF"/>
                                  </w:divBdr>
                                </w:div>
                                <w:div w:id="872768880">
                                  <w:marLeft w:val="0"/>
                                  <w:marRight w:val="0"/>
                                  <w:marTop w:val="0"/>
                                  <w:marBottom w:val="0"/>
                                  <w:divBdr>
                                    <w:top w:val="dashed" w:sz="2" w:space="0" w:color="FFFFFF"/>
                                    <w:left w:val="dashed" w:sz="2" w:space="0" w:color="FFFFFF"/>
                                    <w:bottom w:val="dashed" w:sz="2" w:space="0" w:color="FFFFFF"/>
                                    <w:right w:val="dashed" w:sz="2" w:space="0" w:color="FFFFFF"/>
                                  </w:divBdr>
                                  <w:divsChild>
                                    <w:div w:id="15343421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0180273">
                                  <w:marLeft w:val="0"/>
                                  <w:marRight w:val="0"/>
                                  <w:marTop w:val="0"/>
                                  <w:marBottom w:val="0"/>
                                  <w:divBdr>
                                    <w:top w:val="none" w:sz="0" w:space="0" w:color="auto"/>
                                    <w:left w:val="none" w:sz="0" w:space="0" w:color="auto"/>
                                    <w:bottom w:val="none" w:sz="0" w:space="0" w:color="auto"/>
                                    <w:right w:val="none" w:sz="0" w:space="0" w:color="auto"/>
                                  </w:divBdr>
                                </w:div>
                                <w:div w:id="1171485918">
                                  <w:marLeft w:val="0"/>
                                  <w:marRight w:val="0"/>
                                  <w:marTop w:val="0"/>
                                  <w:marBottom w:val="0"/>
                                  <w:divBdr>
                                    <w:top w:val="dashed" w:sz="2" w:space="0" w:color="FFFFFF"/>
                                    <w:left w:val="dashed" w:sz="2" w:space="0" w:color="FFFFFF"/>
                                    <w:bottom w:val="dashed" w:sz="2" w:space="0" w:color="FFFFFF"/>
                                    <w:right w:val="dashed" w:sz="2" w:space="0" w:color="FFFFFF"/>
                                  </w:divBdr>
                                </w:div>
                                <w:div w:id="212543452">
                                  <w:marLeft w:val="0"/>
                                  <w:marRight w:val="0"/>
                                  <w:marTop w:val="0"/>
                                  <w:marBottom w:val="0"/>
                                  <w:divBdr>
                                    <w:top w:val="dashed" w:sz="2" w:space="0" w:color="FFFFFF"/>
                                    <w:left w:val="dashed" w:sz="2" w:space="0" w:color="FFFFFF"/>
                                    <w:bottom w:val="dashed" w:sz="2" w:space="0" w:color="FFFFFF"/>
                                    <w:right w:val="dashed" w:sz="2" w:space="0" w:color="FFFFFF"/>
                                  </w:divBdr>
                                  <w:divsChild>
                                    <w:div w:id="319114397">
                                      <w:marLeft w:val="0"/>
                                      <w:marRight w:val="0"/>
                                      <w:marTop w:val="0"/>
                                      <w:marBottom w:val="0"/>
                                      <w:divBdr>
                                        <w:top w:val="dashed" w:sz="2" w:space="0" w:color="FFFFFF"/>
                                        <w:left w:val="dashed" w:sz="2" w:space="0" w:color="FFFFFF"/>
                                        <w:bottom w:val="dashed" w:sz="2" w:space="0" w:color="FFFFFF"/>
                                        <w:right w:val="dashed" w:sz="2" w:space="0" w:color="FFFFFF"/>
                                      </w:divBdr>
                                    </w:div>
                                    <w:div w:id="1138642748">
                                      <w:marLeft w:val="0"/>
                                      <w:marRight w:val="0"/>
                                      <w:marTop w:val="0"/>
                                      <w:marBottom w:val="0"/>
                                      <w:divBdr>
                                        <w:top w:val="dashed" w:sz="2" w:space="0" w:color="FFFFFF"/>
                                        <w:left w:val="dashed" w:sz="2" w:space="0" w:color="FFFFFF"/>
                                        <w:bottom w:val="dashed" w:sz="2" w:space="0" w:color="FFFFFF"/>
                                        <w:right w:val="dashed" w:sz="2" w:space="0" w:color="FFFFFF"/>
                                      </w:divBdr>
                                    </w:div>
                                    <w:div w:id="13760092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073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520641">
                          <w:marLeft w:val="0"/>
                          <w:marRight w:val="0"/>
                          <w:marTop w:val="0"/>
                          <w:marBottom w:val="0"/>
                          <w:divBdr>
                            <w:top w:val="dashed" w:sz="2" w:space="0" w:color="FFFFFF"/>
                            <w:left w:val="dashed" w:sz="2" w:space="0" w:color="FFFFFF"/>
                            <w:bottom w:val="dashed" w:sz="2" w:space="0" w:color="FFFFFF"/>
                            <w:right w:val="dashed" w:sz="2" w:space="0" w:color="FFFFFF"/>
                          </w:divBdr>
                        </w:div>
                        <w:div w:id="41054238">
                          <w:marLeft w:val="0"/>
                          <w:marRight w:val="0"/>
                          <w:marTop w:val="0"/>
                          <w:marBottom w:val="0"/>
                          <w:divBdr>
                            <w:top w:val="dashed" w:sz="2" w:space="0" w:color="FFFFFF"/>
                            <w:left w:val="dashed" w:sz="2" w:space="0" w:color="FFFFFF"/>
                            <w:bottom w:val="dashed" w:sz="2" w:space="0" w:color="FFFFFF"/>
                            <w:right w:val="dashed" w:sz="2" w:space="0" w:color="FFFFFF"/>
                          </w:divBdr>
                          <w:divsChild>
                            <w:div w:id="1852138630">
                              <w:marLeft w:val="0"/>
                              <w:marRight w:val="0"/>
                              <w:marTop w:val="0"/>
                              <w:marBottom w:val="0"/>
                              <w:divBdr>
                                <w:top w:val="dashed" w:sz="2" w:space="0" w:color="FFFFFF"/>
                                <w:left w:val="dashed" w:sz="2" w:space="0" w:color="FFFFFF"/>
                                <w:bottom w:val="dashed" w:sz="2" w:space="0" w:color="FFFFFF"/>
                                <w:right w:val="dashed" w:sz="2" w:space="0" w:color="FFFFFF"/>
                              </w:divBdr>
                            </w:div>
                            <w:div w:id="187108902">
                              <w:marLeft w:val="0"/>
                              <w:marRight w:val="0"/>
                              <w:marTop w:val="0"/>
                              <w:marBottom w:val="0"/>
                              <w:divBdr>
                                <w:top w:val="dashed" w:sz="2" w:space="0" w:color="FFFFFF"/>
                                <w:left w:val="dashed" w:sz="2" w:space="0" w:color="FFFFFF"/>
                                <w:bottom w:val="dashed" w:sz="2" w:space="0" w:color="FFFFFF"/>
                                <w:right w:val="dashed" w:sz="2" w:space="0" w:color="FFFFFF"/>
                              </w:divBdr>
                              <w:divsChild>
                                <w:div w:id="2144761960">
                                  <w:marLeft w:val="0"/>
                                  <w:marRight w:val="0"/>
                                  <w:marTop w:val="0"/>
                                  <w:marBottom w:val="0"/>
                                  <w:divBdr>
                                    <w:top w:val="dashed" w:sz="2" w:space="0" w:color="FFFFFF"/>
                                    <w:left w:val="dashed" w:sz="2" w:space="0" w:color="FFFFFF"/>
                                    <w:bottom w:val="dashed" w:sz="2" w:space="0" w:color="FFFFFF"/>
                                    <w:right w:val="dashed" w:sz="2" w:space="0" w:color="FFFFFF"/>
                                  </w:divBdr>
                                </w:div>
                                <w:div w:id="1609923676">
                                  <w:marLeft w:val="0"/>
                                  <w:marRight w:val="0"/>
                                  <w:marTop w:val="0"/>
                                  <w:marBottom w:val="0"/>
                                  <w:divBdr>
                                    <w:top w:val="dashed" w:sz="2" w:space="0" w:color="FFFFFF"/>
                                    <w:left w:val="dashed" w:sz="2" w:space="0" w:color="FFFFFF"/>
                                    <w:bottom w:val="dashed" w:sz="2" w:space="0" w:color="FFFFFF"/>
                                    <w:right w:val="dashed" w:sz="2" w:space="0" w:color="FFFFFF"/>
                                  </w:divBdr>
                                </w:div>
                                <w:div w:id="30694996">
                                  <w:marLeft w:val="0"/>
                                  <w:marRight w:val="0"/>
                                  <w:marTop w:val="0"/>
                                  <w:marBottom w:val="0"/>
                                  <w:divBdr>
                                    <w:top w:val="dashed" w:sz="2" w:space="0" w:color="FFFFFF"/>
                                    <w:left w:val="dashed" w:sz="2" w:space="0" w:color="FFFFFF"/>
                                    <w:bottom w:val="dashed" w:sz="2" w:space="0" w:color="FFFFFF"/>
                                    <w:right w:val="dashed" w:sz="2" w:space="0" w:color="FFFFFF"/>
                                  </w:divBdr>
                                </w:div>
                                <w:div w:id="1562249679">
                                  <w:marLeft w:val="0"/>
                                  <w:marRight w:val="0"/>
                                  <w:marTop w:val="0"/>
                                  <w:marBottom w:val="0"/>
                                  <w:divBdr>
                                    <w:top w:val="dashed" w:sz="2" w:space="0" w:color="FFFFFF"/>
                                    <w:left w:val="dashed" w:sz="2" w:space="0" w:color="FFFFFF"/>
                                    <w:bottom w:val="dashed" w:sz="2" w:space="0" w:color="FFFFFF"/>
                                    <w:right w:val="dashed" w:sz="2" w:space="0" w:color="FFFFFF"/>
                                  </w:divBdr>
                                </w:div>
                                <w:div w:id="1338311597">
                                  <w:marLeft w:val="0"/>
                                  <w:marRight w:val="0"/>
                                  <w:marTop w:val="0"/>
                                  <w:marBottom w:val="0"/>
                                  <w:divBdr>
                                    <w:top w:val="dashed" w:sz="2" w:space="0" w:color="FFFFFF"/>
                                    <w:left w:val="dashed" w:sz="2" w:space="0" w:color="FFFFFF"/>
                                    <w:bottom w:val="dashed" w:sz="2" w:space="0" w:color="FFFFFF"/>
                                    <w:right w:val="dashed" w:sz="2" w:space="0" w:color="FFFFFF"/>
                                  </w:divBdr>
                                </w:div>
                                <w:div w:id="324630654">
                                  <w:marLeft w:val="0"/>
                                  <w:marRight w:val="0"/>
                                  <w:marTop w:val="0"/>
                                  <w:marBottom w:val="0"/>
                                  <w:divBdr>
                                    <w:top w:val="none" w:sz="0" w:space="0" w:color="auto"/>
                                    <w:left w:val="none" w:sz="0" w:space="0" w:color="auto"/>
                                    <w:bottom w:val="none" w:sz="0" w:space="0" w:color="auto"/>
                                    <w:right w:val="none" w:sz="0" w:space="0" w:color="auto"/>
                                  </w:divBdr>
                                </w:div>
                                <w:div w:id="791022309">
                                  <w:marLeft w:val="0"/>
                                  <w:marRight w:val="0"/>
                                  <w:marTop w:val="0"/>
                                  <w:marBottom w:val="0"/>
                                  <w:divBdr>
                                    <w:top w:val="dashed" w:sz="2" w:space="0" w:color="FFFFFF"/>
                                    <w:left w:val="dashed" w:sz="2" w:space="0" w:color="FFFFFF"/>
                                    <w:bottom w:val="dashed" w:sz="2" w:space="0" w:color="FFFFFF"/>
                                    <w:right w:val="dashed" w:sz="2" w:space="0" w:color="FFFFFF"/>
                                  </w:divBdr>
                                </w:div>
                                <w:div w:id="42289183">
                                  <w:marLeft w:val="0"/>
                                  <w:marRight w:val="0"/>
                                  <w:marTop w:val="0"/>
                                  <w:marBottom w:val="0"/>
                                  <w:divBdr>
                                    <w:top w:val="dashed" w:sz="2" w:space="0" w:color="FFFFFF"/>
                                    <w:left w:val="dashed" w:sz="2" w:space="0" w:color="FFFFFF"/>
                                    <w:bottom w:val="dashed" w:sz="2" w:space="0" w:color="FFFFFF"/>
                                    <w:right w:val="dashed" w:sz="2" w:space="0" w:color="FFFFFF"/>
                                  </w:divBdr>
                                </w:div>
                                <w:div w:id="1580095220">
                                  <w:marLeft w:val="0"/>
                                  <w:marRight w:val="0"/>
                                  <w:marTop w:val="0"/>
                                  <w:marBottom w:val="0"/>
                                  <w:divBdr>
                                    <w:top w:val="dashed" w:sz="2" w:space="0" w:color="FFFFFF"/>
                                    <w:left w:val="dashed" w:sz="2" w:space="0" w:color="FFFFFF"/>
                                    <w:bottom w:val="dashed" w:sz="2" w:space="0" w:color="FFFFFF"/>
                                    <w:right w:val="dashed" w:sz="2" w:space="0" w:color="FFFFFF"/>
                                  </w:divBdr>
                                </w:div>
                                <w:div w:id="18352180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7958909">
                              <w:marLeft w:val="345"/>
                              <w:marRight w:val="345"/>
                              <w:marTop w:val="60"/>
                              <w:marBottom w:val="0"/>
                              <w:divBdr>
                                <w:top w:val="single" w:sz="6" w:space="3" w:color="1CC7FF"/>
                                <w:left w:val="double" w:sz="2" w:space="8" w:color="1CC7FF"/>
                                <w:bottom w:val="inset" w:sz="24" w:space="3" w:color="1CC7FF"/>
                                <w:right w:val="inset" w:sz="24" w:space="8" w:color="1CC7FF"/>
                              </w:divBdr>
                            </w:div>
                            <w:div w:id="938490469">
                              <w:marLeft w:val="345"/>
                              <w:marRight w:val="345"/>
                              <w:marTop w:val="60"/>
                              <w:marBottom w:val="0"/>
                              <w:divBdr>
                                <w:top w:val="single" w:sz="6" w:space="3" w:color="1CC7FF"/>
                                <w:left w:val="double" w:sz="2" w:space="8" w:color="1CC7FF"/>
                                <w:bottom w:val="inset" w:sz="24" w:space="3" w:color="1CC7FF"/>
                                <w:right w:val="inset" w:sz="24" w:space="8" w:color="1CC7FF"/>
                              </w:divBdr>
                            </w:div>
                            <w:div w:id="1432313371">
                              <w:marLeft w:val="345"/>
                              <w:marRight w:val="345"/>
                              <w:marTop w:val="60"/>
                              <w:marBottom w:val="0"/>
                              <w:divBdr>
                                <w:top w:val="single" w:sz="6" w:space="3" w:color="1CC7FF"/>
                                <w:left w:val="double" w:sz="2" w:space="8" w:color="1CC7FF"/>
                                <w:bottom w:val="inset" w:sz="24" w:space="3" w:color="1CC7FF"/>
                                <w:right w:val="inset" w:sz="24" w:space="8" w:color="1CC7FF"/>
                              </w:divBdr>
                            </w:div>
                            <w:div w:id="1298799084">
                              <w:marLeft w:val="0"/>
                              <w:marRight w:val="0"/>
                              <w:marTop w:val="0"/>
                              <w:marBottom w:val="0"/>
                              <w:divBdr>
                                <w:top w:val="dashed" w:sz="2" w:space="0" w:color="FFFFFF"/>
                                <w:left w:val="dashed" w:sz="2" w:space="0" w:color="FFFFFF"/>
                                <w:bottom w:val="dashed" w:sz="2" w:space="0" w:color="FFFFFF"/>
                                <w:right w:val="dashed" w:sz="2" w:space="0" w:color="FFFFFF"/>
                              </w:divBdr>
                            </w:div>
                            <w:div w:id="936014233">
                              <w:marLeft w:val="0"/>
                              <w:marRight w:val="0"/>
                              <w:marTop w:val="0"/>
                              <w:marBottom w:val="0"/>
                              <w:divBdr>
                                <w:top w:val="dashed" w:sz="2" w:space="0" w:color="FFFFFF"/>
                                <w:left w:val="dashed" w:sz="2" w:space="0" w:color="FFFFFF"/>
                                <w:bottom w:val="dashed" w:sz="2" w:space="0" w:color="FFFFFF"/>
                                <w:right w:val="dashed" w:sz="2" w:space="0" w:color="FFFFFF"/>
                              </w:divBdr>
                              <w:divsChild>
                                <w:div w:id="186530900">
                                  <w:marLeft w:val="0"/>
                                  <w:marRight w:val="0"/>
                                  <w:marTop w:val="0"/>
                                  <w:marBottom w:val="0"/>
                                  <w:divBdr>
                                    <w:top w:val="dashed" w:sz="2" w:space="0" w:color="FFFFFF"/>
                                    <w:left w:val="dashed" w:sz="2" w:space="0" w:color="FFFFFF"/>
                                    <w:bottom w:val="dashed" w:sz="2" w:space="0" w:color="FFFFFF"/>
                                    <w:right w:val="dashed" w:sz="2" w:space="0" w:color="FFFFFF"/>
                                  </w:divBdr>
                                </w:div>
                                <w:div w:id="1865899434">
                                  <w:marLeft w:val="0"/>
                                  <w:marRight w:val="0"/>
                                  <w:marTop w:val="0"/>
                                  <w:marBottom w:val="0"/>
                                  <w:divBdr>
                                    <w:top w:val="dashed" w:sz="2" w:space="0" w:color="FFFFFF"/>
                                    <w:left w:val="dashed" w:sz="2" w:space="0" w:color="FFFFFF"/>
                                    <w:bottom w:val="dashed" w:sz="2" w:space="0" w:color="FFFFFF"/>
                                    <w:right w:val="dashed" w:sz="2" w:space="0" w:color="FFFFFF"/>
                                  </w:divBdr>
                                </w:div>
                                <w:div w:id="1693914642">
                                  <w:marLeft w:val="0"/>
                                  <w:marRight w:val="0"/>
                                  <w:marTop w:val="0"/>
                                  <w:marBottom w:val="0"/>
                                  <w:divBdr>
                                    <w:top w:val="dashed" w:sz="2" w:space="0" w:color="FFFFFF"/>
                                    <w:left w:val="dashed" w:sz="2" w:space="0" w:color="FFFFFF"/>
                                    <w:bottom w:val="dashed" w:sz="2" w:space="0" w:color="FFFFFF"/>
                                    <w:right w:val="dashed" w:sz="2" w:space="0" w:color="FFFFFF"/>
                                  </w:divBdr>
                                </w:div>
                                <w:div w:id="1269308886">
                                  <w:marLeft w:val="0"/>
                                  <w:marRight w:val="0"/>
                                  <w:marTop w:val="0"/>
                                  <w:marBottom w:val="0"/>
                                  <w:divBdr>
                                    <w:top w:val="dashed" w:sz="2" w:space="0" w:color="FFFFFF"/>
                                    <w:left w:val="dashed" w:sz="2" w:space="0" w:color="FFFFFF"/>
                                    <w:bottom w:val="dashed" w:sz="2" w:space="0" w:color="FFFFFF"/>
                                    <w:right w:val="dashed" w:sz="2" w:space="0" w:color="FFFFFF"/>
                                  </w:divBdr>
                                </w:div>
                                <w:div w:id="900677292">
                                  <w:marLeft w:val="0"/>
                                  <w:marRight w:val="0"/>
                                  <w:marTop w:val="0"/>
                                  <w:marBottom w:val="0"/>
                                  <w:divBdr>
                                    <w:top w:val="dashed" w:sz="2" w:space="0" w:color="FFFFFF"/>
                                    <w:left w:val="dashed" w:sz="2" w:space="0" w:color="FFFFFF"/>
                                    <w:bottom w:val="dashed" w:sz="2" w:space="0" w:color="FFFFFF"/>
                                    <w:right w:val="dashed" w:sz="2" w:space="0" w:color="FFFFFF"/>
                                  </w:divBdr>
                                </w:div>
                                <w:div w:id="1475685758">
                                  <w:marLeft w:val="0"/>
                                  <w:marRight w:val="0"/>
                                  <w:marTop w:val="0"/>
                                  <w:marBottom w:val="0"/>
                                  <w:divBdr>
                                    <w:top w:val="dashed" w:sz="2" w:space="0" w:color="FFFFFF"/>
                                    <w:left w:val="dashed" w:sz="2" w:space="0" w:color="FFFFFF"/>
                                    <w:bottom w:val="dashed" w:sz="2" w:space="0" w:color="FFFFFF"/>
                                    <w:right w:val="dashed" w:sz="2" w:space="0" w:color="FFFFFF"/>
                                  </w:divBdr>
                                </w:div>
                                <w:div w:id="1589846738">
                                  <w:marLeft w:val="0"/>
                                  <w:marRight w:val="0"/>
                                  <w:marTop w:val="0"/>
                                  <w:marBottom w:val="0"/>
                                  <w:divBdr>
                                    <w:top w:val="dashed" w:sz="2" w:space="0" w:color="FFFFFF"/>
                                    <w:left w:val="dashed" w:sz="2" w:space="0" w:color="FFFFFF"/>
                                    <w:bottom w:val="dashed" w:sz="2" w:space="0" w:color="FFFFFF"/>
                                    <w:right w:val="dashed" w:sz="2" w:space="0" w:color="FFFFFF"/>
                                  </w:divBdr>
                                </w:div>
                                <w:div w:id="1637560459">
                                  <w:marLeft w:val="0"/>
                                  <w:marRight w:val="0"/>
                                  <w:marTop w:val="0"/>
                                  <w:marBottom w:val="0"/>
                                  <w:divBdr>
                                    <w:top w:val="dashed" w:sz="2" w:space="0" w:color="FFFFFF"/>
                                    <w:left w:val="dashed" w:sz="2" w:space="0" w:color="FFFFFF"/>
                                    <w:bottom w:val="dashed" w:sz="2" w:space="0" w:color="FFFFFF"/>
                                    <w:right w:val="dashed" w:sz="2" w:space="0" w:color="FFFFFF"/>
                                  </w:divBdr>
                                </w:div>
                                <w:div w:id="1535269663">
                                  <w:marLeft w:val="0"/>
                                  <w:marRight w:val="0"/>
                                  <w:marTop w:val="0"/>
                                  <w:marBottom w:val="0"/>
                                  <w:divBdr>
                                    <w:top w:val="dashed" w:sz="2" w:space="0" w:color="FFFFFF"/>
                                    <w:left w:val="dashed" w:sz="2" w:space="0" w:color="FFFFFF"/>
                                    <w:bottom w:val="dashed" w:sz="2" w:space="0" w:color="FFFFFF"/>
                                    <w:right w:val="dashed" w:sz="2" w:space="0" w:color="FFFFFF"/>
                                  </w:divBdr>
                                </w:div>
                                <w:div w:id="1568415417">
                                  <w:marLeft w:val="0"/>
                                  <w:marRight w:val="0"/>
                                  <w:marTop w:val="0"/>
                                  <w:marBottom w:val="0"/>
                                  <w:divBdr>
                                    <w:top w:val="dashed" w:sz="2" w:space="0" w:color="FFFFFF"/>
                                    <w:left w:val="dashed" w:sz="2" w:space="0" w:color="FFFFFF"/>
                                    <w:bottom w:val="dashed" w:sz="2" w:space="0" w:color="FFFFFF"/>
                                    <w:right w:val="dashed" w:sz="2" w:space="0" w:color="FFFFFF"/>
                                  </w:divBdr>
                                </w:div>
                                <w:div w:id="500587359">
                                  <w:marLeft w:val="0"/>
                                  <w:marRight w:val="0"/>
                                  <w:marTop w:val="0"/>
                                  <w:marBottom w:val="0"/>
                                  <w:divBdr>
                                    <w:top w:val="dashed" w:sz="2" w:space="0" w:color="FFFFFF"/>
                                    <w:left w:val="dashed" w:sz="2" w:space="0" w:color="FFFFFF"/>
                                    <w:bottom w:val="dashed" w:sz="2" w:space="0" w:color="FFFFFF"/>
                                    <w:right w:val="dashed" w:sz="2" w:space="0" w:color="FFFFFF"/>
                                  </w:divBdr>
                                </w:div>
                                <w:div w:id="18906102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0984260">
                              <w:marLeft w:val="345"/>
                              <w:marRight w:val="345"/>
                              <w:marTop w:val="60"/>
                              <w:marBottom w:val="0"/>
                              <w:divBdr>
                                <w:top w:val="single" w:sz="6" w:space="3" w:color="1CC7FF"/>
                                <w:left w:val="double" w:sz="2" w:space="8" w:color="1CC7FF"/>
                                <w:bottom w:val="inset" w:sz="24" w:space="3" w:color="1CC7FF"/>
                                <w:right w:val="inset" w:sz="24" w:space="8" w:color="1CC7FF"/>
                              </w:divBdr>
                            </w:div>
                            <w:div w:id="1479573276">
                              <w:marLeft w:val="345"/>
                              <w:marRight w:val="345"/>
                              <w:marTop w:val="60"/>
                              <w:marBottom w:val="0"/>
                              <w:divBdr>
                                <w:top w:val="single" w:sz="6" w:space="3" w:color="1CC7FF"/>
                                <w:left w:val="double" w:sz="2" w:space="8" w:color="1CC7FF"/>
                                <w:bottom w:val="inset" w:sz="24" w:space="3" w:color="1CC7FF"/>
                                <w:right w:val="inset" w:sz="24" w:space="8" w:color="1CC7FF"/>
                              </w:divBdr>
                            </w:div>
                            <w:div w:id="2131238504">
                              <w:marLeft w:val="345"/>
                              <w:marRight w:val="345"/>
                              <w:marTop w:val="60"/>
                              <w:marBottom w:val="0"/>
                              <w:divBdr>
                                <w:top w:val="single" w:sz="6" w:space="3" w:color="1CC7FF"/>
                                <w:left w:val="double" w:sz="2" w:space="8" w:color="1CC7FF"/>
                                <w:bottom w:val="inset" w:sz="24" w:space="3" w:color="1CC7FF"/>
                                <w:right w:val="inset" w:sz="24" w:space="8" w:color="1CC7FF"/>
                              </w:divBdr>
                            </w:div>
                            <w:div w:id="508444088">
                              <w:marLeft w:val="0"/>
                              <w:marRight w:val="0"/>
                              <w:marTop w:val="0"/>
                              <w:marBottom w:val="0"/>
                              <w:divBdr>
                                <w:top w:val="dashed" w:sz="2" w:space="0" w:color="FFFFFF"/>
                                <w:left w:val="dashed" w:sz="2" w:space="0" w:color="FFFFFF"/>
                                <w:bottom w:val="dashed" w:sz="2" w:space="0" w:color="FFFFFF"/>
                                <w:right w:val="dashed" w:sz="2" w:space="0" w:color="FFFFFF"/>
                              </w:divBdr>
                            </w:div>
                            <w:div w:id="133061577">
                              <w:marLeft w:val="0"/>
                              <w:marRight w:val="0"/>
                              <w:marTop w:val="0"/>
                              <w:marBottom w:val="0"/>
                              <w:divBdr>
                                <w:top w:val="dashed" w:sz="2" w:space="0" w:color="FFFFFF"/>
                                <w:left w:val="dashed" w:sz="2" w:space="0" w:color="FFFFFF"/>
                                <w:bottom w:val="dashed" w:sz="2" w:space="0" w:color="FFFFFF"/>
                                <w:right w:val="dashed" w:sz="2" w:space="0" w:color="FFFFFF"/>
                              </w:divBdr>
                              <w:divsChild>
                                <w:div w:id="1283419825">
                                  <w:marLeft w:val="0"/>
                                  <w:marRight w:val="0"/>
                                  <w:marTop w:val="0"/>
                                  <w:marBottom w:val="0"/>
                                  <w:divBdr>
                                    <w:top w:val="dashed" w:sz="2" w:space="0" w:color="FFFFFF"/>
                                    <w:left w:val="dashed" w:sz="2" w:space="0" w:color="FFFFFF"/>
                                    <w:bottom w:val="dashed" w:sz="2" w:space="0" w:color="FFFFFF"/>
                                    <w:right w:val="dashed" w:sz="2" w:space="0" w:color="FFFFFF"/>
                                  </w:divBdr>
                                </w:div>
                                <w:div w:id="6009949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2244421">
                              <w:marLeft w:val="345"/>
                              <w:marRight w:val="345"/>
                              <w:marTop w:val="60"/>
                              <w:marBottom w:val="0"/>
                              <w:divBdr>
                                <w:top w:val="single" w:sz="6" w:space="3" w:color="1CC7FF"/>
                                <w:left w:val="double" w:sz="2" w:space="8" w:color="1CC7FF"/>
                                <w:bottom w:val="inset" w:sz="24" w:space="3" w:color="1CC7FF"/>
                                <w:right w:val="inset" w:sz="24" w:space="8" w:color="1CC7FF"/>
                              </w:divBdr>
                            </w:div>
                            <w:div w:id="1418137912">
                              <w:marLeft w:val="345"/>
                              <w:marRight w:val="345"/>
                              <w:marTop w:val="60"/>
                              <w:marBottom w:val="0"/>
                              <w:divBdr>
                                <w:top w:val="single" w:sz="6" w:space="3" w:color="1CC7FF"/>
                                <w:left w:val="double" w:sz="2" w:space="8" w:color="1CC7FF"/>
                                <w:bottom w:val="inset" w:sz="24" w:space="3" w:color="1CC7FF"/>
                                <w:right w:val="inset" w:sz="24" w:space="8" w:color="1CC7FF"/>
                              </w:divBdr>
                            </w:div>
                            <w:div w:id="467207766">
                              <w:marLeft w:val="345"/>
                              <w:marRight w:val="345"/>
                              <w:marTop w:val="60"/>
                              <w:marBottom w:val="0"/>
                              <w:divBdr>
                                <w:top w:val="single" w:sz="6" w:space="3" w:color="1CC7FF"/>
                                <w:left w:val="double" w:sz="2" w:space="8" w:color="1CC7FF"/>
                                <w:bottom w:val="inset" w:sz="24" w:space="3" w:color="1CC7FF"/>
                                <w:right w:val="inset" w:sz="24" w:space="8" w:color="1CC7FF"/>
                              </w:divBdr>
                            </w:div>
                            <w:div w:id="742338017">
                              <w:marLeft w:val="0"/>
                              <w:marRight w:val="0"/>
                              <w:marTop w:val="0"/>
                              <w:marBottom w:val="0"/>
                              <w:divBdr>
                                <w:top w:val="dashed" w:sz="2" w:space="0" w:color="FFFFFF"/>
                                <w:left w:val="dashed" w:sz="2" w:space="0" w:color="FFFFFF"/>
                                <w:bottom w:val="dashed" w:sz="2" w:space="0" w:color="FFFFFF"/>
                                <w:right w:val="dashed" w:sz="2" w:space="0" w:color="FFFFFF"/>
                              </w:divBdr>
                            </w:div>
                            <w:div w:id="1979997224">
                              <w:marLeft w:val="0"/>
                              <w:marRight w:val="0"/>
                              <w:marTop w:val="0"/>
                              <w:marBottom w:val="0"/>
                              <w:divBdr>
                                <w:top w:val="dashed" w:sz="2" w:space="0" w:color="FFFFFF"/>
                                <w:left w:val="dashed" w:sz="2" w:space="0" w:color="FFFFFF"/>
                                <w:bottom w:val="dashed" w:sz="2" w:space="0" w:color="FFFFFF"/>
                                <w:right w:val="dashed" w:sz="2" w:space="0" w:color="FFFFFF"/>
                              </w:divBdr>
                              <w:divsChild>
                                <w:div w:id="408236618">
                                  <w:marLeft w:val="0"/>
                                  <w:marRight w:val="0"/>
                                  <w:marTop w:val="0"/>
                                  <w:marBottom w:val="0"/>
                                  <w:divBdr>
                                    <w:top w:val="dashed" w:sz="2" w:space="0" w:color="FFFFFF"/>
                                    <w:left w:val="dashed" w:sz="2" w:space="0" w:color="FFFFFF"/>
                                    <w:bottom w:val="dashed" w:sz="2" w:space="0" w:color="FFFFFF"/>
                                    <w:right w:val="dashed" w:sz="2" w:space="0" w:color="FFFFFF"/>
                                  </w:divBdr>
                                </w:div>
                                <w:div w:id="1461722487">
                                  <w:marLeft w:val="0"/>
                                  <w:marRight w:val="0"/>
                                  <w:marTop w:val="0"/>
                                  <w:marBottom w:val="0"/>
                                  <w:divBdr>
                                    <w:top w:val="dashed" w:sz="2" w:space="0" w:color="FFFFFF"/>
                                    <w:left w:val="dashed" w:sz="2" w:space="0" w:color="FFFFFF"/>
                                    <w:bottom w:val="dashed" w:sz="2" w:space="0" w:color="FFFFFF"/>
                                    <w:right w:val="dashed" w:sz="2" w:space="0" w:color="FFFFFF"/>
                                  </w:divBdr>
                                </w:div>
                                <w:div w:id="1672950377">
                                  <w:marLeft w:val="0"/>
                                  <w:marRight w:val="0"/>
                                  <w:marTop w:val="0"/>
                                  <w:marBottom w:val="0"/>
                                  <w:divBdr>
                                    <w:top w:val="dashed" w:sz="2" w:space="0" w:color="FFFFFF"/>
                                    <w:left w:val="dashed" w:sz="2" w:space="0" w:color="FFFFFF"/>
                                    <w:bottom w:val="dashed" w:sz="2" w:space="0" w:color="FFFFFF"/>
                                    <w:right w:val="dashed" w:sz="2" w:space="0" w:color="FFFFFF"/>
                                  </w:divBdr>
                                </w:div>
                                <w:div w:id="176164373">
                                  <w:marLeft w:val="0"/>
                                  <w:marRight w:val="0"/>
                                  <w:marTop w:val="0"/>
                                  <w:marBottom w:val="0"/>
                                  <w:divBdr>
                                    <w:top w:val="dashed" w:sz="2" w:space="0" w:color="FFFFFF"/>
                                    <w:left w:val="dashed" w:sz="2" w:space="0" w:color="FFFFFF"/>
                                    <w:bottom w:val="dashed" w:sz="2" w:space="0" w:color="FFFFFF"/>
                                    <w:right w:val="dashed" w:sz="2" w:space="0" w:color="FFFFFF"/>
                                  </w:divBdr>
                                  <w:divsChild>
                                    <w:div w:id="1925455977">
                                      <w:marLeft w:val="0"/>
                                      <w:marRight w:val="0"/>
                                      <w:marTop w:val="0"/>
                                      <w:marBottom w:val="0"/>
                                      <w:divBdr>
                                        <w:top w:val="dashed" w:sz="2" w:space="0" w:color="FFFFFF"/>
                                        <w:left w:val="dashed" w:sz="2" w:space="0" w:color="FFFFFF"/>
                                        <w:bottom w:val="dashed" w:sz="2" w:space="0" w:color="FFFFFF"/>
                                        <w:right w:val="dashed" w:sz="2" w:space="0" w:color="FFFFFF"/>
                                      </w:divBdr>
                                    </w:div>
                                    <w:div w:id="1747528918">
                                      <w:marLeft w:val="0"/>
                                      <w:marRight w:val="0"/>
                                      <w:marTop w:val="0"/>
                                      <w:marBottom w:val="0"/>
                                      <w:divBdr>
                                        <w:top w:val="dashed" w:sz="2" w:space="0" w:color="FFFFFF"/>
                                        <w:left w:val="dashed" w:sz="2" w:space="0" w:color="FFFFFF"/>
                                        <w:bottom w:val="dashed" w:sz="2" w:space="0" w:color="FFFFFF"/>
                                        <w:right w:val="dashed" w:sz="2" w:space="0" w:color="FFFFFF"/>
                                      </w:divBdr>
                                    </w:div>
                                    <w:div w:id="561525015">
                                      <w:marLeft w:val="0"/>
                                      <w:marRight w:val="0"/>
                                      <w:marTop w:val="0"/>
                                      <w:marBottom w:val="0"/>
                                      <w:divBdr>
                                        <w:top w:val="dashed" w:sz="2" w:space="0" w:color="FFFFFF"/>
                                        <w:left w:val="dashed" w:sz="2" w:space="0" w:color="FFFFFF"/>
                                        <w:bottom w:val="dashed" w:sz="2" w:space="0" w:color="FFFFFF"/>
                                        <w:right w:val="dashed" w:sz="2" w:space="0" w:color="FFFFFF"/>
                                      </w:divBdr>
                                    </w:div>
                                    <w:div w:id="1374695865">
                                      <w:marLeft w:val="0"/>
                                      <w:marRight w:val="0"/>
                                      <w:marTop w:val="0"/>
                                      <w:marBottom w:val="0"/>
                                      <w:divBdr>
                                        <w:top w:val="dashed" w:sz="2" w:space="0" w:color="FFFFFF"/>
                                        <w:left w:val="dashed" w:sz="2" w:space="0" w:color="FFFFFF"/>
                                        <w:bottom w:val="dashed" w:sz="2" w:space="0" w:color="FFFFFF"/>
                                        <w:right w:val="dashed" w:sz="2" w:space="0" w:color="FFFFFF"/>
                                      </w:divBdr>
                                    </w:div>
                                    <w:div w:id="750587508">
                                      <w:marLeft w:val="0"/>
                                      <w:marRight w:val="0"/>
                                      <w:marTop w:val="0"/>
                                      <w:marBottom w:val="0"/>
                                      <w:divBdr>
                                        <w:top w:val="dashed" w:sz="2" w:space="0" w:color="FFFFFF"/>
                                        <w:left w:val="dashed" w:sz="2" w:space="0" w:color="FFFFFF"/>
                                        <w:bottom w:val="dashed" w:sz="2" w:space="0" w:color="FFFFFF"/>
                                        <w:right w:val="dashed" w:sz="2" w:space="0" w:color="FFFFFF"/>
                                      </w:divBdr>
                                    </w:div>
                                    <w:div w:id="3281699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40494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08258524">
                              <w:marLeft w:val="345"/>
                              <w:marRight w:val="345"/>
                              <w:marTop w:val="60"/>
                              <w:marBottom w:val="0"/>
                              <w:divBdr>
                                <w:top w:val="single" w:sz="6" w:space="3" w:color="1CC7FF"/>
                                <w:left w:val="double" w:sz="2" w:space="8" w:color="1CC7FF"/>
                                <w:bottom w:val="inset" w:sz="24" w:space="3" w:color="1CC7FF"/>
                                <w:right w:val="inset" w:sz="24" w:space="8" w:color="1CC7FF"/>
                              </w:divBdr>
                            </w:div>
                            <w:div w:id="2042046725">
                              <w:marLeft w:val="345"/>
                              <w:marRight w:val="345"/>
                              <w:marTop w:val="60"/>
                              <w:marBottom w:val="0"/>
                              <w:divBdr>
                                <w:top w:val="single" w:sz="6" w:space="3" w:color="1CC7FF"/>
                                <w:left w:val="double" w:sz="2" w:space="8" w:color="1CC7FF"/>
                                <w:bottom w:val="inset" w:sz="24" w:space="3" w:color="1CC7FF"/>
                                <w:right w:val="inset" w:sz="24" w:space="8" w:color="1CC7FF"/>
                              </w:divBdr>
                            </w:div>
                            <w:div w:id="767820028">
                              <w:marLeft w:val="345"/>
                              <w:marRight w:val="345"/>
                              <w:marTop w:val="60"/>
                              <w:marBottom w:val="0"/>
                              <w:divBdr>
                                <w:top w:val="single" w:sz="6" w:space="3" w:color="1CC7FF"/>
                                <w:left w:val="double" w:sz="2" w:space="8" w:color="1CC7FF"/>
                                <w:bottom w:val="inset" w:sz="24" w:space="3" w:color="1CC7FF"/>
                                <w:right w:val="inset" w:sz="24" w:space="8" w:color="1CC7FF"/>
                              </w:divBdr>
                            </w:div>
                            <w:div w:id="1469742294">
                              <w:marLeft w:val="0"/>
                              <w:marRight w:val="0"/>
                              <w:marTop w:val="0"/>
                              <w:marBottom w:val="0"/>
                              <w:divBdr>
                                <w:top w:val="dashed" w:sz="2" w:space="0" w:color="FFFFFF"/>
                                <w:left w:val="dashed" w:sz="2" w:space="0" w:color="FFFFFF"/>
                                <w:bottom w:val="dashed" w:sz="2" w:space="0" w:color="FFFFFF"/>
                                <w:right w:val="dashed" w:sz="2" w:space="0" w:color="FFFFFF"/>
                              </w:divBdr>
                            </w:div>
                            <w:div w:id="2003507394">
                              <w:marLeft w:val="0"/>
                              <w:marRight w:val="0"/>
                              <w:marTop w:val="0"/>
                              <w:marBottom w:val="0"/>
                              <w:divBdr>
                                <w:top w:val="dashed" w:sz="2" w:space="0" w:color="FFFFFF"/>
                                <w:left w:val="dashed" w:sz="2" w:space="0" w:color="FFFFFF"/>
                                <w:bottom w:val="dashed" w:sz="2" w:space="0" w:color="FFFFFF"/>
                                <w:right w:val="dashed" w:sz="2" w:space="0" w:color="FFFFFF"/>
                              </w:divBdr>
                              <w:divsChild>
                                <w:div w:id="1167205685">
                                  <w:marLeft w:val="0"/>
                                  <w:marRight w:val="0"/>
                                  <w:marTop w:val="0"/>
                                  <w:marBottom w:val="0"/>
                                  <w:divBdr>
                                    <w:top w:val="dashed" w:sz="2" w:space="0" w:color="FFFFFF"/>
                                    <w:left w:val="dashed" w:sz="2" w:space="0" w:color="FFFFFF"/>
                                    <w:bottom w:val="dashed" w:sz="2" w:space="0" w:color="FFFFFF"/>
                                    <w:right w:val="dashed" w:sz="2" w:space="0" w:color="FFFFFF"/>
                                  </w:divBdr>
                                </w:div>
                                <w:div w:id="65538639">
                                  <w:marLeft w:val="0"/>
                                  <w:marRight w:val="0"/>
                                  <w:marTop w:val="0"/>
                                  <w:marBottom w:val="0"/>
                                  <w:divBdr>
                                    <w:top w:val="dashed" w:sz="2" w:space="0" w:color="FFFFFF"/>
                                    <w:left w:val="dashed" w:sz="2" w:space="0" w:color="FFFFFF"/>
                                    <w:bottom w:val="dashed" w:sz="2" w:space="0" w:color="FFFFFF"/>
                                    <w:right w:val="dashed" w:sz="2" w:space="0" w:color="FFFFFF"/>
                                  </w:divBdr>
                                </w:div>
                                <w:div w:id="271515902">
                                  <w:marLeft w:val="0"/>
                                  <w:marRight w:val="0"/>
                                  <w:marTop w:val="0"/>
                                  <w:marBottom w:val="0"/>
                                  <w:divBdr>
                                    <w:top w:val="dashed" w:sz="2" w:space="0" w:color="FFFFFF"/>
                                    <w:left w:val="dashed" w:sz="2" w:space="0" w:color="FFFFFF"/>
                                    <w:bottom w:val="dashed" w:sz="2" w:space="0" w:color="FFFFFF"/>
                                    <w:right w:val="dashed" w:sz="2" w:space="0" w:color="FFFFFF"/>
                                  </w:divBdr>
                                </w:div>
                                <w:div w:id="619149910">
                                  <w:marLeft w:val="0"/>
                                  <w:marRight w:val="0"/>
                                  <w:marTop w:val="0"/>
                                  <w:marBottom w:val="0"/>
                                  <w:divBdr>
                                    <w:top w:val="dashed" w:sz="2" w:space="0" w:color="FFFFFF"/>
                                    <w:left w:val="dashed" w:sz="2" w:space="0" w:color="FFFFFF"/>
                                    <w:bottom w:val="dashed" w:sz="2" w:space="0" w:color="FFFFFF"/>
                                    <w:right w:val="dashed" w:sz="2" w:space="0" w:color="FFFFFF"/>
                                  </w:divBdr>
                                </w:div>
                                <w:div w:id="18187642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64242585">
                              <w:marLeft w:val="345"/>
                              <w:marRight w:val="345"/>
                              <w:marTop w:val="60"/>
                              <w:marBottom w:val="0"/>
                              <w:divBdr>
                                <w:top w:val="single" w:sz="6" w:space="3" w:color="1CC7FF"/>
                                <w:left w:val="double" w:sz="2" w:space="8" w:color="1CC7FF"/>
                                <w:bottom w:val="inset" w:sz="24" w:space="3" w:color="1CC7FF"/>
                                <w:right w:val="inset" w:sz="24" w:space="8" w:color="1CC7FF"/>
                              </w:divBdr>
                            </w:div>
                            <w:div w:id="799419835">
                              <w:marLeft w:val="345"/>
                              <w:marRight w:val="345"/>
                              <w:marTop w:val="60"/>
                              <w:marBottom w:val="0"/>
                              <w:divBdr>
                                <w:top w:val="single" w:sz="6" w:space="3" w:color="1CC7FF"/>
                                <w:left w:val="double" w:sz="2" w:space="8" w:color="1CC7FF"/>
                                <w:bottom w:val="inset" w:sz="24" w:space="3" w:color="1CC7FF"/>
                                <w:right w:val="inset" w:sz="24" w:space="8" w:color="1CC7FF"/>
                              </w:divBdr>
                            </w:div>
                            <w:div w:id="2076931960">
                              <w:marLeft w:val="345"/>
                              <w:marRight w:val="345"/>
                              <w:marTop w:val="60"/>
                              <w:marBottom w:val="0"/>
                              <w:divBdr>
                                <w:top w:val="single" w:sz="6" w:space="3" w:color="1CC7FF"/>
                                <w:left w:val="double" w:sz="2" w:space="8" w:color="1CC7FF"/>
                                <w:bottom w:val="inset" w:sz="24" w:space="3" w:color="1CC7FF"/>
                                <w:right w:val="inset" w:sz="24" w:space="8" w:color="1CC7FF"/>
                              </w:divBdr>
                            </w:div>
                            <w:div w:id="1384137763">
                              <w:marLeft w:val="0"/>
                              <w:marRight w:val="0"/>
                              <w:marTop w:val="0"/>
                              <w:marBottom w:val="0"/>
                              <w:divBdr>
                                <w:top w:val="dashed" w:sz="2" w:space="0" w:color="FFFFFF"/>
                                <w:left w:val="dashed" w:sz="2" w:space="0" w:color="FFFFFF"/>
                                <w:bottom w:val="dashed" w:sz="2" w:space="0" w:color="FFFFFF"/>
                                <w:right w:val="dashed" w:sz="2" w:space="0" w:color="FFFFFF"/>
                              </w:divBdr>
                            </w:div>
                            <w:div w:id="1413089460">
                              <w:marLeft w:val="0"/>
                              <w:marRight w:val="0"/>
                              <w:marTop w:val="0"/>
                              <w:marBottom w:val="0"/>
                              <w:divBdr>
                                <w:top w:val="dashed" w:sz="2" w:space="0" w:color="FFFFFF"/>
                                <w:left w:val="dashed" w:sz="2" w:space="0" w:color="FFFFFF"/>
                                <w:bottom w:val="dashed" w:sz="2" w:space="0" w:color="FFFFFF"/>
                                <w:right w:val="dashed" w:sz="2" w:space="0" w:color="FFFFFF"/>
                              </w:divBdr>
                              <w:divsChild>
                                <w:div w:id="510410988">
                                  <w:marLeft w:val="0"/>
                                  <w:marRight w:val="0"/>
                                  <w:marTop w:val="0"/>
                                  <w:marBottom w:val="0"/>
                                  <w:divBdr>
                                    <w:top w:val="dashed" w:sz="2" w:space="0" w:color="FFFFFF"/>
                                    <w:left w:val="dashed" w:sz="2" w:space="0" w:color="FFFFFF"/>
                                    <w:bottom w:val="dashed" w:sz="2" w:space="0" w:color="FFFFFF"/>
                                    <w:right w:val="dashed" w:sz="2" w:space="0" w:color="FFFFFF"/>
                                  </w:divBdr>
                                </w:div>
                                <w:div w:id="1174881704">
                                  <w:marLeft w:val="0"/>
                                  <w:marRight w:val="0"/>
                                  <w:marTop w:val="0"/>
                                  <w:marBottom w:val="0"/>
                                  <w:divBdr>
                                    <w:top w:val="dashed" w:sz="2" w:space="0" w:color="FFFFFF"/>
                                    <w:left w:val="dashed" w:sz="2" w:space="0" w:color="FFFFFF"/>
                                    <w:bottom w:val="dashed" w:sz="2" w:space="0" w:color="FFFFFF"/>
                                    <w:right w:val="dashed" w:sz="2" w:space="0" w:color="FFFFFF"/>
                                  </w:divBdr>
                                </w:div>
                                <w:div w:id="1624076705">
                                  <w:marLeft w:val="0"/>
                                  <w:marRight w:val="0"/>
                                  <w:marTop w:val="0"/>
                                  <w:marBottom w:val="0"/>
                                  <w:divBdr>
                                    <w:top w:val="dashed" w:sz="2" w:space="0" w:color="FFFFFF"/>
                                    <w:left w:val="dashed" w:sz="2" w:space="0" w:color="FFFFFF"/>
                                    <w:bottom w:val="dashed" w:sz="2" w:space="0" w:color="FFFFFF"/>
                                    <w:right w:val="dashed" w:sz="2" w:space="0" w:color="FFFFFF"/>
                                  </w:divBdr>
                                </w:div>
                                <w:div w:id="1781294333">
                                  <w:marLeft w:val="0"/>
                                  <w:marRight w:val="0"/>
                                  <w:marTop w:val="0"/>
                                  <w:marBottom w:val="0"/>
                                  <w:divBdr>
                                    <w:top w:val="dashed" w:sz="2" w:space="0" w:color="FFFFFF"/>
                                    <w:left w:val="dashed" w:sz="2" w:space="0" w:color="FFFFFF"/>
                                    <w:bottom w:val="dashed" w:sz="2" w:space="0" w:color="FFFFFF"/>
                                    <w:right w:val="dashed" w:sz="2" w:space="0" w:color="FFFFFF"/>
                                  </w:divBdr>
                                </w:div>
                                <w:div w:id="1499417171">
                                  <w:marLeft w:val="0"/>
                                  <w:marRight w:val="0"/>
                                  <w:marTop w:val="0"/>
                                  <w:marBottom w:val="0"/>
                                  <w:divBdr>
                                    <w:top w:val="dashed" w:sz="2" w:space="0" w:color="FFFFFF"/>
                                    <w:left w:val="dashed" w:sz="2" w:space="0" w:color="FFFFFF"/>
                                    <w:bottom w:val="dashed" w:sz="2" w:space="0" w:color="FFFFFF"/>
                                    <w:right w:val="dashed" w:sz="2" w:space="0" w:color="FFFFFF"/>
                                  </w:divBdr>
                                </w:div>
                                <w:div w:id="1941060921">
                                  <w:marLeft w:val="0"/>
                                  <w:marRight w:val="0"/>
                                  <w:marTop w:val="0"/>
                                  <w:marBottom w:val="0"/>
                                  <w:divBdr>
                                    <w:top w:val="dashed" w:sz="2" w:space="0" w:color="FFFFFF"/>
                                    <w:left w:val="dashed" w:sz="2" w:space="0" w:color="FFFFFF"/>
                                    <w:bottom w:val="dashed" w:sz="2" w:space="0" w:color="FFFFFF"/>
                                    <w:right w:val="dashed" w:sz="2" w:space="0" w:color="FFFFFF"/>
                                  </w:divBdr>
                                </w:div>
                                <w:div w:id="1186945352">
                                  <w:marLeft w:val="0"/>
                                  <w:marRight w:val="0"/>
                                  <w:marTop w:val="0"/>
                                  <w:marBottom w:val="0"/>
                                  <w:divBdr>
                                    <w:top w:val="dashed" w:sz="2" w:space="0" w:color="FFFFFF"/>
                                    <w:left w:val="dashed" w:sz="2" w:space="0" w:color="FFFFFF"/>
                                    <w:bottom w:val="dashed" w:sz="2" w:space="0" w:color="FFFFFF"/>
                                    <w:right w:val="dashed" w:sz="2" w:space="0" w:color="FFFFFF"/>
                                  </w:divBdr>
                                </w:div>
                                <w:div w:id="932591436">
                                  <w:marLeft w:val="0"/>
                                  <w:marRight w:val="0"/>
                                  <w:marTop w:val="0"/>
                                  <w:marBottom w:val="0"/>
                                  <w:divBdr>
                                    <w:top w:val="dashed" w:sz="2" w:space="0" w:color="FFFFFF"/>
                                    <w:left w:val="dashed" w:sz="2" w:space="0" w:color="FFFFFF"/>
                                    <w:bottom w:val="dashed" w:sz="2" w:space="0" w:color="FFFFFF"/>
                                    <w:right w:val="dashed" w:sz="2" w:space="0" w:color="FFFFFF"/>
                                  </w:divBdr>
                                </w:div>
                                <w:div w:id="731195830">
                                  <w:marLeft w:val="0"/>
                                  <w:marRight w:val="0"/>
                                  <w:marTop w:val="0"/>
                                  <w:marBottom w:val="0"/>
                                  <w:divBdr>
                                    <w:top w:val="dashed" w:sz="2" w:space="0" w:color="FFFFFF"/>
                                    <w:left w:val="dashed" w:sz="2" w:space="0" w:color="FFFFFF"/>
                                    <w:bottom w:val="dashed" w:sz="2" w:space="0" w:color="FFFFFF"/>
                                    <w:right w:val="dashed" w:sz="2" w:space="0" w:color="FFFFFF"/>
                                  </w:divBdr>
                                  <w:divsChild>
                                    <w:div w:id="62336833">
                                      <w:marLeft w:val="0"/>
                                      <w:marRight w:val="0"/>
                                      <w:marTop w:val="0"/>
                                      <w:marBottom w:val="0"/>
                                      <w:divBdr>
                                        <w:top w:val="dashed" w:sz="2" w:space="0" w:color="FFFFFF"/>
                                        <w:left w:val="dashed" w:sz="2" w:space="0" w:color="FFFFFF"/>
                                        <w:bottom w:val="dashed" w:sz="2" w:space="0" w:color="FFFFFF"/>
                                        <w:right w:val="dashed" w:sz="2" w:space="0" w:color="FFFFFF"/>
                                      </w:divBdr>
                                    </w:div>
                                    <w:div w:id="1901860778">
                                      <w:marLeft w:val="0"/>
                                      <w:marRight w:val="0"/>
                                      <w:marTop w:val="0"/>
                                      <w:marBottom w:val="0"/>
                                      <w:divBdr>
                                        <w:top w:val="dashed" w:sz="2" w:space="0" w:color="FFFFFF"/>
                                        <w:left w:val="dashed" w:sz="2" w:space="0" w:color="FFFFFF"/>
                                        <w:bottom w:val="dashed" w:sz="2" w:space="0" w:color="FFFFFF"/>
                                        <w:right w:val="dashed" w:sz="2" w:space="0" w:color="FFFFFF"/>
                                      </w:divBdr>
                                    </w:div>
                                    <w:div w:id="1968049407">
                                      <w:marLeft w:val="0"/>
                                      <w:marRight w:val="0"/>
                                      <w:marTop w:val="0"/>
                                      <w:marBottom w:val="0"/>
                                      <w:divBdr>
                                        <w:top w:val="dashed" w:sz="2" w:space="0" w:color="FFFFFF"/>
                                        <w:left w:val="dashed" w:sz="2" w:space="0" w:color="FFFFFF"/>
                                        <w:bottom w:val="dashed" w:sz="2" w:space="0" w:color="FFFFFF"/>
                                        <w:right w:val="dashed" w:sz="2" w:space="0" w:color="FFFFFF"/>
                                      </w:divBdr>
                                    </w:div>
                                    <w:div w:id="593133144">
                                      <w:marLeft w:val="0"/>
                                      <w:marRight w:val="0"/>
                                      <w:marTop w:val="0"/>
                                      <w:marBottom w:val="0"/>
                                      <w:divBdr>
                                        <w:top w:val="dashed" w:sz="2" w:space="0" w:color="FFFFFF"/>
                                        <w:left w:val="dashed" w:sz="2" w:space="0" w:color="FFFFFF"/>
                                        <w:bottom w:val="dashed" w:sz="2" w:space="0" w:color="FFFFFF"/>
                                        <w:right w:val="dashed" w:sz="2" w:space="0" w:color="FFFFFF"/>
                                      </w:divBdr>
                                    </w:div>
                                    <w:div w:id="5782975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37230897">
                                  <w:marLeft w:val="0"/>
                                  <w:marRight w:val="0"/>
                                  <w:marTop w:val="0"/>
                                  <w:marBottom w:val="0"/>
                                  <w:divBdr>
                                    <w:top w:val="none" w:sz="0" w:space="0" w:color="auto"/>
                                    <w:left w:val="none" w:sz="0" w:space="0" w:color="auto"/>
                                    <w:bottom w:val="none" w:sz="0" w:space="0" w:color="auto"/>
                                    <w:right w:val="none" w:sz="0" w:space="0" w:color="auto"/>
                                  </w:divBdr>
                                </w:div>
                                <w:div w:id="1539850641">
                                  <w:marLeft w:val="0"/>
                                  <w:marRight w:val="0"/>
                                  <w:marTop w:val="0"/>
                                  <w:marBottom w:val="0"/>
                                  <w:divBdr>
                                    <w:top w:val="dashed" w:sz="2" w:space="0" w:color="FFFFFF"/>
                                    <w:left w:val="dashed" w:sz="2" w:space="0" w:color="FFFFFF"/>
                                    <w:bottom w:val="dashed" w:sz="2" w:space="0" w:color="FFFFFF"/>
                                    <w:right w:val="dashed" w:sz="2" w:space="0" w:color="FFFFFF"/>
                                  </w:divBdr>
                                </w:div>
                                <w:div w:id="17725063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8033720">
                              <w:marLeft w:val="345"/>
                              <w:marRight w:val="345"/>
                              <w:marTop w:val="60"/>
                              <w:marBottom w:val="0"/>
                              <w:divBdr>
                                <w:top w:val="single" w:sz="6" w:space="3" w:color="1CC7FF"/>
                                <w:left w:val="double" w:sz="2" w:space="8" w:color="1CC7FF"/>
                                <w:bottom w:val="inset" w:sz="24" w:space="3" w:color="1CC7FF"/>
                                <w:right w:val="inset" w:sz="24" w:space="8" w:color="1CC7FF"/>
                              </w:divBdr>
                            </w:div>
                            <w:div w:id="423258774">
                              <w:marLeft w:val="345"/>
                              <w:marRight w:val="345"/>
                              <w:marTop w:val="60"/>
                              <w:marBottom w:val="0"/>
                              <w:divBdr>
                                <w:top w:val="single" w:sz="6" w:space="3" w:color="1CC7FF"/>
                                <w:left w:val="double" w:sz="2" w:space="8" w:color="1CC7FF"/>
                                <w:bottom w:val="inset" w:sz="24" w:space="3" w:color="1CC7FF"/>
                                <w:right w:val="inset" w:sz="24" w:space="8" w:color="1CC7FF"/>
                              </w:divBdr>
                            </w:div>
                            <w:div w:id="349183671">
                              <w:marLeft w:val="345"/>
                              <w:marRight w:val="345"/>
                              <w:marTop w:val="60"/>
                              <w:marBottom w:val="0"/>
                              <w:divBdr>
                                <w:top w:val="single" w:sz="6" w:space="3" w:color="1CC7FF"/>
                                <w:left w:val="double" w:sz="2" w:space="8" w:color="1CC7FF"/>
                                <w:bottom w:val="inset" w:sz="24" w:space="3" w:color="1CC7FF"/>
                                <w:right w:val="inset" w:sz="24" w:space="8" w:color="1CC7FF"/>
                              </w:divBdr>
                            </w:div>
                            <w:div w:id="1952928556">
                              <w:marLeft w:val="0"/>
                              <w:marRight w:val="0"/>
                              <w:marTop w:val="0"/>
                              <w:marBottom w:val="0"/>
                              <w:divBdr>
                                <w:top w:val="dashed" w:sz="2" w:space="0" w:color="FFFFFF"/>
                                <w:left w:val="dashed" w:sz="2" w:space="0" w:color="FFFFFF"/>
                                <w:bottom w:val="dashed" w:sz="2" w:space="0" w:color="FFFFFF"/>
                                <w:right w:val="dashed" w:sz="2" w:space="0" w:color="FFFFFF"/>
                              </w:divBdr>
                            </w:div>
                            <w:div w:id="2009862089">
                              <w:marLeft w:val="0"/>
                              <w:marRight w:val="0"/>
                              <w:marTop w:val="0"/>
                              <w:marBottom w:val="0"/>
                              <w:divBdr>
                                <w:top w:val="dashed" w:sz="2" w:space="0" w:color="FFFFFF"/>
                                <w:left w:val="dashed" w:sz="2" w:space="0" w:color="FFFFFF"/>
                                <w:bottom w:val="dashed" w:sz="2" w:space="0" w:color="FFFFFF"/>
                                <w:right w:val="dashed" w:sz="2" w:space="0" w:color="FFFFFF"/>
                              </w:divBdr>
                              <w:divsChild>
                                <w:div w:id="1308318359">
                                  <w:marLeft w:val="0"/>
                                  <w:marRight w:val="0"/>
                                  <w:marTop w:val="0"/>
                                  <w:marBottom w:val="0"/>
                                  <w:divBdr>
                                    <w:top w:val="dashed" w:sz="2" w:space="0" w:color="FFFFFF"/>
                                    <w:left w:val="dashed" w:sz="2" w:space="0" w:color="FFFFFF"/>
                                    <w:bottom w:val="dashed" w:sz="2" w:space="0" w:color="FFFFFF"/>
                                    <w:right w:val="dashed" w:sz="2" w:space="0" w:color="FFFFFF"/>
                                  </w:divBdr>
                                </w:div>
                                <w:div w:id="130055564">
                                  <w:marLeft w:val="0"/>
                                  <w:marRight w:val="0"/>
                                  <w:marTop w:val="0"/>
                                  <w:marBottom w:val="0"/>
                                  <w:divBdr>
                                    <w:top w:val="dashed" w:sz="2" w:space="0" w:color="FFFFFF"/>
                                    <w:left w:val="dashed" w:sz="2" w:space="0" w:color="FFFFFF"/>
                                    <w:bottom w:val="dashed" w:sz="2" w:space="0" w:color="FFFFFF"/>
                                    <w:right w:val="dashed" w:sz="2" w:space="0" w:color="FFFFFF"/>
                                  </w:divBdr>
                                </w:div>
                                <w:div w:id="547646541">
                                  <w:marLeft w:val="0"/>
                                  <w:marRight w:val="0"/>
                                  <w:marTop w:val="0"/>
                                  <w:marBottom w:val="0"/>
                                  <w:divBdr>
                                    <w:top w:val="none" w:sz="0" w:space="0" w:color="auto"/>
                                    <w:left w:val="none" w:sz="0" w:space="0" w:color="auto"/>
                                    <w:bottom w:val="none" w:sz="0" w:space="0" w:color="auto"/>
                                    <w:right w:val="none" w:sz="0" w:space="0" w:color="auto"/>
                                  </w:divBdr>
                                </w:div>
                                <w:div w:id="1826386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2799350">
                              <w:marLeft w:val="345"/>
                              <w:marRight w:val="345"/>
                              <w:marTop w:val="60"/>
                              <w:marBottom w:val="0"/>
                              <w:divBdr>
                                <w:top w:val="single" w:sz="6" w:space="3" w:color="1CC7FF"/>
                                <w:left w:val="double" w:sz="2" w:space="8" w:color="1CC7FF"/>
                                <w:bottom w:val="inset" w:sz="24" w:space="3" w:color="1CC7FF"/>
                                <w:right w:val="inset" w:sz="24" w:space="8" w:color="1CC7FF"/>
                              </w:divBdr>
                            </w:div>
                            <w:div w:id="1138642129">
                              <w:marLeft w:val="345"/>
                              <w:marRight w:val="345"/>
                              <w:marTop w:val="60"/>
                              <w:marBottom w:val="0"/>
                              <w:divBdr>
                                <w:top w:val="single" w:sz="6" w:space="3" w:color="1CC7FF"/>
                                <w:left w:val="double" w:sz="2" w:space="8" w:color="1CC7FF"/>
                                <w:bottom w:val="inset" w:sz="24" w:space="3" w:color="1CC7FF"/>
                                <w:right w:val="inset" w:sz="24" w:space="8" w:color="1CC7FF"/>
                              </w:divBdr>
                            </w:div>
                            <w:div w:id="232816534">
                              <w:marLeft w:val="345"/>
                              <w:marRight w:val="345"/>
                              <w:marTop w:val="60"/>
                              <w:marBottom w:val="0"/>
                              <w:divBdr>
                                <w:top w:val="single" w:sz="6" w:space="3" w:color="1CC7FF"/>
                                <w:left w:val="double" w:sz="2" w:space="8" w:color="1CC7FF"/>
                                <w:bottom w:val="inset" w:sz="24" w:space="3" w:color="1CC7FF"/>
                                <w:right w:val="inset" w:sz="24" w:space="8" w:color="1CC7FF"/>
                              </w:divBdr>
                            </w:div>
                            <w:div w:id="972908366">
                              <w:marLeft w:val="0"/>
                              <w:marRight w:val="0"/>
                              <w:marTop w:val="0"/>
                              <w:marBottom w:val="0"/>
                              <w:divBdr>
                                <w:top w:val="dashed" w:sz="2" w:space="0" w:color="FFFFFF"/>
                                <w:left w:val="dashed" w:sz="2" w:space="0" w:color="FFFFFF"/>
                                <w:bottom w:val="dashed" w:sz="2" w:space="0" w:color="FFFFFF"/>
                                <w:right w:val="dashed" w:sz="2" w:space="0" w:color="FFFFFF"/>
                              </w:divBdr>
                            </w:div>
                            <w:div w:id="1158031650">
                              <w:marLeft w:val="0"/>
                              <w:marRight w:val="0"/>
                              <w:marTop w:val="0"/>
                              <w:marBottom w:val="0"/>
                              <w:divBdr>
                                <w:top w:val="dashed" w:sz="2" w:space="0" w:color="FFFFFF"/>
                                <w:left w:val="dashed" w:sz="2" w:space="0" w:color="FFFFFF"/>
                                <w:bottom w:val="dashed" w:sz="2" w:space="0" w:color="FFFFFF"/>
                                <w:right w:val="dashed" w:sz="2" w:space="0" w:color="FFFFFF"/>
                              </w:divBdr>
                              <w:divsChild>
                                <w:div w:id="1365983877">
                                  <w:marLeft w:val="0"/>
                                  <w:marRight w:val="0"/>
                                  <w:marTop w:val="0"/>
                                  <w:marBottom w:val="0"/>
                                  <w:divBdr>
                                    <w:top w:val="dashed" w:sz="2" w:space="0" w:color="FFFFFF"/>
                                    <w:left w:val="dashed" w:sz="2" w:space="0" w:color="FFFFFF"/>
                                    <w:bottom w:val="dashed" w:sz="2" w:space="0" w:color="FFFFFF"/>
                                    <w:right w:val="dashed" w:sz="2" w:space="0" w:color="FFFFFF"/>
                                  </w:divBdr>
                                </w:div>
                                <w:div w:id="293802121">
                                  <w:marLeft w:val="0"/>
                                  <w:marRight w:val="0"/>
                                  <w:marTop w:val="0"/>
                                  <w:marBottom w:val="0"/>
                                  <w:divBdr>
                                    <w:top w:val="dashed" w:sz="2" w:space="0" w:color="FFFFFF"/>
                                    <w:left w:val="dashed" w:sz="2" w:space="0" w:color="FFFFFF"/>
                                    <w:bottom w:val="dashed" w:sz="2" w:space="0" w:color="FFFFFF"/>
                                    <w:right w:val="dashed" w:sz="2" w:space="0" w:color="FFFFFF"/>
                                  </w:divBdr>
                                </w:div>
                                <w:div w:id="17068295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0440635">
                              <w:marLeft w:val="345"/>
                              <w:marRight w:val="345"/>
                              <w:marTop w:val="60"/>
                              <w:marBottom w:val="0"/>
                              <w:divBdr>
                                <w:top w:val="single" w:sz="6" w:space="3" w:color="1CC7FF"/>
                                <w:left w:val="double" w:sz="2" w:space="8" w:color="1CC7FF"/>
                                <w:bottom w:val="inset" w:sz="24" w:space="3" w:color="1CC7FF"/>
                                <w:right w:val="inset" w:sz="24" w:space="8" w:color="1CC7FF"/>
                              </w:divBdr>
                            </w:div>
                            <w:div w:id="1504273622">
                              <w:marLeft w:val="345"/>
                              <w:marRight w:val="345"/>
                              <w:marTop w:val="60"/>
                              <w:marBottom w:val="0"/>
                              <w:divBdr>
                                <w:top w:val="single" w:sz="6" w:space="3" w:color="1CC7FF"/>
                                <w:left w:val="double" w:sz="2" w:space="8" w:color="1CC7FF"/>
                                <w:bottom w:val="inset" w:sz="24" w:space="3" w:color="1CC7FF"/>
                                <w:right w:val="inset" w:sz="24" w:space="8" w:color="1CC7FF"/>
                              </w:divBdr>
                            </w:div>
                            <w:div w:id="357047934">
                              <w:marLeft w:val="345"/>
                              <w:marRight w:val="345"/>
                              <w:marTop w:val="60"/>
                              <w:marBottom w:val="0"/>
                              <w:divBdr>
                                <w:top w:val="single" w:sz="6" w:space="3" w:color="1CC7FF"/>
                                <w:left w:val="double" w:sz="2" w:space="8" w:color="1CC7FF"/>
                                <w:bottom w:val="inset" w:sz="24" w:space="3" w:color="1CC7FF"/>
                                <w:right w:val="inset" w:sz="24" w:space="8" w:color="1CC7FF"/>
                              </w:divBdr>
                            </w:div>
                            <w:div w:id="1689988881">
                              <w:marLeft w:val="0"/>
                              <w:marRight w:val="0"/>
                              <w:marTop w:val="0"/>
                              <w:marBottom w:val="0"/>
                              <w:divBdr>
                                <w:top w:val="dashed" w:sz="2" w:space="0" w:color="FFFFFF"/>
                                <w:left w:val="dashed" w:sz="2" w:space="0" w:color="FFFFFF"/>
                                <w:bottom w:val="dashed" w:sz="2" w:space="0" w:color="FFFFFF"/>
                                <w:right w:val="dashed" w:sz="2" w:space="0" w:color="FFFFFF"/>
                              </w:divBdr>
                            </w:div>
                            <w:div w:id="1715692447">
                              <w:marLeft w:val="0"/>
                              <w:marRight w:val="0"/>
                              <w:marTop w:val="0"/>
                              <w:marBottom w:val="0"/>
                              <w:divBdr>
                                <w:top w:val="dashed" w:sz="2" w:space="0" w:color="FFFFFF"/>
                                <w:left w:val="dashed" w:sz="2" w:space="0" w:color="FFFFFF"/>
                                <w:bottom w:val="dashed" w:sz="2" w:space="0" w:color="FFFFFF"/>
                                <w:right w:val="dashed" w:sz="2" w:space="0" w:color="FFFFFF"/>
                              </w:divBdr>
                              <w:divsChild>
                                <w:div w:id="873233896">
                                  <w:marLeft w:val="0"/>
                                  <w:marRight w:val="0"/>
                                  <w:marTop w:val="0"/>
                                  <w:marBottom w:val="0"/>
                                  <w:divBdr>
                                    <w:top w:val="dashed" w:sz="2" w:space="0" w:color="FFFFFF"/>
                                    <w:left w:val="dashed" w:sz="2" w:space="0" w:color="FFFFFF"/>
                                    <w:bottom w:val="dashed" w:sz="2" w:space="0" w:color="FFFFFF"/>
                                    <w:right w:val="dashed" w:sz="2" w:space="0" w:color="FFFFFF"/>
                                  </w:divBdr>
                                </w:div>
                                <w:div w:id="1690063053">
                                  <w:marLeft w:val="0"/>
                                  <w:marRight w:val="0"/>
                                  <w:marTop w:val="0"/>
                                  <w:marBottom w:val="0"/>
                                  <w:divBdr>
                                    <w:top w:val="dashed" w:sz="2" w:space="0" w:color="FFFFFF"/>
                                    <w:left w:val="dashed" w:sz="2" w:space="0" w:color="FFFFFF"/>
                                    <w:bottom w:val="dashed" w:sz="2" w:space="0" w:color="FFFFFF"/>
                                    <w:right w:val="dashed" w:sz="2" w:space="0" w:color="FFFFFF"/>
                                  </w:divBdr>
                                </w:div>
                                <w:div w:id="17479196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6360226">
                              <w:marLeft w:val="345"/>
                              <w:marRight w:val="345"/>
                              <w:marTop w:val="60"/>
                              <w:marBottom w:val="0"/>
                              <w:divBdr>
                                <w:top w:val="single" w:sz="6" w:space="3" w:color="1CC7FF"/>
                                <w:left w:val="double" w:sz="2" w:space="8" w:color="1CC7FF"/>
                                <w:bottom w:val="inset" w:sz="24" w:space="3" w:color="1CC7FF"/>
                                <w:right w:val="inset" w:sz="24" w:space="8" w:color="1CC7FF"/>
                              </w:divBdr>
                            </w:div>
                            <w:div w:id="801266047">
                              <w:marLeft w:val="345"/>
                              <w:marRight w:val="345"/>
                              <w:marTop w:val="60"/>
                              <w:marBottom w:val="0"/>
                              <w:divBdr>
                                <w:top w:val="single" w:sz="6" w:space="3" w:color="1CC7FF"/>
                                <w:left w:val="double" w:sz="2" w:space="8" w:color="1CC7FF"/>
                                <w:bottom w:val="inset" w:sz="24" w:space="3" w:color="1CC7FF"/>
                                <w:right w:val="inset" w:sz="24" w:space="8" w:color="1CC7FF"/>
                              </w:divBdr>
                            </w:div>
                            <w:div w:id="2112433840">
                              <w:marLeft w:val="345"/>
                              <w:marRight w:val="345"/>
                              <w:marTop w:val="60"/>
                              <w:marBottom w:val="0"/>
                              <w:divBdr>
                                <w:top w:val="single" w:sz="6" w:space="3" w:color="1CC7FF"/>
                                <w:left w:val="double" w:sz="2" w:space="8" w:color="1CC7FF"/>
                                <w:bottom w:val="inset" w:sz="24" w:space="3" w:color="1CC7FF"/>
                                <w:right w:val="inset" w:sz="24" w:space="8" w:color="1CC7FF"/>
                              </w:divBdr>
                            </w:div>
                            <w:div w:id="918828031">
                              <w:marLeft w:val="0"/>
                              <w:marRight w:val="0"/>
                              <w:marTop w:val="0"/>
                              <w:marBottom w:val="0"/>
                              <w:divBdr>
                                <w:top w:val="dashed" w:sz="2" w:space="0" w:color="FFFFFF"/>
                                <w:left w:val="dashed" w:sz="2" w:space="0" w:color="FFFFFF"/>
                                <w:bottom w:val="dashed" w:sz="2" w:space="0" w:color="FFFFFF"/>
                                <w:right w:val="dashed" w:sz="2" w:space="0" w:color="FFFFFF"/>
                              </w:divBdr>
                            </w:div>
                            <w:div w:id="1647007427">
                              <w:marLeft w:val="0"/>
                              <w:marRight w:val="0"/>
                              <w:marTop w:val="0"/>
                              <w:marBottom w:val="0"/>
                              <w:divBdr>
                                <w:top w:val="dashed" w:sz="2" w:space="0" w:color="FFFFFF"/>
                                <w:left w:val="dashed" w:sz="2" w:space="0" w:color="FFFFFF"/>
                                <w:bottom w:val="dashed" w:sz="2" w:space="0" w:color="FFFFFF"/>
                                <w:right w:val="dashed" w:sz="2" w:space="0" w:color="FFFFFF"/>
                              </w:divBdr>
                              <w:divsChild>
                                <w:div w:id="1563565153">
                                  <w:marLeft w:val="0"/>
                                  <w:marRight w:val="0"/>
                                  <w:marTop w:val="0"/>
                                  <w:marBottom w:val="0"/>
                                  <w:divBdr>
                                    <w:top w:val="dashed" w:sz="2" w:space="0" w:color="FFFFFF"/>
                                    <w:left w:val="dashed" w:sz="2" w:space="0" w:color="FFFFFF"/>
                                    <w:bottom w:val="dashed" w:sz="2" w:space="0" w:color="FFFFFF"/>
                                    <w:right w:val="dashed" w:sz="2" w:space="0" w:color="FFFFFF"/>
                                  </w:divBdr>
                                </w:div>
                                <w:div w:id="991375618">
                                  <w:marLeft w:val="0"/>
                                  <w:marRight w:val="0"/>
                                  <w:marTop w:val="0"/>
                                  <w:marBottom w:val="0"/>
                                  <w:divBdr>
                                    <w:top w:val="dashed" w:sz="2" w:space="0" w:color="FFFFFF"/>
                                    <w:left w:val="dashed" w:sz="2" w:space="0" w:color="FFFFFF"/>
                                    <w:bottom w:val="dashed" w:sz="2" w:space="0" w:color="FFFFFF"/>
                                    <w:right w:val="dashed" w:sz="2" w:space="0" w:color="FFFFFF"/>
                                  </w:divBdr>
                                </w:div>
                                <w:div w:id="1028868924">
                                  <w:marLeft w:val="0"/>
                                  <w:marRight w:val="0"/>
                                  <w:marTop w:val="0"/>
                                  <w:marBottom w:val="0"/>
                                  <w:divBdr>
                                    <w:top w:val="dashed" w:sz="2" w:space="0" w:color="FFFFFF"/>
                                    <w:left w:val="dashed" w:sz="2" w:space="0" w:color="FFFFFF"/>
                                    <w:bottom w:val="dashed" w:sz="2" w:space="0" w:color="FFFFFF"/>
                                    <w:right w:val="dashed" w:sz="2" w:space="0" w:color="FFFFFF"/>
                                  </w:divBdr>
                                </w:div>
                                <w:div w:id="1376613812">
                                  <w:marLeft w:val="0"/>
                                  <w:marRight w:val="0"/>
                                  <w:marTop w:val="0"/>
                                  <w:marBottom w:val="0"/>
                                  <w:divBdr>
                                    <w:top w:val="dashed" w:sz="2" w:space="0" w:color="FFFFFF"/>
                                    <w:left w:val="dashed" w:sz="2" w:space="0" w:color="FFFFFF"/>
                                    <w:bottom w:val="dashed" w:sz="2" w:space="0" w:color="FFFFFF"/>
                                    <w:right w:val="dashed" w:sz="2" w:space="0" w:color="FFFFFF"/>
                                  </w:divBdr>
                                </w:div>
                                <w:div w:id="4519463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4038426">
                              <w:marLeft w:val="345"/>
                              <w:marRight w:val="345"/>
                              <w:marTop w:val="60"/>
                              <w:marBottom w:val="0"/>
                              <w:divBdr>
                                <w:top w:val="single" w:sz="6" w:space="3" w:color="1CC7FF"/>
                                <w:left w:val="double" w:sz="2" w:space="8" w:color="1CC7FF"/>
                                <w:bottom w:val="inset" w:sz="24" w:space="3" w:color="1CC7FF"/>
                                <w:right w:val="inset" w:sz="24" w:space="8" w:color="1CC7FF"/>
                              </w:divBdr>
                            </w:div>
                            <w:div w:id="1012537079">
                              <w:marLeft w:val="345"/>
                              <w:marRight w:val="345"/>
                              <w:marTop w:val="60"/>
                              <w:marBottom w:val="0"/>
                              <w:divBdr>
                                <w:top w:val="single" w:sz="6" w:space="3" w:color="1CC7FF"/>
                                <w:left w:val="double" w:sz="2" w:space="8" w:color="1CC7FF"/>
                                <w:bottom w:val="inset" w:sz="24" w:space="3" w:color="1CC7FF"/>
                                <w:right w:val="inset" w:sz="24" w:space="8" w:color="1CC7FF"/>
                              </w:divBdr>
                            </w:div>
                            <w:div w:id="335694032">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1791046705">
                          <w:marLeft w:val="0"/>
                          <w:marRight w:val="0"/>
                          <w:marTop w:val="0"/>
                          <w:marBottom w:val="0"/>
                          <w:divBdr>
                            <w:top w:val="dashed" w:sz="2" w:space="0" w:color="FFFFFF"/>
                            <w:left w:val="dashed" w:sz="2" w:space="0" w:color="FFFFFF"/>
                            <w:bottom w:val="dashed" w:sz="2" w:space="0" w:color="FFFFFF"/>
                            <w:right w:val="dashed" w:sz="2" w:space="0" w:color="FFFFFF"/>
                          </w:divBdr>
                        </w:div>
                        <w:div w:id="21059375">
                          <w:marLeft w:val="0"/>
                          <w:marRight w:val="0"/>
                          <w:marTop w:val="0"/>
                          <w:marBottom w:val="0"/>
                          <w:divBdr>
                            <w:top w:val="dashed" w:sz="2" w:space="0" w:color="FFFFFF"/>
                            <w:left w:val="dashed" w:sz="2" w:space="0" w:color="FFFFFF"/>
                            <w:bottom w:val="dashed" w:sz="2" w:space="0" w:color="FFFFFF"/>
                            <w:right w:val="dashed" w:sz="2" w:space="0" w:color="FFFFFF"/>
                          </w:divBdr>
                          <w:divsChild>
                            <w:div w:id="1446466202">
                              <w:marLeft w:val="0"/>
                              <w:marRight w:val="0"/>
                              <w:marTop w:val="0"/>
                              <w:marBottom w:val="0"/>
                              <w:divBdr>
                                <w:top w:val="dashed" w:sz="2" w:space="0" w:color="FFFFFF"/>
                                <w:left w:val="dashed" w:sz="2" w:space="0" w:color="FFFFFF"/>
                                <w:bottom w:val="dashed" w:sz="2" w:space="0" w:color="FFFFFF"/>
                                <w:right w:val="dashed" w:sz="2" w:space="0" w:color="FFFFFF"/>
                              </w:divBdr>
                            </w:div>
                            <w:div w:id="1095712643">
                              <w:marLeft w:val="0"/>
                              <w:marRight w:val="0"/>
                              <w:marTop w:val="0"/>
                              <w:marBottom w:val="0"/>
                              <w:divBdr>
                                <w:top w:val="dashed" w:sz="2" w:space="0" w:color="FFFFFF"/>
                                <w:left w:val="dashed" w:sz="2" w:space="0" w:color="FFFFFF"/>
                                <w:bottom w:val="dashed" w:sz="2" w:space="0" w:color="FFFFFF"/>
                                <w:right w:val="dashed" w:sz="2" w:space="0" w:color="FFFFFF"/>
                              </w:divBdr>
                              <w:divsChild>
                                <w:div w:id="297536067">
                                  <w:marLeft w:val="0"/>
                                  <w:marRight w:val="0"/>
                                  <w:marTop w:val="0"/>
                                  <w:marBottom w:val="0"/>
                                  <w:divBdr>
                                    <w:top w:val="dashed" w:sz="2" w:space="0" w:color="FFFFFF"/>
                                    <w:left w:val="dashed" w:sz="2" w:space="0" w:color="FFFFFF"/>
                                    <w:bottom w:val="dashed" w:sz="2" w:space="0" w:color="FFFFFF"/>
                                    <w:right w:val="dashed" w:sz="2" w:space="0" w:color="FFFFFF"/>
                                  </w:divBdr>
                                </w:div>
                                <w:div w:id="1212884535">
                                  <w:marLeft w:val="0"/>
                                  <w:marRight w:val="0"/>
                                  <w:marTop w:val="0"/>
                                  <w:marBottom w:val="0"/>
                                  <w:divBdr>
                                    <w:top w:val="dashed" w:sz="2" w:space="0" w:color="FFFFFF"/>
                                    <w:left w:val="dashed" w:sz="2" w:space="0" w:color="FFFFFF"/>
                                    <w:bottom w:val="dashed" w:sz="2" w:space="0" w:color="FFFFFF"/>
                                    <w:right w:val="dashed" w:sz="2" w:space="0" w:color="FFFFFF"/>
                                  </w:divBdr>
                                </w:div>
                                <w:div w:id="704335088">
                                  <w:marLeft w:val="0"/>
                                  <w:marRight w:val="0"/>
                                  <w:marTop w:val="0"/>
                                  <w:marBottom w:val="0"/>
                                  <w:divBdr>
                                    <w:top w:val="dashed" w:sz="2" w:space="0" w:color="FFFFFF"/>
                                    <w:left w:val="dashed" w:sz="2" w:space="0" w:color="FFFFFF"/>
                                    <w:bottom w:val="dashed" w:sz="2" w:space="0" w:color="FFFFFF"/>
                                    <w:right w:val="dashed" w:sz="2" w:space="0" w:color="FFFFFF"/>
                                  </w:divBdr>
                                </w:div>
                                <w:div w:id="7533554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6701698">
                              <w:marLeft w:val="345"/>
                              <w:marRight w:val="345"/>
                              <w:marTop w:val="60"/>
                              <w:marBottom w:val="0"/>
                              <w:divBdr>
                                <w:top w:val="single" w:sz="6" w:space="3" w:color="1CC7FF"/>
                                <w:left w:val="double" w:sz="2" w:space="8" w:color="1CC7FF"/>
                                <w:bottom w:val="inset" w:sz="24" w:space="3" w:color="1CC7FF"/>
                                <w:right w:val="inset" w:sz="24" w:space="8" w:color="1CC7FF"/>
                              </w:divBdr>
                            </w:div>
                            <w:div w:id="1707173653">
                              <w:marLeft w:val="345"/>
                              <w:marRight w:val="345"/>
                              <w:marTop w:val="60"/>
                              <w:marBottom w:val="0"/>
                              <w:divBdr>
                                <w:top w:val="single" w:sz="6" w:space="3" w:color="1CC7FF"/>
                                <w:left w:val="double" w:sz="2" w:space="8" w:color="1CC7FF"/>
                                <w:bottom w:val="inset" w:sz="24" w:space="3" w:color="1CC7FF"/>
                                <w:right w:val="inset" w:sz="24" w:space="8" w:color="1CC7FF"/>
                              </w:divBdr>
                            </w:div>
                            <w:div w:id="1028876670">
                              <w:marLeft w:val="0"/>
                              <w:marRight w:val="0"/>
                              <w:marTop w:val="0"/>
                              <w:marBottom w:val="0"/>
                              <w:divBdr>
                                <w:top w:val="dashed" w:sz="2" w:space="0" w:color="FFFFFF"/>
                                <w:left w:val="dashed" w:sz="2" w:space="0" w:color="FFFFFF"/>
                                <w:bottom w:val="dashed" w:sz="2" w:space="0" w:color="FFFFFF"/>
                                <w:right w:val="dashed" w:sz="2" w:space="0" w:color="FFFFFF"/>
                              </w:divBdr>
                            </w:div>
                            <w:div w:id="1765152833">
                              <w:marLeft w:val="0"/>
                              <w:marRight w:val="0"/>
                              <w:marTop w:val="0"/>
                              <w:marBottom w:val="0"/>
                              <w:divBdr>
                                <w:top w:val="dashed" w:sz="2" w:space="0" w:color="FFFFFF"/>
                                <w:left w:val="dashed" w:sz="2" w:space="0" w:color="FFFFFF"/>
                                <w:bottom w:val="dashed" w:sz="2" w:space="0" w:color="FFFFFF"/>
                                <w:right w:val="dashed" w:sz="2" w:space="0" w:color="FFFFFF"/>
                              </w:divBdr>
                              <w:divsChild>
                                <w:div w:id="580023506">
                                  <w:marLeft w:val="0"/>
                                  <w:marRight w:val="0"/>
                                  <w:marTop w:val="0"/>
                                  <w:marBottom w:val="0"/>
                                  <w:divBdr>
                                    <w:top w:val="dashed" w:sz="2" w:space="0" w:color="FFFFFF"/>
                                    <w:left w:val="dashed" w:sz="2" w:space="0" w:color="FFFFFF"/>
                                    <w:bottom w:val="dashed" w:sz="2" w:space="0" w:color="FFFFFF"/>
                                    <w:right w:val="dashed" w:sz="2" w:space="0" w:color="FFFFFF"/>
                                  </w:divBdr>
                                </w:div>
                                <w:div w:id="1211653874">
                                  <w:marLeft w:val="0"/>
                                  <w:marRight w:val="0"/>
                                  <w:marTop w:val="0"/>
                                  <w:marBottom w:val="0"/>
                                  <w:divBdr>
                                    <w:top w:val="dashed" w:sz="2" w:space="0" w:color="FFFFFF"/>
                                    <w:left w:val="dashed" w:sz="2" w:space="0" w:color="FFFFFF"/>
                                    <w:bottom w:val="dashed" w:sz="2" w:space="0" w:color="FFFFFF"/>
                                    <w:right w:val="dashed" w:sz="2" w:space="0" w:color="FFFFFF"/>
                                  </w:divBdr>
                                </w:div>
                                <w:div w:id="542401750">
                                  <w:marLeft w:val="0"/>
                                  <w:marRight w:val="0"/>
                                  <w:marTop w:val="0"/>
                                  <w:marBottom w:val="0"/>
                                  <w:divBdr>
                                    <w:top w:val="dashed" w:sz="2" w:space="0" w:color="FFFFFF"/>
                                    <w:left w:val="dashed" w:sz="2" w:space="0" w:color="FFFFFF"/>
                                    <w:bottom w:val="dashed" w:sz="2" w:space="0" w:color="FFFFFF"/>
                                    <w:right w:val="dashed" w:sz="2" w:space="0" w:color="FFFFFF"/>
                                  </w:divBdr>
                                </w:div>
                                <w:div w:id="189421934">
                                  <w:marLeft w:val="0"/>
                                  <w:marRight w:val="0"/>
                                  <w:marTop w:val="0"/>
                                  <w:marBottom w:val="0"/>
                                  <w:divBdr>
                                    <w:top w:val="dashed" w:sz="2" w:space="0" w:color="FFFFFF"/>
                                    <w:left w:val="dashed" w:sz="2" w:space="0" w:color="FFFFFF"/>
                                    <w:bottom w:val="dashed" w:sz="2" w:space="0" w:color="FFFFFF"/>
                                    <w:right w:val="dashed" w:sz="2" w:space="0" w:color="FFFFFF"/>
                                  </w:divBdr>
                                </w:div>
                                <w:div w:id="1758361138">
                                  <w:marLeft w:val="0"/>
                                  <w:marRight w:val="0"/>
                                  <w:marTop w:val="0"/>
                                  <w:marBottom w:val="0"/>
                                  <w:divBdr>
                                    <w:top w:val="dashed" w:sz="2" w:space="0" w:color="FFFFFF"/>
                                    <w:left w:val="dashed" w:sz="2" w:space="0" w:color="FFFFFF"/>
                                    <w:bottom w:val="dashed" w:sz="2" w:space="0" w:color="FFFFFF"/>
                                    <w:right w:val="dashed" w:sz="2" w:space="0" w:color="FFFFFF"/>
                                  </w:divBdr>
                                </w:div>
                                <w:div w:id="1952785006">
                                  <w:marLeft w:val="0"/>
                                  <w:marRight w:val="0"/>
                                  <w:marTop w:val="0"/>
                                  <w:marBottom w:val="0"/>
                                  <w:divBdr>
                                    <w:top w:val="dashed" w:sz="2" w:space="0" w:color="FFFFFF"/>
                                    <w:left w:val="dashed" w:sz="2" w:space="0" w:color="FFFFFF"/>
                                    <w:bottom w:val="dashed" w:sz="2" w:space="0" w:color="FFFFFF"/>
                                    <w:right w:val="dashed" w:sz="2" w:space="0" w:color="FFFFFF"/>
                                  </w:divBdr>
                                </w:div>
                                <w:div w:id="2054379287">
                                  <w:marLeft w:val="0"/>
                                  <w:marRight w:val="0"/>
                                  <w:marTop w:val="0"/>
                                  <w:marBottom w:val="0"/>
                                  <w:divBdr>
                                    <w:top w:val="dashed" w:sz="2" w:space="0" w:color="FFFFFF"/>
                                    <w:left w:val="dashed" w:sz="2" w:space="0" w:color="FFFFFF"/>
                                    <w:bottom w:val="dashed" w:sz="2" w:space="0" w:color="FFFFFF"/>
                                    <w:right w:val="dashed" w:sz="2" w:space="0" w:color="FFFFFF"/>
                                  </w:divBdr>
                                </w:div>
                                <w:div w:id="1016888359">
                                  <w:marLeft w:val="0"/>
                                  <w:marRight w:val="0"/>
                                  <w:marTop w:val="0"/>
                                  <w:marBottom w:val="0"/>
                                  <w:divBdr>
                                    <w:top w:val="dashed" w:sz="2" w:space="0" w:color="FFFFFF"/>
                                    <w:left w:val="dashed" w:sz="2" w:space="0" w:color="FFFFFF"/>
                                    <w:bottom w:val="dashed" w:sz="2" w:space="0" w:color="FFFFFF"/>
                                    <w:right w:val="dashed" w:sz="2" w:space="0" w:color="FFFFFF"/>
                                  </w:divBdr>
                                </w:div>
                                <w:div w:id="5700444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0272317">
                              <w:marLeft w:val="0"/>
                              <w:marRight w:val="0"/>
                              <w:marTop w:val="0"/>
                              <w:marBottom w:val="0"/>
                              <w:divBdr>
                                <w:top w:val="none" w:sz="0" w:space="0" w:color="auto"/>
                                <w:left w:val="none" w:sz="0" w:space="0" w:color="auto"/>
                                <w:bottom w:val="none" w:sz="0" w:space="0" w:color="auto"/>
                                <w:right w:val="none" w:sz="0" w:space="0" w:color="auto"/>
                              </w:divBdr>
                            </w:div>
                            <w:div w:id="1024405634">
                              <w:marLeft w:val="0"/>
                              <w:marRight w:val="0"/>
                              <w:marTop w:val="0"/>
                              <w:marBottom w:val="0"/>
                              <w:divBdr>
                                <w:top w:val="dashed" w:sz="2" w:space="0" w:color="FFFFFF"/>
                                <w:left w:val="dashed" w:sz="2" w:space="0" w:color="FFFFFF"/>
                                <w:bottom w:val="dashed" w:sz="2" w:space="0" w:color="FFFFFF"/>
                                <w:right w:val="dashed" w:sz="2" w:space="0" w:color="FFFFFF"/>
                              </w:divBdr>
                            </w:div>
                            <w:div w:id="53508710">
                              <w:marLeft w:val="0"/>
                              <w:marRight w:val="0"/>
                              <w:marTop w:val="0"/>
                              <w:marBottom w:val="0"/>
                              <w:divBdr>
                                <w:top w:val="dashed" w:sz="2" w:space="0" w:color="FFFFFF"/>
                                <w:left w:val="dashed" w:sz="2" w:space="0" w:color="FFFFFF"/>
                                <w:bottom w:val="dashed" w:sz="2" w:space="0" w:color="FFFFFF"/>
                                <w:right w:val="dashed" w:sz="2" w:space="0" w:color="FFFFFF"/>
                              </w:divBdr>
                              <w:divsChild>
                                <w:div w:id="2464981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44281666">
                              <w:marLeft w:val="0"/>
                              <w:marRight w:val="0"/>
                              <w:marTop w:val="0"/>
                              <w:marBottom w:val="0"/>
                              <w:divBdr>
                                <w:top w:val="none" w:sz="0" w:space="0" w:color="auto"/>
                                <w:left w:val="none" w:sz="0" w:space="0" w:color="auto"/>
                                <w:bottom w:val="none" w:sz="0" w:space="0" w:color="auto"/>
                                <w:right w:val="none" w:sz="0" w:space="0" w:color="auto"/>
                              </w:divBdr>
                            </w:div>
                            <w:div w:id="260070208">
                              <w:marLeft w:val="0"/>
                              <w:marRight w:val="0"/>
                              <w:marTop w:val="0"/>
                              <w:marBottom w:val="0"/>
                              <w:divBdr>
                                <w:top w:val="dashed" w:sz="2" w:space="0" w:color="FFFFFF"/>
                                <w:left w:val="dashed" w:sz="2" w:space="0" w:color="FFFFFF"/>
                                <w:bottom w:val="dashed" w:sz="2" w:space="0" w:color="FFFFFF"/>
                                <w:right w:val="dashed" w:sz="2" w:space="0" w:color="FFFFFF"/>
                              </w:divBdr>
                            </w:div>
                            <w:div w:id="2092969576">
                              <w:marLeft w:val="0"/>
                              <w:marRight w:val="0"/>
                              <w:marTop w:val="0"/>
                              <w:marBottom w:val="0"/>
                              <w:divBdr>
                                <w:top w:val="dashed" w:sz="2" w:space="0" w:color="FFFFFF"/>
                                <w:left w:val="dashed" w:sz="2" w:space="0" w:color="FFFFFF"/>
                                <w:bottom w:val="dashed" w:sz="2" w:space="0" w:color="FFFFFF"/>
                                <w:right w:val="dashed" w:sz="2" w:space="0" w:color="FFFFFF"/>
                              </w:divBdr>
                              <w:divsChild>
                                <w:div w:id="1543207343">
                                  <w:marLeft w:val="0"/>
                                  <w:marRight w:val="0"/>
                                  <w:marTop w:val="0"/>
                                  <w:marBottom w:val="0"/>
                                  <w:divBdr>
                                    <w:top w:val="dashed" w:sz="2" w:space="0" w:color="FFFFFF"/>
                                    <w:left w:val="dashed" w:sz="2" w:space="0" w:color="FFFFFF"/>
                                    <w:bottom w:val="dashed" w:sz="2" w:space="0" w:color="FFFFFF"/>
                                    <w:right w:val="dashed" w:sz="2" w:space="0" w:color="FFFFFF"/>
                                  </w:divBdr>
                                </w:div>
                                <w:div w:id="1827278891">
                                  <w:marLeft w:val="0"/>
                                  <w:marRight w:val="0"/>
                                  <w:marTop w:val="0"/>
                                  <w:marBottom w:val="0"/>
                                  <w:divBdr>
                                    <w:top w:val="dashed" w:sz="2" w:space="0" w:color="FFFFFF"/>
                                    <w:left w:val="dashed" w:sz="2" w:space="0" w:color="FFFFFF"/>
                                    <w:bottom w:val="dashed" w:sz="2" w:space="0" w:color="FFFFFF"/>
                                    <w:right w:val="dashed" w:sz="2" w:space="0" w:color="FFFFFF"/>
                                  </w:divBdr>
                                </w:div>
                                <w:div w:id="1581521136">
                                  <w:marLeft w:val="0"/>
                                  <w:marRight w:val="0"/>
                                  <w:marTop w:val="0"/>
                                  <w:marBottom w:val="0"/>
                                  <w:divBdr>
                                    <w:top w:val="dashed" w:sz="2" w:space="0" w:color="FFFFFF"/>
                                    <w:left w:val="dashed" w:sz="2" w:space="0" w:color="FFFFFF"/>
                                    <w:bottom w:val="dashed" w:sz="2" w:space="0" w:color="FFFFFF"/>
                                    <w:right w:val="dashed" w:sz="2" w:space="0" w:color="FFFFFF"/>
                                  </w:divBdr>
                                </w:div>
                                <w:div w:id="1338073523">
                                  <w:marLeft w:val="0"/>
                                  <w:marRight w:val="0"/>
                                  <w:marTop w:val="0"/>
                                  <w:marBottom w:val="0"/>
                                  <w:divBdr>
                                    <w:top w:val="dashed" w:sz="2" w:space="0" w:color="FFFFFF"/>
                                    <w:left w:val="dashed" w:sz="2" w:space="0" w:color="FFFFFF"/>
                                    <w:bottom w:val="dashed" w:sz="2" w:space="0" w:color="FFFFFF"/>
                                    <w:right w:val="dashed" w:sz="2" w:space="0" w:color="FFFFFF"/>
                                  </w:divBdr>
                                </w:div>
                                <w:div w:id="709034814">
                                  <w:marLeft w:val="0"/>
                                  <w:marRight w:val="0"/>
                                  <w:marTop w:val="0"/>
                                  <w:marBottom w:val="0"/>
                                  <w:divBdr>
                                    <w:top w:val="dashed" w:sz="2" w:space="0" w:color="FFFFFF"/>
                                    <w:left w:val="dashed" w:sz="2" w:space="0" w:color="FFFFFF"/>
                                    <w:bottom w:val="dashed" w:sz="2" w:space="0" w:color="FFFFFF"/>
                                    <w:right w:val="dashed" w:sz="2" w:space="0" w:color="FFFFFF"/>
                                  </w:divBdr>
                                </w:div>
                                <w:div w:id="15061698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8455225">
                              <w:marLeft w:val="345"/>
                              <w:marRight w:val="345"/>
                              <w:marTop w:val="60"/>
                              <w:marBottom w:val="0"/>
                              <w:divBdr>
                                <w:top w:val="single" w:sz="6" w:space="3" w:color="1CC7FF"/>
                                <w:left w:val="double" w:sz="2" w:space="8" w:color="1CC7FF"/>
                                <w:bottom w:val="inset" w:sz="24" w:space="3" w:color="1CC7FF"/>
                                <w:right w:val="inset" w:sz="24" w:space="8" w:color="1CC7FF"/>
                              </w:divBdr>
                            </w:div>
                            <w:div w:id="897588545">
                              <w:marLeft w:val="345"/>
                              <w:marRight w:val="345"/>
                              <w:marTop w:val="60"/>
                              <w:marBottom w:val="0"/>
                              <w:divBdr>
                                <w:top w:val="single" w:sz="6" w:space="3" w:color="1CC7FF"/>
                                <w:left w:val="double" w:sz="2" w:space="8" w:color="1CC7FF"/>
                                <w:bottom w:val="inset" w:sz="24" w:space="3" w:color="1CC7FF"/>
                                <w:right w:val="inset" w:sz="24" w:space="8" w:color="1CC7FF"/>
                              </w:divBdr>
                            </w:div>
                            <w:div w:id="1317303254">
                              <w:marLeft w:val="345"/>
                              <w:marRight w:val="345"/>
                              <w:marTop w:val="60"/>
                              <w:marBottom w:val="0"/>
                              <w:divBdr>
                                <w:top w:val="single" w:sz="6" w:space="3" w:color="1CC7FF"/>
                                <w:left w:val="double" w:sz="2" w:space="8" w:color="1CC7FF"/>
                                <w:bottom w:val="inset" w:sz="24" w:space="3" w:color="1CC7FF"/>
                                <w:right w:val="inset" w:sz="24" w:space="8" w:color="1CC7FF"/>
                              </w:divBdr>
                            </w:div>
                            <w:div w:id="1971589591">
                              <w:marLeft w:val="0"/>
                              <w:marRight w:val="0"/>
                              <w:marTop w:val="0"/>
                              <w:marBottom w:val="0"/>
                              <w:divBdr>
                                <w:top w:val="dashed" w:sz="2" w:space="0" w:color="FFFFFF"/>
                                <w:left w:val="dashed" w:sz="2" w:space="0" w:color="FFFFFF"/>
                                <w:bottom w:val="dashed" w:sz="2" w:space="0" w:color="FFFFFF"/>
                                <w:right w:val="dashed" w:sz="2" w:space="0" w:color="FFFFFF"/>
                              </w:divBdr>
                            </w:div>
                            <w:div w:id="696464881">
                              <w:marLeft w:val="0"/>
                              <w:marRight w:val="0"/>
                              <w:marTop w:val="0"/>
                              <w:marBottom w:val="0"/>
                              <w:divBdr>
                                <w:top w:val="dashed" w:sz="2" w:space="0" w:color="FFFFFF"/>
                                <w:left w:val="dashed" w:sz="2" w:space="0" w:color="FFFFFF"/>
                                <w:bottom w:val="dashed" w:sz="2" w:space="0" w:color="FFFFFF"/>
                                <w:right w:val="dashed" w:sz="2" w:space="0" w:color="FFFFFF"/>
                              </w:divBdr>
                              <w:divsChild>
                                <w:div w:id="1755589148">
                                  <w:marLeft w:val="0"/>
                                  <w:marRight w:val="0"/>
                                  <w:marTop w:val="0"/>
                                  <w:marBottom w:val="0"/>
                                  <w:divBdr>
                                    <w:top w:val="dashed" w:sz="2" w:space="0" w:color="FFFFFF"/>
                                    <w:left w:val="dashed" w:sz="2" w:space="0" w:color="FFFFFF"/>
                                    <w:bottom w:val="dashed" w:sz="2" w:space="0" w:color="FFFFFF"/>
                                    <w:right w:val="dashed" w:sz="2" w:space="0" w:color="FFFFFF"/>
                                  </w:divBdr>
                                </w:div>
                                <w:div w:id="119305083">
                                  <w:marLeft w:val="0"/>
                                  <w:marRight w:val="0"/>
                                  <w:marTop w:val="0"/>
                                  <w:marBottom w:val="0"/>
                                  <w:divBdr>
                                    <w:top w:val="dashed" w:sz="2" w:space="0" w:color="FFFFFF"/>
                                    <w:left w:val="dashed" w:sz="2" w:space="0" w:color="FFFFFF"/>
                                    <w:bottom w:val="dashed" w:sz="2" w:space="0" w:color="FFFFFF"/>
                                    <w:right w:val="dashed" w:sz="2" w:space="0" w:color="FFFFFF"/>
                                  </w:divBdr>
                                </w:div>
                                <w:div w:id="1372995063">
                                  <w:marLeft w:val="0"/>
                                  <w:marRight w:val="0"/>
                                  <w:marTop w:val="0"/>
                                  <w:marBottom w:val="0"/>
                                  <w:divBdr>
                                    <w:top w:val="dashed" w:sz="2" w:space="0" w:color="FFFFFF"/>
                                    <w:left w:val="dashed" w:sz="2" w:space="0" w:color="FFFFFF"/>
                                    <w:bottom w:val="dashed" w:sz="2" w:space="0" w:color="FFFFFF"/>
                                    <w:right w:val="dashed" w:sz="2" w:space="0" w:color="FFFFFF"/>
                                  </w:divBdr>
                                </w:div>
                                <w:div w:id="1046610752">
                                  <w:marLeft w:val="0"/>
                                  <w:marRight w:val="0"/>
                                  <w:marTop w:val="0"/>
                                  <w:marBottom w:val="0"/>
                                  <w:divBdr>
                                    <w:top w:val="dashed" w:sz="2" w:space="0" w:color="FFFFFF"/>
                                    <w:left w:val="dashed" w:sz="2" w:space="0" w:color="FFFFFF"/>
                                    <w:bottom w:val="dashed" w:sz="2" w:space="0" w:color="FFFFFF"/>
                                    <w:right w:val="dashed" w:sz="2" w:space="0" w:color="FFFFFF"/>
                                  </w:divBdr>
                                </w:div>
                                <w:div w:id="1040668153">
                                  <w:marLeft w:val="0"/>
                                  <w:marRight w:val="0"/>
                                  <w:marTop w:val="0"/>
                                  <w:marBottom w:val="0"/>
                                  <w:divBdr>
                                    <w:top w:val="dashed" w:sz="2" w:space="0" w:color="FFFFFF"/>
                                    <w:left w:val="dashed" w:sz="2" w:space="0" w:color="FFFFFF"/>
                                    <w:bottom w:val="dashed" w:sz="2" w:space="0" w:color="FFFFFF"/>
                                    <w:right w:val="dashed" w:sz="2" w:space="0" w:color="FFFFFF"/>
                                  </w:divBdr>
                                </w:div>
                                <w:div w:id="15368865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405544">
                              <w:marLeft w:val="345"/>
                              <w:marRight w:val="345"/>
                              <w:marTop w:val="60"/>
                              <w:marBottom w:val="0"/>
                              <w:divBdr>
                                <w:top w:val="single" w:sz="6" w:space="3" w:color="1CC7FF"/>
                                <w:left w:val="double" w:sz="2" w:space="8" w:color="1CC7FF"/>
                                <w:bottom w:val="inset" w:sz="24" w:space="3" w:color="1CC7FF"/>
                                <w:right w:val="inset" w:sz="24" w:space="8" w:color="1CC7FF"/>
                              </w:divBdr>
                            </w:div>
                            <w:div w:id="2092113868">
                              <w:marLeft w:val="345"/>
                              <w:marRight w:val="345"/>
                              <w:marTop w:val="60"/>
                              <w:marBottom w:val="0"/>
                              <w:divBdr>
                                <w:top w:val="single" w:sz="6" w:space="3" w:color="1CC7FF"/>
                                <w:left w:val="double" w:sz="2" w:space="8" w:color="1CC7FF"/>
                                <w:bottom w:val="inset" w:sz="24" w:space="3" w:color="1CC7FF"/>
                                <w:right w:val="inset" w:sz="24" w:space="8" w:color="1CC7FF"/>
                              </w:divBdr>
                            </w:div>
                            <w:div w:id="1419135537">
                              <w:marLeft w:val="345"/>
                              <w:marRight w:val="345"/>
                              <w:marTop w:val="60"/>
                              <w:marBottom w:val="0"/>
                              <w:divBdr>
                                <w:top w:val="single" w:sz="6" w:space="3" w:color="1CC7FF"/>
                                <w:left w:val="double" w:sz="2" w:space="8" w:color="1CC7FF"/>
                                <w:bottom w:val="inset" w:sz="24" w:space="3" w:color="1CC7FF"/>
                                <w:right w:val="inset" w:sz="24" w:space="8" w:color="1CC7FF"/>
                              </w:divBdr>
                            </w:div>
                            <w:div w:id="1246643958">
                              <w:marLeft w:val="0"/>
                              <w:marRight w:val="0"/>
                              <w:marTop w:val="0"/>
                              <w:marBottom w:val="0"/>
                              <w:divBdr>
                                <w:top w:val="dashed" w:sz="2" w:space="0" w:color="FFFFFF"/>
                                <w:left w:val="dashed" w:sz="2" w:space="0" w:color="FFFFFF"/>
                                <w:bottom w:val="dashed" w:sz="2" w:space="0" w:color="FFFFFF"/>
                                <w:right w:val="dashed" w:sz="2" w:space="0" w:color="FFFFFF"/>
                              </w:divBdr>
                            </w:div>
                            <w:div w:id="904529936">
                              <w:marLeft w:val="0"/>
                              <w:marRight w:val="0"/>
                              <w:marTop w:val="0"/>
                              <w:marBottom w:val="0"/>
                              <w:divBdr>
                                <w:top w:val="dashed" w:sz="2" w:space="0" w:color="FFFFFF"/>
                                <w:left w:val="dashed" w:sz="2" w:space="0" w:color="FFFFFF"/>
                                <w:bottom w:val="dashed" w:sz="2" w:space="0" w:color="FFFFFF"/>
                                <w:right w:val="dashed" w:sz="2" w:space="0" w:color="FFFFFF"/>
                              </w:divBdr>
                              <w:divsChild>
                                <w:div w:id="1653605782">
                                  <w:marLeft w:val="0"/>
                                  <w:marRight w:val="0"/>
                                  <w:marTop w:val="0"/>
                                  <w:marBottom w:val="0"/>
                                  <w:divBdr>
                                    <w:top w:val="dashed" w:sz="2" w:space="0" w:color="FFFFFF"/>
                                    <w:left w:val="dashed" w:sz="2" w:space="0" w:color="FFFFFF"/>
                                    <w:bottom w:val="dashed" w:sz="2" w:space="0" w:color="FFFFFF"/>
                                    <w:right w:val="dashed" w:sz="2" w:space="0" w:color="FFFFFF"/>
                                  </w:divBdr>
                                </w:div>
                                <w:div w:id="1927567079">
                                  <w:marLeft w:val="0"/>
                                  <w:marRight w:val="0"/>
                                  <w:marTop w:val="0"/>
                                  <w:marBottom w:val="0"/>
                                  <w:divBdr>
                                    <w:top w:val="dashed" w:sz="2" w:space="0" w:color="FFFFFF"/>
                                    <w:left w:val="dashed" w:sz="2" w:space="0" w:color="FFFFFF"/>
                                    <w:bottom w:val="dashed" w:sz="2" w:space="0" w:color="FFFFFF"/>
                                    <w:right w:val="dashed" w:sz="2" w:space="0" w:color="FFFFFF"/>
                                  </w:divBdr>
                                  <w:divsChild>
                                    <w:div w:id="1373311770">
                                      <w:marLeft w:val="0"/>
                                      <w:marRight w:val="0"/>
                                      <w:marTop w:val="0"/>
                                      <w:marBottom w:val="0"/>
                                      <w:divBdr>
                                        <w:top w:val="dashed" w:sz="2" w:space="0" w:color="FFFFFF"/>
                                        <w:left w:val="dashed" w:sz="2" w:space="0" w:color="FFFFFF"/>
                                        <w:bottom w:val="dashed" w:sz="2" w:space="0" w:color="FFFFFF"/>
                                        <w:right w:val="dashed" w:sz="2" w:space="0" w:color="FFFFFF"/>
                                      </w:divBdr>
                                    </w:div>
                                    <w:div w:id="1509445567">
                                      <w:marLeft w:val="0"/>
                                      <w:marRight w:val="0"/>
                                      <w:marTop w:val="0"/>
                                      <w:marBottom w:val="0"/>
                                      <w:divBdr>
                                        <w:top w:val="dashed" w:sz="2" w:space="0" w:color="FFFFFF"/>
                                        <w:left w:val="dashed" w:sz="2" w:space="0" w:color="FFFFFF"/>
                                        <w:bottom w:val="dashed" w:sz="2" w:space="0" w:color="FFFFFF"/>
                                        <w:right w:val="dashed" w:sz="2" w:space="0" w:color="FFFFFF"/>
                                      </w:divBdr>
                                    </w:div>
                                    <w:div w:id="1722166590">
                                      <w:marLeft w:val="0"/>
                                      <w:marRight w:val="0"/>
                                      <w:marTop w:val="0"/>
                                      <w:marBottom w:val="0"/>
                                      <w:divBdr>
                                        <w:top w:val="dashed" w:sz="2" w:space="0" w:color="FFFFFF"/>
                                        <w:left w:val="dashed" w:sz="2" w:space="0" w:color="FFFFFF"/>
                                        <w:bottom w:val="dashed" w:sz="2" w:space="0" w:color="FFFFFF"/>
                                        <w:right w:val="dashed" w:sz="2" w:space="0" w:color="FFFFFF"/>
                                      </w:divBdr>
                                    </w:div>
                                    <w:div w:id="1067917402">
                                      <w:marLeft w:val="0"/>
                                      <w:marRight w:val="0"/>
                                      <w:marTop w:val="0"/>
                                      <w:marBottom w:val="0"/>
                                      <w:divBdr>
                                        <w:top w:val="dashed" w:sz="2" w:space="0" w:color="FFFFFF"/>
                                        <w:left w:val="dashed" w:sz="2" w:space="0" w:color="FFFFFF"/>
                                        <w:bottom w:val="dashed" w:sz="2" w:space="0" w:color="FFFFFF"/>
                                        <w:right w:val="dashed" w:sz="2" w:space="0" w:color="FFFFFF"/>
                                      </w:divBdr>
                                    </w:div>
                                    <w:div w:id="9320070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27031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4691147">
                              <w:marLeft w:val="345"/>
                              <w:marRight w:val="345"/>
                              <w:marTop w:val="60"/>
                              <w:marBottom w:val="0"/>
                              <w:divBdr>
                                <w:top w:val="single" w:sz="6" w:space="3" w:color="1CC7FF"/>
                                <w:left w:val="double" w:sz="2" w:space="8" w:color="1CC7FF"/>
                                <w:bottom w:val="inset" w:sz="24" w:space="3" w:color="1CC7FF"/>
                                <w:right w:val="inset" w:sz="24" w:space="8" w:color="1CC7FF"/>
                              </w:divBdr>
                            </w:div>
                            <w:div w:id="1865744902">
                              <w:marLeft w:val="345"/>
                              <w:marRight w:val="345"/>
                              <w:marTop w:val="60"/>
                              <w:marBottom w:val="0"/>
                              <w:divBdr>
                                <w:top w:val="single" w:sz="6" w:space="3" w:color="1CC7FF"/>
                                <w:left w:val="double" w:sz="2" w:space="8" w:color="1CC7FF"/>
                                <w:bottom w:val="inset" w:sz="24" w:space="3" w:color="1CC7FF"/>
                                <w:right w:val="inset" w:sz="24" w:space="8" w:color="1CC7FF"/>
                              </w:divBdr>
                            </w:div>
                            <w:div w:id="800346635">
                              <w:marLeft w:val="345"/>
                              <w:marRight w:val="345"/>
                              <w:marTop w:val="60"/>
                              <w:marBottom w:val="0"/>
                              <w:divBdr>
                                <w:top w:val="single" w:sz="6" w:space="3" w:color="1CC7FF"/>
                                <w:left w:val="double" w:sz="2" w:space="8" w:color="1CC7FF"/>
                                <w:bottom w:val="inset" w:sz="24" w:space="3" w:color="1CC7FF"/>
                                <w:right w:val="inset" w:sz="24" w:space="8" w:color="1CC7FF"/>
                              </w:divBdr>
                            </w:div>
                            <w:div w:id="576792435">
                              <w:marLeft w:val="0"/>
                              <w:marRight w:val="0"/>
                              <w:marTop w:val="0"/>
                              <w:marBottom w:val="0"/>
                              <w:divBdr>
                                <w:top w:val="dashed" w:sz="2" w:space="0" w:color="FFFFFF"/>
                                <w:left w:val="dashed" w:sz="2" w:space="0" w:color="FFFFFF"/>
                                <w:bottom w:val="dashed" w:sz="2" w:space="0" w:color="FFFFFF"/>
                                <w:right w:val="dashed" w:sz="2" w:space="0" w:color="FFFFFF"/>
                              </w:divBdr>
                            </w:div>
                            <w:div w:id="1232228195">
                              <w:marLeft w:val="0"/>
                              <w:marRight w:val="0"/>
                              <w:marTop w:val="0"/>
                              <w:marBottom w:val="0"/>
                              <w:divBdr>
                                <w:top w:val="dashed" w:sz="2" w:space="0" w:color="FFFFFF"/>
                                <w:left w:val="dashed" w:sz="2" w:space="0" w:color="FFFFFF"/>
                                <w:bottom w:val="dashed" w:sz="2" w:space="0" w:color="FFFFFF"/>
                                <w:right w:val="dashed" w:sz="2" w:space="0" w:color="FFFFFF"/>
                              </w:divBdr>
                              <w:divsChild>
                                <w:div w:id="2018649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83917431">
                              <w:marLeft w:val="345"/>
                              <w:marRight w:val="345"/>
                              <w:marTop w:val="60"/>
                              <w:marBottom w:val="0"/>
                              <w:divBdr>
                                <w:top w:val="single" w:sz="6" w:space="3" w:color="1CC7FF"/>
                                <w:left w:val="double" w:sz="2" w:space="8" w:color="1CC7FF"/>
                                <w:bottom w:val="inset" w:sz="24" w:space="3" w:color="1CC7FF"/>
                                <w:right w:val="inset" w:sz="24" w:space="8" w:color="1CC7FF"/>
                              </w:divBdr>
                            </w:div>
                            <w:div w:id="1912695262">
                              <w:marLeft w:val="345"/>
                              <w:marRight w:val="345"/>
                              <w:marTop w:val="60"/>
                              <w:marBottom w:val="0"/>
                              <w:divBdr>
                                <w:top w:val="single" w:sz="6" w:space="3" w:color="1CC7FF"/>
                                <w:left w:val="double" w:sz="2" w:space="8" w:color="1CC7FF"/>
                                <w:bottom w:val="inset" w:sz="24" w:space="3" w:color="1CC7FF"/>
                                <w:right w:val="inset" w:sz="24" w:space="8" w:color="1CC7FF"/>
                              </w:divBdr>
                            </w:div>
                            <w:div w:id="212238166">
                              <w:marLeft w:val="345"/>
                              <w:marRight w:val="345"/>
                              <w:marTop w:val="60"/>
                              <w:marBottom w:val="0"/>
                              <w:divBdr>
                                <w:top w:val="single" w:sz="6" w:space="3" w:color="1CC7FF"/>
                                <w:left w:val="double" w:sz="2" w:space="8" w:color="1CC7FF"/>
                                <w:bottom w:val="inset" w:sz="24" w:space="3" w:color="1CC7FF"/>
                                <w:right w:val="inset" w:sz="24" w:space="8" w:color="1CC7FF"/>
                              </w:divBdr>
                            </w:div>
                            <w:div w:id="1146505543">
                              <w:marLeft w:val="0"/>
                              <w:marRight w:val="0"/>
                              <w:marTop w:val="0"/>
                              <w:marBottom w:val="0"/>
                              <w:divBdr>
                                <w:top w:val="dashed" w:sz="2" w:space="0" w:color="FFFFFF"/>
                                <w:left w:val="dashed" w:sz="2" w:space="0" w:color="FFFFFF"/>
                                <w:bottom w:val="dashed" w:sz="2" w:space="0" w:color="FFFFFF"/>
                                <w:right w:val="dashed" w:sz="2" w:space="0" w:color="FFFFFF"/>
                              </w:divBdr>
                            </w:div>
                            <w:div w:id="401224077">
                              <w:marLeft w:val="0"/>
                              <w:marRight w:val="0"/>
                              <w:marTop w:val="0"/>
                              <w:marBottom w:val="0"/>
                              <w:divBdr>
                                <w:top w:val="dashed" w:sz="2" w:space="0" w:color="FFFFFF"/>
                                <w:left w:val="dashed" w:sz="2" w:space="0" w:color="FFFFFF"/>
                                <w:bottom w:val="dashed" w:sz="2" w:space="0" w:color="FFFFFF"/>
                                <w:right w:val="dashed" w:sz="2" w:space="0" w:color="FFFFFF"/>
                              </w:divBdr>
                              <w:divsChild>
                                <w:div w:id="1090003294">
                                  <w:marLeft w:val="0"/>
                                  <w:marRight w:val="0"/>
                                  <w:marTop w:val="0"/>
                                  <w:marBottom w:val="0"/>
                                  <w:divBdr>
                                    <w:top w:val="dashed" w:sz="2" w:space="0" w:color="FFFFFF"/>
                                    <w:left w:val="dashed" w:sz="2" w:space="0" w:color="FFFFFF"/>
                                    <w:bottom w:val="dashed" w:sz="2" w:space="0" w:color="FFFFFF"/>
                                    <w:right w:val="dashed" w:sz="2" w:space="0" w:color="FFFFFF"/>
                                  </w:divBdr>
                                </w:div>
                                <w:div w:id="8076685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844803">
                              <w:marLeft w:val="345"/>
                              <w:marRight w:val="345"/>
                              <w:marTop w:val="60"/>
                              <w:marBottom w:val="0"/>
                              <w:divBdr>
                                <w:top w:val="single" w:sz="6" w:space="3" w:color="1CC7FF"/>
                                <w:left w:val="double" w:sz="2" w:space="8" w:color="1CC7FF"/>
                                <w:bottom w:val="inset" w:sz="24" w:space="3" w:color="1CC7FF"/>
                                <w:right w:val="inset" w:sz="24" w:space="8" w:color="1CC7FF"/>
                              </w:divBdr>
                            </w:div>
                            <w:div w:id="1109616644">
                              <w:marLeft w:val="345"/>
                              <w:marRight w:val="345"/>
                              <w:marTop w:val="60"/>
                              <w:marBottom w:val="0"/>
                              <w:divBdr>
                                <w:top w:val="single" w:sz="6" w:space="3" w:color="1CC7FF"/>
                                <w:left w:val="double" w:sz="2" w:space="8" w:color="1CC7FF"/>
                                <w:bottom w:val="inset" w:sz="24" w:space="3" w:color="1CC7FF"/>
                                <w:right w:val="inset" w:sz="24" w:space="8" w:color="1CC7FF"/>
                              </w:divBdr>
                            </w:div>
                            <w:div w:id="2008558778">
                              <w:marLeft w:val="345"/>
                              <w:marRight w:val="345"/>
                              <w:marTop w:val="60"/>
                              <w:marBottom w:val="0"/>
                              <w:divBdr>
                                <w:top w:val="single" w:sz="6" w:space="3" w:color="1CC7FF"/>
                                <w:left w:val="double" w:sz="2" w:space="8" w:color="1CC7FF"/>
                                <w:bottom w:val="inset" w:sz="24" w:space="3" w:color="1CC7FF"/>
                                <w:right w:val="inset" w:sz="24" w:space="8" w:color="1CC7FF"/>
                              </w:divBdr>
                            </w:div>
                            <w:div w:id="2009559377">
                              <w:marLeft w:val="0"/>
                              <w:marRight w:val="0"/>
                              <w:marTop w:val="0"/>
                              <w:marBottom w:val="0"/>
                              <w:divBdr>
                                <w:top w:val="dashed" w:sz="2" w:space="0" w:color="FFFFFF"/>
                                <w:left w:val="dashed" w:sz="2" w:space="0" w:color="FFFFFF"/>
                                <w:bottom w:val="dashed" w:sz="2" w:space="0" w:color="FFFFFF"/>
                                <w:right w:val="dashed" w:sz="2" w:space="0" w:color="FFFFFF"/>
                              </w:divBdr>
                            </w:div>
                            <w:div w:id="1372026135">
                              <w:marLeft w:val="0"/>
                              <w:marRight w:val="0"/>
                              <w:marTop w:val="0"/>
                              <w:marBottom w:val="0"/>
                              <w:divBdr>
                                <w:top w:val="dashed" w:sz="2" w:space="0" w:color="FFFFFF"/>
                                <w:left w:val="dashed" w:sz="2" w:space="0" w:color="FFFFFF"/>
                                <w:bottom w:val="dashed" w:sz="2" w:space="0" w:color="FFFFFF"/>
                                <w:right w:val="dashed" w:sz="2" w:space="0" w:color="FFFFFF"/>
                              </w:divBdr>
                              <w:divsChild>
                                <w:div w:id="13853737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2971154">
                              <w:marLeft w:val="345"/>
                              <w:marRight w:val="345"/>
                              <w:marTop w:val="60"/>
                              <w:marBottom w:val="0"/>
                              <w:divBdr>
                                <w:top w:val="single" w:sz="6" w:space="3" w:color="1CC7FF"/>
                                <w:left w:val="double" w:sz="2" w:space="8" w:color="1CC7FF"/>
                                <w:bottom w:val="inset" w:sz="24" w:space="3" w:color="1CC7FF"/>
                                <w:right w:val="inset" w:sz="24" w:space="8" w:color="1CC7FF"/>
                              </w:divBdr>
                            </w:div>
                            <w:div w:id="1191839861">
                              <w:marLeft w:val="345"/>
                              <w:marRight w:val="345"/>
                              <w:marTop w:val="60"/>
                              <w:marBottom w:val="0"/>
                              <w:divBdr>
                                <w:top w:val="single" w:sz="6" w:space="3" w:color="1CC7FF"/>
                                <w:left w:val="double" w:sz="2" w:space="8" w:color="1CC7FF"/>
                                <w:bottom w:val="inset" w:sz="24" w:space="3" w:color="1CC7FF"/>
                                <w:right w:val="inset" w:sz="24" w:space="8" w:color="1CC7FF"/>
                              </w:divBdr>
                            </w:div>
                            <w:div w:id="2048950048">
                              <w:marLeft w:val="345"/>
                              <w:marRight w:val="345"/>
                              <w:marTop w:val="60"/>
                              <w:marBottom w:val="0"/>
                              <w:divBdr>
                                <w:top w:val="single" w:sz="6" w:space="3" w:color="1CC7FF"/>
                                <w:left w:val="double" w:sz="2" w:space="8" w:color="1CC7FF"/>
                                <w:bottom w:val="inset" w:sz="24" w:space="3" w:color="1CC7FF"/>
                                <w:right w:val="inset" w:sz="24" w:space="8" w:color="1CC7FF"/>
                              </w:divBdr>
                            </w:div>
                            <w:div w:id="618804723">
                              <w:marLeft w:val="0"/>
                              <w:marRight w:val="0"/>
                              <w:marTop w:val="0"/>
                              <w:marBottom w:val="0"/>
                              <w:divBdr>
                                <w:top w:val="dashed" w:sz="2" w:space="0" w:color="FFFFFF"/>
                                <w:left w:val="dashed" w:sz="2" w:space="0" w:color="FFFFFF"/>
                                <w:bottom w:val="dashed" w:sz="2" w:space="0" w:color="FFFFFF"/>
                                <w:right w:val="dashed" w:sz="2" w:space="0" w:color="FFFFFF"/>
                              </w:divBdr>
                            </w:div>
                            <w:div w:id="1120562955">
                              <w:marLeft w:val="0"/>
                              <w:marRight w:val="0"/>
                              <w:marTop w:val="0"/>
                              <w:marBottom w:val="0"/>
                              <w:divBdr>
                                <w:top w:val="dashed" w:sz="2" w:space="0" w:color="FFFFFF"/>
                                <w:left w:val="dashed" w:sz="2" w:space="0" w:color="FFFFFF"/>
                                <w:bottom w:val="dashed" w:sz="2" w:space="0" w:color="FFFFFF"/>
                                <w:right w:val="dashed" w:sz="2" w:space="0" w:color="FFFFFF"/>
                              </w:divBdr>
                              <w:divsChild>
                                <w:div w:id="999888471">
                                  <w:marLeft w:val="0"/>
                                  <w:marRight w:val="0"/>
                                  <w:marTop w:val="0"/>
                                  <w:marBottom w:val="0"/>
                                  <w:divBdr>
                                    <w:top w:val="dashed" w:sz="2" w:space="0" w:color="FFFFFF"/>
                                    <w:left w:val="dashed" w:sz="2" w:space="0" w:color="FFFFFF"/>
                                    <w:bottom w:val="dashed" w:sz="2" w:space="0" w:color="FFFFFF"/>
                                    <w:right w:val="dashed" w:sz="2" w:space="0" w:color="FFFFFF"/>
                                  </w:divBdr>
                                </w:div>
                                <w:div w:id="687875966">
                                  <w:marLeft w:val="0"/>
                                  <w:marRight w:val="0"/>
                                  <w:marTop w:val="0"/>
                                  <w:marBottom w:val="0"/>
                                  <w:divBdr>
                                    <w:top w:val="dashed" w:sz="2" w:space="0" w:color="FFFFFF"/>
                                    <w:left w:val="dashed" w:sz="2" w:space="0" w:color="FFFFFF"/>
                                    <w:bottom w:val="dashed" w:sz="2" w:space="0" w:color="FFFFFF"/>
                                    <w:right w:val="dashed" w:sz="2" w:space="0" w:color="FFFFFF"/>
                                  </w:divBdr>
                                </w:div>
                                <w:div w:id="7949042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0799872">
                              <w:marLeft w:val="345"/>
                              <w:marRight w:val="345"/>
                              <w:marTop w:val="60"/>
                              <w:marBottom w:val="0"/>
                              <w:divBdr>
                                <w:top w:val="single" w:sz="6" w:space="3" w:color="1CC7FF"/>
                                <w:left w:val="double" w:sz="2" w:space="8" w:color="1CC7FF"/>
                                <w:bottom w:val="inset" w:sz="24" w:space="3" w:color="1CC7FF"/>
                                <w:right w:val="inset" w:sz="24" w:space="8" w:color="1CC7FF"/>
                              </w:divBdr>
                            </w:div>
                            <w:div w:id="1723745101">
                              <w:marLeft w:val="345"/>
                              <w:marRight w:val="345"/>
                              <w:marTop w:val="60"/>
                              <w:marBottom w:val="0"/>
                              <w:divBdr>
                                <w:top w:val="single" w:sz="6" w:space="3" w:color="1CC7FF"/>
                                <w:left w:val="double" w:sz="2" w:space="8" w:color="1CC7FF"/>
                                <w:bottom w:val="inset" w:sz="24" w:space="3" w:color="1CC7FF"/>
                                <w:right w:val="inset" w:sz="24" w:space="8" w:color="1CC7FF"/>
                              </w:divBdr>
                            </w:div>
                            <w:div w:id="1893493557">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1245340995">
                          <w:marLeft w:val="0"/>
                          <w:marRight w:val="0"/>
                          <w:marTop w:val="0"/>
                          <w:marBottom w:val="0"/>
                          <w:divBdr>
                            <w:top w:val="dashed" w:sz="2" w:space="0" w:color="FFFFFF"/>
                            <w:left w:val="dashed" w:sz="2" w:space="0" w:color="FFFFFF"/>
                            <w:bottom w:val="dashed" w:sz="2" w:space="0" w:color="FFFFFF"/>
                            <w:right w:val="dashed" w:sz="2" w:space="0" w:color="FFFFFF"/>
                          </w:divBdr>
                        </w:div>
                        <w:div w:id="395131653">
                          <w:marLeft w:val="0"/>
                          <w:marRight w:val="0"/>
                          <w:marTop w:val="0"/>
                          <w:marBottom w:val="0"/>
                          <w:divBdr>
                            <w:top w:val="dashed" w:sz="2" w:space="0" w:color="FFFFFF"/>
                            <w:left w:val="dashed" w:sz="2" w:space="0" w:color="FFFFFF"/>
                            <w:bottom w:val="dashed" w:sz="2" w:space="0" w:color="FFFFFF"/>
                            <w:right w:val="dashed" w:sz="2" w:space="0" w:color="FFFFFF"/>
                          </w:divBdr>
                          <w:divsChild>
                            <w:div w:id="1599101902">
                              <w:marLeft w:val="0"/>
                              <w:marRight w:val="0"/>
                              <w:marTop w:val="0"/>
                              <w:marBottom w:val="0"/>
                              <w:divBdr>
                                <w:top w:val="dashed" w:sz="2" w:space="0" w:color="FFFFFF"/>
                                <w:left w:val="dashed" w:sz="2" w:space="0" w:color="FFFFFF"/>
                                <w:bottom w:val="dashed" w:sz="2" w:space="0" w:color="FFFFFF"/>
                                <w:right w:val="dashed" w:sz="2" w:space="0" w:color="FFFFFF"/>
                              </w:divBdr>
                            </w:div>
                            <w:div w:id="1518346030">
                              <w:marLeft w:val="0"/>
                              <w:marRight w:val="0"/>
                              <w:marTop w:val="0"/>
                              <w:marBottom w:val="0"/>
                              <w:divBdr>
                                <w:top w:val="dashed" w:sz="2" w:space="0" w:color="FFFFFF"/>
                                <w:left w:val="dashed" w:sz="2" w:space="0" w:color="FFFFFF"/>
                                <w:bottom w:val="dashed" w:sz="2" w:space="0" w:color="FFFFFF"/>
                                <w:right w:val="dashed" w:sz="2" w:space="0" w:color="FFFFFF"/>
                              </w:divBdr>
                              <w:divsChild>
                                <w:div w:id="328674902">
                                  <w:marLeft w:val="0"/>
                                  <w:marRight w:val="0"/>
                                  <w:marTop w:val="0"/>
                                  <w:marBottom w:val="0"/>
                                  <w:divBdr>
                                    <w:top w:val="dashed" w:sz="2" w:space="0" w:color="FFFFFF"/>
                                    <w:left w:val="dashed" w:sz="2" w:space="0" w:color="FFFFFF"/>
                                    <w:bottom w:val="dashed" w:sz="2" w:space="0" w:color="FFFFFF"/>
                                    <w:right w:val="dashed" w:sz="2" w:space="0" w:color="FFFFFF"/>
                                  </w:divBdr>
                                </w:div>
                                <w:div w:id="949975106">
                                  <w:marLeft w:val="0"/>
                                  <w:marRight w:val="0"/>
                                  <w:marTop w:val="0"/>
                                  <w:marBottom w:val="0"/>
                                  <w:divBdr>
                                    <w:top w:val="dashed" w:sz="2" w:space="0" w:color="FFFFFF"/>
                                    <w:left w:val="dashed" w:sz="2" w:space="0" w:color="FFFFFF"/>
                                    <w:bottom w:val="dashed" w:sz="2" w:space="0" w:color="FFFFFF"/>
                                    <w:right w:val="dashed" w:sz="2" w:space="0" w:color="FFFFFF"/>
                                  </w:divBdr>
                                  <w:divsChild>
                                    <w:div w:id="472868765">
                                      <w:marLeft w:val="0"/>
                                      <w:marRight w:val="0"/>
                                      <w:marTop w:val="0"/>
                                      <w:marBottom w:val="0"/>
                                      <w:divBdr>
                                        <w:top w:val="dashed" w:sz="2" w:space="0" w:color="FFFFFF"/>
                                        <w:left w:val="dashed" w:sz="2" w:space="0" w:color="FFFFFF"/>
                                        <w:bottom w:val="dashed" w:sz="2" w:space="0" w:color="FFFFFF"/>
                                        <w:right w:val="dashed" w:sz="2" w:space="0" w:color="FFFFFF"/>
                                      </w:divBdr>
                                    </w:div>
                                    <w:div w:id="695229537">
                                      <w:marLeft w:val="0"/>
                                      <w:marRight w:val="0"/>
                                      <w:marTop w:val="0"/>
                                      <w:marBottom w:val="0"/>
                                      <w:divBdr>
                                        <w:top w:val="dashed" w:sz="2" w:space="0" w:color="FFFFFF"/>
                                        <w:left w:val="dashed" w:sz="2" w:space="0" w:color="FFFFFF"/>
                                        <w:bottom w:val="dashed" w:sz="2" w:space="0" w:color="FFFFFF"/>
                                        <w:right w:val="dashed" w:sz="2" w:space="0" w:color="FFFFFF"/>
                                      </w:divBdr>
                                    </w:div>
                                    <w:div w:id="566190969">
                                      <w:marLeft w:val="0"/>
                                      <w:marRight w:val="0"/>
                                      <w:marTop w:val="0"/>
                                      <w:marBottom w:val="0"/>
                                      <w:divBdr>
                                        <w:top w:val="dashed" w:sz="2" w:space="0" w:color="FFFFFF"/>
                                        <w:left w:val="dashed" w:sz="2" w:space="0" w:color="FFFFFF"/>
                                        <w:bottom w:val="dashed" w:sz="2" w:space="0" w:color="FFFFFF"/>
                                        <w:right w:val="dashed" w:sz="2" w:space="0" w:color="FFFFFF"/>
                                      </w:divBdr>
                                    </w:div>
                                    <w:div w:id="813719533">
                                      <w:marLeft w:val="0"/>
                                      <w:marRight w:val="0"/>
                                      <w:marTop w:val="0"/>
                                      <w:marBottom w:val="0"/>
                                      <w:divBdr>
                                        <w:top w:val="dashed" w:sz="2" w:space="0" w:color="FFFFFF"/>
                                        <w:left w:val="dashed" w:sz="2" w:space="0" w:color="FFFFFF"/>
                                        <w:bottom w:val="dashed" w:sz="2" w:space="0" w:color="FFFFFF"/>
                                        <w:right w:val="dashed" w:sz="2" w:space="0" w:color="FFFFFF"/>
                                      </w:divBdr>
                                    </w:div>
                                    <w:div w:id="785349692">
                                      <w:marLeft w:val="0"/>
                                      <w:marRight w:val="0"/>
                                      <w:marTop w:val="0"/>
                                      <w:marBottom w:val="0"/>
                                      <w:divBdr>
                                        <w:top w:val="dashed" w:sz="2" w:space="0" w:color="FFFFFF"/>
                                        <w:left w:val="dashed" w:sz="2" w:space="0" w:color="FFFFFF"/>
                                        <w:bottom w:val="dashed" w:sz="2" w:space="0" w:color="FFFFFF"/>
                                        <w:right w:val="dashed" w:sz="2" w:space="0" w:color="FFFFFF"/>
                                      </w:divBdr>
                                    </w:div>
                                    <w:div w:id="748886453">
                                      <w:marLeft w:val="0"/>
                                      <w:marRight w:val="0"/>
                                      <w:marTop w:val="0"/>
                                      <w:marBottom w:val="0"/>
                                      <w:divBdr>
                                        <w:top w:val="dashed" w:sz="2" w:space="0" w:color="FFFFFF"/>
                                        <w:left w:val="dashed" w:sz="2" w:space="0" w:color="FFFFFF"/>
                                        <w:bottom w:val="dashed" w:sz="2" w:space="0" w:color="FFFFFF"/>
                                        <w:right w:val="dashed" w:sz="2" w:space="0" w:color="FFFFFF"/>
                                      </w:divBdr>
                                    </w:div>
                                    <w:div w:id="1347752488">
                                      <w:marLeft w:val="0"/>
                                      <w:marRight w:val="0"/>
                                      <w:marTop w:val="0"/>
                                      <w:marBottom w:val="0"/>
                                      <w:divBdr>
                                        <w:top w:val="dashed" w:sz="2" w:space="0" w:color="FFFFFF"/>
                                        <w:left w:val="dashed" w:sz="2" w:space="0" w:color="FFFFFF"/>
                                        <w:bottom w:val="dashed" w:sz="2" w:space="0" w:color="FFFFFF"/>
                                        <w:right w:val="dashed" w:sz="2" w:space="0" w:color="FFFFFF"/>
                                      </w:divBdr>
                                    </w:div>
                                    <w:div w:id="486677725">
                                      <w:marLeft w:val="0"/>
                                      <w:marRight w:val="0"/>
                                      <w:marTop w:val="0"/>
                                      <w:marBottom w:val="0"/>
                                      <w:divBdr>
                                        <w:top w:val="none" w:sz="0" w:space="0" w:color="auto"/>
                                        <w:left w:val="none" w:sz="0" w:space="0" w:color="auto"/>
                                        <w:bottom w:val="none" w:sz="0" w:space="0" w:color="auto"/>
                                        <w:right w:val="none" w:sz="0" w:space="0" w:color="auto"/>
                                      </w:divBdr>
                                    </w:div>
                                    <w:div w:id="1284729427">
                                      <w:marLeft w:val="0"/>
                                      <w:marRight w:val="0"/>
                                      <w:marTop w:val="0"/>
                                      <w:marBottom w:val="0"/>
                                      <w:divBdr>
                                        <w:top w:val="dashed" w:sz="2" w:space="0" w:color="FFFFFF"/>
                                        <w:left w:val="dashed" w:sz="2" w:space="0" w:color="FFFFFF"/>
                                        <w:bottom w:val="dashed" w:sz="2" w:space="0" w:color="FFFFFF"/>
                                        <w:right w:val="dashed" w:sz="2" w:space="0" w:color="FFFFFF"/>
                                      </w:divBdr>
                                    </w:div>
                                    <w:div w:id="445664225">
                                      <w:marLeft w:val="0"/>
                                      <w:marRight w:val="0"/>
                                      <w:marTop w:val="0"/>
                                      <w:marBottom w:val="0"/>
                                      <w:divBdr>
                                        <w:top w:val="dashed" w:sz="2" w:space="0" w:color="FFFFFF"/>
                                        <w:left w:val="dashed" w:sz="2" w:space="0" w:color="FFFFFF"/>
                                        <w:bottom w:val="dashed" w:sz="2" w:space="0" w:color="FFFFFF"/>
                                        <w:right w:val="dashed" w:sz="2" w:space="0" w:color="FFFFFF"/>
                                      </w:divBdr>
                                    </w:div>
                                    <w:div w:id="408507134">
                                      <w:marLeft w:val="0"/>
                                      <w:marRight w:val="0"/>
                                      <w:marTop w:val="0"/>
                                      <w:marBottom w:val="0"/>
                                      <w:divBdr>
                                        <w:top w:val="dashed" w:sz="2" w:space="0" w:color="FFFFFF"/>
                                        <w:left w:val="dashed" w:sz="2" w:space="0" w:color="FFFFFF"/>
                                        <w:bottom w:val="dashed" w:sz="2" w:space="0" w:color="FFFFFF"/>
                                        <w:right w:val="dashed" w:sz="2" w:space="0" w:color="FFFFFF"/>
                                      </w:divBdr>
                                    </w:div>
                                    <w:div w:id="1916627559">
                                      <w:marLeft w:val="0"/>
                                      <w:marRight w:val="0"/>
                                      <w:marTop w:val="0"/>
                                      <w:marBottom w:val="0"/>
                                      <w:divBdr>
                                        <w:top w:val="dashed" w:sz="2" w:space="0" w:color="FFFFFF"/>
                                        <w:left w:val="dashed" w:sz="2" w:space="0" w:color="FFFFFF"/>
                                        <w:bottom w:val="dashed" w:sz="2" w:space="0" w:color="FFFFFF"/>
                                        <w:right w:val="dashed" w:sz="2" w:space="0" w:color="FFFFFF"/>
                                      </w:divBdr>
                                    </w:div>
                                    <w:div w:id="2678533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7534709">
                                  <w:marLeft w:val="0"/>
                                  <w:marRight w:val="0"/>
                                  <w:marTop w:val="0"/>
                                  <w:marBottom w:val="0"/>
                                  <w:divBdr>
                                    <w:top w:val="dashed" w:sz="2" w:space="0" w:color="FFFFFF"/>
                                    <w:left w:val="dashed" w:sz="2" w:space="0" w:color="FFFFFF"/>
                                    <w:bottom w:val="dashed" w:sz="2" w:space="0" w:color="FFFFFF"/>
                                    <w:right w:val="dashed" w:sz="2" w:space="0" w:color="FFFFFF"/>
                                  </w:divBdr>
                                </w:div>
                                <w:div w:id="17450339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33401938">
                              <w:marLeft w:val="345"/>
                              <w:marRight w:val="345"/>
                              <w:marTop w:val="60"/>
                              <w:marBottom w:val="0"/>
                              <w:divBdr>
                                <w:top w:val="single" w:sz="6" w:space="3" w:color="1CC7FF"/>
                                <w:left w:val="double" w:sz="2" w:space="8" w:color="1CC7FF"/>
                                <w:bottom w:val="inset" w:sz="24" w:space="3" w:color="1CC7FF"/>
                                <w:right w:val="inset" w:sz="24" w:space="8" w:color="1CC7FF"/>
                              </w:divBdr>
                            </w:div>
                            <w:div w:id="335348651">
                              <w:marLeft w:val="345"/>
                              <w:marRight w:val="345"/>
                              <w:marTop w:val="60"/>
                              <w:marBottom w:val="0"/>
                              <w:divBdr>
                                <w:top w:val="single" w:sz="6" w:space="3" w:color="1CC7FF"/>
                                <w:left w:val="double" w:sz="2" w:space="8" w:color="1CC7FF"/>
                                <w:bottom w:val="inset" w:sz="24" w:space="3" w:color="1CC7FF"/>
                                <w:right w:val="inset" w:sz="24" w:space="8" w:color="1CC7FF"/>
                              </w:divBdr>
                            </w:div>
                            <w:div w:id="887843512">
                              <w:marLeft w:val="345"/>
                              <w:marRight w:val="345"/>
                              <w:marTop w:val="60"/>
                              <w:marBottom w:val="0"/>
                              <w:divBdr>
                                <w:top w:val="single" w:sz="6" w:space="3" w:color="1CC7FF"/>
                                <w:left w:val="double" w:sz="2" w:space="8" w:color="1CC7FF"/>
                                <w:bottom w:val="inset" w:sz="24" w:space="3" w:color="1CC7FF"/>
                                <w:right w:val="inset" w:sz="24" w:space="8" w:color="1CC7FF"/>
                              </w:divBdr>
                            </w:div>
                            <w:div w:id="1037698722">
                              <w:marLeft w:val="0"/>
                              <w:marRight w:val="0"/>
                              <w:marTop w:val="0"/>
                              <w:marBottom w:val="0"/>
                              <w:divBdr>
                                <w:top w:val="dashed" w:sz="2" w:space="0" w:color="FFFFFF"/>
                                <w:left w:val="dashed" w:sz="2" w:space="0" w:color="FFFFFF"/>
                                <w:bottom w:val="dashed" w:sz="2" w:space="0" w:color="FFFFFF"/>
                                <w:right w:val="dashed" w:sz="2" w:space="0" w:color="FFFFFF"/>
                              </w:divBdr>
                            </w:div>
                            <w:div w:id="398329322">
                              <w:marLeft w:val="0"/>
                              <w:marRight w:val="0"/>
                              <w:marTop w:val="0"/>
                              <w:marBottom w:val="0"/>
                              <w:divBdr>
                                <w:top w:val="dashed" w:sz="2" w:space="0" w:color="FFFFFF"/>
                                <w:left w:val="dashed" w:sz="2" w:space="0" w:color="FFFFFF"/>
                                <w:bottom w:val="dashed" w:sz="2" w:space="0" w:color="FFFFFF"/>
                                <w:right w:val="dashed" w:sz="2" w:space="0" w:color="FFFFFF"/>
                              </w:divBdr>
                              <w:divsChild>
                                <w:div w:id="2063164583">
                                  <w:marLeft w:val="0"/>
                                  <w:marRight w:val="0"/>
                                  <w:marTop w:val="0"/>
                                  <w:marBottom w:val="0"/>
                                  <w:divBdr>
                                    <w:top w:val="dashed" w:sz="2" w:space="0" w:color="FFFFFF"/>
                                    <w:left w:val="dashed" w:sz="2" w:space="0" w:color="FFFFFF"/>
                                    <w:bottom w:val="dashed" w:sz="2" w:space="0" w:color="FFFFFF"/>
                                    <w:right w:val="dashed" w:sz="2" w:space="0" w:color="FFFFFF"/>
                                  </w:divBdr>
                                </w:div>
                                <w:div w:id="58943613">
                                  <w:marLeft w:val="0"/>
                                  <w:marRight w:val="0"/>
                                  <w:marTop w:val="0"/>
                                  <w:marBottom w:val="0"/>
                                  <w:divBdr>
                                    <w:top w:val="dashed" w:sz="2" w:space="0" w:color="FFFFFF"/>
                                    <w:left w:val="dashed" w:sz="2" w:space="0" w:color="FFFFFF"/>
                                    <w:bottom w:val="dashed" w:sz="2" w:space="0" w:color="FFFFFF"/>
                                    <w:right w:val="dashed" w:sz="2" w:space="0" w:color="FFFFFF"/>
                                  </w:divBdr>
                                </w:div>
                                <w:div w:id="791248159">
                                  <w:marLeft w:val="0"/>
                                  <w:marRight w:val="0"/>
                                  <w:marTop w:val="0"/>
                                  <w:marBottom w:val="0"/>
                                  <w:divBdr>
                                    <w:top w:val="dashed" w:sz="2" w:space="0" w:color="FFFFFF"/>
                                    <w:left w:val="dashed" w:sz="2" w:space="0" w:color="FFFFFF"/>
                                    <w:bottom w:val="dashed" w:sz="2" w:space="0" w:color="FFFFFF"/>
                                    <w:right w:val="dashed" w:sz="2" w:space="0" w:color="FFFFFF"/>
                                  </w:divBdr>
                                </w:div>
                                <w:div w:id="7480374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5511618">
                              <w:marLeft w:val="345"/>
                              <w:marRight w:val="345"/>
                              <w:marTop w:val="60"/>
                              <w:marBottom w:val="0"/>
                              <w:divBdr>
                                <w:top w:val="single" w:sz="6" w:space="3" w:color="1CC7FF"/>
                                <w:left w:val="double" w:sz="2" w:space="8" w:color="1CC7FF"/>
                                <w:bottom w:val="inset" w:sz="24" w:space="3" w:color="1CC7FF"/>
                                <w:right w:val="inset" w:sz="24" w:space="8" w:color="1CC7FF"/>
                              </w:divBdr>
                            </w:div>
                            <w:div w:id="1762950168">
                              <w:marLeft w:val="345"/>
                              <w:marRight w:val="345"/>
                              <w:marTop w:val="60"/>
                              <w:marBottom w:val="0"/>
                              <w:divBdr>
                                <w:top w:val="single" w:sz="6" w:space="3" w:color="1CC7FF"/>
                                <w:left w:val="double" w:sz="2" w:space="8" w:color="1CC7FF"/>
                                <w:bottom w:val="inset" w:sz="24" w:space="3" w:color="1CC7FF"/>
                                <w:right w:val="inset" w:sz="24" w:space="8" w:color="1CC7FF"/>
                              </w:divBdr>
                            </w:div>
                            <w:div w:id="1059598717">
                              <w:marLeft w:val="345"/>
                              <w:marRight w:val="345"/>
                              <w:marTop w:val="60"/>
                              <w:marBottom w:val="0"/>
                              <w:divBdr>
                                <w:top w:val="single" w:sz="6" w:space="3" w:color="1CC7FF"/>
                                <w:left w:val="double" w:sz="2" w:space="8" w:color="1CC7FF"/>
                                <w:bottom w:val="inset" w:sz="24" w:space="3" w:color="1CC7FF"/>
                                <w:right w:val="inset" w:sz="24" w:space="8" w:color="1CC7FF"/>
                              </w:divBdr>
                            </w:div>
                            <w:div w:id="813334363">
                              <w:marLeft w:val="0"/>
                              <w:marRight w:val="0"/>
                              <w:marTop w:val="0"/>
                              <w:marBottom w:val="0"/>
                              <w:divBdr>
                                <w:top w:val="dashed" w:sz="2" w:space="0" w:color="FFFFFF"/>
                                <w:left w:val="dashed" w:sz="2" w:space="0" w:color="FFFFFF"/>
                                <w:bottom w:val="dashed" w:sz="2" w:space="0" w:color="FFFFFF"/>
                                <w:right w:val="dashed" w:sz="2" w:space="0" w:color="FFFFFF"/>
                              </w:divBdr>
                            </w:div>
                            <w:div w:id="1832942660">
                              <w:marLeft w:val="0"/>
                              <w:marRight w:val="0"/>
                              <w:marTop w:val="0"/>
                              <w:marBottom w:val="0"/>
                              <w:divBdr>
                                <w:top w:val="dashed" w:sz="2" w:space="0" w:color="FFFFFF"/>
                                <w:left w:val="dashed" w:sz="2" w:space="0" w:color="FFFFFF"/>
                                <w:bottom w:val="dashed" w:sz="2" w:space="0" w:color="FFFFFF"/>
                                <w:right w:val="dashed" w:sz="2" w:space="0" w:color="FFFFFF"/>
                              </w:divBdr>
                              <w:divsChild>
                                <w:div w:id="17852683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1066193">
                              <w:marLeft w:val="345"/>
                              <w:marRight w:val="345"/>
                              <w:marTop w:val="60"/>
                              <w:marBottom w:val="0"/>
                              <w:divBdr>
                                <w:top w:val="single" w:sz="6" w:space="3" w:color="1CC7FF"/>
                                <w:left w:val="double" w:sz="2" w:space="8" w:color="1CC7FF"/>
                                <w:bottom w:val="inset" w:sz="24" w:space="3" w:color="1CC7FF"/>
                                <w:right w:val="inset" w:sz="24" w:space="8" w:color="1CC7FF"/>
                              </w:divBdr>
                            </w:div>
                            <w:div w:id="929197844">
                              <w:marLeft w:val="345"/>
                              <w:marRight w:val="345"/>
                              <w:marTop w:val="60"/>
                              <w:marBottom w:val="0"/>
                              <w:divBdr>
                                <w:top w:val="single" w:sz="6" w:space="3" w:color="1CC7FF"/>
                                <w:left w:val="double" w:sz="2" w:space="8" w:color="1CC7FF"/>
                                <w:bottom w:val="inset" w:sz="24" w:space="3" w:color="1CC7FF"/>
                                <w:right w:val="inset" w:sz="24" w:space="8" w:color="1CC7FF"/>
                              </w:divBdr>
                            </w:div>
                            <w:div w:id="2033067423">
                              <w:marLeft w:val="0"/>
                              <w:marRight w:val="0"/>
                              <w:marTop w:val="0"/>
                              <w:marBottom w:val="0"/>
                              <w:divBdr>
                                <w:top w:val="dashed" w:sz="2" w:space="0" w:color="FFFFFF"/>
                                <w:left w:val="dashed" w:sz="2" w:space="0" w:color="FFFFFF"/>
                                <w:bottom w:val="dashed" w:sz="2" w:space="0" w:color="FFFFFF"/>
                                <w:right w:val="dashed" w:sz="2" w:space="0" w:color="FFFFFF"/>
                              </w:divBdr>
                            </w:div>
                            <w:div w:id="1321346171">
                              <w:marLeft w:val="0"/>
                              <w:marRight w:val="0"/>
                              <w:marTop w:val="0"/>
                              <w:marBottom w:val="0"/>
                              <w:divBdr>
                                <w:top w:val="dashed" w:sz="2" w:space="0" w:color="FFFFFF"/>
                                <w:left w:val="dashed" w:sz="2" w:space="0" w:color="FFFFFF"/>
                                <w:bottom w:val="dashed" w:sz="2" w:space="0" w:color="FFFFFF"/>
                                <w:right w:val="dashed" w:sz="2" w:space="0" w:color="FFFFFF"/>
                              </w:divBdr>
                              <w:divsChild>
                                <w:div w:id="1650599861">
                                  <w:marLeft w:val="0"/>
                                  <w:marRight w:val="0"/>
                                  <w:marTop w:val="0"/>
                                  <w:marBottom w:val="0"/>
                                  <w:divBdr>
                                    <w:top w:val="dashed" w:sz="2" w:space="0" w:color="FFFFFF"/>
                                    <w:left w:val="dashed" w:sz="2" w:space="0" w:color="FFFFFF"/>
                                    <w:bottom w:val="dashed" w:sz="2" w:space="0" w:color="FFFFFF"/>
                                    <w:right w:val="dashed" w:sz="2" w:space="0" w:color="FFFFFF"/>
                                  </w:divBdr>
                                </w:div>
                                <w:div w:id="1316108895">
                                  <w:marLeft w:val="0"/>
                                  <w:marRight w:val="0"/>
                                  <w:marTop w:val="0"/>
                                  <w:marBottom w:val="0"/>
                                  <w:divBdr>
                                    <w:top w:val="dashed" w:sz="2" w:space="0" w:color="FFFFFF"/>
                                    <w:left w:val="dashed" w:sz="2" w:space="0" w:color="FFFFFF"/>
                                    <w:bottom w:val="dashed" w:sz="2" w:space="0" w:color="FFFFFF"/>
                                    <w:right w:val="dashed" w:sz="2" w:space="0" w:color="FFFFFF"/>
                                  </w:divBdr>
                                </w:div>
                                <w:div w:id="1757825133">
                                  <w:marLeft w:val="0"/>
                                  <w:marRight w:val="0"/>
                                  <w:marTop w:val="0"/>
                                  <w:marBottom w:val="0"/>
                                  <w:divBdr>
                                    <w:top w:val="dashed" w:sz="2" w:space="0" w:color="FFFFFF"/>
                                    <w:left w:val="dashed" w:sz="2" w:space="0" w:color="FFFFFF"/>
                                    <w:bottom w:val="dashed" w:sz="2" w:space="0" w:color="FFFFFF"/>
                                    <w:right w:val="dashed" w:sz="2" w:space="0" w:color="FFFFFF"/>
                                  </w:divBdr>
                                </w:div>
                                <w:div w:id="207257448">
                                  <w:marLeft w:val="0"/>
                                  <w:marRight w:val="0"/>
                                  <w:marTop w:val="0"/>
                                  <w:marBottom w:val="0"/>
                                  <w:divBdr>
                                    <w:top w:val="dashed" w:sz="2" w:space="0" w:color="FFFFFF"/>
                                    <w:left w:val="dashed" w:sz="2" w:space="0" w:color="FFFFFF"/>
                                    <w:bottom w:val="dashed" w:sz="2" w:space="0" w:color="FFFFFF"/>
                                    <w:right w:val="dashed" w:sz="2" w:space="0" w:color="FFFFFF"/>
                                  </w:divBdr>
                                </w:div>
                                <w:div w:id="15811384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1830719">
                              <w:marLeft w:val="345"/>
                              <w:marRight w:val="345"/>
                              <w:marTop w:val="60"/>
                              <w:marBottom w:val="0"/>
                              <w:divBdr>
                                <w:top w:val="single" w:sz="6" w:space="3" w:color="1CC7FF"/>
                                <w:left w:val="double" w:sz="2" w:space="8" w:color="1CC7FF"/>
                                <w:bottom w:val="inset" w:sz="24" w:space="3" w:color="1CC7FF"/>
                                <w:right w:val="inset" w:sz="24" w:space="8" w:color="1CC7FF"/>
                              </w:divBdr>
                            </w:div>
                            <w:div w:id="553321309">
                              <w:marLeft w:val="345"/>
                              <w:marRight w:val="345"/>
                              <w:marTop w:val="60"/>
                              <w:marBottom w:val="0"/>
                              <w:divBdr>
                                <w:top w:val="single" w:sz="6" w:space="3" w:color="1CC7FF"/>
                                <w:left w:val="double" w:sz="2" w:space="8" w:color="1CC7FF"/>
                                <w:bottom w:val="inset" w:sz="24" w:space="3" w:color="1CC7FF"/>
                                <w:right w:val="inset" w:sz="24" w:space="8" w:color="1CC7FF"/>
                              </w:divBdr>
                            </w:div>
                            <w:div w:id="108817572">
                              <w:marLeft w:val="345"/>
                              <w:marRight w:val="345"/>
                              <w:marTop w:val="60"/>
                              <w:marBottom w:val="0"/>
                              <w:divBdr>
                                <w:top w:val="single" w:sz="6" w:space="3" w:color="1CC7FF"/>
                                <w:left w:val="double" w:sz="2" w:space="8" w:color="1CC7FF"/>
                                <w:bottom w:val="inset" w:sz="24" w:space="3" w:color="1CC7FF"/>
                                <w:right w:val="inset" w:sz="24" w:space="8" w:color="1CC7FF"/>
                              </w:divBdr>
                            </w:div>
                            <w:div w:id="1951546000">
                              <w:marLeft w:val="0"/>
                              <w:marRight w:val="0"/>
                              <w:marTop w:val="0"/>
                              <w:marBottom w:val="0"/>
                              <w:divBdr>
                                <w:top w:val="dashed" w:sz="2" w:space="0" w:color="FFFFFF"/>
                                <w:left w:val="dashed" w:sz="2" w:space="0" w:color="FFFFFF"/>
                                <w:bottom w:val="dashed" w:sz="2" w:space="0" w:color="FFFFFF"/>
                                <w:right w:val="dashed" w:sz="2" w:space="0" w:color="FFFFFF"/>
                              </w:divBdr>
                            </w:div>
                            <w:div w:id="517355003">
                              <w:marLeft w:val="0"/>
                              <w:marRight w:val="0"/>
                              <w:marTop w:val="0"/>
                              <w:marBottom w:val="0"/>
                              <w:divBdr>
                                <w:top w:val="dashed" w:sz="2" w:space="0" w:color="FFFFFF"/>
                                <w:left w:val="dashed" w:sz="2" w:space="0" w:color="FFFFFF"/>
                                <w:bottom w:val="dashed" w:sz="2" w:space="0" w:color="FFFFFF"/>
                                <w:right w:val="dashed" w:sz="2" w:space="0" w:color="FFFFFF"/>
                              </w:divBdr>
                              <w:divsChild>
                                <w:div w:id="972371732">
                                  <w:marLeft w:val="0"/>
                                  <w:marRight w:val="0"/>
                                  <w:marTop w:val="0"/>
                                  <w:marBottom w:val="0"/>
                                  <w:divBdr>
                                    <w:top w:val="dashed" w:sz="2" w:space="0" w:color="FFFFFF"/>
                                    <w:left w:val="dashed" w:sz="2" w:space="0" w:color="FFFFFF"/>
                                    <w:bottom w:val="dashed" w:sz="2" w:space="0" w:color="FFFFFF"/>
                                    <w:right w:val="dashed" w:sz="2" w:space="0" w:color="FFFFFF"/>
                                  </w:divBdr>
                                </w:div>
                                <w:div w:id="3185837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48864232">
                              <w:marLeft w:val="345"/>
                              <w:marRight w:val="345"/>
                              <w:marTop w:val="60"/>
                              <w:marBottom w:val="0"/>
                              <w:divBdr>
                                <w:top w:val="single" w:sz="6" w:space="3" w:color="1CC7FF"/>
                                <w:left w:val="double" w:sz="2" w:space="8" w:color="1CC7FF"/>
                                <w:bottom w:val="inset" w:sz="24" w:space="3" w:color="1CC7FF"/>
                                <w:right w:val="inset" w:sz="24" w:space="8" w:color="1CC7FF"/>
                              </w:divBdr>
                            </w:div>
                            <w:div w:id="42171762">
                              <w:marLeft w:val="345"/>
                              <w:marRight w:val="345"/>
                              <w:marTop w:val="60"/>
                              <w:marBottom w:val="0"/>
                              <w:divBdr>
                                <w:top w:val="single" w:sz="6" w:space="3" w:color="1CC7FF"/>
                                <w:left w:val="double" w:sz="2" w:space="8" w:color="1CC7FF"/>
                                <w:bottom w:val="inset" w:sz="24" w:space="3" w:color="1CC7FF"/>
                                <w:right w:val="inset" w:sz="24" w:space="8" w:color="1CC7FF"/>
                              </w:divBdr>
                            </w:div>
                            <w:div w:id="660932485">
                              <w:marLeft w:val="345"/>
                              <w:marRight w:val="345"/>
                              <w:marTop w:val="60"/>
                              <w:marBottom w:val="0"/>
                              <w:divBdr>
                                <w:top w:val="single" w:sz="6" w:space="3" w:color="1CC7FF"/>
                                <w:left w:val="double" w:sz="2" w:space="8" w:color="1CC7FF"/>
                                <w:bottom w:val="inset" w:sz="24" w:space="3" w:color="1CC7FF"/>
                                <w:right w:val="inset" w:sz="24" w:space="8" w:color="1CC7FF"/>
                              </w:divBdr>
                            </w:div>
                            <w:div w:id="48303627">
                              <w:marLeft w:val="0"/>
                              <w:marRight w:val="0"/>
                              <w:marTop w:val="0"/>
                              <w:marBottom w:val="0"/>
                              <w:divBdr>
                                <w:top w:val="dashed" w:sz="2" w:space="0" w:color="FFFFFF"/>
                                <w:left w:val="dashed" w:sz="2" w:space="0" w:color="FFFFFF"/>
                                <w:bottom w:val="dashed" w:sz="2" w:space="0" w:color="FFFFFF"/>
                                <w:right w:val="dashed" w:sz="2" w:space="0" w:color="FFFFFF"/>
                              </w:divBdr>
                            </w:div>
                            <w:div w:id="127405715">
                              <w:marLeft w:val="0"/>
                              <w:marRight w:val="0"/>
                              <w:marTop w:val="0"/>
                              <w:marBottom w:val="0"/>
                              <w:divBdr>
                                <w:top w:val="dashed" w:sz="2" w:space="0" w:color="FFFFFF"/>
                                <w:left w:val="dashed" w:sz="2" w:space="0" w:color="FFFFFF"/>
                                <w:bottom w:val="dashed" w:sz="2" w:space="0" w:color="FFFFFF"/>
                                <w:right w:val="dashed" w:sz="2" w:space="0" w:color="FFFFFF"/>
                              </w:divBdr>
                              <w:divsChild>
                                <w:div w:id="953564045">
                                  <w:marLeft w:val="0"/>
                                  <w:marRight w:val="0"/>
                                  <w:marTop w:val="0"/>
                                  <w:marBottom w:val="0"/>
                                  <w:divBdr>
                                    <w:top w:val="dashed" w:sz="2" w:space="0" w:color="FFFFFF"/>
                                    <w:left w:val="dashed" w:sz="2" w:space="0" w:color="FFFFFF"/>
                                    <w:bottom w:val="dashed" w:sz="2" w:space="0" w:color="FFFFFF"/>
                                    <w:right w:val="dashed" w:sz="2" w:space="0" w:color="FFFFFF"/>
                                  </w:divBdr>
                                </w:div>
                                <w:div w:id="862328337">
                                  <w:marLeft w:val="0"/>
                                  <w:marRight w:val="0"/>
                                  <w:marTop w:val="0"/>
                                  <w:marBottom w:val="0"/>
                                  <w:divBdr>
                                    <w:top w:val="dashed" w:sz="2" w:space="0" w:color="FFFFFF"/>
                                    <w:left w:val="dashed" w:sz="2" w:space="0" w:color="FFFFFF"/>
                                    <w:bottom w:val="dashed" w:sz="2" w:space="0" w:color="FFFFFF"/>
                                    <w:right w:val="dashed" w:sz="2" w:space="0" w:color="FFFFFF"/>
                                  </w:divBdr>
                                </w:div>
                                <w:div w:id="3734274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8715209">
                              <w:marLeft w:val="345"/>
                              <w:marRight w:val="345"/>
                              <w:marTop w:val="60"/>
                              <w:marBottom w:val="0"/>
                              <w:divBdr>
                                <w:top w:val="single" w:sz="6" w:space="3" w:color="1CC7FF"/>
                                <w:left w:val="double" w:sz="2" w:space="8" w:color="1CC7FF"/>
                                <w:bottom w:val="inset" w:sz="24" w:space="3" w:color="1CC7FF"/>
                                <w:right w:val="inset" w:sz="24" w:space="8" w:color="1CC7FF"/>
                              </w:divBdr>
                            </w:div>
                            <w:div w:id="168833338">
                              <w:marLeft w:val="345"/>
                              <w:marRight w:val="345"/>
                              <w:marTop w:val="60"/>
                              <w:marBottom w:val="0"/>
                              <w:divBdr>
                                <w:top w:val="single" w:sz="6" w:space="3" w:color="1CC7FF"/>
                                <w:left w:val="double" w:sz="2" w:space="8" w:color="1CC7FF"/>
                                <w:bottom w:val="inset" w:sz="24" w:space="3" w:color="1CC7FF"/>
                                <w:right w:val="inset" w:sz="24" w:space="8" w:color="1CC7FF"/>
                              </w:divBdr>
                            </w:div>
                            <w:div w:id="94060177">
                              <w:marLeft w:val="345"/>
                              <w:marRight w:val="345"/>
                              <w:marTop w:val="60"/>
                              <w:marBottom w:val="0"/>
                              <w:divBdr>
                                <w:top w:val="single" w:sz="6" w:space="3" w:color="1CC7FF"/>
                                <w:left w:val="double" w:sz="2" w:space="8" w:color="1CC7FF"/>
                                <w:bottom w:val="inset" w:sz="24" w:space="3" w:color="1CC7FF"/>
                                <w:right w:val="inset" w:sz="24" w:space="8" w:color="1CC7FF"/>
                              </w:divBdr>
                            </w:div>
                            <w:div w:id="1761755744">
                              <w:marLeft w:val="0"/>
                              <w:marRight w:val="0"/>
                              <w:marTop w:val="0"/>
                              <w:marBottom w:val="0"/>
                              <w:divBdr>
                                <w:top w:val="dashed" w:sz="2" w:space="0" w:color="FFFFFF"/>
                                <w:left w:val="dashed" w:sz="2" w:space="0" w:color="FFFFFF"/>
                                <w:bottom w:val="dashed" w:sz="2" w:space="0" w:color="FFFFFF"/>
                                <w:right w:val="dashed" w:sz="2" w:space="0" w:color="FFFFFF"/>
                              </w:divBdr>
                            </w:div>
                            <w:div w:id="1145195608">
                              <w:marLeft w:val="0"/>
                              <w:marRight w:val="0"/>
                              <w:marTop w:val="0"/>
                              <w:marBottom w:val="0"/>
                              <w:divBdr>
                                <w:top w:val="dashed" w:sz="2" w:space="0" w:color="FFFFFF"/>
                                <w:left w:val="dashed" w:sz="2" w:space="0" w:color="FFFFFF"/>
                                <w:bottom w:val="dashed" w:sz="2" w:space="0" w:color="FFFFFF"/>
                                <w:right w:val="dashed" w:sz="2" w:space="0" w:color="FFFFFF"/>
                              </w:divBdr>
                              <w:divsChild>
                                <w:div w:id="68775205">
                                  <w:marLeft w:val="0"/>
                                  <w:marRight w:val="0"/>
                                  <w:marTop w:val="0"/>
                                  <w:marBottom w:val="0"/>
                                  <w:divBdr>
                                    <w:top w:val="dashed" w:sz="2" w:space="0" w:color="FFFFFF"/>
                                    <w:left w:val="dashed" w:sz="2" w:space="0" w:color="FFFFFF"/>
                                    <w:bottom w:val="dashed" w:sz="2" w:space="0" w:color="FFFFFF"/>
                                    <w:right w:val="dashed" w:sz="2" w:space="0" w:color="FFFFFF"/>
                                  </w:divBdr>
                                </w:div>
                                <w:div w:id="1236477678">
                                  <w:marLeft w:val="0"/>
                                  <w:marRight w:val="0"/>
                                  <w:marTop w:val="0"/>
                                  <w:marBottom w:val="0"/>
                                  <w:divBdr>
                                    <w:top w:val="dashed" w:sz="2" w:space="0" w:color="FFFFFF"/>
                                    <w:left w:val="dashed" w:sz="2" w:space="0" w:color="FFFFFF"/>
                                    <w:bottom w:val="dashed" w:sz="2" w:space="0" w:color="FFFFFF"/>
                                    <w:right w:val="dashed" w:sz="2" w:space="0" w:color="FFFFFF"/>
                                  </w:divBdr>
                                </w:div>
                                <w:div w:id="491143327">
                                  <w:marLeft w:val="0"/>
                                  <w:marRight w:val="0"/>
                                  <w:marTop w:val="0"/>
                                  <w:marBottom w:val="0"/>
                                  <w:divBdr>
                                    <w:top w:val="dashed" w:sz="2" w:space="0" w:color="FFFFFF"/>
                                    <w:left w:val="dashed" w:sz="2" w:space="0" w:color="FFFFFF"/>
                                    <w:bottom w:val="dashed" w:sz="2" w:space="0" w:color="FFFFFF"/>
                                    <w:right w:val="dashed" w:sz="2" w:space="0" w:color="FFFFFF"/>
                                  </w:divBdr>
                                </w:div>
                                <w:div w:id="833303131">
                                  <w:marLeft w:val="0"/>
                                  <w:marRight w:val="0"/>
                                  <w:marTop w:val="0"/>
                                  <w:marBottom w:val="0"/>
                                  <w:divBdr>
                                    <w:top w:val="dashed" w:sz="2" w:space="0" w:color="FFFFFF"/>
                                    <w:left w:val="dashed" w:sz="2" w:space="0" w:color="FFFFFF"/>
                                    <w:bottom w:val="dashed" w:sz="2" w:space="0" w:color="FFFFFF"/>
                                    <w:right w:val="dashed" w:sz="2" w:space="0" w:color="FFFFFF"/>
                                  </w:divBdr>
                                </w:div>
                                <w:div w:id="16742127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3311068">
                              <w:marLeft w:val="345"/>
                              <w:marRight w:val="345"/>
                              <w:marTop w:val="60"/>
                              <w:marBottom w:val="0"/>
                              <w:divBdr>
                                <w:top w:val="single" w:sz="6" w:space="3" w:color="1CC7FF"/>
                                <w:left w:val="double" w:sz="2" w:space="8" w:color="1CC7FF"/>
                                <w:bottom w:val="inset" w:sz="24" w:space="3" w:color="1CC7FF"/>
                                <w:right w:val="inset" w:sz="24" w:space="8" w:color="1CC7FF"/>
                              </w:divBdr>
                            </w:div>
                            <w:div w:id="745692355">
                              <w:marLeft w:val="345"/>
                              <w:marRight w:val="345"/>
                              <w:marTop w:val="60"/>
                              <w:marBottom w:val="0"/>
                              <w:divBdr>
                                <w:top w:val="single" w:sz="6" w:space="3" w:color="1CC7FF"/>
                                <w:left w:val="double" w:sz="2" w:space="8" w:color="1CC7FF"/>
                                <w:bottom w:val="inset" w:sz="24" w:space="3" w:color="1CC7FF"/>
                                <w:right w:val="inset" w:sz="24" w:space="8" w:color="1CC7FF"/>
                              </w:divBdr>
                            </w:div>
                            <w:div w:id="1023823146">
                              <w:marLeft w:val="345"/>
                              <w:marRight w:val="345"/>
                              <w:marTop w:val="60"/>
                              <w:marBottom w:val="0"/>
                              <w:divBdr>
                                <w:top w:val="single" w:sz="6" w:space="3" w:color="1CC7FF"/>
                                <w:left w:val="double" w:sz="2" w:space="8" w:color="1CC7FF"/>
                                <w:bottom w:val="inset" w:sz="24" w:space="3" w:color="1CC7FF"/>
                                <w:right w:val="inset" w:sz="24" w:space="8" w:color="1CC7FF"/>
                              </w:divBdr>
                            </w:div>
                            <w:div w:id="1870336959">
                              <w:marLeft w:val="0"/>
                              <w:marRight w:val="0"/>
                              <w:marTop w:val="0"/>
                              <w:marBottom w:val="0"/>
                              <w:divBdr>
                                <w:top w:val="dashed" w:sz="2" w:space="0" w:color="FFFFFF"/>
                                <w:left w:val="dashed" w:sz="2" w:space="0" w:color="FFFFFF"/>
                                <w:bottom w:val="dashed" w:sz="2" w:space="0" w:color="FFFFFF"/>
                                <w:right w:val="dashed" w:sz="2" w:space="0" w:color="FFFFFF"/>
                              </w:divBdr>
                            </w:div>
                            <w:div w:id="6760573">
                              <w:marLeft w:val="0"/>
                              <w:marRight w:val="0"/>
                              <w:marTop w:val="0"/>
                              <w:marBottom w:val="0"/>
                              <w:divBdr>
                                <w:top w:val="dashed" w:sz="2" w:space="0" w:color="FFFFFF"/>
                                <w:left w:val="dashed" w:sz="2" w:space="0" w:color="FFFFFF"/>
                                <w:bottom w:val="dashed" w:sz="2" w:space="0" w:color="FFFFFF"/>
                                <w:right w:val="dashed" w:sz="2" w:space="0" w:color="FFFFFF"/>
                              </w:divBdr>
                              <w:divsChild>
                                <w:div w:id="411199753">
                                  <w:marLeft w:val="0"/>
                                  <w:marRight w:val="0"/>
                                  <w:marTop w:val="0"/>
                                  <w:marBottom w:val="0"/>
                                  <w:divBdr>
                                    <w:top w:val="dashed" w:sz="2" w:space="0" w:color="FFFFFF"/>
                                    <w:left w:val="dashed" w:sz="2" w:space="0" w:color="FFFFFF"/>
                                    <w:bottom w:val="dashed" w:sz="2" w:space="0" w:color="FFFFFF"/>
                                    <w:right w:val="dashed" w:sz="2" w:space="0" w:color="FFFFFF"/>
                                  </w:divBdr>
                                </w:div>
                                <w:div w:id="446856835">
                                  <w:marLeft w:val="0"/>
                                  <w:marRight w:val="0"/>
                                  <w:marTop w:val="0"/>
                                  <w:marBottom w:val="0"/>
                                  <w:divBdr>
                                    <w:top w:val="dashed" w:sz="2" w:space="0" w:color="FFFFFF"/>
                                    <w:left w:val="dashed" w:sz="2" w:space="0" w:color="FFFFFF"/>
                                    <w:bottom w:val="dashed" w:sz="2" w:space="0" w:color="FFFFFF"/>
                                    <w:right w:val="dashed" w:sz="2" w:space="0" w:color="FFFFFF"/>
                                  </w:divBdr>
                                </w:div>
                                <w:div w:id="373390092">
                                  <w:marLeft w:val="0"/>
                                  <w:marRight w:val="0"/>
                                  <w:marTop w:val="0"/>
                                  <w:marBottom w:val="0"/>
                                  <w:divBdr>
                                    <w:top w:val="dashed" w:sz="2" w:space="0" w:color="FFFFFF"/>
                                    <w:left w:val="dashed" w:sz="2" w:space="0" w:color="FFFFFF"/>
                                    <w:bottom w:val="dashed" w:sz="2" w:space="0" w:color="FFFFFF"/>
                                    <w:right w:val="dashed" w:sz="2" w:space="0" w:color="FFFFFF"/>
                                  </w:divBdr>
                                </w:div>
                                <w:div w:id="5393162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1820203">
                              <w:marLeft w:val="345"/>
                              <w:marRight w:val="345"/>
                              <w:marTop w:val="60"/>
                              <w:marBottom w:val="0"/>
                              <w:divBdr>
                                <w:top w:val="single" w:sz="6" w:space="3" w:color="1CC7FF"/>
                                <w:left w:val="double" w:sz="2" w:space="8" w:color="1CC7FF"/>
                                <w:bottom w:val="inset" w:sz="24" w:space="3" w:color="1CC7FF"/>
                                <w:right w:val="inset" w:sz="24" w:space="8" w:color="1CC7FF"/>
                              </w:divBdr>
                            </w:div>
                            <w:div w:id="516427051">
                              <w:marLeft w:val="345"/>
                              <w:marRight w:val="345"/>
                              <w:marTop w:val="60"/>
                              <w:marBottom w:val="0"/>
                              <w:divBdr>
                                <w:top w:val="single" w:sz="6" w:space="3" w:color="1CC7FF"/>
                                <w:left w:val="double" w:sz="2" w:space="8" w:color="1CC7FF"/>
                                <w:bottom w:val="inset" w:sz="24" w:space="3" w:color="1CC7FF"/>
                                <w:right w:val="inset" w:sz="24" w:space="8" w:color="1CC7FF"/>
                              </w:divBdr>
                            </w:div>
                            <w:div w:id="802581839">
                              <w:marLeft w:val="345"/>
                              <w:marRight w:val="345"/>
                              <w:marTop w:val="60"/>
                              <w:marBottom w:val="0"/>
                              <w:divBdr>
                                <w:top w:val="single" w:sz="6" w:space="3" w:color="1CC7FF"/>
                                <w:left w:val="double" w:sz="2" w:space="8" w:color="1CC7FF"/>
                                <w:bottom w:val="inset" w:sz="24" w:space="3" w:color="1CC7FF"/>
                                <w:right w:val="inset" w:sz="24" w:space="8" w:color="1CC7FF"/>
                              </w:divBdr>
                            </w:div>
                            <w:div w:id="182864394">
                              <w:marLeft w:val="0"/>
                              <w:marRight w:val="0"/>
                              <w:marTop w:val="0"/>
                              <w:marBottom w:val="0"/>
                              <w:divBdr>
                                <w:top w:val="dashed" w:sz="2" w:space="0" w:color="FFFFFF"/>
                                <w:left w:val="dashed" w:sz="2" w:space="0" w:color="FFFFFF"/>
                                <w:bottom w:val="dashed" w:sz="2" w:space="0" w:color="FFFFFF"/>
                                <w:right w:val="dashed" w:sz="2" w:space="0" w:color="FFFFFF"/>
                              </w:divBdr>
                            </w:div>
                            <w:div w:id="1543666517">
                              <w:marLeft w:val="0"/>
                              <w:marRight w:val="0"/>
                              <w:marTop w:val="0"/>
                              <w:marBottom w:val="0"/>
                              <w:divBdr>
                                <w:top w:val="dashed" w:sz="2" w:space="0" w:color="FFFFFF"/>
                                <w:left w:val="dashed" w:sz="2" w:space="0" w:color="FFFFFF"/>
                                <w:bottom w:val="dashed" w:sz="2" w:space="0" w:color="FFFFFF"/>
                                <w:right w:val="dashed" w:sz="2" w:space="0" w:color="FFFFFF"/>
                              </w:divBdr>
                              <w:divsChild>
                                <w:div w:id="2050447510">
                                  <w:marLeft w:val="0"/>
                                  <w:marRight w:val="0"/>
                                  <w:marTop w:val="0"/>
                                  <w:marBottom w:val="0"/>
                                  <w:divBdr>
                                    <w:top w:val="dashed" w:sz="2" w:space="0" w:color="FFFFFF"/>
                                    <w:left w:val="dashed" w:sz="2" w:space="0" w:color="FFFFFF"/>
                                    <w:bottom w:val="dashed" w:sz="2" w:space="0" w:color="FFFFFF"/>
                                    <w:right w:val="dashed" w:sz="2" w:space="0" w:color="FFFFFF"/>
                                  </w:divBdr>
                                </w:div>
                                <w:div w:id="238370833">
                                  <w:marLeft w:val="0"/>
                                  <w:marRight w:val="0"/>
                                  <w:marTop w:val="0"/>
                                  <w:marBottom w:val="0"/>
                                  <w:divBdr>
                                    <w:top w:val="dashed" w:sz="2" w:space="0" w:color="FFFFFF"/>
                                    <w:left w:val="dashed" w:sz="2" w:space="0" w:color="FFFFFF"/>
                                    <w:bottom w:val="dashed" w:sz="2" w:space="0" w:color="FFFFFF"/>
                                    <w:right w:val="dashed" w:sz="2" w:space="0" w:color="FFFFFF"/>
                                  </w:divBdr>
                                </w:div>
                                <w:div w:id="1799176861">
                                  <w:marLeft w:val="0"/>
                                  <w:marRight w:val="0"/>
                                  <w:marTop w:val="0"/>
                                  <w:marBottom w:val="0"/>
                                  <w:divBdr>
                                    <w:top w:val="dashed" w:sz="2" w:space="0" w:color="FFFFFF"/>
                                    <w:left w:val="dashed" w:sz="2" w:space="0" w:color="FFFFFF"/>
                                    <w:bottom w:val="dashed" w:sz="2" w:space="0" w:color="FFFFFF"/>
                                    <w:right w:val="dashed" w:sz="2" w:space="0" w:color="FFFFFF"/>
                                  </w:divBdr>
                                </w:div>
                                <w:div w:id="714355343">
                                  <w:marLeft w:val="0"/>
                                  <w:marRight w:val="0"/>
                                  <w:marTop w:val="0"/>
                                  <w:marBottom w:val="0"/>
                                  <w:divBdr>
                                    <w:top w:val="dashed" w:sz="2" w:space="0" w:color="FFFFFF"/>
                                    <w:left w:val="dashed" w:sz="2" w:space="0" w:color="FFFFFF"/>
                                    <w:bottom w:val="dashed" w:sz="2" w:space="0" w:color="FFFFFF"/>
                                    <w:right w:val="dashed" w:sz="2" w:space="0" w:color="FFFFFF"/>
                                  </w:divBdr>
                                </w:div>
                                <w:div w:id="779835708">
                                  <w:marLeft w:val="0"/>
                                  <w:marRight w:val="0"/>
                                  <w:marTop w:val="0"/>
                                  <w:marBottom w:val="0"/>
                                  <w:divBdr>
                                    <w:top w:val="dashed" w:sz="2" w:space="0" w:color="FFFFFF"/>
                                    <w:left w:val="dashed" w:sz="2" w:space="0" w:color="FFFFFF"/>
                                    <w:bottom w:val="dashed" w:sz="2" w:space="0" w:color="FFFFFF"/>
                                    <w:right w:val="dashed" w:sz="2" w:space="0" w:color="FFFFFF"/>
                                  </w:divBdr>
                                </w:div>
                                <w:div w:id="140856307">
                                  <w:marLeft w:val="0"/>
                                  <w:marRight w:val="0"/>
                                  <w:marTop w:val="0"/>
                                  <w:marBottom w:val="0"/>
                                  <w:divBdr>
                                    <w:top w:val="dashed" w:sz="2" w:space="0" w:color="FFFFFF"/>
                                    <w:left w:val="dashed" w:sz="2" w:space="0" w:color="FFFFFF"/>
                                    <w:bottom w:val="dashed" w:sz="2" w:space="0" w:color="FFFFFF"/>
                                    <w:right w:val="dashed" w:sz="2" w:space="0" w:color="FFFFFF"/>
                                  </w:divBdr>
                                </w:div>
                                <w:div w:id="1165439060">
                                  <w:marLeft w:val="0"/>
                                  <w:marRight w:val="0"/>
                                  <w:marTop w:val="0"/>
                                  <w:marBottom w:val="0"/>
                                  <w:divBdr>
                                    <w:top w:val="dashed" w:sz="2" w:space="0" w:color="FFFFFF"/>
                                    <w:left w:val="dashed" w:sz="2" w:space="0" w:color="FFFFFF"/>
                                    <w:bottom w:val="dashed" w:sz="2" w:space="0" w:color="FFFFFF"/>
                                    <w:right w:val="dashed" w:sz="2" w:space="0" w:color="FFFFFF"/>
                                  </w:divBdr>
                                </w:div>
                                <w:div w:id="551237642">
                                  <w:marLeft w:val="0"/>
                                  <w:marRight w:val="0"/>
                                  <w:marTop w:val="0"/>
                                  <w:marBottom w:val="0"/>
                                  <w:divBdr>
                                    <w:top w:val="dashed" w:sz="2" w:space="0" w:color="FFFFFF"/>
                                    <w:left w:val="dashed" w:sz="2" w:space="0" w:color="FFFFFF"/>
                                    <w:bottom w:val="dashed" w:sz="2" w:space="0" w:color="FFFFFF"/>
                                    <w:right w:val="dashed" w:sz="2" w:space="0" w:color="FFFFFF"/>
                                  </w:divBdr>
                                </w:div>
                                <w:div w:id="2110660886">
                                  <w:marLeft w:val="0"/>
                                  <w:marRight w:val="0"/>
                                  <w:marTop w:val="0"/>
                                  <w:marBottom w:val="0"/>
                                  <w:divBdr>
                                    <w:top w:val="dashed" w:sz="2" w:space="0" w:color="FFFFFF"/>
                                    <w:left w:val="dashed" w:sz="2" w:space="0" w:color="FFFFFF"/>
                                    <w:bottom w:val="dashed" w:sz="2" w:space="0" w:color="FFFFFF"/>
                                    <w:right w:val="dashed" w:sz="2" w:space="0" w:color="FFFFFF"/>
                                  </w:divBdr>
                                </w:div>
                                <w:div w:id="1778672734">
                                  <w:marLeft w:val="0"/>
                                  <w:marRight w:val="0"/>
                                  <w:marTop w:val="0"/>
                                  <w:marBottom w:val="0"/>
                                  <w:divBdr>
                                    <w:top w:val="dashed" w:sz="2" w:space="0" w:color="FFFFFF"/>
                                    <w:left w:val="dashed" w:sz="2" w:space="0" w:color="FFFFFF"/>
                                    <w:bottom w:val="dashed" w:sz="2" w:space="0" w:color="FFFFFF"/>
                                    <w:right w:val="dashed" w:sz="2" w:space="0" w:color="FFFFFF"/>
                                  </w:divBdr>
                                </w:div>
                                <w:div w:id="410660096">
                                  <w:marLeft w:val="0"/>
                                  <w:marRight w:val="0"/>
                                  <w:marTop w:val="0"/>
                                  <w:marBottom w:val="0"/>
                                  <w:divBdr>
                                    <w:top w:val="dashed" w:sz="2" w:space="0" w:color="FFFFFF"/>
                                    <w:left w:val="dashed" w:sz="2" w:space="0" w:color="FFFFFF"/>
                                    <w:bottom w:val="dashed" w:sz="2" w:space="0" w:color="FFFFFF"/>
                                    <w:right w:val="dashed" w:sz="2" w:space="0" w:color="FFFFFF"/>
                                  </w:divBdr>
                                </w:div>
                                <w:div w:id="1807233325">
                                  <w:marLeft w:val="0"/>
                                  <w:marRight w:val="0"/>
                                  <w:marTop w:val="0"/>
                                  <w:marBottom w:val="0"/>
                                  <w:divBdr>
                                    <w:top w:val="dashed" w:sz="2" w:space="0" w:color="FFFFFF"/>
                                    <w:left w:val="dashed" w:sz="2" w:space="0" w:color="FFFFFF"/>
                                    <w:bottom w:val="dashed" w:sz="2" w:space="0" w:color="FFFFFF"/>
                                    <w:right w:val="dashed" w:sz="2" w:space="0" w:color="FFFFFF"/>
                                  </w:divBdr>
                                </w:div>
                                <w:div w:id="662585486">
                                  <w:marLeft w:val="0"/>
                                  <w:marRight w:val="0"/>
                                  <w:marTop w:val="0"/>
                                  <w:marBottom w:val="0"/>
                                  <w:divBdr>
                                    <w:top w:val="dashed" w:sz="2" w:space="0" w:color="FFFFFF"/>
                                    <w:left w:val="dashed" w:sz="2" w:space="0" w:color="FFFFFF"/>
                                    <w:bottom w:val="dashed" w:sz="2" w:space="0" w:color="FFFFFF"/>
                                    <w:right w:val="dashed" w:sz="2" w:space="0" w:color="FFFFFF"/>
                                  </w:divBdr>
                                </w:div>
                                <w:div w:id="723675295">
                                  <w:marLeft w:val="0"/>
                                  <w:marRight w:val="0"/>
                                  <w:marTop w:val="0"/>
                                  <w:marBottom w:val="0"/>
                                  <w:divBdr>
                                    <w:top w:val="none" w:sz="0" w:space="0" w:color="auto"/>
                                    <w:left w:val="none" w:sz="0" w:space="0" w:color="auto"/>
                                    <w:bottom w:val="none" w:sz="0" w:space="0" w:color="auto"/>
                                    <w:right w:val="none" w:sz="0" w:space="0" w:color="auto"/>
                                  </w:divBdr>
                                </w:div>
                                <w:div w:id="1127699758">
                                  <w:marLeft w:val="0"/>
                                  <w:marRight w:val="0"/>
                                  <w:marTop w:val="0"/>
                                  <w:marBottom w:val="0"/>
                                  <w:divBdr>
                                    <w:top w:val="dashed" w:sz="2" w:space="0" w:color="FFFFFF"/>
                                    <w:left w:val="dashed" w:sz="2" w:space="0" w:color="FFFFFF"/>
                                    <w:bottom w:val="dashed" w:sz="2" w:space="0" w:color="FFFFFF"/>
                                    <w:right w:val="dashed" w:sz="2" w:space="0" w:color="FFFFFF"/>
                                  </w:divBdr>
                                </w:div>
                                <w:div w:id="1884831970">
                                  <w:marLeft w:val="0"/>
                                  <w:marRight w:val="0"/>
                                  <w:marTop w:val="0"/>
                                  <w:marBottom w:val="0"/>
                                  <w:divBdr>
                                    <w:top w:val="dashed" w:sz="2" w:space="0" w:color="FFFFFF"/>
                                    <w:left w:val="dashed" w:sz="2" w:space="0" w:color="FFFFFF"/>
                                    <w:bottom w:val="dashed" w:sz="2" w:space="0" w:color="FFFFFF"/>
                                    <w:right w:val="dashed" w:sz="2" w:space="0" w:color="FFFFFF"/>
                                  </w:divBdr>
                                </w:div>
                                <w:div w:id="781456238">
                                  <w:marLeft w:val="0"/>
                                  <w:marRight w:val="0"/>
                                  <w:marTop w:val="0"/>
                                  <w:marBottom w:val="0"/>
                                  <w:divBdr>
                                    <w:top w:val="none" w:sz="0" w:space="0" w:color="auto"/>
                                    <w:left w:val="none" w:sz="0" w:space="0" w:color="auto"/>
                                    <w:bottom w:val="none" w:sz="0" w:space="0" w:color="auto"/>
                                    <w:right w:val="none" w:sz="0" w:space="0" w:color="auto"/>
                                  </w:divBdr>
                                </w:div>
                                <w:div w:id="2084983807">
                                  <w:marLeft w:val="0"/>
                                  <w:marRight w:val="0"/>
                                  <w:marTop w:val="0"/>
                                  <w:marBottom w:val="0"/>
                                  <w:divBdr>
                                    <w:top w:val="dashed" w:sz="2" w:space="0" w:color="FFFFFF"/>
                                    <w:left w:val="dashed" w:sz="2" w:space="0" w:color="FFFFFF"/>
                                    <w:bottom w:val="dashed" w:sz="2" w:space="0" w:color="FFFFFF"/>
                                    <w:right w:val="dashed" w:sz="2" w:space="0" w:color="FFFFFF"/>
                                  </w:divBdr>
                                </w:div>
                                <w:div w:id="65882209">
                                  <w:marLeft w:val="0"/>
                                  <w:marRight w:val="0"/>
                                  <w:marTop w:val="0"/>
                                  <w:marBottom w:val="0"/>
                                  <w:divBdr>
                                    <w:top w:val="dashed" w:sz="2" w:space="0" w:color="FFFFFF"/>
                                    <w:left w:val="dashed" w:sz="2" w:space="0" w:color="FFFFFF"/>
                                    <w:bottom w:val="dashed" w:sz="2" w:space="0" w:color="FFFFFF"/>
                                    <w:right w:val="dashed" w:sz="2" w:space="0" w:color="FFFFFF"/>
                                  </w:divBdr>
                                </w:div>
                                <w:div w:id="1025136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45973675">
                              <w:marLeft w:val="345"/>
                              <w:marRight w:val="345"/>
                              <w:marTop w:val="60"/>
                              <w:marBottom w:val="0"/>
                              <w:divBdr>
                                <w:top w:val="single" w:sz="6" w:space="3" w:color="1CC7FF"/>
                                <w:left w:val="double" w:sz="2" w:space="8" w:color="1CC7FF"/>
                                <w:bottom w:val="inset" w:sz="24" w:space="3" w:color="1CC7FF"/>
                                <w:right w:val="inset" w:sz="24" w:space="8" w:color="1CC7FF"/>
                              </w:divBdr>
                            </w:div>
                            <w:div w:id="330717362">
                              <w:marLeft w:val="345"/>
                              <w:marRight w:val="345"/>
                              <w:marTop w:val="60"/>
                              <w:marBottom w:val="0"/>
                              <w:divBdr>
                                <w:top w:val="single" w:sz="6" w:space="3" w:color="1CC7FF"/>
                                <w:left w:val="double" w:sz="2" w:space="8" w:color="1CC7FF"/>
                                <w:bottom w:val="inset" w:sz="24" w:space="3" w:color="1CC7FF"/>
                                <w:right w:val="inset" w:sz="24" w:space="8" w:color="1CC7FF"/>
                              </w:divBdr>
                            </w:div>
                            <w:div w:id="1385135202">
                              <w:marLeft w:val="345"/>
                              <w:marRight w:val="345"/>
                              <w:marTop w:val="60"/>
                              <w:marBottom w:val="0"/>
                              <w:divBdr>
                                <w:top w:val="single" w:sz="6" w:space="3" w:color="1CC7FF"/>
                                <w:left w:val="double" w:sz="2" w:space="8" w:color="1CC7FF"/>
                                <w:bottom w:val="inset" w:sz="24" w:space="3" w:color="1CC7FF"/>
                                <w:right w:val="inset" w:sz="24" w:space="8" w:color="1CC7FF"/>
                              </w:divBdr>
                            </w:div>
                            <w:div w:id="1566137254">
                              <w:marLeft w:val="0"/>
                              <w:marRight w:val="0"/>
                              <w:marTop w:val="0"/>
                              <w:marBottom w:val="0"/>
                              <w:divBdr>
                                <w:top w:val="dashed" w:sz="2" w:space="0" w:color="FFFFFF"/>
                                <w:left w:val="dashed" w:sz="2" w:space="0" w:color="FFFFFF"/>
                                <w:bottom w:val="dashed" w:sz="2" w:space="0" w:color="FFFFFF"/>
                                <w:right w:val="dashed" w:sz="2" w:space="0" w:color="FFFFFF"/>
                              </w:divBdr>
                            </w:div>
                            <w:div w:id="647367890">
                              <w:marLeft w:val="0"/>
                              <w:marRight w:val="0"/>
                              <w:marTop w:val="0"/>
                              <w:marBottom w:val="0"/>
                              <w:divBdr>
                                <w:top w:val="dashed" w:sz="2" w:space="0" w:color="FFFFFF"/>
                                <w:left w:val="dashed" w:sz="2" w:space="0" w:color="FFFFFF"/>
                                <w:bottom w:val="dashed" w:sz="2" w:space="0" w:color="FFFFFF"/>
                                <w:right w:val="dashed" w:sz="2" w:space="0" w:color="FFFFFF"/>
                              </w:divBdr>
                              <w:divsChild>
                                <w:div w:id="260795951">
                                  <w:marLeft w:val="0"/>
                                  <w:marRight w:val="0"/>
                                  <w:marTop w:val="0"/>
                                  <w:marBottom w:val="0"/>
                                  <w:divBdr>
                                    <w:top w:val="dashed" w:sz="2" w:space="0" w:color="FFFFFF"/>
                                    <w:left w:val="dashed" w:sz="2" w:space="0" w:color="FFFFFF"/>
                                    <w:bottom w:val="dashed" w:sz="2" w:space="0" w:color="FFFFFF"/>
                                    <w:right w:val="dashed" w:sz="2" w:space="0" w:color="FFFFFF"/>
                                  </w:divBdr>
                                </w:div>
                                <w:div w:id="5313847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6184817">
                              <w:marLeft w:val="345"/>
                              <w:marRight w:val="345"/>
                              <w:marTop w:val="60"/>
                              <w:marBottom w:val="0"/>
                              <w:divBdr>
                                <w:top w:val="single" w:sz="6" w:space="3" w:color="1CC7FF"/>
                                <w:left w:val="double" w:sz="2" w:space="8" w:color="1CC7FF"/>
                                <w:bottom w:val="inset" w:sz="24" w:space="3" w:color="1CC7FF"/>
                                <w:right w:val="inset" w:sz="24" w:space="8" w:color="1CC7FF"/>
                              </w:divBdr>
                            </w:div>
                            <w:div w:id="1220090475">
                              <w:marLeft w:val="345"/>
                              <w:marRight w:val="345"/>
                              <w:marTop w:val="60"/>
                              <w:marBottom w:val="0"/>
                              <w:divBdr>
                                <w:top w:val="single" w:sz="6" w:space="3" w:color="1CC7FF"/>
                                <w:left w:val="double" w:sz="2" w:space="8" w:color="1CC7FF"/>
                                <w:bottom w:val="inset" w:sz="24" w:space="3" w:color="1CC7FF"/>
                                <w:right w:val="inset" w:sz="24" w:space="8" w:color="1CC7FF"/>
                              </w:divBdr>
                            </w:div>
                            <w:div w:id="2061054460">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sChild>
                    </w:div>
                    <w:div w:id="2136293168">
                      <w:marLeft w:val="0"/>
                      <w:marRight w:val="0"/>
                      <w:marTop w:val="0"/>
                      <w:marBottom w:val="0"/>
                      <w:divBdr>
                        <w:top w:val="dashed" w:sz="2" w:space="0" w:color="FFFFFF"/>
                        <w:left w:val="dashed" w:sz="2" w:space="0" w:color="FFFFFF"/>
                        <w:bottom w:val="dashed" w:sz="2" w:space="0" w:color="FFFFFF"/>
                        <w:right w:val="dashed" w:sz="2" w:space="0" w:color="FFFFFF"/>
                      </w:divBdr>
                    </w:div>
                    <w:div w:id="1126585730">
                      <w:marLeft w:val="0"/>
                      <w:marRight w:val="0"/>
                      <w:marTop w:val="0"/>
                      <w:marBottom w:val="0"/>
                      <w:divBdr>
                        <w:top w:val="dashed" w:sz="2" w:space="0" w:color="FFFFFF"/>
                        <w:left w:val="dashed" w:sz="2" w:space="0" w:color="FFFFFF"/>
                        <w:bottom w:val="dashed" w:sz="2" w:space="0" w:color="FFFFFF"/>
                        <w:right w:val="dashed" w:sz="2" w:space="0" w:color="FFFFFF"/>
                      </w:divBdr>
                      <w:divsChild>
                        <w:div w:id="824398287">
                          <w:marLeft w:val="0"/>
                          <w:marRight w:val="0"/>
                          <w:marTop w:val="0"/>
                          <w:marBottom w:val="0"/>
                          <w:divBdr>
                            <w:top w:val="dashed" w:sz="2" w:space="0" w:color="FFFFFF"/>
                            <w:left w:val="dashed" w:sz="2" w:space="0" w:color="FFFFFF"/>
                            <w:bottom w:val="dashed" w:sz="2" w:space="0" w:color="FFFFFF"/>
                            <w:right w:val="dashed" w:sz="2" w:space="0" w:color="FFFFFF"/>
                          </w:divBdr>
                        </w:div>
                        <w:div w:id="933977347">
                          <w:marLeft w:val="0"/>
                          <w:marRight w:val="0"/>
                          <w:marTop w:val="0"/>
                          <w:marBottom w:val="0"/>
                          <w:divBdr>
                            <w:top w:val="dashed" w:sz="2" w:space="0" w:color="FFFFFF"/>
                            <w:left w:val="dashed" w:sz="2" w:space="0" w:color="FFFFFF"/>
                            <w:bottom w:val="dashed" w:sz="2" w:space="0" w:color="FFFFFF"/>
                            <w:right w:val="dashed" w:sz="2" w:space="0" w:color="FFFFFF"/>
                          </w:divBdr>
                          <w:divsChild>
                            <w:div w:id="97677565">
                              <w:marLeft w:val="0"/>
                              <w:marRight w:val="0"/>
                              <w:marTop w:val="0"/>
                              <w:marBottom w:val="0"/>
                              <w:divBdr>
                                <w:top w:val="dashed" w:sz="2" w:space="0" w:color="FFFFFF"/>
                                <w:left w:val="dashed" w:sz="2" w:space="0" w:color="FFFFFF"/>
                                <w:bottom w:val="dashed" w:sz="2" w:space="0" w:color="FFFFFF"/>
                                <w:right w:val="dashed" w:sz="2" w:space="0" w:color="FFFFFF"/>
                              </w:divBdr>
                            </w:div>
                            <w:div w:id="976639753">
                              <w:marLeft w:val="0"/>
                              <w:marRight w:val="0"/>
                              <w:marTop w:val="0"/>
                              <w:marBottom w:val="0"/>
                              <w:divBdr>
                                <w:top w:val="dashed" w:sz="2" w:space="0" w:color="FFFFFF"/>
                                <w:left w:val="dashed" w:sz="2" w:space="0" w:color="FFFFFF"/>
                                <w:bottom w:val="dashed" w:sz="2" w:space="0" w:color="FFFFFF"/>
                                <w:right w:val="dashed" w:sz="2" w:space="0" w:color="FFFFFF"/>
                              </w:divBdr>
                            </w:div>
                            <w:div w:id="2886293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1628222">
                          <w:marLeft w:val="345"/>
                          <w:marRight w:val="345"/>
                          <w:marTop w:val="60"/>
                          <w:marBottom w:val="0"/>
                          <w:divBdr>
                            <w:top w:val="single" w:sz="6" w:space="3" w:color="1CC7FF"/>
                            <w:left w:val="double" w:sz="2" w:space="8" w:color="1CC7FF"/>
                            <w:bottom w:val="inset" w:sz="24" w:space="3" w:color="1CC7FF"/>
                            <w:right w:val="inset" w:sz="24" w:space="8" w:color="1CC7FF"/>
                          </w:divBdr>
                        </w:div>
                        <w:div w:id="367535455">
                          <w:marLeft w:val="345"/>
                          <w:marRight w:val="345"/>
                          <w:marTop w:val="60"/>
                          <w:marBottom w:val="0"/>
                          <w:divBdr>
                            <w:top w:val="single" w:sz="6" w:space="3" w:color="1CC7FF"/>
                            <w:left w:val="double" w:sz="2" w:space="8" w:color="1CC7FF"/>
                            <w:bottom w:val="inset" w:sz="24" w:space="3" w:color="1CC7FF"/>
                            <w:right w:val="inset" w:sz="24" w:space="8" w:color="1CC7FF"/>
                          </w:divBdr>
                        </w:div>
                        <w:div w:id="1294599774">
                          <w:marLeft w:val="0"/>
                          <w:marRight w:val="0"/>
                          <w:marTop w:val="0"/>
                          <w:marBottom w:val="0"/>
                          <w:divBdr>
                            <w:top w:val="dashed" w:sz="2" w:space="0" w:color="FFFFFF"/>
                            <w:left w:val="dashed" w:sz="2" w:space="0" w:color="FFFFFF"/>
                            <w:bottom w:val="dashed" w:sz="2" w:space="0" w:color="FFFFFF"/>
                            <w:right w:val="dashed" w:sz="2" w:space="0" w:color="FFFFFF"/>
                          </w:divBdr>
                        </w:div>
                        <w:div w:id="1586526938">
                          <w:marLeft w:val="0"/>
                          <w:marRight w:val="0"/>
                          <w:marTop w:val="0"/>
                          <w:marBottom w:val="0"/>
                          <w:divBdr>
                            <w:top w:val="dashed" w:sz="2" w:space="0" w:color="FFFFFF"/>
                            <w:left w:val="dashed" w:sz="2" w:space="0" w:color="FFFFFF"/>
                            <w:bottom w:val="dashed" w:sz="2" w:space="0" w:color="FFFFFF"/>
                            <w:right w:val="dashed" w:sz="2" w:space="0" w:color="FFFFFF"/>
                          </w:divBdr>
                          <w:divsChild>
                            <w:div w:id="1441487826">
                              <w:marLeft w:val="0"/>
                              <w:marRight w:val="0"/>
                              <w:marTop w:val="0"/>
                              <w:marBottom w:val="0"/>
                              <w:divBdr>
                                <w:top w:val="dashed" w:sz="2" w:space="0" w:color="FFFFFF"/>
                                <w:left w:val="dashed" w:sz="2" w:space="0" w:color="FFFFFF"/>
                                <w:bottom w:val="dashed" w:sz="2" w:space="0" w:color="FFFFFF"/>
                                <w:right w:val="dashed" w:sz="2" w:space="0" w:color="FFFFFF"/>
                              </w:divBdr>
                            </w:div>
                            <w:div w:id="9848219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5430092">
                          <w:marLeft w:val="345"/>
                          <w:marRight w:val="345"/>
                          <w:marTop w:val="60"/>
                          <w:marBottom w:val="0"/>
                          <w:divBdr>
                            <w:top w:val="single" w:sz="6" w:space="3" w:color="1CC7FF"/>
                            <w:left w:val="double" w:sz="2" w:space="8" w:color="1CC7FF"/>
                            <w:bottom w:val="inset" w:sz="24" w:space="3" w:color="1CC7FF"/>
                            <w:right w:val="inset" w:sz="24" w:space="8" w:color="1CC7FF"/>
                          </w:divBdr>
                        </w:div>
                        <w:div w:id="231163227">
                          <w:marLeft w:val="345"/>
                          <w:marRight w:val="345"/>
                          <w:marTop w:val="60"/>
                          <w:marBottom w:val="0"/>
                          <w:divBdr>
                            <w:top w:val="single" w:sz="6" w:space="3" w:color="1CC7FF"/>
                            <w:left w:val="double" w:sz="2" w:space="8" w:color="1CC7FF"/>
                            <w:bottom w:val="inset" w:sz="24" w:space="3" w:color="1CC7FF"/>
                            <w:right w:val="inset" w:sz="24" w:space="8" w:color="1CC7FF"/>
                          </w:divBdr>
                        </w:div>
                        <w:div w:id="1206332089">
                          <w:marLeft w:val="0"/>
                          <w:marRight w:val="0"/>
                          <w:marTop w:val="0"/>
                          <w:marBottom w:val="0"/>
                          <w:divBdr>
                            <w:top w:val="dashed" w:sz="2" w:space="0" w:color="FFFFFF"/>
                            <w:left w:val="dashed" w:sz="2" w:space="0" w:color="FFFFFF"/>
                            <w:bottom w:val="dashed" w:sz="2" w:space="0" w:color="FFFFFF"/>
                            <w:right w:val="dashed" w:sz="2" w:space="0" w:color="FFFFFF"/>
                          </w:divBdr>
                        </w:div>
                        <w:div w:id="982193377">
                          <w:marLeft w:val="0"/>
                          <w:marRight w:val="0"/>
                          <w:marTop w:val="0"/>
                          <w:marBottom w:val="0"/>
                          <w:divBdr>
                            <w:top w:val="dashed" w:sz="2" w:space="0" w:color="FFFFFF"/>
                            <w:left w:val="dashed" w:sz="2" w:space="0" w:color="FFFFFF"/>
                            <w:bottom w:val="dashed" w:sz="2" w:space="0" w:color="FFFFFF"/>
                            <w:right w:val="dashed" w:sz="2" w:space="0" w:color="FFFFFF"/>
                          </w:divBdr>
                          <w:divsChild>
                            <w:div w:id="183986166">
                              <w:marLeft w:val="0"/>
                              <w:marRight w:val="0"/>
                              <w:marTop w:val="0"/>
                              <w:marBottom w:val="0"/>
                              <w:divBdr>
                                <w:top w:val="dashed" w:sz="2" w:space="0" w:color="FFFFFF"/>
                                <w:left w:val="dashed" w:sz="2" w:space="0" w:color="FFFFFF"/>
                                <w:bottom w:val="dashed" w:sz="2" w:space="0" w:color="FFFFFF"/>
                                <w:right w:val="dashed" w:sz="2" w:space="0" w:color="FFFFFF"/>
                              </w:divBdr>
                            </w:div>
                            <w:div w:id="1556969031">
                              <w:marLeft w:val="0"/>
                              <w:marRight w:val="0"/>
                              <w:marTop w:val="0"/>
                              <w:marBottom w:val="0"/>
                              <w:divBdr>
                                <w:top w:val="dashed" w:sz="2" w:space="0" w:color="FFFFFF"/>
                                <w:left w:val="dashed" w:sz="2" w:space="0" w:color="FFFFFF"/>
                                <w:bottom w:val="dashed" w:sz="2" w:space="0" w:color="FFFFFF"/>
                                <w:right w:val="dashed" w:sz="2" w:space="0" w:color="FFFFFF"/>
                              </w:divBdr>
                            </w:div>
                            <w:div w:id="1037658509">
                              <w:marLeft w:val="0"/>
                              <w:marRight w:val="0"/>
                              <w:marTop w:val="0"/>
                              <w:marBottom w:val="0"/>
                              <w:divBdr>
                                <w:top w:val="dashed" w:sz="2" w:space="0" w:color="FFFFFF"/>
                                <w:left w:val="dashed" w:sz="2" w:space="0" w:color="FFFFFF"/>
                                <w:bottom w:val="dashed" w:sz="2" w:space="0" w:color="FFFFFF"/>
                                <w:right w:val="dashed" w:sz="2" w:space="0" w:color="FFFFFF"/>
                              </w:divBdr>
                            </w:div>
                            <w:div w:id="1525285015">
                              <w:marLeft w:val="0"/>
                              <w:marRight w:val="0"/>
                              <w:marTop w:val="0"/>
                              <w:marBottom w:val="0"/>
                              <w:divBdr>
                                <w:top w:val="dashed" w:sz="2" w:space="0" w:color="FFFFFF"/>
                                <w:left w:val="dashed" w:sz="2" w:space="0" w:color="FFFFFF"/>
                                <w:bottom w:val="dashed" w:sz="2" w:space="0" w:color="FFFFFF"/>
                                <w:right w:val="dashed" w:sz="2" w:space="0" w:color="FFFFFF"/>
                              </w:divBdr>
                            </w:div>
                            <w:div w:id="428891069">
                              <w:marLeft w:val="0"/>
                              <w:marRight w:val="0"/>
                              <w:marTop w:val="0"/>
                              <w:marBottom w:val="0"/>
                              <w:divBdr>
                                <w:top w:val="dashed" w:sz="2" w:space="0" w:color="FFFFFF"/>
                                <w:left w:val="dashed" w:sz="2" w:space="0" w:color="FFFFFF"/>
                                <w:bottom w:val="dashed" w:sz="2" w:space="0" w:color="FFFFFF"/>
                                <w:right w:val="dashed" w:sz="2" w:space="0" w:color="FFFFFF"/>
                              </w:divBdr>
                            </w:div>
                            <w:div w:id="1938867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055090">
                          <w:marLeft w:val="345"/>
                          <w:marRight w:val="345"/>
                          <w:marTop w:val="60"/>
                          <w:marBottom w:val="0"/>
                          <w:divBdr>
                            <w:top w:val="single" w:sz="6" w:space="3" w:color="1CC7FF"/>
                            <w:left w:val="double" w:sz="2" w:space="8" w:color="1CC7FF"/>
                            <w:bottom w:val="inset" w:sz="24" w:space="3" w:color="1CC7FF"/>
                            <w:right w:val="inset" w:sz="24" w:space="8" w:color="1CC7FF"/>
                          </w:divBdr>
                        </w:div>
                        <w:div w:id="1458142340">
                          <w:marLeft w:val="345"/>
                          <w:marRight w:val="345"/>
                          <w:marTop w:val="60"/>
                          <w:marBottom w:val="0"/>
                          <w:divBdr>
                            <w:top w:val="single" w:sz="6" w:space="3" w:color="1CC7FF"/>
                            <w:left w:val="double" w:sz="2" w:space="8" w:color="1CC7FF"/>
                            <w:bottom w:val="inset" w:sz="24" w:space="3" w:color="1CC7FF"/>
                            <w:right w:val="inset" w:sz="24" w:space="8" w:color="1CC7FF"/>
                          </w:divBdr>
                        </w:div>
                        <w:div w:id="30158386">
                          <w:marLeft w:val="0"/>
                          <w:marRight w:val="0"/>
                          <w:marTop w:val="0"/>
                          <w:marBottom w:val="0"/>
                          <w:divBdr>
                            <w:top w:val="dashed" w:sz="2" w:space="0" w:color="FFFFFF"/>
                            <w:left w:val="dashed" w:sz="2" w:space="0" w:color="FFFFFF"/>
                            <w:bottom w:val="dashed" w:sz="2" w:space="0" w:color="FFFFFF"/>
                            <w:right w:val="dashed" w:sz="2" w:space="0" w:color="FFFFFF"/>
                          </w:divBdr>
                        </w:div>
                        <w:div w:id="2019965122">
                          <w:marLeft w:val="0"/>
                          <w:marRight w:val="0"/>
                          <w:marTop w:val="0"/>
                          <w:marBottom w:val="0"/>
                          <w:divBdr>
                            <w:top w:val="dashed" w:sz="2" w:space="0" w:color="FFFFFF"/>
                            <w:left w:val="dashed" w:sz="2" w:space="0" w:color="FFFFFF"/>
                            <w:bottom w:val="dashed" w:sz="2" w:space="0" w:color="FFFFFF"/>
                            <w:right w:val="dashed" w:sz="2" w:space="0" w:color="FFFFFF"/>
                          </w:divBdr>
                          <w:divsChild>
                            <w:div w:id="1556552293">
                              <w:marLeft w:val="0"/>
                              <w:marRight w:val="0"/>
                              <w:marTop w:val="0"/>
                              <w:marBottom w:val="0"/>
                              <w:divBdr>
                                <w:top w:val="dashed" w:sz="2" w:space="0" w:color="FFFFFF"/>
                                <w:left w:val="dashed" w:sz="2" w:space="0" w:color="FFFFFF"/>
                                <w:bottom w:val="dashed" w:sz="2" w:space="0" w:color="FFFFFF"/>
                                <w:right w:val="dashed" w:sz="2" w:space="0" w:color="FFFFFF"/>
                              </w:divBdr>
                            </w:div>
                            <w:div w:id="6371033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3843220">
                          <w:marLeft w:val="345"/>
                          <w:marRight w:val="345"/>
                          <w:marTop w:val="60"/>
                          <w:marBottom w:val="0"/>
                          <w:divBdr>
                            <w:top w:val="single" w:sz="6" w:space="3" w:color="1CC7FF"/>
                            <w:left w:val="double" w:sz="2" w:space="8" w:color="1CC7FF"/>
                            <w:bottom w:val="inset" w:sz="24" w:space="3" w:color="1CC7FF"/>
                            <w:right w:val="inset" w:sz="24" w:space="8" w:color="1CC7FF"/>
                          </w:divBdr>
                        </w:div>
                        <w:div w:id="176427624">
                          <w:marLeft w:val="345"/>
                          <w:marRight w:val="345"/>
                          <w:marTop w:val="60"/>
                          <w:marBottom w:val="0"/>
                          <w:divBdr>
                            <w:top w:val="single" w:sz="6" w:space="3" w:color="1CC7FF"/>
                            <w:left w:val="double" w:sz="2" w:space="8" w:color="1CC7FF"/>
                            <w:bottom w:val="inset" w:sz="24" w:space="3" w:color="1CC7FF"/>
                            <w:right w:val="inset" w:sz="24" w:space="8" w:color="1CC7FF"/>
                          </w:divBdr>
                        </w:div>
                        <w:div w:id="717556655">
                          <w:marLeft w:val="345"/>
                          <w:marRight w:val="345"/>
                          <w:marTop w:val="60"/>
                          <w:marBottom w:val="0"/>
                          <w:divBdr>
                            <w:top w:val="single" w:sz="6" w:space="3" w:color="1CC7FF"/>
                            <w:left w:val="double" w:sz="2" w:space="8" w:color="1CC7FF"/>
                            <w:bottom w:val="inset" w:sz="24" w:space="3" w:color="1CC7FF"/>
                            <w:right w:val="inset" w:sz="24" w:space="8" w:color="1CC7FF"/>
                          </w:divBdr>
                        </w:div>
                        <w:div w:id="1279409849">
                          <w:marLeft w:val="0"/>
                          <w:marRight w:val="0"/>
                          <w:marTop w:val="0"/>
                          <w:marBottom w:val="0"/>
                          <w:divBdr>
                            <w:top w:val="dashed" w:sz="2" w:space="0" w:color="FFFFFF"/>
                            <w:left w:val="dashed" w:sz="2" w:space="0" w:color="FFFFFF"/>
                            <w:bottom w:val="dashed" w:sz="2" w:space="0" w:color="FFFFFF"/>
                            <w:right w:val="dashed" w:sz="2" w:space="0" w:color="FFFFFF"/>
                          </w:divBdr>
                        </w:div>
                        <w:div w:id="750078796">
                          <w:marLeft w:val="0"/>
                          <w:marRight w:val="0"/>
                          <w:marTop w:val="0"/>
                          <w:marBottom w:val="0"/>
                          <w:divBdr>
                            <w:top w:val="dashed" w:sz="2" w:space="0" w:color="FFFFFF"/>
                            <w:left w:val="dashed" w:sz="2" w:space="0" w:color="FFFFFF"/>
                            <w:bottom w:val="dashed" w:sz="2" w:space="0" w:color="FFFFFF"/>
                            <w:right w:val="dashed" w:sz="2" w:space="0" w:color="FFFFFF"/>
                          </w:divBdr>
                          <w:divsChild>
                            <w:div w:id="13431225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2865819">
                      <w:marLeft w:val="0"/>
                      <w:marRight w:val="0"/>
                      <w:marTop w:val="0"/>
                      <w:marBottom w:val="0"/>
                      <w:divBdr>
                        <w:top w:val="dashed" w:sz="2" w:space="0" w:color="FFFFFF"/>
                        <w:left w:val="dashed" w:sz="2" w:space="0" w:color="FFFFFF"/>
                        <w:bottom w:val="dashed" w:sz="2" w:space="0" w:color="FFFFFF"/>
                        <w:right w:val="dashed" w:sz="2" w:space="0" w:color="FFFFFF"/>
                      </w:divBdr>
                    </w:div>
                    <w:div w:id="908611238">
                      <w:marLeft w:val="0"/>
                      <w:marRight w:val="0"/>
                      <w:marTop w:val="0"/>
                      <w:marBottom w:val="0"/>
                      <w:divBdr>
                        <w:top w:val="dashed" w:sz="2" w:space="0" w:color="FFFFFF"/>
                        <w:left w:val="dashed" w:sz="2" w:space="0" w:color="FFFFFF"/>
                        <w:bottom w:val="dashed" w:sz="2" w:space="0" w:color="FFFFFF"/>
                        <w:right w:val="dashed" w:sz="2" w:space="0" w:color="FFFFFF"/>
                      </w:divBdr>
                      <w:divsChild>
                        <w:div w:id="586227025">
                          <w:marLeft w:val="0"/>
                          <w:marRight w:val="0"/>
                          <w:marTop w:val="0"/>
                          <w:marBottom w:val="0"/>
                          <w:divBdr>
                            <w:top w:val="dashed" w:sz="2" w:space="0" w:color="FFFFFF"/>
                            <w:left w:val="dashed" w:sz="2" w:space="0" w:color="FFFFFF"/>
                            <w:bottom w:val="dashed" w:sz="2" w:space="0" w:color="FFFFFF"/>
                            <w:right w:val="dashed" w:sz="2" w:space="0" w:color="FFFFFF"/>
                          </w:divBdr>
                        </w:div>
                        <w:div w:id="1985767034">
                          <w:marLeft w:val="0"/>
                          <w:marRight w:val="0"/>
                          <w:marTop w:val="0"/>
                          <w:marBottom w:val="0"/>
                          <w:divBdr>
                            <w:top w:val="dashed" w:sz="2" w:space="0" w:color="FFFFFF"/>
                            <w:left w:val="dashed" w:sz="2" w:space="0" w:color="FFFFFF"/>
                            <w:bottom w:val="dashed" w:sz="2" w:space="0" w:color="FFFFFF"/>
                            <w:right w:val="dashed" w:sz="2" w:space="0" w:color="FFFFFF"/>
                          </w:divBdr>
                          <w:divsChild>
                            <w:div w:id="1002850446">
                              <w:marLeft w:val="0"/>
                              <w:marRight w:val="0"/>
                              <w:marTop w:val="0"/>
                              <w:marBottom w:val="0"/>
                              <w:divBdr>
                                <w:top w:val="dashed" w:sz="2" w:space="0" w:color="FFFFFF"/>
                                <w:left w:val="dashed" w:sz="2" w:space="0" w:color="FFFFFF"/>
                                <w:bottom w:val="dashed" w:sz="2" w:space="0" w:color="FFFFFF"/>
                                <w:right w:val="dashed" w:sz="2" w:space="0" w:color="FFFFFF"/>
                              </w:divBdr>
                            </w:div>
                            <w:div w:id="3291398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3832859">
                          <w:marLeft w:val="345"/>
                          <w:marRight w:val="345"/>
                          <w:marTop w:val="60"/>
                          <w:marBottom w:val="0"/>
                          <w:divBdr>
                            <w:top w:val="single" w:sz="6" w:space="3" w:color="1CC7FF"/>
                            <w:left w:val="double" w:sz="2" w:space="8" w:color="1CC7FF"/>
                            <w:bottom w:val="inset" w:sz="24" w:space="3" w:color="1CC7FF"/>
                            <w:right w:val="inset" w:sz="24" w:space="8" w:color="1CC7FF"/>
                          </w:divBdr>
                        </w:div>
                        <w:div w:id="1717927908">
                          <w:marLeft w:val="345"/>
                          <w:marRight w:val="345"/>
                          <w:marTop w:val="60"/>
                          <w:marBottom w:val="0"/>
                          <w:divBdr>
                            <w:top w:val="single" w:sz="6" w:space="3" w:color="1CC7FF"/>
                            <w:left w:val="double" w:sz="2" w:space="8" w:color="1CC7FF"/>
                            <w:bottom w:val="inset" w:sz="24" w:space="3" w:color="1CC7FF"/>
                            <w:right w:val="inset" w:sz="24" w:space="8" w:color="1CC7FF"/>
                          </w:divBdr>
                        </w:div>
                        <w:div w:id="129976270">
                          <w:marLeft w:val="345"/>
                          <w:marRight w:val="345"/>
                          <w:marTop w:val="60"/>
                          <w:marBottom w:val="0"/>
                          <w:divBdr>
                            <w:top w:val="single" w:sz="6" w:space="3" w:color="1CC7FF"/>
                            <w:left w:val="double" w:sz="2" w:space="8" w:color="1CC7FF"/>
                            <w:bottom w:val="inset" w:sz="24" w:space="3" w:color="1CC7FF"/>
                            <w:right w:val="inset" w:sz="24" w:space="8" w:color="1CC7FF"/>
                          </w:divBdr>
                        </w:div>
                        <w:div w:id="957295114">
                          <w:marLeft w:val="0"/>
                          <w:marRight w:val="0"/>
                          <w:marTop w:val="0"/>
                          <w:marBottom w:val="0"/>
                          <w:divBdr>
                            <w:top w:val="dashed" w:sz="2" w:space="0" w:color="FFFFFF"/>
                            <w:left w:val="dashed" w:sz="2" w:space="0" w:color="FFFFFF"/>
                            <w:bottom w:val="dashed" w:sz="2" w:space="0" w:color="FFFFFF"/>
                            <w:right w:val="dashed" w:sz="2" w:space="0" w:color="FFFFFF"/>
                          </w:divBdr>
                        </w:div>
                        <w:div w:id="641734972">
                          <w:marLeft w:val="0"/>
                          <w:marRight w:val="0"/>
                          <w:marTop w:val="0"/>
                          <w:marBottom w:val="0"/>
                          <w:divBdr>
                            <w:top w:val="dashed" w:sz="2" w:space="0" w:color="FFFFFF"/>
                            <w:left w:val="dashed" w:sz="2" w:space="0" w:color="FFFFFF"/>
                            <w:bottom w:val="dashed" w:sz="2" w:space="0" w:color="FFFFFF"/>
                            <w:right w:val="dashed" w:sz="2" w:space="0" w:color="FFFFFF"/>
                          </w:divBdr>
                          <w:divsChild>
                            <w:div w:id="1463376760">
                              <w:marLeft w:val="0"/>
                              <w:marRight w:val="0"/>
                              <w:marTop w:val="0"/>
                              <w:marBottom w:val="0"/>
                              <w:divBdr>
                                <w:top w:val="dashed" w:sz="2" w:space="0" w:color="FFFFFF"/>
                                <w:left w:val="dashed" w:sz="2" w:space="0" w:color="FFFFFF"/>
                                <w:bottom w:val="dashed" w:sz="2" w:space="0" w:color="FFFFFF"/>
                                <w:right w:val="dashed" w:sz="2" w:space="0" w:color="FFFFFF"/>
                              </w:divBdr>
                            </w:div>
                            <w:div w:id="777989815">
                              <w:marLeft w:val="0"/>
                              <w:marRight w:val="0"/>
                              <w:marTop w:val="0"/>
                              <w:marBottom w:val="0"/>
                              <w:divBdr>
                                <w:top w:val="dashed" w:sz="2" w:space="0" w:color="FFFFFF"/>
                                <w:left w:val="dashed" w:sz="2" w:space="0" w:color="FFFFFF"/>
                                <w:bottom w:val="dashed" w:sz="2" w:space="0" w:color="FFFFFF"/>
                                <w:right w:val="dashed" w:sz="2" w:space="0" w:color="FFFFFF"/>
                              </w:divBdr>
                            </w:div>
                            <w:div w:id="950434822">
                              <w:marLeft w:val="0"/>
                              <w:marRight w:val="0"/>
                              <w:marTop w:val="0"/>
                              <w:marBottom w:val="0"/>
                              <w:divBdr>
                                <w:top w:val="none" w:sz="0" w:space="0" w:color="auto"/>
                                <w:left w:val="none" w:sz="0" w:space="0" w:color="auto"/>
                                <w:bottom w:val="none" w:sz="0" w:space="0" w:color="auto"/>
                                <w:right w:val="none" w:sz="0" w:space="0" w:color="auto"/>
                              </w:divBdr>
                            </w:div>
                          </w:divsChild>
                        </w:div>
                        <w:div w:id="522547952">
                          <w:marLeft w:val="345"/>
                          <w:marRight w:val="345"/>
                          <w:marTop w:val="60"/>
                          <w:marBottom w:val="0"/>
                          <w:divBdr>
                            <w:top w:val="single" w:sz="6" w:space="3" w:color="1CC7FF"/>
                            <w:left w:val="double" w:sz="2" w:space="8" w:color="1CC7FF"/>
                            <w:bottom w:val="inset" w:sz="24" w:space="3" w:color="1CC7FF"/>
                            <w:right w:val="inset" w:sz="24" w:space="8" w:color="1CC7FF"/>
                          </w:divBdr>
                        </w:div>
                        <w:div w:id="232466936">
                          <w:marLeft w:val="345"/>
                          <w:marRight w:val="345"/>
                          <w:marTop w:val="60"/>
                          <w:marBottom w:val="0"/>
                          <w:divBdr>
                            <w:top w:val="single" w:sz="6" w:space="3" w:color="1CC7FF"/>
                            <w:left w:val="double" w:sz="2" w:space="8" w:color="1CC7FF"/>
                            <w:bottom w:val="inset" w:sz="24" w:space="3" w:color="1CC7FF"/>
                            <w:right w:val="inset" w:sz="24" w:space="8" w:color="1CC7FF"/>
                          </w:divBdr>
                        </w:div>
                        <w:div w:id="419331371">
                          <w:marLeft w:val="345"/>
                          <w:marRight w:val="345"/>
                          <w:marTop w:val="60"/>
                          <w:marBottom w:val="0"/>
                          <w:divBdr>
                            <w:top w:val="single" w:sz="6" w:space="3" w:color="1CC7FF"/>
                            <w:left w:val="double" w:sz="2" w:space="8" w:color="1CC7FF"/>
                            <w:bottom w:val="inset" w:sz="24" w:space="3" w:color="1CC7FF"/>
                            <w:right w:val="inset" w:sz="24" w:space="8" w:color="1CC7FF"/>
                          </w:divBdr>
                        </w:div>
                        <w:div w:id="97339660">
                          <w:marLeft w:val="0"/>
                          <w:marRight w:val="0"/>
                          <w:marTop w:val="0"/>
                          <w:marBottom w:val="0"/>
                          <w:divBdr>
                            <w:top w:val="dashed" w:sz="2" w:space="0" w:color="FFFFFF"/>
                            <w:left w:val="dashed" w:sz="2" w:space="0" w:color="FFFFFF"/>
                            <w:bottom w:val="dashed" w:sz="2" w:space="0" w:color="FFFFFF"/>
                            <w:right w:val="dashed" w:sz="2" w:space="0" w:color="FFFFFF"/>
                          </w:divBdr>
                        </w:div>
                        <w:div w:id="1539663158">
                          <w:marLeft w:val="0"/>
                          <w:marRight w:val="0"/>
                          <w:marTop w:val="0"/>
                          <w:marBottom w:val="0"/>
                          <w:divBdr>
                            <w:top w:val="dashed" w:sz="2" w:space="0" w:color="FFFFFF"/>
                            <w:left w:val="dashed" w:sz="2" w:space="0" w:color="FFFFFF"/>
                            <w:bottom w:val="dashed" w:sz="2" w:space="0" w:color="FFFFFF"/>
                            <w:right w:val="dashed" w:sz="2" w:space="0" w:color="FFFFFF"/>
                          </w:divBdr>
                          <w:divsChild>
                            <w:div w:id="1953897404">
                              <w:marLeft w:val="0"/>
                              <w:marRight w:val="0"/>
                              <w:marTop w:val="0"/>
                              <w:marBottom w:val="0"/>
                              <w:divBdr>
                                <w:top w:val="dashed" w:sz="2" w:space="0" w:color="FFFFFF"/>
                                <w:left w:val="dashed" w:sz="2" w:space="0" w:color="FFFFFF"/>
                                <w:bottom w:val="dashed" w:sz="2" w:space="0" w:color="FFFFFF"/>
                                <w:right w:val="dashed" w:sz="2" w:space="0" w:color="FFFFFF"/>
                              </w:divBdr>
                            </w:div>
                            <w:div w:id="310714437">
                              <w:marLeft w:val="0"/>
                              <w:marRight w:val="0"/>
                              <w:marTop w:val="0"/>
                              <w:marBottom w:val="0"/>
                              <w:divBdr>
                                <w:top w:val="dashed" w:sz="2" w:space="0" w:color="FFFFFF"/>
                                <w:left w:val="dashed" w:sz="2" w:space="0" w:color="FFFFFF"/>
                                <w:bottom w:val="dashed" w:sz="2" w:space="0" w:color="FFFFFF"/>
                                <w:right w:val="dashed" w:sz="2" w:space="0" w:color="FFFFFF"/>
                              </w:divBdr>
                            </w:div>
                            <w:div w:id="14806371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5646506">
                          <w:marLeft w:val="345"/>
                          <w:marRight w:val="345"/>
                          <w:marTop w:val="60"/>
                          <w:marBottom w:val="0"/>
                          <w:divBdr>
                            <w:top w:val="single" w:sz="6" w:space="3" w:color="1CC7FF"/>
                            <w:left w:val="double" w:sz="2" w:space="8" w:color="1CC7FF"/>
                            <w:bottom w:val="inset" w:sz="24" w:space="3" w:color="1CC7FF"/>
                            <w:right w:val="inset" w:sz="24" w:space="8" w:color="1CC7FF"/>
                          </w:divBdr>
                        </w:div>
                        <w:div w:id="835849595">
                          <w:marLeft w:val="345"/>
                          <w:marRight w:val="345"/>
                          <w:marTop w:val="60"/>
                          <w:marBottom w:val="0"/>
                          <w:divBdr>
                            <w:top w:val="single" w:sz="6" w:space="3" w:color="1CC7FF"/>
                            <w:left w:val="double" w:sz="2" w:space="8" w:color="1CC7FF"/>
                            <w:bottom w:val="inset" w:sz="24" w:space="3" w:color="1CC7FF"/>
                            <w:right w:val="inset" w:sz="24" w:space="8" w:color="1CC7FF"/>
                          </w:divBdr>
                        </w:div>
                        <w:div w:id="871303180">
                          <w:marLeft w:val="345"/>
                          <w:marRight w:val="345"/>
                          <w:marTop w:val="60"/>
                          <w:marBottom w:val="0"/>
                          <w:divBdr>
                            <w:top w:val="single" w:sz="6" w:space="3" w:color="1CC7FF"/>
                            <w:left w:val="double" w:sz="2" w:space="8" w:color="1CC7FF"/>
                            <w:bottom w:val="inset" w:sz="24" w:space="3" w:color="1CC7FF"/>
                            <w:right w:val="inset" w:sz="24" w:space="8" w:color="1CC7FF"/>
                          </w:divBdr>
                        </w:div>
                        <w:div w:id="982545025">
                          <w:marLeft w:val="0"/>
                          <w:marRight w:val="0"/>
                          <w:marTop w:val="0"/>
                          <w:marBottom w:val="0"/>
                          <w:divBdr>
                            <w:top w:val="dashed" w:sz="2" w:space="0" w:color="FFFFFF"/>
                            <w:left w:val="dashed" w:sz="2" w:space="0" w:color="FFFFFF"/>
                            <w:bottom w:val="dashed" w:sz="2" w:space="0" w:color="FFFFFF"/>
                            <w:right w:val="dashed" w:sz="2" w:space="0" w:color="FFFFFF"/>
                          </w:divBdr>
                        </w:div>
                        <w:div w:id="914515993">
                          <w:marLeft w:val="0"/>
                          <w:marRight w:val="0"/>
                          <w:marTop w:val="0"/>
                          <w:marBottom w:val="0"/>
                          <w:divBdr>
                            <w:top w:val="dashed" w:sz="2" w:space="0" w:color="FFFFFF"/>
                            <w:left w:val="dashed" w:sz="2" w:space="0" w:color="FFFFFF"/>
                            <w:bottom w:val="dashed" w:sz="2" w:space="0" w:color="FFFFFF"/>
                            <w:right w:val="dashed" w:sz="2" w:space="0" w:color="FFFFFF"/>
                          </w:divBdr>
                          <w:divsChild>
                            <w:div w:id="2016151710">
                              <w:marLeft w:val="0"/>
                              <w:marRight w:val="0"/>
                              <w:marTop w:val="0"/>
                              <w:marBottom w:val="0"/>
                              <w:divBdr>
                                <w:top w:val="dashed" w:sz="2" w:space="0" w:color="FFFFFF"/>
                                <w:left w:val="dashed" w:sz="2" w:space="0" w:color="FFFFFF"/>
                                <w:bottom w:val="dashed" w:sz="2" w:space="0" w:color="FFFFFF"/>
                                <w:right w:val="dashed" w:sz="2" w:space="0" w:color="FFFFFF"/>
                              </w:divBdr>
                            </w:div>
                            <w:div w:id="1960524212">
                              <w:marLeft w:val="0"/>
                              <w:marRight w:val="0"/>
                              <w:marTop w:val="0"/>
                              <w:marBottom w:val="0"/>
                              <w:divBdr>
                                <w:top w:val="dashed" w:sz="2" w:space="0" w:color="FFFFFF"/>
                                <w:left w:val="dashed" w:sz="2" w:space="0" w:color="FFFFFF"/>
                                <w:bottom w:val="dashed" w:sz="2" w:space="0" w:color="FFFFFF"/>
                                <w:right w:val="dashed" w:sz="2" w:space="0" w:color="FFFFFF"/>
                              </w:divBdr>
                              <w:divsChild>
                                <w:div w:id="673070009">
                                  <w:marLeft w:val="0"/>
                                  <w:marRight w:val="0"/>
                                  <w:marTop w:val="0"/>
                                  <w:marBottom w:val="0"/>
                                  <w:divBdr>
                                    <w:top w:val="dashed" w:sz="2" w:space="0" w:color="FFFFFF"/>
                                    <w:left w:val="dashed" w:sz="2" w:space="0" w:color="FFFFFF"/>
                                    <w:bottom w:val="dashed" w:sz="2" w:space="0" w:color="FFFFFF"/>
                                    <w:right w:val="dashed" w:sz="2" w:space="0" w:color="FFFFFF"/>
                                  </w:divBdr>
                                </w:div>
                                <w:div w:id="807473026">
                                  <w:marLeft w:val="0"/>
                                  <w:marRight w:val="0"/>
                                  <w:marTop w:val="0"/>
                                  <w:marBottom w:val="0"/>
                                  <w:divBdr>
                                    <w:top w:val="dashed" w:sz="2" w:space="0" w:color="FFFFFF"/>
                                    <w:left w:val="dashed" w:sz="2" w:space="0" w:color="FFFFFF"/>
                                    <w:bottom w:val="dashed" w:sz="2" w:space="0" w:color="FFFFFF"/>
                                    <w:right w:val="dashed" w:sz="2" w:space="0" w:color="FFFFFF"/>
                                  </w:divBdr>
                                </w:div>
                                <w:div w:id="1808236176">
                                  <w:marLeft w:val="0"/>
                                  <w:marRight w:val="0"/>
                                  <w:marTop w:val="0"/>
                                  <w:marBottom w:val="0"/>
                                  <w:divBdr>
                                    <w:top w:val="dashed" w:sz="2" w:space="0" w:color="FFFFFF"/>
                                    <w:left w:val="dashed" w:sz="2" w:space="0" w:color="FFFFFF"/>
                                    <w:bottom w:val="dashed" w:sz="2" w:space="0" w:color="FFFFFF"/>
                                    <w:right w:val="dashed" w:sz="2" w:space="0" w:color="FFFFFF"/>
                                  </w:divBdr>
                                </w:div>
                                <w:div w:id="2014069109">
                                  <w:marLeft w:val="0"/>
                                  <w:marRight w:val="0"/>
                                  <w:marTop w:val="0"/>
                                  <w:marBottom w:val="0"/>
                                  <w:divBdr>
                                    <w:top w:val="dashed" w:sz="2" w:space="0" w:color="FFFFFF"/>
                                    <w:left w:val="dashed" w:sz="2" w:space="0" w:color="FFFFFF"/>
                                    <w:bottom w:val="dashed" w:sz="2" w:space="0" w:color="FFFFFF"/>
                                    <w:right w:val="dashed" w:sz="2" w:space="0" w:color="FFFFFF"/>
                                  </w:divBdr>
                                </w:div>
                                <w:div w:id="1329402319">
                                  <w:marLeft w:val="0"/>
                                  <w:marRight w:val="0"/>
                                  <w:marTop w:val="0"/>
                                  <w:marBottom w:val="0"/>
                                  <w:divBdr>
                                    <w:top w:val="dashed" w:sz="2" w:space="0" w:color="FFFFFF"/>
                                    <w:left w:val="dashed" w:sz="2" w:space="0" w:color="FFFFFF"/>
                                    <w:bottom w:val="dashed" w:sz="2" w:space="0" w:color="FFFFFF"/>
                                    <w:right w:val="dashed" w:sz="2" w:space="0" w:color="FFFFFF"/>
                                  </w:divBdr>
                                </w:div>
                                <w:div w:id="1086802195">
                                  <w:marLeft w:val="0"/>
                                  <w:marRight w:val="0"/>
                                  <w:marTop w:val="0"/>
                                  <w:marBottom w:val="0"/>
                                  <w:divBdr>
                                    <w:top w:val="dashed" w:sz="2" w:space="0" w:color="FFFFFF"/>
                                    <w:left w:val="dashed" w:sz="2" w:space="0" w:color="FFFFFF"/>
                                    <w:bottom w:val="dashed" w:sz="2" w:space="0" w:color="FFFFFF"/>
                                    <w:right w:val="dashed" w:sz="2" w:space="0" w:color="FFFFFF"/>
                                  </w:divBdr>
                                </w:div>
                                <w:div w:id="1847937015">
                                  <w:marLeft w:val="0"/>
                                  <w:marRight w:val="0"/>
                                  <w:marTop w:val="0"/>
                                  <w:marBottom w:val="0"/>
                                  <w:divBdr>
                                    <w:top w:val="dashed" w:sz="2" w:space="0" w:color="FFFFFF"/>
                                    <w:left w:val="dashed" w:sz="2" w:space="0" w:color="FFFFFF"/>
                                    <w:bottom w:val="dashed" w:sz="2" w:space="0" w:color="FFFFFF"/>
                                    <w:right w:val="dashed" w:sz="2" w:space="0" w:color="FFFFFF"/>
                                  </w:divBdr>
                                </w:div>
                                <w:div w:id="20874170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03046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4884868">
                          <w:marLeft w:val="345"/>
                          <w:marRight w:val="345"/>
                          <w:marTop w:val="60"/>
                          <w:marBottom w:val="0"/>
                          <w:divBdr>
                            <w:top w:val="single" w:sz="6" w:space="3" w:color="1CC7FF"/>
                            <w:left w:val="double" w:sz="2" w:space="8" w:color="1CC7FF"/>
                            <w:bottom w:val="inset" w:sz="24" w:space="3" w:color="1CC7FF"/>
                            <w:right w:val="inset" w:sz="24" w:space="8" w:color="1CC7FF"/>
                          </w:divBdr>
                        </w:div>
                        <w:div w:id="680594837">
                          <w:marLeft w:val="345"/>
                          <w:marRight w:val="345"/>
                          <w:marTop w:val="60"/>
                          <w:marBottom w:val="0"/>
                          <w:divBdr>
                            <w:top w:val="single" w:sz="6" w:space="3" w:color="1CC7FF"/>
                            <w:left w:val="double" w:sz="2" w:space="8" w:color="1CC7FF"/>
                            <w:bottom w:val="inset" w:sz="24" w:space="3" w:color="1CC7FF"/>
                            <w:right w:val="inset" w:sz="24" w:space="8" w:color="1CC7FF"/>
                          </w:divBdr>
                        </w:div>
                        <w:div w:id="360716041">
                          <w:marLeft w:val="345"/>
                          <w:marRight w:val="345"/>
                          <w:marTop w:val="60"/>
                          <w:marBottom w:val="0"/>
                          <w:divBdr>
                            <w:top w:val="single" w:sz="6" w:space="3" w:color="1CC7FF"/>
                            <w:left w:val="double" w:sz="2" w:space="8" w:color="1CC7FF"/>
                            <w:bottom w:val="inset" w:sz="24" w:space="3" w:color="1CC7FF"/>
                            <w:right w:val="inset" w:sz="24" w:space="8" w:color="1CC7FF"/>
                          </w:divBdr>
                        </w:div>
                        <w:div w:id="893853074">
                          <w:marLeft w:val="0"/>
                          <w:marRight w:val="0"/>
                          <w:marTop w:val="0"/>
                          <w:marBottom w:val="0"/>
                          <w:divBdr>
                            <w:top w:val="dashed" w:sz="2" w:space="0" w:color="FFFFFF"/>
                            <w:left w:val="dashed" w:sz="2" w:space="0" w:color="FFFFFF"/>
                            <w:bottom w:val="dashed" w:sz="2" w:space="0" w:color="FFFFFF"/>
                            <w:right w:val="dashed" w:sz="2" w:space="0" w:color="FFFFFF"/>
                          </w:divBdr>
                        </w:div>
                        <w:div w:id="1467969800">
                          <w:marLeft w:val="0"/>
                          <w:marRight w:val="0"/>
                          <w:marTop w:val="0"/>
                          <w:marBottom w:val="0"/>
                          <w:divBdr>
                            <w:top w:val="dashed" w:sz="2" w:space="0" w:color="FFFFFF"/>
                            <w:left w:val="dashed" w:sz="2" w:space="0" w:color="FFFFFF"/>
                            <w:bottom w:val="dashed" w:sz="2" w:space="0" w:color="FFFFFF"/>
                            <w:right w:val="dashed" w:sz="2" w:space="0" w:color="FFFFFF"/>
                          </w:divBdr>
                          <w:divsChild>
                            <w:div w:id="1741292614">
                              <w:marLeft w:val="0"/>
                              <w:marRight w:val="0"/>
                              <w:marTop w:val="0"/>
                              <w:marBottom w:val="0"/>
                              <w:divBdr>
                                <w:top w:val="dashed" w:sz="2" w:space="0" w:color="FFFFFF"/>
                                <w:left w:val="dashed" w:sz="2" w:space="0" w:color="FFFFFF"/>
                                <w:bottom w:val="dashed" w:sz="2" w:space="0" w:color="FFFFFF"/>
                                <w:right w:val="dashed" w:sz="2" w:space="0" w:color="FFFFFF"/>
                              </w:divBdr>
                            </w:div>
                            <w:div w:id="1871912679">
                              <w:marLeft w:val="0"/>
                              <w:marRight w:val="0"/>
                              <w:marTop w:val="0"/>
                              <w:marBottom w:val="0"/>
                              <w:divBdr>
                                <w:top w:val="dashed" w:sz="2" w:space="0" w:color="FFFFFF"/>
                                <w:left w:val="dashed" w:sz="2" w:space="0" w:color="FFFFFF"/>
                                <w:bottom w:val="dashed" w:sz="2" w:space="0" w:color="FFFFFF"/>
                                <w:right w:val="dashed" w:sz="2" w:space="0" w:color="FFFFFF"/>
                              </w:divBdr>
                            </w:div>
                            <w:div w:id="109866034">
                              <w:marLeft w:val="0"/>
                              <w:marRight w:val="0"/>
                              <w:marTop w:val="0"/>
                              <w:marBottom w:val="0"/>
                              <w:divBdr>
                                <w:top w:val="dashed" w:sz="2" w:space="0" w:color="FFFFFF"/>
                                <w:left w:val="dashed" w:sz="2" w:space="0" w:color="FFFFFF"/>
                                <w:bottom w:val="dashed" w:sz="2" w:space="0" w:color="FFFFFF"/>
                                <w:right w:val="dashed" w:sz="2" w:space="0" w:color="FFFFFF"/>
                              </w:divBdr>
                            </w:div>
                            <w:div w:id="998575474">
                              <w:marLeft w:val="0"/>
                              <w:marRight w:val="0"/>
                              <w:marTop w:val="0"/>
                              <w:marBottom w:val="0"/>
                              <w:divBdr>
                                <w:top w:val="dashed" w:sz="2" w:space="0" w:color="FFFFFF"/>
                                <w:left w:val="dashed" w:sz="2" w:space="0" w:color="FFFFFF"/>
                                <w:bottom w:val="dashed" w:sz="2" w:space="0" w:color="FFFFFF"/>
                                <w:right w:val="dashed" w:sz="2" w:space="0" w:color="FFFFFF"/>
                              </w:divBdr>
                              <w:divsChild>
                                <w:div w:id="18949294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85808155">
                          <w:marLeft w:val="345"/>
                          <w:marRight w:val="345"/>
                          <w:marTop w:val="60"/>
                          <w:marBottom w:val="0"/>
                          <w:divBdr>
                            <w:top w:val="single" w:sz="6" w:space="3" w:color="1CC7FF"/>
                            <w:left w:val="double" w:sz="2" w:space="8" w:color="1CC7FF"/>
                            <w:bottom w:val="inset" w:sz="24" w:space="3" w:color="1CC7FF"/>
                            <w:right w:val="inset" w:sz="24" w:space="8" w:color="1CC7FF"/>
                          </w:divBdr>
                        </w:div>
                        <w:div w:id="1228687680">
                          <w:marLeft w:val="345"/>
                          <w:marRight w:val="345"/>
                          <w:marTop w:val="60"/>
                          <w:marBottom w:val="0"/>
                          <w:divBdr>
                            <w:top w:val="single" w:sz="6" w:space="3" w:color="1CC7FF"/>
                            <w:left w:val="double" w:sz="2" w:space="8" w:color="1CC7FF"/>
                            <w:bottom w:val="inset" w:sz="24" w:space="3" w:color="1CC7FF"/>
                            <w:right w:val="inset" w:sz="24" w:space="8" w:color="1CC7FF"/>
                          </w:divBdr>
                        </w:div>
                        <w:div w:id="804200908">
                          <w:marLeft w:val="345"/>
                          <w:marRight w:val="345"/>
                          <w:marTop w:val="60"/>
                          <w:marBottom w:val="0"/>
                          <w:divBdr>
                            <w:top w:val="single" w:sz="6" w:space="3" w:color="1CC7FF"/>
                            <w:left w:val="double" w:sz="2" w:space="8" w:color="1CC7FF"/>
                            <w:bottom w:val="inset" w:sz="24" w:space="3" w:color="1CC7FF"/>
                            <w:right w:val="inset" w:sz="24" w:space="8" w:color="1CC7FF"/>
                          </w:divBdr>
                        </w:div>
                        <w:div w:id="317268810">
                          <w:marLeft w:val="0"/>
                          <w:marRight w:val="0"/>
                          <w:marTop w:val="0"/>
                          <w:marBottom w:val="0"/>
                          <w:divBdr>
                            <w:top w:val="dashed" w:sz="2" w:space="0" w:color="FFFFFF"/>
                            <w:left w:val="dashed" w:sz="2" w:space="0" w:color="FFFFFF"/>
                            <w:bottom w:val="dashed" w:sz="2" w:space="0" w:color="FFFFFF"/>
                            <w:right w:val="dashed" w:sz="2" w:space="0" w:color="FFFFFF"/>
                          </w:divBdr>
                        </w:div>
                        <w:div w:id="1655179653">
                          <w:marLeft w:val="0"/>
                          <w:marRight w:val="0"/>
                          <w:marTop w:val="0"/>
                          <w:marBottom w:val="0"/>
                          <w:divBdr>
                            <w:top w:val="dashed" w:sz="2" w:space="0" w:color="FFFFFF"/>
                            <w:left w:val="dashed" w:sz="2" w:space="0" w:color="FFFFFF"/>
                            <w:bottom w:val="dashed" w:sz="2" w:space="0" w:color="FFFFFF"/>
                            <w:right w:val="dashed" w:sz="2" w:space="0" w:color="FFFFFF"/>
                          </w:divBdr>
                          <w:divsChild>
                            <w:div w:id="1586961125">
                              <w:marLeft w:val="0"/>
                              <w:marRight w:val="0"/>
                              <w:marTop w:val="0"/>
                              <w:marBottom w:val="0"/>
                              <w:divBdr>
                                <w:top w:val="dashed" w:sz="2" w:space="0" w:color="FFFFFF"/>
                                <w:left w:val="dashed" w:sz="2" w:space="0" w:color="FFFFFF"/>
                                <w:bottom w:val="dashed" w:sz="2" w:space="0" w:color="FFFFFF"/>
                                <w:right w:val="dashed" w:sz="2" w:space="0" w:color="FFFFFF"/>
                              </w:divBdr>
                            </w:div>
                            <w:div w:id="1651522611">
                              <w:marLeft w:val="0"/>
                              <w:marRight w:val="0"/>
                              <w:marTop w:val="0"/>
                              <w:marBottom w:val="0"/>
                              <w:divBdr>
                                <w:top w:val="dashed" w:sz="2" w:space="0" w:color="FFFFFF"/>
                                <w:left w:val="dashed" w:sz="2" w:space="0" w:color="FFFFFF"/>
                                <w:bottom w:val="dashed" w:sz="2" w:space="0" w:color="FFFFFF"/>
                                <w:right w:val="dashed" w:sz="2" w:space="0" w:color="FFFFFF"/>
                              </w:divBdr>
                            </w:div>
                            <w:div w:id="4894446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1069002">
                          <w:marLeft w:val="0"/>
                          <w:marRight w:val="0"/>
                          <w:marTop w:val="0"/>
                          <w:marBottom w:val="0"/>
                          <w:divBdr>
                            <w:top w:val="dashed" w:sz="2" w:space="0" w:color="FFFFFF"/>
                            <w:left w:val="dashed" w:sz="2" w:space="0" w:color="FFFFFF"/>
                            <w:bottom w:val="dashed" w:sz="2" w:space="0" w:color="FFFFFF"/>
                            <w:right w:val="dashed" w:sz="2" w:space="0" w:color="FFFFFF"/>
                          </w:divBdr>
                        </w:div>
                        <w:div w:id="569539197">
                          <w:marLeft w:val="0"/>
                          <w:marRight w:val="0"/>
                          <w:marTop w:val="0"/>
                          <w:marBottom w:val="0"/>
                          <w:divBdr>
                            <w:top w:val="dashed" w:sz="2" w:space="0" w:color="FFFFFF"/>
                            <w:left w:val="dashed" w:sz="2" w:space="0" w:color="FFFFFF"/>
                            <w:bottom w:val="dashed" w:sz="2" w:space="0" w:color="FFFFFF"/>
                            <w:right w:val="dashed" w:sz="2" w:space="0" w:color="FFFFFF"/>
                          </w:divBdr>
                          <w:divsChild>
                            <w:div w:id="17878914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5507093">
                          <w:marLeft w:val="345"/>
                          <w:marRight w:val="345"/>
                          <w:marTop w:val="60"/>
                          <w:marBottom w:val="0"/>
                          <w:divBdr>
                            <w:top w:val="single" w:sz="6" w:space="3" w:color="1CC7FF"/>
                            <w:left w:val="double" w:sz="2" w:space="8" w:color="1CC7FF"/>
                            <w:bottom w:val="inset" w:sz="24" w:space="3" w:color="1CC7FF"/>
                            <w:right w:val="inset" w:sz="24" w:space="8" w:color="1CC7FF"/>
                          </w:divBdr>
                        </w:div>
                        <w:div w:id="1716269577">
                          <w:marLeft w:val="345"/>
                          <w:marRight w:val="345"/>
                          <w:marTop w:val="60"/>
                          <w:marBottom w:val="0"/>
                          <w:divBdr>
                            <w:top w:val="single" w:sz="6" w:space="3" w:color="1CC7FF"/>
                            <w:left w:val="double" w:sz="2" w:space="8" w:color="1CC7FF"/>
                            <w:bottom w:val="inset" w:sz="24" w:space="3" w:color="1CC7FF"/>
                            <w:right w:val="inset" w:sz="24" w:space="8" w:color="1CC7FF"/>
                          </w:divBdr>
                        </w:div>
                        <w:div w:id="473303600">
                          <w:marLeft w:val="345"/>
                          <w:marRight w:val="345"/>
                          <w:marTop w:val="60"/>
                          <w:marBottom w:val="0"/>
                          <w:divBdr>
                            <w:top w:val="single" w:sz="6" w:space="3" w:color="1CC7FF"/>
                            <w:left w:val="double" w:sz="2" w:space="8" w:color="1CC7FF"/>
                            <w:bottom w:val="inset" w:sz="24" w:space="3" w:color="1CC7FF"/>
                            <w:right w:val="inset" w:sz="24" w:space="8" w:color="1CC7FF"/>
                          </w:divBdr>
                        </w:div>
                        <w:div w:id="1896969416">
                          <w:marLeft w:val="0"/>
                          <w:marRight w:val="0"/>
                          <w:marTop w:val="0"/>
                          <w:marBottom w:val="0"/>
                          <w:divBdr>
                            <w:top w:val="dashed" w:sz="2" w:space="0" w:color="FFFFFF"/>
                            <w:left w:val="dashed" w:sz="2" w:space="0" w:color="FFFFFF"/>
                            <w:bottom w:val="dashed" w:sz="2" w:space="0" w:color="FFFFFF"/>
                            <w:right w:val="dashed" w:sz="2" w:space="0" w:color="FFFFFF"/>
                          </w:divBdr>
                        </w:div>
                        <w:div w:id="1751198336">
                          <w:marLeft w:val="0"/>
                          <w:marRight w:val="0"/>
                          <w:marTop w:val="0"/>
                          <w:marBottom w:val="0"/>
                          <w:divBdr>
                            <w:top w:val="dashed" w:sz="2" w:space="0" w:color="FFFFFF"/>
                            <w:left w:val="dashed" w:sz="2" w:space="0" w:color="FFFFFF"/>
                            <w:bottom w:val="dashed" w:sz="2" w:space="0" w:color="FFFFFF"/>
                            <w:right w:val="dashed" w:sz="2" w:space="0" w:color="FFFFFF"/>
                          </w:divBdr>
                          <w:divsChild>
                            <w:div w:id="1369986942">
                              <w:marLeft w:val="0"/>
                              <w:marRight w:val="0"/>
                              <w:marTop w:val="0"/>
                              <w:marBottom w:val="0"/>
                              <w:divBdr>
                                <w:top w:val="dashed" w:sz="2" w:space="0" w:color="FFFFFF"/>
                                <w:left w:val="dashed" w:sz="2" w:space="0" w:color="FFFFFF"/>
                                <w:bottom w:val="dashed" w:sz="2" w:space="0" w:color="FFFFFF"/>
                                <w:right w:val="dashed" w:sz="2" w:space="0" w:color="FFFFFF"/>
                              </w:divBdr>
                            </w:div>
                            <w:div w:id="417793275">
                              <w:marLeft w:val="0"/>
                              <w:marRight w:val="0"/>
                              <w:marTop w:val="0"/>
                              <w:marBottom w:val="0"/>
                              <w:divBdr>
                                <w:top w:val="dashed" w:sz="2" w:space="0" w:color="FFFFFF"/>
                                <w:left w:val="dashed" w:sz="2" w:space="0" w:color="FFFFFF"/>
                                <w:bottom w:val="dashed" w:sz="2" w:space="0" w:color="FFFFFF"/>
                                <w:right w:val="dashed" w:sz="2" w:space="0" w:color="FFFFFF"/>
                              </w:divBdr>
                            </w:div>
                            <w:div w:id="235555695">
                              <w:marLeft w:val="0"/>
                              <w:marRight w:val="0"/>
                              <w:marTop w:val="0"/>
                              <w:marBottom w:val="0"/>
                              <w:divBdr>
                                <w:top w:val="dashed" w:sz="2" w:space="0" w:color="FFFFFF"/>
                                <w:left w:val="dashed" w:sz="2" w:space="0" w:color="FFFFFF"/>
                                <w:bottom w:val="dashed" w:sz="2" w:space="0" w:color="FFFFFF"/>
                                <w:right w:val="dashed" w:sz="2" w:space="0" w:color="FFFFFF"/>
                              </w:divBdr>
                            </w:div>
                            <w:div w:id="2072539115">
                              <w:marLeft w:val="0"/>
                              <w:marRight w:val="0"/>
                              <w:marTop w:val="0"/>
                              <w:marBottom w:val="0"/>
                              <w:divBdr>
                                <w:top w:val="dashed" w:sz="2" w:space="0" w:color="FFFFFF"/>
                                <w:left w:val="dashed" w:sz="2" w:space="0" w:color="FFFFFF"/>
                                <w:bottom w:val="dashed" w:sz="2" w:space="0" w:color="FFFFFF"/>
                                <w:right w:val="dashed" w:sz="2" w:space="0" w:color="FFFFFF"/>
                              </w:divBdr>
                            </w:div>
                            <w:div w:id="1092896321">
                              <w:marLeft w:val="0"/>
                              <w:marRight w:val="0"/>
                              <w:marTop w:val="0"/>
                              <w:marBottom w:val="0"/>
                              <w:divBdr>
                                <w:top w:val="dashed" w:sz="2" w:space="0" w:color="FFFFFF"/>
                                <w:left w:val="dashed" w:sz="2" w:space="0" w:color="FFFFFF"/>
                                <w:bottom w:val="dashed" w:sz="2" w:space="0" w:color="FFFFFF"/>
                                <w:right w:val="dashed" w:sz="2" w:space="0" w:color="FFFFFF"/>
                              </w:divBdr>
                            </w:div>
                            <w:div w:id="1249995593">
                              <w:marLeft w:val="0"/>
                              <w:marRight w:val="0"/>
                              <w:marTop w:val="0"/>
                              <w:marBottom w:val="0"/>
                              <w:divBdr>
                                <w:top w:val="none" w:sz="0" w:space="0" w:color="auto"/>
                                <w:left w:val="none" w:sz="0" w:space="0" w:color="auto"/>
                                <w:bottom w:val="none" w:sz="0" w:space="0" w:color="auto"/>
                                <w:right w:val="none" w:sz="0" w:space="0" w:color="auto"/>
                              </w:divBdr>
                            </w:div>
                          </w:divsChild>
                        </w:div>
                        <w:div w:id="175966740">
                          <w:marLeft w:val="345"/>
                          <w:marRight w:val="345"/>
                          <w:marTop w:val="60"/>
                          <w:marBottom w:val="0"/>
                          <w:divBdr>
                            <w:top w:val="single" w:sz="6" w:space="3" w:color="1CC7FF"/>
                            <w:left w:val="double" w:sz="2" w:space="8" w:color="1CC7FF"/>
                            <w:bottom w:val="inset" w:sz="24" w:space="3" w:color="1CC7FF"/>
                            <w:right w:val="inset" w:sz="24" w:space="8" w:color="1CC7FF"/>
                          </w:divBdr>
                        </w:div>
                        <w:div w:id="957838102">
                          <w:marLeft w:val="345"/>
                          <w:marRight w:val="345"/>
                          <w:marTop w:val="60"/>
                          <w:marBottom w:val="0"/>
                          <w:divBdr>
                            <w:top w:val="single" w:sz="6" w:space="3" w:color="1CC7FF"/>
                            <w:left w:val="double" w:sz="2" w:space="8" w:color="1CC7FF"/>
                            <w:bottom w:val="inset" w:sz="24" w:space="3" w:color="1CC7FF"/>
                            <w:right w:val="inset" w:sz="24" w:space="8" w:color="1CC7FF"/>
                          </w:divBdr>
                        </w:div>
                        <w:div w:id="1074816319">
                          <w:marLeft w:val="345"/>
                          <w:marRight w:val="345"/>
                          <w:marTop w:val="60"/>
                          <w:marBottom w:val="0"/>
                          <w:divBdr>
                            <w:top w:val="single" w:sz="6" w:space="3" w:color="1CC7FF"/>
                            <w:left w:val="double" w:sz="2" w:space="8" w:color="1CC7FF"/>
                            <w:bottom w:val="inset" w:sz="24" w:space="3" w:color="1CC7FF"/>
                            <w:right w:val="inset" w:sz="24" w:space="8" w:color="1CC7FF"/>
                          </w:divBdr>
                        </w:div>
                        <w:div w:id="1077164766">
                          <w:marLeft w:val="0"/>
                          <w:marRight w:val="0"/>
                          <w:marTop w:val="0"/>
                          <w:marBottom w:val="0"/>
                          <w:divBdr>
                            <w:top w:val="dashed" w:sz="2" w:space="0" w:color="FFFFFF"/>
                            <w:left w:val="dashed" w:sz="2" w:space="0" w:color="FFFFFF"/>
                            <w:bottom w:val="dashed" w:sz="2" w:space="0" w:color="FFFFFF"/>
                            <w:right w:val="dashed" w:sz="2" w:space="0" w:color="FFFFFF"/>
                          </w:divBdr>
                        </w:div>
                        <w:div w:id="1792044220">
                          <w:marLeft w:val="0"/>
                          <w:marRight w:val="0"/>
                          <w:marTop w:val="0"/>
                          <w:marBottom w:val="0"/>
                          <w:divBdr>
                            <w:top w:val="dashed" w:sz="2" w:space="0" w:color="FFFFFF"/>
                            <w:left w:val="dashed" w:sz="2" w:space="0" w:color="FFFFFF"/>
                            <w:bottom w:val="dashed" w:sz="2" w:space="0" w:color="FFFFFF"/>
                            <w:right w:val="dashed" w:sz="2" w:space="0" w:color="FFFFFF"/>
                          </w:divBdr>
                          <w:divsChild>
                            <w:div w:id="2141919918">
                              <w:marLeft w:val="0"/>
                              <w:marRight w:val="0"/>
                              <w:marTop w:val="0"/>
                              <w:marBottom w:val="0"/>
                              <w:divBdr>
                                <w:top w:val="dashed" w:sz="2" w:space="0" w:color="FFFFFF"/>
                                <w:left w:val="dashed" w:sz="2" w:space="0" w:color="FFFFFF"/>
                                <w:bottom w:val="dashed" w:sz="2" w:space="0" w:color="FFFFFF"/>
                                <w:right w:val="dashed" w:sz="2" w:space="0" w:color="FFFFFF"/>
                              </w:divBdr>
                            </w:div>
                            <w:div w:id="609632951">
                              <w:marLeft w:val="0"/>
                              <w:marRight w:val="0"/>
                              <w:marTop w:val="0"/>
                              <w:marBottom w:val="0"/>
                              <w:divBdr>
                                <w:top w:val="dashed" w:sz="2" w:space="0" w:color="FFFFFF"/>
                                <w:left w:val="dashed" w:sz="2" w:space="0" w:color="FFFFFF"/>
                                <w:bottom w:val="dashed" w:sz="2" w:space="0" w:color="FFFFFF"/>
                                <w:right w:val="dashed" w:sz="2" w:space="0" w:color="FFFFFF"/>
                              </w:divBdr>
                            </w:div>
                            <w:div w:id="168060555">
                              <w:marLeft w:val="0"/>
                              <w:marRight w:val="0"/>
                              <w:marTop w:val="0"/>
                              <w:marBottom w:val="0"/>
                              <w:divBdr>
                                <w:top w:val="dashed" w:sz="2" w:space="0" w:color="FFFFFF"/>
                                <w:left w:val="dashed" w:sz="2" w:space="0" w:color="FFFFFF"/>
                                <w:bottom w:val="dashed" w:sz="2" w:space="0" w:color="FFFFFF"/>
                                <w:right w:val="dashed" w:sz="2" w:space="0" w:color="FFFFFF"/>
                              </w:divBdr>
                            </w:div>
                            <w:div w:id="4604201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439473">
                          <w:marLeft w:val="345"/>
                          <w:marRight w:val="345"/>
                          <w:marTop w:val="60"/>
                          <w:marBottom w:val="0"/>
                          <w:divBdr>
                            <w:top w:val="single" w:sz="6" w:space="3" w:color="1CC7FF"/>
                            <w:left w:val="double" w:sz="2" w:space="8" w:color="1CC7FF"/>
                            <w:bottom w:val="inset" w:sz="24" w:space="3" w:color="1CC7FF"/>
                            <w:right w:val="inset" w:sz="24" w:space="8" w:color="1CC7FF"/>
                          </w:divBdr>
                        </w:div>
                        <w:div w:id="79909185">
                          <w:marLeft w:val="345"/>
                          <w:marRight w:val="345"/>
                          <w:marTop w:val="60"/>
                          <w:marBottom w:val="0"/>
                          <w:divBdr>
                            <w:top w:val="single" w:sz="6" w:space="3" w:color="1CC7FF"/>
                            <w:left w:val="double" w:sz="2" w:space="8" w:color="1CC7FF"/>
                            <w:bottom w:val="inset" w:sz="24" w:space="3" w:color="1CC7FF"/>
                            <w:right w:val="inset" w:sz="24" w:space="8" w:color="1CC7FF"/>
                          </w:divBdr>
                        </w:div>
                        <w:div w:id="1525822771">
                          <w:marLeft w:val="345"/>
                          <w:marRight w:val="345"/>
                          <w:marTop w:val="60"/>
                          <w:marBottom w:val="0"/>
                          <w:divBdr>
                            <w:top w:val="single" w:sz="6" w:space="3" w:color="1CC7FF"/>
                            <w:left w:val="double" w:sz="2" w:space="8" w:color="1CC7FF"/>
                            <w:bottom w:val="inset" w:sz="24" w:space="3" w:color="1CC7FF"/>
                            <w:right w:val="inset" w:sz="24" w:space="8" w:color="1CC7FF"/>
                          </w:divBdr>
                        </w:div>
                        <w:div w:id="2083216123">
                          <w:marLeft w:val="0"/>
                          <w:marRight w:val="0"/>
                          <w:marTop w:val="0"/>
                          <w:marBottom w:val="0"/>
                          <w:divBdr>
                            <w:top w:val="dashed" w:sz="2" w:space="0" w:color="FFFFFF"/>
                            <w:left w:val="dashed" w:sz="2" w:space="0" w:color="FFFFFF"/>
                            <w:bottom w:val="dashed" w:sz="2" w:space="0" w:color="FFFFFF"/>
                            <w:right w:val="dashed" w:sz="2" w:space="0" w:color="FFFFFF"/>
                          </w:divBdr>
                        </w:div>
                        <w:div w:id="973094527">
                          <w:marLeft w:val="0"/>
                          <w:marRight w:val="0"/>
                          <w:marTop w:val="0"/>
                          <w:marBottom w:val="0"/>
                          <w:divBdr>
                            <w:top w:val="dashed" w:sz="2" w:space="0" w:color="FFFFFF"/>
                            <w:left w:val="dashed" w:sz="2" w:space="0" w:color="FFFFFF"/>
                            <w:bottom w:val="dashed" w:sz="2" w:space="0" w:color="FFFFFF"/>
                            <w:right w:val="dashed" w:sz="2" w:space="0" w:color="FFFFFF"/>
                          </w:divBdr>
                          <w:divsChild>
                            <w:div w:id="1880897988">
                              <w:marLeft w:val="0"/>
                              <w:marRight w:val="0"/>
                              <w:marTop w:val="0"/>
                              <w:marBottom w:val="0"/>
                              <w:divBdr>
                                <w:top w:val="dashed" w:sz="2" w:space="0" w:color="FFFFFF"/>
                                <w:left w:val="dashed" w:sz="2" w:space="0" w:color="FFFFFF"/>
                                <w:bottom w:val="dashed" w:sz="2" w:space="0" w:color="FFFFFF"/>
                                <w:right w:val="dashed" w:sz="2" w:space="0" w:color="FFFFFF"/>
                              </w:divBdr>
                            </w:div>
                            <w:div w:id="465928060">
                              <w:marLeft w:val="0"/>
                              <w:marRight w:val="0"/>
                              <w:marTop w:val="0"/>
                              <w:marBottom w:val="0"/>
                              <w:divBdr>
                                <w:top w:val="dashed" w:sz="2" w:space="0" w:color="FFFFFF"/>
                                <w:left w:val="dashed" w:sz="2" w:space="0" w:color="FFFFFF"/>
                                <w:bottom w:val="dashed" w:sz="2" w:space="0" w:color="FFFFFF"/>
                                <w:right w:val="dashed" w:sz="2" w:space="0" w:color="FFFFFF"/>
                              </w:divBdr>
                            </w:div>
                            <w:div w:id="149941900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1931268">
                          <w:marLeft w:val="345"/>
                          <w:marRight w:val="345"/>
                          <w:marTop w:val="60"/>
                          <w:marBottom w:val="0"/>
                          <w:divBdr>
                            <w:top w:val="single" w:sz="6" w:space="3" w:color="1CC7FF"/>
                            <w:left w:val="double" w:sz="2" w:space="8" w:color="1CC7FF"/>
                            <w:bottom w:val="inset" w:sz="24" w:space="3" w:color="1CC7FF"/>
                            <w:right w:val="inset" w:sz="24" w:space="8" w:color="1CC7FF"/>
                          </w:divBdr>
                        </w:div>
                        <w:div w:id="34624488">
                          <w:marLeft w:val="345"/>
                          <w:marRight w:val="345"/>
                          <w:marTop w:val="60"/>
                          <w:marBottom w:val="0"/>
                          <w:divBdr>
                            <w:top w:val="single" w:sz="6" w:space="3" w:color="1CC7FF"/>
                            <w:left w:val="double" w:sz="2" w:space="8" w:color="1CC7FF"/>
                            <w:bottom w:val="inset" w:sz="24" w:space="3" w:color="1CC7FF"/>
                            <w:right w:val="inset" w:sz="24" w:space="8" w:color="1CC7FF"/>
                          </w:divBdr>
                        </w:div>
                        <w:div w:id="2058816157">
                          <w:marLeft w:val="345"/>
                          <w:marRight w:val="345"/>
                          <w:marTop w:val="60"/>
                          <w:marBottom w:val="0"/>
                          <w:divBdr>
                            <w:top w:val="single" w:sz="6" w:space="3" w:color="1CC7FF"/>
                            <w:left w:val="double" w:sz="2" w:space="8" w:color="1CC7FF"/>
                            <w:bottom w:val="inset" w:sz="24" w:space="3" w:color="1CC7FF"/>
                            <w:right w:val="inset" w:sz="24" w:space="8" w:color="1CC7FF"/>
                          </w:divBdr>
                        </w:div>
                        <w:div w:id="968242626">
                          <w:marLeft w:val="0"/>
                          <w:marRight w:val="0"/>
                          <w:marTop w:val="0"/>
                          <w:marBottom w:val="0"/>
                          <w:divBdr>
                            <w:top w:val="dashed" w:sz="2" w:space="0" w:color="FFFFFF"/>
                            <w:left w:val="dashed" w:sz="2" w:space="0" w:color="FFFFFF"/>
                            <w:bottom w:val="dashed" w:sz="2" w:space="0" w:color="FFFFFF"/>
                            <w:right w:val="dashed" w:sz="2" w:space="0" w:color="FFFFFF"/>
                          </w:divBdr>
                        </w:div>
                        <w:div w:id="1742675773">
                          <w:marLeft w:val="0"/>
                          <w:marRight w:val="0"/>
                          <w:marTop w:val="0"/>
                          <w:marBottom w:val="0"/>
                          <w:divBdr>
                            <w:top w:val="dashed" w:sz="2" w:space="0" w:color="FFFFFF"/>
                            <w:left w:val="dashed" w:sz="2" w:space="0" w:color="FFFFFF"/>
                            <w:bottom w:val="dashed" w:sz="2" w:space="0" w:color="FFFFFF"/>
                            <w:right w:val="dashed" w:sz="2" w:space="0" w:color="FFFFFF"/>
                          </w:divBdr>
                          <w:divsChild>
                            <w:div w:id="1490826427">
                              <w:marLeft w:val="0"/>
                              <w:marRight w:val="0"/>
                              <w:marTop w:val="0"/>
                              <w:marBottom w:val="0"/>
                              <w:divBdr>
                                <w:top w:val="dashed" w:sz="2" w:space="0" w:color="FFFFFF"/>
                                <w:left w:val="dashed" w:sz="2" w:space="0" w:color="FFFFFF"/>
                                <w:bottom w:val="dashed" w:sz="2" w:space="0" w:color="FFFFFF"/>
                                <w:right w:val="dashed" w:sz="2" w:space="0" w:color="FFFFFF"/>
                              </w:divBdr>
                            </w:div>
                            <w:div w:id="1960842839">
                              <w:marLeft w:val="0"/>
                              <w:marRight w:val="0"/>
                              <w:marTop w:val="0"/>
                              <w:marBottom w:val="0"/>
                              <w:divBdr>
                                <w:top w:val="dashed" w:sz="2" w:space="0" w:color="FFFFFF"/>
                                <w:left w:val="dashed" w:sz="2" w:space="0" w:color="FFFFFF"/>
                                <w:bottom w:val="dashed" w:sz="2" w:space="0" w:color="FFFFFF"/>
                                <w:right w:val="dashed" w:sz="2" w:space="0" w:color="FFFFFF"/>
                              </w:divBdr>
                            </w:div>
                            <w:div w:id="563416978">
                              <w:marLeft w:val="0"/>
                              <w:marRight w:val="0"/>
                              <w:marTop w:val="0"/>
                              <w:marBottom w:val="0"/>
                              <w:divBdr>
                                <w:top w:val="dashed" w:sz="2" w:space="0" w:color="FFFFFF"/>
                                <w:left w:val="dashed" w:sz="2" w:space="0" w:color="FFFFFF"/>
                                <w:bottom w:val="dashed" w:sz="2" w:space="0" w:color="FFFFFF"/>
                                <w:right w:val="dashed" w:sz="2" w:space="0" w:color="FFFFFF"/>
                              </w:divBdr>
                            </w:div>
                            <w:div w:id="1650939390">
                              <w:marLeft w:val="0"/>
                              <w:marRight w:val="0"/>
                              <w:marTop w:val="0"/>
                              <w:marBottom w:val="0"/>
                              <w:divBdr>
                                <w:top w:val="dashed" w:sz="2" w:space="0" w:color="FFFFFF"/>
                                <w:left w:val="dashed" w:sz="2" w:space="0" w:color="FFFFFF"/>
                                <w:bottom w:val="dashed" w:sz="2" w:space="0" w:color="FFFFFF"/>
                                <w:right w:val="dashed" w:sz="2" w:space="0" w:color="FFFFFF"/>
                              </w:divBdr>
                            </w:div>
                            <w:div w:id="314605346">
                              <w:marLeft w:val="0"/>
                              <w:marRight w:val="0"/>
                              <w:marTop w:val="0"/>
                              <w:marBottom w:val="0"/>
                              <w:divBdr>
                                <w:top w:val="dashed" w:sz="2" w:space="0" w:color="FFFFFF"/>
                                <w:left w:val="dashed" w:sz="2" w:space="0" w:color="FFFFFF"/>
                                <w:bottom w:val="dashed" w:sz="2" w:space="0" w:color="FFFFFF"/>
                                <w:right w:val="dashed" w:sz="2" w:space="0" w:color="FFFFFF"/>
                              </w:divBdr>
                            </w:div>
                            <w:div w:id="2051759317">
                              <w:marLeft w:val="0"/>
                              <w:marRight w:val="0"/>
                              <w:marTop w:val="0"/>
                              <w:marBottom w:val="0"/>
                              <w:divBdr>
                                <w:top w:val="dashed" w:sz="2" w:space="0" w:color="FFFFFF"/>
                                <w:left w:val="dashed" w:sz="2" w:space="0" w:color="FFFFFF"/>
                                <w:bottom w:val="dashed" w:sz="2" w:space="0" w:color="FFFFFF"/>
                                <w:right w:val="dashed" w:sz="2" w:space="0" w:color="FFFFFF"/>
                              </w:divBdr>
                            </w:div>
                            <w:div w:id="2012760449">
                              <w:marLeft w:val="0"/>
                              <w:marRight w:val="0"/>
                              <w:marTop w:val="0"/>
                              <w:marBottom w:val="0"/>
                              <w:divBdr>
                                <w:top w:val="dashed" w:sz="2" w:space="0" w:color="FFFFFF"/>
                                <w:left w:val="dashed" w:sz="2" w:space="0" w:color="FFFFFF"/>
                                <w:bottom w:val="dashed" w:sz="2" w:space="0" w:color="FFFFFF"/>
                                <w:right w:val="dashed" w:sz="2" w:space="0" w:color="FFFFFF"/>
                              </w:divBdr>
                            </w:div>
                            <w:div w:id="2026470680">
                              <w:marLeft w:val="0"/>
                              <w:marRight w:val="0"/>
                              <w:marTop w:val="0"/>
                              <w:marBottom w:val="0"/>
                              <w:divBdr>
                                <w:top w:val="dashed" w:sz="2" w:space="0" w:color="FFFFFF"/>
                                <w:left w:val="dashed" w:sz="2" w:space="0" w:color="FFFFFF"/>
                                <w:bottom w:val="dashed" w:sz="2" w:space="0" w:color="FFFFFF"/>
                                <w:right w:val="dashed" w:sz="2" w:space="0" w:color="FFFFFF"/>
                              </w:divBdr>
                            </w:div>
                            <w:div w:id="621573457">
                              <w:marLeft w:val="0"/>
                              <w:marRight w:val="0"/>
                              <w:marTop w:val="0"/>
                              <w:marBottom w:val="0"/>
                              <w:divBdr>
                                <w:top w:val="dashed" w:sz="2" w:space="0" w:color="FFFFFF"/>
                                <w:left w:val="dashed" w:sz="2" w:space="0" w:color="FFFFFF"/>
                                <w:bottom w:val="dashed" w:sz="2" w:space="0" w:color="FFFFFF"/>
                                <w:right w:val="dashed" w:sz="2" w:space="0" w:color="FFFFFF"/>
                              </w:divBdr>
                            </w:div>
                            <w:div w:id="13406992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21655556">
                          <w:marLeft w:val="345"/>
                          <w:marRight w:val="345"/>
                          <w:marTop w:val="60"/>
                          <w:marBottom w:val="0"/>
                          <w:divBdr>
                            <w:top w:val="single" w:sz="6" w:space="3" w:color="1CC7FF"/>
                            <w:left w:val="double" w:sz="2" w:space="8" w:color="1CC7FF"/>
                            <w:bottom w:val="inset" w:sz="24" w:space="3" w:color="1CC7FF"/>
                            <w:right w:val="inset" w:sz="24" w:space="8" w:color="1CC7FF"/>
                          </w:divBdr>
                        </w:div>
                        <w:div w:id="810100305">
                          <w:marLeft w:val="345"/>
                          <w:marRight w:val="345"/>
                          <w:marTop w:val="60"/>
                          <w:marBottom w:val="0"/>
                          <w:divBdr>
                            <w:top w:val="single" w:sz="6" w:space="3" w:color="1CC7FF"/>
                            <w:left w:val="double" w:sz="2" w:space="8" w:color="1CC7FF"/>
                            <w:bottom w:val="inset" w:sz="24" w:space="3" w:color="1CC7FF"/>
                            <w:right w:val="inset" w:sz="24" w:space="8" w:color="1CC7FF"/>
                          </w:divBdr>
                        </w:div>
                        <w:div w:id="135874218">
                          <w:marLeft w:val="345"/>
                          <w:marRight w:val="345"/>
                          <w:marTop w:val="60"/>
                          <w:marBottom w:val="0"/>
                          <w:divBdr>
                            <w:top w:val="single" w:sz="6" w:space="3" w:color="1CC7FF"/>
                            <w:left w:val="double" w:sz="2" w:space="8" w:color="1CC7FF"/>
                            <w:bottom w:val="inset" w:sz="24" w:space="3" w:color="1CC7FF"/>
                            <w:right w:val="inset" w:sz="24" w:space="8" w:color="1CC7FF"/>
                          </w:divBdr>
                        </w:div>
                        <w:div w:id="207840778">
                          <w:marLeft w:val="0"/>
                          <w:marRight w:val="0"/>
                          <w:marTop w:val="0"/>
                          <w:marBottom w:val="0"/>
                          <w:divBdr>
                            <w:top w:val="dashed" w:sz="2" w:space="0" w:color="FFFFFF"/>
                            <w:left w:val="dashed" w:sz="2" w:space="0" w:color="FFFFFF"/>
                            <w:bottom w:val="dashed" w:sz="2" w:space="0" w:color="FFFFFF"/>
                            <w:right w:val="dashed" w:sz="2" w:space="0" w:color="FFFFFF"/>
                          </w:divBdr>
                        </w:div>
                        <w:div w:id="104234015">
                          <w:marLeft w:val="0"/>
                          <w:marRight w:val="0"/>
                          <w:marTop w:val="0"/>
                          <w:marBottom w:val="0"/>
                          <w:divBdr>
                            <w:top w:val="dashed" w:sz="2" w:space="0" w:color="FFFFFF"/>
                            <w:left w:val="dashed" w:sz="2" w:space="0" w:color="FFFFFF"/>
                            <w:bottom w:val="dashed" w:sz="2" w:space="0" w:color="FFFFFF"/>
                            <w:right w:val="dashed" w:sz="2" w:space="0" w:color="FFFFFF"/>
                          </w:divBdr>
                          <w:divsChild>
                            <w:div w:id="7446488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5855691">
                          <w:marLeft w:val="345"/>
                          <w:marRight w:val="345"/>
                          <w:marTop w:val="60"/>
                          <w:marBottom w:val="0"/>
                          <w:divBdr>
                            <w:top w:val="single" w:sz="6" w:space="3" w:color="1CC7FF"/>
                            <w:left w:val="double" w:sz="2" w:space="8" w:color="1CC7FF"/>
                            <w:bottom w:val="inset" w:sz="24" w:space="3" w:color="1CC7FF"/>
                            <w:right w:val="inset" w:sz="24" w:space="8" w:color="1CC7FF"/>
                          </w:divBdr>
                        </w:div>
                        <w:div w:id="1010525562">
                          <w:marLeft w:val="345"/>
                          <w:marRight w:val="345"/>
                          <w:marTop w:val="60"/>
                          <w:marBottom w:val="0"/>
                          <w:divBdr>
                            <w:top w:val="single" w:sz="6" w:space="3" w:color="1CC7FF"/>
                            <w:left w:val="double" w:sz="2" w:space="8" w:color="1CC7FF"/>
                            <w:bottom w:val="inset" w:sz="24" w:space="3" w:color="1CC7FF"/>
                            <w:right w:val="inset" w:sz="24" w:space="8" w:color="1CC7FF"/>
                          </w:divBdr>
                        </w:div>
                        <w:div w:id="504514650">
                          <w:marLeft w:val="345"/>
                          <w:marRight w:val="345"/>
                          <w:marTop w:val="60"/>
                          <w:marBottom w:val="0"/>
                          <w:divBdr>
                            <w:top w:val="single" w:sz="6" w:space="3" w:color="1CC7FF"/>
                            <w:left w:val="double" w:sz="2" w:space="8" w:color="1CC7FF"/>
                            <w:bottom w:val="inset" w:sz="24" w:space="3" w:color="1CC7FF"/>
                            <w:right w:val="inset" w:sz="24" w:space="8" w:color="1CC7FF"/>
                          </w:divBdr>
                        </w:div>
                        <w:div w:id="1009871191">
                          <w:marLeft w:val="0"/>
                          <w:marRight w:val="0"/>
                          <w:marTop w:val="0"/>
                          <w:marBottom w:val="0"/>
                          <w:divBdr>
                            <w:top w:val="dashed" w:sz="2" w:space="0" w:color="FFFFFF"/>
                            <w:left w:val="dashed" w:sz="2" w:space="0" w:color="FFFFFF"/>
                            <w:bottom w:val="dashed" w:sz="2" w:space="0" w:color="FFFFFF"/>
                            <w:right w:val="dashed" w:sz="2" w:space="0" w:color="FFFFFF"/>
                          </w:divBdr>
                        </w:div>
                        <w:div w:id="916979764">
                          <w:marLeft w:val="0"/>
                          <w:marRight w:val="0"/>
                          <w:marTop w:val="0"/>
                          <w:marBottom w:val="0"/>
                          <w:divBdr>
                            <w:top w:val="dashed" w:sz="2" w:space="0" w:color="FFFFFF"/>
                            <w:left w:val="dashed" w:sz="2" w:space="0" w:color="FFFFFF"/>
                            <w:bottom w:val="dashed" w:sz="2" w:space="0" w:color="FFFFFF"/>
                            <w:right w:val="dashed" w:sz="2" w:space="0" w:color="FFFFFF"/>
                          </w:divBdr>
                          <w:divsChild>
                            <w:div w:id="1224172359">
                              <w:marLeft w:val="0"/>
                              <w:marRight w:val="0"/>
                              <w:marTop w:val="0"/>
                              <w:marBottom w:val="0"/>
                              <w:divBdr>
                                <w:top w:val="dashed" w:sz="2" w:space="0" w:color="FFFFFF"/>
                                <w:left w:val="dashed" w:sz="2" w:space="0" w:color="FFFFFF"/>
                                <w:bottom w:val="dashed" w:sz="2" w:space="0" w:color="FFFFFF"/>
                                <w:right w:val="dashed" w:sz="2" w:space="0" w:color="FFFFFF"/>
                              </w:divBdr>
                            </w:div>
                            <w:div w:id="1036539004">
                              <w:marLeft w:val="0"/>
                              <w:marRight w:val="0"/>
                              <w:marTop w:val="0"/>
                              <w:marBottom w:val="0"/>
                              <w:divBdr>
                                <w:top w:val="dashed" w:sz="2" w:space="0" w:color="FFFFFF"/>
                                <w:left w:val="dashed" w:sz="2" w:space="0" w:color="FFFFFF"/>
                                <w:bottom w:val="dashed" w:sz="2" w:space="0" w:color="FFFFFF"/>
                                <w:right w:val="dashed" w:sz="2" w:space="0" w:color="FFFFFF"/>
                              </w:divBdr>
                            </w:div>
                            <w:div w:id="1160774229">
                              <w:marLeft w:val="0"/>
                              <w:marRight w:val="0"/>
                              <w:marTop w:val="0"/>
                              <w:marBottom w:val="0"/>
                              <w:divBdr>
                                <w:top w:val="dashed" w:sz="2" w:space="0" w:color="FFFFFF"/>
                                <w:left w:val="dashed" w:sz="2" w:space="0" w:color="FFFFFF"/>
                                <w:bottom w:val="dashed" w:sz="2" w:space="0" w:color="FFFFFF"/>
                                <w:right w:val="dashed" w:sz="2" w:space="0" w:color="FFFFFF"/>
                              </w:divBdr>
                            </w:div>
                            <w:div w:id="438741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6335479">
                          <w:marLeft w:val="345"/>
                          <w:marRight w:val="345"/>
                          <w:marTop w:val="60"/>
                          <w:marBottom w:val="0"/>
                          <w:divBdr>
                            <w:top w:val="single" w:sz="6" w:space="3" w:color="1CC7FF"/>
                            <w:left w:val="double" w:sz="2" w:space="8" w:color="1CC7FF"/>
                            <w:bottom w:val="inset" w:sz="24" w:space="3" w:color="1CC7FF"/>
                            <w:right w:val="inset" w:sz="24" w:space="8" w:color="1CC7FF"/>
                          </w:divBdr>
                        </w:div>
                        <w:div w:id="185367519">
                          <w:marLeft w:val="345"/>
                          <w:marRight w:val="345"/>
                          <w:marTop w:val="60"/>
                          <w:marBottom w:val="0"/>
                          <w:divBdr>
                            <w:top w:val="single" w:sz="6" w:space="3" w:color="1CC7FF"/>
                            <w:left w:val="double" w:sz="2" w:space="8" w:color="1CC7FF"/>
                            <w:bottom w:val="inset" w:sz="24" w:space="3" w:color="1CC7FF"/>
                            <w:right w:val="inset" w:sz="24" w:space="8" w:color="1CC7FF"/>
                          </w:divBdr>
                        </w:div>
                        <w:div w:id="932856365">
                          <w:marLeft w:val="345"/>
                          <w:marRight w:val="345"/>
                          <w:marTop w:val="60"/>
                          <w:marBottom w:val="0"/>
                          <w:divBdr>
                            <w:top w:val="single" w:sz="6" w:space="3" w:color="1CC7FF"/>
                            <w:left w:val="double" w:sz="2" w:space="8" w:color="1CC7FF"/>
                            <w:bottom w:val="inset" w:sz="24" w:space="3" w:color="1CC7FF"/>
                            <w:right w:val="inset" w:sz="24" w:space="8" w:color="1CC7FF"/>
                          </w:divBdr>
                        </w:div>
                        <w:div w:id="1401098636">
                          <w:marLeft w:val="0"/>
                          <w:marRight w:val="0"/>
                          <w:marTop w:val="0"/>
                          <w:marBottom w:val="0"/>
                          <w:divBdr>
                            <w:top w:val="dashed" w:sz="2" w:space="0" w:color="FFFFFF"/>
                            <w:left w:val="dashed" w:sz="2" w:space="0" w:color="FFFFFF"/>
                            <w:bottom w:val="dashed" w:sz="2" w:space="0" w:color="FFFFFF"/>
                            <w:right w:val="dashed" w:sz="2" w:space="0" w:color="FFFFFF"/>
                          </w:divBdr>
                        </w:div>
                        <w:div w:id="647784179">
                          <w:marLeft w:val="0"/>
                          <w:marRight w:val="0"/>
                          <w:marTop w:val="0"/>
                          <w:marBottom w:val="0"/>
                          <w:divBdr>
                            <w:top w:val="dashed" w:sz="2" w:space="0" w:color="FFFFFF"/>
                            <w:left w:val="dashed" w:sz="2" w:space="0" w:color="FFFFFF"/>
                            <w:bottom w:val="dashed" w:sz="2" w:space="0" w:color="FFFFFF"/>
                            <w:right w:val="dashed" w:sz="2" w:space="0" w:color="FFFFFF"/>
                          </w:divBdr>
                          <w:divsChild>
                            <w:div w:id="877158693">
                              <w:marLeft w:val="0"/>
                              <w:marRight w:val="0"/>
                              <w:marTop w:val="0"/>
                              <w:marBottom w:val="0"/>
                              <w:divBdr>
                                <w:top w:val="dashed" w:sz="2" w:space="0" w:color="FFFFFF"/>
                                <w:left w:val="dashed" w:sz="2" w:space="0" w:color="FFFFFF"/>
                                <w:bottom w:val="dashed" w:sz="2" w:space="0" w:color="FFFFFF"/>
                                <w:right w:val="dashed" w:sz="2" w:space="0" w:color="FFFFFF"/>
                              </w:divBdr>
                            </w:div>
                            <w:div w:id="1838613814">
                              <w:marLeft w:val="0"/>
                              <w:marRight w:val="0"/>
                              <w:marTop w:val="0"/>
                              <w:marBottom w:val="0"/>
                              <w:divBdr>
                                <w:top w:val="dashed" w:sz="2" w:space="0" w:color="FFFFFF"/>
                                <w:left w:val="dashed" w:sz="2" w:space="0" w:color="FFFFFF"/>
                                <w:bottom w:val="dashed" w:sz="2" w:space="0" w:color="FFFFFF"/>
                                <w:right w:val="dashed" w:sz="2" w:space="0" w:color="FFFFFF"/>
                              </w:divBdr>
                            </w:div>
                            <w:div w:id="1801419657">
                              <w:marLeft w:val="0"/>
                              <w:marRight w:val="0"/>
                              <w:marTop w:val="0"/>
                              <w:marBottom w:val="0"/>
                              <w:divBdr>
                                <w:top w:val="dashed" w:sz="2" w:space="0" w:color="FFFFFF"/>
                                <w:left w:val="dashed" w:sz="2" w:space="0" w:color="FFFFFF"/>
                                <w:bottom w:val="dashed" w:sz="2" w:space="0" w:color="FFFFFF"/>
                                <w:right w:val="dashed" w:sz="2" w:space="0" w:color="FFFFFF"/>
                              </w:divBdr>
                            </w:div>
                            <w:div w:id="1662654108">
                              <w:marLeft w:val="0"/>
                              <w:marRight w:val="0"/>
                              <w:marTop w:val="0"/>
                              <w:marBottom w:val="0"/>
                              <w:divBdr>
                                <w:top w:val="dashed" w:sz="2" w:space="0" w:color="FFFFFF"/>
                                <w:left w:val="dashed" w:sz="2" w:space="0" w:color="FFFFFF"/>
                                <w:bottom w:val="dashed" w:sz="2" w:space="0" w:color="FFFFFF"/>
                                <w:right w:val="dashed" w:sz="2" w:space="0" w:color="FFFFFF"/>
                              </w:divBdr>
                            </w:div>
                            <w:div w:id="1662468339">
                              <w:marLeft w:val="0"/>
                              <w:marRight w:val="0"/>
                              <w:marTop w:val="0"/>
                              <w:marBottom w:val="0"/>
                              <w:divBdr>
                                <w:top w:val="none" w:sz="0" w:space="0" w:color="auto"/>
                                <w:left w:val="none" w:sz="0" w:space="0" w:color="auto"/>
                                <w:bottom w:val="none" w:sz="0" w:space="0" w:color="auto"/>
                                <w:right w:val="none" w:sz="0" w:space="0" w:color="auto"/>
                              </w:divBdr>
                            </w:div>
                            <w:div w:id="1440369270">
                              <w:marLeft w:val="0"/>
                              <w:marRight w:val="0"/>
                              <w:marTop w:val="0"/>
                              <w:marBottom w:val="0"/>
                              <w:divBdr>
                                <w:top w:val="dashed" w:sz="2" w:space="0" w:color="FFFFFF"/>
                                <w:left w:val="dashed" w:sz="2" w:space="0" w:color="FFFFFF"/>
                                <w:bottom w:val="dashed" w:sz="2" w:space="0" w:color="FFFFFF"/>
                                <w:right w:val="dashed" w:sz="2" w:space="0" w:color="FFFFFF"/>
                              </w:divBdr>
                            </w:div>
                            <w:div w:id="700324397">
                              <w:marLeft w:val="0"/>
                              <w:marRight w:val="0"/>
                              <w:marTop w:val="0"/>
                              <w:marBottom w:val="0"/>
                              <w:divBdr>
                                <w:top w:val="none" w:sz="0" w:space="0" w:color="auto"/>
                                <w:left w:val="none" w:sz="0" w:space="0" w:color="auto"/>
                                <w:bottom w:val="none" w:sz="0" w:space="0" w:color="auto"/>
                                <w:right w:val="none" w:sz="0" w:space="0" w:color="auto"/>
                              </w:divBdr>
                            </w:div>
                            <w:div w:id="1347290103">
                              <w:marLeft w:val="0"/>
                              <w:marRight w:val="0"/>
                              <w:marTop w:val="0"/>
                              <w:marBottom w:val="0"/>
                              <w:divBdr>
                                <w:top w:val="dashed" w:sz="2" w:space="0" w:color="FFFFFF"/>
                                <w:left w:val="dashed" w:sz="2" w:space="0" w:color="FFFFFF"/>
                                <w:bottom w:val="dashed" w:sz="2" w:space="0" w:color="FFFFFF"/>
                                <w:right w:val="dashed" w:sz="2" w:space="0" w:color="FFFFFF"/>
                              </w:divBdr>
                            </w:div>
                            <w:div w:id="459613718">
                              <w:marLeft w:val="0"/>
                              <w:marRight w:val="0"/>
                              <w:marTop w:val="0"/>
                              <w:marBottom w:val="0"/>
                              <w:divBdr>
                                <w:top w:val="none" w:sz="0" w:space="0" w:color="auto"/>
                                <w:left w:val="none" w:sz="0" w:space="0" w:color="auto"/>
                                <w:bottom w:val="none" w:sz="0" w:space="0" w:color="auto"/>
                                <w:right w:val="none" w:sz="0" w:space="0" w:color="auto"/>
                              </w:divBdr>
                            </w:div>
                            <w:div w:id="694236322">
                              <w:marLeft w:val="0"/>
                              <w:marRight w:val="0"/>
                              <w:marTop w:val="0"/>
                              <w:marBottom w:val="0"/>
                              <w:divBdr>
                                <w:top w:val="dashed" w:sz="2" w:space="0" w:color="FFFFFF"/>
                                <w:left w:val="dashed" w:sz="2" w:space="0" w:color="FFFFFF"/>
                                <w:bottom w:val="dashed" w:sz="2" w:space="0" w:color="FFFFFF"/>
                                <w:right w:val="dashed" w:sz="2" w:space="0" w:color="FFFFFF"/>
                              </w:divBdr>
                            </w:div>
                            <w:div w:id="1404258506">
                              <w:marLeft w:val="0"/>
                              <w:marRight w:val="0"/>
                              <w:marTop w:val="0"/>
                              <w:marBottom w:val="0"/>
                              <w:divBdr>
                                <w:top w:val="none" w:sz="0" w:space="0" w:color="auto"/>
                                <w:left w:val="none" w:sz="0" w:space="0" w:color="auto"/>
                                <w:bottom w:val="none" w:sz="0" w:space="0" w:color="auto"/>
                                <w:right w:val="none" w:sz="0" w:space="0" w:color="auto"/>
                              </w:divBdr>
                            </w:div>
                            <w:div w:id="2093232850">
                              <w:marLeft w:val="0"/>
                              <w:marRight w:val="0"/>
                              <w:marTop w:val="0"/>
                              <w:marBottom w:val="0"/>
                              <w:divBdr>
                                <w:top w:val="dashed" w:sz="2" w:space="0" w:color="FFFFFF"/>
                                <w:left w:val="dashed" w:sz="2" w:space="0" w:color="FFFFFF"/>
                                <w:bottom w:val="dashed" w:sz="2" w:space="0" w:color="FFFFFF"/>
                                <w:right w:val="dashed" w:sz="2" w:space="0" w:color="FFFFFF"/>
                              </w:divBdr>
                            </w:div>
                            <w:div w:id="727149476">
                              <w:marLeft w:val="0"/>
                              <w:marRight w:val="0"/>
                              <w:marTop w:val="0"/>
                              <w:marBottom w:val="0"/>
                              <w:divBdr>
                                <w:top w:val="dashed" w:sz="2" w:space="0" w:color="FFFFFF"/>
                                <w:left w:val="dashed" w:sz="2" w:space="0" w:color="FFFFFF"/>
                                <w:bottom w:val="dashed" w:sz="2" w:space="0" w:color="FFFFFF"/>
                                <w:right w:val="dashed" w:sz="2" w:space="0" w:color="FFFFFF"/>
                              </w:divBdr>
                            </w:div>
                            <w:div w:id="3575849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2565067">
                          <w:marLeft w:val="345"/>
                          <w:marRight w:val="345"/>
                          <w:marTop w:val="60"/>
                          <w:marBottom w:val="0"/>
                          <w:divBdr>
                            <w:top w:val="single" w:sz="6" w:space="3" w:color="1CC7FF"/>
                            <w:left w:val="double" w:sz="2" w:space="8" w:color="1CC7FF"/>
                            <w:bottom w:val="inset" w:sz="24" w:space="3" w:color="1CC7FF"/>
                            <w:right w:val="inset" w:sz="24" w:space="8" w:color="1CC7FF"/>
                          </w:divBdr>
                        </w:div>
                        <w:div w:id="356321690">
                          <w:marLeft w:val="345"/>
                          <w:marRight w:val="345"/>
                          <w:marTop w:val="60"/>
                          <w:marBottom w:val="0"/>
                          <w:divBdr>
                            <w:top w:val="single" w:sz="6" w:space="3" w:color="1CC7FF"/>
                            <w:left w:val="double" w:sz="2" w:space="8" w:color="1CC7FF"/>
                            <w:bottom w:val="inset" w:sz="24" w:space="3" w:color="1CC7FF"/>
                            <w:right w:val="inset" w:sz="24" w:space="8" w:color="1CC7FF"/>
                          </w:divBdr>
                        </w:div>
                        <w:div w:id="1696881833">
                          <w:marLeft w:val="345"/>
                          <w:marRight w:val="345"/>
                          <w:marTop w:val="60"/>
                          <w:marBottom w:val="0"/>
                          <w:divBdr>
                            <w:top w:val="single" w:sz="6" w:space="3" w:color="1CC7FF"/>
                            <w:left w:val="double" w:sz="2" w:space="8" w:color="1CC7FF"/>
                            <w:bottom w:val="inset" w:sz="24" w:space="3" w:color="1CC7FF"/>
                            <w:right w:val="inset" w:sz="24" w:space="8" w:color="1CC7FF"/>
                          </w:divBdr>
                        </w:div>
                        <w:div w:id="1349790891">
                          <w:marLeft w:val="0"/>
                          <w:marRight w:val="0"/>
                          <w:marTop w:val="0"/>
                          <w:marBottom w:val="0"/>
                          <w:divBdr>
                            <w:top w:val="dashed" w:sz="2" w:space="0" w:color="FFFFFF"/>
                            <w:left w:val="dashed" w:sz="2" w:space="0" w:color="FFFFFF"/>
                            <w:bottom w:val="dashed" w:sz="2" w:space="0" w:color="FFFFFF"/>
                            <w:right w:val="dashed" w:sz="2" w:space="0" w:color="FFFFFF"/>
                          </w:divBdr>
                        </w:div>
                        <w:div w:id="549851465">
                          <w:marLeft w:val="0"/>
                          <w:marRight w:val="0"/>
                          <w:marTop w:val="0"/>
                          <w:marBottom w:val="0"/>
                          <w:divBdr>
                            <w:top w:val="dashed" w:sz="2" w:space="0" w:color="FFFFFF"/>
                            <w:left w:val="dashed" w:sz="2" w:space="0" w:color="FFFFFF"/>
                            <w:bottom w:val="dashed" w:sz="2" w:space="0" w:color="FFFFFF"/>
                            <w:right w:val="dashed" w:sz="2" w:space="0" w:color="FFFFFF"/>
                          </w:divBdr>
                          <w:divsChild>
                            <w:div w:id="1033504787">
                              <w:marLeft w:val="0"/>
                              <w:marRight w:val="0"/>
                              <w:marTop w:val="0"/>
                              <w:marBottom w:val="0"/>
                              <w:divBdr>
                                <w:top w:val="dashed" w:sz="2" w:space="0" w:color="FFFFFF"/>
                                <w:left w:val="dashed" w:sz="2" w:space="0" w:color="FFFFFF"/>
                                <w:bottom w:val="dashed" w:sz="2" w:space="0" w:color="FFFFFF"/>
                                <w:right w:val="dashed" w:sz="2" w:space="0" w:color="FFFFFF"/>
                              </w:divBdr>
                            </w:div>
                            <w:div w:id="954798843">
                              <w:marLeft w:val="0"/>
                              <w:marRight w:val="0"/>
                              <w:marTop w:val="0"/>
                              <w:marBottom w:val="0"/>
                              <w:divBdr>
                                <w:top w:val="dashed" w:sz="2" w:space="0" w:color="FFFFFF"/>
                                <w:left w:val="dashed" w:sz="2" w:space="0" w:color="FFFFFF"/>
                                <w:bottom w:val="dashed" w:sz="2" w:space="0" w:color="FFFFFF"/>
                                <w:right w:val="dashed" w:sz="2" w:space="0" w:color="FFFFFF"/>
                              </w:divBdr>
                            </w:div>
                            <w:div w:id="785926585">
                              <w:marLeft w:val="0"/>
                              <w:marRight w:val="0"/>
                              <w:marTop w:val="0"/>
                              <w:marBottom w:val="0"/>
                              <w:divBdr>
                                <w:top w:val="dashed" w:sz="2" w:space="0" w:color="FFFFFF"/>
                                <w:left w:val="dashed" w:sz="2" w:space="0" w:color="FFFFFF"/>
                                <w:bottom w:val="dashed" w:sz="2" w:space="0" w:color="FFFFFF"/>
                                <w:right w:val="dashed" w:sz="2" w:space="0" w:color="FFFFFF"/>
                              </w:divBdr>
                            </w:div>
                            <w:div w:id="1754663794">
                              <w:marLeft w:val="0"/>
                              <w:marRight w:val="0"/>
                              <w:marTop w:val="0"/>
                              <w:marBottom w:val="0"/>
                              <w:divBdr>
                                <w:top w:val="none" w:sz="0" w:space="0" w:color="auto"/>
                                <w:left w:val="none" w:sz="0" w:space="0" w:color="auto"/>
                                <w:bottom w:val="none" w:sz="0" w:space="0" w:color="auto"/>
                                <w:right w:val="none" w:sz="0" w:space="0" w:color="auto"/>
                              </w:divBdr>
                            </w:div>
                          </w:divsChild>
                        </w:div>
                        <w:div w:id="822239693">
                          <w:marLeft w:val="345"/>
                          <w:marRight w:val="345"/>
                          <w:marTop w:val="60"/>
                          <w:marBottom w:val="0"/>
                          <w:divBdr>
                            <w:top w:val="single" w:sz="6" w:space="3" w:color="1CC7FF"/>
                            <w:left w:val="double" w:sz="2" w:space="8" w:color="1CC7FF"/>
                            <w:bottom w:val="inset" w:sz="24" w:space="3" w:color="1CC7FF"/>
                            <w:right w:val="inset" w:sz="24" w:space="8" w:color="1CC7FF"/>
                          </w:divBdr>
                        </w:div>
                        <w:div w:id="592008117">
                          <w:marLeft w:val="345"/>
                          <w:marRight w:val="345"/>
                          <w:marTop w:val="60"/>
                          <w:marBottom w:val="0"/>
                          <w:divBdr>
                            <w:top w:val="single" w:sz="6" w:space="3" w:color="1CC7FF"/>
                            <w:left w:val="double" w:sz="2" w:space="8" w:color="1CC7FF"/>
                            <w:bottom w:val="inset" w:sz="24" w:space="3" w:color="1CC7FF"/>
                            <w:right w:val="inset" w:sz="24" w:space="8" w:color="1CC7FF"/>
                          </w:divBdr>
                        </w:div>
                        <w:div w:id="1648196558">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sChild>
                </w:div>
                <w:div w:id="59210385">
                  <w:marLeft w:val="0"/>
                  <w:marRight w:val="0"/>
                  <w:marTop w:val="0"/>
                  <w:marBottom w:val="0"/>
                  <w:divBdr>
                    <w:top w:val="dashed" w:sz="2" w:space="0" w:color="FFFFFF"/>
                    <w:left w:val="dashed" w:sz="2" w:space="0" w:color="FFFFFF"/>
                    <w:bottom w:val="dashed" w:sz="2" w:space="0" w:color="FFFFFF"/>
                    <w:right w:val="dashed" w:sz="2" w:space="0" w:color="FFFFFF"/>
                  </w:divBdr>
                </w:div>
                <w:div w:id="1227493910">
                  <w:marLeft w:val="0"/>
                  <w:marRight w:val="0"/>
                  <w:marTop w:val="0"/>
                  <w:marBottom w:val="0"/>
                  <w:divBdr>
                    <w:top w:val="dashed" w:sz="2" w:space="0" w:color="FFFFFF"/>
                    <w:left w:val="dashed" w:sz="2" w:space="0" w:color="FFFFFF"/>
                    <w:bottom w:val="dashed" w:sz="2" w:space="0" w:color="FFFFFF"/>
                    <w:right w:val="dashed" w:sz="2" w:space="0" w:color="FFFFFF"/>
                  </w:divBdr>
                  <w:divsChild>
                    <w:div w:id="953558720">
                      <w:marLeft w:val="0"/>
                      <w:marRight w:val="0"/>
                      <w:marTop w:val="0"/>
                      <w:marBottom w:val="0"/>
                      <w:divBdr>
                        <w:top w:val="dashed" w:sz="2" w:space="0" w:color="FFFFFF"/>
                        <w:left w:val="dashed" w:sz="2" w:space="0" w:color="FFFFFF"/>
                        <w:bottom w:val="dashed" w:sz="2" w:space="0" w:color="FFFFFF"/>
                        <w:right w:val="dashed" w:sz="2" w:space="0" w:color="FFFFFF"/>
                      </w:divBdr>
                    </w:div>
                    <w:div w:id="1900288715">
                      <w:marLeft w:val="0"/>
                      <w:marRight w:val="0"/>
                      <w:marTop w:val="0"/>
                      <w:marBottom w:val="0"/>
                      <w:divBdr>
                        <w:top w:val="dashed" w:sz="2" w:space="0" w:color="FFFFFF"/>
                        <w:left w:val="dashed" w:sz="2" w:space="0" w:color="FFFFFF"/>
                        <w:bottom w:val="dashed" w:sz="2" w:space="0" w:color="FFFFFF"/>
                        <w:right w:val="dashed" w:sz="2" w:space="0" w:color="FFFFFF"/>
                      </w:divBdr>
                      <w:divsChild>
                        <w:div w:id="689382396">
                          <w:marLeft w:val="0"/>
                          <w:marRight w:val="0"/>
                          <w:marTop w:val="0"/>
                          <w:marBottom w:val="0"/>
                          <w:divBdr>
                            <w:top w:val="dashed" w:sz="2" w:space="0" w:color="FFFFFF"/>
                            <w:left w:val="dashed" w:sz="2" w:space="0" w:color="FFFFFF"/>
                            <w:bottom w:val="dashed" w:sz="2" w:space="0" w:color="FFFFFF"/>
                            <w:right w:val="dashed" w:sz="2" w:space="0" w:color="FFFFFF"/>
                          </w:divBdr>
                        </w:div>
                        <w:div w:id="819468679">
                          <w:marLeft w:val="0"/>
                          <w:marRight w:val="0"/>
                          <w:marTop w:val="0"/>
                          <w:marBottom w:val="0"/>
                          <w:divBdr>
                            <w:top w:val="dashed" w:sz="2" w:space="0" w:color="FFFFFF"/>
                            <w:left w:val="dashed" w:sz="2" w:space="0" w:color="FFFFFF"/>
                            <w:bottom w:val="dashed" w:sz="2" w:space="0" w:color="FFFFFF"/>
                            <w:right w:val="dashed" w:sz="2" w:space="0" w:color="FFFFFF"/>
                          </w:divBdr>
                          <w:divsChild>
                            <w:div w:id="306013017">
                              <w:marLeft w:val="0"/>
                              <w:marRight w:val="0"/>
                              <w:marTop w:val="0"/>
                              <w:marBottom w:val="0"/>
                              <w:divBdr>
                                <w:top w:val="dashed" w:sz="2" w:space="0" w:color="FFFFFF"/>
                                <w:left w:val="dashed" w:sz="2" w:space="0" w:color="FFFFFF"/>
                                <w:bottom w:val="dashed" w:sz="2" w:space="0" w:color="FFFFFF"/>
                                <w:right w:val="dashed" w:sz="2" w:space="0" w:color="FFFFFF"/>
                              </w:divBdr>
                            </w:div>
                            <w:div w:id="33584312">
                              <w:marLeft w:val="0"/>
                              <w:marRight w:val="0"/>
                              <w:marTop w:val="0"/>
                              <w:marBottom w:val="0"/>
                              <w:divBdr>
                                <w:top w:val="dashed" w:sz="2" w:space="0" w:color="FFFFFF"/>
                                <w:left w:val="dashed" w:sz="2" w:space="0" w:color="FFFFFF"/>
                                <w:bottom w:val="dashed" w:sz="2" w:space="0" w:color="FFFFFF"/>
                                <w:right w:val="dashed" w:sz="2" w:space="0" w:color="FFFFFF"/>
                              </w:divBdr>
                            </w:div>
                            <w:div w:id="1847402797">
                              <w:marLeft w:val="0"/>
                              <w:marRight w:val="0"/>
                              <w:marTop w:val="0"/>
                              <w:marBottom w:val="0"/>
                              <w:divBdr>
                                <w:top w:val="dashed" w:sz="2" w:space="0" w:color="FFFFFF"/>
                                <w:left w:val="dashed" w:sz="2" w:space="0" w:color="FFFFFF"/>
                                <w:bottom w:val="dashed" w:sz="2" w:space="0" w:color="FFFFFF"/>
                                <w:right w:val="dashed" w:sz="2" w:space="0" w:color="FFFFFF"/>
                              </w:divBdr>
                            </w:div>
                            <w:div w:id="1441025308">
                              <w:marLeft w:val="0"/>
                              <w:marRight w:val="0"/>
                              <w:marTop w:val="0"/>
                              <w:marBottom w:val="0"/>
                              <w:divBdr>
                                <w:top w:val="dashed" w:sz="2" w:space="0" w:color="FFFFFF"/>
                                <w:left w:val="dashed" w:sz="2" w:space="0" w:color="FFFFFF"/>
                                <w:bottom w:val="dashed" w:sz="2" w:space="0" w:color="FFFFFF"/>
                                <w:right w:val="dashed" w:sz="2" w:space="0" w:color="FFFFFF"/>
                              </w:divBdr>
                            </w:div>
                            <w:div w:id="1589655309">
                              <w:marLeft w:val="0"/>
                              <w:marRight w:val="0"/>
                              <w:marTop w:val="0"/>
                              <w:marBottom w:val="0"/>
                              <w:divBdr>
                                <w:top w:val="dashed" w:sz="2" w:space="0" w:color="FFFFFF"/>
                                <w:left w:val="dashed" w:sz="2" w:space="0" w:color="FFFFFF"/>
                                <w:bottom w:val="dashed" w:sz="2" w:space="0" w:color="FFFFFF"/>
                                <w:right w:val="dashed" w:sz="2" w:space="0" w:color="FFFFFF"/>
                              </w:divBdr>
                              <w:divsChild>
                                <w:div w:id="1031567450">
                                  <w:marLeft w:val="0"/>
                                  <w:marRight w:val="0"/>
                                  <w:marTop w:val="0"/>
                                  <w:marBottom w:val="0"/>
                                  <w:divBdr>
                                    <w:top w:val="dashed" w:sz="2" w:space="0" w:color="FFFFFF"/>
                                    <w:left w:val="dashed" w:sz="2" w:space="0" w:color="FFFFFF"/>
                                    <w:bottom w:val="dashed" w:sz="2" w:space="0" w:color="FFFFFF"/>
                                    <w:right w:val="dashed" w:sz="2" w:space="0" w:color="FFFFFF"/>
                                  </w:divBdr>
                                </w:div>
                                <w:div w:id="1128085911">
                                  <w:marLeft w:val="0"/>
                                  <w:marRight w:val="0"/>
                                  <w:marTop w:val="0"/>
                                  <w:marBottom w:val="0"/>
                                  <w:divBdr>
                                    <w:top w:val="dashed" w:sz="2" w:space="0" w:color="FFFFFF"/>
                                    <w:left w:val="dashed" w:sz="2" w:space="0" w:color="FFFFFF"/>
                                    <w:bottom w:val="dashed" w:sz="2" w:space="0" w:color="FFFFFF"/>
                                    <w:right w:val="dashed" w:sz="2" w:space="0" w:color="FFFFFF"/>
                                  </w:divBdr>
                                </w:div>
                                <w:div w:id="2090343967">
                                  <w:marLeft w:val="0"/>
                                  <w:marRight w:val="0"/>
                                  <w:marTop w:val="0"/>
                                  <w:marBottom w:val="0"/>
                                  <w:divBdr>
                                    <w:top w:val="dashed" w:sz="2" w:space="0" w:color="FFFFFF"/>
                                    <w:left w:val="dashed" w:sz="2" w:space="0" w:color="FFFFFF"/>
                                    <w:bottom w:val="dashed" w:sz="2" w:space="0" w:color="FFFFFF"/>
                                    <w:right w:val="dashed" w:sz="2" w:space="0" w:color="FFFFFF"/>
                                  </w:divBdr>
                                </w:div>
                                <w:div w:id="26118393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1592558">
                              <w:marLeft w:val="0"/>
                              <w:marRight w:val="0"/>
                              <w:marTop w:val="0"/>
                              <w:marBottom w:val="0"/>
                              <w:divBdr>
                                <w:top w:val="dashed" w:sz="2" w:space="0" w:color="FFFFFF"/>
                                <w:left w:val="dashed" w:sz="2" w:space="0" w:color="FFFFFF"/>
                                <w:bottom w:val="dashed" w:sz="2" w:space="0" w:color="FFFFFF"/>
                                <w:right w:val="dashed" w:sz="2" w:space="0" w:color="FFFFFF"/>
                              </w:divBdr>
                            </w:div>
                            <w:div w:id="581531148">
                              <w:marLeft w:val="0"/>
                              <w:marRight w:val="0"/>
                              <w:marTop w:val="0"/>
                              <w:marBottom w:val="0"/>
                              <w:divBdr>
                                <w:top w:val="dashed" w:sz="2" w:space="0" w:color="FFFFFF"/>
                                <w:left w:val="dashed" w:sz="2" w:space="0" w:color="FFFFFF"/>
                                <w:bottom w:val="dashed" w:sz="2" w:space="0" w:color="FFFFFF"/>
                                <w:right w:val="dashed" w:sz="2" w:space="0" w:color="FFFFFF"/>
                              </w:divBdr>
                            </w:div>
                            <w:div w:id="1697582429">
                              <w:marLeft w:val="0"/>
                              <w:marRight w:val="0"/>
                              <w:marTop w:val="0"/>
                              <w:marBottom w:val="0"/>
                              <w:divBdr>
                                <w:top w:val="dashed" w:sz="2" w:space="0" w:color="FFFFFF"/>
                                <w:left w:val="dashed" w:sz="2" w:space="0" w:color="FFFFFF"/>
                                <w:bottom w:val="dashed" w:sz="2" w:space="0" w:color="FFFFFF"/>
                                <w:right w:val="dashed" w:sz="2" w:space="0" w:color="FFFFFF"/>
                              </w:divBdr>
                            </w:div>
                            <w:div w:id="1171721599">
                              <w:marLeft w:val="0"/>
                              <w:marRight w:val="0"/>
                              <w:marTop w:val="0"/>
                              <w:marBottom w:val="0"/>
                              <w:divBdr>
                                <w:top w:val="dashed" w:sz="2" w:space="0" w:color="FFFFFF"/>
                                <w:left w:val="dashed" w:sz="2" w:space="0" w:color="FFFFFF"/>
                                <w:bottom w:val="dashed" w:sz="2" w:space="0" w:color="FFFFFF"/>
                                <w:right w:val="dashed" w:sz="2" w:space="0" w:color="FFFFFF"/>
                              </w:divBdr>
                            </w:div>
                            <w:div w:id="1509519516">
                              <w:marLeft w:val="0"/>
                              <w:marRight w:val="0"/>
                              <w:marTop w:val="0"/>
                              <w:marBottom w:val="0"/>
                              <w:divBdr>
                                <w:top w:val="dashed" w:sz="2" w:space="0" w:color="FFFFFF"/>
                                <w:left w:val="dashed" w:sz="2" w:space="0" w:color="FFFFFF"/>
                                <w:bottom w:val="dashed" w:sz="2" w:space="0" w:color="FFFFFF"/>
                                <w:right w:val="dashed" w:sz="2" w:space="0" w:color="FFFFFF"/>
                              </w:divBdr>
                            </w:div>
                            <w:div w:id="1031497914">
                              <w:marLeft w:val="0"/>
                              <w:marRight w:val="0"/>
                              <w:marTop w:val="0"/>
                              <w:marBottom w:val="0"/>
                              <w:divBdr>
                                <w:top w:val="dashed" w:sz="2" w:space="0" w:color="FFFFFF"/>
                                <w:left w:val="dashed" w:sz="2" w:space="0" w:color="FFFFFF"/>
                                <w:bottom w:val="dashed" w:sz="2" w:space="0" w:color="FFFFFF"/>
                                <w:right w:val="dashed" w:sz="2" w:space="0" w:color="FFFFFF"/>
                              </w:divBdr>
                            </w:div>
                            <w:div w:id="1075590219">
                              <w:marLeft w:val="0"/>
                              <w:marRight w:val="0"/>
                              <w:marTop w:val="0"/>
                              <w:marBottom w:val="0"/>
                              <w:divBdr>
                                <w:top w:val="dashed" w:sz="2" w:space="0" w:color="FFFFFF"/>
                                <w:left w:val="dashed" w:sz="2" w:space="0" w:color="FFFFFF"/>
                                <w:bottom w:val="dashed" w:sz="2" w:space="0" w:color="FFFFFF"/>
                                <w:right w:val="dashed" w:sz="2" w:space="0" w:color="FFFFFF"/>
                              </w:divBdr>
                            </w:div>
                            <w:div w:id="1201438283">
                              <w:marLeft w:val="0"/>
                              <w:marRight w:val="0"/>
                              <w:marTop w:val="0"/>
                              <w:marBottom w:val="0"/>
                              <w:divBdr>
                                <w:top w:val="dashed" w:sz="2" w:space="0" w:color="FFFFFF"/>
                                <w:left w:val="dashed" w:sz="2" w:space="0" w:color="FFFFFF"/>
                                <w:bottom w:val="dashed" w:sz="2" w:space="0" w:color="FFFFFF"/>
                                <w:right w:val="dashed" w:sz="2" w:space="0" w:color="FFFFFF"/>
                              </w:divBdr>
                            </w:div>
                            <w:div w:id="511652652">
                              <w:marLeft w:val="0"/>
                              <w:marRight w:val="0"/>
                              <w:marTop w:val="0"/>
                              <w:marBottom w:val="0"/>
                              <w:divBdr>
                                <w:top w:val="dashed" w:sz="2" w:space="0" w:color="FFFFFF"/>
                                <w:left w:val="dashed" w:sz="2" w:space="0" w:color="FFFFFF"/>
                                <w:bottom w:val="dashed" w:sz="2" w:space="0" w:color="FFFFFF"/>
                                <w:right w:val="dashed" w:sz="2" w:space="0" w:color="FFFFFF"/>
                              </w:divBdr>
                            </w:div>
                            <w:div w:id="860242623">
                              <w:marLeft w:val="0"/>
                              <w:marRight w:val="0"/>
                              <w:marTop w:val="0"/>
                              <w:marBottom w:val="0"/>
                              <w:divBdr>
                                <w:top w:val="dashed" w:sz="2" w:space="0" w:color="FFFFFF"/>
                                <w:left w:val="dashed" w:sz="2" w:space="0" w:color="FFFFFF"/>
                                <w:bottom w:val="dashed" w:sz="2" w:space="0" w:color="FFFFFF"/>
                                <w:right w:val="dashed" w:sz="2" w:space="0" w:color="FFFFFF"/>
                              </w:divBdr>
                            </w:div>
                            <w:div w:id="1104351047">
                              <w:marLeft w:val="0"/>
                              <w:marRight w:val="0"/>
                              <w:marTop w:val="0"/>
                              <w:marBottom w:val="0"/>
                              <w:divBdr>
                                <w:top w:val="dashed" w:sz="2" w:space="0" w:color="FFFFFF"/>
                                <w:left w:val="dashed" w:sz="2" w:space="0" w:color="FFFFFF"/>
                                <w:bottom w:val="dashed" w:sz="2" w:space="0" w:color="FFFFFF"/>
                                <w:right w:val="dashed" w:sz="2" w:space="0" w:color="FFFFFF"/>
                              </w:divBdr>
                            </w:div>
                            <w:div w:id="486553015">
                              <w:marLeft w:val="0"/>
                              <w:marRight w:val="0"/>
                              <w:marTop w:val="0"/>
                              <w:marBottom w:val="0"/>
                              <w:divBdr>
                                <w:top w:val="dashed" w:sz="2" w:space="0" w:color="FFFFFF"/>
                                <w:left w:val="dashed" w:sz="2" w:space="0" w:color="FFFFFF"/>
                                <w:bottom w:val="dashed" w:sz="2" w:space="0" w:color="FFFFFF"/>
                                <w:right w:val="dashed" w:sz="2" w:space="0" w:color="FFFFFF"/>
                              </w:divBdr>
                            </w:div>
                            <w:div w:id="1122964101">
                              <w:marLeft w:val="0"/>
                              <w:marRight w:val="0"/>
                              <w:marTop w:val="0"/>
                              <w:marBottom w:val="0"/>
                              <w:divBdr>
                                <w:top w:val="dashed" w:sz="2" w:space="0" w:color="FFFFFF"/>
                                <w:left w:val="dashed" w:sz="2" w:space="0" w:color="FFFFFF"/>
                                <w:bottom w:val="dashed" w:sz="2" w:space="0" w:color="FFFFFF"/>
                                <w:right w:val="dashed" w:sz="2" w:space="0" w:color="FFFFFF"/>
                              </w:divBdr>
                            </w:div>
                            <w:div w:id="215895824">
                              <w:marLeft w:val="0"/>
                              <w:marRight w:val="0"/>
                              <w:marTop w:val="0"/>
                              <w:marBottom w:val="0"/>
                              <w:divBdr>
                                <w:top w:val="dashed" w:sz="2" w:space="0" w:color="FFFFFF"/>
                                <w:left w:val="dashed" w:sz="2" w:space="0" w:color="FFFFFF"/>
                                <w:bottom w:val="dashed" w:sz="2" w:space="0" w:color="FFFFFF"/>
                                <w:right w:val="dashed" w:sz="2" w:space="0" w:color="FFFFFF"/>
                              </w:divBdr>
                            </w:div>
                            <w:div w:id="1142232632">
                              <w:marLeft w:val="0"/>
                              <w:marRight w:val="0"/>
                              <w:marTop w:val="0"/>
                              <w:marBottom w:val="0"/>
                              <w:divBdr>
                                <w:top w:val="dashed" w:sz="2" w:space="0" w:color="FFFFFF"/>
                                <w:left w:val="dashed" w:sz="2" w:space="0" w:color="FFFFFF"/>
                                <w:bottom w:val="dashed" w:sz="2" w:space="0" w:color="FFFFFF"/>
                                <w:right w:val="dashed" w:sz="2" w:space="0" w:color="FFFFFF"/>
                              </w:divBdr>
                            </w:div>
                            <w:div w:id="50466969">
                              <w:marLeft w:val="0"/>
                              <w:marRight w:val="0"/>
                              <w:marTop w:val="0"/>
                              <w:marBottom w:val="0"/>
                              <w:divBdr>
                                <w:top w:val="none" w:sz="0" w:space="0" w:color="auto"/>
                                <w:left w:val="none" w:sz="0" w:space="0" w:color="auto"/>
                                <w:bottom w:val="none" w:sz="0" w:space="0" w:color="auto"/>
                                <w:right w:val="none" w:sz="0" w:space="0" w:color="auto"/>
                              </w:divBdr>
                            </w:div>
                            <w:div w:id="12815737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42492636">
                          <w:marLeft w:val="345"/>
                          <w:marRight w:val="345"/>
                          <w:marTop w:val="60"/>
                          <w:marBottom w:val="0"/>
                          <w:divBdr>
                            <w:top w:val="single" w:sz="6" w:space="3" w:color="1CC7FF"/>
                            <w:left w:val="double" w:sz="2" w:space="8" w:color="1CC7FF"/>
                            <w:bottom w:val="inset" w:sz="24" w:space="3" w:color="1CC7FF"/>
                            <w:right w:val="inset" w:sz="24" w:space="8" w:color="1CC7FF"/>
                          </w:divBdr>
                        </w:div>
                        <w:div w:id="283659126">
                          <w:marLeft w:val="345"/>
                          <w:marRight w:val="345"/>
                          <w:marTop w:val="60"/>
                          <w:marBottom w:val="0"/>
                          <w:divBdr>
                            <w:top w:val="single" w:sz="6" w:space="3" w:color="1CC7FF"/>
                            <w:left w:val="double" w:sz="2" w:space="8" w:color="1CC7FF"/>
                            <w:bottom w:val="inset" w:sz="24" w:space="3" w:color="1CC7FF"/>
                            <w:right w:val="inset" w:sz="24" w:space="8" w:color="1CC7FF"/>
                          </w:divBdr>
                        </w:div>
                        <w:div w:id="48890489">
                          <w:marLeft w:val="345"/>
                          <w:marRight w:val="345"/>
                          <w:marTop w:val="60"/>
                          <w:marBottom w:val="0"/>
                          <w:divBdr>
                            <w:top w:val="single" w:sz="6" w:space="3" w:color="1CC7FF"/>
                            <w:left w:val="double" w:sz="2" w:space="8" w:color="1CC7FF"/>
                            <w:bottom w:val="inset" w:sz="24" w:space="3" w:color="1CC7FF"/>
                            <w:right w:val="inset" w:sz="24" w:space="8" w:color="1CC7FF"/>
                          </w:divBdr>
                        </w:div>
                        <w:div w:id="1716194226">
                          <w:marLeft w:val="0"/>
                          <w:marRight w:val="0"/>
                          <w:marTop w:val="0"/>
                          <w:marBottom w:val="0"/>
                          <w:divBdr>
                            <w:top w:val="dashed" w:sz="2" w:space="0" w:color="FFFFFF"/>
                            <w:left w:val="dashed" w:sz="2" w:space="0" w:color="FFFFFF"/>
                            <w:bottom w:val="dashed" w:sz="2" w:space="0" w:color="FFFFFF"/>
                            <w:right w:val="dashed" w:sz="2" w:space="0" w:color="FFFFFF"/>
                          </w:divBdr>
                        </w:div>
                        <w:div w:id="1902906773">
                          <w:marLeft w:val="0"/>
                          <w:marRight w:val="0"/>
                          <w:marTop w:val="0"/>
                          <w:marBottom w:val="0"/>
                          <w:divBdr>
                            <w:top w:val="dashed" w:sz="2" w:space="0" w:color="FFFFFF"/>
                            <w:left w:val="dashed" w:sz="2" w:space="0" w:color="FFFFFF"/>
                            <w:bottom w:val="dashed" w:sz="2" w:space="0" w:color="FFFFFF"/>
                            <w:right w:val="dashed" w:sz="2" w:space="0" w:color="FFFFFF"/>
                          </w:divBdr>
                          <w:divsChild>
                            <w:div w:id="9798476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0551588">
                          <w:marLeft w:val="345"/>
                          <w:marRight w:val="345"/>
                          <w:marTop w:val="60"/>
                          <w:marBottom w:val="0"/>
                          <w:divBdr>
                            <w:top w:val="single" w:sz="6" w:space="3" w:color="1CC7FF"/>
                            <w:left w:val="double" w:sz="2" w:space="8" w:color="1CC7FF"/>
                            <w:bottom w:val="inset" w:sz="24" w:space="3" w:color="1CC7FF"/>
                            <w:right w:val="inset" w:sz="24" w:space="8" w:color="1CC7FF"/>
                          </w:divBdr>
                        </w:div>
                        <w:div w:id="928999200">
                          <w:marLeft w:val="345"/>
                          <w:marRight w:val="345"/>
                          <w:marTop w:val="60"/>
                          <w:marBottom w:val="0"/>
                          <w:divBdr>
                            <w:top w:val="single" w:sz="6" w:space="3" w:color="1CC7FF"/>
                            <w:left w:val="double" w:sz="2" w:space="8" w:color="1CC7FF"/>
                            <w:bottom w:val="inset" w:sz="24" w:space="3" w:color="1CC7FF"/>
                            <w:right w:val="inset" w:sz="24" w:space="8" w:color="1CC7FF"/>
                          </w:divBdr>
                        </w:div>
                        <w:div w:id="1489396138">
                          <w:marLeft w:val="345"/>
                          <w:marRight w:val="345"/>
                          <w:marTop w:val="60"/>
                          <w:marBottom w:val="0"/>
                          <w:divBdr>
                            <w:top w:val="single" w:sz="6" w:space="3" w:color="1CC7FF"/>
                            <w:left w:val="double" w:sz="2" w:space="8" w:color="1CC7FF"/>
                            <w:bottom w:val="inset" w:sz="24" w:space="3" w:color="1CC7FF"/>
                            <w:right w:val="inset" w:sz="24" w:space="8" w:color="1CC7FF"/>
                          </w:divBdr>
                        </w:div>
                        <w:div w:id="1239899855">
                          <w:marLeft w:val="0"/>
                          <w:marRight w:val="0"/>
                          <w:marTop w:val="0"/>
                          <w:marBottom w:val="0"/>
                          <w:divBdr>
                            <w:top w:val="dashed" w:sz="2" w:space="0" w:color="FFFFFF"/>
                            <w:left w:val="dashed" w:sz="2" w:space="0" w:color="FFFFFF"/>
                            <w:bottom w:val="dashed" w:sz="2" w:space="0" w:color="FFFFFF"/>
                            <w:right w:val="dashed" w:sz="2" w:space="0" w:color="FFFFFF"/>
                          </w:divBdr>
                        </w:div>
                        <w:div w:id="883829090">
                          <w:marLeft w:val="0"/>
                          <w:marRight w:val="0"/>
                          <w:marTop w:val="0"/>
                          <w:marBottom w:val="0"/>
                          <w:divBdr>
                            <w:top w:val="dashed" w:sz="2" w:space="0" w:color="FFFFFF"/>
                            <w:left w:val="dashed" w:sz="2" w:space="0" w:color="FFFFFF"/>
                            <w:bottom w:val="dashed" w:sz="2" w:space="0" w:color="FFFFFF"/>
                            <w:right w:val="dashed" w:sz="2" w:space="0" w:color="FFFFFF"/>
                          </w:divBdr>
                          <w:divsChild>
                            <w:div w:id="1291126216">
                              <w:marLeft w:val="0"/>
                              <w:marRight w:val="0"/>
                              <w:marTop w:val="0"/>
                              <w:marBottom w:val="0"/>
                              <w:divBdr>
                                <w:top w:val="dashed" w:sz="2" w:space="0" w:color="FFFFFF"/>
                                <w:left w:val="dashed" w:sz="2" w:space="0" w:color="FFFFFF"/>
                                <w:bottom w:val="dashed" w:sz="2" w:space="0" w:color="FFFFFF"/>
                                <w:right w:val="dashed" w:sz="2" w:space="0" w:color="FFFFFF"/>
                              </w:divBdr>
                            </w:div>
                            <w:div w:id="1294679629">
                              <w:marLeft w:val="0"/>
                              <w:marRight w:val="0"/>
                              <w:marTop w:val="0"/>
                              <w:marBottom w:val="0"/>
                              <w:divBdr>
                                <w:top w:val="dashed" w:sz="2" w:space="0" w:color="FFFFFF"/>
                                <w:left w:val="dashed" w:sz="2" w:space="0" w:color="FFFFFF"/>
                                <w:bottom w:val="dashed" w:sz="2" w:space="0" w:color="FFFFFF"/>
                                <w:right w:val="dashed" w:sz="2" w:space="0" w:color="FFFFFF"/>
                              </w:divBdr>
                            </w:div>
                            <w:div w:id="746152201">
                              <w:marLeft w:val="0"/>
                              <w:marRight w:val="0"/>
                              <w:marTop w:val="0"/>
                              <w:marBottom w:val="0"/>
                              <w:divBdr>
                                <w:top w:val="dashed" w:sz="2" w:space="0" w:color="FFFFFF"/>
                                <w:left w:val="dashed" w:sz="2" w:space="0" w:color="FFFFFF"/>
                                <w:bottom w:val="dashed" w:sz="2" w:space="0" w:color="FFFFFF"/>
                                <w:right w:val="dashed" w:sz="2" w:space="0" w:color="FFFFFF"/>
                              </w:divBdr>
                            </w:div>
                            <w:div w:id="10479910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6853431">
                          <w:marLeft w:val="345"/>
                          <w:marRight w:val="345"/>
                          <w:marTop w:val="60"/>
                          <w:marBottom w:val="0"/>
                          <w:divBdr>
                            <w:top w:val="single" w:sz="6" w:space="3" w:color="1CC7FF"/>
                            <w:left w:val="double" w:sz="2" w:space="8" w:color="1CC7FF"/>
                            <w:bottom w:val="inset" w:sz="24" w:space="3" w:color="1CC7FF"/>
                            <w:right w:val="inset" w:sz="24" w:space="8" w:color="1CC7FF"/>
                          </w:divBdr>
                        </w:div>
                        <w:div w:id="1430731431">
                          <w:marLeft w:val="345"/>
                          <w:marRight w:val="345"/>
                          <w:marTop w:val="60"/>
                          <w:marBottom w:val="0"/>
                          <w:divBdr>
                            <w:top w:val="single" w:sz="6" w:space="3" w:color="1CC7FF"/>
                            <w:left w:val="double" w:sz="2" w:space="8" w:color="1CC7FF"/>
                            <w:bottom w:val="inset" w:sz="24" w:space="3" w:color="1CC7FF"/>
                            <w:right w:val="inset" w:sz="24" w:space="8" w:color="1CC7FF"/>
                          </w:divBdr>
                        </w:div>
                        <w:div w:id="1134836473">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1567111638">
                      <w:marLeft w:val="0"/>
                      <w:marRight w:val="0"/>
                      <w:marTop w:val="0"/>
                      <w:marBottom w:val="0"/>
                      <w:divBdr>
                        <w:top w:val="dashed" w:sz="2" w:space="0" w:color="FFFFFF"/>
                        <w:left w:val="dashed" w:sz="2" w:space="0" w:color="FFFFFF"/>
                        <w:bottom w:val="dashed" w:sz="2" w:space="0" w:color="FFFFFF"/>
                        <w:right w:val="dashed" w:sz="2" w:space="0" w:color="FFFFFF"/>
                      </w:divBdr>
                    </w:div>
                    <w:div w:id="1248535970">
                      <w:marLeft w:val="0"/>
                      <w:marRight w:val="0"/>
                      <w:marTop w:val="0"/>
                      <w:marBottom w:val="0"/>
                      <w:divBdr>
                        <w:top w:val="dashed" w:sz="2" w:space="0" w:color="FFFFFF"/>
                        <w:left w:val="dashed" w:sz="2" w:space="0" w:color="FFFFFF"/>
                        <w:bottom w:val="dashed" w:sz="2" w:space="0" w:color="FFFFFF"/>
                        <w:right w:val="dashed" w:sz="2" w:space="0" w:color="FFFFFF"/>
                      </w:divBdr>
                      <w:divsChild>
                        <w:div w:id="1906061990">
                          <w:marLeft w:val="0"/>
                          <w:marRight w:val="0"/>
                          <w:marTop w:val="0"/>
                          <w:marBottom w:val="0"/>
                          <w:divBdr>
                            <w:top w:val="dashed" w:sz="2" w:space="0" w:color="FFFFFF"/>
                            <w:left w:val="dashed" w:sz="2" w:space="0" w:color="FFFFFF"/>
                            <w:bottom w:val="dashed" w:sz="2" w:space="0" w:color="FFFFFF"/>
                            <w:right w:val="dashed" w:sz="2" w:space="0" w:color="FFFFFF"/>
                          </w:divBdr>
                        </w:div>
                        <w:div w:id="36054272">
                          <w:marLeft w:val="0"/>
                          <w:marRight w:val="0"/>
                          <w:marTop w:val="0"/>
                          <w:marBottom w:val="0"/>
                          <w:divBdr>
                            <w:top w:val="dashed" w:sz="2" w:space="0" w:color="FFFFFF"/>
                            <w:left w:val="dashed" w:sz="2" w:space="0" w:color="FFFFFF"/>
                            <w:bottom w:val="dashed" w:sz="2" w:space="0" w:color="FFFFFF"/>
                            <w:right w:val="dashed" w:sz="2" w:space="0" w:color="FFFFFF"/>
                          </w:divBdr>
                          <w:divsChild>
                            <w:div w:id="576211962">
                              <w:marLeft w:val="0"/>
                              <w:marRight w:val="0"/>
                              <w:marTop w:val="0"/>
                              <w:marBottom w:val="0"/>
                              <w:divBdr>
                                <w:top w:val="dashed" w:sz="2" w:space="0" w:color="FFFFFF"/>
                                <w:left w:val="dashed" w:sz="2" w:space="0" w:color="FFFFFF"/>
                                <w:bottom w:val="dashed" w:sz="2" w:space="0" w:color="FFFFFF"/>
                                <w:right w:val="dashed" w:sz="2" w:space="0" w:color="FFFFFF"/>
                              </w:divBdr>
                            </w:div>
                            <w:div w:id="1625187505">
                              <w:marLeft w:val="0"/>
                              <w:marRight w:val="0"/>
                              <w:marTop w:val="0"/>
                              <w:marBottom w:val="0"/>
                              <w:divBdr>
                                <w:top w:val="dashed" w:sz="2" w:space="0" w:color="FFFFFF"/>
                                <w:left w:val="dashed" w:sz="2" w:space="0" w:color="FFFFFF"/>
                                <w:bottom w:val="dashed" w:sz="2" w:space="0" w:color="FFFFFF"/>
                                <w:right w:val="dashed" w:sz="2" w:space="0" w:color="FFFFFF"/>
                              </w:divBdr>
                              <w:divsChild>
                                <w:div w:id="1422722542">
                                  <w:marLeft w:val="0"/>
                                  <w:marRight w:val="0"/>
                                  <w:marTop w:val="0"/>
                                  <w:marBottom w:val="0"/>
                                  <w:divBdr>
                                    <w:top w:val="dashed" w:sz="2" w:space="0" w:color="FFFFFF"/>
                                    <w:left w:val="dashed" w:sz="2" w:space="0" w:color="FFFFFF"/>
                                    <w:bottom w:val="dashed" w:sz="2" w:space="0" w:color="FFFFFF"/>
                                    <w:right w:val="dashed" w:sz="2" w:space="0" w:color="FFFFFF"/>
                                  </w:divBdr>
                                </w:div>
                                <w:div w:id="6834707">
                                  <w:marLeft w:val="0"/>
                                  <w:marRight w:val="0"/>
                                  <w:marTop w:val="0"/>
                                  <w:marBottom w:val="0"/>
                                  <w:divBdr>
                                    <w:top w:val="dashed" w:sz="2" w:space="0" w:color="FFFFFF"/>
                                    <w:left w:val="dashed" w:sz="2" w:space="0" w:color="FFFFFF"/>
                                    <w:bottom w:val="dashed" w:sz="2" w:space="0" w:color="FFFFFF"/>
                                    <w:right w:val="dashed" w:sz="2" w:space="0" w:color="FFFFFF"/>
                                  </w:divBdr>
                                </w:div>
                                <w:div w:id="13678293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2976587">
                              <w:marLeft w:val="0"/>
                              <w:marRight w:val="0"/>
                              <w:marTop w:val="0"/>
                              <w:marBottom w:val="0"/>
                              <w:divBdr>
                                <w:top w:val="dashed" w:sz="2" w:space="0" w:color="FFFFFF"/>
                                <w:left w:val="dashed" w:sz="2" w:space="0" w:color="FFFFFF"/>
                                <w:bottom w:val="dashed" w:sz="2" w:space="0" w:color="FFFFFF"/>
                                <w:right w:val="dashed" w:sz="2" w:space="0" w:color="FFFFFF"/>
                              </w:divBdr>
                            </w:div>
                            <w:div w:id="1292050110">
                              <w:marLeft w:val="0"/>
                              <w:marRight w:val="0"/>
                              <w:marTop w:val="0"/>
                              <w:marBottom w:val="0"/>
                              <w:divBdr>
                                <w:top w:val="dashed" w:sz="2" w:space="0" w:color="FFFFFF"/>
                                <w:left w:val="dashed" w:sz="2" w:space="0" w:color="FFFFFF"/>
                                <w:bottom w:val="dashed" w:sz="2" w:space="0" w:color="FFFFFF"/>
                                <w:right w:val="dashed" w:sz="2" w:space="0" w:color="FFFFFF"/>
                              </w:divBdr>
                              <w:divsChild>
                                <w:div w:id="1767068380">
                                  <w:marLeft w:val="0"/>
                                  <w:marRight w:val="0"/>
                                  <w:marTop w:val="0"/>
                                  <w:marBottom w:val="0"/>
                                  <w:divBdr>
                                    <w:top w:val="dashed" w:sz="2" w:space="0" w:color="FFFFFF"/>
                                    <w:left w:val="dashed" w:sz="2" w:space="0" w:color="FFFFFF"/>
                                    <w:bottom w:val="dashed" w:sz="2" w:space="0" w:color="FFFFFF"/>
                                    <w:right w:val="dashed" w:sz="2" w:space="0" w:color="FFFFFF"/>
                                  </w:divBdr>
                                </w:div>
                                <w:div w:id="1829591783">
                                  <w:marLeft w:val="0"/>
                                  <w:marRight w:val="0"/>
                                  <w:marTop w:val="0"/>
                                  <w:marBottom w:val="0"/>
                                  <w:divBdr>
                                    <w:top w:val="dashed" w:sz="2" w:space="0" w:color="FFFFFF"/>
                                    <w:left w:val="dashed" w:sz="2" w:space="0" w:color="FFFFFF"/>
                                    <w:bottom w:val="dashed" w:sz="2" w:space="0" w:color="FFFFFF"/>
                                    <w:right w:val="dashed" w:sz="2" w:space="0" w:color="FFFFFF"/>
                                  </w:divBdr>
                                </w:div>
                                <w:div w:id="19206288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362632053">
                          <w:marLeft w:val="345"/>
                          <w:marRight w:val="345"/>
                          <w:marTop w:val="60"/>
                          <w:marBottom w:val="0"/>
                          <w:divBdr>
                            <w:top w:val="single" w:sz="6" w:space="3" w:color="1CC7FF"/>
                            <w:left w:val="double" w:sz="2" w:space="8" w:color="1CC7FF"/>
                            <w:bottom w:val="inset" w:sz="24" w:space="3" w:color="1CC7FF"/>
                            <w:right w:val="inset" w:sz="24" w:space="8" w:color="1CC7FF"/>
                          </w:divBdr>
                        </w:div>
                        <w:div w:id="1318145708">
                          <w:marLeft w:val="345"/>
                          <w:marRight w:val="345"/>
                          <w:marTop w:val="60"/>
                          <w:marBottom w:val="0"/>
                          <w:divBdr>
                            <w:top w:val="single" w:sz="6" w:space="3" w:color="1CC7FF"/>
                            <w:left w:val="double" w:sz="2" w:space="8" w:color="1CC7FF"/>
                            <w:bottom w:val="inset" w:sz="24" w:space="3" w:color="1CC7FF"/>
                            <w:right w:val="inset" w:sz="24" w:space="8" w:color="1CC7FF"/>
                          </w:divBdr>
                        </w:div>
                        <w:div w:id="734402157">
                          <w:marLeft w:val="345"/>
                          <w:marRight w:val="345"/>
                          <w:marTop w:val="60"/>
                          <w:marBottom w:val="0"/>
                          <w:divBdr>
                            <w:top w:val="single" w:sz="6" w:space="3" w:color="1CC7FF"/>
                            <w:left w:val="double" w:sz="2" w:space="8" w:color="1CC7FF"/>
                            <w:bottom w:val="inset" w:sz="24" w:space="3" w:color="1CC7FF"/>
                            <w:right w:val="inset" w:sz="24" w:space="8" w:color="1CC7FF"/>
                          </w:divBdr>
                        </w:div>
                        <w:div w:id="1473524602">
                          <w:marLeft w:val="0"/>
                          <w:marRight w:val="0"/>
                          <w:marTop w:val="0"/>
                          <w:marBottom w:val="0"/>
                          <w:divBdr>
                            <w:top w:val="dashed" w:sz="2" w:space="0" w:color="FFFFFF"/>
                            <w:left w:val="dashed" w:sz="2" w:space="0" w:color="FFFFFF"/>
                            <w:bottom w:val="dashed" w:sz="2" w:space="0" w:color="FFFFFF"/>
                            <w:right w:val="dashed" w:sz="2" w:space="0" w:color="FFFFFF"/>
                          </w:divBdr>
                        </w:div>
                        <w:div w:id="10575897">
                          <w:marLeft w:val="0"/>
                          <w:marRight w:val="0"/>
                          <w:marTop w:val="0"/>
                          <w:marBottom w:val="0"/>
                          <w:divBdr>
                            <w:top w:val="dashed" w:sz="2" w:space="0" w:color="FFFFFF"/>
                            <w:left w:val="dashed" w:sz="2" w:space="0" w:color="FFFFFF"/>
                            <w:bottom w:val="dashed" w:sz="2" w:space="0" w:color="FFFFFF"/>
                            <w:right w:val="dashed" w:sz="2" w:space="0" w:color="FFFFFF"/>
                          </w:divBdr>
                          <w:divsChild>
                            <w:div w:id="1842163477">
                              <w:marLeft w:val="0"/>
                              <w:marRight w:val="0"/>
                              <w:marTop w:val="0"/>
                              <w:marBottom w:val="0"/>
                              <w:divBdr>
                                <w:top w:val="dashed" w:sz="2" w:space="0" w:color="FFFFFF"/>
                                <w:left w:val="dashed" w:sz="2" w:space="0" w:color="FFFFFF"/>
                                <w:bottom w:val="dashed" w:sz="2" w:space="0" w:color="FFFFFF"/>
                                <w:right w:val="dashed" w:sz="2" w:space="0" w:color="FFFFFF"/>
                              </w:divBdr>
                            </w:div>
                            <w:div w:id="1207256225">
                              <w:marLeft w:val="0"/>
                              <w:marRight w:val="0"/>
                              <w:marTop w:val="0"/>
                              <w:marBottom w:val="0"/>
                              <w:divBdr>
                                <w:top w:val="dashed" w:sz="2" w:space="0" w:color="FFFFFF"/>
                                <w:left w:val="dashed" w:sz="2" w:space="0" w:color="FFFFFF"/>
                                <w:bottom w:val="dashed" w:sz="2" w:space="0" w:color="FFFFFF"/>
                                <w:right w:val="dashed" w:sz="2" w:space="0" w:color="FFFFFF"/>
                              </w:divBdr>
                            </w:div>
                            <w:div w:id="1578050956">
                              <w:marLeft w:val="0"/>
                              <w:marRight w:val="0"/>
                              <w:marTop w:val="0"/>
                              <w:marBottom w:val="0"/>
                              <w:divBdr>
                                <w:top w:val="dashed" w:sz="2" w:space="0" w:color="FFFFFF"/>
                                <w:left w:val="dashed" w:sz="2" w:space="0" w:color="FFFFFF"/>
                                <w:bottom w:val="dashed" w:sz="2" w:space="0" w:color="FFFFFF"/>
                                <w:right w:val="dashed" w:sz="2" w:space="0" w:color="FFFFFF"/>
                              </w:divBdr>
                            </w:div>
                            <w:div w:id="1957789096">
                              <w:marLeft w:val="0"/>
                              <w:marRight w:val="0"/>
                              <w:marTop w:val="0"/>
                              <w:marBottom w:val="0"/>
                              <w:divBdr>
                                <w:top w:val="dashed" w:sz="2" w:space="0" w:color="FFFFFF"/>
                                <w:left w:val="dashed" w:sz="2" w:space="0" w:color="FFFFFF"/>
                                <w:bottom w:val="dashed" w:sz="2" w:space="0" w:color="FFFFFF"/>
                                <w:right w:val="dashed" w:sz="2" w:space="0" w:color="FFFFFF"/>
                              </w:divBdr>
                            </w:div>
                            <w:div w:id="1223563867">
                              <w:marLeft w:val="0"/>
                              <w:marRight w:val="0"/>
                              <w:marTop w:val="0"/>
                              <w:marBottom w:val="0"/>
                              <w:divBdr>
                                <w:top w:val="dashed" w:sz="2" w:space="0" w:color="FFFFFF"/>
                                <w:left w:val="dashed" w:sz="2" w:space="0" w:color="FFFFFF"/>
                                <w:bottom w:val="dashed" w:sz="2" w:space="0" w:color="FFFFFF"/>
                                <w:right w:val="dashed" w:sz="2" w:space="0" w:color="FFFFFF"/>
                              </w:divBdr>
                            </w:div>
                            <w:div w:id="417290789">
                              <w:marLeft w:val="0"/>
                              <w:marRight w:val="0"/>
                              <w:marTop w:val="0"/>
                              <w:marBottom w:val="0"/>
                              <w:divBdr>
                                <w:top w:val="dashed" w:sz="2" w:space="0" w:color="FFFFFF"/>
                                <w:left w:val="dashed" w:sz="2" w:space="0" w:color="FFFFFF"/>
                                <w:bottom w:val="dashed" w:sz="2" w:space="0" w:color="FFFFFF"/>
                                <w:right w:val="dashed" w:sz="2" w:space="0" w:color="FFFFFF"/>
                              </w:divBdr>
                            </w:div>
                            <w:div w:id="1755274116">
                              <w:marLeft w:val="0"/>
                              <w:marRight w:val="0"/>
                              <w:marTop w:val="0"/>
                              <w:marBottom w:val="0"/>
                              <w:divBdr>
                                <w:top w:val="dashed" w:sz="2" w:space="0" w:color="FFFFFF"/>
                                <w:left w:val="dashed" w:sz="2" w:space="0" w:color="FFFFFF"/>
                                <w:bottom w:val="dashed" w:sz="2" w:space="0" w:color="FFFFFF"/>
                                <w:right w:val="dashed" w:sz="2" w:space="0" w:color="FFFFFF"/>
                              </w:divBdr>
                            </w:div>
                            <w:div w:id="2042515099">
                              <w:marLeft w:val="0"/>
                              <w:marRight w:val="0"/>
                              <w:marTop w:val="0"/>
                              <w:marBottom w:val="0"/>
                              <w:divBdr>
                                <w:top w:val="dashed" w:sz="2" w:space="0" w:color="FFFFFF"/>
                                <w:left w:val="dashed" w:sz="2" w:space="0" w:color="FFFFFF"/>
                                <w:bottom w:val="dashed" w:sz="2" w:space="0" w:color="FFFFFF"/>
                                <w:right w:val="dashed" w:sz="2" w:space="0" w:color="FFFFFF"/>
                              </w:divBdr>
                            </w:div>
                            <w:div w:id="6713740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3630845">
                          <w:marLeft w:val="345"/>
                          <w:marRight w:val="345"/>
                          <w:marTop w:val="60"/>
                          <w:marBottom w:val="0"/>
                          <w:divBdr>
                            <w:top w:val="single" w:sz="6" w:space="3" w:color="1CC7FF"/>
                            <w:left w:val="double" w:sz="2" w:space="8" w:color="1CC7FF"/>
                            <w:bottom w:val="inset" w:sz="24" w:space="3" w:color="1CC7FF"/>
                            <w:right w:val="inset" w:sz="24" w:space="8" w:color="1CC7FF"/>
                          </w:divBdr>
                        </w:div>
                        <w:div w:id="921717363">
                          <w:marLeft w:val="345"/>
                          <w:marRight w:val="345"/>
                          <w:marTop w:val="60"/>
                          <w:marBottom w:val="0"/>
                          <w:divBdr>
                            <w:top w:val="single" w:sz="6" w:space="3" w:color="1CC7FF"/>
                            <w:left w:val="double" w:sz="2" w:space="8" w:color="1CC7FF"/>
                            <w:bottom w:val="inset" w:sz="24" w:space="3" w:color="1CC7FF"/>
                            <w:right w:val="inset" w:sz="24" w:space="8" w:color="1CC7FF"/>
                          </w:divBdr>
                        </w:div>
                        <w:div w:id="773745024">
                          <w:marLeft w:val="345"/>
                          <w:marRight w:val="345"/>
                          <w:marTop w:val="60"/>
                          <w:marBottom w:val="0"/>
                          <w:divBdr>
                            <w:top w:val="single" w:sz="6" w:space="3" w:color="1CC7FF"/>
                            <w:left w:val="double" w:sz="2" w:space="8" w:color="1CC7FF"/>
                            <w:bottom w:val="inset" w:sz="24" w:space="3" w:color="1CC7FF"/>
                            <w:right w:val="inset" w:sz="24" w:space="8" w:color="1CC7FF"/>
                          </w:divBdr>
                        </w:div>
                        <w:div w:id="201133975">
                          <w:marLeft w:val="0"/>
                          <w:marRight w:val="0"/>
                          <w:marTop w:val="0"/>
                          <w:marBottom w:val="0"/>
                          <w:divBdr>
                            <w:top w:val="dashed" w:sz="2" w:space="0" w:color="FFFFFF"/>
                            <w:left w:val="dashed" w:sz="2" w:space="0" w:color="FFFFFF"/>
                            <w:bottom w:val="dashed" w:sz="2" w:space="0" w:color="FFFFFF"/>
                            <w:right w:val="dashed" w:sz="2" w:space="0" w:color="FFFFFF"/>
                          </w:divBdr>
                        </w:div>
                        <w:div w:id="80223609">
                          <w:marLeft w:val="0"/>
                          <w:marRight w:val="0"/>
                          <w:marTop w:val="0"/>
                          <w:marBottom w:val="0"/>
                          <w:divBdr>
                            <w:top w:val="dashed" w:sz="2" w:space="0" w:color="FFFFFF"/>
                            <w:left w:val="dashed" w:sz="2" w:space="0" w:color="FFFFFF"/>
                            <w:bottom w:val="dashed" w:sz="2" w:space="0" w:color="FFFFFF"/>
                            <w:right w:val="dashed" w:sz="2" w:space="0" w:color="FFFFFF"/>
                          </w:divBdr>
                          <w:divsChild>
                            <w:div w:id="3776326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70220718">
                          <w:marLeft w:val="345"/>
                          <w:marRight w:val="345"/>
                          <w:marTop w:val="60"/>
                          <w:marBottom w:val="0"/>
                          <w:divBdr>
                            <w:top w:val="single" w:sz="6" w:space="3" w:color="1CC7FF"/>
                            <w:left w:val="double" w:sz="2" w:space="8" w:color="1CC7FF"/>
                            <w:bottom w:val="inset" w:sz="24" w:space="3" w:color="1CC7FF"/>
                            <w:right w:val="inset" w:sz="24" w:space="8" w:color="1CC7FF"/>
                          </w:divBdr>
                        </w:div>
                        <w:div w:id="1939629900">
                          <w:marLeft w:val="345"/>
                          <w:marRight w:val="345"/>
                          <w:marTop w:val="60"/>
                          <w:marBottom w:val="0"/>
                          <w:divBdr>
                            <w:top w:val="single" w:sz="6" w:space="3" w:color="1CC7FF"/>
                            <w:left w:val="double" w:sz="2" w:space="8" w:color="1CC7FF"/>
                            <w:bottom w:val="inset" w:sz="24" w:space="3" w:color="1CC7FF"/>
                            <w:right w:val="inset" w:sz="24" w:space="8" w:color="1CC7FF"/>
                          </w:divBdr>
                        </w:div>
                        <w:div w:id="2044137650">
                          <w:marLeft w:val="345"/>
                          <w:marRight w:val="345"/>
                          <w:marTop w:val="60"/>
                          <w:marBottom w:val="0"/>
                          <w:divBdr>
                            <w:top w:val="single" w:sz="6" w:space="3" w:color="1CC7FF"/>
                            <w:left w:val="double" w:sz="2" w:space="8" w:color="1CC7FF"/>
                            <w:bottom w:val="inset" w:sz="24" w:space="3" w:color="1CC7FF"/>
                            <w:right w:val="inset" w:sz="24" w:space="8" w:color="1CC7FF"/>
                          </w:divBdr>
                        </w:div>
                        <w:div w:id="2079789327">
                          <w:marLeft w:val="0"/>
                          <w:marRight w:val="0"/>
                          <w:marTop w:val="0"/>
                          <w:marBottom w:val="0"/>
                          <w:divBdr>
                            <w:top w:val="dashed" w:sz="2" w:space="0" w:color="FFFFFF"/>
                            <w:left w:val="dashed" w:sz="2" w:space="0" w:color="FFFFFF"/>
                            <w:bottom w:val="dashed" w:sz="2" w:space="0" w:color="FFFFFF"/>
                            <w:right w:val="dashed" w:sz="2" w:space="0" w:color="FFFFFF"/>
                          </w:divBdr>
                        </w:div>
                        <w:div w:id="1064377511">
                          <w:marLeft w:val="0"/>
                          <w:marRight w:val="0"/>
                          <w:marTop w:val="0"/>
                          <w:marBottom w:val="0"/>
                          <w:divBdr>
                            <w:top w:val="dashed" w:sz="2" w:space="0" w:color="FFFFFF"/>
                            <w:left w:val="dashed" w:sz="2" w:space="0" w:color="FFFFFF"/>
                            <w:bottom w:val="dashed" w:sz="2" w:space="0" w:color="FFFFFF"/>
                            <w:right w:val="dashed" w:sz="2" w:space="0" w:color="FFFFFF"/>
                          </w:divBdr>
                          <w:divsChild>
                            <w:div w:id="1987976066">
                              <w:marLeft w:val="0"/>
                              <w:marRight w:val="0"/>
                              <w:marTop w:val="0"/>
                              <w:marBottom w:val="0"/>
                              <w:divBdr>
                                <w:top w:val="dashed" w:sz="2" w:space="0" w:color="FFFFFF"/>
                                <w:left w:val="dashed" w:sz="2" w:space="0" w:color="FFFFFF"/>
                                <w:bottom w:val="dashed" w:sz="2" w:space="0" w:color="FFFFFF"/>
                                <w:right w:val="dashed" w:sz="2" w:space="0" w:color="FFFFFF"/>
                              </w:divBdr>
                            </w:div>
                            <w:div w:id="1497260501">
                              <w:marLeft w:val="0"/>
                              <w:marRight w:val="0"/>
                              <w:marTop w:val="0"/>
                              <w:marBottom w:val="0"/>
                              <w:divBdr>
                                <w:top w:val="dashed" w:sz="2" w:space="0" w:color="FFFFFF"/>
                                <w:left w:val="dashed" w:sz="2" w:space="0" w:color="FFFFFF"/>
                                <w:bottom w:val="dashed" w:sz="2" w:space="0" w:color="FFFFFF"/>
                                <w:right w:val="dashed" w:sz="2" w:space="0" w:color="FFFFFF"/>
                              </w:divBdr>
                            </w:div>
                            <w:div w:id="1220170352">
                              <w:marLeft w:val="0"/>
                              <w:marRight w:val="0"/>
                              <w:marTop w:val="0"/>
                              <w:marBottom w:val="0"/>
                              <w:divBdr>
                                <w:top w:val="dashed" w:sz="2" w:space="0" w:color="FFFFFF"/>
                                <w:left w:val="dashed" w:sz="2" w:space="0" w:color="FFFFFF"/>
                                <w:bottom w:val="dashed" w:sz="2" w:space="0" w:color="FFFFFF"/>
                                <w:right w:val="dashed" w:sz="2" w:space="0" w:color="FFFFFF"/>
                              </w:divBdr>
                            </w:div>
                            <w:div w:id="9358689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6739221">
                          <w:marLeft w:val="345"/>
                          <w:marRight w:val="345"/>
                          <w:marTop w:val="60"/>
                          <w:marBottom w:val="0"/>
                          <w:divBdr>
                            <w:top w:val="single" w:sz="6" w:space="3" w:color="1CC7FF"/>
                            <w:left w:val="double" w:sz="2" w:space="8" w:color="1CC7FF"/>
                            <w:bottom w:val="inset" w:sz="24" w:space="3" w:color="1CC7FF"/>
                            <w:right w:val="inset" w:sz="24" w:space="8" w:color="1CC7FF"/>
                          </w:divBdr>
                        </w:div>
                        <w:div w:id="166599927">
                          <w:marLeft w:val="345"/>
                          <w:marRight w:val="345"/>
                          <w:marTop w:val="60"/>
                          <w:marBottom w:val="0"/>
                          <w:divBdr>
                            <w:top w:val="single" w:sz="6" w:space="3" w:color="1CC7FF"/>
                            <w:left w:val="double" w:sz="2" w:space="8" w:color="1CC7FF"/>
                            <w:bottom w:val="inset" w:sz="24" w:space="3" w:color="1CC7FF"/>
                            <w:right w:val="inset" w:sz="24" w:space="8" w:color="1CC7FF"/>
                          </w:divBdr>
                        </w:div>
                        <w:div w:id="941031755">
                          <w:marLeft w:val="345"/>
                          <w:marRight w:val="345"/>
                          <w:marTop w:val="60"/>
                          <w:marBottom w:val="0"/>
                          <w:divBdr>
                            <w:top w:val="single" w:sz="6" w:space="3" w:color="1CC7FF"/>
                            <w:left w:val="double" w:sz="2" w:space="8" w:color="1CC7FF"/>
                            <w:bottom w:val="inset" w:sz="24" w:space="3" w:color="1CC7FF"/>
                            <w:right w:val="inset" w:sz="24" w:space="8" w:color="1CC7FF"/>
                          </w:divBdr>
                        </w:div>
                        <w:div w:id="408814201">
                          <w:marLeft w:val="0"/>
                          <w:marRight w:val="0"/>
                          <w:marTop w:val="0"/>
                          <w:marBottom w:val="0"/>
                          <w:divBdr>
                            <w:top w:val="dashed" w:sz="2" w:space="0" w:color="FFFFFF"/>
                            <w:left w:val="dashed" w:sz="2" w:space="0" w:color="FFFFFF"/>
                            <w:bottom w:val="dashed" w:sz="2" w:space="0" w:color="FFFFFF"/>
                            <w:right w:val="dashed" w:sz="2" w:space="0" w:color="FFFFFF"/>
                          </w:divBdr>
                        </w:div>
                        <w:div w:id="1993481893">
                          <w:marLeft w:val="0"/>
                          <w:marRight w:val="0"/>
                          <w:marTop w:val="0"/>
                          <w:marBottom w:val="0"/>
                          <w:divBdr>
                            <w:top w:val="dashed" w:sz="2" w:space="0" w:color="FFFFFF"/>
                            <w:left w:val="dashed" w:sz="2" w:space="0" w:color="FFFFFF"/>
                            <w:bottom w:val="dashed" w:sz="2" w:space="0" w:color="FFFFFF"/>
                            <w:right w:val="dashed" w:sz="2" w:space="0" w:color="FFFFFF"/>
                          </w:divBdr>
                          <w:divsChild>
                            <w:div w:id="1962564023">
                              <w:marLeft w:val="0"/>
                              <w:marRight w:val="0"/>
                              <w:marTop w:val="0"/>
                              <w:marBottom w:val="0"/>
                              <w:divBdr>
                                <w:top w:val="dashed" w:sz="2" w:space="0" w:color="FFFFFF"/>
                                <w:left w:val="dashed" w:sz="2" w:space="0" w:color="FFFFFF"/>
                                <w:bottom w:val="dashed" w:sz="2" w:space="0" w:color="FFFFFF"/>
                                <w:right w:val="dashed" w:sz="2" w:space="0" w:color="FFFFFF"/>
                              </w:divBdr>
                            </w:div>
                            <w:div w:id="17649159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65159715">
                          <w:marLeft w:val="0"/>
                          <w:marRight w:val="0"/>
                          <w:marTop w:val="0"/>
                          <w:marBottom w:val="0"/>
                          <w:divBdr>
                            <w:top w:val="none" w:sz="0" w:space="0" w:color="auto"/>
                            <w:left w:val="none" w:sz="0" w:space="0" w:color="auto"/>
                            <w:bottom w:val="none" w:sz="0" w:space="0" w:color="auto"/>
                            <w:right w:val="none" w:sz="0" w:space="0" w:color="auto"/>
                          </w:divBdr>
                        </w:div>
                        <w:div w:id="2135129191">
                          <w:marLeft w:val="0"/>
                          <w:marRight w:val="0"/>
                          <w:marTop w:val="0"/>
                          <w:marBottom w:val="0"/>
                          <w:divBdr>
                            <w:top w:val="dashed" w:sz="2" w:space="0" w:color="FFFFFF"/>
                            <w:left w:val="dashed" w:sz="2" w:space="0" w:color="FFFFFF"/>
                            <w:bottom w:val="dashed" w:sz="2" w:space="0" w:color="FFFFFF"/>
                            <w:right w:val="dashed" w:sz="2" w:space="0" w:color="FFFFFF"/>
                          </w:divBdr>
                        </w:div>
                        <w:div w:id="1978683839">
                          <w:marLeft w:val="0"/>
                          <w:marRight w:val="0"/>
                          <w:marTop w:val="0"/>
                          <w:marBottom w:val="0"/>
                          <w:divBdr>
                            <w:top w:val="dashed" w:sz="2" w:space="0" w:color="FFFFFF"/>
                            <w:left w:val="dashed" w:sz="2" w:space="0" w:color="FFFFFF"/>
                            <w:bottom w:val="dashed" w:sz="2" w:space="0" w:color="FFFFFF"/>
                            <w:right w:val="dashed" w:sz="2" w:space="0" w:color="FFFFFF"/>
                          </w:divBdr>
                          <w:divsChild>
                            <w:div w:id="661809351">
                              <w:marLeft w:val="0"/>
                              <w:marRight w:val="0"/>
                              <w:marTop w:val="0"/>
                              <w:marBottom w:val="0"/>
                              <w:divBdr>
                                <w:top w:val="dashed" w:sz="2" w:space="0" w:color="FFFFFF"/>
                                <w:left w:val="dashed" w:sz="2" w:space="0" w:color="FFFFFF"/>
                                <w:bottom w:val="dashed" w:sz="2" w:space="0" w:color="FFFFFF"/>
                                <w:right w:val="dashed" w:sz="2" w:space="0" w:color="FFFFFF"/>
                              </w:divBdr>
                            </w:div>
                            <w:div w:id="791023070">
                              <w:marLeft w:val="0"/>
                              <w:marRight w:val="0"/>
                              <w:marTop w:val="0"/>
                              <w:marBottom w:val="0"/>
                              <w:divBdr>
                                <w:top w:val="dashed" w:sz="2" w:space="0" w:color="FFFFFF"/>
                                <w:left w:val="dashed" w:sz="2" w:space="0" w:color="FFFFFF"/>
                                <w:bottom w:val="dashed" w:sz="2" w:space="0" w:color="FFFFFF"/>
                                <w:right w:val="dashed" w:sz="2" w:space="0" w:color="FFFFFF"/>
                              </w:divBdr>
                            </w:div>
                            <w:div w:id="479423286">
                              <w:marLeft w:val="0"/>
                              <w:marRight w:val="0"/>
                              <w:marTop w:val="0"/>
                              <w:marBottom w:val="0"/>
                              <w:divBdr>
                                <w:top w:val="dashed" w:sz="2" w:space="0" w:color="FFFFFF"/>
                                <w:left w:val="dashed" w:sz="2" w:space="0" w:color="FFFFFF"/>
                                <w:bottom w:val="dashed" w:sz="2" w:space="0" w:color="FFFFFF"/>
                                <w:right w:val="dashed" w:sz="2" w:space="0" w:color="FFFFFF"/>
                              </w:divBdr>
                              <w:divsChild>
                                <w:div w:id="476344660">
                                  <w:marLeft w:val="0"/>
                                  <w:marRight w:val="0"/>
                                  <w:marTop w:val="0"/>
                                  <w:marBottom w:val="0"/>
                                  <w:divBdr>
                                    <w:top w:val="dashed" w:sz="2" w:space="0" w:color="FFFFFF"/>
                                    <w:left w:val="dashed" w:sz="2" w:space="0" w:color="FFFFFF"/>
                                    <w:bottom w:val="dashed" w:sz="2" w:space="0" w:color="FFFFFF"/>
                                    <w:right w:val="dashed" w:sz="2" w:space="0" w:color="FFFFFF"/>
                                  </w:divBdr>
                                </w:div>
                                <w:div w:id="1278101152">
                                  <w:marLeft w:val="0"/>
                                  <w:marRight w:val="0"/>
                                  <w:marTop w:val="0"/>
                                  <w:marBottom w:val="0"/>
                                  <w:divBdr>
                                    <w:top w:val="dashed" w:sz="2" w:space="0" w:color="FFFFFF"/>
                                    <w:left w:val="dashed" w:sz="2" w:space="0" w:color="FFFFFF"/>
                                    <w:bottom w:val="dashed" w:sz="2" w:space="0" w:color="FFFFFF"/>
                                    <w:right w:val="dashed" w:sz="2" w:space="0" w:color="FFFFFF"/>
                                  </w:divBdr>
                                </w:div>
                                <w:div w:id="192498453">
                                  <w:marLeft w:val="0"/>
                                  <w:marRight w:val="0"/>
                                  <w:marTop w:val="0"/>
                                  <w:marBottom w:val="0"/>
                                  <w:divBdr>
                                    <w:top w:val="dashed" w:sz="2" w:space="0" w:color="FFFFFF"/>
                                    <w:left w:val="dashed" w:sz="2" w:space="0" w:color="FFFFFF"/>
                                    <w:bottom w:val="dashed" w:sz="2" w:space="0" w:color="FFFFFF"/>
                                    <w:right w:val="dashed" w:sz="2" w:space="0" w:color="FFFFFF"/>
                                  </w:divBdr>
                                </w:div>
                                <w:div w:id="24017526">
                                  <w:marLeft w:val="0"/>
                                  <w:marRight w:val="0"/>
                                  <w:marTop w:val="0"/>
                                  <w:marBottom w:val="0"/>
                                  <w:divBdr>
                                    <w:top w:val="dashed" w:sz="2" w:space="0" w:color="FFFFFF"/>
                                    <w:left w:val="dashed" w:sz="2" w:space="0" w:color="FFFFFF"/>
                                    <w:bottom w:val="dashed" w:sz="2" w:space="0" w:color="FFFFFF"/>
                                    <w:right w:val="dashed" w:sz="2" w:space="0" w:color="FFFFFF"/>
                                  </w:divBdr>
                                </w:div>
                                <w:div w:id="1080835624">
                                  <w:marLeft w:val="0"/>
                                  <w:marRight w:val="0"/>
                                  <w:marTop w:val="0"/>
                                  <w:marBottom w:val="0"/>
                                  <w:divBdr>
                                    <w:top w:val="dashed" w:sz="2" w:space="0" w:color="FFFFFF"/>
                                    <w:left w:val="dashed" w:sz="2" w:space="0" w:color="FFFFFF"/>
                                    <w:bottom w:val="dashed" w:sz="2" w:space="0" w:color="FFFFFF"/>
                                    <w:right w:val="dashed" w:sz="2" w:space="0" w:color="FFFFFF"/>
                                  </w:divBdr>
                                </w:div>
                                <w:div w:id="222909852">
                                  <w:marLeft w:val="0"/>
                                  <w:marRight w:val="0"/>
                                  <w:marTop w:val="0"/>
                                  <w:marBottom w:val="0"/>
                                  <w:divBdr>
                                    <w:top w:val="dashed" w:sz="2" w:space="0" w:color="FFFFFF"/>
                                    <w:left w:val="dashed" w:sz="2" w:space="0" w:color="FFFFFF"/>
                                    <w:bottom w:val="dashed" w:sz="2" w:space="0" w:color="FFFFFF"/>
                                    <w:right w:val="dashed" w:sz="2" w:space="0" w:color="FFFFFF"/>
                                  </w:divBdr>
                                </w:div>
                                <w:div w:id="1898779278">
                                  <w:marLeft w:val="0"/>
                                  <w:marRight w:val="0"/>
                                  <w:marTop w:val="0"/>
                                  <w:marBottom w:val="0"/>
                                  <w:divBdr>
                                    <w:top w:val="dashed" w:sz="2" w:space="0" w:color="FFFFFF"/>
                                    <w:left w:val="dashed" w:sz="2" w:space="0" w:color="FFFFFF"/>
                                    <w:bottom w:val="dashed" w:sz="2" w:space="0" w:color="FFFFFF"/>
                                    <w:right w:val="dashed" w:sz="2" w:space="0" w:color="FFFFFF"/>
                                  </w:divBdr>
                                </w:div>
                                <w:div w:id="1301155795">
                                  <w:marLeft w:val="0"/>
                                  <w:marRight w:val="0"/>
                                  <w:marTop w:val="0"/>
                                  <w:marBottom w:val="0"/>
                                  <w:divBdr>
                                    <w:top w:val="dashed" w:sz="2" w:space="0" w:color="FFFFFF"/>
                                    <w:left w:val="dashed" w:sz="2" w:space="0" w:color="FFFFFF"/>
                                    <w:bottom w:val="dashed" w:sz="2" w:space="0" w:color="FFFFFF"/>
                                    <w:right w:val="dashed" w:sz="2" w:space="0" w:color="FFFFFF"/>
                                  </w:divBdr>
                                </w:div>
                                <w:div w:id="4344412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621089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3486921">
                          <w:marLeft w:val="345"/>
                          <w:marRight w:val="345"/>
                          <w:marTop w:val="60"/>
                          <w:marBottom w:val="0"/>
                          <w:divBdr>
                            <w:top w:val="single" w:sz="6" w:space="3" w:color="1CC7FF"/>
                            <w:left w:val="double" w:sz="2" w:space="8" w:color="1CC7FF"/>
                            <w:bottom w:val="inset" w:sz="24" w:space="3" w:color="1CC7FF"/>
                            <w:right w:val="inset" w:sz="24" w:space="8" w:color="1CC7FF"/>
                          </w:divBdr>
                        </w:div>
                        <w:div w:id="1238519711">
                          <w:marLeft w:val="345"/>
                          <w:marRight w:val="345"/>
                          <w:marTop w:val="60"/>
                          <w:marBottom w:val="0"/>
                          <w:divBdr>
                            <w:top w:val="single" w:sz="6" w:space="3" w:color="1CC7FF"/>
                            <w:left w:val="double" w:sz="2" w:space="8" w:color="1CC7FF"/>
                            <w:bottom w:val="inset" w:sz="24" w:space="3" w:color="1CC7FF"/>
                            <w:right w:val="inset" w:sz="24" w:space="8" w:color="1CC7FF"/>
                          </w:divBdr>
                        </w:div>
                        <w:div w:id="474489474">
                          <w:marLeft w:val="345"/>
                          <w:marRight w:val="345"/>
                          <w:marTop w:val="60"/>
                          <w:marBottom w:val="0"/>
                          <w:divBdr>
                            <w:top w:val="single" w:sz="6" w:space="3" w:color="1CC7FF"/>
                            <w:left w:val="double" w:sz="2" w:space="8" w:color="1CC7FF"/>
                            <w:bottom w:val="inset" w:sz="24" w:space="3" w:color="1CC7FF"/>
                            <w:right w:val="inset" w:sz="24" w:space="8" w:color="1CC7FF"/>
                          </w:divBdr>
                        </w:div>
                        <w:div w:id="1783183046">
                          <w:marLeft w:val="0"/>
                          <w:marRight w:val="0"/>
                          <w:marTop w:val="0"/>
                          <w:marBottom w:val="0"/>
                          <w:divBdr>
                            <w:top w:val="dashed" w:sz="2" w:space="0" w:color="FFFFFF"/>
                            <w:left w:val="dashed" w:sz="2" w:space="0" w:color="FFFFFF"/>
                            <w:bottom w:val="dashed" w:sz="2" w:space="0" w:color="FFFFFF"/>
                            <w:right w:val="dashed" w:sz="2" w:space="0" w:color="FFFFFF"/>
                          </w:divBdr>
                        </w:div>
                        <w:div w:id="1484472645">
                          <w:marLeft w:val="0"/>
                          <w:marRight w:val="0"/>
                          <w:marTop w:val="0"/>
                          <w:marBottom w:val="0"/>
                          <w:divBdr>
                            <w:top w:val="dashed" w:sz="2" w:space="0" w:color="FFFFFF"/>
                            <w:left w:val="dashed" w:sz="2" w:space="0" w:color="FFFFFF"/>
                            <w:bottom w:val="dashed" w:sz="2" w:space="0" w:color="FFFFFF"/>
                            <w:right w:val="dashed" w:sz="2" w:space="0" w:color="FFFFFF"/>
                          </w:divBdr>
                          <w:divsChild>
                            <w:div w:id="1813785226">
                              <w:marLeft w:val="0"/>
                              <w:marRight w:val="0"/>
                              <w:marTop w:val="0"/>
                              <w:marBottom w:val="0"/>
                              <w:divBdr>
                                <w:top w:val="dashed" w:sz="2" w:space="0" w:color="FFFFFF"/>
                                <w:left w:val="dashed" w:sz="2" w:space="0" w:color="FFFFFF"/>
                                <w:bottom w:val="dashed" w:sz="2" w:space="0" w:color="FFFFFF"/>
                                <w:right w:val="dashed" w:sz="2" w:space="0" w:color="FFFFFF"/>
                              </w:divBdr>
                            </w:div>
                            <w:div w:id="21243002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0899401">
                          <w:marLeft w:val="345"/>
                          <w:marRight w:val="345"/>
                          <w:marTop w:val="60"/>
                          <w:marBottom w:val="0"/>
                          <w:divBdr>
                            <w:top w:val="single" w:sz="6" w:space="3" w:color="1CC7FF"/>
                            <w:left w:val="double" w:sz="2" w:space="8" w:color="1CC7FF"/>
                            <w:bottom w:val="inset" w:sz="24" w:space="3" w:color="1CC7FF"/>
                            <w:right w:val="inset" w:sz="24" w:space="8" w:color="1CC7FF"/>
                          </w:divBdr>
                        </w:div>
                        <w:div w:id="1045448986">
                          <w:marLeft w:val="345"/>
                          <w:marRight w:val="345"/>
                          <w:marTop w:val="60"/>
                          <w:marBottom w:val="0"/>
                          <w:divBdr>
                            <w:top w:val="single" w:sz="6" w:space="3" w:color="1CC7FF"/>
                            <w:left w:val="double" w:sz="2" w:space="8" w:color="1CC7FF"/>
                            <w:bottom w:val="inset" w:sz="24" w:space="3" w:color="1CC7FF"/>
                            <w:right w:val="inset" w:sz="24" w:space="8" w:color="1CC7FF"/>
                          </w:divBdr>
                        </w:div>
                        <w:div w:id="423691885">
                          <w:marLeft w:val="345"/>
                          <w:marRight w:val="345"/>
                          <w:marTop w:val="60"/>
                          <w:marBottom w:val="0"/>
                          <w:divBdr>
                            <w:top w:val="single" w:sz="6" w:space="3" w:color="1CC7FF"/>
                            <w:left w:val="double" w:sz="2" w:space="8" w:color="1CC7FF"/>
                            <w:bottom w:val="inset" w:sz="24" w:space="3" w:color="1CC7FF"/>
                            <w:right w:val="inset" w:sz="24" w:space="8" w:color="1CC7FF"/>
                          </w:divBdr>
                        </w:div>
                        <w:div w:id="217862294">
                          <w:marLeft w:val="0"/>
                          <w:marRight w:val="0"/>
                          <w:marTop w:val="0"/>
                          <w:marBottom w:val="0"/>
                          <w:divBdr>
                            <w:top w:val="dashed" w:sz="2" w:space="0" w:color="FFFFFF"/>
                            <w:left w:val="dashed" w:sz="2" w:space="0" w:color="FFFFFF"/>
                            <w:bottom w:val="dashed" w:sz="2" w:space="0" w:color="FFFFFF"/>
                            <w:right w:val="dashed" w:sz="2" w:space="0" w:color="FFFFFF"/>
                          </w:divBdr>
                        </w:div>
                        <w:div w:id="2056008244">
                          <w:marLeft w:val="0"/>
                          <w:marRight w:val="0"/>
                          <w:marTop w:val="0"/>
                          <w:marBottom w:val="0"/>
                          <w:divBdr>
                            <w:top w:val="dashed" w:sz="2" w:space="0" w:color="FFFFFF"/>
                            <w:left w:val="dashed" w:sz="2" w:space="0" w:color="FFFFFF"/>
                            <w:bottom w:val="dashed" w:sz="2" w:space="0" w:color="FFFFFF"/>
                            <w:right w:val="dashed" w:sz="2" w:space="0" w:color="FFFFFF"/>
                          </w:divBdr>
                          <w:divsChild>
                            <w:div w:id="919026112">
                              <w:marLeft w:val="0"/>
                              <w:marRight w:val="0"/>
                              <w:marTop w:val="0"/>
                              <w:marBottom w:val="0"/>
                              <w:divBdr>
                                <w:top w:val="dashed" w:sz="2" w:space="0" w:color="FFFFFF"/>
                                <w:left w:val="dashed" w:sz="2" w:space="0" w:color="FFFFFF"/>
                                <w:bottom w:val="dashed" w:sz="2" w:space="0" w:color="FFFFFF"/>
                                <w:right w:val="dashed" w:sz="2" w:space="0" w:color="FFFFFF"/>
                              </w:divBdr>
                            </w:div>
                            <w:div w:id="403527308">
                              <w:marLeft w:val="0"/>
                              <w:marRight w:val="0"/>
                              <w:marTop w:val="0"/>
                              <w:marBottom w:val="0"/>
                              <w:divBdr>
                                <w:top w:val="dashed" w:sz="2" w:space="0" w:color="FFFFFF"/>
                                <w:left w:val="dashed" w:sz="2" w:space="0" w:color="FFFFFF"/>
                                <w:bottom w:val="dashed" w:sz="2" w:space="0" w:color="FFFFFF"/>
                                <w:right w:val="dashed" w:sz="2" w:space="0" w:color="FFFFFF"/>
                              </w:divBdr>
                            </w:div>
                            <w:div w:id="14462732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7593487">
                          <w:marLeft w:val="345"/>
                          <w:marRight w:val="345"/>
                          <w:marTop w:val="60"/>
                          <w:marBottom w:val="0"/>
                          <w:divBdr>
                            <w:top w:val="single" w:sz="6" w:space="3" w:color="1CC7FF"/>
                            <w:left w:val="double" w:sz="2" w:space="8" w:color="1CC7FF"/>
                            <w:bottom w:val="inset" w:sz="24" w:space="3" w:color="1CC7FF"/>
                            <w:right w:val="inset" w:sz="24" w:space="8" w:color="1CC7FF"/>
                          </w:divBdr>
                        </w:div>
                        <w:div w:id="1449933095">
                          <w:marLeft w:val="345"/>
                          <w:marRight w:val="345"/>
                          <w:marTop w:val="60"/>
                          <w:marBottom w:val="0"/>
                          <w:divBdr>
                            <w:top w:val="single" w:sz="6" w:space="3" w:color="1CC7FF"/>
                            <w:left w:val="double" w:sz="2" w:space="8" w:color="1CC7FF"/>
                            <w:bottom w:val="inset" w:sz="24" w:space="3" w:color="1CC7FF"/>
                            <w:right w:val="inset" w:sz="24" w:space="8" w:color="1CC7FF"/>
                          </w:divBdr>
                        </w:div>
                        <w:div w:id="606424195">
                          <w:marLeft w:val="345"/>
                          <w:marRight w:val="345"/>
                          <w:marTop w:val="60"/>
                          <w:marBottom w:val="0"/>
                          <w:divBdr>
                            <w:top w:val="single" w:sz="6" w:space="3" w:color="1CC7FF"/>
                            <w:left w:val="double" w:sz="2" w:space="8" w:color="1CC7FF"/>
                            <w:bottom w:val="inset" w:sz="24" w:space="3" w:color="1CC7FF"/>
                            <w:right w:val="inset" w:sz="24" w:space="8" w:color="1CC7FF"/>
                          </w:divBdr>
                        </w:div>
                        <w:div w:id="1496918171">
                          <w:marLeft w:val="0"/>
                          <w:marRight w:val="0"/>
                          <w:marTop w:val="0"/>
                          <w:marBottom w:val="0"/>
                          <w:divBdr>
                            <w:top w:val="dashed" w:sz="2" w:space="0" w:color="FFFFFF"/>
                            <w:left w:val="dashed" w:sz="2" w:space="0" w:color="FFFFFF"/>
                            <w:bottom w:val="dashed" w:sz="2" w:space="0" w:color="FFFFFF"/>
                            <w:right w:val="dashed" w:sz="2" w:space="0" w:color="FFFFFF"/>
                          </w:divBdr>
                        </w:div>
                        <w:div w:id="1142120491">
                          <w:marLeft w:val="0"/>
                          <w:marRight w:val="0"/>
                          <w:marTop w:val="0"/>
                          <w:marBottom w:val="0"/>
                          <w:divBdr>
                            <w:top w:val="dashed" w:sz="2" w:space="0" w:color="FFFFFF"/>
                            <w:left w:val="dashed" w:sz="2" w:space="0" w:color="FFFFFF"/>
                            <w:bottom w:val="dashed" w:sz="2" w:space="0" w:color="FFFFFF"/>
                            <w:right w:val="dashed" w:sz="2" w:space="0" w:color="FFFFFF"/>
                          </w:divBdr>
                          <w:divsChild>
                            <w:div w:id="1647860989">
                              <w:marLeft w:val="0"/>
                              <w:marRight w:val="0"/>
                              <w:marTop w:val="0"/>
                              <w:marBottom w:val="0"/>
                              <w:divBdr>
                                <w:top w:val="dashed" w:sz="2" w:space="0" w:color="FFFFFF"/>
                                <w:left w:val="dashed" w:sz="2" w:space="0" w:color="FFFFFF"/>
                                <w:bottom w:val="dashed" w:sz="2" w:space="0" w:color="FFFFFF"/>
                                <w:right w:val="dashed" w:sz="2" w:space="0" w:color="FFFFFF"/>
                              </w:divBdr>
                            </w:div>
                            <w:div w:id="1852406876">
                              <w:marLeft w:val="0"/>
                              <w:marRight w:val="0"/>
                              <w:marTop w:val="0"/>
                              <w:marBottom w:val="0"/>
                              <w:divBdr>
                                <w:top w:val="dashed" w:sz="2" w:space="0" w:color="FFFFFF"/>
                                <w:left w:val="dashed" w:sz="2" w:space="0" w:color="FFFFFF"/>
                                <w:bottom w:val="dashed" w:sz="2" w:space="0" w:color="FFFFFF"/>
                                <w:right w:val="dashed" w:sz="2" w:space="0" w:color="FFFFFF"/>
                              </w:divBdr>
                            </w:div>
                            <w:div w:id="264535315">
                              <w:marLeft w:val="0"/>
                              <w:marRight w:val="0"/>
                              <w:marTop w:val="0"/>
                              <w:marBottom w:val="0"/>
                              <w:divBdr>
                                <w:top w:val="dashed" w:sz="2" w:space="0" w:color="FFFFFF"/>
                                <w:left w:val="dashed" w:sz="2" w:space="0" w:color="FFFFFF"/>
                                <w:bottom w:val="dashed" w:sz="2" w:space="0" w:color="FFFFFF"/>
                                <w:right w:val="dashed" w:sz="2" w:space="0" w:color="FFFFFF"/>
                              </w:divBdr>
                            </w:div>
                            <w:div w:id="25252890">
                              <w:marLeft w:val="0"/>
                              <w:marRight w:val="0"/>
                              <w:marTop w:val="0"/>
                              <w:marBottom w:val="0"/>
                              <w:divBdr>
                                <w:top w:val="dashed" w:sz="2" w:space="0" w:color="FFFFFF"/>
                                <w:left w:val="dashed" w:sz="2" w:space="0" w:color="FFFFFF"/>
                                <w:bottom w:val="dashed" w:sz="2" w:space="0" w:color="FFFFFF"/>
                                <w:right w:val="dashed" w:sz="2" w:space="0" w:color="FFFFFF"/>
                              </w:divBdr>
                            </w:div>
                            <w:div w:id="253630617">
                              <w:marLeft w:val="0"/>
                              <w:marRight w:val="0"/>
                              <w:marTop w:val="0"/>
                              <w:marBottom w:val="0"/>
                              <w:divBdr>
                                <w:top w:val="dashed" w:sz="2" w:space="0" w:color="FFFFFF"/>
                                <w:left w:val="dashed" w:sz="2" w:space="0" w:color="FFFFFF"/>
                                <w:bottom w:val="dashed" w:sz="2" w:space="0" w:color="FFFFFF"/>
                                <w:right w:val="dashed" w:sz="2" w:space="0" w:color="FFFFFF"/>
                              </w:divBdr>
                            </w:div>
                            <w:div w:id="941031531">
                              <w:marLeft w:val="0"/>
                              <w:marRight w:val="0"/>
                              <w:marTop w:val="0"/>
                              <w:marBottom w:val="0"/>
                              <w:divBdr>
                                <w:top w:val="dashed" w:sz="2" w:space="0" w:color="FFFFFF"/>
                                <w:left w:val="dashed" w:sz="2" w:space="0" w:color="FFFFFF"/>
                                <w:bottom w:val="dashed" w:sz="2" w:space="0" w:color="FFFFFF"/>
                                <w:right w:val="dashed" w:sz="2" w:space="0" w:color="FFFFFF"/>
                              </w:divBdr>
                            </w:div>
                            <w:div w:id="537861422">
                              <w:marLeft w:val="0"/>
                              <w:marRight w:val="0"/>
                              <w:marTop w:val="0"/>
                              <w:marBottom w:val="0"/>
                              <w:divBdr>
                                <w:top w:val="dashed" w:sz="2" w:space="0" w:color="FFFFFF"/>
                                <w:left w:val="dashed" w:sz="2" w:space="0" w:color="FFFFFF"/>
                                <w:bottom w:val="dashed" w:sz="2" w:space="0" w:color="FFFFFF"/>
                                <w:right w:val="dashed" w:sz="2" w:space="0" w:color="FFFFFF"/>
                              </w:divBdr>
                            </w:div>
                            <w:div w:id="201255968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7701526">
                          <w:marLeft w:val="345"/>
                          <w:marRight w:val="345"/>
                          <w:marTop w:val="60"/>
                          <w:marBottom w:val="0"/>
                          <w:divBdr>
                            <w:top w:val="single" w:sz="6" w:space="3" w:color="1CC7FF"/>
                            <w:left w:val="double" w:sz="2" w:space="8" w:color="1CC7FF"/>
                            <w:bottom w:val="inset" w:sz="24" w:space="3" w:color="1CC7FF"/>
                            <w:right w:val="inset" w:sz="24" w:space="8" w:color="1CC7FF"/>
                          </w:divBdr>
                        </w:div>
                        <w:div w:id="1290362473">
                          <w:marLeft w:val="345"/>
                          <w:marRight w:val="345"/>
                          <w:marTop w:val="60"/>
                          <w:marBottom w:val="0"/>
                          <w:divBdr>
                            <w:top w:val="single" w:sz="6" w:space="3" w:color="1CC7FF"/>
                            <w:left w:val="double" w:sz="2" w:space="8" w:color="1CC7FF"/>
                            <w:bottom w:val="inset" w:sz="24" w:space="3" w:color="1CC7FF"/>
                            <w:right w:val="inset" w:sz="24" w:space="8" w:color="1CC7FF"/>
                          </w:divBdr>
                        </w:div>
                        <w:div w:id="249126425">
                          <w:marLeft w:val="345"/>
                          <w:marRight w:val="345"/>
                          <w:marTop w:val="60"/>
                          <w:marBottom w:val="0"/>
                          <w:divBdr>
                            <w:top w:val="single" w:sz="6" w:space="3" w:color="1CC7FF"/>
                            <w:left w:val="double" w:sz="2" w:space="8" w:color="1CC7FF"/>
                            <w:bottom w:val="inset" w:sz="24" w:space="3" w:color="1CC7FF"/>
                            <w:right w:val="inset" w:sz="24" w:space="8" w:color="1CC7FF"/>
                          </w:divBdr>
                        </w:div>
                        <w:div w:id="343749971">
                          <w:marLeft w:val="0"/>
                          <w:marRight w:val="0"/>
                          <w:marTop w:val="0"/>
                          <w:marBottom w:val="0"/>
                          <w:divBdr>
                            <w:top w:val="dashed" w:sz="2" w:space="0" w:color="FFFFFF"/>
                            <w:left w:val="dashed" w:sz="2" w:space="0" w:color="FFFFFF"/>
                            <w:bottom w:val="dashed" w:sz="2" w:space="0" w:color="FFFFFF"/>
                            <w:right w:val="dashed" w:sz="2" w:space="0" w:color="FFFFFF"/>
                          </w:divBdr>
                        </w:div>
                        <w:div w:id="1339887053">
                          <w:marLeft w:val="0"/>
                          <w:marRight w:val="0"/>
                          <w:marTop w:val="0"/>
                          <w:marBottom w:val="0"/>
                          <w:divBdr>
                            <w:top w:val="dashed" w:sz="2" w:space="0" w:color="FFFFFF"/>
                            <w:left w:val="dashed" w:sz="2" w:space="0" w:color="FFFFFF"/>
                            <w:bottom w:val="dashed" w:sz="2" w:space="0" w:color="FFFFFF"/>
                            <w:right w:val="dashed" w:sz="2" w:space="0" w:color="FFFFFF"/>
                          </w:divBdr>
                          <w:divsChild>
                            <w:div w:id="951977647">
                              <w:marLeft w:val="0"/>
                              <w:marRight w:val="0"/>
                              <w:marTop w:val="0"/>
                              <w:marBottom w:val="0"/>
                              <w:divBdr>
                                <w:top w:val="dashed" w:sz="2" w:space="0" w:color="FFFFFF"/>
                                <w:left w:val="dashed" w:sz="2" w:space="0" w:color="FFFFFF"/>
                                <w:bottom w:val="dashed" w:sz="2" w:space="0" w:color="FFFFFF"/>
                                <w:right w:val="dashed" w:sz="2" w:space="0" w:color="FFFFFF"/>
                              </w:divBdr>
                            </w:div>
                            <w:div w:id="1756702270">
                              <w:marLeft w:val="0"/>
                              <w:marRight w:val="0"/>
                              <w:marTop w:val="0"/>
                              <w:marBottom w:val="0"/>
                              <w:divBdr>
                                <w:top w:val="dashed" w:sz="2" w:space="0" w:color="FFFFFF"/>
                                <w:left w:val="dashed" w:sz="2" w:space="0" w:color="FFFFFF"/>
                                <w:bottom w:val="dashed" w:sz="2" w:space="0" w:color="FFFFFF"/>
                                <w:right w:val="dashed" w:sz="2" w:space="0" w:color="FFFFFF"/>
                              </w:divBdr>
                            </w:div>
                            <w:div w:id="702680056">
                              <w:marLeft w:val="0"/>
                              <w:marRight w:val="0"/>
                              <w:marTop w:val="0"/>
                              <w:marBottom w:val="0"/>
                              <w:divBdr>
                                <w:top w:val="dashed" w:sz="2" w:space="0" w:color="FFFFFF"/>
                                <w:left w:val="dashed" w:sz="2" w:space="0" w:color="FFFFFF"/>
                                <w:bottom w:val="dashed" w:sz="2" w:space="0" w:color="FFFFFF"/>
                                <w:right w:val="dashed" w:sz="2" w:space="0" w:color="FFFFFF"/>
                              </w:divBdr>
                            </w:div>
                            <w:div w:id="658000543">
                              <w:marLeft w:val="0"/>
                              <w:marRight w:val="0"/>
                              <w:marTop w:val="0"/>
                              <w:marBottom w:val="0"/>
                              <w:divBdr>
                                <w:top w:val="dashed" w:sz="2" w:space="0" w:color="FFFFFF"/>
                                <w:left w:val="dashed" w:sz="2" w:space="0" w:color="FFFFFF"/>
                                <w:bottom w:val="dashed" w:sz="2" w:space="0" w:color="FFFFFF"/>
                                <w:right w:val="dashed" w:sz="2" w:space="0" w:color="FFFFFF"/>
                              </w:divBdr>
                            </w:div>
                            <w:div w:id="1618487644">
                              <w:marLeft w:val="0"/>
                              <w:marRight w:val="0"/>
                              <w:marTop w:val="0"/>
                              <w:marBottom w:val="0"/>
                              <w:divBdr>
                                <w:top w:val="dashed" w:sz="2" w:space="0" w:color="FFFFFF"/>
                                <w:left w:val="dashed" w:sz="2" w:space="0" w:color="FFFFFF"/>
                                <w:bottom w:val="dashed" w:sz="2" w:space="0" w:color="FFFFFF"/>
                                <w:right w:val="dashed" w:sz="2" w:space="0" w:color="FFFFFF"/>
                              </w:divBdr>
                            </w:div>
                            <w:div w:id="9378376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93287921">
                          <w:marLeft w:val="345"/>
                          <w:marRight w:val="345"/>
                          <w:marTop w:val="60"/>
                          <w:marBottom w:val="0"/>
                          <w:divBdr>
                            <w:top w:val="single" w:sz="6" w:space="3" w:color="1CC7FF"/>
                            <w:left w:val="double" w:sz="2" w:space="8" w:color="1CC7FF"/>
                            <w:bottom w:val="inset" w:sz="24" w:space="3" w:color="1CC7FF"/>
                            <w:right w:val="inset" w:sz="24" w:space="8" w:color="1CC7FF"/>
                          </w:divBdr>
                        </w:div>
                        <w:div w:id="923026255">
                          <w:marLeft w:val="345"/>
                          <w:marRight w:val="345"/>
                          <w:marTop w:val="60"/>
                          <w:marBottom w:val="0"/>
                          <w:divBdr>
                            <w:top w:val="single" w:sz="6" w:space="3" w:color="1CC7FF"/>
                            <w:left w:val="double" w:sz="2" w:space="8" w:color="1CC7FF"/>
                            <w:bottom w:val="inset" w:sz="24" w:space="3" w:color="1CC7FF"/>
                            <w:right w:val="inset" w:sz="24" w:space="8" w:color="1CC7FF"/>
                          </w:divBdr>
                        </w:div>
                        <w:div w:id="1422794850">
                          <w:marLeft w:val="345"/>
                          <w:marRight w:val="345"/>
                          <w:marTop w:val="60"/>
                          <w:marBottom w:val="0"/>
                          <w:divBdr>
                            <w:top w:val="single" w:sz="6" w:space="3" w:color="1CC7FF"/>
                            <w:left w:val="double" w:sz="2" w:space="8" w:color="1CC7FF"/>
                            <w:bottom w:val="inset" w:sz="24" w:space="3" w:color="1CC7FF"/>
                            <w:right w:val="inset" w:sz="24" w:space="8" w:color="1CC7FF"/>
                          </w:divBdr>
                        </w:div>
                        <w:div w:id="1396314351">
                          <w:marLeft w:val="0"/>
                          <w:marRight w:val="0"/>
                          <w:marTop w:val="0"/>
                          <w:marBottom w:val="0"/>
                          <w:divBdr>
                            <w:top w:val="dashed" w:sz="2" w:space="0" w:color="FFFFFF"/>
                            <w:left w:val="dashed" w:sz="2" w:space="0" w:color="FFFFFF"/>
                            <w:bottom w:val="dashed" w:sz="2" w:space="0" w:color="FFFFFF"/>
                            <w:right w:val="dashed" w:sz="2" w:space="0" w:color="FFFFFF"/>
                          </w:divBdr>
                        </w:div>
                        <w:div w:id="65803475">
                          <w:marLeft w:val="0"/>
                          <w:marRight w:val="0"/>
                          <w:marTop w:val="0"/>
                          <w:marBottom w:val="0"/>
                          <w:divBdr>
                            <w:top w:val="dashed" w:sz="2" w:space="0" w:color="FFFFFF"/>
                            <w:left w:val="dashed" w:sz="2" w:space="0" w:color="FFFFFF"/>
                            <w:bottom w:val="dashed" w:sz="2" w:space="0" w:color="FFFFFF"/>
                            <w:right w:val="dashed" w:sz="2" w:space="0" w:color="FFFFFF"/>
                          </w:divBdr>
                          <w:divsChild>
                            <w:div w:id="7249115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3240057">
                          <w:marLeft w:val="345"/>
                          <w:marRight w:val="345"/>
                          <w:marTop w:val="60"/>
                          <w:marBottom w:val="0"/>
                          <w:divBdr>
                            <w:top w:val="single" w:sz="6" w:space="3" w:color="1CC7FF"/>
                            <w:left w:val="double" w:sz="2" w:space="8" w:color="1CC7FF"/>
                            <w:bottom w:val="inset" w:sz="24" w:space="3" w:color="1CC7FF"/>
                            <w:right w:val="inset" w:sz="24" w:space="8" w:color="1CC7FF"/>
                          </w:divBdr>
                        </w:div>
                        <w:div w:id="607129576">
                          <w:marLeft w:val="345"/>
                          <w:marRight w:val="345"/>
                          <w:marTop w:val="60"/>
                          <w:marBottom w:val="0"/>
                          <w:divBdr>
                            <w:top w:val="single" w:sz="6" w:space="3" w:color="1CC7FF"/>
                            <w:left w:val="double" w:sz="2" w:space="8" w:color="1CC7FF"/>
                            <w:bottom w:val="inset" w:sz="24" w:space="3" w:color="1CC7FF"/>
                            <w:right w:val="inset" w:sz="24" w:space="8" w:color="1CC7FF"/>
                          </w:divBdr>
                        </w:div>
                        <w:div w:id="1357729424">
                          <w:marLeft w:val="345"/>
                          <w:marRight w:val="345"/>
                          <w:marTop w:val="60"/>
                          <w:marBottom w:val="0"/>
                          <w:divBdr>
                            <w:top w:val="single" w:sz="6" w:space="3" w:color="1CC7FF"/>
                            <w:left w:val="double" w:sz="2" w:space="8" w:color="1CC7FF"/>
                            <w:bottom w:val="inset" w:sz="24" w:space="3" w:color="1CC7FF"/>
                            <w:right w:val="inset" w:sz="24" w:space="8" w:color="1CC7FF"/>
                          </w:divBdr>
                        </w:div>
                        <w:div w:id="207646892">
                          <w:marLeft w:val="0"/>
                          <w:marRight w:val="0"/>
                          <w:marTop w:val="0"/>
                          <w:marBottom w:val="0"/>
                          <w:divBdr>
                            <w:top w:val="dashed" w:sz="2" w:space="0" w:color="FFFFFF"/>
                            <w:left w:val="dashed" w:sz="2" w:space="0" w:color="FFFFFF"/>
                            <w:bottom w:val="dashed" w:sz="2" w:space="0" w:color="FFFFFF"/>
                            <w:right w:val="dashed" w:sz="2" w:space="0" w:color="FFFFFF"/>
                          </w:divBdr>
                        </w:div>
                        <w:div w:id="1187212210">
                          <w:marLeft w:val="0"/>
                          <w:marRight w:val="0"/>
                          <w:marTop w:val="0"/>
                          <w:marBottom w:val="0"/>
                          <w:divBdr>
                            <w:top w:val="dashed" w:sz="2" w:space="0" w:color="FFFFFF"/>
                            <w:left w:val="dashed" w:sz="2" w:space="0" w:color="FFFFFF"/>
                            <w:bottom w:val="dashed" w:sz="2" w:space="0" w:color="FFFFFF"/>
                            <w:right w:val="dashed" w:sz="2" w:space="0" w:color="FFFFFF"/>
                          </w:divBdr>
                          <w:divsChild>
                            <w:div w:id="810832325">
                              <w:marLeft w:val="0"/>
                              <w:marRight w:val="0"/>
                              <w:marTop w:val="0"/>
                              <w:marBottom w:val="0"/>
                              <w:divBdr>
                                <w:top w:val="dashed" w:sz="2" w:space="0" w:color="FFFFFF"/>
                                <w:left w:val="dashed" w:sz="2" w:space="0" w:color="FFFFFF"/>
                                <w:bottom w:val="dashed" w:sz="2" w:space="0" w:color="FFFFFF"/>
                                <w:right w:val="dashed" w:sz="2" w:space="0" w:color="FFFFFF"/>
                              </w:divBdr>
                            </w:div>
                            <w:div w:id="581528153">
                              <w:marLeft w:val="0"/>
                              <w:marRight w:val="0"/>
                              <w:marTop w:val="0"/>
                              <w:marBottom w:val="0"/>
                              <w:divBdr>
                                <w:top w:val="dashed" w:sz="2" w:space="0" w:color="FFFFFF"/>
                                <w:left w:val="dashed" w:sz="2" w:space="0" w:color="FFFFFF"/>
                                <w:bottom w:val="dashed" w:sz="2" w:space="0" w:color="FFFFFF"/>
                                <w:right w:val="dashed" w:sz="2" w:space="0" w:color="FFFFFF"/>
                              </w:divBdr>
                            </w:div>
                            <w:div w:id="287519072">
                              <w:marLeft w:val="0"/>
                              <w:marRight w:val="0"/>
                              <w:marTop w:val="0"/>
                              <w:marBottom w:val="0"/>
                              <w:divBdr>
                                <w:top w:val="dashed" w:sz="2" w:space="0" w:color="FFFFFF"/>
                                <w:left w:val="dashed" w:sz="2" w:space="0" w:color="FFFFFF"/>
                                <w:bottom w:val="dashed" w:sz="2" w:space="0" w:color="FFFFFF"/>
                                <w:right w:val="dashed" w:sz="2" w:space="0" w:color="FFFFFF"/>
                              </w:divBdr>
                            </w:div>
                            <w:div w:id="1362894753">
                              <w:marLeft w:val="0"/>
                              <w:marRight w:val="0"/>
                              <w:marTop w:val="0"/>
                              <w:marBottom w:val="0"/>
                              <w:divBdr>
                                <w:top w:val="dashed" w:sz="2" w:space="0" w:color="FFFFFF"/>
                                <w:left w:val="dashed" w:sz="2" w:space="0" w:color="FFFFFF"/>
                                <w:bottom w:val="dashed" w:sz="2" w:space="0" w:color="FFFFFF"/>
                                <w:right w:val="dashed" w:sz="2" w:space="0" w:color="FFFFFF"/>
                              </w:divBdr>
                            </w:div>
                            <w:div w:id="36971747">
                              <w:marLeft w:val="0"/>
                              <w:marRight w:val="0"/>
                              <w:marTop w:val="0"/>
                              <w:marBottom w:val="0"/>
                              <w:divBdr>
                                <w:top w:val="dashed" w:sz="2" w:space="0" w:color="FFFFFF"/>
                                <w:left w:val="dashed" w:sz="2" w:space="0" w:color="FFFFFF"/>
                                <w:bottom w:val="dashed" w:sz="2" w:space="0" w:color="FFFFFF"/>
                                <w:right w:val="dashed" w:sz="2" w:space="0" w:color="FFFFFF"/>
                              </w:divBdr>
                            </w:div>
                            <w:div w:id="1045565911">
                              <w:marLeft w:val="0"/>
                              <w:marRight w:val="0"/>
                              <w:marTop w:val="0"/>
                              <w:marBottom w:val="0"/>
                              <w:divBdr>
                                <w:top w:val="dashed" w:sz="2" w:space="0" w:color="FFFFFF"/>
                                <w:left w:val="dashed" w:sz="2" w:space="0" w:color="FFFFFF"/>
                                <w:bottom w:val="dashed" w:sz="2" w:space="0" w:color="FFFFFF"/>
                                <w:right w:val="dashed" w:sz="2" w:space="0" w:color="FFFFFF"/>
                              </w:divBdr>
                            </w:div>
                            <w:div w:id="18090119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8817249">
                          <w:marLeft w:val="345"/>
                          <w:marRight w:val="345"/>
                          <w:marTop w:val="60"/>
                          <w:marBottom w:val="0"/>
                          <w:divBdr>
                            <w:top w:val="single" w:sz="6" w:space="3" w:color="1CC7FF"/>
                            <w:left w:val="double" w:sz="2" w:space="8" w:color="1CC7FF"/>
                            <w:bottom w:val="inset" w:sz="24" w:space="3" w:color="1CC7FF"/>
                            <w:right w:val="inset" w:sz="24" w:space="8" w:color="1CC7FF"/>
                          </w:divBdr>
                        </w:div>
                        <w:div w:id="1999457796">
                          <w:marLeft w:val="345"/>
                          <w:marRight w:val="345"/>
                          <w:marTop w:val="60"/>
                          <w:marBottom w:val="0"/>
                          <w:divBdr>
                            <w:top w:val="single" w:sz="6" w:space="3" w:color="1CC7FF"/>
                            <w:left w:val="double" w:sz="2" w:space="8" w:color="1CC7FF"/>
                            <w:bottom w:val="inset" w:sz="24" w:space="3" w:color="1CC7FF"/>
                            <w:right w:val="inset" w:sz="24" w:space="8" w:color="1CC7FF"/>
                          </w:divBdr>
                        </w:div>
                        <w:div w:id="2129857694">
                          <w:marLeft w:val="345"/>
                          <w:marRight w:val="345"/>
                          <w:marTop w:val="60"/>
                          <w:marBottom w:val="0"/>
                          <w:divBdr>
                            <w:top w:val="single" w:sz="6" w:space="3" w:color="1CC7FF"/>
                            <w:left w:val="double" w:sz="2" w:space="8" w:color="1CC7FF"/>
                            <w:bottom w:val="inset" w:sz="24" w:space="3" w:color="1CC7FF"/>
                            <w:right w:val="inset" w:sz="24" w:space="8" w:color="1CC7FF"/>
                          </w:divBdr>
                        </w:div>
                        <w:div w:id="398870841">
                          <w:marLeft w:val="0"/>
                          <w:marRight w:val="0"/>
                          <w:marTop w:val="0"/>
                          <w:marBottom w:val="0"/>
                          <w:divBdr>
                            <w:top w:val="dashed" w:sz="2" w:space="0" w:color="FFFFFF"/>
                            <w:left w:val="dashed" w:sz="2" w:space="0" w:color="FFFFFF"/>
                            <w:bottom w:val="dashed" w:sz="2" w:space="0" w:color="FFFFFF"/>
                            <w:right w:val="dashed" w:sz="2" w:space="0" w:color="FFFFFF"/>
                          </w:divBdr>
                        </w:div>
                        <w:div w:id="986977165">
                          <w:marLeft w:val="0"/>
                          <w:marRight w:val="0"/>
                          <w:marTop w:val="0"/>
                          <w:marBottom w:val="0"/>
                          <w:divBdr>
                            <w:top w:val="dashed" w:sz="2" w:space="0" w:color="FFFFFF"/>
                            <w:left w:val="dashed" w:sz="2" w:space="0" w:color="FFFFFF"/>
                            <w:bottom w:val="dashed" w:sz="2" w:space="0" w:color="FFFFFF"/>
                            <w:right w:val="dashed" w:sz="2" w:space="0" w:color="FFFFFF"/>
                          </w:divBdr>
                          <w:divsChild>
                            <w:div w:id="5256751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4550734">
                          <w:marLeft w:val="0"/>
                          <w:marRight w:val="0"/>
                          <w:marTop w:val="0"/>
                          <w:marBottom w:val="0"/>
                          <w:divBdr>
                            <w:top w:val="none" w:sz="0" w:space="0" w:color="auto"/>
                            <w:left w:val="none" w:sz="0" w:space="0" w:color="auto"/>
                            <w:bottom w:val="none" w:sz="0" w:space="0" w:color="auto"/>
                            <w:right w:val="none" w:sz="0" w:space="0" w:color="auto"/>
                          </w:divBdr>
                        </w:div>
                        <w:div w:id="20320553">
                          <w:marLeft w:val="0"/>
                          <w:marRight w:val="0"/>
                          <w:marTop w:val="0"/>
                          <w:marBottom w:val="0"/>
                          <w:divBdr>
                            <w:top w:val="dashed" w:sz="2" w:space="0" w:color="FFFFFF"/>
                            <w:left w:val="dashed" w:sz="2" w:space="0" w:color="FFFFFF"/>
                            <w:bottom w:val="dashed" w:sz="2" w:space="0" w:color="FFFFFF"/>
                            <w:right w:val="dashed" w:sz="2" w:space="0" w:color="FFFFFF"/>
                          </w:divBdr>
                        </w:div>
                        <w:div w:id="1997805025">
                          <w:marLeft w:val="0"/>
                          <w:marRight w:val="0"/>
                          <w:marTop w:val="0"/>
                          <w:marBottom w:val="0"/>
                          <w:divBdr>
                            <w:top w:val="dashed" w:sz="2" w:space="0" w:color="FFFFFF"/>
                            <w:left w:val="dashed" w:sz="2" w:space="0" w:color="FFFFFF"/>
                            <w:bottom w:val="dashed" w:sz="2" w:space="0" w:color="FFFFFF"/>
                            <w:right w:val="dashed" w:sz="2" w:space="0" w:color="FFFFFF"/>
                          </w:divBdr>
                          <w:divsChild>
                            <w:div w:id="1458790643">
                              <w:marLeft w:val="0"/>
                              <w:marRight w:val="0"/>
                              <w:marTop w:val="0"/>
                              <w:marBottom w:val="0"/>
                              <w:divBdr>
                                <w:top w:val="dashed" w:sz="2" w:space="0" w:color="FFFFFF"/>
                                <w:left w:val="dashed" w:sz="2" w:space="0" w:color="FFFFFF"/>
                                <w:bottom w:val="dashed" w:sz="2" w:space="0" w:color="FFFFFF"/>
                                <w:right w:val="dashed" w:sz="2" w:space="0" w:color="FFFFFF"/>
                              </w:divBdr>
                            </w:div>
                            <w:div w:id="2040885720">
                              <w:marLeft w:val="0"/>
                              <w:marRight w:val="0"/>
                              <w:marTop w:val="0"/>
                              <w:marBottom w:val="0"/>
                              <w:divBdr>
                                <w:top w:val="dashed" w:sz="2" w:space="0" w:color="FFFFFF"/>
                                <w:left w:val="dashed" w:sz="2" w:space="0" w:color="FFFFFF"/>
                                <w:bottom w:val="dashed" w:sz="2" w:space="0" w:color="FFFFFF"/>
                                <w:right w:val="dashed" w:sz="2" w:space="0" w:color="FFFFFF"/>
                              </w:divBdr>
                            </w:div>
                            <w:div w:id="298077626">
                              <w:marLeft w:val="0"/>
                              <w:marRight w:val="0"/>
                              <w:marTop w:val="0"/>
                              <w:marBottom w:val="0"/>
                              <w:divBdr>
                                <w:top w:val="dashed" w:sz="2" w:space="0" w:color="FFFFFF"/>
                                <w:left w:val="dashed" w:sz="2" w:space="0" w:color="FFFFFF"/>
                                <w:bottom w:val="dashed" w:sz="2" w:space="0" w:color="FFFFFF"/>
                                <w:right w:val="dashed" w:sz="2" w:space="0" w:color="FFFFFF"/>
                              </w:divBdr>
                            </w:div>
                            <w:div w:id="17735488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56742665">
                          <w:marLeft w:val="345"/>
                          <w:marRight w:val="345"/>
                          <w:marTop w:val="60"/>
                          <w:marBottom w:val="0"/>
                          <w:divBdr>
                            <w:top w:val="single" w:sz="6" w:space="3" w:color="1CC7FF"/>
                            <w:left w:val="double" w:sz="2" w:space="8" w:color="1CC7FF"/>
                            <w:bottom w:val="inset" w:sz="24" w:space="3" w:color="1CC7FF"/>
                            <w:right w:val="inset" w:sz="24" w:space="8" w:color="1CC7FF"/>
                          </w:divBdr>
                        </w:div>
                        <w:div w:id="366373340">
                          <w:marLeft w:val="345"/>
                          <w:marRight w:val="345"/>
                          <w:marTop w:val="60"/>
                          <w:marBottom w:val="0"/>
                          <w:divBdr>
                            <w:top w:val="single" w:sz="6" w:space="3" w:color="1CC7FF"/>
                            <w:left w:val="double" w:sz="2" w:space="8" w:color="1CC7FF"/>
                            <w:bottom w:val="inset" w:sz="24" w:space="3" w:color="1CC7FF"/>
                            <w:right w:val="inset" w:sz="24" w:space="8" w:color="1CC7FF"/>
                          </w:divBdr>
                        </w:div>
                        <w:div w:id="1028336137">
                          <w:marLeft w:val="345"/>
                          <w:marRight w:val="345"/>
                          <w:marTop w:val="60"/>
                          <w:marBottom w:val="0"/>
                          <w:divBdr>
                            <w:top w:val="single" w:sz="6" w:space="3" w:color="1CC7FF"/>
                            <w:left w:val="double" w:sz="2" w:space="8" w:color="1CC7FF"/>
                            <w:bottom w:val="inset" w:sz="24" w:space="3" w:color="1CC7FF"/>
                            <w:right w:val="inset" w:sz="24" w:space="8" w:color="1CC7FF"/>
                          </w:divBdr>
                        </w:div>
                        <w:div w:id="653529751">
                          <w:marLeft w:val="0"/>
                          <w:marRight w:val="0"/>
                          <w:marTop w:val="0"/>
                          <w:marBottom w:val="0"/>
                          <w:divBdr>
                            <w:top w:val="dashed" w:sz="2" w:space="0" w:color="FFFFFF"/>
                            <w:left w:val="dashed" w:sz="2" w:space="0" w:color="FFFFFF"/>
                            <w:bottom w:val="dashed" w:sz="2" w:space="0" w:color="FFFFFF"/>
                            <w:right w:val="dashed" w:sz="2" w:space="0" w:color="FFFFFF"/>
                          </w:divBdr>
                        </w:div>
                        <w:div w:id="1542740565">
                          <w:marLeft w:val="0"/>
                          <w:marRight w:val="0"/>
                          <w:marTop w:val="0"/>
                          <w:marBottom w:val="0"/>
                          <w:divBdr>
                            <w:top w:val="dashed" w:sz="2" w:space="0" w:color="FFFFFF"/>
                            <w:left w:val="dashed" w:sz="2" w:space="0" w:color="FFFFFF"/>
                            <w:bottom w:val="dashed" w:sz="2" w:space="0" w:color="FFFFFF"/>
                            <w:right w:val="dashed" w:sz="2" w:space="0" w:color="FFFFFF"/>
                          </w:divBdr>
                          <w:divsChild>
                            <w:div w:id="1129856557">
                              <w:marLeft w:val="0"/>
                              <w:marRight w:val="0"/>
                              <w:marTop w:val="0"/>
                              <w:marBottom w:val="0"/>
                              <w:divBdr>
                                <w:top w:val="dashed" w:sz="2" w:space="0" w:color="FFFFFF"/>
                                <w:left w:val="dashed" w:sz="2" w:space="0" w:color="FFFFFF"/>
                                <w:bottom w:val="dashed" w:sz="2" w:space="0" w:color="FFFFFF"/>
                                <w:right w:val="dashed" w:sz="2" w:space="0" w:color="FFFFFF"/>
                              </w:divBdr>
                            </w:div>
                            <w:div w:id="1422874780">
                              <w:marLeft w:val="0"/>
                              <w:marRight w:val="0"/>
                              <w:marTop w:val="0"/>
                              <w:marBottom w:val="0"/>
                              <w:divBdr>
                                <w:top w:val="dashed" w:sz="2" w:space="0" w:color="FFFFFF"/>
                                <w:left w:val="dashed" w:sz="2" w:space="0" w:color="FFFFFF"/>
                                <w:bottom w:val="dashed" w:sz="2" w:space="0" w:color="FFFFFF"/>
                                <w:right w:val="dashed" w:sz="2" w:space="0" w:color="FFFFFF"/>
                              </w:divBdr>
                            </w:div>
                            <w:div w:id="2137990947">
                              <w:marLeft w:val="0"/>
                              <w:marRight w:val="0"/>
                              <w:marTop w:val="0"/>
                              <w:marBottom w:val="0"/>
                              <w:divBdr>
                                <w:top w:val="dashed" w:sz="2" w:space="0" w:color="FFFFFF"/>
                                <w:left w:val="dashed" w:sz="2" w:space="0" w:color="FFFFFF"/>
                                <w:bottom w:val="dashed" w:sz="2" w:space="0" w:color="FFFFFF"/>
                                <w:right w:val="dashed" w:sz="2" w:space="0" w:color="FFFFFF"/>
                              </w:divBdr>
                            </w:div>
                            <w:div w:id="19186367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8576961">
                          <w:marLeft w:val="345"/>
                          <w:marRight w:val="345"/>
                          <w:marTop w:val="60"/>
                          <w:marBottom w:val="0"/>
                          <w:divBdr>
                            <w:top w:val="single" w:sz="6" w:space="3" w:color="1CC7FF"/>
                            <w:left w:val="double" w:sz="2" w:space="8" w:color="1CC7FF"/>
                            <w:bottom w:val="inset" w:sz="24" w:space="3" w:color="1CC7FF"/>
                            <w:right w:val="inset" w:sz="24" w:space="8" w:color="1CC7FF"/>
                          </w:divBdr>
                        </w:div>
                        <w:div w:id="1400056497">
                          <w:marLeft w:val="345"/>
                          <w:marRight w:val="345"/>
                          <w:marTop w:val="60"/>
                          <w:marBottom w:val="0"/>
                          <w:divBdr>
                            <w:top w:val="single" w:sz="6" w:space="3" w:color="1CC7FF"/>
                            <w:left w:val="double" w:sz="2" w:space="8" w:color="1CC7FF"/>
                            <w:bottom w:val="inset" w:sz="24" w:space="3" w:color="1CC7FF"/>
                            <w:right w:val="inset" w:sz="24" w:space="8" w:color="1CC7FF"/>
                          </w:divBdr>
                        </w:div>
                        <w:div w:id="1827045026">
                          <w:marLeft w:val="345"/>
                          <w:marRight w:val="345"/>
                          <w:marTop w:val="60"/>
                          <w:marBottom w:val="0"/>
                          <w:divBdr>
                            <w:top w:val="single" w:sz="6" w:space="3" w:color="1CC7FF"/>
                            <w:left w:val="double" w:sz="2" w:space="8" w:color="1CC7FF"/>
                            <w:bottom w:val="inset" w:sz="24" w:space="3" w:color="1CC7FF"/>
                            <w:right w:val="inset" w:sz="24" w:space="8" w:color="1CC7FF"/>
                          </w:divBdr>
                        </w:div>
                        <w:div w:id="907226690">
                          <w:marLeft w:val="0"/>
                          <w:marRight w:val="0"/>
                          <w:marTop w:val="0"/>
                          <w:marBottom w:val="0"/>
                          <w:divBdr>
                            <w:top w:val="dashed" w:sz="2" w:space="0" w:color="FFFFFF"/>
                            <w:left w:val="dashed" w:sz="2" w:space="0" w:color="FFFFFF"/>
                            <w:bottom w:val="dashed" w:sz="2" w:space="0" w:color="FFFFFF"/>
                            <w:right w:val="dashed" w:sz="2" w:space="0" w:color="FFFFFF"/>
                          </w:divBdr>
                        </w:div>
                        <w:div w:id="812871661">
                          <w:marLeft w:val="0"/>
                          <w:marRight w:val="0"/>
                          <w:marTop w:val="0"/>
                          <w:marBottom w:val="0"/>
                          <w:divBdr>
                            <w:top w:val="dashed" w:sz="2" w:space="0" w:color="FFFFFF"/>
                            <w:left w:val="dashed" w:sz="2" w:space="0" w:color="FFFFFF"/>
                            <w:bottom w:val="dashed" w:sz="2" w:space="0" w:color="FFFFFF"/>
                            <w:right w:val="dashed" w:sz="2" w:space="0" w:color="FFFFFF"/>
                          </w:divBdr>
                          <w:divsChild>
                            <w:div w:id="522013485">
                              <w:marLeft w:val="0"/>
                              <w:marRight w:val="0"/>
                              <w:marTop w:val="0"/>
                              <w:marBottom w:val="0"/>
                              <w:divBdr>
                                <w:top w:val="dashed" w:sz="2" w:space="0" w:color="FFFFFF"/>
                                <w:left w:val="dashed" w:sz="2" w:space="0" w:color="FFFFFF"/>
                                <w:bottom w:val="dashed" w:sz="2" w:space="0" w:color="FFFFFF"/>
                                <w:right w:val="dashed" w:sz="2" w:space="0" w:color="FFFFFF"/>
                              </w:divBdr>
                            </w:div>
                            <w:div w:id="181018458">
                              <w:marLeft w:val="0"/>
                              <w:marRight w:val="0"/>
                              <w:marTop w:val="0"/>
                              <w:marBottom w:val="0"/>
                              <w:divBdr>
                                <w:top w:val="dashed" w:sz="2" w:space="0" w:color="FFFFFF"/>
                                <w:left w:val="dashed" w:sz="2" w:space="0" w:color="FFFFFF"/>
                                <w:bottom w:val="dashed" w:sz="2" w:space="0" w:color="FFFFFF"/>
                                <w:right w:val="dashed" w:sz="2" w:space="0" w:color="FFFFFF"/>
                              </w:divBdr>
                            </w:div>
                            <w:div w:id="1235774782">
                              <w:marLeft w:val="0"/>
                              <w:marRight w:val="0"/>
                              <w:marTop w:val="0"/>
                              <w:marBottom w:val="0"/>
                              <w:divBdr>
                                <w:top w:val="dashed" w:sz="2" w:space="0" w:color="FFFFFF"/>
                                <w:left w:val="dashed" w:sz="2" w:space="0" w:color="FFFFFF"/>
                                <w:bottom w:val="dashed" w:sz="2" w:space="0" w:color="FFFFFF"/>
                                <w:right w:val="dashed" w:sz="2" w:space="0" w:color="FFFFFF"/>
                              </w:divBdr>
                            </w:div>
                            <w:div w:id="2136674165">
                              <w:marLeft w:val="0"/>
                              <w:marRight w:val="0"/>
                              <w:marTop w:val="0"/>
                              <w:marBottom w:val="0"/>
                              <w:divBdr>
                                <w:top w:val="dashed" w:sz="2" w:space="0" w:color="FFFFFF"/>
                                <w:left w:val="dashed" w:sz="2" w:space="0" w:color="FFFFFF"/>
                                <w:bottom w:val="dashed" w:sz="2" w:space="0" w:color="FFFFFF"/>
                                <w:right w:val="dashed" w:sz="2" w:space="0" w:color="FFFFFF"/>
                              </w:divBdr>
                            </w:div>
                            <w:div w:id="18764585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687445">
                          <w:marLeft w:val="345"/>
                          <w:marRight w:val="345"/>
                          <w:marTop w:val="60"/>
                          <w:marBottom w:val="0"/>
                          <w:divBdr>
                            <w:top w:val="single" w:sz="6" w:space="3" w:color="1CC7FF"/>
                            <w:left w:val="double" w:sz="2" w:space="8" w:color="1CC7FF"/>
                            <w:bottom w:val="inset" w:sz="24" w:space="3" w:color="1CC7FF"/>
                            <w:right w:val="inset" w:sz="24" w:space="8" w:color="1CC7FF"/>
                          </w:divBdr>
                        </w:div>
                        <w:div w:id="1457287721">
                          <w:marLeft w:val="345"/>
                          <w:marRight w:val="345"/>
                          <w:marTop w:val="60"/>
                          <w:marBottom w:val="0"/>
                          <w:divBdr>
                            <w:top w:val="single" w:sz="6" w:space="3" w:color="1CC7FF"/>
                            <w:left w:val="double" w:sz="2" w:space="8" w:color="1CC7FF"/>
                            <w:bottom w:val="inset" w:sz="24" w:space="3" w:color="1CC7FF"/>
                            <w:right w:val="inset" w:sz="24" w:space="8" w:color="1CC7FF"/>
                          </w:divBdr>
                        </w:div>
                        <w:div w:id="1194999057">
                          <w:marLeft w:val="345"/>
                          <w:marRight w:val="345"/>
                          <w:marTop w:val="60"/>
                          <w:marBottom w:val="0"/>
                          <w:divBdr>
                            <w:top w:val="single" w:sz="6" w:space="3" w:color="1CC7FF"/>
                            <w:left w:val="double" w:sz="2" w:space="8" w:color="1CC7FF"/>
                            <w:bottom w:val="inset" w:sz="24" w:space="3" w:color="1CC7FF"/>
                            <w:right w:val="inset" w:sz="24" w:space="8" w:color="1CC7FF"/>
                          </w:divBdr>
                        </w:div>
                        <w:div w:id="1487360001">
                          <w:marLeft w:val="0"/>
                          <w:marRight w:val="0"/>
                          <w:marTop w:val="0"/>
                          <w:marBottom w:val="0"/>
                          <w:divBdr>
                            <w:top w:val="dashed" w:sz="2" w:space="0" w:color="FFFFFF"/>
                            <w:left w:val="dashed" w:sz="2" w:space="0" w:color="FFFFFF"/>
                            <w:bottom w:val="dashed" w:sz="2" w:space="0" w:color="FFFFFF"/>
                            <w:right w:val="dashed" w:sz="2" w:space="0" w:color="FFFFFF"/>
                          </w:divBdr>
                        </w:div>
                        <w:div w:id="535122424">
                          <w:marLeft w:val="0"/>
                          <w:marRight w:val="0"/>
                          <w:marTop w:val="0"/>
                          <w:marBottom w:val="0"/>
                          <w:divBdr>
                            <w:top w:val="dashed" w:sz="2" w:space="0" w:color="FFFFFF"/>
                            <w:left w:val="dashed" w:sz="2" w:space="0" w:color="FFFFFF"/>
                            <w:bottom w:val="dashed" w:sz="2" w:space="0" w:color="FFFFFF"/>
                            <w:right w:val="dashed" w:sz="2" w:space="0" w:color="FFFFFF"/>
                          </w:divBdr>
                          <w:divsChild>
                            <w:div w:id="1574121145">
                              <w:marLeft w:val="0"/>
                              <w:marRight w:val="0"/>
                              <w:marTop w:val="0"/>
                              <w:marBottom w:val="0"/>
                              <w:divBdr>
                                <w:top w:val="dashed" w:sz="2" w:space="0" w:color="FFFFFF"/>
                                <w:left w:val="dashed" w:sz="2" w:space="0" w:color="FFFFFF"/>
                                <w:bottom w:val="dashed" w:sz="2" w:space="0" w:color="FFFFFF"/>
                                <w:right w:val="dashed" w:sz="2" w:space="0" w:color="FFFFFF"/>
                              </w:divBdr>
                            </w:div>
                            <w:div w:id="1851392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67515305">
                          <w:marLeft w:val="345"/>
                          <w:marRight w:val="345"/>
                          <w:marTop w:val="60"/>
                          <w:marBottom w:val="0"/>
                          <w:divBdr>
                            <w:top w:val="single" w:sz="6" w:space="3" w:color="1CC7FF"/>
                            <w:left w:val="double" w:sz="2" w:space="8" w:color="1CC7FF"/>
                            <w:bottom w:val="inset" w:sz="24" w:space="3" w:color="1CC7FF"/>
                            <w:right w:val="inset" w:sz="24" w:space="8" w:color="1CC7FF"/>
                          </w:divBdr>
                        </w:div>
                        <w:div w:id="1765606913">
                          <w:marLeft w:val="345"/>
                          <w:marRight w:val="345"/>
                          <w:marTop w:val="60"/>
                          <w:marBottom w:val="0"/>
                          <w:divBdr>
                            <w:top w:val="single" w:sz="6" w:space="3" w:color="1CC7FF"/>
                            <w:left w:val="double" w:sz="2" w:space="8" w:color="1CC7FF"/>
                            <w:bottom w:val="inset" w:sz="24" w:space="3" w:color="1CC7FF"/>
                            <w:right w:val="inset" w:sz="24" w:space="8" w:color="1CC7FF"/>
                          </w:divBdr>
                        </w:div>
                        <w:div w:id="1429275176">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sChild>
                </w:div>
                <w:div w:id="1590575258">
                  <w:marLeft w:val="0"/>
                  <w:marRight w:val="0"/>
                  <w:marTop w:val="0"/>
                  <w:marBottom w:val="0"/>
                  <w:divBdr>
                    <w:top w:val="dashed" w:sz="2" w:space="0" w:color="FFFFFF"/>
                    <w:left w:val="dashed" w:sz="2" w:space="0" w:color="FFFFFF"/>
                    <w:bottom w:val="dashed" w:sz="2" w:space="0" w:color="FFFFFF"/>
                    <w:right w:val="dashed" w:sz="2" w:space="0" w:color="FFFFFF"/>
                  </w:divBdr>
                </w:div>
                <w:div w:id="1138648426">
                  <w:marLeft w:val="0"/>
                  <w:marRight w:val="0"/>
                  <w:marTop w:val="0"/>
                  <w:marBottom w:val="0"/>
                  <w:divBdr>
                    <w:top w:val="dashed" w:sz="2" w:space="0" w:color="FFFFFF"/>
                    <w:left w:val="dashed" w:sz="2" w:space="0" w:color="FFFFFF"/>
                    <w:bottom w:val="dashed" w:sz="2" w:space="0" w:color="FFFFFF"/>
                    <w:right w:val="dashed" w:sz="2" w:space="0" w:color="FFFFFF"/>
                  </w:divBdr>
                  <w:divsChild>
                    <w:div w:id="2063668805">
                      <w:marLeft w:val="0"/>
                      <w:marRight w:val="0"/>
                      <w:marTop w:val="0"/>
                      <w:marBottom w:val="0"/>
                      <w:divBdr>
                        <w:top w:val="dashed" w:sz="2" w:space="0" w:color="FFFFFF"/>
                        <w:left w:val="dashed" w:sz="2" w:space="0" w:color="FFFFFF"/>
                        <w:bottom w:val="dashed" w:sz="2" w:space="0" w:color="FFFFFF"/>
                        <w:right w:val="dashed" w:sz="2" w:space="0" w:color="FFFFFF"/>
                      </w:divBdr>
                    </w:div>
                    <w:div w:id="1772582175">
                      <w:marLeft w:val="0"/>
                      <w:marRight w:val="0"/>
                      <w:marTop w:val="0"/>
                      <w:marBottom w:val="0"/>
                      <w:divBdr>
                        <w:top w:val="dashed" w:sz="2" w:space="0" w:color="FFFFFF"/>
                        <w:left w:val="dashed" w:sz="2" w:space="0" w:color="FFFFFF"/>
                        <w:bottom w:val="dashed" w:sz="2" w:space="0" w:color="FFFFFF"/>
                        <w:right w:val="dashed" w:sz="2" w:space="0" w:color="FFFFFF"/>
                      </w:divBdr>
                      <w:divsChild>
                        <w:div w:id="1527132043">
                          <w:marLeft w:val="0"/>
                          <w:marRight w:val="0"/>
                          <w:marTop w:val="0"/>
                          <w:marBottom w:val="0"/>
                          <w:divBdr>
                            <w:top w:val="dashed" w:sz="2" w:space="0" w:color="FFFFFF"/>
                            <w:left w:val="dashed" w:sz="2" w:space="0" w:color="FFFFFF"/>
                            <w:bottom w:val="dashed" w:sz="2" w:space="0" w:color="FFFFFF"/>
                            <w:right w:val="dashed" w:sz="2" w:space="0" w:color="FFFFFF"/>
                          </w:divBdr>
                        </w:div>
                        <w:div w:id="1183087217">
                          <w:marLeft w:val="0"/>
                          <w:marRight w:val="0"/>
                          <w:marTop w:val="0"/>
                          <w:marBottom w:val="0"/>
                          <w:divBdr>
                            <w:top w:val="dashed" w:sz="2" w:space="0" w:color="FFFFFF"/>
                            <w:left w:val="dashed" w:sz="2" w:space="0" w:color="FFFFFF"/>
                            <w:bottom w:val="dashed" w:sz="2" w:space="0" w:color="FFFFFF"/>
                            <w:right w:val="dashed" w:sz="2" w:space="0" w:color="FFFFFF"/>
                          </w:divBdr>
                          <w:divsChild>
                            <w:div w:id="1919094835">
                              <w:marLeft w:val="0"/>
                              <w:marRight w:val="0"/>
                              <w:marTop w:val="0"/>
                              <w:marBottom w:val="0"/>
                              <w:divBdr>
                                <w:top w:val="dashed" w:sz="2" w:space="0" w:color="FFFFFF"/>
                                <w:left w:val="dashed" w:sz="2" w:space="0" w:color="FFFFFF"/>
                                <w:bottom w:val="dashed" w:sz="2" w:space="0" w:color="FFFFFF"/>
                                <w:right w:val="dashed" w:sz="2" w:space="0" w:color="FFFFFF"/>
                              </w:divBdr>
                            </w:div>
                            <w:div w:id="2030835926">
                              <w:marLeft w:val="0"/>
                              <w:marRight w:val="0"/>
                              <w:marTop w:val="0"/>
                              <w:marBottom w:val="0"/>
                              <w:divBdr>
                                <w:top w:val="dashed" w:sz="2" w:space="0" w:color="FFFFFF"/>
                                <w:left w:val="dashed" w:sz="2" w:space="0" w:color="FFFFFF"/>
                                <w:bottom w:val="dashed" w:sz="2" w:space="0" w:color="FFFFFF"/>
                                <w:right w:val="dashed" w:sz="2" w:space="0" w:color="FFFFFF"/>
                              </w:divBdr>
                            </w:div>
                            <w:div w:id="1649286194">
                              <w:marLeft w:val="0"/>
                              <w:marRight w:val="0"/>
                              <w:marTop w:val="0"/>
                              <w:marBottom w:val="0"/>
                              <w:divBdr>
                                <w:top w:val="dashed" w:sz="2" w:space="0" w:color="FFFFFF"/>
                                <w:left w:val="dashed" w:sz="2" w:space="0" w:color="FFFFFF"/>
                                <w:bottom w:val="dashed" w:sz="2" w:space="0" w:color="FFFFFF"/>
                                <w:right w:val="dashed" w:sz="2" w:space="0" w:color="FFFFFF"/>
                              </w:divBdr>
                            </w:div>
                            <w:div w:id="9076860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9551835">
                          <w:marLeft w:val="0"/>
                          <w:marRight w:val="0"/>
                          <w:marTop w:val="0"/>
                          <w:marBottom w:val="0"/>
                          <w:divBdr>
                            <w:top w:val="dashed" w:sz="2" w:space="0" w:color="FFFFFF"/>
                            <w:left w:val="dashed" w:sz="2" w:space="0" w:color="FFFFFF"/>
                            <w:bottom w:val="dashed" w:sz="2" w:space="0" w:color="FFFFFF"/>
                            <w:right w:val="dashed" w:sz="2" w:space="0" w:color="FFFFFF"/>
                          </w:divBdr>
                        </w:div>
                        <w:div w:id="4761504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6342086">
                      <w:marLeft w:val="345"/>
                      <w:marRight w:val="345"/>
                      <w:marTop w:val="60"/>
                      <w:marBottom w:val="0"/>
                      <w:divBdr>
                        <w:top w:val="single" w:sz="6" w:space="3" w:color="1CC7FF"/>
                        <w:left w:val="double" w:sz="2" w:space="8" w:color="1CC7FF"/>
                        <w:bottom w:val="inset" w:sz="24" w:space="3" w:color="1CC7FF"/>
                        <w:right w:val="inset" w:sz="24" w:space="8" w:color="1CC7FF"/>
                      </w:divBdr>
                    </w:div>
                    <w:div w:id="34283731">
                      <w:marLeft w:val="345"/>
                      <w:marRight w:val="345"/>
                      <w:marTop w:val="60"/>
                      <w:marBottom w:val="0"/>
                      <w:divBdr>
                        <w:top w:val="single" w:sz="6" w:space="3" w:color="1CC7FF"/>
                        <w:left w:val="double" w:sz="2" w:space="8" w:color="1CC7FF"/>
                        <w:bottom w:val="inset" w:sz="24" w:space="3" w:color="1CC7FF"/>
                        <w:right w:val="inset" w:sz="24" w:space="8" w:color="1CC7FF"/>
                      </w:divBdr>
                    </w:div>
                    <w:div w:id="1631277800">
                      <w:marLeft w:val="345"/>
                      <w:marRight w:val="345"/>
                      <w:marTop w:val="60"/>
                      <w:marBottom w:val="0"/>
                      <w:divBdr>
                        <w:top w:val="single" w:sz="6" w:space="3" w:color="1CC7FF"/>
                        <w:left w:val="double" w:sz="2" w:space="8" w:color="1CC7FF"/>
                        <w:bottom w:val="inset" w:sz="24" w:space="3" w:color="1CC7FF"/>
                        <w:right w:val="inset" w:sz="24" w:space="8" w:color="1CC7FF"/>
                      </w:divBdr>
                    </w:div>
                    <w:div w:id="1009479255">
                      <w:marLeft w:val="0"/>
                      <w:marRight w:val="0"/>
                      <w:marTop w:val="0"/>
                      <w:marBottom w:val="0"/>
                      <w:divBdr>
                        <w:top w:val="dashed" w:sz="2" w:space="0" w:color="FFFFFF"/>
                        <w:left w:val="dashed" w:sz="2" w:space="0" w:color="FFFFFF"/>
                        <w:bottom w:val="dashed" w:sz="2" w:space="0" w:color="FFFFFF"/>
                        <w:right w:val="dashed" w:sz="2" w:space="0" w:color="FFFFFF"/>
                      </w:divBdr>
                    </w:div>
                    <w:div w:id="1012804647">
                      <w:marLeft w:val="0"/>
                      <w:marRight w:val="0"/>
                      <w:marTop w:val="0"/>
                      <w:marBottom w:val="0"/>
                      <w:divBdr>
                        <w:top w:val="dashed" w:sz="2" w:space="0" w:color="FFFFFF"/>
                        <w:left w:val="dashed" w:sz="2" w:space="0" w:color="FFFFFF"/>
                        <w:bottom w:val="dashed" w:sz="2" w:space="0" w:color="FFFFFF"/>
                        <w:right w:val="dashed" w:sz="2" w:space="0" w:color="FFFFFF"/>
                      </w:divBdr>
                      <w:divsChild>
                        <w:div w:id="536360029">
                          <w:marLeft w:val="0"/>
                          <w:marRight w:val="0"/>
                          <w:marTop w:val="0"/>
                          <w:marBottom w:val="0"/>
                          <w:divBdr>
                            <w:top w:val="dashed" w:sz="2" w:space="0" w:color="FFFFFF"/>
                            <w:left w:val="dashed" w:sz="2" w:space="0" w:color="FFFFFF"/>
                            <w:bottom w:val="dashed" w:sz="2" w:space="0" w:color="FFFFFF"/>
                            <w:right w:val="dashed" w:sz="2" w:space="0" w:color="FFFFFF"/>
                          </w:divBdr>
                        </w:div>
                        <w:div w:id="2033261769">
                          <w:marLeft w:val="0"/>
                          <w:marRight w:val="0"/>
                          <w:marTop w:val="0"/>
                          <w:marBottom w:val="0"/>
                          <w:divBdr>
                            <w:top w:val="dashed" w:sz="2" w:space="0" w:color="FFFFFF"/>
                            <w:left w:val="dashed" w:sz="2" w:space="0" w:color="FFFFFF"/>
                            <w:bottom w:val="dashed" w:sz="2" w:space="0" w:color="FFFFFF"/>
                            <w:right w:val="dashed" w:sz="2" w:space="0" w:color="FFFFFF"/>
                          </w:divBdr>
                        </w:div>
                        <w:div w:id="1546870568">
                          <w:marLeft w:val="0"/>
                          <w:marRight w:val="0"/>
                          <w:marTop w:val="0"/>
                          <w:marBottom w:val="0"/>
                          <w:divBdr>
                            <w:top w:val="dashed" w:sz="2" w:space="0" w:color="FFFFFF"/>
                            <w:left w:val="dashed" w:sz="2" w:space="0" w:color="FFFFFF"/>
                            <w:bottom w:val="dashed" w:sz="2" w:space="0" w:color="FFFFFF"/>
                            <w:right w:val="dashed" w:sz="2" w:space="0" w:color="FFFFFF"/>
                          </w:divBdr>
                        </w:div>
                        <w:div w:id="886527981">
                          <w:marLeft w:val="0"/>
                          <w:marRight w:val="0"/>
                          <w:marTop w:val="0"/>
                          <w:marBottom w:val="0"/>
                          <w:divBdr>
                            <w:top w:val="dashed" w:sz="2" w:space="0" w:color="FFFFFF"/>
                            <w:left w:val="dashed" w:sz="2" w:space="0" w:color="FFFFFF"/>
                            <w:bottom w:val="dashed" w:sz="2" w:space="0" w:color="FFFFFF"/>
                            <w:right w:val="dashed" w:sz="2" w:space="0" w:color="FFFFFF"/>
                          </w:divBdr>
                        </w:div>
                        <w:div w:id="1109159365">
                          <w:marLeft w:val="0"/>
                          <w:marRight w:val="0"/>
                          <w:marTop w:val="0"/>
                          <w:marBottom w:val="0"/>
                          <w:divBdr>
                            <w:top w:val="dashed" w:sz="2" w:space="0" w:color="FFFFFF"/>
                            <w:left w:val="dashed" w:sz="2" w:space="0" w:color="FFFFFF"/>
                            <w:bottom w:val="dashed" w:sz="2" w:space="0" w:color="FFFFFF"/>
                            <w:right w:val="dashed" w:sz="2" w:space="0" w:color="FFFFFF"/>
                          </w:divBdr>
                        </w:div>
                        <w:div w:id="13206210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23860625">
                      <w:marLeft w:val="345"/>
                      <w:marRight w:val="345"/>
                      <w:marTop w:val="60"/>
                      <w:marBottom w:val="0"/>
                      <w:divBdr>
                        <w:top w:val="single" w:sz="6" w:space="3" w:color="1CC7FF"/>
                        <w:left w:val="double" w:sz="2" w:space="8" w:color="1CC7FF"/>
                        <w:bottom w:val="inset" w:sz="24" w:space="3" w:color="1CC7FF"/>
                        <w:right w:val="inset" w:sz="24" w:space="8" w:color="1CC7FF"/>
                      </w:divBdr>
                    </w:div>
                    <w:div w:id="106193750">
                      <w:marLeft w:val="345"/>
                      <w:marRight w:val="345"/>
                      <w:marTop w:val="60"/>
                      <w:marBottom w:val="0"/>
                      <w:divBdr>
                        <w:top w:val="single" w:sz="6" w:space="3" w:color="1CC7FF"/>
                        <w:left w:val="double" w:sz="2" w:space="8" w:color="1CC7FF"/>
                        <w:bottom w:val="inset" w:sz="24" w:space="3" w:color="1CC7FF"/>
                        <w:right w:val="inset" w:sz="24" w:space="8" w:color="1CC7FF"/>
                      </w:divBdr>
                    </w:div>
                    <w:div w:id="260648118">
                      <w:marLeft w:val="345"/>
                      <w:marRight w:val="345"/>
                      <w:marTop w:val="60"/>
                      <w:marBottom w:val="0"/>
                      <w:divBdr>
                        <w:top w:val="single" w:sz="6" w:space="3" w:color="1CC7FF"/>
                        <w:left w:val="double" w:sz="2" w:space="8" w:color="1CC7FF"/>
                        <w:bottom w:val="inset" w:sz="24" w:space="3" w:color="1CC7FF"/>
                        <w:right w:val="inset" w:sz="24" w:space="8" w:color="1CC7FF"/>
                      </w:divBdr>
                    </w:div>
                    <w:div w:id="1383793692">
                      <w:marLeft w:val="0"/>
                      <w:marRight w:val="0"/>
                      <w:marTop w:val="0"/>
                      <w:marBottom w:val="0"/>
                      <w:divBdr>
                        <w:top w:val="dashed" w:sz="2" w:space="0" w:color="FFFFFF"/>
                        <w:left w:val="dashed" w:sz="2" w:space="0" w:color="FFFFFF"/>
                        <w:bottom w:val="dashed" w:sz="2" w:space="0" w:color="FFFFFF"/>
                        <w:right w:val="dashed" w:sz="2" w:space="0" w:color="FFFFFF"/>
                      </w:divBdr>
                    </w:div>
                    <w:div w:id="1336344908">
                      <w:marLeft w:val="0"/>
                      <w:marRight w:val="0"/>
                      <w:marTop w:val="0"/>
                      <w:marBottom w:val="0"/>
                      <w:divBdr>
                        <w:top w:val="dashed" w:sz="2" w:space="0" w:color="FFFFFF"/>
                        <w:left w:val="dashed" w:sz="2" w:space="0" w:color="FFFFFF"/>
                        <w:bottom w:val="dashed" w:sz="2" w:space="0" w:color="FFFFFF"/>
                        <w:right w:val="dashed" w:sz="2" w:space="0" w:color="FFFFFF"/>
                      </w:divBdr>
                      <w:divsChild>
                        <w:div w:id="1019938317">
                          <w:marLeft w:val="0"/>
                          <w:marRight w:val="0"/>
                          <w:marTop w:val="0"/>
                          <w:marBottom w:val="0"/>
                          <w:divBdr>
                            <w:top w:val="dashed" w:sz="2" w:space="0" w:color="FFFFFF"/>
                            <w:left w:val="dashed" w:sz="2" w:space="0" w:color="FFFFFF"/>
                            <w:bottom w:val="dashed" w:sz="2" w:space="0" w:color="FFFFFF"/>
                            <w:right w:val="dashed" w:sz="2" w:space="0" w:color="FFFFFF"/>
                          </w:divBdr>
                        </w:div>
                        <w:div w:id="6556899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1675874">
                      <w:marLeft w:val="345"/>
                      <w:marRight w:val="345"/>
                      <w:marTop w:val="60"/>
                      <w:marBottom w:val="0"/>
                      <w:divBdr>
                        <w:top w:val="single" w:sz="6" w:space="3" w:color="1CC7FF"/>
                        <w:left w:val="double" w:sz="2" w:space="8" w:color="1CC7FF"/>
                        <w:bottom w:val="inset" w:sz="24" w:space="3" w:color="1CC7FF"/>
                        <w:right w:val="inset" w:sz="24" w:space="8" w:color="1CC7FF"/>
                      </w:divBdr>
                    </w:div>
                    <w:div w:id="867257345">
                      <w:marLeft w:val="345"/>
                      <w:marRight w:val="345"/>
                      <w:marTop w:val="60"/>
                      <w:marBottom w:val="0"/>
                      <w:divBdr>
                        <w:top w:val="single" w:sz="6" w:space="3" w:color="1CC7FF"/>
                        <w:left w:val="double" w:sz="2" w:space="8" w:color="1CC7FF"/>
                        <w:bottom w:val="inset" w:sz="24" w:space="3" w:color="1CC7FF"/>
                        <w:right w:val="inset" w:sz="24" w:space="8" w:color="1CC7FF"/>
                      </w:divBdr>
                    </w:div>
                    <w:div w:id="1830975338">
                      <w:marLeft w:val="345"/>
                      <w:marRight w:val="345"/>
                      <w:marTop w:val="60"/>
                      <w:marBottom w:val="0"/>
                      <w:divBdr>
                        <w:top w:val="single" w:sz="6" w:space="3" w:color="1CC7FF"/>
                        <w:left w:val="double" w:sz="2" w:space="8" w:color="1CC7FF"/>
                        <w:bottom w:val="inset" w:sz="24" w:space="3" w:color="1CC7FF"/>
                        <w:right w:val="inset" w:sz="24" w:space="8" w:color="1CC7FF"/>
                      </w:divBdr>
                    </w:div>
                    <w:div w:id="1446003433">
                      <w:marLeft w:val="0"/>
                      <w:marRight w:val="0"/>
                      <w:marTop w:val="0"/>
                      <w:marBottom w:val="0"/>
                      <w:divBdr>
                        <w:top w:val="dashed" w:sz="2" w:space="0" w:color="FFFFFF"/>
                        <w:left w:val="dashed" w:sz="2" w:space="0" w:color="FFFFFF"/>
                        <w:bottom w:val="dashed" w:sz="2" w:space="0" w:color="FFFFFF"/>
                        <w:right w:val="dashed" w:sz="2" w:space="0" w:color="FFFFFF"/>
                      </w:divBdr>
                    </w:div>
                    <w:div w:id="1992559189">
                      <w:marLeft w:val="0"/>
                      <w:marRight w:val="0"/>
                      <w:marTop w:val="0"/>
                      <w:marBottom w:val="0"/>
                      <w:divBdr>
                        <w:top w:val="dashed" w:sz="2" w:space="0" w:color="FFFFFF"/>
                        <w:left w:val="dashed" w:sz="2" w:space="0" w:color="FFFFFF"/>
                        <w:bottom w:val="dashed" w:sz="2" w:space="0" w:color="FFFFFF"/>
                        <w:right w:val="dashed" w:sz="2" w:space="0" w:color="FFFFFF"/>
                      </w:divBdr>
                      <w:divsChild>
                        <w:div w:id="252469249">
                          <w:marLeft w:val="0"/>
                          <w:marRight w:val="0"/>
                          <w:marTop w:val="0"/>
                          <w:marBottom w:val="0"/>
                          <w:divBdr>
                            <w:top w:val="dashed" w:sz="2" w:space="0" w:color="FFFFFF"/>
                            <w:left w:val="dashed" w:sz="2" w:space="0" w:color="FFFFFF"/>
                            <w:bottom w:val="dashed" w:sz="2" w:space="0" w:color="FFFFFF"/>
                            <w:right w:val="dashed" w:sz="2" w:space="0" w:color="FFFFFF"/>
                          </w:divBdr>
                        </w:div>
                        <w:div w:id="7694695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8286040">
                      <w:marLeft w:val="345"/>
                      <w:marRight w:val="345"/>
                      <w:marTop w:val="60"/>
                      <w:marBottom w:val="0"/>
                      <w:divBdr>
                        <w:top w:val="single" w:sz="6" w:space="3" w:color="1CC7FF"/>
                        <w:left w:val="double" w:sz="2" w:space="8" w:color="1CC7FF"/>
                        <w:bottom w:val="inset" w:sz="24" w:space="3" w:color="1CC7FF"/>
                        <w:right w:val="inset" w:sz="24" w:space="8" w:color="1CC7FF"/>
                      </w:divBdr>
                    </w:div>
                    <w:div w:id="1162241159">
                      <w:marLeft w:val="345"/>
                      <w:marRight w:val="345"/>
                      <w:marTop w:val="60"/>
                      <w:marBottom w:val="0"/>
                      <w:divBdr>
                        <w:top w:val="single" w:sz="6" w:space="3" w:color="1CC7FF"/>
                        <w:left w:val="double" w:sz="2" w:space="8" w:color="1CC7FF"/>
                        <w:bottom w:val="inset" w:sz="24" w:space="3" w:color="1CC7FF"/>
                        <w:right w:val="inset" w:sz="24" w:space="8" w:color="1CC7FF"/>
                      </w:divBdr>
                    </w:div>
                    <w:div w:id="846866641">
                      <w:marLeft w:val="345"/>
                      <w:marRight w:val="345"/>
                      <w:marTop w:val="60"/>
                      <w:marBottom w:val="0"/>
                      <w:divBdr>
                        <w:top w:val="single" w:sz="6" w:space="3" w:color="1CC7FF"/>
                        <w:left w:val="double" w:sz="2" w:space="8" w:color="1CC7FF"/>
                        <w:bottom w:val="inset" w:sz="24" w:space="3" w:color="1CC7FF"/>
                        <w:right w:val="inset" w:sz="24" w:space="8" w:color="1CC7FF"/>
                      </w:divBdr>
                    </w:div>
                    <w:div w:id="2053924136">
                      <w:marLeft w:val="0"/>
                      <w:marRight w:val="0"/>
                      <w:marTop w:val="0"/>
                      <w:marBottom w:val="0"/>
                      <w:divBdr>
                        <w:top w:val="dashed" w:sz="2" w:space="0" w:color="FFFFFF"/>
                        <w:left w:val="dashed" w:sz="2" w:space="0" w:color="FFFFFF"/>
                        <w:bottom w:val="dashed" w:sz="2" w:space="0" w:color="FFFFFF"/>
                        <w:right w:val="dashed" w:sz="2" w:space="0" w:color="FFFFFF"/>
                      </w:divBdr>
                    </w:div>
                    <w:div w:id="1048722218">
                      <w:marLeft w:val="0"/>
                      <w:marRight w:val="0"/>
                      <w:marTop w:val="0"/>
                      <w:marBottom w:val="0"/>
                      <w:divBdr>
                        <w:top w:val="dashed" w:sz="2" w:space="0" w:color="FFFFFF"/>
                        <w:left w:val="dashed" w:sz="2" w:space="0" w:color="FFFFFF"/>
                        <w:bottom w:val="dashed" w:sz="2" w:space="0" w:color="FFFFFF"/>
                        <w:right w:val="dashed" w:sz="2" w:space="0" w:color="FFFFFF"/>
                      </w:divBdr>
                      <w:divsChild>
                        <w:div w:id="1120564026">
                          <w:marLeft w:val="0"/>
                          <w:marRight w:val="0"/>
                          <w:marTop w:val="0"/>
                          <w:marBottom w:val="0"/>
                          <w:divBdr>
                            <w:top w:val="dashed" w:sz="2" w:space="0" w:color="FFFFFF"/>
                            <w:left w:val="dashed" w:sz="2" w:space="0" w:color="FFFFFF"/>
                            <w:bottom w:val="dashed" w:sz="2" w:space="0" w:color="FFFFFF"/>
                            <w:right w:val="dashed" w:sz="2" w:space="0" w:color="FFFFFF"/>
                          </w:divBdr>
                        </w:div>
                        <w:div w:id="1464155397">
                          <w:marLeft w:val="0"/>
                          <w:marRight w:val="0"/>
                          <w:marTop w:val="0"/>
                          <w:marBottom w:val="0"/>
                          <w:divBdr>
                            <w:top w:val="dashed" w:sz="2" w:space="0" w:color="FFFFFF"/>
                            <w:left w:val="dashed" w:sz="2" w:space="0" w:color="FFFFFF"/>
                            <w:bottom w:val="dashed" w:sz="2" w:space="0" w:color="FFFFFF"/>
                            <w:right w:val="dashed" w:sz="2" w:space="0" w:color="FFFFFF"/>
                          </w:divBdr>
                          <w:divsChild>
                            <w:div w:id="872960802">
                              <w:marLeft w:val="0"/>
                              <w:marRight w:val="0"/>
                              <w:marTop w:val="0"/>
                              <w:marBottom w:val="0"/>
                              <w:divBdr>
                                <w:top w:val="dashed" w:sz="2" w:space="0" w:color="FFFFFF"/>
                                <w:left w:val="dashed" w:sz="2" w:space="0" w:color="FFFFFF"/>
                                <w:bottom w:val="dashed" w:sz="2" w:space="0" w:color="FFFFFF"/>
                                <w:right w:val="dashed" w:sz="2" w:space="0" w:color="FFFFFF"/>
                              </w:divBdr>
                            </w:div>
                            <w:div w:id="1748306076">
                              <w:marLeft w:val="0"/>
                              <w:marRight w:val="0"/>
                              <w:marTop w:val="0"/>
                              <w:marBottom w:val="0"/>
                              <w:divBdr>
                                <w:top w:val="dashed" w:sz="2" w:space="0" w:color="FFFFFF"/>
                                <w:left w:val="dashed" w:sz="2" w:space="0" w:color="FFFFFF"/>
                                <w:bottom w:val="dashed" w:sz="2" w:space="0" w:color="FFFFFF"/>
                                <w:right w:val="dashed" w:sz="2" w:space="0" w:color="FFFFFF"/>
                              </w:divBdr>
                            </w:div>
                            <w:div w:id="1330139143">
                              <w:marLeft w:val="0"/>
                              <w:marRight w:val="0"/>
                              <w:marTop w:val="0"/>
                              <w:marBottom w:val="0"/>
                              <w:divBdr>
                                <w:top w:val="dashed" w:sz="2" w:space="0" w:color="FFFFFF"/>
                                <w:left w:val="dashed" w:sz="2" w:space="0" w:color="FFFFFF"/>
                                <w:bottom w:val="dashed" w:sz="2" w:space="0" w:color="FFFFFF"/>
                                <w:right w:val="dashed" w:sz="2" w:space="0" w:color="FFFFFF"/>
                              </w:divBdr>
                            </w:div>
                            <w:div w:id="842552525">
                              <w:marLeft w:val="0"/>
                              <w:marRight w:val="0"/>
                              <w:marTop w:val="0"/>
                              <w:marBottom w:val="0"/>
                              <w:divBdr>
                                <w:top w:val="dashed" w:sz="2" w:space="0" w:color="FFFFFF"/>
                                <w:left w:val="dashed" w:sz="2" w:space="0" w:color="FFFFFF"/>
                                <w:bottom w:val="dashed" w:sz="2" w:space="0" w:color="FFFFFF"/>
                                <w:right w:val="dashed" w:sz="2" w:space="0" w:color="FFFFFF"/>
                              </w:divBdr>
                            </w:div>
                            <w:div w:id="14712840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75008">
                          <w:marLeft w:val="0"/>
                          <w:marRight w:val="0"/>
                          <w:marTop w:val="0"/>
                          <w:marBottom w:val="0"/>
                          <w:divBdr>
                            <w:top w:val="dashed" w:sz="2" w:space="0" w:color="FFFFFF"/>
                            <w:left w:val="dashed" w:sz="2" w:space="0" w:color="FFFFFF"/>
                            <w:bottom w:val="dashed" w:sz="2" w:space="0" w:color="FFFFFF"/>
                            <w:right w:val="dashed" w:sz="2" w:space="0" w:color="FFFFFF"/>
                          </w:divBdr>
                        </w:div>
                        <w:div w:id="1773084474">
                          <w:marLeft w:val="0"/>
                          <w:marRight w:val="0"/>
                          <w:marTop w:val="0"/>
                          <w:marBottom w:val="0"/>
                          <w:divBdr>
                            <w:top w:val="dashed" w:sz="2" w:space="0" w:color="FFFFFF"/>
                            <w:left w:val="dashed" w:sz="2" w:space="0" w:color="FFFFFF"/>
                            <w:bottom w:val="dashed" w:sz="2" w:space="0" w:color="FFFFFF"/>
                            <w:right w:val="dashed" w:sz="2" w:space="0" w:color="FFFFFF"/>
                          </w:divBdr>
                        </w:div>
                        <w:div w:id="1937663822">
                          <w:marLeft w:val="0"/>
                          <w:marRight w:val="0"/>
                          <w:marTop w:val="0"/>
                          <w:marBottom w:val="0"/>
                          <w:divBdr>
                            <w:top w:val="dashed" w:sz="2" w:space="0" w:color="FFFFFF"/>
                            <w:left w:val="dashed" w:sz="2" w:space="0" w:color="FFFFFF"/>
                            <w:bottom w:val="dashed" w:sz="2" w:space="0" w:color="FFFFFF"/>
                            <w:right w:val="dashed" w:sz="2" w:space="0" w:color="FFFFFF"/>
                          </w:divBdr>
                        </w:div>
                        <w:div w:id="9809578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1914237">
                      <w:marLeft w:val="345"/>
                      <w:marRight w:val="345"/>
                      <w:marTop w:val="60"/>
                      <w:marBottom w:val="0"/>
                      <w:divBdr>
                        <w:top w:val="single" w:sz="6" w:space="3" w:color="1CC7FF"/>
                        <w:left w:val="double" w:sz="2" w:space="8" w:color="1CC7FF"/>
                        <w:bottom w:val="inset" w:sz="24" w:space="3" w:color="1CC7FF"/>
                        <w:right w:val="inset" w:sz="24" w:space="8" w:color="1CC7FF"/>
                      </w:divBdr>
                    </w:div>
                    <w:div w:id="784467656">
                      <w:marLeft w:val="345"/>
                      <w:marRight w:val="345"/>
                      <w:marTop w:val="60"/>
                      <w:marBottom w:val="0"/>
                      <w:divBdr>
                        <w:top w:val="single" w:sz="6" w:space="3" w:color="1CC7FF"/>
                        <w:left w:val="double" w:sz="2" w:space="8" w:color="1CC7FF"/>
                        <w:bottom w:val="inset" w:sz="24" w:space="3" w:color="1CC7FF"/>
                        <w:right w:val="inset" w:sz="24" w:space="8" w:color="1CC7FF"/>
                      </w:divBdr>
                    </w:div>
                    <w:div w:id="866407141">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1256940972">
                  <w:marLeft w:val="345"/>
                  <w:marRight w:val="345"/>
                  <w:marTop w:val="60"/>
                  <w:marBottom w:val="0"/>
                  <w:divBdr>
                    <w:top w:val="single" w:sz="6" w:space="3" w:color="CEA9B2"/>
                    <w:left w:val="double" w:sz="2" w:space="0" w:color="CEA9B2"/>
                    <w:bottom w:val="inset" w:sz="24" w:space="3" w:color="CEA9B2"/>
                    <w:right w:val="inset" w:sz="24" w:space="0" w:color="CEA9B2"/>
                  </w:divBdr>
                </w:div>
                <w:div w:id="260182997">
                  <w:marLeft w:val="0"/>
                  <w:marRight w:val="0"/>
                  <w:marTop w:val="0"/>
                  <w:marBottom w:val="0"/>
                  <w:divBdr>
                    <w:top w:val="dashed" w:sz="2" w:space="0" w:color="FFFFFF"/>
                    <w:left w:val="dashed" w:sz="2" w:space="0" w:color="FFFFFF"/>
                    <w:bottom w:val="dashed" w:sz="2" w:space="0" w:color="FFFFFF"/>
                    <w:right w:val="dashed" w:sz="2" w:space="0" w:color="FFFFFF"/>
                  </w:divBdr>
                </w:div>
                <w:div w:id="1739981532">
                  <w:marLeft w:val="0"/>
                  <w:marRight w:val="0"/>
                  <w:marTop w:val="0"/>
                  <w:marBottom w:val="0"/>
                  <w:divBdr>
                    <w:top w:val="dashed" w:sz="2" w:space="0" w:color="FFFFFF"/>
                    <w:left w:val="dashed" w:sz="2" w:space="0" w:color="FFFFFF"/>
                    <w:bottom w:val="dashed" w:sz="2" w:space="0" w:color="FFFFFF"/>
                    <w:right w:val="dashed" w:sz="2" w:space="0" w:color="FFFFFF"/>
                  </w:divBdr>
                  <w:divsChild>
                    <w:div w:id="1697148881">
                      <w:marLeft w:val="0"/>
                      <w:marRight w:val="0"/>
                      <w:marTop w:val="0"/>
                      <w:marBottom w:val="0"/>
                      <w:divBdr>
                        <w:top w:val="dashed" w:sz="2" w:space="0" w:color="FFFFFF"/>
                        <w:left w:val="dashed" w:sz="2" w:space="0" w:color="FFFFFF"/>
                        <w:bottom w:val="dashed" w:sz="2" w:space="0" w:color="FFFFFF"/>
                        <w:right w:val="dashed" w:sz="2" w:space="0" w:color="FFFFFF"/>
                      </w:divBdr>
                    </w:div>
                    <w:div w:id="1716463362">
                      <w:marLeft w:val="0"/>
                      <w:marRight w:val="0"/>
                      <w:marTop w:val="0"/>
                      <w:marBottom w:val="0"/>
                      <w:divBdr>
                        <w:top w:val="dashed" w:sz="2" w:space="0" w:color="FFFFFF"/>
                        <w:left w:val="dashed" w:sz="2" w:space="0" w:color="FFFFFF"/>
                        <w:bottom w:val="dashed" w:sz="2" w:space="0" w:color="FFFFFF"/>
                        <w:right w:val="dashed" w:sz="2" w:space="0" w:color="FFFFFF"/>
                      </w:divBdr>
                      <w:divsChild>
                        <w:div w:id="1295794184">
                          <w:marLeft w:val="0"/>
                          <w:marRight w:val="0"/>
                          <w:marTop w:val="0"/>
                          <w:marBottom w:val="0"/>
                          <w:divBdr>
                            <w:top w:val="dashed" w:sz="2" w:space="0" w:color="FFFFFF"/>
                            <w:left w:val="dashed" w:sz="2" w:space="0" w:color="FFFFFF"/>
                            <w:bottom w:val="dashed" w:sz="2" w:space="0" w:color="FFFFFF"/>
                            <w:right w:val="dashed" w:sz="2" w:space="0" w:color="FFFFFF"/>
                          </w:divBdr>
                        </w:div>
                        <w:div w:id="1907186642">
                          <w:marLeft w:val="0"/>
                          <w:marRight w:val="0"/>
                          <w:marTop w:val="0"/>
                          <w:marBottom w:val="0"/>
                          <w:divBdr>
                            <w:top w:val="dashed" w:sz="2" w:space="0" w:color="FFFFFF"/>
                            <w:left w:val="dashed" w:sz="2" w:space="0" w:color="FFFFFF"/>
                            <w:bottom w:val="dashed" w:sz="2" w:space="0" w:color="FFFFFF"/>
                            <w:right w:val="dashed" w:sz="2" w:space="0" w:color="FFFFFF"/>
                          </w:divBdr>
                          <w:divsChild>
                            <w:div w:id="238826727">
                              <w:marLeft w:val="0"/>
                              <w:marRight w:val="0"/>
                              <w:marTop w:val="0"/>
                              <w:marBottom w:val="0"/>
                              <w:divBdr>
                                <w:top w:val="dashed" w:sz="2" w:space="0" w:color="FFFFFF"/>
                                <w:left w:val="dashed" w:sz="2" w:space="0" w:color="FFFFFF"/>
                                <w:bottom w:val="dashed" w:sz="2" w:space="0" w:color="FFFFFF"/>
                                <w:right w:val="dashed" w:sz="2" w:space="0" w:color="FFFFFF"/>
                              </w:divBdr>
                            </w:div>
                            <w:div w:id="1725180355">
                              <w:marLeft w:val="0"/>
                              <w:marRight w:val="0"/>
                              <w:marTop w:val="0"/>
                              <w:marBottom w:val="0"/>
                              <w:divBdr>
                                <w:top w:val="dashed" w:sz="2" w:space="0" w:color="FFFFFF"/>
                                <w:left w:val="dashed" w:sz="2" w:space="0" w:color="FFFFFF"/>
                                <w:bottom w:val="dashed" w:sz="2" w:space="0" w:color="FFFFFF"/>
                                <w:right w:val="dashed" w:sz="2" w:space="0" w:color="FFFFFF"/>
                              </w:divBdr>
                              <w:divsChild>
                                <w:div w:id="112670789">
                                  <w:marLeft w:val="0"/>
                                  <w:marRight w:val="0"/>
                                  <w:marTop w:val="0"/>
                                  <w:marBottom w:val="0"/>
                                  <w:divBdr>
                                    <w:top w:val="dashed" w:sz="2" w:space="0" w:color="FFFFFF"/>
                                    <w:left w:val="dashed" w:sz="2" w:space="0" w:color="FFFFFF"/>
                                    <w:bottom w:val="dashed" w:sz="2" w:space="0" w:color="FFFFFF"/>
                                    <w:right w:val="dashed" w:sz="2" w:space="0" w:color="FFFFFF"/>
                                  </w:divBdr>
                                </w:div>
                                <w:div w:id="1153335040">
                                  <w:marLeft w:val="0"/>
                                  <w:marRight w:val="0"/>
                                  <w:marTop w:val="0"/>
                                  <w:marBottom w:val="0"/>
                                  <w:divBdr>
                                    <w:top w:val="dashed" w:sz="2" w:space="0" w:color="FFFFFF"/>
                                    <w:left w:val="dashed" w:sz="2" w:space="0" w:color="FFFFFF"/>
                                    <w:bottom w:val="dashed" w:sz="2" w:space="0" w:color="FFFFFF"/>
                                    <w:right w:val="dashed" w:sz="2" w:space="0" w:color="FFFFFF"/>
                                  </w:divBdr>
                                </w:div>
                                <w:div w:id="1193035674">
                                  <w:marLeft w:val="0"/>
                                  <w:marRight w:val="0"/>
                                  <w:marTop w:val="0"/>
                                  <w:marBottom w:val="0"/>
                                  <w:divBdr>
                                    <w:top w:val="dashed" w:sz="2" w:space="0" w:color="FFFFFF"/>
                                    <w:left w:val="dashed" w:sz="2" w:space="0" w:color="FFFFFF"/>
                                    <w:bottom w:val="dashed" w:sz="2" w:space="0" w:color="FFFFFF"/>
                                    <w:right w:val="dashed" w:sz="2" w:space="0" w:color="FFFFFF"/>
                                  </w:divBdr>
                                </w:div>
                                <w:div w:id="1900705003">
                                  <w:marLeft w:val="0"/>
                                  <w:marRight w:val="0"/>
                                  <w:marTop w:val="0"/>
                                  <w:marBottom w:val="0"/>
                                  <w:divBdr>
                                    <w:top w:val="dashed" w:sz="2" w:space="0" w:color="FFFFFF"/>
                                    <w:left w:val="dashed" w:sz="2" w:space="0" w:color="FFFFFF"/>
                                    <w:bottom w:val="dashed" w:sz="2" w:space="0" w:color="FFFFFF"/>
                                    <w:right w:val="dashed" w:sz="2" w:space="0" w:color="FFFFFF"/>
                                  </w:divBdr>
                                </w:div>
                                <w:div w:id="2020614850">
                                  <w:marLeft w:val="0"/>
                                  <w:marRight w:val="0"/>
                                  <w:marTop w:val="0"/>
                                  <w:marBottom w:val="0"/>
                                  <w:divBdr>
                                    <w:top w:val="dashed" w:sz="2" w:space="0" w:color="FFFFFF"/>
                                    <w:left w:val="dashed" w:sz="2" w:space="0" w:color="FFFFFF"/>
                                    <w:bottom w:val="dashed" w:sz="2" w:space="0" w:color="FFFFFF"/>
                                    <w:right w:val="dashed" w:sz="2" w:space="0" w:color="FFFFFF"/>
                                  </w:divBdr>
                                </w:div>
                                <w:div w:id="1948151458">
                                  <w:marLeft w:val="0"/>
                                  <w:marRight w:val="0"/>
                                  <w:marTop w:val="0"/>
                                  <w:marBottom w:val="0"/>
                                  <w:divBdr>
                                    <w:top w:val="dashed" w:sz="2" w:space="0" w:color="FFFFFF"/>
                                    <w:left w:val="dashed" w:sz="2" w:space="0" w:color="FFFFFF"/>
                                    <w:bottom w:val="dashed" w:sz="2" w:space="0" w:color="FFFFFF"/>
                                    <w:right w:val="dashed" w:sz="2" w:space="0" w:color="FFFFFF"/>
                                  </w:divBdr>
                                </w:div>
                                <w:div w:id="15669133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2092195">
                              <w:marLeft w:val="0"/>
                              <w:marRight w:val="0"/>
                              <w:marTop w:val="0"/>
                              <w:marBottom w:val="0"/>
                              <w:divBdr>
                                <w:top w:val="dashed" w:sz="2" w:space="0" w:color="FFFFFF"/>
                                <w:left w:val="dashed" w:sz="2" w:space="0" w:color="FFFFFF"/>
                                <w:bottom w:val="dashed" w:sz="2" w:space="0" w:color="FFFFFF"/>
                                <w:right w:val="dashed" w:sz="2" w:space="0" w:color="FFFFFF"/>
                              </w:divBdr>
                            </w:div>
                            <w:div w:id="255671560">
                              <w:marLeft w:val="0"/>
                              <w:marRight w:val="0"/>
                              <w:marTop w:val="0"/>
                              <w:marBottom w:val="0"/>
                              <w:divBdr>
                                <w:top w:val="dashed" w:sz="2" w:space="0" w:color="FFFFFF"/>
                                <w:left w:val="dashed" w:sz="2" w:space="0" w:color="FFFFFF"/>
                                <w:bottom w:val="dashed" w:sz="2" w:space="0" w:color="FFFFFF"/>
                                <w:right w:val="dashed" w:sz="2" w:space="0" w:color="FFFFFF"/>
                              </w:divBdr>
                            </w:div>
                            <w:div w:id="2049523821">
                              <w:marLeft w:val="0"/>
                              <w:marRight w:val="0"/>
                              <w:marTop w:val="0"/>
                              <w:marBottom w:val="0"/>
                              <w:divBdr>
                                <w:top w:val="dashed" w:sz="2" w:space="0" w:color="FFFFFF"/>
                                <w:left w:val="dashed" w:sz="2" w:space="0" w:color="FFFFFF"/>
                                <w:bottom w:val="dashed" w:sz="2" w:space="0" w:color="FFFFFF"/>
                                <w:right w:val="dashed" w:sz="2" w:space="0" w:color="FFFFFF"/>
                              </w:divBdr>
                            </w:div>
                            <w:div w:id="546189669">
                              <w:marLeft w:val="0"/>
                              <w:marRight w:val="0"/>
                              <w:marTop w:val="0"/>
                              <w:marBottom w:val="0"/>
                              <w:divBdr>
                                <w:top w:val="none" w:sz="0" w:space="0" w:color="auto"/>
                                <w:left w:val="none" w:sz="0" w:space="0" w:color="auto"/>
                                <w:bottom w:val="none" w:sz="0" w:space="0" w:color="auto"/>
                                <w:right w:val="none" w:sz="0" w:space="0" w:color="auto"/>
                              </w:divBdr>
                            </w:div>
                            <w:div w:id="2076588289">
                              <w:marLeft w:val="0"/>
                              <w:marRight w:val="0"/>
                              <w:marTop w:val="0"/>
                              <w:marBottom w:val="0"/>
                              <w:divBdr>
                                <w:top w:val="dashed" w:sz="2" w:space="0" w:color="FFFFFF"/>
                                <w:left w:val="dashed" w:sz="2" w:space="0" w:color="FFFFFF"/>
                                <w:bottom w:val="dashed" w:sz="2" w:space="0" w:color="FFFFFF"/>
                                <w:right w:val="dashed" w:sz="2" w:space="0" w:color="FFFFFF"/>
                              </w:divBdr>
                            </w:div>
                            <w:div w:id="717821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2128072">
                          <w:marLeft w:val="345"/>
                          <w:marRight w:val="345"/>
                          <w:marTop w:val="60"/>
                          <w:marBottom w:val="0"/>
                          <w:divBdr>
                            <w:top w:val="single" w:sz="6" w:space="3" w:color="1CC7FF"/>
                            <w:left w:val="double" w:sz="2" w:space="8" w:color="1CC7FF"/>
                            <w:bottom w:val="inset" w:sz="24" w:space="3" w:color="1CC7FF"/>
                            <w:right w:val="inset" w:sz="24" w:space="8" w:color="1CC7FF"/>
                          </w:divBdr>
                        </w:div>
                        <w:div w:id="1903447121">
                          <w:marLeft w:val="345"/>
                          <w:marRight w:val="345"/>
                          <w:marTop w:val="60"/>
                          <w:marBottom w:val="0"/>
                          <w:divBdr>
                            <w:top w:val="single" w:sz="6" w:space="3" w:color="1CC7FF"/>
                            <w:left w:val="double" w:sz="2" w:space="8" w:color="1CC7FF"/>
                            <w:bottom w:val="inset" w:sz="24" w:space="3" w:color="1CC7FF"/>
                            <w:right w:val="inset" w:sz="24" w:space="8" w:color="1CC7FF"/>
                          </w:divBdr>
                        </w:div>
                        <w:div w:id="1630547070">
                          <w:marLeft w:val="345"/>
                          <w:marRight w:val="345"/>
                          <w:marTop w:val="60"/>
                          <w:marBottom w:val="0"/>
                          <w:divBdr>
                            <w:top w:val="single" w:sz="6" w:space="3" w:color="1CC7FF"/>
                            <w:left w:val="double" w:sz="2" w:space="8" w:color="1CC7FF"/>
                            <w:bottom w:val="inset" w:sz="24" w:space="3" w:color="1CC7FF"/>
                            <w:right w:val="inset" w:sz="24" w:space="8" w:color="1CC7FF"/>
                          </w:divBdr>
                        </w:div>
                        <w:div w:id="1723361364">
                          <w:marLeft w:val="0"/>
                          <w:marRight w:val="0"/>
                          <w:marTop w:val="0"/>
                          <w:marBottom w:val="0"/>
                          <w:divBdr>
                            <w:top w:val="dashed" w:sz="2" w:space="0" w:color="FFFFFF"/>
                            <w:left w:val="dashed" w:sz="2" w:space="0" w:color="FFFFFF"/>
                            <w:bottom w:val="dashed" w:sz="2" w:space="0" w:color="FFFFFF"/>
                            <w:right w:val="dashed" w:sz="2" w:space="0" w:color="FFFFFF"/>
                          </w:divBdr>
                        </w:div>
                        <w:div w:id="2086489624">
                          <w:marLeft w:val="0"/>
                          <w:marRight w:val="0"/>
                          <w:marTop w:val="0"/>
                          <w:marBottom w:val="0"/>
                          <w:divBdr>
                            <w:top w:val="dashed" w:sz="2" w:space="0" w:color="FFFFFF"/>
                            <w:left w:val="dashed" w:sz="2" w:space="0" w:color="FFFFFF"/>
                            <w:bottom w:val="dashed" w:sz="2" w:space="0" w:color="FFFFFF"/>
                            <w:right w:val="dashed" w:sz="2" w:space="0" w:color="FFFFFF"/>
                          </w:divBdr>
                          <w:divsChild>
                            <w:div w:id="2105147581">
                              <w:marLeft w:val="0"/>
                              <w:marRight w:val="0"/>
                              <w:marTop w:val="0"/>
                              <w:marBottom w:val="0"/>
                              <w:divBdr>
                                <w:top w:val="dashed" w:sz="2" w:space="0" w:color="FFFFFF"/>
                                <w:left w:val="dashed" w:sz="2" w:space="0" w:color="FFFFFF"/>
                                <w:bottom w:val="dashed" w:sz="2" w:space="0" w:color="FFFFFF"/>
                                <w:right w:val="dashed" w:sz="2" w:space="0" w:color="FFFFFF"/>
                              </w:divBdr>
                            </w:div>
                            <w:div w:id="514735246">
                              <w:marLeft w:val="0"/>
                              <w:marRight w:val="0"/>
                              <w:marTop w:val="0"/>
                              <w:marBottom w:val="0"/>
                              <w:divBdr>
                                <w:top w:val="dashed" w:sz="2" w:space="0" w:color="FFFFFF"/>
                                <w:left w:val="dashed" w:sz="2" w:space="0" w:color="FFFFFF"/>
                                <w:bottom w:val="dashed" w:sz="2" w:space="0" w:color="FFFFFF"/>
                                <w:right w:val="dashed" w:sz="2" w:space="0" w:color="FFFFFF"/>
                              </w:divBdr>
                              <w:divsChild>
                                <w:div w:id="1702586219">
                                  <w:marLeft w:val="0"/>
                                  <w:marRight w:val="0"/>
                                  <w:marTop w:val="0"/>
                                  <w:marBottom w:val="0"/>
                                  <w:divBdr>
                                    <w:top w:val="dashed" w:sz="2" w:space="0" w:color="FFFFFF"/>
                                    <w:left w:val="dashed" w:sz="2" w:space="0" w:color="FFFFFF"/>
                                    <w:bottom w:val="dashed" w:sz="2" w:space="0" w:color="FFFFFF"/>
                                    <w:right w:val="dashed" w:sz="2" w:space="0" w:color="FFFFFF"/>
                                  </w:divBdr>
                                </w:div>
                                <w:div w:id="427048510">
                                  <w:marLeft w:val="0"/>
                                  <w:marRight w:val="0"/>
                                  <w:marTop w:val="0"/>
                                  <w:marBottom w:val="0"/>
                                  <w:divBdr>
                                    <w:top w:val="dashed" w:sz="2" w:space="0" w:color="FFFFFF"/>
                                    <w:left w:val="dashed" w:sz="2" w:space="0" w:color="FFFFFF"/>
                                    <w:bottom w:val="dashed" w:sz="2" w:space="0" w:color="FFFFFF"/>
                                    <w:right w:val="dashed" w:sz="2" w:space="0" w:color="FFFFFF"/>
                                  </w:divBdr>
                                </w:div>
                                <w:div w:id="17871174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0234376">
                              <w:marLeft w:val="0"/>
                              <w:marRight w:val="0"/>
                              <w:marTop w:val="0"/>
                              <w:marBottom w:val="0"/>
                              <w:divBdr>
                                <w:top w:val="dashed" w:sz="2" w:space="0" w:color="FFFFFF"/>
                                <w:left w:val="dashed" w:sz="2" w:space="0" w:color="FFFFFF"/>
                                <w:bottom w:val="dashed" w:sz="2" w:space="0" w:color="FFFFFF"/>
                                <w:right w:val="dashed" w:sz="2" w:space="0" w:color="FFFFFF"/>
                              </w:divBdr>
                            </w:div>
                            <w:div w:id="39744990">
                              <w:marLeft w:val="0"/>
                              <w:marRight w:val="0"/>
                              <w:marTop w:val="0"/>
                              <w:marBottom w:val="0"/>
                              <w:divBdr>
                                <w:top w:val="dashed" w:sz="2" w:space="0" w:color="FFFFFF"/>
                                <w:left w:val="dashed" w:sz="2" w:space="0" w:color="FFFFFF"/>
                                <w:bottom w:val="dashed" w:sz="2" w:space="0" w:color="FFFFFF"/>
                                <w:right w:val="dashed" w:sz="2" w:space="0" w:color="FFFFFF"/>
                              </w:divBdr>
                            </w:div>
                            <w:div w:id="1786383092">
                              <w:marLeft w:val="0"/>
                              <w:marRight w:val="0"/>
                              <w:marTop w:val="0"/>
                              <w:marBottom w:val="0"/>
                              <w:divBdr>
                                <w:top w:val="dashed" w:sz="2" w:space="0" w:color="FFFFFF"/>
                                <w:left w:val="dashed" w:sz="2" w:space="0" w:color="FFFFFF"/>
                                <w:bottom w:val="dashed" w:sz="2" w:space="0" w:color="FFFFFF"/>
                                <w:right w:val="dashed" w:sz="2" w:space="0" w:color="FFFFFF"/>
                              </w:divBdr>
                            </w:div>
                            <w:div w:id="1284724207">
                              <w:marLeft w:val="0"/>
                              <w:marRight w:val="0"/>
                              <w:marTop w:val="0"/>
                              <w:marBottom w:val="0"/>
                              <w:divBdr>
                                <w:top w:val="dashed" w:sz="2" w:space="0" w:color="FFFFFF"/>
                                <w:left w:val="dashed" w:sz="2" w:space="0" w:color="FFFFFF"/>
                                <w:bottom w:val="dashed" w:sz="2" w:space="0" w:color="FFFFFF"/>
                                <w:right w:val="dashed" w:sz="2" w:space="0" w:color="FFFFFF"/>
                              </w:divBdr>
                            </w:div>
                            <w:div w:id="1654021308">
                              <w:marLeft w:val="0"/>
                              <w:marRight w:val="0"/>
                              <w:marTop w:val="0"/>
                              <w:marBottom w:val="0"/>
                              <w:divBdr>
                                <w:top w:val="dashed" w:sz="2" w:space="0" w:color="FFFFFF"/>
                                <w:left w:val="dashed" w:sz="2" w:space="0" w:color="FFFFFF"/>
                                <w:bottom w:val="dashed" w:sz="2" w:space="0" w:color="FFFFFF"/>
                                <w:right w:val="dashed" w:sz="2" w:space="0" w:color="FFFFFF"/>
                              </w:divBdr>
                            </w:div>
                            <w:div w:id="1262177842">
                              <w:marLeft w:val="0"/>
                              <w:marRight w:val="0"/>
                              <w:marTop w:val="0"/>
                              <w:marBottom w:val="0"/>
                              <w:divBdr>
                                <w:top w:val="dashed" w:sz="2" w:space="0" w:color="FFFFFF"/>
                                <w:left w:val="dashed" w:sz="2" w:space="0" w:color="FFFFFF"/>
                                <w:bottom w:val="dashed" w:sz="2" w:space="0" w:color="FFFFFF"/>
                                <w:right w:val="dashed" w:sz="2" w:space="0" w:color="FFFFFF"/>
                              </w:divBdr>
                            </w:div>
                            <w:div w:id="14892127">
                              <w:marLeft w:val="0"/>
                              <w:marRight w:val="0"/>
                              <w:marTop w:val="0"/>
                              <w:marBottom w:val="0"/>
                              <w:divBdr>
                                <w:top w:val="dashed" w:sz="2" w:space="0" w:color="FFFFFF"/>
                                <w:left w:val="dashed" w:sz="2" w:space="0" w:color="FFFFFF"/>
                                <w:bottom w:val="dashed" w:sz="2" w:space="0" w:color="FFFFFF"/>
                                <w:right w:val="dashed" w:sz="2" w:space="0" w:color="FFFFFF"/>
                              </w:divBdr>
                            </w:div>
                            <w:div w:id="1199122142">
                              <w:marLeft w:val="0"/>
                              <w:marRight w:val="0"/>
                              <w:marTop w:val="0"/>
                              <w:marBottom w:val="0"/>
                              <w:divBdr>
                                <w:top w:val="dashed" w:sz="2" w:space="0" w:color="FFFFFF"/>
                                <w:left w:val="dashed" w:sz="2" w:space="0" w:color="FFFFFF"/>
                                <w:bottom w:val="dashed" w:sz="2" w:space="0" w:color="FFFFFF"/>
                                <w:right w:val="dashed" w:sz="2" w:space="0" w:color="FFFFFF"/>
                              </w:divBdr>
                              <w:divsChild>
                                <w:div w:id="298607402">
                                  <w:marLeft w:val="0"/>
                                  <w:marRight w:val="0"/>
                                  <w:marTop w:val="0"/>
                                  <w:marBottom w:val="0"/>
                                  <w:divBdr>
                                    <w:top w:val="dashed" w:sz="2" w:space="0" w:color="FFFFFF"/>
                                    <w:left w:val="dashed" w:sz="2" w:space="0" w:color="FFFFFF"/>
                                    <w:bottom w:val="dashed" w:sz="2" w:space="0" w:color="FFFFFF"/>
                                    <w:right w:val="dashed" w:sz="2" w:space="0" w:color="FFFFFF"/>
                                  </w:divBdr>
                                </w:div>
                                <w:div w:id="18576970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05508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1540150">
                          <w:marLeft w:val="345"/>
                          <w:marRight w:val="345"/>
                          <w:marTop w:val="60"/>
                          <w:marBottom w:val="0"/>
                          <w:divBdr>
                            <w:top w:val="single" w:sz="6" w:space="3" w:color="1CC7FF"/>
                            <w:left w:val="double" w:sz="2" w:space="8" w:color="1CC7FF"/>
                            <w:bottom w:val="inset" w:sz="24" w:space="3" w:color="1CC7FF"/>
                            <w:right w:val="inset" w:sz="24" w:space="8" w:color="1CC7FF"/>
                          </w:divBdr>
                        </w:div>
                        <w:div w:id="1922369016">
                          <w:marLeft w:val="345"/>
                          <w:marRight w:val="345"/>
                          <w:marTop w:val="60"/>
                          <w:marBottom w:val="0"/>
                          <w:divBdr>
                            <w:top w:val="single" w:sz="6" w:space="3" w:color="1CC7FF"/>
                            <w:left w:val="double" w:sz="2" w:space="8" w:color="1CC7FF"/>
                            <w:bottom w:val="inset" w:sz="24" w:space="3" w:color="1CC7FF"/>
                            <w:right w:val="inset" w:sz="24" w:space="8" w:color="1CC7FF"/>
                          </w:divBdr>
                        </w:div>
                        <w:div w:id="214044468">
                          <w:marLeft w:val="345"/>
                          <w:marRight w:val="345"/>
                          <w:marTop w:val="60"/>
                          <w:marBottom w:val="0"/>
                          <w:divBdr>
                            <w:top w:val="single" w:sz="6" w:space="3" w:color="1CC7FF"/>
                            <w:left w:val="double" w:sz="2" w:space="8" w:color="1CC7FF"/>
                            <w:bottom w:val="inset" w:sz="24" w:space="3" w:color="1CC7FF"/>
                            <w:right w:val="inset" w:sz="24" w:space="8" w:color="1CC7FF"/>
                          </w:divBdr>
                        </w:div>
                        <w:div w:id="1121650589">
                          <w:marLeft w:val="0"/>
                          <w:marRight w:val="0"/>
                          <w:marTop w:val="0"/>
                          <w:marBottom w:val="0"/>
                          <w:divBdr>
                            <w:top w:val="dashed" w:sz="2" w:space="0" w:color="FFFFFF"/>
                            <w:left w:val="dashed" w:sz="2" w:space="0" w:color="FFFFFF"/>
                            <w:bottom w:val="dashed" w:sz="2" w:space="0" w:color="FFFFFF"/>
                            <w:right w:val="dashed" w:sz="2" w:space="0" w:color="FFFFFF"/>
                          </w:divBdr>
                        </w:div>
                        <w:div w:id="844980982">
                          <w:marLeft w:val="0"/>
                          <w:marRight w:val="0"/>
                          <w:marTop w:val="0"/>
                          <w:marBottom w:val="0"/>
                          <w:divBdr>
                            <w:top w:val="dashed" w:sz="2" w:space="0" w:color="FFFFFF"/>
                            <w:left w:val="dashed" w:sz="2" w:space="0" w:color="FFFFFF"/>
                            <w:bottom w:val="dashed" w:sz="2" w:space="0" w:color="FFFFFF"/>
                            <w:right w:val="dashed" w:sz="2" w:space="0" w:color="FFFFFF"/>
                          </w:divBdr>
                          <w:divsChild>
                            <w:div w:id="212935713">
                              <w:marLeft w:val="0"/>
                              <w:marRight w:val="0"/>
                              <w:marTop w:val="0"/>
                              <w:marBottom w:val="0"/>
                              <w:divBdr>
                                <w:top w:val="dashed" w:sz="2" w:space="0" w:color="FFFFFF"/>
                                <w:left w:val="dashed" w:sz="2" w:space="0" w:color="FFFFFF"/>
                                <w:bottom w:val="dashed" w:sz="2" w:space="0" w:color="FFFFFF"/>
                                <w:right w:val="dashed" w:sz="2" w:space="0" w:color="FFFFFF"/>
                              </w:divBdr>
                            </w:div>
                            <w:div w:id="263005106">
                              <w:marLeft w:val="0"/>
                              <w:marRight w:val="0"/>
                              <w:marTop w:val="0"/>
                              <w:marBottom w:val="0"/>
                              <w:divBdr>
                                <w:top w:val="dashed" w:sz="2" w:space="0" w:color="FFFFFF"/>
                                <w:left w:val="dashed" w:sz="2" w:space="0" w:color="FFFFFF"/>
                                <w:bottom w:val="dashed" w:sz="2" w:space="0" w:color="FFFFFF"/>
                                <w:right w:val="dashed" w:sz="2" w:space="0" w:color="FFFFFF"/>
                              </w:divBdr>
                            </w:div>
                            <w:div w:id="18533752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8467716">
                          <w:marLeft w:val="345"/>
                          <w:marRight w:val="345"/>
                          <w:marTop w:val="60"/>
                          <w:marBottom w:val="0"/>
                          <w:divBdr>
                            <w:top w:val="single" w:sz="6" w:space="3" w:color="1CC7FF"/>
                            <w:left w:val="double" w:sz="2" w:space="8" w:color="1CC7FF"/>
                            <w:bottom w:val="inset" w:sz="24" w:space="3" w:color="1CC7FF"/>
                            <w:right w:val="inset" w:sz="24" w:space="8" w:color="1CC7FF"/>
                          </w:divBdr>
                        </w:div>
                        <w:div w:id="1252356810">
                          <w:marLeft w:val="345"/>
                          <w:marRight w:val="345"/>
                          <w:marTop w:val="60"/>
                          <w:marBottom w:val="0"/>
                          <w:divBdr>
                            <w:top w:val="single" w:sz="6" w:space="3" w:color="1CC7FF"/>
                            <w:left w:val="double" w:sz="2" w:space="8" w:color="1CC7FF"/>
                            <w:bottom w:val="inset" w:sz="24" w:space="3" w:color="1CC7FF"/>
                            <w:right w:val="inset" w:sz="24" w:space="8" w:color="1CC7FF"/>
                          </w:divBdr>
                        </w:div>
                        <w:div w:id="1620141050">
                          <w:marLeft w:val="345"/>
                          <w:marRight w:val="345"/>
                          <w:marTop w:val="60"/>
                          <w:marBottom w:val="0"/>
                          <w:divBdr>
                            <w:top w:val="single" w:sz="6" w:space="3" w:color="1CC7FF"/>
                            <w:left w:val="double" w:sz="2" w:space="8" w:color="1CC7FF"/>
                            <w:bottom w:val="inset" w:sz="24" w:space="3" w:color="1CC7FF"/>
                            <w:right w:val="inset" w:sz="24" w:space="8" w:color="1CC7FF"/>
                          </w:divBdr>
                        </w:div>
                        <w:div w:id="337276328">
                          <w:marLeft w:val="0"/>
                          <w:marRight w:val="0"/>
                          <w:marTop w:val="0"/>
                          <w:marBottom w:val="0"/>
                          <w:divBdr>
                            <w:top w:val="dashed" w:sz="2" w:space="0" w:color="FFFFFF"/>
                            <w:left w:val="dashed" w:sz="2" w:space="0" w:color="FFFFFF"/>
                            <w:bottom w:val="dashed" w:sz="2" w:space="0" w:color="FFFFFF"/>
                            <w:right w:val="dashed" w:sz="2" w:space="0" w:color="FFFFFF"/>
                          </w:divBdr>
                        </w:div>
                        <w:div w:id="173300759">
                          <w:marLeft w:val="0"/>
                          <w:marRight w:val="0"/>
                          <w:marTop w:val="0"/>
                          <w:marBottom w:val="0"/>
                          <w:divBdr>
                            <w:top w:val="dashed" w:sz="2" w:space="0" w:color="FFFFFF"/>
                            <w:left w:val="dashed" w:sz="2" w:space="0" w:color="FFFFFF"/>
                            <w:bottom w:val="dashed" w:sz="2" w:space="0" w:color="FFFFFF"/>
                            <w:right w:val="dashed" w:sz="2" w:space="0" w:color="FFFFFF"/>
                          </w:divBdr>
                          <w:divsChild>
                            <w:div w:id="1564026699">
                              <w:marLeft w:val="0"/>
                              <w:marRight w:val="0"/>
                              <w:marTop w:val="0"/>
                              <w:marBottom w:val="0"/>
                              <w:divBdr>
                                <w:top w:val="dashed" w:sz="2" w:space="0" w:color="FFFFFF"/>
                                <w:left w:val="dashed" w:sz="2" w:space="0" w:color="FFFFFF"/>
                                <w:bottom w:val="dashed" w:sz="2" w:space="0" w:color="FFFFFF"/>
                                <w:right w:val="dashed" w:sz="2" w:space="0" w:color="FFFFFF"/>
                              </w:divBdr>
                            </w:div>
                            <w:div w:id="1867015575">
                              <w:marLeft w:val="0"/>
                              <w:marRight w:val="0"/>
                              <w:marTop w:val="0"/>
                              <w:marBottom w:val="0"/>
                              <w:divBdr>
                                <w:top w:val="dashed" w:sz="2" w:space="0" w:color="FFFFFF"/>
                                <w:left w:val="dashed" w:sz="2" w:space="0" w:color="FFFFFF"/>
                                <w:bottom w:val="dashed" w:sz="2" w:space="0" w:color="FFFFFF"/>
                                <w:right w:val="dashed" w:sz="2" w:space="0" w:color="FFFFFF"/>
                              </w:divBdr>
                            </w:div>
                            <w:div w:id="1953244269">
                              <w:marLeft w:val="0"/>
                              <w:marRight w:val="0"/>
                              <w:marTop w:val="0"/>
                              <w:marBottom w:val="0"/>
                              <w:divBdr>
                                <w:top w:val="dashed" w:sz="2" w:space="0" w:color="FFFFFF"/>
                                <w:left w:val="dashed" w:sz="2" w:space="0" w:color="FFFFFF"/>
                                <w:bottom w:val="dashed" w:sz="2" w:space="0" w:color="FFFFFF"/>
                                <w:right w:val="dashed" w:sz="2" w:space="0" w:color="FFFFFF"/>
                              </w:divBdr>
                            </w:div>
                            <w:div w:id="19757210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42687982">
                          <w:marLeft w:val="345"/>
                          <w:marRight w:val="345"/>
                          <w:marTop w:val="60"/>
                          <w:marBottom w:val="0"/>
                          <w:divBdr>
                            <w:top w:val="single" w:sz="6" w:space="3" w:color="1CC7FF"/>
                            <w:left w:val="double" w:sz="2" w:space="8" w:color="1CC7FF"/>
                            <w:bottom w:val="inset" w:sz="24" w:space="3" w:color="1CC7FF"/>
                            <w:right w:val="inset" w:sz="24" w:space="8" w:color="1CC7FF"/>
                          </w:divBdr>
                        </w:div>
                        <w:div w:id="57947145">
                          <w:marLeft w:val="345"/>
                          <w:marRight w:val="345"/>
                          <w:marTop w:val="60"/>
                          <w:marBottom w:val="0"/>
                          <w:divBdr>
                            <w:top w:val="single" w:sz="6" w:space="3" w:color="1CC7FF"/>
                            <w:left w:val="double" w:sz="2" w:space="8" w:color="1CC7FF"/>
                            <w:bottom w:val="inset" w:sz="24" w:space="3" w:color="1CC7FF"/>
                            <w:right w:val="inset" w:sz="24" w:space="8" w:color="1CC7FF"/>
                          </w:divBdr>
                        </w:div>
                        <w:div w:id="1703167753">
                          <w:marLeft w:val="345"/>
                          <w:marRight w:val="345"/>
                          <w:marTop w:val="60"/>
                          <w:marBottom w:val="0"/>
                          <w:divBdr>
                            <w:top w:val="single" w:sz="6" w:space="3" w:color="1CC7FF"/>
                            <w:left w:val="double" w:sz="2" w:space="8" w:color="1CC7FF"/>
                            <w:bottom w:val="inset" w:sz="24" w:space="3" w:color="1CC7FF"/>
                            <w:right w:val="inset" w:sz="24" w:space="8" w:color="1CC7FF"/>
                          </w:divBdr>
                        </w:div>
                        <w:div w:id="840125249">
                          <w:marLeft w:val="0"/>
                          <w:marRight w:val="0"/>
                          <w:marTop w:val="0"/>
                          <w:marBottom w:val="0"/>
                          <w:divBdr>
                            <w:top w:val="dashed" w:sz="2" w:space="0" w:color="FFFFFF"/>
                            <w:left w:val="dashed" w:sz="2" w:space="0" w:color="FFFFFF"/>
                            <w:bottom w:val="dashed" w:sz="2" w:space="0" w:color="FFFFFF"/>
                            <w:right w:val="dashed" w:sz="2" w:space="0" w:color="FFFFFF"/>
                          </w:divBdr>
                        </w:div>
                        <w:div w:id="251932905">
                          <w:marLeft w:val="0"/>
                          <w:marRight w:val="0"/>
                          <w:marTop w:val="0"/>
                          <w:marBottom w:val="0"/>
                          <w:divBdr>
                            <w:top w:val="dashed" w:sz="2" w:space="0" w:color="FFFFFF"/>
                            <w:left w:val="dashed" w:sz="2" w:space="0" w:color="FFFFFF"/>
                            <w:bottom w:val="dashed" w:sz="2" w:space="0" w:color="FFFFFF"/>
                            <w:right w:val="dashed" w:sz="2" w:space="0" w:color="FFFFFF"/>
                          </w:divBdr>
                          <w:divsChild>
                            <w:div w:id="348678881">
                              <w:marLeft w:val="0"/>
                              <w:marRight w:val="0"/>
                              <w:marTop w:val="0"/>
                              <w:marBottom w:val="0"/>
                              <w:divBdr>
                                <w:top w:val="dashed" w:sz="2" w:space="0" w:color="FFFFFF"/>
                                <w:left w:val="dashed" w:sz="2" w:space="0" w:color="FFFFFF"/>
                                <w:bottom w:val="dashed" w:sz="2" w:space="0" w:color="FFFFFF"/>
                                <w:right w:val="dashed" w:sz="2" w:space="0" w:color="FFFFFF"/>
                              </w:divBdr>
                            </w:div>
                            <w:div w:id="1927566403">
                              <w:marLeft w:val="0"/>
                              <w:marRight w:val="0"/>
                              <w:marTop w:val="0"/>
                              <w:marBottom w:val="0"/>
                              <w:divBdr>
                                <w:top w:val="dashed" w:sz="2" w:space="0" w:color="FFFFFF"/>
                                <w:left w:val="dashed" w:sz="2" w:space="0" w:color="FFFFFF"/>
                                <w:bottom w:val="dashed" w:sz="2" w:space="0" w:color="FFFFFF"/>
                                <w:right w:val="dashed" w:sz="2" w:space="0" w:color="FFFFFF"/>
                              </w:divBdr>
                            </w:div>
                            <w:div w:id="9880242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3407174">
                          <w:marLeft w:val="345"/>
                          <w:marRight w:val="345"/>
                          <w:marTop w:val="60"/>
                          <w:marBottom w:val="0"/>
                          <w:divBdr>
                            <w:top w:val="single" w:sz="6" w:space="3" w:color="1CC7FF"/>
                            <w:left w:val="double" w:sz="2" w:space="8" w:color="1CC7FF"/>
                            <w:bottom w:val="inset" w:sz="24" w:space="3" w:color="1CC7FF"/>
                            <w:right w:val="inset" w:sz="24" w:space="8" w:color="1CC7FF"/>
                          </w:divBdr>
                        </w:div>
                        <w:div w:id="935988220">
                          <w:marLeft w:val="345"/>
                          <w:marRight w:val="345"/>
                          <w:marTop w:val="60"/>
                          <w:marBottom w:val="0"/>
                          <w:divBdr>
                            <w:top w:val="single" w:sz="6" w:space="3" w:color="1CC7FF"/>
                            <w:left w:val="double" w:sz="2" w:space="8" w:color="1CC7FF"/>
                            <w:bottom w:val="inset" w:sz="24" w:space="3" w:color="1CC7FF"/>
                            <w:right w:val="inset" w:sz="24" w:space="8" w:color="1CC7FF"/>
                          </w:divBdr>
                        </w:div>
                        <w:div w:id="996037943">
                          <w:marLeft w:val="345"/>
                          <w:marRight w:val="345"/>
                          <w:marTop w:val="60"/>
                          <w:marBottom w:val="0"/>
                          <w:divBdr>
                            <w:top w:val="single" w:sz="6" w:space="3" w:color="1CC7FF"/>
                            <w:left w:val="double" w:sz="2" w:space="8" w:color="1CC7FF"/>
                            <w:bottom w:val="inset" w:sz="24" w:space="3" w:color="1CC7FF"/>
                            <w:right w:val="inset" w:sz="24" w:space="8" w:color="1CC7FF"/>
                          </w:divBdr>
                        </w:div>
                        <w:div w:id="892888729">
                          <w:marLeft w:val="0"/>
                          <w:marRight w:val="0"/>
                          <w:marTop w:val="0"/>
                          <w:marBottom w:val="0"/>
                          <w:divBdr>
                            <w:top w:val="dashed" w:sz="2" w:space="0" w:color="FFFFFF"/>
                            <w:left w:val="dashed" w:sz="2" w:space="0" w:color="FFFFFF"/>
                            <w:bottom w:val="dashed" w:sz="2" w:space="0" w:color="FFFFFF"/>
                            <w:right w:val="dashed" w:sz="2" w:space="0" w:color="FFFFFF"/>
                          </w:divBdr>
                        </w:div>
                        <w:div w:id="497892216">
                          <w:marLeft w:val="0"/>
                          <w:marRight w:val="0"/>
                          <w:marTop w:val="0"/>
                          <w:marBottom w:val="0"/>
                          <w:divBdr>
                            <w:top w:val="dashed" w:sz="2" w:space="0" w:color="FFFFFF"/>
                            <w:left w:val="dashed" w:sz="2" w:space="0" w:color="FFFFFF"/>
                            <w:bottom w:val="dashed" w:sz="2" w:space="0" w:color="FFFFFF"/>
                            <w:right w:val="dashed" w:sz="2" w:space="0" w:color="FFFFFF"/>
                          </w:divBdr>
                          <w:divsChild>
                            <w:div w:id="264077293">
                              <w:marLeft w:val="0"/>
                              <w:marRight w:val="0"/>
                              <w:marTop w:val="0"/>
                              <w:marBottom w:val="0"/>
                              <w:divBdr>
                                <w:top w:val="dashed" w:sz="2" w:space="0" w:color="FFFFFF"/>
                                <w:left w:val="dashed" w:sz="2" w:space="0" w:color="FFFFFF"/>
                                <w:bottom w:val="dashed" w:sz="2" w:space="0" w:color="FFFFFF"/>
                                <w:right w:val="dashed" w:sz="2" w:space="0" w:color="FFFFFF"/>
                              </w:divBdr>
                            </w:div>
                            <w:div w:id="1650405197">
                              <w:marLeft w:val="0"/>
                              <w:marRight w:val="0"/>
                              <w:marTop w:val="0"/>
                              <w:marBottom w:val="0"/>
                              <w:divBdr>
                                <w:top w:val="dashed" w:sz="2" w:space="0" w:color="FFFFFF"/>
                                <w:left w:val="dashed" w:sz="2" w:space="0" w:color="FFFFFF"/>
                                <w:bottom w:val="dashed" w:sz="2" w:space="0" w:color="FFFFFF"/>
                                <w:right w:val="dashed" w:sz="2" w:space="0" w:color="FFFFFF"/>
                              </w:divBdr>
                            </w:div>
                            <w:div w:id="1004355262">
                              <w:marLeft w:val="0"/>
                              <w:marRight w:val="0"/>
                              <w:marTop w:val="0"/>
                              <w:marBottom w:val="0"/>
                              <w:divBdr>
                                <w:top w:val="dashed" w:sz="2" w:space="0" w:color="FFFFFF"/>
                                <w:left w:val="dashed" w:sz="2" w:space="0" w:color="FFFFFF"/>
                                <w:bottom w:val="dashed" w:sz="2" w:space="0" w:color="FFFFFF"/>
                                <w:right w:val="dashed" w:sz="2" w:space="0" w:color="FFFFFF"/>
                              </w:divBdr>
                            </w:div>
                            <w:div w:id="486627993">
                              <w:marLeft w:val="0"/>
                              <w:marRight w:val="0"/>
                              <w:marTop w:val="0"/>
                              <w:marBottom w:val="0"/>
                              <w:divBdr>
                                <w:top w:val="dashed" w:sz="2" w:space="0" w:color="FFFFFF"/>
                                <w:left w:val="dashed" w:sz="2" w:space="0" w:color="FFFFFF"/>
                                <w:bottom w:val="dashed" w:sz="2" w:space="0" w:color="FFFFFF"/>
                                <w:right w:val="dashed" w:sz="2" w:space="0" w:color="FFFFFF"/>
                              </w:divBdr>
                            </w:div>
                            <w:div w:id="11530656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606720">
                          <w:marLeft w:val="345"/>
                          <w:marRight w:val="345"/>
                          <w:marTop w:val="60"/>
                          <w:marBottom w:val="0"/>
                          <w:divBdr>
                            <w:top w:val="single" w:sz="6" w:space="3" w:color="1CC7FF"/>
                            <w:left w:val="double" w:sz="2" w:space="8" w:color="1CC7FF"/>
                            <w:bottom w:val="inset" w:sz="24" w:space="3" w:color="1CC7FF"/>
                            <w:right w:val="inset" w:sz="24" w:space="8" w:color="1CC7FF"/>
                          </w:divBdr>
                        </w:div>
                        <w:div w:id="636882976">
                          <w:marLeft w:val="345"/>
                          <w:marRight w:val="345"/>
                          <w:marTop w:val="60"/>
                          <w:marBottom w:val="0"/>
                          <w:divBdr>
                            <w:top w:val="single" w:sz="6" w:space="3" w:color="1CC7FF"/>
                            <w:left w:val="double" w:sz="2" w:space="8" w:color="1CC7FF"/>
                            <w:bottom w:val="inset" w:sz="24" w:space="3" w:color="1CC7FF"/>
                            <w:right w:val="inset" w:sz="24" w:space="8" w:color="1CC7FF"/>
                          </w:divBdr>
                        </w:div>
                        <w:div w:id="710350788">
                          <w:marLeft w:val="345"/>
                          <w:marRight w:val="345"/>
                          <w:marTop w:val="60"/>
                          <w:marBottom w:val="0"/>
                          <w:divBdr>
                            <w:top w:val="single" w:sz="6" w:space="3" w:color="1CC7FF"/>
                            <w:left w:val="double" w:sz="2" w:space="8" w:color="1CC7FF"/>
                            <w:bottom w:val="inset" w:sz="24" w:space="3" w:color="1CC7FF"/>
                            <w:right w:val="inset" w:sz="24" w:space="8" w:color="1CC7FF"/>
                          </w:divBdr>
                        </w:div>
                        <w:div w:id="1251155105">
                          <w:marLeft w:val="0"/>
                          <w:marRight w:val="0"/>
                          <w:marTop w:val="0"/>
                          <w:marBottom w:val="0"/>
                          <w:divBdr>
                            <w:top w:val="dashed" w:sz="2" w:space="0" w:color="FFFFFF"/>
                            <w:left w:val="dashed" w:sz="2" w:space="0" w:color="FFFFFF"/>
                            <w:bottom w:val="dashed" w:sz="2" w:space="0" w:color="FFFFFF"/>
                            <w:right w:val="dashed" w:sz="2" w:space="0" w:color="FFFFFF"/>
                          </w:divBdr>
                        </w:div>
                        <w:div w:id="1415085422">
                          <w:marLeft w:val="0"/>
                          <w:marRight w:val="0"/>
                          <w:marTop w:val="0"/>
                          <w:marBottom w:val="0"/>
                          <w:divBdr>
                            <w:top w:val="dashed" w:sz="2" w:space="0" w:color="FFFFFF"/>
                            <w:left w:val="dashed" w:sz="2" w:space="0" w:color="FFFFFF"/>
                            <w:bottom w:val="dashed" w:sz="2" w:space="0" w:color="FFFFFF"/>
                            <w:right w:val="dashed" w:sz="2" w:space="0" w:color="FFFFFF"/>
                          </w:divBdr>
                          <w:divsChild>
                            <w:div w:id="1589924604">
                              <w:marLeft w:val="0"/>
                              <w:marRight w:val="0"/>
                              <w:marTop w:val="0"/>
                              <w:marBottom w:val="0"/>
                              <w:divBdr>
                                <w:top w:val="dashed" w:sz="2" w:space="0" w:color="FFFFFF"/>
                                <w:left w:val="dashed" w:sz="2" w:space="0" w:color="FFFFFF"/>
                                <w:bottom w:val="dashed" w:sz="2" w:space="0" w:color="FFFFFF"/>
                                <w:right w:val="dashed" w:sz="2" w:space="0" w:color="FFFFFF"/>
                              </w:divBdr>
                            </w:div>
                            <w:div w:id="707418582">
                              <w:marLeft w:val="0"/>
                              <w:marRight w:val="0"/>
                              <w:marTop w:val="0"/>
                              <w:marBottom w:val="0"/>
                              <w:divBdr>
                                <w:top w:val="dashed" w:sz="2" w:space="0" w:color="FFFFFF"/>
                                <w:left w:val="dashed" w:sz="2" w:space="0" w:color="FFFFFF"/>
                                <w:bottom w:val="dashed" w:sz="2" w:space="0" w:color="FFFFFF"/>
                                <w:right w:val="dashed" w:sz="2" w:space="0" w:color="FFFFFF"/>
                              </w:divBdr>
                            </w:div>
                            <w:div w:id="117261708">
                              <w:marLeft w:val="0"/>
                              <w:marRight w:val="0"/>
                              <w:marTop w:val="0"/>
                              <w:marBottom w:val="0"/>
                              <w:divBdr>
                                <w:top w:val="dashed" w:sz="2" w:space="0" w:color="FFFFFF"/>
                                <w:left w:val="dashed" w:sz="2" w:space="0" w:color="FFFFFF"/>
                                <w:bottom w:val="dashed" w:sz="2" w:space="0" w:color="FFFFFF"/>
                                <w:right w:val="dashed" w:sz="2" w:space="0" w:color="FFFFFF"/>
                              </w:divBdr>
                            </w:div>
                            <w:div w:id="542056475">
                              <w:marLeft w:val="0"/>
                              <w:marRight w:val="0"/>
                              <w:marTop w:val="0"/>
                              <w:marBottom w:val="0"/>
                              <w:divBdr>
                                <w:top w:val="dashed" w:sz="2" w:space="0" w:color="FFFFFF"/>
                                <w:left w:val="dashed" w:sz="2" w:space="0" w:color="FFFFFF"/>
                                <w:bottom w:val="dashed" w:sz="2" w:space="0" w:color="FFFFFF"/>
                                <w:right w:val="dashed" w:sz="2" w:space="0" w:color="FFFFFF"/>
                              </w:divBdr>
                            </w:div>
                            <w:div w:id="7216415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75012942">
                          <w:marLeft w:val="345"/>
                          <w:marRight w:val="345"/>
                          <w:marTop w:val="60"/>
                          <w:marBottom w:val="0"/>
                          <w:divBdr>
                            <w:top w:val="single" w:sz="6" w:space="3" w:color="1CC7FF"/>
                            <w:left w:val="double" w:sz="2" w:space="8" w:color="1CC7FF"/>
                            <w:bottom w:val="inset" w:sz="24" w:space="3" w:color="1CC7FF"/>
                            <w:right w:val="inset" w:sz="24" w:space="8" w:color="1CC7FF"/>
                          </w:divBdr>
                        </w:div>
                        <w:div w:id="1652712298">
                          <w:marLeft w:val="345"/>
                          <w:marRight w:val="345"/>
                          <w:marTop w:val="60"/>
                          <w:marBottom w:val="0"/>
                          <w:divBdr>
                            <w:top w:val="single" w:sz="6" w:space="3" w:color="1CC7FF"/>
                            <w:left w:val="double" w:sz="2" w:space="8" w:color="1CC7FF"/>
                            <w:bottom w:val="inset" w:sz="24" w:space="3" w:color="1CC7FF"/>
                            <w:right w:val="inset" w:sz="24" w:space="8" w:color="1CC7FF"/>
                          </w:divBdr>
                        </w:div>
                        <w:div w:id="65299286">
                          <w:marLeft w:val="345"/>
                          <w:marRight w:val="345"/>
                          <w:marTop w:val="60"/>
                          <w:marBottom w:val="0"/>
                          <w:divBdr>
                            <w:top w:val="single" w:sz="6" w:space="3" w:color="1CC7FF"/>
                            <w:left w:val="double" w:sz="2" w:space="8" w:color="1CC7FF"/>
                            <w:bottom w:val="inset" w:sz="24" w:space="3" w:color="1CC7FF"/>
                            <w:right w:val="inset" w:sz="24" w:space="8" w:color="1CC7FF"/>
                          </w:divBdr>
                        </w:div>
                        <w:div w:id="248775980">
                          <w:marLeft w:val="0"/>
                          <w:marRight w:val="0"/>
                          <w:marTop w:val="0"/>
                          <w:marBottom w:val="0"/>
                          <w:divBdr>
                            <w:top w:val="dashed" w:sz="2" w:space="0" w:color="FFFFFF"/>
                            <w:left w:val="dashed" w:sz="2" w:space="0" w:color="FFFFFF"/>
                            <w:bottom w:val="dashed" w:sz="2" w:space="0" w:color="FFFFFF"/>
                            <w:right w:val="dashed" w:sz="2" w:space="0" w:color="FFFFFF"/>
                          </w:divBdr>
                        </w:div>
                        <w:div w:id="906309160">
                          <w:marLeft w:val="0"/>
                          <w:marRight w:val="0"/>
                          <w:marTop w:val="0"/>
                          <w:marBottom w:val="0"/>
                          <w:divBdr>
                            <w:top w:val="dashed" w:sz="2" w:space="0" w:color="FFFFFF"/>
                            <w:left w:val="dashed" w:sz="2" w:space="0" w:color="FFFFFF"/>
                            <w:bottom w:val="dashed" w:sz="2" w:space="0" w:color="FFFFFF"/>
                            <w:right w:val="dashed" w:sz="2" w:space="0" w:color="FFFFFF"/>
                          </w:divBdr>
                          <w:divsChild>
                            <w:div w:id="20393527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60664903">
                          <w:marLeft w:val="345"/>
                          <w:marRight w:val="345"/>
                          <w:marTop w:val="60"/>
                          <w:marBottom w:val="0"/>
                          <w:divBdr>
                            <w:top w:val="single" w:sz="6" w:space="3" w:color="1CC7FF"/>
                            <w:left w:val="double" w:sz="2" w:space="8" w:color="1CC7FF"/>
                            <w:bottom w:val="inset" w:sz="24" w:space="3" w:color="1CC7FF"/>
                            <w:right w:val="inset" w:sz="24" w:space="8" w:color="1CC7FF"/>
                          </w:divBdr>
                        </w:div>
                        <w:div w:id="1394351383">
                          <w:marLeft w:val="345"/>
                          <w:marRight w:val="345"/>
                          <w:marTop w:val="60"/>
                          <w:marBottom w:val="0"/>
                          <w:divBdr>
                            <w:top w:val="single" w:sz="6" w:space="3" w:color="1CC7FF"/>
                            <w:left w:val="double" w:sz="2" w:space="8" w:color="1CC7FF"/>
                            <w:bottom w:val="inset" w:sz="24" w:space="3" w:color="1CC7FF"/>
                            <w:right w:val="inset" w:sz="24" w:space="8" w:color="1CC7FF"/>
                          </w:divBdr>
                        </w:div>
                        <w:div w:id="222300540">
                          <w:marLeft w:val="345"/>
                          <w:marRight w:val="345"/>
                          <w:marTop w:val="60"/>
                          <w:marBottom w:val="0"/>
                          <w:divBdr>
                            <w:top w:val="single" w:sz="6" w:space="3" w:color="1CC7FF"/>
                            <w:left w:val="double" w:sz="2" w:space="8" w:color="1CC7FF"/>
                            <w:bottom w:val="inset" w:sz="24" w:space="3" w:color="1CC7FF"/>
                            <w:right w:val="inset" w:sz="24" w:space="8" w:color="1CC7FF"/>
                          </w:divBdr>
                        </w:div>
                        <w:div w:id="1474133024">
                          <w:marLeft w:val="0"/>
                          <w:marRight w:val="0"/>
                          <w:marTop w:val="0"/>
                          <w:marBottom w:val="0"/>
                          <w:divBdr>
                            <w:top w:val="dashed" w:sz="2" w:space="0" w:color="FFFFFF"/>
                            <w:left w:val="dashed" w:sz="2" w:space="0" w:color="FFFFFF"/>
                            <w:bottom w:val="dashed" w:sz="2" w:space="0" w:color="FFFFFF"/>
                            <w:right w:val="dashed" w:sz="2" w:space="0" w:color="FFFFFF"/>
                          </w:divBdr>
                        </w:div>
                        <w:div w:id="973370452">
                          <w:marLeft w:val="0"/>
                          <w:marRight w:val="0"/>
                          <w:marTop w:val="0"/>
                          <w:marBottom w:val="0"/>
                          <w:divBdr>
                            <w:top w:val="dashed" w:sz="2" w:space="0" w:color="FFFFFF"/>
                            <w:left w:val="dashed" w:sz="2" w:space="0" w:color="FFFFFF"/>
                            <w:bottom w:val="dashed" w:sz="2" w:space="0" w:color="FFFFFF"/>
                            <w:right w:val="dashed" w:sz="2" w:space="0" w:color="FFFFFF"/>
                          </w:divBdr>
                          <w:divsChild>
                            <w:div w:id="2034374810">
                              <w:marLeft w:val="0"/>
                              <w:marRight w:val="0"/>
                              <w:marTop w:val="0"/>
                              <w:marBottom w:val="0"/>
                              <w:divBdr>
                                <w:top w:val="dashed" w:sz="2" w:space="0" w:color="FFFFFF"/>
                                <w:left w:val="dashed" w:sz="2" w:space="0" w:color="FFFFFF"/>
                                <w:bottom w:val="dashed" w:sz="2" w:space="0" w:color="FFFFFF"/>
                                <w:right w:val="dashed" w:sz="2" w:space="0" w:color="FFFFFF"/>
                              </w:divBdr>
                            </w:div>
                            <w:div w:id="1351837517">
                              <w:marLeft w:val="0"/>
                              <w:marRight w:val="0"/>
                              <w:marTop w:val="0"/>
                              <w:marBottom w:val="0"/>
                              <w:divBdr>
                                <w:top w:val="dashed" w:sz="2" w:space="0" w:color="FFFFFF"/>
                                <w:left w:val="dashed" w:sz="2" w:space="0" w:color="FFFFFF"/>
                                <w:bottom w:val="dashed" w:sz="2" w:space="0" w:color="FFFFFF"/>
                                <w:right w:val="dashed" w:sz="2" w:space="0" w:color="FFFFFF"/>
                              </w:divBdr>
                            </w:div>
                            <w:div w:id="396439467">
                              <w:marLeft w:val="0"/>
                              <w:marRight w:val="0"/>
                              <w:marTop w:val="0"/>
                              <w:marBottom w:val="0"/>
                              <w:divBdr>
                                <w:top w:val="dashed" w:sz="2" w:space="0" w:color="FFFFFF"/>
                                <w:left w:val="dashed" w:sz="2" w:space="0" w:color="FFFFFF"/>
                                <w:bottom w:val="dashed" w:sz="2" w:space="0" w:color="FFFFFF"/>
                                <w:right w:val="dashed" w:sz="2" w:space="0" w:color="FFFFFF"/>
                              </w:divBdr>
                            </w:div>
                            <w:div w:id="970020053">
                              <w:marLeft w:val="0"/>
                              <w:marRight w:val="0"/>
                              <w:marTop w:val="0"/>
                              <w:marBottom w:val="0"/>
                              <w:divBdr>
                                <w:top w:val="dashed" w:sz="2" w:space="0" w:color="FFFFFF"/>
                                <w:left w:val="dashed" w:sz="2" w:space="0" w:color="FFFFFF"/>
                                <w:bottom w:val="dashed" w:sz="2" w:space="0" w:color="FFFFFF"/>
                                <w:right w:val="dashed" w:sz="2" w:space="0" w:color="FFFFFF"/>
                              </w:divBdr>
                            </w:div>
                            <w:div w:id="54018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53118976">
                          <w:marLeft w:val="345"/>
                          <w:marRight w:val="345"/>
                          <w:marTop w:val="60"/>
                          <w:marBottom w:val="0"/>
                          <w:divBdr>
                            <w:top w:val="single" w:sz="6" w:space="3" w:color="1CC7FF"/>
                            <w:left w:val="double" w:sz="2" w:space="8" w:color="1CC7FF"/>
                            <w:bottom w:val="inset" w:sz="24" w:space="3" w:color="1CC7FF"/>
                            <w:right w:val="inset" w:sz="24" w:space="8" w:color="1CC7FF"/>
                          </w:divBdr>
                        </w:div>
                        <w:div w:id="715281835">
                          <w:marLeft w:val="345"/>
                          <w:marRight w:val="345"/>
                          <w:marTop w:val="60"/>
                          <w:marBottom w:val="0"/>
                          <w:divBdr>
                            <w:top w:val="single" w:sz="6" w:space="3" w:color="1CC7FF"/>
                            <w:left w:val="double" w:sz="2" w:space="8" w:color="1CC7FF"/>
                            <w:bottom w:val="inset" w:sz="24" w:space="3" w:color="1CC7FF"/>
                            <w:right w:val="inset" w:sz="24" w:space="8" w:color="1CC7FF"/>
                          </w:divBdr>
                        </w:div>
                        <w:div w:id="859587117">
                          <w:marLeft w:val="345"/>
                          <w:marRight w:val="345"/>
                          <w:marTop w:val="60"/>
                          <w:marBottom w:val="0"/>
                          <w:divBdr>
                            <w:top w:val="single" w:sz="6" w:space="3" w:color="1CC7FF"/>
                            <w:left w:val="double" w:sz="2" w:space="8" w:color="1CC7FF"/>
                            <w:bottom w:val="inset" w:sz="24" w:space="3" w:color="1CC7FF"/>
                            <w:right w:val="inset" w:sz="24" w:space="8" w:color="1CC7FF"/>
                          </w:divBdr>
                        </w:div>
                        <w:div w:id="1345785300">
                          <w:marLeft w:val="0"/>
                          <w:marRight w:val="0"/>
                          <w:marTop w:val="0"/>
                          <w:marBottom w:val="0"/>
                          <w:divBdr>
                            <w:top w:val="dashed" w:sz="2" w:space="0" w:color="FFFFFF"/>
                            <w:left w:val="dashed" w:sz="2" w:space="0" w:color="FFFFFF"/>
                            <w:bottom w:val="dashed" w:sz="2" w:space="0" w:color="FFFFFF"/>
                            <w:right w:val="dashed" w:sz="2" w:space="0" w:color="FFFFFF"/>
                          </w:divBdr>
                        </w:div>
                        <w:div w:id="586380824">
                          <w:marLeft w:val="0"/>
                          <w:marRight w:val="0"/>
                          <w:marTop w:val="0"/>
                          <w:marBottom w:val="0"/>
                          <w:divBdr>
                            <w:top w:val="dashed" w:sz="2" w:space="0" w:color="FFFFFF"/>
                            <w:left w:val="dashed" w:sz="2" w:space="0" w:color="FFFFFF"/>
                            <w:bottom w:val="dashed" w:sz="2" w:space="0" w:color="FFFFFF"/>
                            <w:right w:val="dashed" w:sz="2" w:space="0" w:color="FFFFFF"/>
                          </w:divBdr>
                          <w:divsChild>
                            <w:div w:id="110709867">
                              <w:marLeft w:val="0"/>
                              <w:marRight w:val="0"/>
                              <w:marTop w:val="0"/>
                              <w:marBottom w:val="0"/>
                              <w:divBdr>
                                <w:top w:val="dashed" w:sz="2" w:space="0" w:color="FFFFFF"/>
                                <w:left w:val="dashed" w:sz="2" w:space="0" w:color="FFFFFF"/>
                                <w:bottom w:val="dashed" w:sz="2" w:space="0" w:color="FFFFFF"/>
                                <w:right w:val="dashed" w:sz="2" w:space="0" w:color="FFFFFF"/>
                              </w:divBdr>
                            </w:div>
                            <w:div w:id="920258197">
                              <w:marLeft w:val="0"/>
                              <w:marRight w:val="0"/>
                              <w:marTop w:val="0"/>
                              <w:marBottom w:val="0"/>
                              <w:divBdr>
                                <w:top w:val="dashed" w:sz="2" w:space="0" w:color="FFFFFF"/>
                                <w:left w:val="dashed" w:sz="2" w:space="0" w:color="FFFFFF"/>
                                <w:bottom w:val="dashed" w:sz="2" w:space="0" w:color="FFFFFF"/>
                                <w:right w:val="dashed" w:sz="2" w:space="0" w:color="FFFFFF"/>
                              </w:divBdr>
                            </w:div>
                            <w:div w:id="744494676">
                              <w:marLeft w:val="0"/>
                              <w:marRight w:val="0"/>
                              <w:marTop w:val="0"/>
                              <w:marBottom w:val="0"/>
                              <w:divBdr>
                                <w:top w:val="dashed" w:sz="2" w:space="0" w:color="FFFFFF"/>
                                <w:left w:val="dashed" w:sz="2" w:space="0" w:color="FFFFFF"/>
                                <w:bottom w:val="dashed" w:sz="2" w:space="0" w:color="FFFFFF"/>
                                <w:right w:val="dashed" w:sz="2" w:space="0" w:color="FFFFFF"/>
                              </w:divBdr>
                              <w:divsChild>
                                <w:div w:id="2124811673">
                                  <w:marLeft w:val="0"/>
                                  <w:marRight w:val="0"/>
                                  <w:marTop w:val="0"/>
                                  <w:marBottom w:val="0"/>
                                  <w:divBdr>
                                    <w:top w:val="dashed" w:sz="2" w:space="0" w:color="FFFFFF"/>
                                    <w:left w:val="dashed" w:sz="2" w:space="0" w:color="FFFFFF"/>
                                    <w:bottom w:val="dashed" w:sz="2" w:space="0" w:color="FFFFFF"/>
                                    <w:right w:val="dashed" w:sz="2" w:space="0" w:color="FFFFFF"/>
                                  </w:divBdr>
                                </w:div>
                                <w:div w:id="8997470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815148014">
                          <w:marLeft w:val="0"/>
                          <w:marRight w:val="0"/>
                          <w:marTop w:val="0"/>
                          <w:marBottom w:val="0"/>
                          <w:divBdr>
                            <w:top w:val="none" w:sz="0" w:space="0" w:color="auto"/>
                            <w:left w:val="none" w:sz="0" w:space="0" w:color="auto"/>
                            <w:bottom w:val="none" w:sz="0" w:space="0" w:color="auto"/>
                            <w:right w:val="none" w:sz="0" w:space="0" w:color="auto"/>
                          </w:divBdr>
                        </w:div>
                        <w:div w:id="1370305136">
                          <w:marLeft w:val="0"/>
                          <w:marRight w:val="0"/>
                          <w:marTop w:val="0"/>
                          <w:marBottom w:val="0"/>
                          <w:divBdr>
                            <w:top w:val="dashed" w:sz="2" w:space="0" w:color="FFFFFF"/>
                            <w:left w:val="dashed" w:sz="2" w:space="0" w:color="FFFFFF"/>
                            <w:bottom w:val="dashed" w:sz="2" w:space="0" w:color="FFFFFF"/>
                            <w:right w:val="dashed" w:sz="2" w:space="0" w:color="FFFFFF"/>
                          </w:divBdr>
                        </w:div>
                        <w:div w:id="1781607417">
                          <w:marLeft w:val="0"/>
                          <w:marRight w:val="0"/>
                          <w:marTop w:val="0"/>
                          <w:marBottom w:val="0"/>
                          <w:divBdr>
                            <w:top w:val="dashed" w:sz="2" w:space="0" w:color="FFFFFF"/>
                            <w:left w:val="dashed" w:sz="2" w:space="0" w:color="FFFFFF"/>
                            <w:bottom w:val="dashed" w:sz="2" w:space="0" w:color="FFFFFF"/>
                            <w:right w:val="dashed" w:sz="2" w:space="0" w:color="FFFFFF"/>
                          </w:divBdr>
                          <w:divsChild>
                            <w:div w:id="49355179">
                              <w:marLeft w:val="0"/>
                              <w:marRight w:val="0"/>
                              <w:marTop w:val="0"/>
                              <w:marBottom w:val="0"/>
                              <w:divBdr>
                                <w:top w:val="dashed" w:sz="2" w:space="0" w:color="FFFFFF"/>
                                <w:left w:val="dashed" w:sz="2" w:space="0" w:color="FFFFFF"/>
                                <w:bottom w:val="dashed" w:sz="2" w:space="0" w:color="FFFFFF"/>
                                <w:right w:val="dashed" w:sz="2" w:space="0" w:color="FFFFFF"/>
                              </w:divBdr>
                            </w:div>
                            <w:div w:id="2100783107">
                              <w:marLeft w:val="0"/>
                              <w:marRight w:val="0"/>
                              <w:marTop w:val="0"/>
                              <w:marBottom w:val="0"/>
                              <w:divBdr>
                                <w:top w:val="dashed" w:sz="2" w:space="0" w:color="FFFFFF"/>
                                <w:left w:val="dashed" w:sz="2" w:space="0" w:color="FFFFFF"/>
                                <w:bottom w:val="dashed" w:sz="2" w:space="0" w:color="FFFFFF"/>
                                <w:right w:val="dashed" w:sz="2" w:space="0" w:color="FFFFFF"/>
                              </w:divBdr>
                              <w:divsChild>
                                <w:div w:id="946889255">
                                  <w:marLeft w:val="0"/>
                                  <w:marRight w:val="0"/>
                                  <w:marTop w:val="0"/>
                                  <w:marBottom w:val="0"/>
                                  <w:divBdr>
                                    <w:top w:val="dashed" w:sz="2" w:space="0" w:color="FFFFFF"/>
                                    <w:left w:val="dashed" w:sz="2" w:space="0" w:color="FFFFFF"/>
                                    <w:bottom w:val="dashed" w:sz="2" w:space="0" w:color="FFFFFF"/>
                                    <w:right w:val="dashed" w:sz="2" w:space="0" w:color="FFFFFF"/>
                                  </w:divBdr>
                                </w:div>
                                <w:div w:id="702444817">
                                  <w:marLeft w:val="0"/>
                                  <w:marRight w:val="0"/>
                                  <w:marTop w:val="0"/>
                                  <w:marBottom w:val="0"/>
                                  <w:divBdr>
                                    <w:top w:val="dashed" w:sz="2" w:space="0" w:color="FFFFFF"/>
                                    <w:left w:val="dashed" w:sz="2" w:space="0" w:color="FFFFFF"/>
                                    <w:bottom w:val="dashed" w:sz="2" w:space="0" w:color="FFFFFF"/>
                                    <w:right w:val="dashed" w:sz="2" w:space="0" w:color="FFFFFF"/>
                                  </w:divBdr>
                                </w:div>
                                <w:div w:id="988360602">
                                  <w:marLeft w:val="0"/>
                                  <w:marRight w:val="0"/>
                                  <w:marTop w:val="0"/>
                                  <w:marBottom w:val="0"/>
                                  <w:divBdr>
                                    <w:top w:val="none" w:sz="0" w:space="0" w:color="auto"/>
                                    <w:left w:val="none" w:sz="0" w:space="0" w:color="auto"/>
                                    <w:bottom w:val="none" w:sz="0" w:space="0" w:color="auto"/>
                                    <w:right w:val="none" w:sz="0" w:space="0" w:color="auto"/>
                                  </w:divBdr>
                                </w:div>
                                <w:div w:id="1333751721">
                                  <w:marLeft w:val="0"/>
                                  <w:marRight w:val="0"/>
                                  <w:marTop w:val="0"/>
                                  <w:marBottom w:val="0"/>
                                  <w:divBdr>
                                    <w:top w:val="dashed" w:sz="2" w:space="0" w:color="FFFFFF"/>
                                    <w:left w:val="dashed" w:sz="2" w:space="0" w:color="FFFFFF"/>
                                    <w:bottom w:val="dashed" w:sz="2" w:space="0" w:color="FFFFFF"/>
                                    <w:right w:val="dashed" w:sz="2" w:space="0" w:color="FFFFFF"/>
                                  </w:divBdr>
                                </w:div>
                                <w:div w:id="1614053375">
                                  <w:marLeft w:val="0"/>
                                  <w:marRight w:val="0"/>
                                  <w:marTop w:val="0"/>
                                  <w:marBottom w:val="0"/>
                                  <w:divBdr>
                                    <w:top w:val="dashed" w:sz="2" w:space="0" w:color="FFFFFF"/>
                                    <w:left w:val="dashed" w:sz="2" w:space="0" w:color="FFFFFF"/>
                                    <w:bottom w:val="dashed" w:sz="2" w:space="0" w:color="FFFFFF"/>
                                    <w:right w:val="dashed" w:sz="2" w:space="0" w:color="FFFFFF"/>
                                  </w:divBdr>
                                </w:div>
                                <w:div w:id="2216450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46325729">
                              <w:marLeft w:val="0"/>
                              <w:marRight w:val="0"/>
                              <w:marTop w:val="0"/>
                              <w:marBottom w:val="0"/>
                              <w:divBdr>
                                <w:top w:val="dashed" w:sz="2" w:space="0" w:color="FFFFFF"/>
                                <w:left w:val="dashed" w:sz="2" w:space="0" w:color="FFFFFF"/>
                                <w:bottom w:val="dashed" w:sz="2" w:space="0" w:color="FFFFFF"/>
                                <w:right w:val="dashed" w:sz="2" w:space="0" w:color="FFFFFF"/>
                              </w:divBdr>
                            </w:div>
                            <w:div w:id="1657805659">
                              <w:marLeft w:val="0"/>
                              <w:marRight w:val="0"/>
                              <w:marTop w:val="0"/>
                              <w:marBottom w:val="0"/>
                              <w:divBdr>
                                <w:top w:val="dashed" w:sz="2" w:space="0" w:color="FFFFFF"/>
                                <w:left w:val="dashed" w:sz="2" w:space="0" w:color="FFFFFF"/>
                                <w:bottom w:val="dashed" w:sz="2" w:space="0" w:color="FFFFFF"/>
                                <w:right w:val="dashed" w:sz="2" w:space="0" w:color="FFFFFF"/>
                              </w:divBdr>
                            </w:div>
                            <w:div w:id="1963029622">
                              <w:marLeft w:val="0"/>
                              <w:marRight w:val="0"/>
                              <w:marTop w:val="0"/>
                              <w:marBottom w:val="0"/>
                              <w:divBdr>
                                <w:top w:val="dashed" w:sz="2" w:space="0" w:color="FFFFFF"/>
                                <w:left w:val="dashed" w:sz="2" w:space="0" w:color="FFFFFF"/>
                                <w:bottom w:val="dashed" w:sz="2" w:space="0" w:color="FFFFFF"/>
                                <w:right w:val="dashed" w:sz="2" w:space="0" w:color="FFFFFF"/>
                              </w:divBdr>
                            </w:div>
                            <w:div w:id="165292322">
                              <w:marLeft w:val="0"/>
                              <w:marRight w:val="0"/>
                              <w:marTop w:val="0"/>
                              <w:marBottom w:val="0"/>
                              <w:divBdr>
                                <w:top w:val="dashed" w:sz="2" w:space="0" w:color="FFFFFF"/>
                                <w:left w:val="dashed" w:sz="2" w:space="0" w:color="FFFFFF"/>
                                <w:bottom w:val="dashed" w:sz="2" w:space="0" w:color="FFFFFF"/>
                                <w:right w:val="dashed" w:sz="2" w:space="0" w:color="FFFFFF"/>
                              </w:divBdr>
                            </w:div>
                            <w:div w:id="726610853">
                              <w:marLeft w:val="0"/>
                              <w:marRight w:val="0"/>
                              <w:marTop w:val="0"/>
                              <w:marBottom w:val="0"/>
                              <w:divBdr>
                                <w:top w:val="dashed" w:sz="2" w:space="0" w:color="FFFFFF"/>
                                <w:left w:val="dashed" w:sz="2" w:space="0" w:color="FFFFFF"/>
                                <w:bottom w:val="dashed" w:sz="2" w:space="0" w:color="FFFFFF"/>
                                <w:right w:val="dashed" w:sz="2" w:space="0" w:color="FFFFFF"/>
                              </w:divBdr>
                              <w:divsChild>
                                <w:div w:id="200872962">
                                  <w:marLeft w:val="0"/>
                                  <w:marRight w:val="0"/>
                                  <w:marTop w:val="0"/>
                                  <w:marBottom w:val="0"/>
                                  <w:divBdr>
                                    <w:top w:val="none" w:sz="0" w:space="0" w:color="auto"/>
                                    <w:left w:val="none" w:sz="0" w:space="0" w:color="auto"/>
                                    <w:bottom w:val="none" w:sz="0" w:space="0" w:color="auto"/>
                                    <w:right w:val="none" w:sz="0" w:space="0" w:color="auto"/>
                                  </w:divBdr>
                                </w:div>
                              </w:divsChild>
                            </w:div>
                            <w:div w:id="1567376014">
                              <w:marLeft w:val="0"/>
                              <w:marRight w:val="0"/>
                              <w:marTop w:val="0"/>
                              <w:marBottom w:val="0"/>
                              <w:divBdr>
                                <w:top w:val="dashed" w:sz="2" w:space="0" w:color="FFFFFF"/>
                                <w:left w:val="dashed" w:sz="2" w:space="0" w:color="FFFFFF"/>
                                <w:bottom w:val="dashed" w:sz="2" w:space="0" w:color="FFFFFF"/>
                                <w:right w:val="dashed" w:sz="2" w:space="0" w:color="FFFFFF"/>
                              </w:divBdr>
                            </w:div>
                            <w:div w:id="1809514919">
                              <w:marLeft w:val="0"/>
                              <w:marRight w:val="0"/>
                              <w:marTop w:val="0"/>
                              <w:marBottom w:val="0"/>
                              <w:divBdr>
                                <w:top w:val="dashed" w:sz="2" w:space="0" w:color="FFFFFF"/>
                                <w:left w:val="dashed" w:sz="2" w:space="0" w:color="FFFFFF"/>
                                <w:bottom w:val="dashed" w:sz="2" w:space="0" w:color="FFFFFF"/>
                                <w:right w:val="dashed" w:sz="2" w:space="0" w:color="FFFFFF"/>
                              </w:divBdr>
                            </w:div>
                            <w:div w:id="1533036721">
                              <w:marLeft w:val="0"/>
                              <w:marRight w:val="0"/>
                              <w:marTop w:val="0"/>
                              <w:marBottom w:val="0"/>
                              <w:divBdr>
                                <w:top w:val="dashed" w:sz="2" w:space="0" w:color="FFFFFF"/>
                                <w:left w:val="dashed" w:sz="2" w:space="0" w:color="FFFFFF"/>
                                <w:bottom w:val="dashed" w:sz="2" w:space="0" w:color="FFFFFF"/>
                                <w:right w:val="dashed" w:sz="2" w:space="0" w:color="FFFFFF"/>
                              </w:divBdr>
                            </w:div>
                            <w:div w:id="1056587530">
                              <w:marLeft w:val="0"/>
                              <w:marRight w:val="0"/>
                              <w:marTop w:val="0"/>
                              <w:marBottom w:val="0"/>
                              <w:divBdr>
                                <w:top w:val="dashed" w:sz="2" w:space="0" w:color="FFFFFF"/>
                                <w:left w:val="dashed" w:sz="2" w:space="0" w:color="FFFFFF"/>
                                <w:bottom w:val="dashed" w:sz="2" w:space="0" w:color="FFFFFF"/>
                                <w:right w:val="dashed" w:sz="2" w:space="0" w:color="FFFFFF"/>
                              </w:divBdr>
                            </w:div>
                            <w:div w:id="1927881030">
                              <w:marLeft w:val="0"/>
                              <w:marRight w:val="0"/>
                              <w:marTop w:val="0"/>
                              <w:marBottom w:val="0"/>
                              <w:divBdr>
                                <w:top w:val="dashed" w:sz="2" w:space="0" w:color="FFFFFF"/>
                                <w:left w:val="dashed" w:sz="2" w:space="0" w:color="FFFFFF"/>
                                <w:bottom w:val="dashed" w:sz="2" w:space="0" w:color="FFFFFF"/>
                                <w:right w:val="dashed" w:sz="2" w:space="0" w:color="FFFFFF"/>
                              </w:divBdr>
                            </w:div>
                            <w:div w:id="394087408">
                              <w:marLeft w:val="0"/>
                              <w:marRight w:val="0"/>
                              <w:marTop w:val="0"/>
                              <w:marBottom w:val="0"/>
                              <w:divBdr>
                                <w:top w:val="dashed" w:sz="2" w:space="0" w:color="FFFFFF"/>
                                <w:left w:val="dashed" w:sz="2" w:space="0" w:color="FFFFFF"/>
                                <w:bottom w:val="dashed" w:sz="2" w:space="0" w:color="FFFFFF"/>
                                <w:right w:val="dashed" w:sz="2" w:space="0" w:color="FFFFFF"/>
                              </w:divBdr>
                            </w:div>
                            <w:div w:id="1530292161">
                              <w:marLeft w:val="0"/>
                              <w:marRight w:val="0"/>
                              <w:marTop w:val="0"/>
                              <w:marBottom w:val="0"/>
                              <w:divBdr>
                                <w:top w:val="dashed" w:sz="2" w:space="0" w:color="FFFFFF"/>
                                <w:left w:val="dashed" w:sz="2" w:space="0" w:color="FFFFFF"/>
                                <w:bottom w:val="dashed" w:sz="2" w:space="0" w:color="FFFFFF"/>
                                <w:right w:val="dashed" w:sz="2" w:space="0" w:color="FFFFFF"/>
                              </w:divBdr>
                            </w:div>
                            <w:div w:id="2033260172">
                              <w:marLeft w:val="0"/>
                              <w:marRight w:val="0"/>
                              <w:marTop w:val="0"/>
                              <w:marBottom w:val="0"/>
                              <w:divBdr>
                                <w:top w:val="dashed" w:sz="2" w:space="0" w:color="FFFFFF"/>
                                <w:left w:val="dashed" w:sz="2" w:space="0" w:color="FFFFFF"/>
                                <w:bottom w:val="dashed" w:sz="2" w:space="0" w:color="FFFFFF"/>
                                <w:right w:val="dashed" w:sz="2" w:space="0" w:color="FFFFFF"/>
                              </w:divBdr>
                            </w:div>
                            <w:div w:id="299574390">
                              <w:marLeft w:val="0"/>
                              <w:marRight w:val="0"/>
                              <w:marTop w:val="0"/>
                              <w:marBottom w:val="0"/>
                              <w:divBdr>
                                <w:top w:val="dashed" w:sz="2" w:space="0" w:color="FFFFFF"/>
                                <w:left w:val="dashed" w:sz="2" w:space="0" w:color="FFFFFF"/>
                                <w:bottom w:val="dashed" w:sz="2" w:space="0" w:color="FFFFFF"/>
                                <w:right w:val="dashed" w:sz="2" w:space="0" w:color="FFFFFF"/>
                              </w:divBdr>
                            </w:div>
                            <w:div w:id="1574467897">
                              <w:marLeft w:val="0"/>
                              <w:marRight w:val="0"/>
                              <w:marTop w:val="0"/>
                              <w:marBottom w:val="0"/>
                              <w:divBdr>
                                <w:top w:val="dashed" w:sz="2" w:space="0" w:color="FFFFFF"/>
                                <w:left w:val="dashed" w:sz="2" w:space="0" w:color="FFFFFF"/>
                                <w:bottom w:val="dashed" w:sz="2" w:space="0" w:color="FFFFFF"/>
                                <w:right w:val="dashed" w:sz="2" w:space="0" w:color="FFFFFF"/>
                              </w:divBdr>
                            </w:div>
                            <w:div w:id="896551205">
                              <w:marLeft w:val="0"/>
                              <w:marRight w:val="0"/>
                              <w:marTop w:val="0"/>
                              <w:marBottom w:val="0"/>
                              <w:divBdr>
                                <w:top w:val="dashed" w:sz="2" w:space="0" w:color="FFFFFF"/>
                                <w:left w:val="dashed" w:sz="2" w:space="0" w:color="FFFFFF"/>
                                <w:bottom w:val="dashed" w:sz="2" w:space="0" w:color="FFFFFF"/>
                                <w:right w:val="dashed" w:sz="2" w:space="0" w:color="FFFFFF"/>
                              </w:divBdr>
                            </w:div>
                            <w:div w:id="682821583">
                              <w:marLeft w:val="0"/>
                              <w:marRight w:val="0"/>
                              <w:marTop w:val="0"/>
                              <w:marBottom w:val="0"/>
                              <w:divBdr>
                                <w:top w:val="dashed" w:sz="2" w:space="0" w:color="FFFFFF"/>
                                <w:left w:val="dashed" w:sz="2" w:space="0" w:color="FFFFFF"/>
                                <w:bottom w:val="dashed" w:sz="2" w:space="0" w:color="FFFFFF"/>
                                <w:right w:val="dashed" w:sz="2" w:space="0" w:color="FFFFFF"/>
                              </w:divBdr>
                            </w:div>
                            <w:div w:id="421073191">
                              <w:marLeft w:val="0"/>
                              <w:marRight w:val="0"/>
                              <w:marTop w:val="0"/>
                              <w:marBottom w:val="0"/>
                              <w:divBdr>
                                <w:top w:val="dashed" w:sz="2" w:space="0" w:color="FFFFFF"/>
                                <w:left w:val="dashed" w:sz="2" w:space="0" w:color="FFFFFF"/>
                                <w:bottom w:val="dashed" w:sz="2" w:space="0" w:color="FFFFFF"/>
                                <w:right w:val="dashed" w:sz="2" w:space="0" w:color="FFFFFF"/>
                              </w:divBdr>
                            </w:div>
                            <w:div w:id="2145811834">
                              <w:marLeft w:val="0"/>
                              <w:marRight w:val="0"/>
                              <w:marTop w:val="0"/>
                              <w:marBottom w:val="0"/>
                              <w:divBdr>
                                <w:top w:val="dashed" w:sz="2" w:space="0" w:color="FFFFFF"/>
                                <w:left w:val="dashed" w:sz="2" w:space="0" w:color="FFFFFF"/>
                                <w:bottom w:val="dashed" w:sz="2" w:space="0" w:color="FFFFFF"/>
                                <w:right w:val="dashed" w:sz="2" w:space="0" w:color="FFFFFF"/>
                              </w:divBdr>
                            </w:div>
                            <w:div w:id="1531919935">
                              <w:marLeft w:val="0"/>
                              <w:marRight w:val="0"/>
                              <w:marTop w:val="0"/>
                              <w:marBottom w:val="0"/>
                              <w:divBdr>
                                <w:top w:val="dashed" w:sz="2" w:space="0" w:color="FFFFFF"/>
                                <w:left w:val="dashed" w:sz="2" w:space="0" w:color="FFFFFF"/>
                                <w:bottom w:val="dashed" w:sz="2" w:space="0" w:color="FFFFFF"/>
                                <w:right w:val="dashed" w:sz="2" w:space="0" w:color="FFFFFF"/>
                              </w:divBdr>
                            </w:div>
                            <w:div w:id="1007244477">
                              <w:marLeft w:val="0"/>
                              <w:marRight w:val="0"/>
                              <w:marTop w:val="0"/>
                              <w:marBottom w:val="0"/>
                              <w:divBdr>
                                <w:top w:val="dashed" w:sz="2" w:space="0" w:color="FFFFFF"/>
                                <w:left w:val="dashed" w:sz="2" w:space="0" w:color="FFFFFF"/>
                                <w:bottom w:val="dashed" w:sz="2" w:space="0" w:color="FFFFFF"/>
                                <w:right w:val="dashed" w:sz="2" w:space="0" w:color="FFFFFF"/>
                              </w:divBdr>
                              <w:divsChild>
                                <w:div w:id="552083392">
                                  <w:marLeft w:val="0"/>
                                  <w:marRight w:val="0"/>
                                  <w:marTop w:val="0"/>
                                  <w:marBottom w:val="0"/>
                                  <w:divBdr>
                                    <w:top w:val="dashed" w:sz="2" w:space="0" w:color="FFFFFF"/>
                                    <w:left w:val="dashed" w:sz="2" w:space="0" w:color="FFFFFF"/>
                                    <w:bottom w:val="dashed" w:sz="2" w:space="0" w:color="FFFFFF"/>
                                    <w:right w:val="dashed" w:sz="2" w:space="0" w:color="FFFFFF"/>
                                  </w:divBdr>
                                </w:div>
                                <w:div w:id="610474539">
                                  <w:marLeft w:val="0"/>
                                  <w:marRight w:val="0"/>
                                  <w:marTop w:val="0"/>
                                  <w:marBottom w:val="0"/>
                                  <w:divBdr>
                                    <w:top w:val="dashed" w:sz="2" w:space="0" w:color="FFFFFF"/>
                                    <w:left w:val="dashed" w:sz="2" w:space="0" w:color="FFFFFF"/>
                                    <w:bottom w:val="dashed" w:sz="2" w:space="0" w:color="FFFFFF"/>
                                    <w:right w:val="dashed" w:sz="2" w:space="0" w:color="FFFFFF"/>
                                  </w:divBdr>
                                </w:div>
                                <w:div w:id="1730611860">
                                  <w:marLeft w:val="0"/>
                                  <w:marRight w:val="0"/>
                                  <w:marTop w:val="0"/>
                                  <w:marBottom w:val="0"/>
                                  <w:divBdr>
                                    <w:top w:val="dashed" w:sz="2" w:space="0" w:color="FFFFFF"/>
                                    <w:left w:val="dashed" w:sz="2" w:space="0" w:color="FFFFFF"/>
                                    <w:bottom w:val="dashed" w:sz="2" w:space="0" w:color="FFFFFF"/>
                                    <w:right w:val="dashed" w:sz="2" w:space="0" w:color="FFFFFF"/>
                                  </w:divBdr>
                                </w:div>
                                <w:div w:id="1283611510">
                                  <w:marLeft w:val="0"/>
                                  <w:marRight w:val="0"/>
                                  <w:marTop w:val="0"/>
                                  <w:marBottom w:val="0"/>
                                  <w:divBdr>
                                    <w:top w:val="dashed" w:sz="2" w:space="0" w:color="FFFFFF"/>
                                    <w:left w:val="dashed" w:sz="2" w:space="0" w:color="FFFFFF"/>
                                    <w:bottom w:val="dashed" w:sz="2" w:space="0" w:color="FFFFFF"/>
                                    <w:right w:val="dashed" w:sz="2" w:space="0" w:color="FFFFFF"/>
                                  </w:divBdr>
                                </w:div>
                                <w:div w:id="1416242166">
                                  <w:marLeft w:val="0"/>
                                  <w:marRight w:val="0"/>
                                  <w:marTop w:val="0"/>
                                  <w:marBottom w:val="0"/>
                                  <w:divBdr>
                                    <w:top w:val="dashed" w:sz="2" w:space="0" w:color="FFFFFF"/>
                                    <w:left w:val="dashed" w:sz="2" w:space="0" w:color="FFFFFF"/>
                                    <w:bottom w:val="dashed" w:sz="2" w:space="0" w:color="FFFFFF"/>
                                    <w:right w:val="dashed" w:sz="2" w:space="0" w:color="FFFFFF"/>
                                  </w:divBdr>
                                </w:div>
                                <w:div w:id="803694784">
                                  <w:marLeft w:val="0"/>
                                  <w:marRight w:val="0"/>
                                  <w:marTop w:val="0"/>
                                  <w:marBottom w:val="0"/>
                                  <w:divBdr>
                                    <w:top w:val="none" w:sz="0" w:space="0" w:color="auto"/>
                                    <w:left w:val="none" w:sz="0" w:space="0" w:color="auto"/>
                                    <w:bottom w:val="none" w:sz="0" w:space="0" w:color="auto"/>
                                    <w:right w:val="none" w:sz="0" w:space="0" w:color="auto"/>
                                  </w:divBdr>
                                </w:div>
                                <w:div w:id="632751784">
                                  <w:marLeft w:val="0"/>
                                  <w:marRight w:val="0"/>
                                  <w:marTop w:val="0"/>
                                  <w:marBottom w:val="0"/>
                                  <w:divBdr>
                                    <w:top w:val="dashed" w:sz="2" w:space="0" w:color="FFFFFF"/>
                                    <w:left w:val="dashed" w:sz="2" w:space="0" w:color="FFFFFF"/>
                                    <w:bottom w:val="dashed" w:sz="2" w:space="0" w:color="FFFFFF"/>
                                    <w:right w:val="dashed" w:sz="2" w:space="0" w:color="FFFFFF"/>
                                  </w:divBdr>
                                </w:div>
                                <w:div w:id="1909413805">
                                  <w:marLeft w:val="0"/>
                                  <w:marRight w:val="0"/>
                                  <w:marTop w:val="0"/>
                                  <w:marBottom w:val="0"/>
                                  <w:divBdr>
                                    <w:top w:val="dashed" w:sz="2" w:space="0" w:color="FFFFFF"/>
                                    <w:left w:val="dashed" w:sz="2" w:space="0" w:color="FFFFFF"/>
                                    <w:bottom w:val="dashed" w:sz="2" w:space="0" w:color="FFFFFF"/>
                                    <w:right w:val="dashed" w:sz="2" w:space="0" w:color="FFFFFF"/>
                                  </w:divBdr>
                                </w:div>
                                <w:div w:id="629242925">
                                  <w:marLeft w:val="0"/>
                                  <w:marRight w:val="0"/>
                                  <w:marTop w:val="0"/>
                                  <w:marBottom w:val="0"/>
                                  <w:divBdr>
                                    <w:top w:val="none" w:sz="0" w:space="0" w:color="auto"/>
                                    <w:left w:val="none" w:sz="0" w:space="0" w:color="auto"/>
                                    <w:bottom w:val="none" w:sz="0" w:space="0" w:color="auto"/>
                                    <w:right w:val="none" w:sz="0" w:space="0" w:color="auto"/>
                                  </w:divBdr>
                                </w:div>
                                <w:div w:id="131217888">
                                  <w:marLeft w:val="0"/>
                                  <w:marRight w:val="0"/>
                                  <w:marTop w:val="0"/>
                                  <w:marBottom w:val="0"/>
                                  <w:divBdr>
                                    <w:top w:val="dashed" w:sz="2" w:space="0" w:color="FFFFFF"/>
                                    <w:left w:val="dashed" w:sz="2" w:space="0" w:color="FFFFFF"/>
                                    <w:bottom w:val="dashed" w:sz="2" w:space="0" w:color="FFFFFF"/>
                                    <w:right w:val="dashed" w:sz="2" w:space="0" w:color="FFFFFF"/>
                                  </w:divBdr>
                                </w:div>
                                <w:div w:id="1894194620">
                                  <w:marLeft w:val="0"/>
                                  <w:marRight w:val="0"/>
                                  <w:marTop w:val="0"/>
                                  <w:marBottom w:val="0"/>
                                  <w:divBdr>
                                    <w:top w:val="none" w:sz="0" w:space="0" w:color="auto"/>
                                    <w:left w:val="none" w:sz="0" w:space="0" w:color="auto"/>
                                    <w:bottom w:val="none" w:sz="0" w:space="0" w:color="auto"/>
                                    <w:right w:val="none" w:sz="0" w:space="0" w:color="auto"/>
                                  </w:divBdr>
                                </w:div>
                              </w:divsChild>
                            </w:div>
                            <w:div w:id="1984848656">
                              <w:marLeft w:val="0"/>
                              <w:marRight w:val="0"/>
                              <w:marTop w:val="0"/>
                              <w:marBottom w:val="0"/>
                              <w:divBdr>
                                <w:top w:val="dashed" w:sz="2" w:space="0" w:color="FFFFFF"/>
                                <w:left w:val="dashed" w:sz="2" w:space="0" w:color="FFFFFF"/>
                                <w:bottom w:val="dashed" w:sz="2" w:space="0" w:color="FFFFFF"/>
                                <w:right w:val="dashed" w:sz="2" w:space="0" w:color="FFFFFF"/>
                              </w:divBdr>
                            </w:div>
                            <w:div w:id="22752749">
                              <w:marLeft w:val="0"/>
                              <w:marRight w:val="0"/>
                              <w:marTop w:val="0"/>
                              <w:marBottom w:val="0"/>
                              <w:divBdr>
                                <w:top w:val="dashed" w:sz="2" w:space="0" w:color="FFFFFF"/>
                                <w:left w:val="dashed" w:sz="2" w:space="0" w:color="FFFFFF"/>
                                <w:bottom w:val="dashed" w:sz="2" w:space="0" w:color="FFFFFF"/>
                                <w:right w:val="dashed" w:sz="2" w:space="0" w:color="FFFFFF"/>
                              </w:divBdr>
                            </w:div>
                            <w:div w:id="2078551168">
                              <w:marLeft w:val="0"/>
                              <w:marRight w:val="0"/>
                              <w:marTop w:val="0"/>
                              <w:marBottom w:val="0"/>
                              <w:divBdr>
                                <w:top w:val="dashed" w:sz="2" w:space="0" w:color="FFFFFF"/>
                                <w:left w:val="dashed" w:sz="2" w:space="0" w:color="FFFFFF"/>
                                <w:bottom w:val="dashed" w:sz="2" w:space="0" w:color="FFFFFF"/>
                                <w:right w:val="dashed" w:sz="2" w:space="0" w:color="FFFFFF"/>
                              </w:divBdr>
                            </w:div>
                            <w:div w:id="1103719198">
                              <w:marLeft w:val="0"/>
                              <w:marRight w:val="0"/>
                              <w:marTop w:val="0"/>
                              <w:marBottom w:val="0"/>
                              <w:divBdr>
                                <w:top w:val="dashed" w:sz="2" w:space="0" w:color="FFFFFF"/>
                                <w:left w:val="dashed" w:sz="2" w:space="0" w:color="FFFFFF"/>
                                <w:bottom w:val="dashed" w:sz="2" w:space="0" w:color="FFFFFF"/>
                                <w:right w:val="dashed" w:sz="2" w:space="0" w:color="FFFFFF"/>
                              </w:divBdr>
                            </w:div>
                            <w:div w:id="2074429790">
                              <w:marLeft w:val="0"/>
                              <w:marRight w:val="0"/>
                              <w:marTop w:val="0"/>
                              <w:marBottom w:val="0"/>
                              <w:divBdr>
                                <w:top w:val="dashed" w:sz="2" w:space="0" w:color="FFFFFF"/>
                                <w:left w:val="dashed" w:sz="2" w:space="0" w:color="FFFFFF"/>
                                <w:bottom w:val="dashed" w:sz="2" w:space="0" w:color="FFFFFF"/>
                                <w:right w:val="dashed" w:sz="2" w:space="0" w:color="FFFFFF"/>
                              </w:divBdr>
                            </w:div>
                            <w:div w:id="783888765">
                              <w:marLeft w:val="0"/>
                              <w:marRight w:val="0"/>
                              <w:marTop w:val="0"/>
                              <w:marBottom w:val="0"/>
                              <w:divBdr>
                                <w:top w:val="dashed" w:sz="2" w:space="0" w:color="FFFFFF"/>
                                <w:left w:val="dashed" w:sz="2" w:space="0" w:color="FFFFFF"/>
                                <w:bottom w:val="dashed" w:sz="2" w:space="0" w:color="FFFFFF"/>
                                <w:right w:val="dashed" w:sz="2" w:space="0" w:color="FFFFFF"/>
                              </w:divBdr>
                            </w:div>
                            <w:div w:id="371541921">
                              <w:marLeft w:val="0"/>
                              <w:marRight w:val="0"/>
                              <w:marTop w:val="0"/>
                              <w:marBottom w:val="0"/>
                              <w:divBdr>
                                <w:top w:val="none" w:sz="0" w:space="0" w:color="auto"/>
                                <w:left w:val="none" w:sz="0" w:space="0" w:color="auto"/>
                                <w:bottom w:val="none" w:sz="0" w:space="0" w:color="auto"/>
                                <w:right w:val="none" w:sz="0" w:space="0" w:color="auto"/>
                              </w:divBdr>
                            </w:div>
                            <w:div w:id="77531400">
                              <w:marLeft w:val="0"/>
                              <w:marRight w:val="0"/>
                              <w:marTop w:val="0"/>
                              <w:marBottom w:val="0"/>
                              <w:divBdr>
                                <w:top w:val="dashed" w:sz="2" w:space="0" w:color="FFFFFF"/>
                                <w:left w:val="dashed" w:sz="2" w:space="0" w:color="FFFFFF"/>
                                <w:bottom w:val="dashed" w:sz="2" w:space="0" w:color="FFFFFF"/>
                                <w:right w:val="dashed" w:sz="2" w:space="0" w:color="FFFFFF"/>
                              </w:divBdr>
                            </w:div>
                            <w:div w:id="1890875850">
                              <w:marLeft w:val="0"/>
                              <w:marRight w:val="0"/>
                              <w:marTop w:val="0"/>
                              <w:marBottom w:val="0"/>
                              <w:divBdr>
                                <w:top w:val="dashed" w:sz="2" w:space="0" w:color="FFFFFF"/>
                                <w:left w:val="dashed" w:sz="2" w:space="0" w:color="FFFFFF"/>
                                <w:bottom w:val="dashed" w:sz="2" w:space="0" w:color="FFFFFF"/>
                                <w:right w:val="dashed" w:sz="2" w:space="0" w:color="FFFFFF"/>
                              </w:divBdr>
                            </w:div>
                            <w:div w:id="1411193174">
                              <w:marLeft w:val="0"/>
                              <w:marRight w:val="0"/>
                              <w:marTop w:val="0"/>
                              <w:marBottom w:val="0"/>
                              <w:divBdr>
                                <w:top w:val="dashed" w:sz="2" w:space="0" w:color="FFFFFF"/>
                                <w:left w:val="dashed" w:sz="2" w:space="0" w:color="FFFFFF"/>
                                <w:bottom w:val="dashed" w:sz="2" w:space="0" w:color="FFFFFF"/>
                                <w:right w:val="dashed" w:sz="2" w:space="0" w:color="FFFFFF"/>
                              </w:divBdr>
                            </w:div>
                            <w:div w:id="2137213455">
                              <w:marLeft w:val="0"/>
                              <w:marRight w:val="0"/>
                              <w:marTop w:val="0"/>
                              <w:marBottom w:val="0"/>
                              <w:divBdr>
                                <w:top w:val="dashed" w:sz="2" w:space="0" w:color="FFFFFF"/>
                                <w:left w:val="dashed" w:sz="2" w:space="0" w:color="FFFFFF"/>
                                <w:bottom w:val="dashed" w:sz="2" w:space="0" w:color="FFFFFF"/>
                                <w:right w:val="dashed" w:sz="2" w:space="0" w:color="FFFFFF"/>
                              </w:divBdr>
                            </w:div>
                            <w:div w:id="1001198557">
                              <w:marLeft w:val="0"/>
                              <w:marRight w:val="0"/>
                              <w:marTop w:val="0"/>
                              <w:marBottom w:val="0"/>
                              <w:divBdr>
                                <w:top w:val="dashed" w:sz="2" w:space="0" w:color="FFFFFF"/>
                                <w:left w:val="dashed" w:sz="2" w:space="0" w:color="FFFFFF"/>
                                <w:bottom w:val="dashed" w:sz="2" w:space="0" w:color="FFFFFF"/>
                                <w:right w:val="dashed" w:sz="2" w:space="0" w:color="FFFFFF"/>
                              </w:divBdr>
                            </w:div>
                            <w:div w:id="56510868">
                              <w:marLeft w:val="0"/>
                              <w:marRight w:val="0"/>
                              <w:marTop w:val="0"/>
                              <w:marBottom w:val="0"/>
                              <w:divBdr>
                                <w:top w:val="dashed" w:sz="2" w:space="0" w:color="FFFFFF"/>
                                <w:left w:val="dashed" w:sz="2" w:space="0" w:color="FFFFFF"/>
                                <w:bottom w:val="dashed" w:sz="2" w:space="0" w:color="FFFFFF"/>
                                <w:right w:val="dashed" w:sz="2" w:space="0" w:color="FFFFFF"/>
                              </w:divBdr>
                            </w:div>
                            <w:div w:id="1326131710">
                              <w:marLeft w:val="0"/>
                              <w:marRight w:val="0"/>
                              <w:marTop w:val="0"/>
                              <w:marBottom w:val="0"/>
                              <w:divBdr>
                                <w:top w:val="dashed" w:sz="2" w:space="0" w:color="FFFFFF"/>
                                <w:left w:val="dashed" w:sz="2" w:space="0" w:color="FFFFFF"/>
                                <w:bottom w:val="dashed" w:sz="2" w:space="0" w:color="FFFFFF"/>
                                <w:right w:val="dashed" w:sz="2" w:space="0" w:color="FFFFFF"/>
                              </w:divBdr>
                            </w:div>
                            <w:div w:id="2082364343">
                              <w:marLeft w:val="0"/>
                              <w:marRight w:val="0"/>
                              <w:marTop w:val="0"/>
                              <w:marBottom w:val="0"/>
                              <w:divBdr>
                                <w:top w:val="dashed" w:sz="2" w:space="0" w:color="FFFFFF"/>
                                <w:left w:val="dashed" w:sz="2" w:space="0" w:color="FFFFFF"/>
                                <w:bottom w:val="dashed" w:sz="2" w:space="0" w:color="FFFFFF"/>
                                <w:right w:val="dashed" w:sz="2" w:space="0" w:color="FFFFFF"/>
                              </w:divBdr>
                            </w:div>
                            <w:div w:id="228469079">
                              <w:marLeft w:val="0"/>
                              <w:marRight w:val="0"/>
                              <w:marTop w:val="0"/>
                              <w:marBottom w:val="0"/>
                              <w:divBdr>
                                <w:top w:val="dashed" w:sz="2" w:space="0" w:color="FFFFFF"/>
                                <w:left w:val="dashed" w:sz="2" w:space="0" w:color="FFFFFF"/>
                                <w:bottom w:val="dashed" w:sz="2" w:space="0" w:color="FFFFFF"/>
                                <w:right w:val="dashed" w:sz="2" w:space="0" w:color="FFFFFF"/>
                              </w:divBdr>
                            </w:div>
                            <w:div w:id="187378324">
                              <w:marLeft w:val="0"/>
                              <w:marRight w:val="0"/>
                              <w:marTop w:val="0"/>
                              <w:marBottom w:val="0"/>
                              <w:divBdr>
                                <w:top w:val="dashed" w:sz="2" w:space="0" w:color="FFFFFF"/>
                                <w:left w:val="dashed" w:sz="2" w:space="0" w:color="FFFFFF"/>
                                <w:bottom w:val="dashed" w:sz="2" w:space="0" w:color="FFFFFF"/>
                                <w:right w:val="dashed" w:sz="2" w:space="0" w:color="FFFFFF"/>
                              </w:divBdr>
                            </w:div>
                            <w:div w:id="2014988450">
                              <w:marLeft w:val="0"/>
                              <w:marRight w:val="0"/>
                              <w:marTop w:val="0"/>
                              <w:marBottom w:val="0"/>
                              <w:divBdr>
                                <w:top w:val="dashed" w:sz="2" w:space="0" w:color="FFFFFF"/>
                                <w:left w:val="dashed" w:sz="2" w:space="0" w:color="FFFFFF"/>
                                <w:bottom w:val="dashed" w:sz="2" w:space="0" w:color="FFFFFF"/>
                                <w:right w:val="dashed" w:sz="2" w:space="0" w:color="FFFFFF"/>
                              </w:divBdr>
                            </w:div>
                            <w:div w:id="2114547050">
                              <w:marLeft w:val="0"/>
                              <w:marRight w:val="0"/>
                              <w:marTop w:val="0"/>
                              <w:marBottom w:val="0"/>
                              <w:divBdr>
                                <w:top w:val="dashed" w:sz="2" w:space="0" w:color="FFFFFF"/>
                                <w:left w:val="dashed" w:sz="2" w:space="0" w:color="FFFFFF"/>
                                <w:bottom w:val="dashed" w:sz="2" w:space="0" w:color="FFFFFF"/>
                                <w:right w:val="dashed" w:sz="2" w:space="0" w:color="FFFFFF"/>
                              </w:divBdr>
                            </w:div>
                            <w:div w:id="628053675">
                              <w:marLeft w:val="0"/>
                              <w:marRight w:val="0"/>
                              <w:marTop w:val="0"/>
                              <w:marBottom w:val="0"/>
                              <w:divBdr>
                                <w:top w:val="dashed" w:sz="2" w:space="0" w:color="FFFFFF"/>
                                <w:left w:val="dashed" w:sz="2" w:space="0" w:color="FFFFFF"/>
                                <w:bottom w:val="dashed" w:sz="2" w:space="0" w:color="FFFFFF"/>
                                <w:right w:val="dashed" w:sz="2" w:space="0" w:color="FFFFFF"/>
                              </w:divBdr>
                            </w:div>
                            <w:div w:id="20740610">
                              <w:marLeft w:val="0"/>
                              <w:marRight w:val="0"/>
                              <w:marTop w:val="0"/>
                              <w:marBottom w:val="0"/>
                              <w:divBdr>
                                <w:top w:val="dashed" w:sz="2" w:space="0" w:color="FFFFFF"/>
                                <w:left w:val="dashed" w:sz="2" w:space="0" w:color="FFFFFF"/>
                                <w:bottom w:val="dashed" w:sz="2" w:space="0" w:color="FFFFFF"/>
                                <w:right w:val="dashed" w:sz="2" w:space="0" w:color="FFFFFF"/>
                              </w:divBdr>
                            </w:div>
                            <w:div w:id="1031371169">
                              <w:marLeft w:val="0"/>
                              <w:marRight w:val="0"/>
                              <w:marTop w:val="0"/>
                              <w:marBottom w:val="0"/>
                              <w:divBdr>
                                <w:top w:val="dashed" w:sz="2" w:space="0" w:color="FFFFFF"/>
                                <w:left w:val="dashed" w:sz="2" w:space="0" w:color="FFFFFF"/>
                                <w:bottom w:val="dashed" w:sz="2" w:space="0" w:color="FFFFFF"/>
                                <w:right w:val="dashed" w:sz="2" w:space="0" w:color="FFFFFF"/>
                              </w:divBdr>
                            </w:div>
                            <w:div w:id="1366831600">
                              <w:marLeft w:val="0"/>
                              <w:marRight w:val="0"/>
                              <w:marTop w:val="0"/>
                              <w:marBottom w:val="0"/>
                              <w:divBdr>
                                <w:top w:val="dashed" w:sz="2" w:space="0" w:color="FFFFFF"/>
                                <w:left w:val="dashed" w:sz="2" w:space="0" w:color="FFFFFF"/>
                                <w:bottom w:val="dashed" w:sz="2" w:space="0" w:color="FFFFFF"/>
                                <w:right w:val="dashed" w:sz="2" w:space="0" w:color="FFFFFF"/>
                              </w:divBdr>
                            </w:div>
                            <w:div w:id="14463403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816333">
                          <w:marLeft w:val="345"/>
                          <w:marRight w:val="345"/>
                          <w:marTop w:val="60"/>
                          <w:marBottom w:val="0"/>
                          <w:divBdr>
                            <w:top w:val="single" w:sz="6" w:space="3" w:color="1CC7FF"/>
                            <w:left w:val="double" w:sz="2" w:space="8" w:color="1CC7FF"/>
                            <w:bottom w:val="inset" w:sz="24" w:space="3" w:color="1CC7FF"/>
                            <w:right w:val="inset" w:sz="24" w:space="8" w:color="1CC7FF"/>
                          </w:divBdr>
                        </w:div>
                        <w:div w:id="1004554015">
                          <w:marLeft w:val="345"/>
                          <w:marRight w:val="345"/>
                          <w:marTop w:val="60"/>
                          <w:marBottom w:val="0"/>
                          <w:divBdr>
                            <w:top w:val="single" w:sz="6" w:space="3" w:color="1CC7FF"/>
                            <w:left w:val="double" w:sz="2" w:space="8" w:color="1CC7FF"/>
                            <w:bottom w:val="inset" w:sz="24" w:space="3" w:color="1CC7FF"/>
                            <w:right w:val="inset" w:sz="24" w:space="8" w:color="1CC7FF"/>
                          </w:divBdr>
                        </w:div>
                        <w:div w:id="252133248">
                          <w:marLeft w:val="345"/>
                          <w:marRight w:val="345"/>
                          <w:marTop w:val="60"/>
                          <w:marBottom w:val="0"/>
                          <w:divBdr>
                            <w:top w:val="single" w:sz="6" w:space="3" w:color="1CC7FF"/>
                            <w:left w:val="double" w:sz="2" w:space="8" w:color="1CC7FF"/>
                            <w:bottom w:val="inset" w:sz="24" w:space="3" w:color="1CC7FF"/>
                            <w:right w:val="inset" w:sz="24" w:space="8" w:color="1CC7FF"/>
                          </w:divBdr>
                        </w:div>
                        <w:div w:id="526017651">
                          <w:marLeft w:val="0"/>
                          <w:marRight w:val="0"/>
                          <w:marTop w:val="0"/>
                          <w:marBottom w:val="0"/>
                          <w:divBdr>
                            <w:top w:val="dashed" w:sz="2" w:space="0" w:color="FFFFFF"/>
                            <w:left w:val="dashed" w:sz="2" w:space="0" w:color="FFFFFF"/>
                            <w:bottom w:val="dashed" w:sz="2" w:space="0" w:color="FFFFFF"/>
                            <w:right w:val="dashed" w:sz="2" w:space="0" w:color="FFFFFF"/>
                          </w:divBdr>
                        </w:div>
                        <w:div w:id="1957132539">
                          <w:marLeft w:val="0"/>
                          <w:marRight w:val="0"/>
                          <w:marTop w:val="0"/>
                          <w:marBottom w:val="0"/>
                          <w:divBdr>
                            <w:top w:val="dashed" w:sz="2" w:space="0" w:color="FFFFFF"/>
                            <w:left w:val="dashed" w:sz="2" w:space="0" w:color="FFFFFF"/>
                            <w:bottom w:val="dashed" w:sz="2" w:space="0" w:color="FFFFFF"/>
                            <w:right w:val="dashed" w:sz="2" w:space="0" w:color="FFFFFF"/>
                          </w:divBdr>
                          <w:divsChild>
                            <w:div w:id="840433873">
                              <w:marLeft w:val="0"/>
                              <w:marRight w:val="0"/>
                              <w:marTop w:val="0"/>
                              <w:marBottom w:val="0"/>
                              <w:divBdr>
                                <w:top w:val="dashed" w:sz="2" w:space="0" w:color="FFFFFF"/>
                                <w:left w:val="dashed" w:sz="2" w:space="0" w:color="FFFFFF"/>
                                <w:bottom w:val="dashed" w:sz="2" w:space="0" w:color="FFFFFF"/>
                                <w:right w:val="dashed" w:sz="2" w:space="0" w:color="FFFFFF"/>
                              </w:divBdr>
                            </w:div>
                            <w:div w:id="1384134399">
                              <w:marLeft w:val="0"/>
                              <w:marRight w:val="0"/>
                              <w:marTop w:val="0"/>
                              <w:marBottom w:val="0"/>
                              <w:divBdr>
                                <w:top w:val="dashed" w:sz="2" w:space="0" w:color="FFFFFF"/>
                                <w:left w:val="dashed" w:sz="2" w:space="0" w:color="FFFFFF"/>
                                <w:bottom w:val="dashed" w:sz="2" w:space="0" w:color="FFFFFF"/>
                                <w:right w:val="dashed" w:sz="2" w:space="0" w:color="FFFFFF"/>
                              </w:divBdr>
                            </w:div>
                            <w:div w:id="1995640683">
                              <w:marLeft w:val="0"/>
                              <w:marRight w:val="0"/>
                              <w:marTop w:val="0"/>
                              <w:marBottom w:val="0"/>
                              <w:divBdr>
                                <w:top w:val="dashed" w:sz="2" w:space="0" w:color="FFFFFF"/>
                                <w:left w:val="dashed" w:sz="2" w:space="0" w:color="FFFFFF"/>
                                <w:bottom w:val="dashed" w:sz="2" w:space="0" w:color="FFFFFF"/>
                                <w:right w:val="dashed" w:sz="2" w:space="0" w:color="FFFFFF"/>
                              </w:divBdr>
                            </w:div>
                            <w:div w:id="3870750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8855633">
                          <w:marLeft w:val="345"/>
                          <w:marRight w:val="345"/>
                          <w:marTop w:val="60"/>
                          <w:marBottom w:val="0"/>
                          <w:divBdr>
                            <w:top w:val="single" w:sz="6" w:space="3" w:color="1CC7FF"/>
                            <w:left w:val="double" w:sz="2" w:space="8" w:color="1CC7FF"/>
                            <w:bottom w:val="inset" w:sz="24" w:space="3" w:color="1CC7FF"/>
                            <w:right w:val="inset" w:sz="24" w:space="8" w:color="1CC7FF"/>
                          </w:divBdr>
                        </w:div>
                        <w:div w:id="185022032">
                          <w:marLeft w:val="345"/>
                          <w:marRight w:val="345"/>
                          <w:marTop w:val="60"/>
                          <w:marBottom w:val="0"/>
                          <w:divBdr>
                            <w:top w:val="single" w:sz="6" w:space="3" w:color="1CC7FF"/>
                            <w:left w:val="double" w:sz="2" w:space="8" w:color="1CC7FF"/>
                            <w:bottom w:val="inset" w:sz="24" w:space="3" w:color="1CC7FF"/>
                            <w:right w:val="inset" w:sz="24" w:space="8" w:color="1CC7FF"/>
                          </w:divBdr>
                        </w:div>
                        <w:div w:id="972758650">
                          <w:marLeft w:val="345"/>
                          <w:marRight w:val="345"/>
                          <w:marTop w:val="60"/>
                          <w:marBottom w:val="0"/>
                          <w:divBdr>
                            <w:top w:val="single" w:sz="6" w:space="3" w:color="1CC7FF"/>
                            <w:left w:val="double" w:sz="2" w:space="8" w:color="1CC7FF"/>
                            <w:bottom w:val="inset" w:sz="24" w:space="3" w:color="1CC7FF"/>
                            <w:right w:val="inset" w:sz="24" w:space="8" w:color="1CC7FF"/>
                          </w:divBdr>
                        </w:div>
                        <w:div w:id="933048534">
                          <w:marLeft w:val="0"/>
                          <w:marRight w:val="0"/>
                          <w:marTop w:val="0"/>
                          <w:marBottom w:val="0"/>
                          <w:divBdr>
                            <w:top w:val="dashed" w:sz="2" w:space="0" w:color="FFFFFF"/>
                            <w:left w:val="dashed" w:sz="2" w:space="0" w:color="FFFFFF"/>
                            <w:bottom w:val="dashed" w:sz="2" w:space="0" w:color="FFFFFF"/>
                            <w:right w:val="dashed" w:sz="2" w:space="0" w:color="FFFFFF"/>
                          </w:divBdr>
                        </w:div>
                        <w:div w:id="957489269">
                          <w:marLeft w:val="0"/>
                          <w:marRight w:val="0"/>
                          <w:marTop w:val="0"/>
                          <w:marBottom w:val="0"/>
                          <w:divBdr>
                            <w:top w:val="dashed" w:sz="2" w:space="0" w:color="FFFFFF"/>
                            <w:left w:val="dashed" w:sz="2" w:space="0" w:color="FFFFFF"/>
                            <w:bottom w:val="dashed" w:sz="2" w:space="0" w:color="FFFFFF"/>
                            <w:right w:val="dashed" w:sz="2" w:space="0" w:color="FFFFFF"/>
                          </w:divBdr>
                          <w:divsChild>
                            <w:div w:id="305471037">
                              <w:marLeft w:val="0"/>
                              <w:marRight w:val="0"/>
                              <w:marTop w:val="0"/>
                              <w:marBottom w:val="0"/>
                              <w:divBdr>
                                <w:top w:val="dashed" w:sz="2" w:space="0" w:color="FFFFFF"/>
                                <w:left w:val="dashed" w:sz="2" w:space="0" w:color="FFFFFF"/>
                                <w:bottom w:val="dashed" w:sz="2" w:space="0" w:color="FFFFFF"/>
                                <w:right w:val="dashed" w:sz="2" w:space="0" w:color="FFFFFF"/>
                              </w:divBdr>
                            </w:div>
                            <w:div w:id="2095783816">
                              <w:marLeft w:val="0"/>
                              <w:marRight w:val="0"/>
                              <w:marTop w:val="0"/>
                              <w:marBottom w:val="0"/>
                              <w:divBdr>
                                <w:top w:val="dashed" w:sz="2" w:space="0" w:color="FFFFFF"/>
                                <w:left w:val="dashed" w:sz="2" w:space="0" w:color="FFFFFF"/>
                                <w:bottom w:val="dashed" w:sz="2" w:space="0" w:color="FFFFFF"/>
                                <w:right w:val="dashed" w:sz="2" w:space="0" w:color="FFFFFF"/>
                              </w:divBdr>
                              <w:divsChild>
                                <w:div w:id="674647330">
                                  <w:marLeft w:val="0"/>
                                  <w:marRight w:val="0"/>
                                  <w:marTop w:val="0"/>
                                  <w:marBottom w:val="0"/>
                                  <w:divBdr>
                                    <w:top w:val="dashed" w:sz="2" w:space="0" w:color="FFFFFF"/>
                                    <w:left w:val="dashed" w:sz="2" w:space="0" w:color="FFFFFF"/>
                                    <w:bottom w:val="dashed" w:sz="2" w:space="0" w:color="FFFFFF"/>
                                    <w:right w:val="dashed" w:sz="2" w:space="0" w:color="FFFFFF"/>
                                  </w:divBdr>
                                </w:div>
                                <w:div w:id="965500356">
                                  <w:marLeft w:val="0"/>
                                  <w:marRight w:val="0"/>
                                  <w:marTop w:val="0"/>
                                  <w:marBottom w:val="0"/>
                                  <w:divBdr>
                                    <w:top w:val="dashed" w:sz="2" w:space="0" w:color="FFFFFF"/>
                                    <w:left w:val="dashed" w:sz="2" w:space="0" w:color="FFFFFF"/>
                                    <w:bottom w:val="dashed" w:sz="2" w:space="0" w:color="FFFFFF"/>
                                    <w:right w:val="dashed" w:sz="2" w:space="0" w:color="FFFFFF"/>
                                  </w:divBdr>
                                </w:div>
                                <w:div w:id="15564283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7321695">
                              <w:marLeft w:val="0"/>
                              <w:marRight w:val="0"/>
                              <w:marTop w:val="0"/>
                              <w:marBottom w:val="0"/>
                              <w:divBdr>
                                <w:top w:val="dashed" w:sz="2" w:space="0" w:color="FFFFFF"/>
                                <w:left w:val="dashed" w:sz="2" w:space="0" w:color="FFFFFF"/>
                                <w:bottom w:val="dashed" w:sz="2" w:space="0" w:color="FFFFFF"/>
                                <w:right w:val="dashed" w:sz="2" w:space="0" w:color="FFFFFF"/>
                              </w:divBdr>
                            </w:div>
                            <w:div w:id="620192542">
                              <w:marLeft w:val="0"/>
                              <w:marRight w:val="0"/>
                              <w:marTop w:val="0"/>
                              <w:marBottom w:val="0"/>
                              <w:divBdr>
                                <w:top w:val="dashed" w:sz="2" w:space="0" w:color="FFFFFF"/>
                                <w:left w:val="dashed" w:sz="2" w:space="0" w:color="FFFFFF"/>
                                <w:bottom w:val="dashed" w:sz="2" w:space="0" w:color="FFFFFF"/>
                                <w:right w:val="dashed" w:sz="2" w:space="0" w:color="FFFFFF"/>
                              </w:divBdr>
                            </w:div>
                            <w:div w:id="221601735">
                              <w:marLeft w:val="0"/>
                              <w:marRight w:val="0"/>
                              <w:marTop w:val="0"/>
                              <w:marBottom w:val="0"/>
                              <w:divBdr>
                                <w:top w:val="dashed" w:sz="2" w:space="0" w:color="FFFFFF"/>
                                <w:left w:val="dashed" w:sz="2" w:space="0" w:color="FFFFFF"/>
                                <w:bottom w:val="dashed" w:sz="2" w:space="0" w:color="FFFFFF"/>
                                <w:right w:val="dashed" w:sz="2" w:space="0" w:color="FFFFFF"/>
                              </w:divBdr>
                            </w:div>
                            <w:div w:id="11037669">
                              <w:marLeft w:val="0"/>
                              <w:marRight w:val="0"/>
                              <w:marTop w:val="0"/>
                              <w:marBottom w:val="0"/>
                              <w:divBdr>
                                <w:top w:val="dashed" w:sz="2" w:space="0" w:color="FFFFFF"/>
                                <w:left w:val="dashed" w:sz="2" w:space="0" w:color="FFFFFF"/>
                                <w:bottom w:val="dashed" w:sz="2" w:space="0" w:color="FFFFFF"/>
                                <w:right w:val="dashed" w:sz="2" w:space="0" w:color="FFFFFF"/>
                              </w:divBdr>
                            </w:div>
                            <w:div w:id="1580947972">
                              <w:marLeft w:val="0"/>
                              <w:marRight w:val="0"/>
                              <w:marTop w:val="0"/>
                              <w:marBottom w:val="0"/>
                              <w:divBdr>
                                <w:top w:val="dashed" w:sz="2" w:space="0" w:color="FFFFFF"/>
                                <w:left w:val="dashed" w:sz="2" w:space="0" w:color="FFFFFF"/>
                                <w:bottom w:val="dashed" w:sz="2" w:space="0" w:color="FFFFFF"/>
                                <w:right w:val="dashed" w:sz="2" w:space="0" w:color="FFFFFF"/>
                              </w:divBdr>
                            </w:div>
                            <w:div w:id="2135827966">
                              <w:marLeft w:val="0"/>
                              <w:marRight w:val="0"/>
                              <w:marTop w:val="0"/>
                              <w:marBottom w:val="0"/>
                              <w:divBdr>
                                <w:top w:val="dashed" w:sz="2" w:space="0" w:color="FFFFFF"/>
                                <w:left w:val="dashed" w:sz="2" w:space="0" w:color="FFFFFF"/>
                                <w:bottom w:val="dashed" w:sz="2" w:space="0" w:color="FFFFFF"/>
                                <w:right w:val="dashed" w:sz="2" w:space="0" w:color="FFFFFF"/>
                              </w:divBdr>
                            </w:div>
                            <w:div w:id="244729326">
                              <w:marLeft w:val="0"/>
                              <w:marRight w:val="0"/>
                              <w:marTop w:val="0"/>
                              <w:marBottom w:val="0"/>
                              <w:divBdr>
                                <w:top w:val="dashed" w:sz="2" w:space="0" w:color="FFFFFF"/>
                                <w:left w:val="dashed" w:sz="2" w:space="0" w:color="FFFFFF"/>
                                <w:bottom w:val="dashed" w:sz="2" w:space="0" w:color="FFFFFF"/>
                                <w:right w:val="dashed" w:sz="2" w:space="0" w:color="FFFFFF"/>
                              </w:divBdr>
                            </w:div>
                            <w:div w:id="1613051074">
                              <w:marLeft w:val="0"/>
                              <w:marRight w:val="0"/>
                              <w:marTop w:val="0"/>
                              <w:marBottom w:val="0"/>
                              <w:divBdr>
                                <w:top w:val="dashed" w:sz="2" w:space="0" w:color="FFFFFF"/>
                                <w:left w:val="dashed" w:sz="2" w:space="0" w:color="FFFFFF"/>
                                <w:bottom w:val="dashed" w:sz="2" w:space="0" w:color="FFFFFF"/>
                                <w:right w:val="dashed" w:sz="2" w:space="0" w:color="FFFFFF"/>
                              </w:divBdr>
                            </w:div>
                            <w:div w:id="21048396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55189913">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371541110">
                      <w:marLeft w:val="0"/>
                      <w:marRight w:val="0"/>
                      <w:marTop w:val="0"/>
                      <w:marBottom w:val="0"/>
                      <w:divBdr>
                        <w:top w:val="dashed" w:sz="2" w:space="0" w:color="FFFFFF"/>
                        <w:left w:val="dashed" w:sz="2" w:space="0" w:color="FFFFFF"/>
                        <w:bottom w:val="dashed" w:sz="2" w:space="0" w:color="FFFFFF"/>
                        <w:right w:val="dashed" w:sz="2" w:space="0" w:color="FFFFFF"/>
                      </w:divBdr>
                    </w:div>
                    <w:div w:id="1847479915">
                      <w:marLeft w:val="0"/>
                      <w:marRight w:val="0"/>
                      <w:marTop w:val="0"/>
                      <w:marBottom w:val="0"/>
                      <w:divBdr>
                        <w:top w:val="dashed" w:sz="2" w:space="0" w:color="FFFFFF"/>
                        <w:left w:val="dashed" w:sz="2" w:space="0" w:color="FFFFFF"/>
                        <w:bottom w:val="dashed" w:sz="2" w:space="0" w:color="FFFFFF"/>
                        <w:right w:val="dashed" w:sz="2" w:space="0" w:color="FFFFFF"/>
                      </w:divBdr>
                      <w:divsChild>
                        <w:div w:id="40131231">
                          <w:marLeft w:val="0"/>
                          <w:marRight w:val="0"/>
                          <w:marTop w:val="0"/>
                          <w:marBottom w:val="0"/>
                          <w:divBdr>
                            <w:top w:val="dashed" w:sz="2" w:space="0" w:color="FFFFFF"/>
                            <w:left w:val="dashed" w:sz="2" w:space="0" w:color="FFFFFF"/>
                            <w:bottom w:val="dashed" w:sz="2" w:space="0" w:color="FFFFFF"/>
                            <w:right w:val="dashed" w:sz="2" w:space="0" w:color="FFFFFF"/>
                          </w:divBdr>
                        </w:div>
                        <w:div w:id="796263582">
                          <w:marLeft w:val="0"/>
                          <w:marRight w:val="0"/>
                          <w:marTop w:val="0"/>
                          <w:marBottom w:val="0"/>
                          <w:divBdr>
                            <w:top w:val="dashed" w:sz="2" w:space="0" w:color="FFFFFF"/>
                            <w:left w:val="dashed" w:sz="2" w:space="0" w:color="FFFFFF"/>
                            <w:bottom w:val="dashed" w:sz="2" w:space="0" w:color="FFFFFF"/>
                            <w:right w:val="dashed" w:sz="2" w:space="0" w:color="FFFFFF"/>
                          </w:divBdr>
                          <w:divsChild>
                            <w:div w:id="828718107">
                              <w:marLeft w:val="0"/>
                              <w:marRight w:val="0"/>
                              <w:marTop w:val="0"/>
                              <w:marBottom w:val="0"/>
                              <w:divBdr>
                                <w:top w:val="dashed" w:sz="2" w:space="0" w:color="FFFFFF"/>
                                <w:left w:val="dashed" w:sz="2" w:space="0" w:color="FFFFFF"/>
                                <w:bottom w:val="dashed" w:sz="2" w:space="0" w:color="FFFFFF"/>
                                <w:right w:val="dashed" w:sz="2" w:space="0" w:color="FFFFFF"/>
                              </w:divBdr>
                            </w:div>
                            <w:div w:id="1850899944">
                              <w:marLeft w:val="0"/>
                              <w:marRight w:val="0"/>
                              <w:marTop w:val="0"/>
                              <w:marBottom w:val="0"/>
                              <w:divBdr>
                                <w:top w:val="dashed" w:sz="2" w:space="0" w:color="FFFFFF"/>
                                <w:left w:val="dashed" w:sz="2" w:space="0" w:color="FFFFFF"/>
                                <w:bottom w:val="dashed" w:sz="2" w:space="0" w:color="FFFFFF"/>
                                <w:right w:val="dashed" w:sz="2" w:space="0" w:color="FFFFFF"/>
                              </w:divBdr>
                            </w:div>
                            <w:div w:id="1706905553">
                              <w:marLeft w:val="0"/>
                              <w:marRight w:val="0"/>
                              <w:marTop w:val="0"/>
                              <w:marBottom w:val="0"/>
                              <w:divBdr>
                                <w:top w:val="dashed" w:sz="2" w:space="0" w:color="FFFFFF"/>
                                <w:left w:val="dashed" w:sz="2" w:space="0" w:color="FFFFFF"/>
                                <w:bottom w:val="dashed" w:sz="2" w:space="0" w:color="FFFFFF"/>
                                <w:right w:val="dashed" w:sz="2" w:space="0" w:color="FFFFFF"/>
                              </w:divBdr>
                            </w:div>
                            <w:div w:id="447087863">
                              <w:marLeft w:val="0"/>
                              <w:marRight w:val="0"/>
                              <w:marTop w:val="0"/>
                              <w:marBottom w:val="0"/>
                              <w:divBdr>
                                <w:top w:val="dashed" w:sz="2" w:space="0" w:color="FFFFFF"/>
                                <w:left w:val="dashed" w:sz="2" w:space="0" w:color="FFFFFF"/>
                                <w:bottom w:val="dashed" w:sz="2" w:space="0" w:color="FFFFFF"/>
                                <w:right w:val="dashed" w:sz="2" w:space="0" w:color="FFFFFF"/>
                              </w:divBdr>
                            </w:div>
                            <w:div w:id="111286593">
                              <w:marLeft w:val="0"/>
                              <w:marRight w:val="0"/>
                              <w:marTop w:val="0"/>
                              <w:marBottom w:val="0"/>
                              <w:divBdr>
                                <w:top w:val="dashed" w:sz="2" w:space="0" w:color="FFFFFF"/>
                                <w:left w:val="dashed" w:sz="2" w:space="0" w:color="FFFFFF"/>
                                <w:bottom w:val="dashed" w:sz="2" w:space="0" w:color="FFFFFF"/>
                                <w:right w:val="dashed" w:sz="2" w:space="0" w:color="FFFFFF"/>
                              </w:divBdr>
                            </w:div>
                            <w:div w:id="1622683877">
                              <w:marLeft w:val="0"/>
                              <w:marRight w:val="0"/>
                              <w:marTop w:val="0"/>
                              <w:marBottom w:val="0"/>
                              <w:divBdr>
                                <w:top w:val="dashed" w:sz="2" w:space="0" w:color="FFFFFF"/>
                                <w:left w:val="dashed" w:sz="2" w:space="0" w:color="FFFFFF"/>
                                <w:bottom w:val="dashed" w:sz="2" w:space="0" w:color="FFFFFF"/>
                                <w:right w:val="dashed" w:sz="2" w:space="0" w:color="FFFFFF"/>
                              </w:divBdr>
                            </w:div>
                            <w:div w:id="1853375607">
                              <w:marLeft w:val="0"/>
                              <w:marRight w:val="0"/>
                              <w:marTop w:val="0"/>
                              <w:marBottom w:val="0"/>
                              <w:divBdr>
                                <w:top w:val="dashed" w:sz="2" w:space="0" w:color="FFFFFF"/>
                                <w:left w:val="dashed" w:sz="2" w:space="0" w:color="FFFFFF"/>
                                <w:bottom w:val="dashed" w:sz="2" w:space="0" w:color="FFFFFF"/>
                                <w:right w:val="dashed" w:sz="2" w:space="0" w:color="FFFFFF"/>
                              </w:divBdr>
                              <w:divsChild>
                                <w:div w:id="1780222843">
                                  <w:marLeft w:val="0"/>
                                  <w:marRight w:val="0"/>
                                  <w:marTop w:val="0"/>
                                  <w:marBottom w:val="0"/>
                                  <w:divBdr>
                                    <w:top w:val="dashed" w:sz="2" w:space="0" w:color="FFFFFF"/>
                                    <w:left w:val="dashed" w:sz="2" w:space="0" w:color="FFFFFF"/>
                                    <w:bottom w:val="dashed" w:sz="2" w:space="0" w:color="FFFFFF"/>
                                    <w:right w:val="dashed" w:sz="2" w:space="0" w:color="FFFFFF"/>
                                  </w:divBdr>
                                </w:div>
                                <w:div w:id="21288852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4554438">
                              <w:marLeft w:val="0"/>
                              <w:marRight w:val="0"/>
                              <w:marTop w:val="0"/>
                              <w:marBottom w:val="0"/>
                              <w:divBdr>
                                <w:top w:val="dashed" w:sz="2" w:space="0" w:color="FFFFFF"/>
                                <w:left w:val="dashed" w:sz="2" w:space="0" w:color="FFFFFF"/>
                                <w:bottom w:val="dashed" w:sz="2" w:space="0" w:color="FFFFFF"/>
                                <w:right w:val="dashed" w:sz="2" w:space="0" w:color="FFFFFF"/>
                              </w:divBdr>
                            </w:div>
                            <w:div w:id="998463624">
                              <w:marLeft w:val="0"/>
                              <w:marRight w:val="0"/>
                              <w:marTop w:val="0"/>
                              <w:marBottom w:val="0"/>
                              <w:divBdr>
                                <w:top w:val="dashed" w:sz="2" w:space="0" w:color="FFFFFF"/>
                                <w:left w:val="dashed" w:sz="2" w:space="0" w:color="FFFFFF"/>
                                <w:bottom w:val="dashed" w:sz="2" w:space="0" w:color="FFFFFF"/>
                                <w:right w:val="dashed" w:sz="2" w:space="0" w:color="FFFFFF"/>
                              </w:divBdr>
                              <w:divsChild>
                                <w:div w:id="417168253">
                                  <w:marLeft w:val="0"/>
                                  <w:marRight w:val="0"/>
                                  <w:marTop w:val="0"/>
                                  <w:marBottom w:val="0"/>
                                  <w:divBdr>
                                    <w:top w:val="dashed" w:sz="2" w:space="0" w:color="FFFFFF"/>
                                    <w:left w:val="dashed" w:sz="2" w:space="0" w:color="FFFFFF"/>
                                    <w:bottom w:val="dashed" w:sz="2" w:space="0" w:color="FFFFFF"/>
                                    <w:right w:val="dashed" w:sz="2" w:space="0" w:color="FFFFFF"/>
                                  </w:divBdr>
                                </w:div>
                                <w:div w:id="59482572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8135469">
                              <w:marLeft w:val="0"/>
                              <w:marRight w:val="0"/>
                              <w:marTop w:val="0"/>
                              <w:marBottom w:val="0"/>
                              <w:divBdr>
                                <w:top w:val="dashed" w:sz="2" w:space="0" w:color="FFFFFF"/>
                                <w:left w:val="dashed" w:sz="2" w:space="0" w:color="FFFFFF"/>
                                <w:bottom w:val="dashed" w:sz="2" w:space="0" w:color="FFFFFF"/>
                                <w:right w:val="dashed" w:sz="2" w:space="0" w:color="FFFFFF"/>
                              </w:divBdr>
                            </w:div>
                            <w:div w:id="1023478957">
                              <w:marLeft w:val="0"/>
                              <w:marRight w:val="0"/>
                              <w:marTop w:val="0"/>
                              <w:marBottom w:val="0"/>
                              <w:divBdr>
                                <w:top w:val="dashed" w:sz="2" w:space="0" w:color="FFFFFF"/>
                                <w:left w:val="dashed" w:sz="2" w:space="0" w:color="FFFFFF"/>
                                <w:bottom w:val="dashed" w:sz="2" w:space="0" w:color="FFFFFF"/>
                                <w:right w:val="dashed" w:sz="2" w:space="0" w:color="FFFFFF"/>
                              </w:divBdr>
                              <w:divsChild>
                                <w:div w:id="1752315203">
                                  <w:marLeft w:val="0"/>
                                  <w:marRight w:val="0"/>
                                  <w:marTop w:val="0"/>
                                  <w:marBottom w:val="0"/>
                                  <w:divBdr>
                                    <w:top w:val="dashed" w:sz="2" w:space="0" w:color="FFFFFF"/>
                                    <w:left w:val="dashed" w:sz="2" w:space="0" w:color="FFFFFF"/>
                                    <w:bottom w:val="dashed" w:sz="2" w:space="0" w:color="FFFFFF"/>
                                    <w:right w:val="dashed" w:sz="2" w:space="0" w:color="FFFFFF"/>
                                  </w:divBdr>
                                </w:div>
                                <w:div w:id="14613426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3261532">
                              <w:marLeft w:val="0"/>
                              <w:marRight w:val="0"/>
                              <w:marTop w:val="0"/>
                              <w:marBottom w:val="0"/>
                              <w:divBdr>
                                <w:top w:val="dashed" w:sz="2" w:space="0" w:color="FFFFFF"/>
                                <w:left w:val="dashed" w:sz="2" w:space="0" w:color="FFFFFF"/>
                                <w:bottom w:val="dashed" w:sz="2" w:space="0" w:color="FFFFFF"/>
                                <w:right w:val="dashed" w:sz="2" w:space="0" w:color="FFFFFF"/>
                              </w:divBdr>
                            </w:div>
                            <w:div w:id="2051033280">
                              <w:marLeft w:val="0"/>
                              <w:marRight w:val="0"/>
                              <w:marTop w:val="0"/>
                              <w:marBottom w:val="0"/>
                              <w:divBdr>
                                <w:top w:val="dashed" w:sz="2" w:space="0" w:color="FFFFFF"/>
                                <w:left w:val="dashed" w:sz="2" w:space="0" w:color="FFFFFF"/>
                                <w:bottom w:val="dashed" w:sz="2" w:space="0" w:color="FFFFFF"/>
                                <w:right w:val="dashed" w:sz="2" w:space="0" w:color="FFFFFF"/>
                              </w:divBdr>
                              <w:divsChild>
                                <w:div w:id="1821533138">
                                  <w:marLeft w:val="0"/>
                                  <w:marRight w:val="0"/>
                                  <w:marTop w:val="0"/>
                                  <w:marBottom w:val="0"/>
                                  <w:divBdr>
                                    <w:top w:val="dashed" w:sz="2" w:space="0" w:color="FFFFFF"/>
                                    <w:left w:val="dashed" w:sz="2" w:space="0" w:color="FFFFFF"/>
                                    <w:bottom w:val="dashed" w:sz="2" w:space="0" w:color="FFFFFF"/>
                                    <w:right w:val="dashed" w:sz="2" w:space="0" w:color="FFFFFF"/>
                                  </w:divBdr>
                                </w:div>
                                <w:div w:id="4171421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4601419">
                              <w:marLeft w:val="0"/>
                              <w:marRight w:val="0"/>
                              <w:marTop w:val="0"/>
                              <w:marBottom w:val="0"/>
                              <w:divBdr>
                                <w:top w:val="dashed" w:sz="2" w:space="0" w:color="FFFFFF"/>
                                <w:left w:val="dashed" w:sz="2" w:space="0" w:color="FFFFFF"/>
                                <w:bottom w:val="dashed" w:sz="2" w:space="0" w:color="FFFFFF"/>
                                <w:right w:val="dashed" w:sz="2" w:space="0" w:color="FFFFFF"/>
                              </w:divBdr>
                            </w:div>
                            <w:div w:id="1397976235">
                              <w:marLeft w:val="0"/>
                              <w:marRight w:val="0"/>
                              <w:marTop w:val="0"/>
                              <w:marBottom w:val="0"/>
                              <w:divBdr>
                                <w:top w:val="dashed" w:sz="2" w:space="0" w:color="FFFFFF"/>
                                <w:left w:val="dashed" w:sz="2" w:space="0" w:color="FFFFFF"/>
                                <w:bottom w:val="dashed" w:sz="2" w:space="0" w:color="FFFFFF"/>
                                <w:right w:val="dashed" w:sz="2" w:space="0" w:color="FFFFFF"/>
                              </w:divBdr>
                            </w:div>
                            <w:div w:id="204493874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12253265">
                          <w:marLeft w:val="345"/>
                          <w:marRight w:val="345"/>
                          <w:marTop w:val="60"/>
                          <w:marBottom w:val="0"/>
                          <w:divBdr>
                            <w:top w:val="single" w:sz="6" w:space="3" w:color="1CC7FF"/>
                            <w:left w:val="double" w:sz="2" w:space="8" w:color="1CC7FF"/>
                            <w:bottom w:val="inset" w:sz="24" w:space="3" w:color="1CC7FF"/>
                            <w:right w:val="inset" w:sz="24" w:space="8" w:color="1CC7FF"/>
                          </w:divBdr>
                        </w:div>
                        <w:div w:id="604463096">
                          <w:marLeft w:val="345"/>
                          <w:marRight w:val="345"/>
                          <w:marTop w:val="60"/>
                          <w:marBottom w:val="0"/>
                          <w:divBdr>
                            <w:top w:val="single" w:sz="6" w:space="3" w:color="1CC7FF"/>
                            <w:left w:val="double" w:sz="2" w:space="8" w:color="1CC7FF"/>
                            <w:bottom w:val="inset" w:sz="24" w:space="3" w:color="1CC7FF"/>
                            <w:right w:val="inset" w:sz="24" w:space="8" w:color="1CC7FF"/>
                          </w:divBdr>
                        </w:div>
                        <w:div w:id="1333024366">
                          <w:marLeft w:val="345"/>
                          <w:marRight w:val="345"/>
                          <w:marTop w:val="60"/>
                          <w:marBottom w:val="0"/>
                          <w:divBdr>
                            <w:top w:val="single" w:sz="6" w:space="3" w:color="1CC7FF"/>
                            <w:left w:val="double" w:sz="2" w:space="8" w:color="1CC7FF"/>
                            <w:bottom w:val="inset" w:sz="24" w:space="3" w:color="1CC7FF"/>
                            <w:right w:val="inset" w:sz="24" w:space="8" w:color="1CC7FF"/>
                          </w:divBdr>
                        </w:div>
                        <w:div w:id="1300916911">
                          <w:marLeft w:val="0"/>
                          <w:marRight w:val="0"/>
                          <w:marTop w:val="0"/>
                          <w:marBottom w:val="0"/>
                          <w:divBdr>
                            <w:top w:val="dashed" w:sz="2" w:space="0" w:color="FFFFFF"/>
                            <w:left w:val="dashed" w:sz="2" w:space="0" w:color="FFFFFF"/>
                            <w:bottom w:val="dashed" w:sz="2" w:space="0" w:color="FFFFFF"/>
                            <w:right w:val="dashed" w:sz="2" w:space="0" w:color="FFFFFF"/>
                          </w:divBdr>
                        </w:div>
                        <w:div w:id="635836850">
                          <w:marLeft w:val="0"/>
                          <w:marRight w:val="0"/>
                          <w:marTop w:val="0"/>
                          <w:marBottom w:val="0"/>
                          <w:divBdr>
                            <w:top w:val="dashed" w:sz="2" w:space="0" w:color="FFFFFF"/>
                            <w:left w:val="dashed" w:sz="2" w:space="0" w:color="FFFFFF"/>
                            <w:bottom w:val="dashed" w:sz="2" w:space="0" w:color="FFFFFF"/>
                            <w:right w:val="dashed" w:sz="2" w:space="0" w:color="FFFFFF"/>
                          </w:divBdr>
                          <w:divsChild>
                            <w:div w:id="1852136443">
                              <w:marLeft w:val="0"/>
                              <w:marRight w:val="0"/>
                              <w:marTop w:val="0"/>
                              <w:marBottom w:val="0"/>
                              <w:divBdr>
                                <w:top w:val="dashed" w:sz="2" w:space="0" w:color="FFFFFF"/>
                                <w:left w:val="dashed" w:sz="2" w:space="0" w:color="FFFFFF"/>
                                <w:bottom w:val="dashed" w:sz="2" w:space="0" w:color="FFFFFF"/>
                                <w:right w:val="dashed" w:sz="2" w:space="0" w:color="FFFFFF"/>
                              </w:divBdr>
                            </w:div>
                            <w:div w:id="1112089006">
                              <w:marLeft w:val="0"/>
                              <w:marRight w:val="0"/>
                              <w:marTop w:val="0"/>
                              <w:marBottom w:val="0"/>
                              <w:divBdr>
                                <w:top w:val="dashed" w:sz="2" w:space="0" w:color="FFFFFF"/>
                                <w:left w:val="dashed" w:sz="2" w:space="0" w:color="FFFFFF"/>
                                <w:bottom w:val="dashed" w:sz="2" w:space="0" w:color="FFFFFF"/>
                                <w:right w:val="dashed" w:sz="2" w:space="0" w:color="FFFFFF"/>
                              </w:divBdr>
                            </w:div>
                            <w:div w:id="5225981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6707446">
                          <w:marLeft w:val="345"/>
                          <w:marRight w:val="345"/>
                          <w:marTop w:val="60"/>
                          <w:marBottom w:val="0"/>
                          <w:divBdr>
                            <w:top w:val="single" w:sz="6" w:space="3" w:color="1CC7FF"/>
                            <w:left w:val="double" w:sz="2" w:space="8" w:color="1CC7FF"/>
                            <w:bottom w:val="inset" w:sz="24" w:space="3" w:color="1CC7FF"/>
                            <w:right w:val="inset" w:sz="24" w:space="8" w:color="1CC7FF"/>
                          </w:divBdr>
                        </w:div>
                        <w:div w:id="2138256277">
                          <w:marLeft w:val="345"/>
                          <w:marRight w:val="345"/>
                          <w:marTop w:val="60"/>
                          <w:marBottom w:val="0"/>
                          <w:divBdr>
                            <w:top w:val="single" w:sz="6" w:space="3" w:color="1CC7FF"/>
                            <w:left w:val="double" w:sz="2" w:space="8" w:color="1CC7FF"/>
                            <w:bottom w:val="inset" w:sz="24" w:space="3" w:color="1CC7FF"/>
                            <w:right w:val="inset" w:sz="24" w:space="8" w:color="1CC7FF"/>
                          </w:divBdr>
                        </w:div>
                        <w:div w:id="2099714298">
                          <w:marLeft w:val="345"/>
                          <w:marRight w:val="345"/>
                          <w:marTop w:val="60"/>
                          <w:marBottom w:val="0"/>
                          <w:divBdr>
                            <w:top w:val="single" w:sz="6" w:space="3" w:color="1CC7FF"/>
                            <w:left w:val="double" w:sz="2" w:space="8" w:color="1CC7FF"/>
                            <w:bottom w:val="inset" w:sz="24" w:space="3" w:color="1CC7FF"/>
                            <w:right w:val="inset" w:sz="24" w:space="8" w:color="1CC7FF"/>
                          </w:divBdr>
                        </w:div>
                        <w:div w:id="1224949529">
                          <w:marLeft w:val="0"/>
                          <w:marRight w:val="0"/>
                          <w:marTop w:val="0"/>
                          <w:marBottom w:val="0"/>
                          <w:divBdr>
                            <w:top w:val="dashed" w:sz="2" w:space="0" w:color="FFFFFF"/>
                            <w:left w:val="dashed" w:sz="2" w:space="0" w:color="FFFFFF"/>
                            <w:bottom w:val="dashed" w:sz="2" w:space="0" w:color="FFFFFF"/>
                            <w:right w:val="dashed" w:sz="2" w:space="0" w:color="FFFFFF"/>
                          </w:divBdr>
                        </w:div>
                        <w:div w:id="1580284229">
                          <w:marLeft w:val="0"/>
                          <w:marRight w:val="0"/>
                          <w:marTop w:val="0"/>
                          <w:marBottom w:val="0"/>
                          <w:divBdr>
                            <w:top w:val="dashed" w:sz="2" w:space="0" w:color="FFFFFF"/>
                            <w:left w:val="dashed" w:sz="2" w:space="0" w:color="FFFFFF"/>
                            <w:bottom w:val="dashed" w:sz="2" w:space="0" w:color="FFFFFF"/>
                            <w:right w:val="dashed" w:sz="2" w:space="0" w:color="FFFFFF"/>
                          </w:divBdr>
                          <w:divsChild>
                            <w:div w:id="9317463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74191979">
                          <w:marLeft w:val="0"/>
                          <w:marRight w:val="0"/>
                          <w:marTop w:val="0"/>
                          <w:marBottom w:val="0"/>
                          <w:divBdr>
                            <w:top w:val="none" w:sz="0" w:space="0" w:color="auto"/>
                            <w:left w:val="none" w:sz="0" w:space="0" w:color="auto"/>
                            <w:bottom w:val="none" w:sz="0" w:space="0" w:color="auto"/>
                            <w:right w:val="none" w:sz="0" w:space="0" w:color="auto"/>
                          </w:divBdr>
                        </w:div>
                        <w:div w:id="1553006637">
                          <w:marLeft w:val="0"/>
                          <w:marRight w:val="0"/>
                          <w:marTop w:val="0"/>
                          <w:marBottom w:val="0"/>
                          <w:divBdr>
                            <w:top w:val="dashed" w:sz="2" w:space="0" w:color="FFFFFF"/>
                            <w:left w:val="dashed" w:sz="2" w:space="0" w:color="FFFFFF"/>
                            <w:bottom w:val="dashed" w:sz="2" w:space="0" w:color="FFFFFF"/>
                            <w:right w:val="dashed" w:sz="2" w:space="0" w:color="FFFFFF"/>
                          </w:divBdr>
                        </w:div>
                        <w:div w:id="1257443261">
                          <w:marLeft w:val="0"/>
                          <w:marRight w:val="0"/>
                          <w:marTop w:val="0"/>
                          <w:marBottom w:val="0"/>
                          <w:divBdr>
                            <w:top w:val="dashed" w:sz="2" w:space="0" w:color="FFFFFF"/>
                            <w:left w:val="dashed" w:sz="2" w:space="0" w:color="FFFFFF"/>
                            <w:bottom w:val="dashed" w:sz="2" w:space="0" w:color="FFFFFF"/>
                            <w:right w:val="dashed" w:sz="2" w:space="0" w:color="FFFFFF"/>
                          </w:divBdr>
                          <w:divsChild>
                            <w:div w:id="1104156143">
                              <w:marLeft w:val="0"/>
                              <w:marRight w:val="0"/>
                              <w:marTop w:val="0"/>
                              <w:marBottom w:val="0"/>
                              <w:divBdr>
                                <w:top w:val="dashed" w:sz="2" w:space="0" w:color="FFFFFF"/>
                                <w:left w:val="dashed" w:sz="2" w:space="0" w:color="FFFFFF"/>
                                <w:bottom w:val="dashed" w:sz="2" w:space="0" w:color="FFFFFF"/>
                                <w:right w:val="dashed" w:sz="2" w:space="0" w:color="FFFFFF"/>
                              </w:divBdr>
                            </w:div>
                            <w:div w:id="318046814">
                              <w:marLeft w:val="0"/>
                              <w:marRight w:val="0"/>
                              <w:marTop w:val="0"/>
                              <w:marBottom w:val="0"/>
                              <w:divBdr>
                                <w:top w:val="dashed" w:sz="2" w:space="0" w:color="FFFFFF"/>
                                <w:left w:val="dashed" w:sz="2" w:space="0" w:color="FFFFFF"/>
                                <w:bottom w:val="dashed" w:sz="2" w:space="0" w:color="FFFFFF"/>
                                <w:right w:val="dashed" w:sz="2" w:space="0" w:color="FFFFFF"/>
                              </w:divBdr>
                            </w:div>
                            <w:div w:id="1485975081">
                              <w:marLeft w:val="0"/>
                              <w:marRight w:val="0"/>
                              <w:marTop w:val="0"/>
                              <w:marBottom w:val="0"/>
                              <w:divBdr>
                                <w:top w:val="dashed" w:sz="2" w:space="0" w:color="FFFFFF"/>
                                <w:left w:val="dashed" w:sz="2" w:space="0" w:color="FFFFFF"/>
                                <w:bottom w:val="dashed" w:sz="2" w:space="0" w:color="FFFFFF"/>
                                <w:right w:val="dashed" w:sz="2" w:space="0" w:color="FFFFFF"/>
                              </w:divBdr>
                            </w:div>
                            <w:div w:id="1992828715">
                              <w:marLeft w:val="0"/>
                              <w:marRight w:val="0"/>
                              <w:marTop w:val="0"/>
                              <w:marBottom w:val="0"/>
                              <w:divBdr>
                                <w:top w:val="dashed" w:sz="2" w:space="0" w:color="FFFFFF"/>
                                <w:left w:val="dashed" w:sz="2" w:space="0" w:color="FFFFFF"/>
                                <w:bottom w:val="dashed" w:sz="2" w:space="0" w:color="FFFFFF"/>
                                <w:right w:val="dashed" w:sz="2" w:space="0" w:color="FFFFFF"/>
                              </w:divBdr>
                            </w:div>
                            <w:div w:id="914436638">
                              <w:marLeft w:val="0"/>
                              <w:marRight w:val="0"/>
                              <w:marTop w:val="0"/>
                              <w:marBottom w:val="0"/>
                              <w:divBdr>
                                <w:top w:val="dashed" w:sz="2" w:space="0" w:color="FFFFFF"/>
                                <w:left w:val="dashed" w:sz="2" w:space="0" w:color="FFFFFF"/>
                                <w:bottom w:val="dashed" w:sz="2" w:space="0" w:color="FFFFFF"/>
                                <w:right w:val="dashed" w:sz="2" w:space="0" w:color="FFFFFF"/>
                              </w:divBdr>
                            </w:div>
                            <w:div w:id="1015572231">
                              <w:marLeft w:val="0"/>
                              <w:marRight w:val="0"/>
                              <w:marTop w:val="0"/>
                              <w:marBottom w:val="0"/>
                              <w:divBdr>
                                <w:top w:val="dashed" w:sz="2" w:space="0" w:color="FFFFFF"/>
                                <w:left w:val="dashed" w:sz="2" w:space="0" w:color="FFFFFF"/>
                                <w:bottom w:val="dashed" w:sz="2" w:space="0" w:color="FFFFFF"/>
                                <w:right w:val="dashed" w:sz="2" w:space="0" w:color="FFFFFF"/>
                              </w:divBdr>
                            </w:div>
                            <w:div w:id="571039183">
                              <w:marLeft w:val="0"/>
                              <w:marRight w:val="0"/>
                              <w:marTop w:val="0"/>
                              <w:marBottom w:val="0"/>
                              <w:divBdr>
                                <w:top w:val="dashed" w:sz="2" w:space="0" w:color="FFFFFF"/>
                                <w:left w:val="dashed" w:sz="2" w:space="0" w:color="FFFFFF"/>
                                <w:bottom w:val="dashed" w:sz="2" w:space="0" w:color="FFFFFF"/>
                                <w:right w:val="dashed" w:sz="2" w:space="0" w:color="FFFFFF"/>
                              </w:divBdr>
                            </w:div>
                            <w:div w:id="1963030435">
                              <w:marLeft w:val="0"/>
                              <w:marRight w:val="0"/>
                              <w:marTop w:val="0"/>
                              <w:marBottom w:val="0"/>
                              <w:divBdr>
                                <w:top w:val="dashed" w:sz="2" w:space="0" w:color="FFFFFF"/>
                                <w:left w:val="dashed" w:sz="2" w:space="0" w:color="FFFFFF"/>
                                <w:bottom w:val="dashed" w:sz="2" w:space="0" w:color="FFFFFF"/>
                                <w:right w:val="dashed" w:sz="2" w:space="0" w:color="FFFFFF"/>
                              </w:divBdr>
                            </w:div>
                            <w:div w:id="1577936754">
                              <w:marLeft w:val="0"/>
                              <w:marRight w:val="0"/>
                              <w:marTop w:val="0"/>
                              <w:marBottom w:val="0"/>
                              <w:divBdr>
                                <w:top w:val="dashed" w:sz="2" w:space="0" w:color="FFFFFF"/>
                                <w:left w:val="dashed" w:sz="2" w:space="0" w:color="FFFFFF"/>
                                <w:bottom w:val="dashed" w:sz="2" w:space="0" w:color="FFFFFF"/>
                                <w:right w:val="dashed" w:sz="2" w:space="0" w:color="FFFFFF"/>
                              </w:divBdr>
                            </w:div>
                            <w:div w:id="871652039">
                              <w:marLeft w:val="0"/>
                              <w:marRight w:val="0"/>
                              <w:marTop w:val="0"/>
                              <w:marBottom w:val="0"/>
                              <w:divBdr>
                                <w:top w:val="dashed" w:sz="2" w:space="0" w:color="FFFFFF"/>
                                <w:left w:val="dashed" w:sz="2" w:space="0" w:color="FFFFFF"/>
                                <w:bottom w:val="dashed" w:sz="2" w:space="0" w:color="FFFFFF"/>
                                <w:right w:val="dashed" w:sz="2" w:space="0" w:color="FFFFFF"/>
                              </w:divBdr>
                            </w:div>
                            <w:div w:id="635066881">
                              <w:marLeft w:val="0"/>
                              <w:marRight w:val="0"/>
                              <w:marTop w:val="0"/>
                              <w:marBottom w:val="0"/>
                              <w:divBdr>
                                <w:top w:val="dashed" w:sz="2" w:space="0" w:color="FFFFFF"/>
                                <w:left w:val="dashed" w:sz="2" w:space="0" w:color="FFFFFF"/>
                                <w:bottom w:val="dashed" w:sz="2" w:space="0" w:color="FFFFFF"/>
                                <w:right w:val="dashed" w:sz="2" w:space="0" w:color="FFFFFF"/>
                              </w:divBdr>
                            </w:div>
                            <w:div w:id="1882130939">
                              <w:marLeft w:val="0"/>
                              <w:marRight w:val="0"/>
                              <w:marTop w:val="0"/>
                              <w:marBottom w:val="0"/>
                              <w:divBdr>
                                <w:top w:val="dashed" w:sz="2" w:space="0" w:color="FFFFFF"/>
                                <w:left w:val="dashed" w:sz="2" w:space="0" w:color="FFFFFF"/>
                                <w:bottom w:val="dashed" w:sz="2" w:space="0" w:color="FFFFFF"/>
                                <w:right w:val="dashed" w:sz="2" w:space="0" w:color="FFFFFF"/>
                              </w:divBdr>
                            </w:div>
                            <w:div w:id="1974214785">
                              <w:marLeft w:val="0"/>
                              <w:marRight w:val="0"/>
                              <w:marTop w:val="0"/>
                              <w:marBottom w:val="0"/>
                              <w:divBdr>
                                <w:top w:val="dashed" w:sz="2" w:space="0" w:color="FFFFFF"/>
                                <w:left w:val="dashed" w:sz="2" w:space="0" w:color="FFFFFF"/>
                                <w:bottom w:val="dashed" w:sz="2" w:space="0" w:color="FFFFFF"/>
                                <w:right w:val="dashed" w:sz="2" w:space="0" w:color="FFFFFF"/>
                              </w:divBdr>
                            </w:div>
                            <w:div w:id="332491739">
                              <w:marLeft w:val="0"/>
                              <w:marRight w:val="0"/>
                              <w:marTop w:val="0"/>
                              <w:marBottom w:val="0"/>
                              <w:divBdr>
                                <w:top w:val="dashed" w:sz="2" w:space="0" w:color="FFFFFF"/>
                                <w:left w:val="dashed" w:sz="2" w:space="0" w:color="FFFFFF"/>
                                <w:bottom w:val="dashed" w:sz="2" w:space="0" w:color="FFFFFF"/>
                                <w:right w:val="dashed" w:sz="2" w:space="0" w:color="FFFFFF"/>
                              </w:divBdr>
                            </w:div>
                            <w:div w:id="1763452921">
                              <w:marLeft w:val="0"/>
                              <w:marRight w:val="0"/>
                              <w:marTop w:val="0"/>
                              <w:marBottom w:val="0"/>
                              <w:divBdr>
                                <w:top w:val="dashed" w:sz="2" w:space="0" w:color="FFFFFF"/>
                                <w:left w:val="dashed" w:sz="2" w:space="0" w:color="FFFFFF"/>
                                <w:bottom w:val="dashed" w:sz="2" w:space="0" w:color="FFFFFF"/>
                                <w:right w:val="dashed" w:sz="2" w:space="0" w:color="FFFFFF"/>
                              </w:divBdr>
                            </w:div>
                            <w:div w:id="202786885">
                              <w:marLeft w:val="0"/>
                              <w:marRight w:val="0"/>
                              <w:marTop w:val="0"/>
                              <w:marBottom w:val="0"/>
                              <w:divBdr>
                                <w:top w:val="dashed" w:sz="2" w:space="0" w:color="FFFFFF"/>
                                <w:left w:val="dashed" w:sz="2" w:space="0" w:color="FFFFFF"/>
                                <w:bottom w:val="dashed" w:sz="2" w:space="0" w:color="FFFFFF"/>
                                <w:right w:val="dashed" w:sz="2" w:space="0" w:color="FFFFFF"/>
                              </w:divBdr>
                            </w:div>
                            <w:div w:id="250428966">
                              <w:marLeft w:val="0"/>
                              <w:marRight w:val="0"/>
                              <w:marTop w:val="0"/>
                              <w:marBottom w:val="0"/>
                              <w:divBdr>
                                <w:top w:val="dashed" w:sz="2" w:space="0" w:color="FFFFFF"/>
                                <w:left w:val="dashed" w:sz="2" w:space="0" w:color="FFFFFF"/>
                                <w:bottom w:val="dashed" w:sz="2" w:space="0" w:color="FFFFFF"/>
                                <w:right w:val="dashed" w:sz="2" w:space="0" w:color="FFFFFF"/>
                              </w:divBdr>
                            </w:div>
                            <w:div w:id="1589197056">
                              <w:marLeft w:val="0"/>
                              <w:marRight w:val="0"/>
                              <w:marTop w:val="0"/>
                              <w:marBottom w:val="0"/>
                              <w:divBdr>
                                <w:top w:val="dashed" w:sz="2" w:space="0" w:color="FFFFFF"/>
                                <w:left w:val="dashed" w:sz="2" w:space="0" w:color="FFFFFF"/>
                                <w:bottom w:val="dashed" w:sz="2" w:space="0" w:color="FFFFFF"/>
                                <w:right w:val="dashed" w:sz="2" w:space="0" w:color="FFFFFF"/>
                              </w:divBdr>
                            </w:div>
                            <w:div w:id="1401714474">
                              <w:marLeft w:val="0"/>
                              <w:marRight w:val="0"/>
                              <w:marTop w:val="0"/>
                              <w:marBottom w:val="0"/>
                              <w:divBdr>
                                <w:top w:val="dashed" w:sz="2" w:space="0" w:color="FFFFFF"/>
                                <w:left w:val="dashed" w:sz="2" w:space="0" w:color="FFFFFF"/>
                                <w:bottom w:val="dashed" w:sz="2" w:space="0" w:color="FFFFFF"/>
                                <w:right w:val="dashed" w:sz="2" w:space="0" w:color="FFFFFF"/>
                              </w:divBdr>
                            </w:div>
                            <w:div w:id="1106539489">
                              <w:marLeft w:val="0"/>
                              <w:marRight w:val="0"/>
                              <w:marTop w:val="0"/>
                              <w:marBottom w:val="0"/>
                              <w:divBdr>
                                <w:top w:val="dashed" w:sz="2" w:space="0" w:color="FFFFFF"/>
                                <w:left w:val="dashed" w:sz="2" w:space="0" w:color="FFFFFF"/>
                                <w:bottom w:val="dashed" w:sz="2" w:space="0" w:color="FFFFFF"/>
                                <w:right w:val="dashed" w:sz="2" w:space="0" w:color="FFFFFF"/>
                              </w:divBdr>
                            </w:div>
                            <w:div w:id="1013070638">
                              <w:marLeft w:val="0"/>
                              <w:marRight w:val="0"/>
                              <w:marTop w:val="0"/>
                              <w:marBottom w:val="0"/>
                              <w:divBdr>
                                <w:top w:val="dashed" w:sz="2" w:space="0" w:color="FFFFFF"/>
                                <w:left w:val="dashed" w:sz="2" w:space="0" w:color="FFFFFF"/>
                                <w:bottom w:val="dashed" w:sz="2" w:space="0" w:color="FFFFFF"/>
                                <w:right w:val="dashed" w:sz="2" w:space="0" w:color="FFFFFF"/>
                              </w:divBdr>
                            </w:div>
                            <w:div w:id="1652637422">
                              <w:marLeft w:val="0"/>
                              <w:marRight w:val="0"/>
                              <w:marTop w:val="0"/>
                              <w:marBottom w:val="0"/>
                              <w:divBdr>
                                <w:top w:val="dashed" w:sz="2" w:space="0" w:color="FFFFFF"/>
                                <w:left w:val="dashed" w:sz="2" w:space="0" w:color="FFFFFF"/>
                                <w:bottom w:val="dashed" w:sz="2" w:space="0" w:color="FFFFFF"/>
                                <w:right w:val="dashed" w:sz="2" w:space="0" w:color="FFFFFF"/>
                              </w:divBdr>
                            </w:div>
                            <w:div w:id="1283536508">
                              <w:marLeft w:val="0"/>
                              <w:marRight w:val="0"/>
                              <w:marTop w:val="0"/>
                              <w:marBottom w:val="0"/>
                              <w:divBdr>
                                <w:top w:val="dashed" w:sz="2" w:space="0" w:color="FFFFFF"/>
                                <w:left w:val="dashed" w:sz="2" w:space="0" w:color="FFFFFF"/>
                                <w:bottom w:val="dashed" w:sz="2" w:space="0" w:color="FFFFFF"/>
                                <w:right w:val="dashed" w:sz="2" w:space="0" w:color="FFFFFF"/>
                              </w:divBdr>
                            </w:div>
                            <w:div w:id="2005166122">
                              <w:marLeft w:val="0"/>
                              <w:marRight w:val="0"/>
                              <w:marTop w:val="0"/>
                              <w:marBottom w:val="0"/>
                              <w:divBdr>
                                <w:top w:val="dashed" w:sz="2" w:space="0" w:color="FFFFFF"/>
                                <w:left w:val="dashed" w:sz="2" w:space="0" w:color="FFFFFF"/>
                                <w:bottom w:val="dashed" w:sz="2" w:space="0" w:color="FFFFFF"/>
                                <w:right w:val="dashed" w:sz="2" w:space="0" w:color="FFFFFF"/>
                              </w:divBdr>
                              <w:divsChild>
                                <w:div w:id="1097749032">
                                  <w:marLeft w:val="0"/>
                                  <w:marRight w:val="0"/>
                                  <w:marTop w:val="0"/>
                                  <w:marBottom w:val="0"/>
                                  <w:divBdr>
                                    <w:top w:val="dashed" w:sz="2" w:space="0" w:color="FFFFFF"/>
                                    <w:left w:val="dashed" w:sz="2" w:space="0" w:color="FFFFFF"/>
                                    <w:bottom w:val="dashed" w:sz="2" w:space="0" w:color="FFFFFF"/>
                                    <w:right w:val="dashed" w:sz="2" w:space="0" w:color="FFFFFF"/>
                                  </w:divBdr>
                                </w:div>
                                <w:div w:id="15319867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52826827">
                          <w:marLeft w:val="345"/>
                          <w:marRight w:val="345"/>
                          <w:marTop w:val="60"/>
                          <w:marBottom w:val="0"/>
                          <w:divBdr>
                            <w:top w:val="single" w:sz="6" w:space="3" w:color="1CC7FF"/>
                            <w:left w:val="double" w:sz="2" w:space="8" w:color="1CC7FF"/>
                            <w:bottom w:val="inset" w:sz="24" w:space="3" w:color="1CC7FF"/>
                            <w:right w:val="inset" w:sz="24" w:space="8" w:color="1CC7FF"/>
                          </w:divBdr>
                        </w:div>
                        <w:div w:id="1304040184">
                          <w:marLeft w:val="345"/>
                          <w:marRight w:val="345"/>
                          <w:marTop w:val="60"/>
                          <w:marBottom w:val="0"/>
                          <w:divBdr>
                            <w:top w:val="single" w:sz="6" w:space="3" w:color="1CC7FF"/>
                            <w:left w:val="double" w:sz="2" w:space="8" w:color="1CC7FF"/>
                            <w:bottom w:val="inset" w:sz="24" w:space="3" w:color="1CC7FF"/>
                            <w:right w:val="inset" w:sz="24" w:space="8" w:color="1CC7FF"/>
                          </w:divBdr>
                        </w:div>
                        <w:div w:id="852650353">
                          <w:marLeft w:val="345"/>
                          <w:marRight w:val="345"/>
                          <w:marTop w:val="60"/>
                          <w:marBottom w:val="0"/>
                          <w:divBdr>
                            <w:top w:val="single" w:sz="6" w:space="3" w:color="1CC7FF"/>
                            <w:left w:val="double" w:sz="2" w:space="8" w:color="1CC7FF"/>
                            <w:bottom w:val="inset" w:sz="24" w:space="3" w:color="1CC7FF"/>
                            <w:right w:val="inset" w:sz="24" w:space="8" w:color="1CC7FF"/>
                          </w:divBdr>
                        </w:div>
                        <w:div w:id="996611128">
                          <w:marLeft w:val="0"/>
                          <w:marRight w:val="0"/>
                          <w:marTop w:val="0"/>
                          <w:marBottom w:val="0"/>
                          <w:divBdr>
                            <w:top w:val="dashed" w:sz="2" w:space="0" w:color="FFFFFF"/>
                            <w:left w:val="dashed" w:sz="2" w:space="0" w:color="FFFFFF"/>
                            <w:bottom w:val="dashed" w:sz="2" w:space="0" w:color="FFFFFF"/>
                            <w:right w:val="dashed" w:sz="2" w:space="0" w:color="FFFFFF"/>
                          </w:divBdr>
                        </w:div>
                        <w:div w:id="1415316614">
                          <w:marLeft w:val="0"/>
                          <w:marRight w:val="0"/>
                          <w:marTop w:val="0"/>
                          <w:marBottom w:val="0"/>
                          <w:divBdr>
                            <w:top w:val="dashed" w:sz="2" w:space="0" w:color="FFFFFF"/>
                            <w:left w:val="dashed" w:sz="2" w:space="0" w:color="FFFFFF"/>
                            <w:bottom w:val="dashed" w:sz="2" w:space="0" w:color="FFFFFF"/>
                            <w:right w:val="dashed" w:sz="2" w:space="0" w:color="FFFFFF"/>
                          </w:divBdr>
                          <w:divsChild>
                            <w:div w:id="808979348">
                              <w:marLeft w:val="0"/>
                              <w:marRight w:val="0"/>
                              <w:marTop w:val="0"/>
                              <w:marBottom w:val="0"/>
                              <w:divBdr>
                                <w:top w:val="dashed" w:sz="2" w:space="0" w:color="FFFFFF"/>
                                <w:left w:val="dashed" w:sz="2" w:space="0" w:color="FFFFFF"/>
                                <w:bottom w:val="dashed" w:sz="2" w:space="0" w:color="FFFFFF"/>
                                <w:right w:val="dashed" w:sz="2" w:space="0" w:color="FFFFFF"/>
                              </w:divBdr>
                            </w:div>
                            <w:div w:id="726026585">
                              <w:marLeft w:val="0"/>
                              <w:marRight w:val="0"/>
                              <w:marTop w:val="0"/>
                              <w:marBottom w:val="0"/>
                              <w:divBdr>
                                <w:top w:val="dashed" w:sz="2" w:space="0" w:color="FFFFFF"/>
                                <w:left w:val="dashed" w:sz="2" w:space="0" w:color="FFFFFF"/>
                                <w:bottom w:val="dashed" w:sz="2" w:space="0" w:color="FFFFFF"/>
                                <w:right w:val="dashed" w:sz="2" w:space="0" w:color="FFFFFF"/>
                              </w:divBdr>
                            </w:div>
                            <w:div w:id="100419065">
                              <w:marLeft w:val="0"/>
                              <w:marRight w:val="0"/>
                              <w:marTop w:val="0"/>
                              <w:marBottom w:val="0"/>
                              <w:divBdr>
                                <w:top w:val="dashed" w:sz="2" w:space="0" w:color="FFFFFF"/>
                                <w:left w:val="dashed" w:sz="2" w:space="0" w:color="FFFFFF"/>
                                <w:bottom w:val="dashed" w:sz="2" w:space="0" w:color="FFFFFF"/>
                                <w:right w:val="dashed" w:sz="2" w:space="0" w:color="FFFFFF"/>
                              </w:divBdr>
                            </w:div>
                            <w:div w:id="1813207766">
                              <w:marLeft w:val="0"/>
                              <w:marRight w:val="0"/>
                              <w:marTop w:val="0"/>
                              <w:marBottom w:val="0"/>
                              <w:divBdr>
                                <w:top w:val="dashed" w:sz="2" w:space="0" w:color="FFFFFF"/>
                                <w:left w:val="dashed" w:sz="2" w:space="0" w:color="FFFFFF"/>
                                <w:bottom w:val="dashed" w:sz="2" w:space="0" w:color="FFFFFF"/>
                                <w:right w:val="dashed" w:sz="2" w:space="0" w:color="FFFFFF"/>
                              </w:divBdr>
                              <w:divsChild>
                                <w:div w:id="250892620">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589386521">
                          <w:marLeft w:val="345"/>
                          <w:marRight w:val="345"/>
                          <w:marTop w:val="60"/>
                          <w:marBottom w:val="0"/>
                          <w:divBdr>
                            <w:top w:val="single" w:sz="6" w:space="3" w:color="1CC7FF"/>
                            <w:left w:val="double" w:sz="2" w:space="8" w:color="1CC7FF"/>
                            <w:bottom w:val="inset" w:sz="24" w:space="3" w:color="1CC7FF"/>
                            <w:right w:val="inset" w:sz="24" w:space="8" w:color="1CC7FF"/>
                          </w:divBdr>
                        </w:div>
                        <w:div w:id="11691579">
                          <w:marLeft w:val="345"/>
                          <w:marRight w:val="345"/>
                          <w:marTop w:val="60"/>
                          <w:marBottom w:val="0"/>
                          <w:divBdr>
                            <w:top w:val="single" w:sz="6" w:space="3" w:color="1CC7FF"/>
                            <w:left w:val="double" w:sz="2" w:space="8" w:color="1CC7FF"/>
                            <w:bottom w:val="inset" w:sz="24" w:space="3" w:color="1CC7FF"/>
                            <w:right w:val="inset" w:sz="24" w:space="8" w:color="1CC7FF"/>
                          </w:divBdr>
                        </w:div>
                        <w:div w:id="362947075">
                          <w:marLeft w:val="345"/>
                          <w:marRight w:val="345"/>
                          <w:marTop w:val="60"/>
                          <w:marBottom w:val="0"/>
                          <w:divBdr>
                            <w:top w:val="single" w:sz="6" w:space="3" w:color="1CC7FF"/>
                            <w:left w:val="double" w:sz="2" w:space="8" w:color="1CC7FF"/>
                            <w:bottom w:val="inset" w:sz="24" w:space="3" w:color="1CC7FF"/>
                            <w:right w:val="inset" w:sz="24" w:space="8" w:color="1CC7FF"/>
                          </w:divBdr>
                        </w:div>
                        <w:div w:id="1405683094">
                          <w:marLeft w:val="0"/>
                          <w:marRight w:val="0"/>
                          <w:marTop w:val="0"/>
                          <w:marBottom w:val="0"/>
                          <w:divBdr>
                            <w:top w:val="dashed" w:sz="2" w:space="0" w:color="FFFFFF"/>
                            <w:left w:val="dashed" w:sz="2" w:space="0" w:color="FFFFFF"/>
                            <w:bottom w:val="dashed" w:sz="2" w:space="0" w:color="FFFFFF"/>
                            <w:right w:val="dashed" w:sz="2" w:space="0" w:color="FFFFFF"/>
                          </w:divBdr>
                        </w:div>
                        <w:div w:id="1952736465">
                          <w:marLeft w:val="0"/>
                          <w:marRight w:val="0"/>
                          <w:marTop w:val="0"/>
                          <w:marBottom w:val="0"/>
                          <w:divBdr>
                            <w:top w:val="dashed" w:sz="2" w:space="0" w:color="FFFFFF"/>
                            <w:left w:val="dashed" w:sz="2" w:space="0" w:color="FFFFFF"/>
                            <w:bottom w:val="dashed" w:sz="2" w:space="0" w:color="FFFFFF"/>
                            <w:right w:val="dashed" w:sz="2" w:space="0" w:color="FFFFFF"/>
                          </w:divBdr>
                          <w:divsChild>
                            <w:div w:id="1724594958">
                              <w:marLeft w:val="0"/>
                              <w:marRight w:val="0"/>
                              <w:marTop w:val="0"/>
                              <w:marBottom w:val="0"/>
                              <w:divBdr>
                                <w:top w:val="dashed" w:sz="2" w:space="0" w:color="FFFFFF"/>
                                <w:left w:val="dashed" w:sz="2" w:space="0" w:color="FFFFFF"/>
                                <w:bottom w:val="dashed" w:sz="2" w:space="0" w:color="FFFFFF"/>
                                <w:right w:val="dashed" w:sz="2" w:space="0" w:color="FFFFFF"/>
                              </w:divBdr>
                            </w:div>
                            <w:div w:id="623540432">
                              <w:marLeft w:val="0"/>
                              <w:marRight w:val="0"/>
                              <w:marTop w:val="0"/>
                              <w:marBottom w:val="0"/>
                              <w:divBdr>
                                <w:top w:val="dashed" w:sz="2" w:space="0" w:color="FFFFFF"/>
                                <w:left w:val="dashed" w:sz="2" w:space="0" w:color="FFFFFF"/>
                                <w:bottom w:val="dashed" w:sz="2" w:space="0" w:color="FFFFFF"/>
                                <w:right w:val="dashed" w:sz="2" w:space="0" w:color="FFFFFF"/>
                              </w:divBdr>
                            </w:div>
                            <w:div w:id="2030637586">
                              <w:marLeft w:val="0"/>
                              <w:marRight w:val="0"/>
                              <w:marTop w:val="0"/>
                              <w:marBottom w:val="0"/>
                              <w:divBdr>
                                <w:top w:val="dashed" w:sz="2" w:space="0" w:color="FFFFFF"/>
                                <w:left w:val="dashed" w:sz="2" w:space="0" w:color="FFFFFF"/>
                                <w:bottom w:val="dashed" w:sz="2" w:space="0" w:color="FFFFFF"/>
                                <w:right w:val="dashed" w:sz="2" w:space="0" w:color="FFFFFF"/>
                              </w:divBdr>
                            </w:div>
                            <w:div w:id="1001472422">
                              <w:marLeft w:val="0"/>
                              <w:marRight w:val="0"/>
                              <w:marTop w:val="0"/>
                              <w:marBottom w:val="0"/>
                              <w:divBdr>
                                <w:top w:val="dashed" w:sz="2" w:space="0" w:color="FFFFFF"/>
                                <w:left w:val="dashed" w:sz="2" w:space="0" w:color="FFFFFF"/>
                                <w:bottom w:val="dashed" w:sz="2" w:space="0" w:color="FFFFFF"/>
                                <w:right w:val="dashed" w:sz="2" w:space="0" w:color="FFFFFF"/>
                              </w:divBdr>
                            </w:div>
                            <w:div w:id="378672932">
                              <w:marLeft w:val="0"/>
                              <w:marRight w:val="0"/>
                              <w:marTop w:val="0"/>
                              <w:marBottom w:val="0"/>
                              <w:divBdr>
                                <w:top w:val="dashed" w:sz="2" w:space="0" w:color="FFFFFF"/>
                                <w:left w:val="dashed" w:sz="2" w:space="0" w:color="FFFFFF"/>
                                <w:bottom w:val="dashed" w:sz="2" w:space="0" w:color="FFFFFF"/>
                                <w:right w:val="dashed" w:sz="2" w:space="0" w:color="FFFFFF"/>
                              </w:divBdr>
                            </w:div>
                            <w:div w:id="1101342713">
                              <w:marLeft w:val="0"/>
                              <w:marRight w:val="0"/>
                              <w:marTop w:val="0"/>
                              <w:marBottom w:val="0"/>
                              <w:divBdr>
                                <w:top w:val="dashed" w:sz="2" w:space="0" w:color="FFFFFF"/>
                                <w:left w:val="dashed" w:sz="2" w:space="0" w:color="FFFFFF"/>
                                <w:bottom w:val="dashed" w:sz="2" w:space="0" w:color="FFFFFF"/>
                                <w:right w:val="dashed" w:sz="2" w:space="0" w:color="FFFFFF"/>
                              </w:divBdr>
                            </w:div>
                            <w:div w:id="105853063">
                              <w:marLeft w:val="0"/>
                              <w:marRight w:val="0"/>
                              <w:marTop w:val="0"/>
                              <w:marBottom w:val="0"/>
                              <w:divBdr>
                                <w:top w:val="dashed" w:sz="2" w:space="0" w:color="FFFFFF"/>
                                <w:left w:val="dashed" w:sz="2" w:space="0" w:color="FFFFFF"/>
                                <w:bottom w:val="dashed" w:sz="2" w:space="0" w:color="FFFFFF"/>
                                <w:right w:val="dashed" w:sz="2" w:space="0" w:color="FFFFFF"/>
                              </w:divBdr>
                            </w:div>
                            <w:div w:id="422993913">
                              <w:marLeft w:val="0"/>
                              <w:marRight w:val="0"/>
                              <w:marTop w:val="0"/>
                              <w:marBottom w:val="0"/>
                              <w:divBdr>
                                <w:top w:val="dashed" w:sz="2" w:space="0" w:color="FFFFFF"/>
                                <w:left w:val="dashed" w:sz="2" w:space="0" w:color="FFFFFF"/>
                                <w:bottom w:val="dashed" w:sz="2" w:space="0" w:color="FFFFFF"/>
                                <w:right w:val="dashed" w:sz="2" w:space="0" w:color="FFFFFF"/>
                              </w:divBdr>
                              <w:divsChild>
                                <w:div w:id="13758129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347248818">
                          <w:marLeft w:val="345"/>
                          <w:marRight w:val="345"/>
                          <w:marTop w:val="60"/>
                          <w:marBottom w:val="0"/>
                          <w:divBdr>
                            <w:top w:val="single" w:sz="6" w:space="3" w:color="1CC7FF"/>
                            <w:left w:val="double" w:sz="2" w:space="8" w:color="1CC7FF"/>
                            <w:bottom w:val="inset" w:sz="24" w:space="3" w:color="1CC7FF"/>
                            <w:right w:val="inset" w:sz="24" w:space="8" w:color="1CC7FF"/>
                          </w:divBdr>
                        </w:div>
                        <w:div w:id="1625428048">
                          <w:marLeft w:val="345"/>
                          <w:marRight w:val="345"/>
                          <w:marTop w:val="60"/>
                          <w:marBottom w:val="0"/>
                          <w:divBdr>
                            <w:top w:val="single" w:sz="6" w:space="3" w:color="1CC7FF"/>
                            <w:left w:val="double" w:sz="2" w:space="8" w:color="1CC7FF"/>
                            <w:bottom w:val="inset" w:sz="24" w:space="3" w:color="1CC7FF"/>
                            <w:right w:val="inset" w:sz="24" w:space="8" w:color="1CC7FF"/>
                          </w:divBdr>
                        </w:div>
                        <w:div w:id="1758331446">
                          <w:marLeft w:val="345"/>
                          <w:marRight w:val="345"/>
                          <w:marTop w:val="60"/>
                          <w:marBottom w:val="0"/>
                          <w:divBdr>
                            <w:top w:val="single" w:sz="6" w:space="3" w:color="1CC7FF"/>
                            <w:left w:val="double" w:sz="2" w:space="8" w:color="1CC7FF"/>
                            <w:bottom w:val="inset" w:sz="24" w:space="3" w:color="1CC7FF"/>
                            <w:right w:val="inset" w:sz="24" w:space="8" w:color="1CC7FF"/>
                          </w:divBdr>
                        </w:div>
                        <w:div w:id="1319722072">
                          <w:marLeft w:val="0"/>
                          <w:marRight w:val="0"/>
                          <w:marTop w:val="0"/>
                          <w:marBottom w:val="0"/>
                          <w:divBdr>
                            <w:top w:val="dashed" w:sz="2" w:space="0" w:color="FFFFFF"/>
                            <w:left w:val="dashed" w:sz="2" w:space="0" w:color="FFFFFF"/>
                            <w:bottom w:val="dashed" w:sz="2" w:space="0" w:color="FFFFFF"/>
                            <w:right w:val="dashed" w:sz="2" w:space="0" w:color="FFFFFF"/>
                          </w:divBdr>
                        </w:div>
                        <w:div w:id="956839090">
                          <w:marLeft w:val="0"/>
                          <w:marRight w:val="0"/>
                          <w:marTop w:val="0"/>
                          <w:marBottom w:val="0"/>
                          <w:divBdr>
                            <w:top w:val="dashed" w:sz="2" w:space="0" w:color="FFFFFF"/>
                            <w:left w:val="dashed" w:sz="2" w:space="0" w:color="FFFFFF"/>
                            <w:bottom w:val="dashed" w:sz="2" w:space="0" w:color="FFFFFF"/>
                            <w:right w:val="dashed" w:sz="2" w:space="0" w:color="FFFFFF"/>
                          </w:divBdr>
                          <w:divsChild>
                            <w:div w:id="1169978912">
                              <w:marLeft w:val="0"/>
                              <w:marRight w:val="0"/>
                              <w:marTop w:val="0"/>
                              <w:marBottom w:val="0"/>
                              <w:divBdr>
                                <w:top w:val="dashed" w:sz="2" w:space="0" w:color="FFFFFF"/>
                                <w:left w:val="dashed" w:sz="2" w:space="0" w:color="FFFFFF"/>
                                <w:bottom w:val="dashed" w:sz="2" w:space="0" w:color="FFFFFF"/>
                                <w:right w:val="dashed" w:sz="2" w:space="0" w:color="FFFFFF"/>
                              </w:divBdr>
                            </w:div>
                            <w:div w:id="1521360394">
                              <w:marLeft w:val="0"/>
                              <w:marRight w:val="0"/>
                              <w:marTop w:val="0"/>
                              <w:marBottom w:val="0"/>
                              <w:divBdr>
                                <w:top w:val="dashed" w:sz="2" w:space="0" w:color="FFFFFF"/>
                                <w:left w:val="dashed" w:sz="2" w:space="0" w:color="FFFFFF"/>
                                <w:bottom w:val="dashed" w:sz="2" w:space="0" w:color="FFFFFF"/>
                                <w:right w:val="dashed" w:sz="2" w:space="0" w:color="FFFFFF"/>
                              </w:divBdr>
                            </w:div>
                            <w:div w:id="125244882">
                              <w:marLeft w:val="0"/>
                              <w:marRight w:val="0"/>
                              <w:marTop w:val="0"/>
                              <w:marBottom w:val="0"/>
                              <w:divBdr>
                                <w:top w:val="dashed" w:sz="2" w:space="0" w:color="FFFFFF"/>
                                <w:left w:val="dashed" w:sz="2" w:space="0" w:color="FFFFFF"/>
                                <w:bottom w:val="dashed" w:sz="2" w:space="0" w:color="FFFFFF"/>
                                <w:right w:val="dashed" w:sz="2" w:space="0" w:color="FFFFFF"/>
                              </w:divBdr>
                            </w:div>
                            <w:div w:id="695346784">
                              <w:marLeft w:val="0"/>
                              <w:marRight w:val="0"/>
                              <w:marTop w:val="0"/>
                              <w:marBottom w:val="0"/>
                              <w:divBdr>
                                <w:top w:val="dashed" w:sz="2" w:space="0" w:color="FFFFFF"/>
                                <w:left w:val="dashed" w:sz="2" w:space="0" w:color="FFFFFF"/>
                                <w:bottom w:val="dashed" w:sz="2" w:space="0" w:color="FFFFFF"/>
                                <w:right w:val="dashed" w:sz="2" w:space="0" w:color="FFFFFF"/>
                              </w:divBdr>
                            </w:div>
                            <w:div w:id="1291787496">
                              <w:marLeft w:val="0"/>
                              <w:marRight w:val="0"/>
                              <w:marTop w:val="0"/>
                              <w:marBottom w:val="0"/>
                              <w:divBdr>
                                <w:top w:val="dashed" w:sz="2" w:space="0" w:color="FFFFFF"/>
                                <w:left w:val="dashed" w:sz="2" w:space="0" w:color="FFFFFF"/>
                                <w:bottom w:val="dashed" w:sz="2" w:space="0" w:color="FFFFFF"/>
                                <w:right w:val="dashed" w:sz="2" w:space="0" w:color="FFFFFF"/>
                              </w:divBdr>
                            </w:div>
                            <w:div w:id="2138525523">
                              <w:marLeft w:val="0"/>
                              <w:marRight w:val="0"/>
                              <w:marTop w:val="0"/>
                              <w:marBottom w:val="0"/>
                              <w:divBdr>
                                <w:top w:val="dashed" w:sz="2" w:space="0" w:color="FFFFFF"/>
                                <w:left w:val="dashed" w:sz="2" w:space="0" w:color="FFFFFF"/>
                                <w:bottom w:val="dashed" w:sz="2" w:space="0" w:color="FFFFFF"/>
                                <w:right w:val="dashed" w:sz="2" w:space="0" w:color="FFFFFF"/>
                              </w:divBdr>
                            </w:div>
                            <w:div w:id="1275400804">
                              <w:marLeft w:val="0"/>
                              <w:marRight w:val="0"/>
                              <w:marTop w:val="0"/>
                              <w:marBottom w:val="0"/>
                              <w:divBdr>
                                <w:top w:val="dashed" w:sz="2" w:space="0" w:color="FFFFFF"/>
                                <w:left w:val="dashed" w:sz="2" w:space="0" w:color="FFFFFF"/>
                                <w:bottom w:val="dashed" w:sz="2" w:space="0" w:color="FFFFFF"/>
                                <w:right w:val="dashed" w:sz="2" w:space="0" w:color="FFFFFF"/>
                              </w:divBdr>
                            </w:div>
                            <w:div w:id="578750884">
                              <w:marLeft w:val="0"/>
                              <w:marRight w:val="0"/>
                              <w:marTop w:val="0"/>
                              <w:marBottom w:val="0"/>
                              <w:divBdr>
                                <w:top w:val="dashed" w:sz="2" w:space="0" w:color="FFFFFF"/>
                                <w:left w:val="dashed" w:sz="2" w:space="0" w:color="FFFFFF"/>
                                <w:bottom w:val="dashed" w:sz="2" w:space="0" w:color="FFFFFF"/>
                                <w:right w:val="dashed" w:sz="2" w:space="0" w:color="FFFFFF"/>
                              </w:divBdr>
                            </w:div>
                            <w:div w:id="1726179950">
                              <w:marLeft w:val="0"/>
                              <w:marRight w:val="0"/>
                              <w:marTop w:val="0"/>
                              <w:marBottom w:val="0"/>
                              <w:divBdr>
                                <w:top w:val="dashed" w:sz="2" w:space="0" w:color="FFFFFF"/>
                                <w:left w:val="dashed" w:sz="2" w:space="0" w:color="FFFFFF"/>
                                <w:bottom w:val="dashed" w:sz="2" w:space="0" w:color="FFFFFF"/>
                                <w:right w:val="dashed" w:sz="2" w:space="0" w:color="FFFFFF"/>
                              </w:divBdr>
                            </w:div>
                            <w:div w:id="464010097">
                              <w:marLeft w:val="0"/>
                              <w:marRight w:val="0"/>
                              <w:marTop w:val="0"/>
                              <w:marBottom w:val="0"/>
                              <w:divBdr>
                                <w:top w:val="dashed" w:sz="2" w:space="0" w:color="FFFFFF"/>
                                <w:left w:val="dashed" w:sz="2" w:space="0" w:color="FFFFFF"/>
                                <w:bottom w:val="dashed" w:sz="2" w:space="0" w:color="FFFFFF"/>
                                <w:right w:val="dashed" w:sz="2" w:space="0" w:color="FFFFFF"/>
                              </w:divBdr>
                            </w:div>
                            <w:div w:id="31148735">
                              <w:marLeft w:val="0"/>
                              <w:marRight w:val="0"/>
                              <w:marTop w:val="0"/>
                              <w:marBottom w:val="0"/>
                              <w:divBdr>
                                <w:top w:val="dashed" w:sz="2" w:space="0" w:color="FFFFFF"/>
                                <w:left w:val="dashed" w:sz="2" w:space="0" w:color="FFFFFF"/>
                                <w:bottom w:val="dashed" w:sz="2" w:space="0" w:color="FFFFFF"/>
                                <w:right w:val="dashed" w:sz="2" w:space="0" w:color="FFFFFF"/>
                              </w:divBdr>
                            </w:div>
                            <w:div w:id="545482691">
                              <w:marLeft w:val="0"/>
                              <w:marRight w:val="0"/>
                              <w:marTop w:val="0"/>
                              <w:marBottom w:val="0"/>
                              <w:divBdr>
                                <w:top w:val="dashed" w:sz="2" w:space="0" w:color="FFFFFF"/>
                                <w:left w:val="dashed" w:sz="2" w:space="0" w:color="FFFFFF"/>
                                <w:bottom w:val="dashed" w:sz="2" w:space="0" w:color="FFFFFF"/>
                                <w:right w:val="dashed" w:sz="2" w:space="0" w:color="FFFFFF"/>
                              </w:divBdr>
                            </w:div>
                            <w:div w:id="1209101717">
                              <w:marLeft w:val="0"/>
                              <w:marRight w:val="0"/>
                              <w:marTop w:val="0"/>
                              <w:marBottom w:val="0"/>
                              <w:divBdr>
                                <w:top w:val="dashed" w:sz="2" w:space="0" w:color="FFFFFF"/>
                                <w:left w:val="dashed" w:sz="2" w:space="0" w:color="FFFFFF"/>
                                <w:bottom w:val="dashed" w:sz="2" w:space="0" w:color="FFFFFF"/>
                                <w:right w:val="dashed" w:sz="2" w:space="0" w:color="FFFFFF"/>
                              </w:divBdr>
                            </w:div>
                            <w:div w:id="143157691">
                              <w:marLeft w:val="0"/>
                              <w:marRight w:val="0"/>
                              <w:marTop w:val="0"/>
                              <w:marBottom w:val="0"/>
                              <w:divBdr>
                                <w:top w:val="dashed" w:sz="2" w:space="0" w:color="FFFFFF"/>
                                <w:left w:val="dashed" w:sz="2" w:space="0" w:color="FFFFFF"/>
                                <w:bottom w:val="dashed" w:sz="2" w:space="0" w:color="FFFFFF"/>
                                <w:right w:val="dashed" w:sz="2" w:space="0" w:color="FFFFFF"/>
                              </w:divBdr>
                            </w:div>
                            <w:div w:id="1116868582">
                              <w:marLeft w:val="0"/>
                              <w:marRight w:val="0"/>
                              <w:marTop w:val="0"/>
                              <w:marBottom w:val="0"/>
                              <w:divBdr>
                                <w:top w:val="dashed" w:sz="2" w:space="0" w:color="FFFFFF"/>
                                <w:left w:val="dashed" w:sz="2" w:space="0" w:color="FFFFFF"/>
                                <w:bottom w:val="dashed" w:sz="2" w:space="0" w:color="FFFFFF"/>
                                <w:right w:val="dashed" w:sz="2" w:space="0" w:color="FFFFFF"/>
                              </w:divBdr>
                            </w:div>
                            <w:div w:id="1981882637">
                              <w:marLeft w:val="0"/>
                              <w:marRight w:val="0"/>
                              <w:marTop w:val="0"/>
                              <w:marBottom w:val="0"/>
                              <w:divBdr>
                                <w:top w:val="dashed" w:sz="2" w:space="0" w:color="FFFFFF"/>
                                <w:left w:val="dashed" w:sz="2" w:space="0" w:color="FFFFFF"/>
                                <w:bottom w:val="dashed" w:sz="2" w:space="0" w:color="FFFFFF"/>
                                <w:right w:val="dashed" w:sz="2" w:space="0" w:color="FFFFFF"/>
                              </w:divBdr>
                            </w:div>
                            <w:div w:id="149373430">
                              <w:marLeft w:val="0"/>
                              <w:marRight w:val="0"/>
                              <w:marTop w:val="0"/>
                              <w:marBottom w:val="0"/>
                              <w:divBdr>
                                <w:top w:val="dashed" w:sz="2" w:space="0" w:color="FFFFFF"/>
                                <w:left w:val="dashed" w:sz="2" w:space="0" w:color="FFFFFF"/>
                                <w:bottom w:val="dashed" w:sz="2" w:space="0" w:color="FFFFFF"/>
                                <w:right w:val="dashed" w:sz="2" w:space="0" w:color="FFFFFF"/>
                              </w:divBdr>
                            </w:div>
                            <w:div w:id="282272793">
                              <w:marLeft w:val="0"/>
                              <w:marRight w:val="0"/>
                              <w:marTop w:val="0"/>
                              <w:marBottom w:val="0"/>
                              <w:divBdr>
                                <w:top w:val="dashed" w:sz="2" w:space="0" w:color="FFFFFF"/>
                                <w:left w:val="dashed" w:sz="2" w:space="0" w:color="FFFFFF"/>
                                <w:bottom w:val="dashed" w:sz="2" w:space="0" w:color="FFFFFF"/>
                                <w:right w:val="dashed" w:sz="2" w:space="0" w:color="FFFFFF"/>
                              </w:divBdr>
                            </w:div>
                            <w:div w:id="1812792450">
                              <w:marLeft w:val="0"/>
                              <w:marRight w:val="0"/>
                              <w:marTop w:val="0"/>
                              <w:marBottom w:val="0"/>
                              <w:divBdr>
                                <w:top w:val="dashed" w:sz="2" w:space="0" w:color="FFFFFF"/>
                                <w:left w:val="dashed" w:sz="2" w:space="0" w:color="FFFFFF"/>
                                <w:bottom w:val="dashed" w:sz="2" w:space="0" w:color="FFFFFF"/>
                                <w:right w:val="dashed" w:sz="2" w:space="0" w:color="FFFFFF"/>
                              </w:divBdr>
                            </w:div>
                            <w:div w:id="1950357024">
                              <w:marLeft w:val="0"/>
                              <w:marRight w:val="0"/>
                              <w:marTop w:val="0"/>
                              <w:marBottom w:val="0"/>
                              <w:divBdr>
                                <w:top w:val="dashed" w:sz="2" w:space="0" w:color="FFFFFF"/>
                                <w:left w:val="dashed" w:sz="2" w:space="0" w:color="FFFFFF"/>
                                <w:bottom w:val="dashed" w:sz="2" w:space="0" w:color="FFFFFF"/>
                                <w:right w:val="dashed" w:sz="2" w:space="0" w:color="FFFFFF"/>
                              </w:divBdr>
                            </w:div>
                            <w:div w:id="1450272864">
                              <w:marLeft w:val="0"/>
                              <w:marRight w:val="0"/>
                              <w:marTop w:val="0"/>
                              <w:marBottom w:val="0"/>
                              <w:divBdr>
                                <w:top w:val="dashed" w:sz="2" w:space="0" w:color="FFFFFF"/>
                                <w:left w:val="dashed" w:sz="2" w:space="0" w:color="FFFFFF"/>
                                <w:bottom w:val="dashed" w:sz="2" w:space="0" w:color="FFFFFF"/>
                                <w:right w:val="dashed" w:sz="2" w:space="0" w:color="FFFFFF"/>
                              </w:divBdr>
                            </w:div>
                            <w:div w:id="1293946692">
                              <w:marLeft w:val="0"/>
                              <w:marRight w:val="0"/>
                              <w:marTop w:val="0"/>
                              <w:marBottom w:val="0"/>
                              <w:divBdr>
                                <w:top w:val="dashed" w:sz="2" w:space="0" w:color="FFFFFF"/>
                                <w:left w:val="dashed" w:sz="2" w:space="0" w:color="FFFFFF"/>
                                <w:bottom w:val="dashed" w:sz="2" w:space="0" w:color="FFFFFF"/>
                                <w:right w:val="dashed" w:sz="2" w:space="0" w:color="FFFFFF"/>
                              </w:divBdr>
                            </w:div>
                            <w:div w:id="8677218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2688717">
                          <w:marLeft w:val="345"/>
                          <w:marRight w:val="345"/>
                          <w:marTop w:val="60"/>
                          <w:marBottom w:val="0"/>
                          <w:divBdr>
                            <w:top w:val="single" w:sz="6" w:space="3" w:color="1CC7FF"/>
                            <w:left w:val="double" w:sz="2" w:space="8" w:color="1CC7FF"/>
                            <w:bottom w:val="inset" w:sz="24" w:space="3" w:color="1CC7FF"/>
                            <w:right w:val="inset" w:sz="24" w:space="8" w:color="1CC7FF"/>
                          </w:divBdr>
                        </w:div>
                        <w:div w:id="220791800">
                          <w:marLeft w:val="345"/>
                          <w:marRight w:val="345"/>
                          <w:marTop w:val="60"/>
                          <w:marBottom w:val="0"/>
                          <w:divBdr>
                            <w:top w:val="single" w:sz="6" w:space="3" w:color="1CC7FF"/>
                            <w:left w:val="double" w:sz="2" w:space="8" w:color="1CC7FF"/>
                            <w:bottom w:val="inset" w:sz="24" w:space="3" w:color="1CC7FF"/>
                            <w:right w:val="inset" w:sz="24" w:space="8" w:color="1CC7FF"/>
                          </w:divBdr>
                        </w:div>
                        <w:div w:id="936526498">
                          <w:marLeft w:val="345"/>
                          <w:marRight w:val="345"/>
                          <w:marTop w:val="60"/>
                          <w:marBottom w:val="0"/>
                          <w:divBdr>
                            <w:top w:val="single" w:sz="6" w:space="3" w:color="1CC7FF"/>
                            <w:left w:val="double" w:sz="2" w:space="8" w:color="1CC7FF"/>
                            <w:bottom w:val="inset" w:sz="24" w:space="3" w:color="1CC7FF"/>
                            <w:right w:val="inset" w:sz="24" w:space="8" w:color="1CC7FF"/>
                          </w:divBdr>
                        </w:div>
                        <w:div w:id="1728868997">
                          <w:marLeft w:val="0"/>
                          <w:marRight w:val="0"/>
                          <w:marTop w:val="0"/>
                          <w:marBottom w:val="0"/>
                          <w:divBdr>
                            <w:top w:val="dashed" w:sz="2" w:space="0" w:color="FFFFFF"/>
                            <w:left w:val="dashed" w:sz="2" w:space="0" w:color="FFFFFF"/>
                            <w:bottom w:val="dashed" w:sz="2" w:space="0" w:color="FFFFFF"/>
                            <w:right w:val="dashed" w:sz="2" w:space="0" w:color="FFFFFF"/>
                          </w:divBdr>
                        </w:div>
                        <w:div w:id="1307318418">
                          <w:marLeft w:val="0"/>
                          <w:marRight w:val="0"/>
                          <w:marTop w:val="0"/>
                          <w:marBottom w:val="0"/>
                          <w:divBdr>
                            <w:top w:val="dashed" w:sz="2" w:space="0" w:color="FFFFFF"/>
                            <w:left w:val="dashed" w:sz="2" w:space="0" w:color="FFFFFF"/>
                            <w:bottom w:val="dashed" w:sz="2" w:space="0" w:color="FFFFFF"/>
                            <w:right w:val="dashed" w:sz="2" w:space="0" w:color="FFFFFF"/>
                          </w:divBdr>
                          <w:divsChild>
                            <w:div w:id="208684693">
                              <w:marLeft w:val="0"/>
                              <w:marRight w:val="0"/>
                              <w:marTop w:val="0"/>
                              <w:marBottom w:val="0"/>
                              <w:divBdr>
                                <w:top w:val="dashed" w:sz="2" w:space="0" w:color="FFFFFF"/>
                                <w:left w:val="dashed" w:sz="2" w:space="0" w:color="FFFFFF"/>
                                <w:bottom w:val="dashed" w:sz="2" w:space="0" w:color="FFFFFF"/>
                                <w:right w:val="dashed" w:sz="2" w:space="0" w:color="FFFFFF"/>
                              </w:divBdr>
                            </w:div>
                            <w:div w:id="17996396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53891151">
                          <w:marLeft w:val="345"/>
                          <w:marRight w:val="345"/>
                          <w:marTop w:val="60"/>
                          <w:marBottom w:val="0"/>
                          <w:divBdr>
                            <w:top w:val="single" w:sz="6" w:space="3" w:color="1CC7FF"/>
                            <w:left w:val="double" w:sz="2" w:space="8" w:color="1CC7FF"/>
                            <w:bottom w:val="inset" w:sz="24" w:space="3" w:color="1CC7FF"/>
                            <w:right w:val="inset" w:sz="24" w:space="8" w:color="1CC7FF"/>
                          </w:divBdr>
                        </w:div>
                        <w:div w:id="713387793">
                          <w:marLeft w:val="345"/>
                          <w:marRight w:val="345"/>
                          <w:marTop w:val="60"/>
                          <w:marBottom w:val="0"/>
                          <w:divBdr>
                            <w:top w:val="single" w:sz="6" w:space="3" w:color="1CC7FF"/>
                            <w:left w:val="double" w:sz="2" w:space="8" w:color="1CC7FF"/>
                            <w:bottom w:val="inset" w:sz="24" w:space="3" w:color="1CC7FF"/>
                            <w:right w:val="inset" w:sz="24" w:space="8" w:color="1CC7FF"/>
                          </w:divBdr>
                        </w:div>
                        <w:div w:id="96411033">
                          <w:marLeft w:val="345"/>
                          <w:marRight w:val="345"/>
                          <w:marTop w:val="60"/>
                          <w:marBottom w:val="0"/>
                          <w:divBdr>
                            <w:top w:val="single" w:sz="6" w:space="3" w:color="1CC7FF"/>
                            <w:left w:val="double" w:sz="2" w:space="8" w:color="1CC7FF"/>
                            <w:bottom w:val="inset" w:sz="24" w:space="3" w:color="1CC7FF"/>
                            <w:right w:val="inset" w:sz="24" w:space="8" w:color="1CC7FF"/>
                          </w:divBdr>
                        </w:div>
                        <w:div w:id="109596489">
                          <w:marLeft w:val="0"/>
                          <w:marRight w:val="0"/>
                          <w:marTop w:val="0"/>
                          <w:marBottom w:val="0"/>
                          <w:divBdr>
                            <w:top w:val="dashed" w:sz="2" w:space="0" w:color="FFFFFF"/>
                            <w:left w:val="dashed" w:sz="2" w:space="0" w:color="FFFFFF"/>
                            <w:bottom w:val="dashed" w:sz="2" w:space="0" w:color="FFFFFF"/>
                            <w:right w:val="dashed" w:sz="2" w:space="0" w:color="FFFFFF"/>
                          </w:divBdr>
                        </w:div>
                        <w:div w:id="1326784545">
                          <w:marLeft w:val="0"/>
                          <w:marRight w:val="0"/>
                          <w:marTop w:val="0"/>
                          <w:marBottom w:val="0"/>
                          <w:divBdr>
                            <w:top w:val="dashed" w:sz="2" w:space="0" w:color="FFFFFF"/>
                            <w:left w:val="dashed" w:sz="2" w:space="0" w:color="FFFFFF"/>
                            <w:bottom w:val="dashed" w:sz="2" w:space="0" w:color="FFFFFF"/>
                            <w:right w:val="dashed" w:sz="2" w:space="0" w:color="FFFFFF"/>
                          </w:divBdr>
                          <w:divsChild>
                            <w:div w:id="959413879">
                              <w:marLeft w:val="0"/>
                              <w:marRight w:val="0"/>
                              <w:marTop w:val="0"/>
                              <w:marBottom w:val="0"/>
                              <w:divBdr>
                                <w:top w:val="dashed" w:sz="2" w:space="0" w:color="FFFFFF"/>
                                <w:left w:val="dashed" w:sz="2" w:space="0" w:color="FFFFFF"/>
                                <w:bottom w:val="dashed" w:sz="2" w:space="0" w:color="FFFFFF"/>
                                <w:right w:val="dashed" w:sz="2" w:space="0" w:color="FFFFFF"/>
                              </w:divBdr>
                            </w:div>
                            <w:div w:id="1261643896">
                              <w:marLeft w:val="0"/>
                              <w:marRight w:val="0"/>
                              <w:marTop w:val="0"/>
                              <w:marBottom w:val="0"/>
                              <w:divBdr>
                                <w:top w:val="dashed" w:sz="2" w:space="0" w:color="FFFFFF"/>
                                <w:left w:val="dashed" w:sz="2" w:space="0" w:color="FFFFFF"/>
                                <w:bottom w:val="dashed" w:sz="2" w:space="0" w:color="FFFFFF"/>
                                <w:right w:val="dashed" w:sz="2" w:space="0" w:color="FFFFFF"/>
                              </w:divBdr>
                            </w:div>
                            <w:div w:id="609896897">
                              <w:marLeft w:val="0"/>
                              <w:marRight w:val="0"/>
                              <w:marTop w:val="0"/>
                              <w:marBottom w:val="0"/>
                              <w:divBdr>
                                <w:top w:val="dashed" w:sz="2" w:space="0" w:color="FFFFFF"/>
                                <w:left w:val="dashed" w:sz="2" w:space="0" w:color="FFFFFF"/>
                                <w:bottom w:val="dashed" w:sz="2" w:space="0" w:color="FFFFFF"/>
                                <w:right w:val="dashed" w:sz="2" w:space="0" w:color="FFFFFF"/>
                              </w:divBdr>
                            </w:div>
                            <w:div w:id="338316568">
                              <w:marLeft w:val="0"/>
                              <w:marRight w:val="0"/>
                              <w:marTop w:val="0"/>
                              <w:marBottom w:val="0"/>
                              <w:divBdr>
                                <w:top w:val="dashed" w:sz="2" w:space="0" w:color="FFFFFF"/>
                                <w:left w:val="dashed" w:sz="2" w:space="0" w:color="FFFFFF"/>
                                <w:bottom w:val="dashed" w:sz="2" w:space="0" w:color="FFFFFF"/>
                                <w:right w:val="dashed" w:sz="2" w:space="0" w:color="FFFFFF"/>
                              </w:divBdr>
                            </w:div>
                            <w:div w:id="1127163888">
                              <w:marLeft w:val="0"/>
                              <w:marRight w:val="0"/>
                              <w:marTop w:val="0"/>
                              <w:marBottom w:val="0"/>
                              <w:divBdr>
                                <w:top w:val="dashed" w:sz="2" w:space="0" w:color="FFFFFF"/>
                                <w:left w:val="dashed" w:sz="2" w:space="0" w:color="FFFFFF"/>
                                <w:bottom w:val="dashed" w:sz="2" w:space="0" w:color="FFFFFF"/>
                                <w:right w:val="dashed" w:sz="2" w:space="0" w:color="FFFFFF"/>
                              </w:divBdr>
                            </w:div>
                            <w:div w:id="1059937704">
                              <w:marLeft w:val="0"/>
                              <w:marRight w:val="0"/>
                              <w:marTop w:val="0"/>
                              <w:marBottom w:val="0"/>
                              <w:divBdr>
                                <w:top w:val="dashed" w:sz="2" w:space="0" w:color="FFFFFF"/>
                                <w:left w:val="dashed" w:sz="2" w:space="0" w:color="FFFFFF"/>
                                <w:bottom w:val="dashed" w:sz="2" w:space="0" w:color="FFFFFF"/>
                                <w:right w:val="dashed" w:sz="2" w:space="0" w:color="FFFFFF"/>
                              </w:divBdr>
                            </w:div>
                            <w:div w:id="2208708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1452316">
                          <w:marLeft w:val="345"/>
                          <w:marRight w:val="345"/>
                          <w:marTop w:val="60"/>
                          <w:marBottom w:val="0"/>
                          <w:divBdr>
                            <w:top w:val="single" w:sz="6" w:space="3" w:color="1CC7FF"/>
                            <w:left w:val="double" w:sz="2" w:space="8" w:color="1CC7FF"/>
                            <w:bottom w:val="inset" w:sz="24" w:space="3" w:color="1CC7FF"/>
                            <w:right w:val="inset" w:sz="24" w:space="8" w:color="1CC7FF"/>
                          </w:divBdr>
                        </w:div>
                        <w:div w:id="2023969687">
                          <w:marLeft w:val="345"/>
                          <w:marRight w:val="345"/>
                          <w:marTop w:val="60"/>
                          <w:marBottom w:val="0"/>
                          <w:divBdr>
                            <w:top w:val="single" w:sz="6" w:space="3" w:color="1CC7FF"/>
                            <w:left w:val="double" w:sz="2" w:space="8" w:color="1CC7FF"/>
                            <w:bottom w:val="inset" w:sz="24" w:space="3" w:color="1CC7FF"/>
                            <w:right w:val="inset" w:sz="24" w:space="8" w:color="1CC7FF"/>
                          </w:divBdr>
                        </w:div>
                        <w:div w:id="1839151324">
                          <w:marLeft w:val="345"/>
                          <w:marRight w:val="345"/>
                          <w:marTop w:val="60"/>
                          <w:marBottom w:val="0"/>
                          <w:divBdr>
                            <w:top w:val="single" w:sz="6" w:space="3" w:color="1CC7FF"/>
                            <w:left w:val="double" w:sz="2" w:space="8" w:color="1CC7FF"/>
                            <w:bottom w:val="inset" w:sz="24" w:space="3" w:color="1CC7FF"/>
                            <w:right w:val="inset" w:sz="24" w:space="8" w:color="1CC7FF"/>
                          </w:divBdr>
                        </w:div>
                        <w:div w:id="1473595361">
                          <w:marLeft w:val="0"/>
                          <w:marRight w:val="0"/>
                          <w:marTop w:val="0"/>
                          <w:marBottom w:val="0"/>
                          <w:divBdr>
                            <w:top w:val="dashed" w:sz="2" w:space="0" w:color="FFFFFF"/>
                            <w:left w:val="dashed" w:sz="2" w:space="0" w:color="FFFFFF"/>
                            <w:bottom w:val="dashed" w:sz="2" w:space="0" w:color="FFFFFF"/>
                            <w:right w:val="dashed" w:sz="2" w:space="0" w:color="FFFFFF"/>
                          </w:divBdr>
                        </w:div>
                        <w:div w:id="31811103">
                          <w:marLeft w:val="0"/>
                          <w:marRight w:val="0"/>
                          <w:marTop w:val="0"/>
                          <w:marBottom w:val="0"/>
                          <w:divBdr>
                            <w:top w:val="dashed" w:sz="2" w:space="0" w:color="FFFFFF"/>
                            <w:left w:val="dashed" w:sz="2" w:space="0" w:color="FFFFFF"/>
                            <w:bottom w:val="dashed" w:sz="2" w:space="0" w:color="FFFFFF"/>
                            <w:right w:val="dashed" w:sz="2" w:space="0" w:color="FFFFFF"/>
                          </w:divBdr>
                          <w:divsChild>
                            <w:div w:id="667098686">
                              <w:marLeft w:val="0"/>
                              <w:marRight w:val="0"/>
                              <w:marTop w:val="0"/>
                              <w:marBottom w:val="0"/>
                              <w:divBdr>
                                <w:top w:val="dashed" w:sz="2" w:space="0" w:color="FFFFFF"/>
                                <w:left w:val="dashed" w:sz="2" w:space="0" w:color="FFFFFF"/>
                                <w:bottom w:val="dashed" w:sz="2" w:space="0" w:color="FFFFFF"/>
                                <w:right w:val="dashed" w:sz="2" w:space="0" w:color="FFFFFF"/>
                              </w:divBdr>
                            </w:div>
                            <w:div w:id="937296497">
                              <w:marLeft w:val="0"/>
                              <w:marRight w:val="0"/>
                              <w:marTop w:val="0"/>
                              <w:marBottom w:val="0"/>
                              <w:divBdr>
                                <w:top w:val="dashed" w:sz="2" w:space="0" w:color="FFFFFF"/>
                                <w:left w:val="dashed" w:sz="2" w:space="0" w:color="FFFFFF"/>
                                <w:bottom w:val="dashed" w:sz="2" w:space="0" w:color="FFFFFF"/>
                                <w:right w:val="dashed" w:sz="2" w:space="0" w:color="FFFFFF"/>
                              </w:divBdr>
                            </w:div>
                            <w:div w:id="1123966796">
                              <w:marLeft w:val="0"/>
                              <w:marRight w:val="0"/>
                              <w:marTop w:val="0"/>
                              <w:marBottom w:val="0"/>
                              <w:divBdr>
                                <w:top w:val="dashed" w:sz="2" w:space="0" w:color="FFFFFF"/>
                                <w:left w:val="dashed" w:sz="2" w:space="0" w:color="FFFFFF"/>
                                <w:bottom w:val="dashed" w:sz="2" w:space="0" w:color="FFFFFF"/>
                                <w:right w:val="dashed" w:sz="2" w:space="0" w:color="FFFFFF"/>
                              </w:divBdr>
                            </w:div>
                            <w:div w:id="309285863">
                              <w:marLeft w:val="0"/>
                              <w:marRight w:val="0"/>
                              <w:marTop w:val="0"/>
                              <w:marBottom w:val="0"/>
                              <w:divBdr>
                                <w:top w:val="dashed" w:sz="2" w:space="0" w:color="FFFFFF"/>
                                <w:left w:val="dashed" w:sz="2" w:space="0" w:color="FFFFFF"/>
                                <w:bottom w:val="dashed" w:sz="2" w:space="0" w:color="FFFFFF"/>
                                <w:right w:val="dashed" w:sz="2" w:space="0" w:color="FFFFFF"/>
                              </w:divBdr>
                            </w:div>
                            <w:div w:id="17711253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8007438">
                          <w:marLeft w:val="345"/>
                          <w:marRight w:val="345"/>
                          <w:marTop w:val="60"/>
                          <w:marBottom w:val="0"/>
                          <w:divBdr>
                            <w:top w:val="single" w:sz="6" w:space="3" w:color="1CC7FF"/>
                            <w:left w:val="double" w:sz="2" w:space="8" w:color="1CC7FF"/>
                            <w:bottom w:val="inset" w:sz="24" w:space="3" w:color="1CC7FF"/>
                            <w:right w:val="inset" w:sz="24" w:space="8" w:color="1CC7FF"/>
                          </w:divBdr>
                        </w:div>
                        <w:div w:id="497384697">
                          <w:marLeft w:val="345"/>
                          <w:marRight w:val="345"/>
                          <w:marTop w:val="60"/>
                          <w:marBottom w:val="0"/>
                          <w:divBdr>
                            <w:top w:val="single" w:sz="6" w:space="3" w:color="1CC7FF"/>
                            <w:left w:val="double" w:sz="2" w:space="8" w:color="1CC7FF"/>
                            <w:bottom w:val="inset" w:sz="24" w:space="3" w:color="1CC7FF"/>
                            <w:right w:val="inset" w:sz="24" w:space="8" w:color="1CC7FF"/>
                          </w:divBdr>
                        </w:div>
                        <w:div w:id="24643734">
                          <w:marLeft w:val="345"/>
                          <w:marRight w:val="345"/>
                          <w:marTop w:val="60"/>
                          <w:marBottom w:val="0"/>
                          <w:divBdr>
                            <w:top w:val="single" w:sz="6" w:space="3" w:color="1CC7FF"/>
                            <w:left w:val="double" w:sz="2" w:space="8" w:color="1CC7FF"/>
                            <w:bottom w:val="inset" w:sz="24" w:space="3" w:color="1CC7FF"/>
                            <w:right w:val="inset" w:sz="24" w:space="8" w:color="1CC7FF"/>
                          </w:divBdr>
                        </w:div>
                        <w:div w:id="1628505136">
                          <w:marLeft w:val="0"/>
                          <w:marRight w:val="0"/>
                          <w:marTop w:val="0"/>
                          <w:marBottom w:val="0"/>
                          <w:divBdr>
                            <w:top w:val="dashed" w:sz="2" w:space="0" w:color="FFFFFF"/>
                            <w:left w:val="dashed" w:sz="2" w:space="0" w:color="FFFFFF"/>
                            <w:bottom w:val="dashed" w:sz="2" w:space="0" w:color="FFFFFF"/>
                            <w:right w:val="dashed" w:sz="2" w:space="0" w:color="FFFFFF"/>
                          </w:divBdr>
                        </w:div>
                        <w:div w:id="164757568">
                          <w:marLeft w:val="0"/>
                          <w:marRight w:val="0"/>
                          <w:marTop w:val="0"/>
                          <w:marBottom w:val="0"/>
                          <w:divBdr>
                            <w:top w:val="dashed" w:sz="2" w:space="0" w:color="FFFFFF"/>
                            <w:left w:val="dashed" w:sz="2" w:space="0" w:color="FFFFFF"/>
                            <w:bottom w:val="dashed" w:sz="2" w:space="0" w:color="FFFFFF"/>
                            <w:right w:val="dashed" w:sz="2" w:space="0" w:color="FFFFFF"/>
                          </w:divBdr>
                          <w:divsChild>
                            <w:div w:id="6640898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44862356">
                          <w:marLeft w:val="345"/>
                          <w:marRight w:val="345"/>
                          <w:marTop w:val="60"/>
                          <w:marBottom w:val="0"/>
                          <w:divBdr>
                            <w:top w:val="single" w:sz="6" w:space="3" w:color="1CC7FF"/>
                            <w:left w:val="double" w:sz="2" w:space="8" w:color="1CC7FF"/>
                            <w:bottom w:val="inset" w:sz="24" w:space="3" w:color="1CC7FF"/>
                            <w:right w:val="inset" w:sz="24" w:space="8" w:color="1CC7FF"/>
                          </w:divBdr>
                        </w:div>
                        <w:div w:id="34812107">
                          <w:marLeft w:val="345"/>
                          <w:marRight w:val="345"/>
                          <w:marTop w:val="60"/>
                          <w:marBottom w:val="0"/>
                          <w:divBdr>
                            <w:top w:val="single" w:sz="6" w:space="3" w:color="1CC7FF"/>
                            <w:left w:val="double" w:sz="2" w:space="8" w:color="1CC7FF"/>
                            <w:bottom w:val="inset" w:sz="24" w:space="3" w:color="1CC7FF"/>
                            <w:right w:val="inset" w:sz="24" w:space="8" w:color="1CC7FF"/>
                          </w:divBdr>
                        </w:div>
                        <w:div w:id="1614241196">
                          <w:marLeft w:val="0"/>
                          <w:marRight w:val="0"/>
                          <w:marTop w:val="0"/>
                          <w:marBottom w:val="0"/>
                          <w:divBdr>
                            <w:top w:val="dashed" w:sz="2" w:space="0" w:color="FFFFFF"/>
                            <w:left w:val="dashed" w:sz="2" w:space="0" w:color="FFFFFF"/>
                            <w:bottom w:val="dashed" w:sz="2" w:space="0" w:color="FFFFFF"/>
                            <w:right w:val="dashed" w:sz="2" w:space="0" w:color="FFFFFF"/>
                          </w:divBdr>
                        </w:div>
                        <w:div w:id="1109163916">
                          <w:marLeft w:val="0"/>
                          <w:marRight w:val="0"/>
                          <w:marTop w:val="0"/>
                          <w:marBottom w:val="0"/>
                          <w:divBdr>
                            <w:top w:val="dashed" w:sz="2" w:space="0" w:color="FFFFFF"/>
                            <w:left w:val="dashed" w:sz="2" w:space="0" w:color="FFFFFF"/>
                            <w:bottom w:val="dashed" w:sz="2" w:space="0" w:color="FFFFFF"/>
                            <w:right w:val="dashed" w:sz="2" w:space="0" w:color="FFFFFF"/>
                          </w:divBdr>
                          <w:divsChild>
                            <w:div w:id="8958190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14906557">
                          <w:marLeft w:val="345"/>
                          <w:marRight w:val="345"/>
                          <w:marTop w:val="60"/>
                          <w:marBottom w:val="0"/>
                          <w:divBdr>
                            <w:top w:val="single" w:sz="6" w:space="3" w:color="1CC7FF"/>
                            <w:left w:val="double" w:sz="2" w:space="8" w:color="1CC7FF"/>
                            <w:bottom w:val="inset" w:sz="24" w:space="3" w:color="1CC7FF"/>
                            <w:right w:val="inset" w:sz="24" w:space="8" w:color="1CC7FF"/>
                          </w:divBdr>
                        </w:div>
                        <w:div w:id="693458038">
                          <w:marLeft w:val="345"/>
                          <w:marRight w:val="345"/>
                          <w:marTop w:val="60"/>
                          <w:marBottom w:val="0"/>
                          <w:divBdr>
                            <w:top w:val="single" w:sz="6" w:space="3" w:color="1CC7FF"/>
                            <w:left w:val="double" w:sz="2" w:space="8" w:color="1CC7FF"/>
                            <w:bottom w:val="inset" w:sz="24" w:space="3" w:color="1CC7FF"/>
                            <w:right w:val="inset" w:sz="24" w:space="8" w:color="1CC7FF"/>
                          </w:divBdr>
                        </w:div>
                        <w:div w:id="1361472653">
                          <w:marLeft w:val="0"/>
                          <w:marRight w:val="0"/>
                          <w:marTop w:val="0"/>
                          <w:marBottom w:val="0"/>
                          <w:divBdr>
                            <w:top w:val="dashed" w:sz="2" w:space="0" w:color="FFFFFF"/>
                            <w:left w:val="dashed" w:sz="2" w:space="0" w:color="FFFFFF"/>
                            <w:bottom w:val="dashed" w:sz="2" w:space="0" w:color="FFFFFF"/>
                            <w:right w:val="dashed" w:sz="2" w:space="0" w:color="FFFFFF"/>
                          </w:divBdr>
                        </w:div>
                        <w:div w:id="2091926437">
                          <w:marLeft w:val="0"/>
                          <w:marRight w:val="0"/>
                          <w:marTop w:val="0"/>
                          <w:marBottom w:val="0"/>
                          <w:divBdr>
                            <w:top w:val="dashed" w:sz="2" w:space="0" w:color="FFFFFF"/>
                            <w:left w:val="dashed" w:sz="2" w:space="0" w:color="FFFFFF"/>
                            <w:bottom w:val="dashed" w:sz="2" w:space="0" w:color="FFFFFF"/>
                            <w:right w:val="dashed" w:sz="2" w:space="0" w:color="FFFFFF"/>
                          </w:divBdr>
                          <w:divsChild>
                            <w:div w:id="3909246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5220761">
                          <w:marLeft w:val="345"/>
                          <w:marRight w:val="345"/>
                          <w:marTop w:val="60"/>
                          <w:marBottom w:val="0"/>
                          <w:divBdr>
                            <w:top w:val="single" w:sz="6" w:space="3" w:color="1CC7FF"/>
                            <w:left w:val="double" w:sz="2" w:space="8" w:color="1CC7FF"/>
                            <w:bottom w:val="inset" w:sz="24" w:space="3" w:color="1CC7FF"/>
                            <w:right w:val="inset" w:sz="24" w:space="8" w:color="1CC7FF"/>
                          </w:divBdr>
                        </w:div>
                        <w:div w:id="92288302">
                          <w:marLeft w:val="345"/>
                          <w:marRight w:val="345"/>
                          <w:marTop w:val="60"/>
                          <w:marBottom w:val="0"/>
                          <w:divBdr>
                            <w:top w:val="single" w:sz="6" w:space="3" w:color="1CC7FF"/>
                            <w:left w:val="double" w:sz="2" w:space="8" w:color="1CC7FF"/>
                            <w:bottom w:val="inset" w:sz="24" w:space="3" w:color="1CC7FF"/>
                            <w:right w:val="inset" w:sz="24" w:space="8" w:color="1CC7FF"/>
                          </w:divBdr>
                        </w:div>
                        <w:div w:id="849299788">
                          <w:marLeft w:val="0"/>
                          <w:marRight w:val="0"/>
                          <w:marTop w:val="0"/>
                          <w:marBottom w:val="0"/>
                          <w:divBdr>
                            <w:top w:val="dashed" w:sz="2" w:space="0" w:color="FFFFFF"/>
                            <w:left w:val="dashed" w:sz="2" w:space="0" w:color="FFFFFF"/>
                            <w:bottom w:val="dashed" w:sz="2" w:space="0" w:color="FFFFFF"/>
                            <w:right w:val="dashed" w:sz="2" w:space="0" w:color="FFFFFF"/>
                          </w:divBdr>
                        </w:div>
                        <w:div w:id="1748385110">
                          <w:marLeft w:val="0"/>
                          <w:marRight w:val="0"/>
                          <w:marTop w:val="0"/>
                          <w:marBottom w:val="0"/>
                          <w:divBdr>
                            <w:top w:val="dashed" w:sz="2" w:space="0" w:color="FFFFFF"/>
                            <w:left w:val="dashed" w:sz="2" w:space="0" w:color="FFFFFF"/>
                            <w:bottom w:val="dashed" w:sz="2" w:space="0" w:color="FFFFFF"/>
                            <w:right w:val="dashed" w:sz="2" w:space="0" w:color="FFFFFF"/>
                          </w:divBdr>
                          <w:divsChild>
                            <w:div w:id="2070154152">
                              <w:marLeft w:val="0"/>
                              <w:marRight w:val="0"/>
                              <w:marTop w:val="0"/>
                              <w:marBottom w:val="0"/>
                              <w:divBdr>
                                <w:top w:val="dashed" w:sz="2" w:space="0" w:color="FFFFFF"/>
                                <w:left w:val="dashed" w:sz="2" w:space="0" w:color="FFFFFF"/>
                                <w:bottom w:val="dashed" w:sz="2" w:space="0" w:color="FFFFFF"/>
                                <w:right w:val="dashed" w:sz="2" w:space="0" w:color="FFFFFF"/>
                              </w:divBdr>
                            </w:div>
                            <w:div w:id="366950080">
                              <w:marLeft w:val="0"/>
                              <w:marRight w:val="0"/>
                              <w:marTop w:val="0"/>
                              <w:marBottom w:val="0"/>
                              <w:divBdr>
                                <w:top w:val="dashed" w:sz="2" w:space="0" w:color="FFFFFF"/>
                                <w:left w:val="dashed" w:sz="2" w:space="0" w:color="FFFFFF"/>
                                <w:bottom w:val="dashed" w:sz="2" w:space="0" w:color="FFFFFF"/>
                                <w:right w:val="dashed" w:sz="2" w:space="0" w:color="FFFFFF"/>
                              </w:divBdr>
                              <w:divsChild>
                                <w:div w:id="824512073">
                                  <w:marLeft w:val="0"/>
                                  <w:marRight w:val="0"/>
                                  <w:marTop w:val="0"/>
                                  <w:marBottom w:val="0"/>
                                  <w:divBdr>
                                    <w:top w:val="dashed" w:sz="2" w:space="0" w:color="FFFFFF"/>
                                    <w:left w:val="dashed" w:sz="2" w:space="0" w:color="FFFFFF"/>
                                    <w:bottom w:val="dashed" w:sz="2" w:space="0" w:color="FFFFFF"/>
                                    <w:right w:val="dashed" w:sz="2" w:space="0" w:color="FFFFFF"/>
                                  </w:divBdr>
                                </w:div>
                                <w:div w:id="625700466">
                                  <w:marLeft w:val="0"/>
                                  <w:marRight w:val="0"/>
                                  <w:marTop w:val="0"/>
                                  <w:marBottom w:val="0"/>
                                  <w:divBdr>
                                    <w:top w:val="dashed" w:sz="2" w:space="0" w:color="FFFFFF"/>
                                    <w:left w:val="dashed" w:sz="2" w:space="0" w:color="FFFFFF"/>
                                    <w:bottom w:val="dashed" w:sz="2" w:space="0" w:color="FFFFFF"/>
                                    <w:right w:val="dashed" w:sz="2" w:space="0" w:color="FFFFFF"/>
                                  </w:divBdr>
                                </w:div>
                                <w:div w:id="849949749">
                                  <w:marLeft w:val="0"/>
                                  <w:marRight w:val="0"/>
                                  <w:marTop w:val="0"/>
                                  <w:marBottom w:val="0"/>
                                  <w:divBdr>
                                    <w:top w:val="dashed" w:sz="2" w:space="0" w:color="FFFFFF"/>
                                    <w:left w:val="dashed" w:sz="2" w:space="0" w:color="FFFFFF"/>
                                    <w:bottom w:val="dashed" w:sz="2" w:space="0" w:color="FFFFFF"/>
                                    <w:right w:val="dashed" w:sz="2" w:space="0" w:color="FFFFFF"/>
                                  </w:divBdr>
                                </w:div>
                                <w:div w:id="1759718522">
                                  <w:marLeft w:val="0"/>
                                  <w:marRight w:val="0"/>
                                  <w:marTop w:val="0"/>
                                  <w:marBottom w:val="0"/>
                                  <w:divBdr>
                                    <w:top w:val="dashed" w:sz="2" w:space="0" w:color="FFFFFF"/>
                                    <w:left w:val="dashed" w:sz="2" w:space="0" w:color="FFFFFF"/>
                                    <w:bottom w:val="dashed" w:sz="2" w:space="0" w:color="FFFFFF"/>
                                    <w:right w:val="dashed" w:sz="2" w:space="0" w:color="FFFFFF"/>
                                  </w:divBdr>
                                </w:div>
                                <w:div w:id="1793286089">
                                  <w:marLeft w:val="0"/>
                                  <w:marRight w:val="0"/>
                                  <w:marTop w:val="0"/>
                                  <w:marBottom w:val="0"/>
                                  <w:divBdr>
                                    <w:top w:val="dashed" w:sz="2" w:space="0" w:color="FFFFFF"/>
                                    <w:left w:val="dashed" w:sz="2" w:space="0" w:color="FFFFFF"/>
                                    <w:bottom w:val="dashed" w:sz="2" w:space="0" w:color="FFFFFF"/>
                                    <w:right w:val="dashed" w:sz="2" w:space="0" w:color="FFFFFF"/>
                                  </w:divBdr>
                                </w:div>
                                <w:div w:id="762989300">
                                  <w:marLeft w:val="0"/>
                                  <w:marRight w:val="0"/>
                                  <w:marTop w:val="0"/>
                                  <w:marBottom w:val="0"/>
                                  <w:divBdr>
                                    <w:top w:val="dashed" w:sz="2" w:space="0" w:color="FFFFFF"/>
                                    <w:left w:val="dashed" w:sz="2" w:space="0" w:color="FFFFFF"/>
                                    <w:bottom w:val="dashed" w:sz="2" w:space="0" w:color="FFFFFF"/>
                                    <w:right w:val="dashed" w:sz="2" w:space="0" w:color="FFFFFF"/>
                                  </w:divBdr>
                                  <w:divsChild>
                                    <w:div w:id="1315522981">
                                      <w:marLeft w:val="0"/>
                                      <w:marRight w:val="0"/>
                                      <w:marTop w:val="0"/>
                                      <w:marBottom w:val="0"/>
                                      <w:divBdr>
                                        <w:top w:val="dashed" w:sz="2" w:space="0" w:color="FFFFFF"/>
                                        <w:left w:val="dashed" w:sz="2" w:space="0" w:color="FFFFFF"/>
                                        <w:bottom w:val="dashed" w:sz="2" w:space="0" w:color="FFFFFF"/>
                                        <w:right w:val="dashed" w:sz="2" w:space="0" w:color="FFFFFF"/>
                                      </w:divBdr>
                                    </w:div>
                                    <w:div w:id="1599675787">
                                      <w:marLeft w:val="0"/>
                                      <w:marRight w:val="0"/>
                                      <w:marTop w:val="0"/>
                                      <w:marBottom w:val="0"/>
                                      <w:divBdr>
                                        <w:top w:val="dashed" w:sz="2" w:space="0" w:color="FFFFFF"/>
                                        <w:left w:val="dashed" w:sz="2" w:space="0" w:color="FFFFFF"/>
                                        <w:bottom w:val="dashed" w:sz="2" w:space="0" w:color="FFFFFF"/>
                                        <w:right w:val="dashed" w:sz="2" w:space="0" w:color="FFFFFF"/>
                                      </w:divBdr>
                                    </w:div>
                                    <w:div w:id="18109745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020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4611436">
                              <w:marLeft w:val="0"/>
                              <w:marRight w:val="0"/>
                              <w:marTop w:val="0"/>
                              <w:marBottom w:val="0"/>
                              <w:divBdr>
                                <w:top w:val="dashed" w:sz="2" w:space="0" w:color="FFFFFF"/>
                                <w:left w:val="dashed" w:sz="2" w:space="0" w:color="FFFFFF"/>
                                <w:bottom w:val="dashed" w:sz="2" w:space="0" w:color="FFFFFF"/>
                                <w:right w:val="dashed" w:sz="2" w:space="0" w:color="FFFFFF"/>
                              </w:divBdr>
                            </w:div>
                            <w:div w:id="510460049">
                              <w:marLeft w:val="0"/>
                              <w:marRight w:val="0"/>
                              <w:marTop w:val="0"/>
                              <w:marBottom w:val="0"/>
                              <w:divBdr>
                                <w:top w:val="dashed" w:sz="2" w:space="0" w:color="FFFFFF"/>
                                <w:left w:val="dashed" w:sz="2" w:space="0" w:color="FFFFFF"/>
                                <w:bottom w:val="dashed" w:sz="2" w:space="0" w:color="FFFFFF"/>
                                <w:right w:val="dashed" w:sz="2" w:space="0" w:color="FFFFFF"/>
                              </w:divBdr>
                            </w:div>
                            <w:div w:id="1902212398">
                              <w:marLeft w:val="0"/>
                              <w:marRight w:val="0"/>
                              <w:marTop w:val="0"/>
                              <w:marBottom w:val="0"/>
                              <w:divBdr>
                                <w:top w:val="dashed" w:sz="2" w:space="0" w:color="FFFFFF"/>
                                <w:left w:val="dashed" w:sz="2" w:space="0" w:color="FFFFFF"/>
                                <w:bottom w:val="dashed" w:sz="2" w:space="0" w:color="FFFFFF"/>
                                <w:right w:val="dashed" w:sz="2" w:space="0" w:color="FFFFFF"/>
                              </w:divBdr>
                              <w:divsChild>
                                <w:div w:id="1097482435">
                                  <w:marLeft w:val="0"/>
                                  <w:marRight w:val="0"/>
                                  <w:marTop w:val="0"/>
                                  <w:marBottom w:val="0"/>
                                  <w:divBdr>
                                    <w:top w:val="dashed" w:sz="2" w:space="0" w:color="FFFFFF"/>
                                    <w:left w:val="dashed" w:sz="2" w:space="0" w:color="FFFFFF"/>
                                    <w:bottom w:val="dashed" w:sz="2" w:space="0" w:color="FFFFFF"/>
                                    <w:right w:val="dashed" w:sz="2" w:space="0" w:color="FFFFFF"/>
                                  </w:divBdr>
                                </w:div>
                                <w:div w:id="539439069">
                                  <w:marLeft w:val="0"/>
                                  <w:marRight w:val="0"/>
                                  <w:marTop w:val="0"/>
                                  <w:marBottom w:val="0"/>
                                  <w:divBdr>
                                    <w:top w:val="dashed" w:sz="2" w:space="0" w:color="FFFFFF"/>
                                    <w:left w:val="dashed" w:sz="2" w:space="0" w:color="FFFFFF"/>
                                    <w:bottom w:val="dashed" w:sz="2" w:space="0" w:color="FFFFFF"/>
                                    <w:right w:val="dashed" w:sz="2" w:space="0" w:color="FFFFFF"/>
                                  </w:divBdr>
                                </w:div>
                                <w:div w:id="1473598990">
                                  <w:marLeft w:val="0"/>
                                  <w:marRight w:val="0"/>
                                  <w:marTop w:val="0"/>
                                  <w:marBottom w:val="0"/>
                                  <w:divBdr>
                                    <w:top w:val="dashed" w:sz="2" w:space="0" w:color="FFFFFF"/>
                                    <w:left w:val="dashed" w:sz="2" w:space="0" w:color="FFFFFF"/>
                                    <w:bottom w:val="dashed" w:sz="2" w:space="0" w:color="FFFFFF"/>
                                    <w:right w:val="dashed" w:sz="2" w:space="0" w:color="FFFFFF"/>
                                  </w:divBdr>
                                </w:div>
                                <w:div w:id="2086026232">
                                  <w:marLeft w:val="0"/>
                                  <w:marRight w:val="0"/>
                                  <w:marTop w:val="0"/>
                                  <w:marBottom w:val="0"/>
                                  <w:divBdr>
                                    <w:top w:val="dashed" w:sz="2" w:space="0" w:color="FFFFFF"/>
                                    <w:left w:val="dashed" w:sz="2" w:space="0" w:color="FFFFFF"/>
                                    <w:bottom w:val="dashed" w:sz="2" w:space="0" w:color="FFFFFF"/>
                                    <w:right w:val="dashed" w:sz="2" w:space="0" w:color="FFFFFF"/>
                                  </w:divBdr>
                                </w:div>
                                <w:div w:id="990064599">
                                  <w:marLeft w:val="0"/>
                                  <w:marRight w:val="0"/>
                                  <w:marTop w:val="0"/>
                                  <w:marBottom w:val="0"/>
                                  <w:divBdr>
                                    <w:top w:val="dashed" w:sz="2" w:space="0" w:color="FFFFFF"/>
                                    <w:left w:val="dashed" w:sz="2" w:space="0" w:color="FFFFFF"/>
                                    <w:bottom w:val="dashed" w:sz="2" w:space="0" w:color="FFFFFF"/>
                                    <w:right w:val="dashed" w:sz="2" w:space="0" w:color="FFFFFF"/>
                                  </w:divBdr>
                                </w:div>
                                <w:div w:id="1734504136">
                                  <w:marLeft w:val="0"/>
                                  <w:marRight w:val="0"/>
                                  <w:marTop w:val="0"/>
                                  <w:marBottom w:val="0"/>
                                  <w:divBdr>
                                    <w:top w:val="dashed" w:sz="2" w:space="0" w:color="FFFFFF"/>
                                    <w:left w:val="dashed" w:sz="2" w:space="0" w:color="FFFFFF"/>
                                    <w:bottom w:val="dashed" w:sz="2" w:space="0" w:color="FFFFFF"/>
                                    <w:right w:val="dashed" w:sz="2" w:space="0" w:color="FFFFFF"/>
                                  </w:divBdr>
                                </w:div>
                                <w:div w:id="697005586">
                                  <w:marLeft w:val="0"/>
                                  <w:marRight w:val="0"/>
                                  <w:marTop w:val="0"/>
                                  <w:marBottom w:val="0"/>
                                  <w:divBdr>
                                    <w:top w:val="dashed" w:sz="2" w:space="0" w:color="FFFFFF"/>
                                    <w:left w:val="dashed" w:sz="2" w:space="0" w:color="FFFFFF"/>
                                    <w:bottom w:val="dashed" w:sz="2" w:space="0" w:color="FFFFFF"/>
                                    <w:right w:val="dashed" w:sz="2" w:space="0" w:color="FFFFFF"/>
                                  </w:divBdr>
                                </w:div>
                                <w:div w:id="1209488789">
                                  <w:marLeft w:val="0"/>
                                  <w:marRight w:val="0"/>
                                  <w:marTop w:val="0"/>
                                  <w:marBottom w:val="0"/>
                                  <w:divBdr>
                                    <w:top w:val="dashed" w:sz="2" w:space="0" w:color="FFFFFF"/>
                                    <w:left w:val="dashed" w:sz="2" w:space="0" w:color="FFFFFF"/>
                                    <w:bottom w:val="dashed" w:sz="2" w:space="0" w:color="FFFFFF"/>
                                    <w:right w:val="dashed" w:sz="2" w:space="0" w:color="FFFFFF"/>
                                  </w:divBdr>
                                </w:div>
                                <w:div w:id="1299457200">
                                  <w:marLeft w:val="0"/>
                                  <w:marRight w:val="0"/>
                                  <w:marTop w:val="0"/>
                                  <w:marBottom w:val="0"/>
                                  <w:divBdr>
                                    <w:top w:val="dashed" w:sz="2" w:space="0" w:color="FFFFFF"/>
                                    <w:left w:val="dashed" w:sz="2" w:space="0" w:color="FFFFFF"/>
                                    <w:bottom w:val="dashed" w:sz="2" w:space="0" w:color="FFFFFF"/>
                                    <w:right w:val="dashed" w:sz="2" w:space="0" w:color="FFFFFF"/>
                                  </w:divBdr>
                                </w:div>
                                <w:div w:id="20067825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10026078">
                              <w:marLeft w:val="0"/>
                              <w:marRight w:val="0"/>
                              <w:marTop w:val="0"/>
                              <w:marBottom w:val="0"/>
                              <w:divBdr>
                                <w:top w:val="dashed" w:sz="2" w:space="0" w:color="FFFFFF"/>
                                <w:left w:val="dashed" w:sz="2" w:space="0" w:color="FFFFFF"/>
                                <w:bottom w:val="dashed" w:sz="2" w:space="0" w:color="FFFFFF"/>
                                <w:right w:val="dashed" w:sz="2" w:space="0" w:color="FFFFFF"/>
                              </w:divBdr>
                            </w:div>
                            <w:div w:id="2132043173">
                              <w:marLeft w:val="0"/>
                              <w:marRight w:val="0"/>
                              <w:marTop w:val="0"/>
                              <w:marBottom w:val="0"/>
                              <w:divBdr>
                                <w:top w:val="dashed" w:sz="2" w:space="0" w:color="FFFFFF"/>
                                <w:left w:val="dashed" w:sz="2" w:space="0" w:color="FFFFFF"/>
                                <w:bottom w:val="dashed" w:sz="2" w:space="0" w:color="FFFFFF"/>
                                <w:right w:val="dashed" w:sz="2" w:space="0" w:color="FFFFFF"/>
                              </w:divBdr>
                            </w:div>
                            <w:div w:id="34669152">
                              <w:marLeft w:val="0"/>
                              <w:marRight w:val="0"/>
                              <w:marTop w:val="0"/>
                              <w:marBottom w:val="0"/>
                              <w:divBdr>
                                <w:top w:val="dashed" w:sz="2" w:space="0" w:color="FFFFFF"/>
                                <w:left w:val="dashed" w:sz="2" w:space="0" w:color="FFFFFF"/>
                                <w:bottom w:val="dashed" w:sz="2" w:space="0" w:color="FFFFFF"/>
                                <w:right w:val="dashed" w:sz="2" w:space="0" w:color="FFFFFF"/>
                              </w:divBdr>
                            </w:div>
                            <w:div w:id="614411130">
                              <w:marLeft w:val="0"/>
                              <w:marRight w:val="0"/>
                              <w:marTop w:val="0"/>
                              <w:marBottom w:val="0"/>
                              <w:divBdr>
                                <w:top w:val="dashed" w:sz="2" w:space="0" w:color="FFFFFF"/>
                                <w:left w:val="dashed" w:sz="2" w:space="0" w:color="FFFFFF"/>
                                <w:bottom w:val="dashed" w:sz="2" w:space="0" w:color="FFFFFF"/>
                                <w:right w:val="dashed" w:sz="2" w:space="0" w:color="FFFFFF"/>
                              </w:divBdr>
                            </w:div>
                            <w:div w:id="195579135">
                              <w:marLeft w:val="0"/>
                              <w:marRight w:val="0"/>
                              <w:marTop w:val="0"/>
                              <w:marBottom w:val="0"/>
                              <w:divBdr>
                                <w:top w:val="dashed" w:sz="2" w:space="0" w:color="FFFFFF"/>
                                <w:left w:val="dashed" w:sz="2" w:space="0" w:color="FFFFFF"/>
                                <w:bottom w:val="dashed" w:sz="2" w:space="0" w:color="FFFFFF"/>
                                <w:right w:val="dashed" w:sz="2" w:space="0" w:color="FFFFFF"/>
                              </w:divBdr>
                            </w:div>
                            <w:div w:id="16992337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54379938">
                          <w:marLeft w:val="345"/>
                          <w:marRight w:val="345"/>
                          <w:marTop w:val="60"/>
                          <w:marBottom w:val="0"/>
                          <w:divBdr>
                            <w:top w:val="single" w:sz="6" w:space="3" w:color="1CC7FF"/>
                            <w:left w:val="double" w:sz="2" w:space="8" w:color="1CC7FF"/>
                            <w:bottom w:val="inset" w:sz="24" w:space="3" w:color="1CC7FF"/>
                            <w:right w:val="inset" w:sz="24" w:space="8" w:color="1CC7FF"/>
                          </w:divBdr>
                        </w:div>
                        <w:div w:id="1179736258">
                          <w:marLeft w:val="345"/>
                          <w:marRight w:val="345"/>
                          <w:marTop w:val="60"/>
                          <w:marBottom w:val="0"/>
                          <w:divBdr>
                            <w:top w:val="single" w:sz="6" w:space="3" w:color="1CC7FF"/>
                            <w:left w:val="double" w:sz="2" w:space="8" w:color="1CC7FF"/>
                            <w:bottom w:val="inset" w:sz="24" w:space="3" w:color="1CC7FF"/>
                            <w:right w:val="inset" w:sz="24" w:space="8" w:color="1CC7FF"/>
                          </w:divBdr>
                        </w:div>
                        <w:div w:id="545727568">
                          <w:marLeft w:val="345"/>
                          <w:marRight w:val="345"/>
                          <w:marTop w:val="60"/>
                          <w:marBottom w:val="0"/>
                          <w:divBdr>
                            <w:top w:val="single" w:sz="6" w:space="3" w:color="1CC7FF"/>
                            <w:left w:val="double" w:sz="2" w:space="8" w:color="1CC7FF"/>
                            <w:bottom w:val="inset" w:sz="24" w:space="3" w:color="1CC7FF"/>
                            <w:right w:val="inset" w:sz="24" w:space="8" w:color="1CC7FF"/>
                          </w:divBdr>
                        </w:div>
                        <w:div w:id="535705074">
                          <w:marLeft w:val="0"/>
                          <w:marRight w:val="0"/>
                          <w:marTop w:val="0"/>
                          <w:marBottom w:val="0"/>
                          <w:divBdr>
                            <w:top w:val="dashed" w:sz="2" w:space="0" w:color="FFFFFF"/>
                            <w:left w:val="dashed" w:sz="2" w:space="0" w:color="FFFFFF"/>
                            <w:bottom w:val="dashed" w:sz="2" w:space="0" w:color="FFFFFF"/>
                            <w:right w:val="dashed" w:sz="2" w:space="0" w:color="FFFFFF"/>
                          </w:divBdr>
                        </w:div>
                        <w:div w:id="211816668">
                          <w:marLeft w:val="0"/>
                          <w:marRight w:val="0"/>
                          <w:marTop w:val="0"/>
                          <w:marBottom w:val="0"/>
                          <w:divBdr>
                            <w:top w:val="dashed" w:sz="2" w:space="0" w:color="FFFFFF"/>
                            <w:left w:val="dashed" w:sz="2" w:space="0" w:color="FFFFFF"/>
                            <w:bottom w:val="dashed" w:sz="2" w:space="0" w:color="FFFFFF"/>
                            <w:right w:val="dashed" w:sz="2" w:space="0" w:color="FFFFFF"/>
                          </w:divBdr>
                          <w:divsChild>
                            <w:div w:id="261576475">
                              <w:marLeft w:val="0"/>
                              <w:marRight w:val="0"/>
                              <w:marTop w:val="0"/>
                              <w:marBottom w:val="0"/>
                              <w:divBdr>
                                <w:top w:val="dashed" w:sz="2" w:space="0" w:color="FFFFFF"/>
                                <w:left w:val="dashed" w:sz="2" w:space="0" w:color="FFFFFF"/>
                                <w:bottom w:val="dashed" w:sz="2" w:space="0" w:color="FFFFFF"/>
                                <w:right w:val="dashed" w:sz="2" w:space="0" w:color="FFFFFF"/>
                              </w:divBdr>
                            </w:div>
                            <w:div w:id="1459909551">
                              <w:marLeft w:val="0"/>
                              <w:marRight w:val="0"/>
                              <w:marTop w:val="0"/>
                              <w:marBottom w:val="0"/>
                              <w:divBdr>
                                <w:top w:val="dashed" w:sz="2" w:space="0" w:color="FFFFFF"/>
                                <w:left w:val="dashed" w:sz="2" w:space="0" w:color="FFFFFF"/>
                                <w:bottom w:val="dashed" w:sz="2" w:space="0" w:color="FFFFFF"/>
                                <w:right w:val="dashed" w:sz="2" w:space="0" w:color="FFFFFF"/>
                              </w:divBdr>
                            </w:div>
                            <w:div w:id="5403604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06676317">
                          <w:marLeft w:val="345"/>
                          <w:marRight w:val="345"/>
                          <w:marTop w:val="60"/>
                          <w:marBottom w:val="0"/>
                          <w:divBdr>
                            <w:top w:val="single" w:sz="6" w:space="3" w:color="1CC7FF"/>
                            <w:left w:val="double" w:sz="2" w:space="8" w:color="1CC7FF"/>
                            <w:bottom w:val="inset" w:sz="24" w:space="3" w:color="1CC7FF"/>
                            <w:right w:val="inset" w:sz="24" w:space="8" w:color="1CC7FF"/>
                          </w:divBdr>
                        </w:div>
                        <w:div w:id="94592061">
                          <w:marLeft w:val="345"/>
                          <w:marRight w:val="345"/>
                          <w:marTop w:val="60"/>
                          <w:marBottom w:val="0"/>
                          <w:divBdr>
                            <w:top w:val="single" w:sz="6" w:space="3" w:color="1CC7FF"/>
                            <w:left w:val="double" w:sz="2" w:space="8" w:color="1CC7FF"/>
                            <w:bottom w:val="inset" w:sz="24" w:space="3" w:color="1CC7FF"/>
                            <w:right w:val="inset" w:sz="24" w:space="8" w:color="1CC7FF"/>
                          </w:divBdr>
                        </w:div>
                        <w:div w:id="1172837372">
                          <w:marLeft w:val="345"/>
                          <w:marRight w:val="345"/>
                          <w:marTop w:val="60"/>
                          <w:marBottom w:val="0"/>
                          <w:divBdr>
                            <w:top w:val="single" w:sz="6" w:space="3" w:color="1CC7FF"/>
                            <w:left w:val="double" w:sz="2" w:space="8" w:color="1CC7FF"/>
                            <w:bottom w:val="inset" w:sz="24" w:space="3" w:color="1CC7FF"/>
                            <w:right w:val="inset" w:sz="24" w:space="8" w:color="1CC7FF"/>
                          </w:divBdr>
                        </w:div>
                        <w:div w:id="641154725">
                          <w:marLeft w:val="0"/>
                          <w:marRight w:val="0"/>
                          <w:marTop w:val="0"/>
                          <w:marBottom w:val="0"/>
                          <w:divBdr>
                            <w:top w:val="dashed" w:sz="2" w:space="0" w:color="FFFFFF"/>
                            <w:left w:val="dashed" w:sz="2" w:space="0" w:color="FFFFFF"/>
                            <w:bottom w:val="dashed" w:sz="2" w:space="0" w:color="FFFFFF"/>
                            <w:right w:val="dashed" w:sz="2" w:space="0" w:color="FFFFFF"/>
                          </w:divBdr>
                        </w:div>
                        <w:div w:id="388915676">
                          <w:marLeft w:val="0"/>
                          <w:marRight w:val="0"/>
                          <w:marTop w:val="0"/>
                          <w:marBottom w:val="0"/>
                          <w:divBdr>
                            <w:top w:val="dashed" w:sz="2" w:space="0" w:color="FFFFFF"/>
                            <w:left w:val="dashed" w:sz="2" w:space="0" w:color="FFFFFF"/>
                            <w:bottom w:val="dashed" w:sz="2" w:space="0" w:color="FFFFFF"/>
                            <w:right w:val="dashed" w:sz="2" w:space="0" w:color="FFFFFF"/>
                          </w:divBdr>
                          <w:divsChild>
                            <w:div w:id="1251042853">
                              <w:marLeft w:val="0"/>
                              <w:marRight w:val="0"/>
                              <w:marTop w:val="0"/>
                              <w:marBottom w:val="0"/>
                              <w:divBdr>
                                <w:top w:val="dashed" w:sz="2" w:space="0" w:color="FFFFFF"/>
                                <w:left w:val="dashed" w:sz="2" w:space="0" w:color="FFFFFF"/>
                                <w:bottom w:val="dashed" w:sz="2" w:space="0" w:color="FFFFFF"/>
                                <w:right w:val="dashed" w:sz="2" w:space="0" w:color="FFFFFF"/>
                              </w:divBdr>
                            </w:div>
                            <w:div w:id="1176534428">
                              <w:marLeft w:val="0"/>
                              <w:marRight w:val="0"/>
                              <w:marTop w:val="0"/>
                              <w:marBottom w:val="0"/>
                              <w:divBdr>
                                <w:top w:val="dashed" w:sz="2" w:space="0" w:color="FFFFFF"/>
                                <w:left w:val="dashed" w:sz="2" w:space="0" w:color="FFFFFF"/>
                                <w:bottom w:val="dashed" w:sz="2" w:space="0" w:color="FFFFFF"/>
                                <w:right w:val="dashed" w:sz="2" w:space="0" w:color="FFFFFF"/>
                              </w:divBdr>
                            </w:div>
                            <w:div w:id="2013751158">
                              <w:marLeft w:val="0"/>
                              <w:marRight w:val="0"/>
                              <w:marTop w:val="0"/>
                              <w:marBottom w:val="0"/>
                              <w:divBdr>
                                <w:top w:val="dashed" w:sz="2" w:space="0" w:color="FFFFFF"/>
                                <w:left w:val="dashed" w:sz="2" w:space="0" w:color="FFFFFF"/>
                                <w:bottom w:val="dashed" w:sz="2" w:space="0" w:color="FFFFFF"/>
                                <w:right w:val="dashed" w:sz="2" w:space="0" w:color="FFFFFF"/>
                              </w:divBdr>
                            </w:div>
                            <w:div w:id="1258438200">
                              <w:marLeft w:val="0"/>
                              <w:marRight w:val="0"/>
                              <w:marTop w:val="0"/>
                              <w:marBottom w:val="0"/>
                              <w:divBdr>
                                <w:top w:val="dashed" w:sz="2" w:space="0" w:color="FFFFFF"/>
                                <w:left w:val="dashed" w:sz="2" w:space="0" w:color="FFFFFF"/>
                                <w:bottom w:val="dashed" w:sz="2" w:space="0" w:color="FFFFFF"/>
                                <w:right w:val="dashed" w:sz="2" w:space="0" w:color="FFFFFF"/>
                              </w:divBdr>
                            </w:div>
                            <w:div w:id="3867985">
                              <w:marLeft w:val="0"/>
                              <w:marRight w:val="0"/>
                              <w:marTop w:val="0"/>
                              <w:marBottom w:val="0"/>
                              <w:divBdr>
                                <w:top w:val="dashed" w:sz="2" w:space="0" w:color="FFFFFF"/>
                                <w:left w:val="dashed" w:sz="2" w:space="0" w:color="FFFFFF"/>
                                <w:bottom w:val="dashed" w:sz="2" w:space="0" w:color="FFFFFF"/>
                                <w:right w:val="dashed" w:sz="2" w:space="0" w:color="FFFFFF"/>
                              </w:divBdr>
                              <w:divsChild>
                                <w:div w:id="1257044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12834425">
                              <w:marLeft w:val="0"/>
                              <w:marRight w:val="0"/>
                              <w:marTop w:val="0"/>
                              <w:marBottom w:val="0"/>
                              <w:divBdr>
                                <w:top w:val="dashed" w:sz="2" w:space="0" w:color="FFFFFF"/>
                                <w:left w:val="dashed" w:sz="2" w:space="0" w:color="FFFFFF"/>
                                <w:bottom w:val="dashed" w:sz="2" w:space="0" w:color="FFFFFF"/>
                                <w:right w:val="dashed" w:sz="2" w:space="0" w:color="FFFFFF"/>
                              </w:divBdr>
                            </w:div>
                            <w:div w:id="11697129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74659272">
                          <w:marLeft w:val="345"/>
                          <w:marRight w:val="345"/>
                          <w:marTop w:val="60"/>
                          <w:marBottom w:val="0"/>
                          <w:divBdr>
                            <w:top w:val="single" w:sz="6" w:space="3" w:color="1CC7FF"/>
                            <w:left w:val="double" w:sz="2" w:space="8" w:color="1CC7FF"/>
                            <w:bottom w:val="inset" w:sz="24" w:space="3" w:color="1CC7FF"/>
                            <w:right w:val="inset" w:sz="24" w:space="8" w:color="1CC7FF"/>
                          </w:divBdr>
                        </w:div>
                        <w:div w:id="1613241942">
                          <w:marLeft w:val="345"/>
                          <w:marRight w:val="345"/>
                          <w:marTop w:val="60"/>
                          <w:marBottom w:val="0"/>
                          <w:divBdr>
                            <w:top w:val="single" w:sz="6" w:space="3" w:color="1CC7FF"/>
                            <w:left w:val="double" w:sz="2" w:space="8" w:color="1CC7FF"/>
                            <w:bottom w:val="inset" w:sz="24" w:space="3" w:color="1CC7FF"/>
                            <w:right w:val="inset" w:sz="24" w:space="8" w:color="1CC7FF"/>
                          </w:divBdr>
                        </w:div>
                        <w:div w:id="1398285877">
                          <w:marLeft w:val="345"/>
                          <w:marRight w:val="345"/>
                          <w:marTop w:val="60"/>
                          <w:marBottom w:val="0"/>
                          <w:divBdr>
                            <w:top w:val="single" w:sz="6" w:space="3" w:color="1CC7FF"/>
                            <w:left w:val="double" w:sz="2" w:space="8" w:color="1CC7FF"/>
                            <w:bottom w:val="inset" w:sz="24" w:space="3" w:color="1CC7FF"/>
                            <w:right w:val="inset" w:sz="24" w:space="8" w:color="1CC7FF"/>
                          </w:divBdr>
                        </w:div>
                        <w:div w:id="1102263106">
                          <w:marLeft w:val="0"/>
                          <w:marRight w:val="0"/>
                          <w:marTop w:val="0"/>
                          <w:marBottom w:val="0"/>
                          <w:divBdr>
                            <w:top w:val="dashed" w:sz="2" w:space="0" w:color="FFFFFF"/>
                            <w:left w:val="dashed" w:sz="2" w:space="0" w:color="FFFFFF"/>
                            <w:bottom w:val="dashed" w:sz="2" w:space="0" w:color="FFFFFF"/>
                            <w:right w:val="dashed" w:sz="2" w:space="0" w:color="FFFFFF"/>
                          </w:divBdr>
                        </w:div>
                        <w:div w:id="2015109991">
                          <w:marLeft w:val="0"/>
                          <w:marRight w:val="0"/>
                          <w:marTop w:val="0"/>
                          <w:marBottom w:val="0"/>
                          <w:divBdr>
                            <w:top w:val="dashed" w:sz="2" w:space="0" w:color="FFFFFF"/>
                            <w:left w:val="dashed" w:sz="2" w:space="0" w:color="FFFFFF"/>
                            <w:bottom w:val="dashed" w:sz="2" w:space="0" w:color="FFFFFF"/>
                            <w:right w:val="dashed" w:sz="2" w:space="0" w:color="FFFFFF"/>
                          </w:divBdr>
                          <w:divsChild>
                            <w:div w:id="1990935302">
                              <w:marLeft w:val="0"/>
                              <w:marRight w:val="0"/>
                              <w:marTop w:val="0"/>
                              <w:marBottom w:val="0"/>
                              <w:divBdr>
                                <w:top w:val="dashed" w:sz="2" w:space="0" w:color="FFFFFF"/>
                                <w:left w:val="dashed" w:sz="2" w:space="0" w:color="FFFFFF"/>
                                <w:bottom w:val="dashed" w:sz="2" w:space="0" w:color="FFFFFF"/>
                                <w:right w:val="dashed" w:sz="2" w:space="0" w:color="FFFFFF"/>
                              </w:divBdr>
                            </w:div>
                            <w:div w:id="1021324462">
                              <w:marLeft w:val="0"/>
                              <w:marRight w:val="0"/>
                              <w:marTop w:val="0"/>
                              <w:marBottom w:val="0"/>
                              <w:divBdr>
                                <w:top w:val="dashed" w:sz="2" w:space="0" w:color="FFFFFF"/>
                                <w:left w:val="dashed" w:sz="2" w:space="0" w:color="FFFFFF"/>
                                <w:bottom w:val="dashed" w:sz="2" w:space="0" w:color="FFFFFF"/>
                                <w:right w:val="dashed" w:sz="2" w:space="0" w:color="FFFFFF"/>
                              </w:divBdr>
                              <w:divsChild>
                                <w:div w:id="1379545285">
                                  <w:marLeft w:val="0"/>
                                  <w:marRight w:val="0"/>
                                  <w:marTop w:val="0"/>
                                  <w:marBottom w:val="0"/>
                                  <w:divBdr>
                                    <w:top w:val="dashed" w:sz="2" w:space="0" w:color="FFFFFF"/>
                                    <w:left w:val="dashed" w:sz="2" w:space="0" w:color="FFFFFF"/>
                                    <w:bottom w:val="dashed" w:sz="2" w:space="0" w:color="FFFFFF"/>
                                    <w:right w:val="dashed" w:sz="2" w:space="0" w:color="FFFFFF"/>
                                  </w:divBdr>
                                </w:div>
                                <w:div w:id="451678837">
                                  <w:marLeft w:val="0"/>
                                  <w:marRight w:val="0"/>
                                  <w:marTop w:val="0"/>
                                  <w:marBottom w:val="0"/>
                                  <w:divBdr>
                                    <w:top w:val="dashed" w:sz="2" w:space="0" w:color="FFFFFF"/>
                                    <w:left w:val="dashed" w:sz="2" w:space="0" w:color="FFFFFF"/>
                                    <w:bottom w:val="dashed" w:sz="2" w:space="0" w:color="FFFFFF"/>
                                    <w:right w:val="dashed" w:sz="2" w:space="0" w:color="FFFFFF"/>
                                  </w:divBdr>
                                </w:div>
                                <w:div w:id="3796727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87986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44251080">
                          <w:marLeft w:val="345"/>
                          <w:marRight w:val="345"/>
                          <w:marTop w:val="60"/>
                          <w:marBottom w:val="0"/>
                          <w:divBdr>
                            <w:top w:val="single" w:sz="6" w:space="3" w:color="1CC7FF"/>
                            <w:left w:val="double" w:sz="2" w:space="8" w:color="1CC7FF"/>
                            <w:bottom w:val="inset" w:sz="24" w:space="3" w:color="1CC7FF"/>
                            <w:right w:val="inset" w:sz="24" w:space="8" w:color="1CC7FF"/>
                          </w:divBdr>
                        </w:div>
                        <w:div w:id="50539620">
                          <w:marLeft w:val="345"/>
                          <w:marRight w:val="345"/>
                          <w:marTop w:val="60"/>
                          <w:marBottom w:val="0"/>
                          <w:divBdr>
                            <w:top w:val="single" w:sz="6" w:space="3" w:color="1CC7FF"/>
                            <w:left w:val="double" w:sz="2" w:space="8" w:color="1CC7FF"/>
                            <w:bottom w:val="inset" w:sz="24" w:space="3" w:color="1CC7FF"/>
                            <w:right w:val="inset" w:sz="24" w:space="8" w:color="1CC7FF"/>
                          </w:divBdr>
                        </w:div>
                        <w:div w:id="100806249">
                          <w:marLeft w:val="0"/>
                          <w:marRight w:val="0"/>
                          <w:marTop w:val="0"/>
                          <w:marBottom w:val="0"/>
                          <w:divBdr>
                            <w:top w:val="dashed" w:sz="2" w:space="0" w:color="FFFFFF"/>
                            <w:left w:val="dashed" w:sz="2" w:space="0" w:color="FFFFFF"/>
                            <w:bottom w:val="dashed" w:sz="2" w:space="0" w:color="FFFFFF"/>
                            <w:right w:val="dashed" w:sz="2" w:space="0" w:color="FFFFFF"/>
                          </w:divBdr>
                        </w:div>
                        <w:div w:id="863640507">
                          <w:marLeft w:val="0"/>
                          <w:marRight w:val="0"/>
                          <w:marTop w:val="0"/>
                          <w:marBottom w:val="0"/>
                          <w:divBdr>
                            <w:top w:val="dashed" w:sz="2" w:space="0" w:color="FFFFFF"/>
                            <w:left w:val="dashed" w:sz="2" w:space="0" w:color="FFFFFF"/>
                            <w:bottom w:val="dashed" w:sz="2" w:space="0" w:color="FFFFFF"/>
                            <w:right w:val="dashed" w:sz="2" w:space="0" w:color="FFFFFF"/>
                          </w:divBdr>
                          <w:divsChild>
                            <w:div w:id="13190496">
                              <w:marLeft w:val="0"/>
                              <w:marRight w:val="0"/>
                              <w:marTop w:val="0"/>
                              <w:marBottom w:val="0"/>
                              <w:divBdr>
                                <w:top w:val="dashed" w:sz="2" w:space="0" w:color="FFFFFF"/>
                                <w:left w:val="dashed" w:sz="2" w:space="0" w:color="FFFFFF"/>
                                <w:bottom w:val="dashed" w:sz="2" w:space="0" w:color="FFFFFF"/>
                                <w:right w:val="dashed" w:sz="2" w:space="0" w:color="FFFFFF"/>
                              </w:divBdr>
                            </w:div>
                            <w:div w:id="550503538">
                              <w:marLeft w:val="0"/>
                              <w:marRight w:val="0"/>
                              <w:marTop w:val="0"/>
                              <w:marBottom w:val="0"/>
                              <w:divBdr>
                                <w:top w:val="dashed" w:sz="2" w:space="0" w:color="FFFFFF"/>
                                <w:left w:val="dashed" w:sz="2" w:space="0" w:color="FFFFFF"/>
                                <w:bottom w:val="dashed" w:sz="2" w:space="0" w:color="FFFFFF"/>
                                <w:right w:val="dashed" w:sz="2" w:space="0" w:color="FFFFFF"/>
                              </w:divBdr>
                            </w:div>
                            <w:div w:id="359474273">
                              <w:marLeft w:val="0"/>
                              <w:marRight w:val="0"/>
                              <w:marTop w:val="0"/>
                              <w:marBottom w:val="0"/>
                              <w:divBdr>
                                <w:top w:val="dashed" w:sz="2" w:space="0" w:color="FFFFFF"/>
                                <w:left w:val="dashed" w:sz="2" w:space="0" w:color="FFFFFF"/>
                                <w:bottom w:val="dashed" w:sz="2" w:space="0" w:color="FFFFFF"/>
                                <w:right w:val="dashed" w:sz="2" w:space="0" w:color="FFFFFF"/>
                              </w:divBdr>
                            </w:div>
                            <w:div w:id="6883330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1445215">
                          <w:marLeft w:val="345"/>
                          <w:marRight w:val="345"/>
                          <w:marTop w:val="60"/>
                          <w:marBottom w:val="0"/>
                          <w:divBdr>
                            <w:top w:val="single" w:sz="6" w:space="3" w:color="1CC7FF"/>
                            <w:left w:val="double" w:sz="2" w:space="8" w:color="1CC7FF"/>
                            <w:bottom w:val="inset" w:sz="24" w:space="3" w:color="1CC7FF"/>
                            <w:right w:val="inset" w:sz="24" w:space="8" w:color="1CC7FF"/>
                          </w:divBdr>
                        </w:div>
                        <w:div w:id="825584769">
                          <w:marLeft w:val="345"/>
                          <w:marRight w:val="345"/>
                          <w:marTop w:val="60"/>
                          <w:marBottom w:val="0"/>
                          <w:divBdr>
                            <w:top w:val="single" w:sz="6" w:space="3" w:color="1CC7FF"/>
                            <w:left w:val="double" w:sz="2" w:space="8" w:color="1CC7FF"/>
                            <w:bottom w:val="inset" w:sz="24" w:space="3" w:color="1CC7FF"/>
                            <w:right w:val="inset" w:sz="24" w:space="8" w:color="1CC7FF"/>
                          </w:divBdr>
                        </w:div>
                        <w:div w:id="1125731106">
                          <w:marLeft w:val="0"/>
                          <w:marRight w:val="0"/>
                          <w:marTop w:val="0"/>
                          <w:marBottom w:val="0"/>
                          <w:divBdr>
                            <w:top w:val="dashed" w:sz="2" w:space="0" w:color="FFFFFF"/>
                            <w:left w:val="dashed" w:sz="2" w:space="0" w:color="FFFFFF"/>
                            <w:bottom w:val="dashed" w:sz="2" w:space="0" w:color="FFFFFF"/>
                            <w:right w:val="dashed" w:sz="2" w:space="0" w:color="FFFFFF"/>
                          </w:divBdr>
                        </w:div>
                        <w:div w:id="1925411377">
                          <w:marLeft w:val="0"/>
                          <w:marRight w:val="0"/>
                          <w:marTop w:val="0"/>
                          <w:marBottom w:val="0"/>
                          <w:divBdr>
                            <w:top w:val="dashed" w:sz="2" w:space="0" w:color="FFFFFF"/>
                            <w:left w:val="dashed" w:sz="2" w:space="0" w:color="FFFFFF"/>
                            <w:bottom w:val="dashed" w:sz="2" w:space="0" w:color="FFFFFF"/>
                            <w:right w:val="dashed" w:sz="2" w:space="0" w:color="FFFFFF"/>
                          </w:divBdr>
                          <w:divsChild>
                            <w:div w:id="20230435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5105033">
                          <w:marLeft w:val="345"/>
                          <w:marRight w:val="345"/>
                          <w:marTop w:val="60"/>
                          <w:marBottom w:val="0"/>
                          <w:divBdr>
                            <w:top w:val="single" w:sz="6" w:space="3" w:color="1CC7FF"/>
                            <w:left w:val="double" w:sz="2" w:space="8" w:color="1CC7FF"/>
                            <w:bottom w:val="inset" w:sz="24" w:space="3" w:color="1CC7FF"/>
                            <w:right w:val="inset" w:sz="24" w:space="8" w:color="1CC7FF"/>
                          </w:divBdr>
                        </w:div>
                        <w:div w:id="338507719">
                          <w:marLeft w:val="345"/>
                          <w:marRight w:val="345"/>
                          <w:marTop w:val="60"/>
                          <w:marBottom w:val="0"/>
                          <w:divBdr>
                            <w:top w:val="single" w:sz="6" w:space="3" w:color="1CC7FF"/>
                            <w:left w:val="double" w:sz="2" w:space="8" w:color="1CC7FF"/>
                            <w:bottom w:val="inset" w:sz="24" w:space="3" w:color="1CC7FF"/>
                            <w:right w:val="inset" w:sz="24" w:space="8" w:color="1CC7FF"/>
                          </w:divBdr>
                        </w:div>
                        <w:div w:id="1867983450">
                          <w:marLeft w:val="345"/>
                          <w:marRight w:val="345"/>
                          <w:marTop w:val="60"/>
                          <w:marBottom w:val="0"/>
                          <w:divBdr>
                            <w:top w:val="single" w:sz="6" w:space="3" w:color="1CC7FF"/>
                            <w:left w:val="double" w:sz="2" w:space="8" w:color="1CC7FF"/>
                            <w:bottom w:val="inset" w:sz="24" w:space="3" w:color="1CC7FF"/>
                            <w:right w:val="inset" w:sz="24" w:space="8" w:color="1CC7FF"/>
                          </w:divBdr>
                        </w:div>
                        <w:div w:id="1593855824">
                          <w:marLeft w:val="0"/>
                          <w:marRight w:val="0"/>
                          <w:marTop w:val="0"/>
                          <w:marBottom w:val="0"/>
                          <w:divBdr>
                            <w:top w:val="dashed" w:sz="2" w:space="0" w:color="FFFFFF"/>
                            <w:left w:val="dashed" w:sz="2" w:space="0" w:color="FFFFFF"/>
                            <w:bottom w:val="dashed" w:sz="2" w:space="0" w:color="FFFFFF"/>
                            <w:right w:val="dashed" w:sz="2" w:space="0" w:color="FFFFFF"/>
                          </w:divBdr>
                        </w:div>
                        <w:div w:id="1907763413">
                          <w:marLeft w:val="0"/>
                          <w:marRight w:val="0"/>
                          <w:marTop w:val="0"/>
                          <w:marBottom w:val="0"/>
                          <w:divBdr>
                            <w:top w:val="dashed" w:sz="2" w:space="0" w:color="FFFFFF"/>
                            <w:left w:val="dashed" w:sz="2" w:space="0" w:color="FFFFFF"/>
                            <w:bottom w:val="dashed" w:sz="2" w:space="0" w:color="FFFFFF"/>
                            <w:right w:val="dashed" w:sz="2" w:space="0" w:color="FFFFFF"/>
                          </w:divBdr>
                          <w:divsChild>
                            <w:div w:id="1216965258">
                              <w:marLeft w:val="0"/>
                              <w:marRight w:val="0"/>
                              <w:marTop w:val="0"/>
                              <w:marBottom w:val="0"/>
                              <w:divBdr>
                                <w:top w:val="dashed" w:sz="2" w:space="0" w:color="FFFFFF"/>
                                <w:left w:val="dashed" w:sz="2" w:space="0" w:color="FFFFFF"/>
                                <w:bottom w:val="dashed" w:sz="2" w:space="0" w:color="FFFFFF"/>
                                <w:right w:val="dashed" w:sz="2" w:space="0" w:color="FFFFFF"/>
                              </w:divBdr>
                            </w:div>
                            <w:div w:id="13210338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8872558">
                          <w:marLeft w:val="0"/>
                          <w:marRight w:val="0"/>
                          <w:marTop w:val="0"/>
                          <w:marBottom w:val="0"/>
                          <w:divBdr>
                            <w:top w:val="dashed" w:sz="2" w:space="0" w:color="FFFFFF"/>
                            <w:left w:val="dashed" w:sz="2" w:space="0" w:color="FFFFFF"/>
                            <w:bottom w:val="dashed" w:sz="2" w:space="0" w:color="FFFFFF"/>
                            <w:right w:val="dashed" w:sz="2" w:space="0" w:color="FFFFFF"/>
                          </w:divBdr>
                        </w:div>
                        <w:div w:id="1416249582">
                          <w:marLeft w:val="0"/>
                          <w:marRight w:val="0"/>
                          <w:marTop w:val="0"/>
                          <w:marBottom w:val="0"/>
                          <w:divBdr>
                            <w:top w:val="dashed" w:sz="2" w:space="0" w:color="FFFFFF"/>
                            <w:left w:val="dashed" w:sz="2" w:space="0" w:color="FFFFFF"/>
                            <w:bottom w:val="dashed" w:sz="2" w:space="0" w:color="FFFFFF"/>
                            <w:right w:val="dashed" w:sz="2" w:space="0" w:color="FFFFFF"/>
                          </w:divBdr>
                          <w:divsChild>
                            <w:div w:id="132646301">
                              <w:marLeft w:val="0"/>
                              <w:marRight w:val="0"/>
                              <w:marTop w:val="0"/>
                              <w:marBottom w:val="0"/>
                              <w:divBdr>
                                <w:top w:val="dashed" w:sz="2" w:space="0" w:color="FFFFFF"/>
                                <w:left w:val="dashed" w:sz="2" w:space="0" w:color="FFFFFF"/>
                                <w:bottom w:val="dashed" w:sz="2" w:space="0" w:color="FFFFFF"/>
                                <w:right w:val="dashed" w:sz="2" w:space="0" w:color="FFFFFF"/>
                              </w:divBdr>
                            </w:div>
                            <w:div w:id="17044774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395424">
                          <w:marLeft w:val="345"/>
                          <w:marRight w:val="345"/>
                          <w:marTop w:val="60"/>
                          <w:marBottom w:val="0"/>
                          <w:divBdr>
                            <w:top w:val="single" w:sz="6" w:space="3" w:color="1CC7FF"/>
                            <w:left w:val="double" w:sz="2" w:space="8" w:color="1CC7FF"/>
                            <w:bottom w:val="inset" w:sz="24" w:space="3" w:color="1CC7FF"/>
                            <w:right w:val="inset" w:sz="24" w:space="8" w:color="1CC7FF"/>
                          </w:divBdr>
                        </w:div>
                        <w:div w:id="1261061034">
                          <w:marLeft w:val="345"/>
                          <w:marRight w:val="345"/>
                          <w:marTop w:val="60"/>
                          <w:marBottom w:val="0"/>
                          <w:divBdr>
                            <w:top w:val="single" w:sz="6" w:space="3" w:color="1CC7FF"/>
                            <w:left w:val="double" w:sz="2" w:space="8" w:color="1CC7FF"/>
                            <w:bottom w:val="inset" w:sz="24" w:space="3" w:color="1CC7FF"/>
                            <w:right w:val="inset" w:sz="24" w:space="8" w:color="1CC7FF"/>
                          </w:divBdr>
                        </w:div>
                        <w:div w:id="2090153375">
                          <w:marLeft w:val="345"/>
                          <w:marRight w:val="345"/>
                          <w:marTop w:val="60"/>
                          <w:marBottom w:val="0"/>
                          <w:divBdr>
                            <w:top w:val="single" w:sz="6" w:space="3" w:color="1CC7FF"/>
                            <w:left w:val="double" w:sz="2" w:space="8" w:color="1CC7FF"/>
                            <w:bottom w:val="inset" w:sz="24" w:space="3" w:color="1CC7FF"/>
                            <w:right w:val="inset" w:sz="24" w:space="8" w:color="1CC7FF"/>
                          </w:divBdr>
                        </w:div>
                        <w:div w:id="840510271">
                          <w:marLeft w:val="0"/>
                          <w:marRight w:val="0"/>
                          <w:marTop w:val="0"/>
                          <w:marBottom w:val="0"/>
                          <w:divBdr>
                            <w:top w:val="dashed" w:sz="2" w:space="0" w:color="FFFFFF"/>
                            <w:left w:val="dashed" w:sz="2" w:space="0" w:color="FFFFFF"/>
                            <w:bottom w:val="dashed" w:sz="2" w:space="0" w:color="FFFFFF"/>
                            <w:right w:val="dashed" w:sz="2" w:space="0" w:color="FFFFFF"/>
                          </w:divBdr>
                        </w:div>
                        <w:div w:id="464394227">
                          <w:marLeft w:val="0"/>
                          <w:marRight w:val="0"/>
                          <w:marTop w:val="0"/>
                          <w:marBottom w:val="0"/>
                          <w:divBdr>
                            <w:top w:val="dashed" w:sz="2" w:space="0" w:color="FFFFFF"/>
                            <w:left w:val="dashed" w:sz="2" w:space="0" w:color="FFFFFF"/>
                            <w:bottom w:val="dashed" w:sz="2" w:space="0" w:color="FFFFFF"/>
                            <w:right w:val="dashed" w:sz="2" w:space="0" w:color="FFFFFF"/>
                          </w:divBdr>
                          <w:divsChild>
                            <w:div w:id="814220105">
                              <w:marLeft w:val="0"/>
                              <w:marRight w:val="0"/>
                              <w:marTop w:val="0"/>
                              <w:marBottom w:val="0"/>
                              <w:divBdr>
                                <w:top w:val="dashed" w:sz="2" w:space="0" w:color="FFFFFF"/>
                                <w:left w:val="dashed" w:sz="2" w:space="0" w:color="FFFFFF"/>
                                <w:bottom w:val="dashed" w:sz="2" w:space="0" w:color="FFFFFF"/>
                                <w:right w:val="dashed" w:sz="2" w:space="0" w:color="FFFFFF"/>
                              </w:divBdr>
                            </w:div>
                            <w:div w:id="393701593">
                              <w:marLeft w:val="0"/>
                              <w:marRight w:val="0"/>
                              <w:marTop w:val="0"/>
                              <w:marBottom w:val="0"/>
                              <w:divBdr>
                                <w:top w:val="dashed" w:sz="2" w:space="0" w:color="FFFFFF"/>
                                <w:left w:val="dashed" w:sz="2" w:space="0" w:color="FFFFFF"/>
                                <w:bottom w:val="dashed" w:sz="2" w:space="0" w:color="FFFFFF"/>
                                <w:right w:val="dashed" w:sz="2" w:space="0" w:color="FFFFFF"/>
                              </w:divBdr>
                            </w:div>
                            <w:div w:id="102071917">
                              <w:marLeft w:val="0"/>
                              <w:marRight w:val="0"/>
                              <w:marTop w:val="0"/>
                              <w:marBottom w:val="0"/>
                              <w:divBdr>
                                <w:top w:val="dashed" w:sz="2" w:space="0" w:color="FFFFFF"/>
                                <w:left w:val="dashed" w:sz="2" w:space="0" w:color="FFFFFF"/>
                                <w:bottom w:val="dashed" w:sz="2" w:space="0" w:color="FFFFFF"/>
                                <w:right w:val="dashed" w:sz="2" w:space="0" w:color="FFFFFF"/>
                              </w:divBdr>
                            </w:div>
                            <w:div w:id="987397164">
                              <w:marLeft w:val="0"/>
                              <w:marRight w:val="0"/>
                              <w:marTop w:val="0"/>
                              <w:marBottom w:val="0"/>
                              <w:divBdr>
                                <w:top w:val="dashed" w:sz="2" w:space="0" w:color="FFFFFF"/>
                                <w:left w:val="dashed" w:sz="2" w:space="0" w:color="FFFFFF"/>
                                <w:bottom w:val="dashed" w:sz="2" w:space="0" w:color="FFFFFF"/>
                                <w:right w:val="dashed" w:sz="2" w:space="0" w:color="FFFFFF"/>
                              </w:divBdr>
                            </w:div>
                            <w:div w:id="1347830346">
                              <w:marLeft w:val="0"/>
                              <w:marRight w:val="0"/>
                              <w:marTop w:val="0"/>
                              <w:marBottom w:val="0"/>
                              <w:divBdr>
                                <w:top w:val="dashed" w:sz="2" w:space="0" w:color="FFFFFF"/>
                                <w:left w:val="dashed" w:sz="2" w:space="0" w:color="FFFFFF"/>
                                <w:bottom w:val="dashed" w:sz="2" w:space="0" w:color="FFFFFF"/>
                                <w:right w:val="dashed" w:sz="2" w:space="0" w:color="FFFFFF"/>
                              </w:divBdr>
                            </w:div>
                            <w:div w:id="715085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58577842">
                          <w:marLeft w:val="345"/>
                          <w:marRight w:val="345"/>
                          <w:marTop w:val="60"/>
                          <w:marBottom w:val="0"/>
                          <w:divBdr>
                            <w:top w:val="single" w:sz="6" w:space="3" w:color="1CC7FF"/>
                            <w:left w:val="double" w:sz="2" w:space="8" w:color="1CC7FF"/>
                            <w:bottom w:val="inset" w:sz="24" w:space="3" w:color="1CC7FF"/>
                            <w:right w:val="inset" w:sz="24" w:space="8" w:color="1CC7FF"/>
                          </w:divBdr>
                        </w:div>
                        <w:div w:id="1963228525">
                          <w:marLeft w:val="345"/>
                          <w:marRight w:val="345"/>
                          <w:marTop w:val="60"/>
                          <w:marBottom w:val="0"/>
                          <w:divBdr>
                            <w:top w:val="single" w:sz="6" w:space="3" w:color="1CC7FF"/>
                            <w:left w:val="double" w:sz="2" w:space="8" w:color="1CC7FF"/>
                            <w:bottom w:val="inset" w:sz="24" w:space="3" w:color="1CC7FF"/>
                            <w:right w:val="inset" w:sz="24" w:space="8" w:color="1CC7FF"/>
                          </w:divBdr>
                        </w:div>
                        <w:div w:id="1884711522">
                          <w:marLeft w:val="345"/>
                          <w:marRight w:val="345"/>
                          <w:marTop w:val="60"/>
                          <w:marBottom w:val="0"/>
                          <w:divBdr>
                            <w:top w:val="single" w:sz="6" w:space="3" w:color="1CC7FF"/>
                            <w:left w:val="double" w:sz="2" w:space="8" w:color="1CC7FF"/>
                            <w:bottom w:val="inset" w:sz="24" w:space="3" w:color="1CC7FF"/>
                            <w:right w:val="inset" w:sz="24" w:space="8" w:color="1CC7FF"/>
                          </w:divBdr>
                        </w:div>
                        <w:div w:id="1819374595">
                          <w:marLeft w:val="0"/>
                          <w:marRight w:val="0"/>
                          <w:marTop w:val="0"/>
                          <w:marBottom w:val="0"/>
                          <w:divBdr>
                            <w:top w:val="dashed" w:sz="2" w:space="0" w:color="FFFFFF"/>
                            <w:left w:val="dashed" w:sz="2" w:space="0" w:color="FFFFFF"/>
                            <w:bottom w:val="dashed" w:sz="2" w:space="0" w:color="FFFFFF"/>
                            <w:right w:val="dashed" w:sz="2" w:space="0" w:color="FFFFFF"/>
                          </w:divBdr>
                        </w:div>
                        <w:div w:id="841508768">
                          <w:marLeft w:val="0"/>
                          <w:marRight w:val="0"/>
                          <w:marTop w:val="0"/>
                          <w:marBottom w:val="0"/>
                          <w:divBdr>
                            <w:top w:val="dashed" w:sz="2" w:space="0" w:color="FFFFFF"/>
                            <w:left w:val="dashed" w:sz="2" w:space="0" w:color="FFFFFF"/>
                            <w:bottom w:val="dashed" w:sz="2" w:space="0" w:color="FFFFFF"/>
                            <w:right w:val="dashed" w:sz="2" w:space="0" w:color="FFFFFF"/>
                          </w:divBdr>
                          <w:divsChild>
                            <w:div w:id="14186765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29288065">
                          <w:marLeft w:val="0"/>
                          <w:marRight w:val="0"/>
                          <w:marTop w:val="0"/>
                          <w:marBottom w:val="0"/>
                          <w:divBdr>
                            <w:top w:val="none" w:sz="0" w:space="0" w:color="auto"/>
                            <w:left w:val="none" w:sz="0" w:space="0" w:color="auto"/>
                            <w:bottom w:val="none" w:sz="0" w:space="0" w:color="auto"/>
                            <w:right w:val="none" w:sz="0" w:space="0" w:color="auto"/>
                          </w:divBdr>
                        </w:div>
                        <w:div w:id="1354957253">
                          <w:marLeft w:val="0"/>
                          <w:marRight w:val="0"/>
                          <w:marTop w:val="0"/>
                          <w:marBottom w:val="0"/>
                          <w:divBdr>
                            <w:top w:val="dashed" w:sz="2" w:space="0" w:color="FFFFFF"/>
                            <w:left w:val="dashed" w:sz="2" w:space="0" w:color="FFFFFF"/>
                            <w:bottom w:val="dashed" w:sz="2" w:space="0" w:color="FFFFFF"/>
                            <w:right w:val="dashed" w:sz="2" w:space="0" w:color="FFFFFF"/>
                          </w:divBdr>
                        </w:div>
                        <w:div w:id="1133904730">
                          <w:marLeft w:val="0"/>
                          <w:marRight w:val="0"/>
                          <w:marTop w:val="0"/>
                          <w:marBottom w:val="0"/>
                          <w:divBdr>
                            <w:top w:val="dashed" w:sz="2" w:space="0" w:color="FFFFFF"/>
                            <w:left w:val="dashed" w:sz="2" w:space="0" w:color="FFFFFF"/>
                            <w:bottom w:val="dashed" w:sz="2" w:space="0" w:color="FFFFFF"/>
                            <w:right w:val="dashed" w:sz="2" w:space="0" w:color="FFFFFF"/>
                          </w:divBdr>
                          <w:divsChild>
                            <w:div w:id="1631672529">
                              <w:marLeft w:val="0"/>
                              <w:marRight w:val="0"/>
                              <w:marTop w:val="0"/>
                              <w:marBottom w:val="0"/>
                              <w:divBdr>
                                <w:top w:val="dashed" w:sz="2" w:space="0" w:color="FFFFFF"/>
                                <w:left w:val="dashed" w:sz="2" w:space="0" w:color="FFFFFF"/>
                                <w:bottom w:val="dashed" w:sz="2" w:space="0" w:color="FFFFFF"/>
                                <w:right w:val="dashed" w:sz="2" w:space="0" w:color="FFFFFF"/>
                              </w:divBdr>
                            </w:div>
                            <w:div w:id="2124304430">
                              <w:marLeft w:val="0"/>
                              <w:marRight w:val="0"/>
                              <w:marTop w:val="0"/>
                              <w:marBottom w:val="0"/>
                              <w:divBdr>
                                <w:top w:val="dashed" w:sz="2" w:space="0" w:color="FFFFFF"/>
                                <w:left w:val="dashed" w:sz="2" w:space="0" w:color="FFFFFF"/>
                                <w:bottom w:val="dashed" w:sz="2" w:space="0" w:color="FFFFFF"/>
                                <w:right w:val="dashed" w:sz="2" w:space="0" w:color="FFFFFF"/>
                              </w:divBdr>
                            </w:div>
                            <w:div w:id="1246913925">
                              <w:marLeft w:val="0"/>
                              <w:marRight w:val="0"/>
                              <w:marTop w:val="0"/>
                              <w:marBottom w:val="0"/>
                              <w:divBdr>
                                <w:top w:val="dashed" w:sz="2" w:space="0" w:color="FFFFFF"/>
                                <w:left w:val="dashed" w:sz="2" w:space="0" w:color="FFFFFF"/>
                                <w:bottom w:val="dashed" w:sz="2" w:space="0" w:color="FFFFFF"/>
                                <w:right w:val="dashed" w:sz="2" w:space="0" w:color="FFFFFF"/>
                              </w:divBdr>
                              <w:divsChild>
                                <w:div w:id="407535187">
                                  <w:marLeft w:val="0"/>
                                  <w:marRight w:val="0"/>
                                  <w:marTop w:val="0"/>
                                  <w:marBottom w:val="0"/>
                                  <w:divBdr>
                                    <w:top w:val="dashed" w:sz="2" w:space="0" w:color="FFFFFF"/>
                                    <w:left w:val="dashed" w:sz="2" w:space="0" w:color="FFFFFF"/>
                                    <w:bottom w:val="dashed" w:sz="2" w:space="0" w:color="FFFFFF"/>
                                    <w:right w:val="dashed" w:sz="2" w:space="0" w:color="FFFFFF"/>
                                  </w:divBdr>
                                </w:div>
                                <w:div w:id="1586036775">
                                  <w:marLeft w:val="0"/>
                                  <w:marRight w:val="0"/>
                                  <w:marTop w:val="0"/>
                                  <w:marBottom w:val="0"/>
                                  <w:divBdr>
                                    <w:top w:val="dashed" w:sz="2" w:space="0" w:color="FFFFFF"/>
                                    <w:left w:val="dashed" w:sz="2" w:space="0" w:color="FFFFFF"/>
                                    <w:bottom w:val="dashed" w:sz="2" w:space="0" w:color="FFFFFF"/>
                                    <w:right w:val="dashed" w:sz="2" w:space="0" w:color="FFFFFF"/>
                                  </w:divBdr>
                                </w:div>
                                <w:div w:id="16445058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0283468">
                              <w:marLeft w:val="0"/>
                              <w:marRight w:val="0"/>
                              <w:marTop w:val="0"/>
                              <w:marBottom w:val="0"/>
                              <w:divBdr>
                                <w:top w:val="dashed" w:sz="2" w:space="0" w:color="FFFFFF"/>
                                <w:left w:val="dashed" w:sz="2" w:space="0" w:color="FFFFFF"/>
                                <w:bottom w:val="dashed" w:sz="2" w:space="0" w:color="FFFFFF"/>
                                <w:right w:val="dashed" w:sz="2" w:space="0" w:color="FFFFFF"/>
                              </w:divBdr>
                            </w:div>
                            <w:div w:id="832380730">
                              <w:marLeft w:val="0"/>
                              <w:marRight w:val="0"/>
                              <w:marTop w:val="0"/>
                              <w:marBottom w:val="0"/>
                              <w:divBdr>
                                <w:top w:val="dashed" w:sz="2" w:space="0" w:color="FFFFFF"/>
                                <w:left w:val="dashed" w:sz="2" w:space="0" w:color="FFFFFF"/>
                                <w:bottom w:val="dashed" w:sz="2" w:space="0" w:color="FFFFFF"/>
                                <w:right w:val="dashed" w:sz="2" w:space="0" w:color="FFFFFF"/>
                              </w:divBdr>
                              <w:divsChild>
                                <w:div w:id="1634363048">
                                  <w:marLeft w:val="0"/>
                                  <w:marRight w:val="0"/>
                                  <w:marTop w:val="0"/>
                                  <w:marBottom w:val="0"/>
                                  <w:divBdr>
                                    <w:top w:val="dashed" w:sz="2" w:space="0" w:color="FFFFFF"/>
                                    <w:left w:val="dashed" w:sz="2" w:space="0" w:color="FFFFFF"/>
                                    <w:bottom w:val="dashed" w:sz="2" w:space="0" w:color="FFFFFF"/>
                                    <w:right w:val="dashed" w:sz="2" w:space="0" w:color="FFFFFF"/>
                                  </w:divBdr>
                                </w:div>
                                <w:div w:id="18381120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1538017">
                              <w:marLeft w:val="0"/>
                              <w:marRight w:val="0"/>
                              <w:marTop w:val="0"/>
                              <w:marBottom w:val="0"/>
                              <w:divBdr>
                                <w:top w:val="dashed" w:sz="2" w:space="0" w:color="FFFFFF"/>
                                <w:left w:val="dashed" w:sz="2" w:space="0" w:color="FFFFFF"/>
                                <w:bottom w:val="dashed" w:sz="2" w:space="0" w:color="FFFFFF"/>
                                <w:right w:val="dashed" w:sz="2" w:space="0" w:color="FFFFFF"/>
                              </w:divBdr>
                            </w:div>
                            <w:div w:id="170491531">
                              <w:marLeft w:val="0"/>
                              <w:marRight w:val="0"/>
                              <w:marTop w:val="0"/>
                              <w:marBottom w:val="0"/>
                              <w:divBdr>
                                <w:top w:val="dashed" w:sz="2" w:space="0" w:color="FFFFFF"/>
                                <w:left w:val="dashed" w:sz="2" w:space="0" w:color="FFFFFF"/>
                                <w:bottom w:val="dashed" w:sz="2" w:space="0" w:color="FFFFFF"/>
                                <w:right w:val="dashed" w:sz="2" w:space="0" w:color="FFFFFF"/>
                              </w:divBdr>
                              <w:divsChild>
                                <w:div w:id="1056319503">
                                  <w:marLeft w:val="0"/>
                                  <w:marRight w:val="0"/>
                                  <w:marTop w:val="0"/>
                                  <w:marBottom w:val="0"/>
                                  <w:divBdr>
                                    <w:top w:val="dashed" w:sz="2" w:space="0" w:color="FFFFFF"/>
                                    <w:left w:val="dashed" w:sz="2" w:space="0" w:color="FFFFFF"/>
                                    <w:bottom w:val="dashed" w:sz="2" w:space="0" w:color="FFFFFF"/>
                                    <w:right w:val="dashed" w:sz="2" w:space="0" w:color="FFFFFF"/>
                                  </w:divBdr>
                                </w:div>
                                <w:div w:id="13544590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11425019">
                          <w:marLeft w:val="345"/>
                          <w:marRight w:val="345"/>
                          <w:marTop w:val="60"/>
                          <w:marBottom w:val="0"/>
                          <w:divBdr>
                            <w:top w:val="single" w:sz="6" w:space="3" w:color="1CC7FF"/>
                            <w:left w:val="double" w:sz="2" w:space="8" w:color="1CC7FF"/>
                            <w:bottom w:val="inset" w:sz="24" w:space="3" w:color="1CC7FF"/>
                            <w:right w:val="inset" w:sz="24" w:space="8" w:color="1CC7FF"/>
                          </w:divBdr>
                        </w:div>
                        <w:div w:id="828667566">
                          <w:marLeft w:val="345"/>
                          <w:marRight w:val="345"/>
                          <w:marTop w:val="60"/>
                          <w:marBottom w:val="0"/>
                          <w:divBdr>
                            <w:top w:val="single" w:sz="6" w:space="3" w:color="1CC7FF"/>
                            <w:left w:val="double" w:sz="2" w:space="8" w:color="1CC7FF"/>
                            <w:bottom w:val="inset" w:sz="24" w:space="3" w:color="1CC7FF"/>
                            <w:right w:val="inset" w:sz="24" w:space="8" w:color="1CC7FF"/>
                          </w:divBdr>
                        </w:div>
                        <w:div w:id="623121864">
                          <w:marLeft w:val="345"/>
                          <w:marRight w:val="345"/>
                          <w:marTop w:val="60"/>
                          <w:marBottom w:val="0"/>
                          <w:divBdr>
                            <w:top w:val="single" w:sz="6" w:space="3" w:color="1CC7FF"/>
                            <w:left w:val="double" w:sz="2" w:space="8" w:color="1CC7FF"/>
                            <w:bottom w:val="inset" w:sz="24" w:space="3" w:color="1CC7FF"/>
                            <w:right w:val="inset" w:sz="24" w:space="8" w:color="1CC7FF"/>
                          </w:divBdr>
                        </w:div>
                        <w:div w:id="546187573">
                          <w:marLeft w:val="0"/>
                          <w:marRight w:val="0"/>
                          <w:marTop w:val="0"/>
                          <w:marBottom w:val="0"/>
                          <w:divBdr>
                            <w:top w:val="dashed" w:sz="2" w:space="0" w:color="FFFFFF"/>
                            <w:left w:val="dashed" w:sz="2" w:space="0" w:color="FFFFFF"/>
                            <w:bottom w:val="dashed" w:sz="2" w:space="0" w:color="FFFFFF"/>
                            <w:right w:val="dashed" w:sz="2" w:space="0" w:color="FFFFFF"/>
                          </w:divBdr>
                        </w:div>
                        <w:div w:id="1675573881">
                          <w:marLeft w:val="0"/>
                          <w:marRight w:val="0"/>
                          <w:marTop w:val="0"/>
                          <w:marBottom w:val="0"/>
                          <w:divBdr>
                            <w:top w:val="dashed" w:sz="2" w:space="0" w:color="FFFFFF"/>
                            <w:left w:val="dashed" w:sz="2" w:space="0" w:color="FFFFFF"/>
                            <w:bottom w:val="dashed" w:sz="2" w:space="0" w:color="FFFFFF"/>
                            <w:right w:val="dashed" w:sz="2" w:space="0" w:color="FFFFFF"/>
                          </w:divBdr>
                          <w:divsChild>
                            <w:div w:id="1522744209">
                              <w:marLeft w:val="0"/>
                              <w:marRight w:val="0"/>
                              <w:marTop w:val="0"/>
                              <w:marBottom w:val="0"/>
                              <w:divBdr>
                                <w:top w:val="dashed" w:sz="2" w:space="0" w:color="FFFFFF"/>
                                <w:left w:val="dashed" w:sz="2" w:space="0" w:color="FFFFFF"/>
                                <w:bottom w:val="dashed" w:sz="2" w:space="0" w:color="FFFFFF"/>
                                <w:right w:val="dashed" w:sz="2" w:space="0" w:color="FFFFFF"/>
                              </w:divBdr>
                            </w:div>
                            <w:div w:id="1019087139">
                              <w:marLeft w:val="0"/>
                              <w:marRight w:val="0"/>
                              <w:marTop w:val="0"/>
                              <w:marBottom w:val="0"/>
                              <w:divBdr>
                                <w:top w:val="dashed" w:sz="2" w:space="0" w:color="FFFFFF"/>
                                <w:left w:val="dashed" w:sz="2" w:space="0" w:color="FFFFFF"/>
                                <w:bottom w:val="dashed" w:sz="2" w:space="0" w:color="FFFFFF"/>
                                <w:right w:val="dashed" w:sz="2" w:space="0" w:color="FFFFFF"/>
                              </w:divBdr>
                            </w:div>
                            <w:div w:id="816877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0012431">
                          <w:marLeft w:val="345"/>
                          <w:marRight w:val="345"/>
                          <w:marTop w:val="60"/>
                          <w:marBottom w:val="0"/>
                          <w:divBdr>
                            <w:top w:val="single" w:sz="6" w:space="3" w:color="1CC7FF"/>
                            <w:left w:val="double" w:sz="2" w:space="8" w:color="1CC7FF"/>
                            <w:bottom w:val="inset" w:sz="24" w:space="3" w:color="1CC7FF"/>
                            <w:right w:val="inset" w:sz="24" w:space="8" w:color="1CC7FF"/>
                          </w:divBdr>
                        </w:div>
                        <w:div w:id="1203290">
                          <w:marLeft w:val="345"/>
                          <w:marRight w:val="345"/>
                          <w:marTop w:val="60"/>
                          <w:marBottom w:val="0"/>
                          <w:divBdr>
                            <w:top w:val="single" w:sz="6" w:space="3" w:color="1CC7FF"/>
                            <w:left w:val="double" w:sz="2" w:space="8" w:color="1CC7FF"/>
                            <w:bottom w:val="inset" w:sz="24" w:space="3" w:color="1CC7FF"/>
                            <w:right w:val="inset" w:sz="24" w:space="8" w:color="1CC7FF"/>
                          </w:divBdr>
                        </w:div>
                        <w:div w:id="299774158">
                          <w:marLeft w:val="345"/>
                          <w:marRight w:val="345"/>
                          <w:marTop w:val="60"/>
                          <w:marBottom w:val="0"/>
                          <w:divBdr>
                            <w:top w:val="single" w:sz="6" w:space="3" w:color="1CC7FF"/>
                            <w:left w:val="double" w:sz="2" w:space="8" w:color="1CC7FF"/>
                            <w:bottom w:val="inset" w:sz="24" w:space="3" w:color="1CC7FF"/>
                            <w:right w:val="inset" w:sz="24" w:space="8" w:color="1CC7FF"/>
                          </w:divBdr>
                        </w:div>
                        <w:div w:id="1579289088">
                          <w:marLeft w:val="0"/>
                          <w:marRight w:val="0"/>
                          <w:marTop w:val="0"/>
                          <w:marBottom w:val="0"/>
                          <w:divBdr>
                            <w:top w:val="dashed" w:sz="2" w:space="0" w:color="FFFFFF"/>
                            <w:left w:val="dashed" w:sz="2" w:space="0" w:color="FFFFFF"/>
                            <w:bottom w:val="dashed" w:sz="2" w:space="0" w:color="FFFFFF"/>
                            <w:right w:val="dashed" w:sz="2" w:space="0" w:color="FFFFFF"/>
                          </w:divBdr>
                        </w:div>
                        <w:div w:id="1816100245">
                          <w:marLeft w:val="0"/>
                          <w:marRight w:val="0"/>
                          <w:marTop w:val="0"/>
                          <w:marBottom w:val="0"/>
                          <w:divBdr>
                            <w:top w:val="dashed" w:sz="2" w:space="0" w:color="FFFFFF"/>
                            <w:left w:val="dashed" w:sz="2" w:space="0" w:color="FFFFFF"/>
                            <w:bottom w:val="dashed" w:sz="2" w:space="0" w:color="FFFFFF"/>
                            <w:right w:val="dashed" w:sz="2" w:space="0" w:color="FFFFFF"/>
                          </w:divBdr>
                          <w:divsChild>
                            <w:div w:id="1070150993">
                              <w:marLeft w:val="0"/>
                              <w:marRight w:val="0"/>
                              <w:marTop w:val="0"/>
                              <w:marBottom w:val="0"/>
                              <w:divBdr>
                                <w:top w:val="dashed" w:sz="2" w:space="0" w:color="FFFFFF"/>
                                <w:left w:val="dashed" w:sz="2" w:space="0" w:color="FFFFFF"/>
                                <w:bottom w:val="dashed" w:sz="2" w:space="0" w:color="FFFFFF"/>
                                <w:right w:val="dashed" w:sz="2" w:space="0" w:color="FFFFFF"/>
                              </w:divBdr>
                            </w:div>
                            <w:div w:id="120081278">
                              <w:marLeft w:val="0"/>
                              <w:marRight w:val="0"/>
                              <w:marTop w:val="0"/>
                              <w:marBottom w:val="0"/>
                              <w:divBdr>
                                <w:top w:val="dashed" w:sz="2" w:space="0" w:color="FFFFFF"/>
                                <w:left w:val="dashed" w:sz="2" w:space="0" w:color="FFFFFF"/>
                                <w:bottom w:val="dashed" w:sz="2" w:space="0" w:color="FFFFFF"/>
                                <w:right w:val="dashed" w:sz="2" w:space="0" w:color="FFFFFF"/>
                              </w:divBdr>
                            </w:div>
                            <w:div w:id="1119765567">
                              <w:marLeft w:val="0"/>
                              <w:marRight w:val="0"/>
                              <w:marTop w:val="0"/>
                              <w:marBottom w:val="0"/>
                              <w:divBdr>
                                <w:top w:val="dashed" w:sz="2" w:space="0" w:color="FFFFFF"/>
                                <w:left w:val="dashed" w:sz="2" w:space="0" w:color="FFFFFF"/>
                                <w:bottom w:val="dashed" w:sz="2" w:space="0" w:color="FFFFFF"/>
                                <w:right w:val="dashed" w:sz="2" w:space="0" w:color="FFFFFF"/>
                              </w:divBdr>
                            </w:div>
                            <w:div w:id="952252583">
                              <w:marLeft w:val="0"/>
                              <w:marRight w:val="0"/>
                              <w:marTop w:val="0"/>
                              <w:marBottom w:val="0"/>
                              <w:divBdr>
                                <w:top w:val="dashed" w:sz="2" w:space="0" w:color="FFFFFF"/>
                                <w:left w:val="dashed" w:sz="2" w:space="0" w:color="FFFFFF"/>
                                <w:bottom w:val="dashed" w:sz="2" w:space="0" w:color="FFFFFF"/>
                                <w:right w:val="dashed" w:sz="2" w:space="0" w:color="FFFFFF"/>
                              </w:divBdr>
                            </w:div>
                            <w:div w:id="1924336624">
                              <w:marLeft w:val="0"/>
                              <w:marRight w:val="0"/>
                              <w:marTop w:val="0"/>
                              <w:marBottom w:val="0"/>
                              <w:divBdr>
                                <w:top w:val="dashed" w:sz="2" w:space="0" w:color="FFFFFF"/>
                                <w:left w:val="dashed" w:sz="2" w:space="0" w:color="FFFFFF"/>
                                <w:bottom w:val="dashed" w:sz="2" w:space="0" w:color="FFFFFF"/>
                                <w:right w:val="dashed" w:sz="2" w:space="0" w:color="FFFFFF"/>
                              </w:divBdr>
                            </w:div>
                            <w:div w:id="140080181">
                              <w:marLeft w:val="0"/>
                              <w:marRight w:val="0"/>
                              <w:marTop w:val="0"/>
                              <w:marBottom w:val="0"/>
                              <w:divBdr>
                                <w:top w:val="dashed" w:sz="2" w:space="0" w:color="FFFFFF"/>
                                <w:left w:val="dashed" w:sz="2" w:space="0" w:color="FFFFFF"/>
                                <w:bottom w:val="dashed" w:sz="2" w:space="0" w:color="FFFFFF"/>
                                <w:right w:val="dashed" w:sz="2" w:space="0" w:color="FFFFFF"/>
                              </w:divBdr>
                            </w:div>
                            <w:div w:id="985011239">
                              <w:marLeft w:val="0"/>
                              <w:marRight w:val="0"/>
                              <w:marTop w:val="0"/>
                              <w:marBottom w:val="0"/>
                              <w:divBdr>
                                <w:top w:val="dashed" w:sz="2" w:space="0" w:color="FFFFFF"/>
                                <w:left w:val="dashed" w:sz="2" w:space="0" w:color="FFFFFF"/>
                                <w:bottom w:val="dashed" w:sz="2" w:space="0" w:color="FFFFFF"/>
                                <w:right w:val="dashed" w:sz="2" w:space="0" w:color="FFFFFF"/>
                              </w:divBdr>
                            </w:div>
                            <w:div w:id="493693031">
                              <w:marLeft w:val="0"/>
                              <w:marRight w:val="0"/>
                              <w:marTop w:val="0"/>
                              <w:marBottom w:val="0"/>
                              <w:divBdr>
                                <w:top w:val="dashed" w:sz="2" w:space="0" w:color="FFFFFF"/>
                                <w:left w:val="dashed" w:sz="2" w:space="0" w:color="FFFFFF"/>
                                <w:bottom w:val="dashed" w:sz="2" w:space="0" w:color="FFFFFF"/>
                                <w:right w:val="dashed" w:sz="2" w:space="0" w:color="FFFFFF"/>
                              </w:divBdr>
                            </w:div>
                            <w:div w:id="72701915">
                              <w:marLeft w:val="0"/>
                              <w:marRight w:val="0"/>
                              <w:marTop w:val="0"/>
                              <w:marBottom w:val="0"/>
                              <w:divBdr>
                                <w:top w:val="dashed" w:sz="2" w:space="0" w:color="FFFFFF"/>
                                <w:left w:val="dashed" w:sz="2" w:space="0" w:color="FFFFFF"/>
                                <w:bottom w:val="dashed" w:sz="2" w:space="0" w:color="FFFFFF"/>
                                <w:right w:val="dashed" w:sz="2" w:space="0" w:color="FFFFFF"/>
                              </w:divBdr>
                            </w:div>
                            <w:div w:id="499851055">
                              <w:marLeft w:val="0"/>
                              <w:marRight w:val="0"/>
                              <w:marTop w:val="0"/>
                              <w:marBottom w:val="0"/>
                              <w:divBdr>
                                <w:top w:val="dashed" w:sz="2" w:space="0" w:color="FFFFFF"/>
                                <w:left w:val="dashed" w:sz="2" w:space="0" w:color="FFFFFF"/>
                                <w:bottom w:val="dashed" w:sz="2" w:space="0" w:color="FFFFFF"/>
                                <w:right w:val="dashed" w:sz="2" w:space="0" w:color="FFFFFF"/>
                              </w:divBdr>
                            </w:div>
                            <w:div w:id="1678845733">
                              <w:marLeft w:val="0"/>
                              <w:marRight w:val="0"/>
                              <w:marTop w:val="0"/>
                              <w:marBottom w:val="0"/>
                              <w:divBdr>
                                <w:top w:val="dashed" w:sz="2" w:space="0" w:color="FFFFFF"/>
                                <w:left w:val="dashed" w:sz="2" w:space="0" w:color="FFFFFF"/>
                                <w:bottom w:val="dashed" w:sz="2" w:space="0" w:color="FFFFFF"/>
                                <w:right w:val="dashed" w:sz="2" w:space="0" w:color="FFFFFF"/>
                              </w:divBdr>
                            </w:div>
                            <w:div w:id="997731215">
                              <w:marLeft w:val="0"/>
                              <w:marRight w:val="0"/>
                              <w:marTop w:val="0"/>
                              <w:marBottom w:val="0"/>
                              <w:divBdr>
                                <w:top w:val="dashed" w:sz="2" w:space="0" w:color="FFFFFF"/>
                                <w:left w:val="dashed" w:sz="2" w:space="0" w:color="FFFFFF"/>
                                <w:bottom w:val="dashed" w:sz="2" w:space="0" w:color="FFFFFF"/>
                                <w:right w:val="dashed" w:sz="2" w:space="0" w:color="FFFFFF"/>
                              </w:divBdr>
                            </w:div>
                            <w:div w:id="3130690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5741419">
                          <w:marLeft w:val="345"/>
                          <w:marRight w:val="345"/>
                          <w:marTop w:val="60"/>
                          <w:marBottom w:val="0"/>
                          <w:divBdr>
                            <w:top w:val="single" w:sz="6" w:space="3" w:color="1CC7FF"/>
                            <w:left w:val="double" w:sz="2" w:space="8" w:color="1CC7FF"/>
                            <w:bottom w:val="inset" w:sz="24" w:space="3" w:color="1CC7FF"/>
                            <w:right w:val="inset" w:sz="24" w:space="8" w:color="1CC7FF"/>
                          </w:divBdr>
                        </w:div>
                        <w:div w:id="1831753008">
                          <w:marLeft w:val="345"/>
                          <w:marRight w:val="345"/>
                          <w:marTop w:val="60"/>
                          <w:marBottom w:val="0"/>
                          <w:divBdr>
                            <w:top w:val="single" w:sz="6" w:space="3" w:color="1CC7FF"/>
                            <w:left w:val="double" w:sz="2" w:space="8" w:color="1CC7FF"/>
                            <w:bottom w:val="inset" w:sz="24" w:space="3" w:color="1CC7FF"/>
                            <w:right w:val="inset" w:sz="24" w:space="8" w:color="1CC7FF"/>
                          </w:divBdr>
                        </w:div>
                        <w:div w:id="930968247">
                          <w:marLeft w:val="345"/>
                          <w:marRight w:val="345"/>
                          <w:marTop w:val="60"/>
                          <w:marBottom w:val="0"/>
                          <w:divBdr>
                            <w:top w:val="single" w:sz="6" w:space="3" w:color="1CC7FF"/>
                            <w:left w:val="double" w:sz="2" w:space="8" w:color="1CC7FF"/>
                            <w:bottom w:val="inset" w:sz="24" w:space="3" w:color="1CC7FF"/>
                            <w:right w:val="inset" w:sz="24" w:space="8" w:color="1CC7FF"/>
                          </w:divBdr>
                        </w:div>
                        <w:div w:id="123238129">
                          <w:marLeft w:val="0"/>
                          <w:marRight w:val="0"/>
                          <w:marTop w:val="0"/>
                          <w:marBottom w:val="0"/>
                          <w:divBdr>
                            <w:top w:val="dashed" w:sz="2" w:space="0" w:color="FFFFFF"/>
                            <w:left w:val="dashed" w:sz="2" w:space="0" w:color="FFFFFF"/>
                            <w:bottom w:val="dashed" w:sz="2" w:space="0" w:color="FFFFFF"/>
                            <w:right w:val="dashed" w:sz="2" w:space="0" w:color="FFFFFF"/>
                          </w:divBdr>
                        </w:div>
                        <w:div w:id="1082987165">
                          <w:marLeft w:val="0"/>
                          <w:marRight w:val="0"/>
                          <w:marTop w:val="0"/>
                          <w:marBottom w:val="0"/>
                          <w:divBdr>
                            <w:top w:val="dashed" w:sz="2" w:space="0" w:color="FFFFFF"/>
                            <w:left w:val="dashed" w:sz="2" w:space="0" w:color="FFFFFF"/>
                            <w:bottom w:val="dashed" w:sz="2" w:space="0" w:color="FFFFFF"/>
                            <w:right w:val="dashed" w:sz="2" w:space="0" w:color="FFFFFF"/>
                          </w:divBdr>
                          <w:divsChild>
                            <w:div w:id="9738689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9489150">
                          <w:marLeft w:val="345"/>
                          <w:marRight w:val="345"/>
                          <w:marTop w:val="60"/>
                          <w:marBottom w:val="0"/>
                          <w:divBdr>
                            <w:top w:val="single" w:sz="6" w:space="3" w:color="1CC7FF"/>
                            <w:left w:val="double" w:sz="2" w:space="8" w:color="1CC7FF"/>
                            <w:bottom w:val="inset" w:sz="24" w:space="3" w:color="1CC7FF"/>
                            <w:right w:val="inset" w:sz="24" w:space="8" w:color="1CC7FF"/>
                          </w:divBdr>
                        </w:div>
                        <w:div w:id="1821728799">
                          <w:marLeft w:val="345"/>
                          <w:marRight w:val="345"/>
                          <w:marTop w:val="60"/>
                          <w:marBottom w:val="0"/>
                          <w:divBdr>
                            <w:top w:val="single" w:sz="6" w:space="3" w:color="1CC7FF"/>
                            <w:left w:val="double" w:sz="2" w:space="8" w:color="1CC7FF"/>
                            <w:bottom w:val="inset" w:sz="24" w:space="3" w:color="1CC7FF"/>
                            <w:right w:val="inset" w:sz="24" w:space="8" w:color="1CC7FF"/>
                          </w:divBdr>
                        </w:div>
                        <w:div w:id="789663422">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1818448536">
                      <w:marLeft w:val="0"/>
                      <w:marRight w:val="0"/>
                      <w:marTop w:val="0"/>
                      <w:marBottom w:val="0"/>
                      <w:divBdr>
                        <w:top w:val="dashed" w:sz="2" w:space="0" w:color="FFFFFF"/>
                        <w:left w:val="dashed" w:sz="2" w:space="0" w:color="FFFFFF"/>
                        <w:bottom w:val="dashed" w:sz="2" w:space="0" w:color="FFFFFF"/>
                        <w:right w:val="dashed" w:sz="2" w:space="0" w:color="FFFFFF"/>
                      </w:divBdr>
                    </w:div>
                    <w:div w:id="230701178">
                      <w:marLeft w:val="0"/>
                      <w:marRight w:val="0"/>
                      <w:marTop w:val="0"/>
                      <w:marBottom w:val="0"/>
                      <w:divBdr>
                        <w:top w:val="dashed" w:sz="2" w:space="0" w:color="FFFFFF"/>
                        <w:left w:val="dashed" w:sz="2" w:space="0" w:color="FFFFFF"/>
                        <w:bottom w:val="dashed" w:sz="2" w:space="0" w:color="FFFFFF"/>
                        <w:right w:val="dashed" w:sz="2" w:space="0" w:color="FFFFFF"/>
                      </w:divBdr>
                      <w:divsChild>
                        <w:div w:id="1061832473">
                          <w:marLeft w:val="0"/>
                          <w:marRight w:val="0"/>
                          <w:marTop w:val="0"/>
                          <w:marBottom w:val="0"/>
                          <w:divBdr>
                            <w:top w:val="dashed" w:sz="2" w:space="0" w:color="FFFFFF"/>
                            <w:left w:val="dashed" w:sz="2" w:space="0" w:color="FFFFFF"/>
                            <w:bottom w:val="dashed" w:sz="2" w:space="0" w:color="FFFFFF"/>
                            <w:right w:val="dashed" w:sz="2" w:space="0" w:color="FFFFFF"/>
                          </w:divBdr>
                        </w:div>
                        <w:div w:id="1186552090">
                          <w:marLeft w:val="0"/>
                          <w:marRight w:val="0"/>
                          <w:marTop w:val="0"/>
                          <w:marBottom w:val="0"/>
                          <w:divBdr>
                            <w:top w:val="dashed" w:sz="2" w:space="0" w:color="FFFFFF"/>
                            <w:left w:val="dashed" w:sz="2" w:space="0" w:color="FFFFFF"/>
                            <w:bottom w:val="dashed" w:sz="2" w:space="0" w:color="FFFFFF"/>
                            <w:right w:val="dashed" w:sz="2" w:space="0" w:color="FFFFFF"/>
                          </w:divBdr>
                          <w:divsChild>
                            <w:div w:id="613170773">
                              <w:marLeft w:val="0"/>
                              <w:marRight w:val="0"/>
                              <w:marTop w:val="0"/>
                              <w:marBottom w:val="0"/>
                              <w:divBdr>
                                <w:top w:val="dashed" w:sz="2" w:space="0" w:color="FFFFFF"/>
                                <w:left w:val="dashed" w:sz="2" w:space="0" w:color="FFFFFF"/>
                                <w:bottom w:val="dashed" w:sz="2" w:space="0" w:color="FFFFFF"/>
                                <w:right w:val="dashed" w:sz="2" w:space="0" w:color="FFFFFF"/>
                              </w:divBdr>
                            </w:div>
                            <w:div w:id="333648449">
                              <w:marLeft w:val="0"/>
                              <w:marRight w:val="0"/>
                              <w:marTop w:val="0"/>
                              <w:marBottom w:val="0"/>
                              <w:divBdr>
                                <w:top w:val="dashed" w:sz="2" w:space="0" w:color="FFFFFF"/>
                                <w:left w:val="dashed" w:sz="2" w:space="0" w:color="FFFFFF"/>
                                <w:bottom w:val="dashed" w:sz="2" w:space="0" w:color="FFFFFF"/>
                                <w:right w:val="dashed" w:sz="2" w:space="0" w:color="FFFFFF"/>
                              </w:divBdr>
                              <w:divsChild>
                                <w:div w:id="1475026318">
                                  <w:marLeft w:val="0"/>
                                  <w:marRight w:val="0"/>
                                  <w:marTop w:val="0"/>
                                  <w:marBottom w:val="0"/>
                                  <w:divBdr>
                                    <w:top w:val="dashed" w:sz="2" w:space="0" w:color="FFFFFF"/>
                                    <w:left w:val="dashed" w:sz="2" w:space="0" w:color="FFFFFF"/>
                                    <w:bottom w:val="dashed" w:sz="2" w:space="0" w:color="FFFFFF"/>
                                    <w:right w:val="dashed" w:sz="2" w:space="0" w:color="FFFFFF"/>
                                  </w:divBdr>
                                </w:div>
                                <w:div w:id="1150176282">
                                  <w:marLeft w:val="0"/>
                                  <w:marRight w:val="0"/>
                                  <w:marTop w:val="0"/>
                                  <w:marBottom w:val="0"/>
                                  <w:divBdr>
                                    <w:top w:val="dashed" w:sz="2" w:space="0" w:color="FFFFFF"/>
                                    <w:left w:val="dashed" w:sz="2" w:space="0" w:color="FFFFFF"/>
                                    <w:bottom w:val="dashed" w:sz="2" w:space="0" w:color="FFFFFF"/>
                                    <w:right w:val="dashed" w:sz="2" w:space="0" w:color="FFFFFF"/>
                                  </w:divBdr>
                                  <w:divsChild>
                                    <w:div w:id="1647584334">
                                      <w:marLeft w:val="0"/>
                                      <w:marRight w:val="0"/>
                                      <w:marTop w:val="0"/>
                                      <w:marBottom w:val="0"/>
                                      <w:divBdr>
                                        <w:top w:val="dashed" w:sz="2" w:space="0" w:color="FFFFFF"/>
                                        <w:left w:val="dashed" w:sz="2" w:space="0" w:color="FFFFFF"/>
                                        <w:bottom w:val="dashed" w:sz="2" w:space="0" w:color="FFFFFF"/>
                                        <w:right w:val="dashed" w:sz="2" w:space="0" w:color="FFFFFF"/>
                                      </w:divBdr>
                                    </w:div>
                                    <w:div w:id="160380672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2372842">
                                  <w:marLeft w:val="0"/>
                                  <w:marRight w:val="0"/>
                                  <w:marTop w:val="0"/>
                                  <w:marBottom w:val="0"/>
                                  <w:divBdr>
                                    <w:top w:val="dashed" w:sz="2" w:space="0" w:color="FFFFFF"/>
                                    <w:left w:val="dashed" w:sz="2" w:space="0" w:color="FFFFFF"/>
                                    <w:bottom w:val="dashed" w:sz="2" w:space="0" w:color="FFFFFF"/>
                                    <w:right w:val="dashed" w:sz="2" w:space="0" w:color="FFFFFF"/>
                                  </w:divBdr>
                                </w:div>
                                <w:div w:id="1420905733">
                                  <w:marLeft w:val="0"/>
                                  <w:marRight w:val="0"/>
                                  <w:marTop w:val="0"/>
                                  <w:marBottom w:val="0"/>
                                  <w:divBdr>
                                    <w:top w:val="dashed" w:sz="2" w:space="0" w:color="FFFFFF"/>
                                    <w:left w:val="dashed" w:sz="2" w:space="0" w:color="FFFFFF"/>
                                    <w:bottom w:val="dashed" w:sz="2" w:space="0" w:color="FFFFFF"/>
                                    <w:right w:val="dashed" w:sz="2" w:space="0" w:color="FFFFFF"/>
                                  </w:divBdr>
                                </w:div>
                                <w:div w:id="1271202043">
                                  <w:marLeft w:val="0"/>
                                  <w:marRight w:val="0"/>
                                  <w:marTop w:val="0"/>
                                  <w:marBottom w:val="0"/>
                                  <w:divBdr>
                                    <w:top w:val="dashed" w:sz="2" w:space="0" w:color="FFFFFF"/>
                                    <w:left w:val="dashed" w:sz="2" w:space="0" w:color="FFFFFF"/>
                                    <w:bottom w:val="dashed" w:sz="2" w:space="0" w:color="FFFFFF"/>
                                    <w:right w:val="dashed" w:sz="2" w:space="0" w:color="FFFFFF"/>
                                  </w:divBdr>
                                </w:div>
                                <w:div w:id="686100268">
                                  <w:marLeft w:val="0"/>
                                  <w:marRight w:val="0"/>
                                  <w:marTop w:val="0"/>
                                  <w:marBottom w:val="0"/>
                                  <w:divBdr>
                                    <w:top w:val="dashed" w:sz="2" w:space="0" w:color="FFFFFF"/>
                                    <w:left w:val="dashed" w:sz="2" w:space="0" w:color="FFFFFF"/>
                                    <w:bottom w:val="dashed" w:sz="2" w:space="0" w:color="FFFFFF"/>
                                    <w:right w:val="dashed" w:sz="2" w:space="0" w:color="FFFFFF"/>
                                  </w:divBdr>
                                </w:div>
                                <w:div w:id="4031149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56996393">
                              <w:marLeft w:val="0"/>
                              <w:marRight w:val="0"/>
                              <w:marTop w:val="0"/>
                              <w:marBottom w:val="0"/>
                              <w:divBdr>
                                <w:top w:val="dashed" w:sz="2" w:space="0" w:color="FFFFFF"/>
                                <w:left w:val="dashed" w:sz="2" w:space="0" w:color="FFFFFF"/>
                                <w:bottom w:val="dashed" w:sz="2" w:space="0" w:color="FFFFFF"/>
                                <w:right w:val="dashed" w:sz="2" w:space="0" w:color="FFFFFF"/>
                              </w:divBdr>
                            </w:div>
                            <w:div w:id="562376300">
                              <w:marLeft w:val="0"/>
                              <w:marRight w:val="0"/>
                              <w:marTop w:val="0"/>
                              <w:marBottom w:val="0"/>
                              <w:divBdr>
                                <w:top w:val="dashed" w:sz="2" w:space="0" w:color="FFFFFF"/>
                                <w:left w:val="dashed" w:sz="2" w:space="0" w:color="FFFFFF"/>
                                <w:bottom w:val="dashed" w:sz="2" w:space="0" w:color="FFFFFF"/>
                                <w:right w:val="dashed" w:sz="2" w:space="0" w:color="FFFFFF"/>
                              </w:divBdr>
                              <w:divsChild>
                                <w:div w:id="6010328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83458302">
                              <w:marLeft w:val="0"/>
                              <w:marRight w:val="0"/>
                              <w:marTop w:val="0"/>
                              <w:marBottom w:val="0"/>
                              <w:divBdr>
                                <w:top w:val="dashed" w:sz="2" w:space="0" w:color="FFFFFF"/>
                                <w:left w:val="dashed" w:sz="2" w:space="0" w:color="FFFFFF"/>
                                <w:bottom w:val="dashed" w:sz="2" w:space="0" w:color="FFFFFF"/>
                                <w:right w:val="dashed" w:sz="2" w:space="0" w:color="FFFFFF"/>
                              </w:divBdr>
                            </w:div>
                            <w:div w:id="1828932919">
                              <w:marLeft w:val="0"/>
                              <w:marRight w:val="0"/>
                              <w:marTop w:val="0"/>
                              <w:marBottom w:val="0"/>
                              <w:divBdr>
                                <w:top w:val="dashed" w:sz="2" w:space="0" w:color="FFFFFF"/>
                                <w:left w:val="dashed" w:sz="2" w:space="0" w:color="FFFFFF"/>
                                <w:bottom w:val="dashed" w:sz="2" w:space="0" w:color="FFFFFF"/>
                                <w:right w:val="dashed" w:sz="2" w:space="0" w:color="FFFFFF"/>
                              </w:divBdr>
                              <w:divsChild>
                                <w:div w:id="17507333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15020185">
                          <w:marLeft w:val="0"/>
                          <w:marRight w:val="0"/>
                          <w:marTop w:val="0"/>
                          <w:marBottom w:val="0"/>
                          <w:divBdr>
                            <w:top w:val="dashed" w:sz="2" w:space="0" w:color="FFFFFF"/>
                            <w:left w:val="dashed" w:sz="2" w:space="0" w:color="FFFFFF"/>
                            <w:bottom w:val="dashed" w:sz="2" w:space="0" w:color="FFFFFF"/>
                            <w:right w:val="dashed" w:sz="2" w:space="0" w:color="FFFFFF"/>
                          </w:divBdr>
                        </w:div>
                        <w:div w:id="2005280497">
                          <w:marLeft w:val="0"/>
                          <w:marRight w:val="0"/>
                          <w:marTop w:val="0"/>
                          <w:marBottom w:val="0"/>
                          <w:divBdr>
                            <w:top w:val="dashed" w:sz="2" w:space="0" w:color="FFFFFF"/>
                            <w:left w:val="dashed" w:sz="2" w:space="0" w:color="FFFFFF"/>
                            <w:bottom w:val="dashed" w:sz="2" w:space="0" w:color="FFFFFF"/>
                            <w:right w:val="dashed" w:sz="2" w:space="0" w:color="FFFFFF"/>
                          </w:divBdr>
                          <w:divsChild>
                            <w:div w:id="841893803">
                              <w:marLeft w:val="0"/>
                              <w:marRight w:val="0"/>
                              <w:marTop w:val="0"/>
                              <w:marBottom w:val="0"/>
                              <w:divBdr>
                                <w:top w:val="dashed" w:sz="2" w:space="0" w:color="FFFFFF"/>
                                <w:left w:val="dashed" w:sz="2" w:space="0" w:color="FFFFFF"/>
                                <w:bottom w:val="dashed" w:sz="2" w:space="0" w:color="FFFFFF"/>
                                <w:right w:val="dashed" w:sz="2" w:space="0" w:color="FFFFFF"/>
                              </w:divBdr>
                            </w:div>
                            <w:div w:id="1320767439">
                              <w:marLeft w:val="0"/>
                              <w:marRight w:val="0"/>
                              <w:marTop w:val="0"/>
                              <w:marBottom w:val="0"/>
                              <w:divBdr>
                                <w:top w:val="dashed" w:sz="2" w:space="0" w:color="FFFFFF"/>
                                <w:left w:val="dashed" w:sz="2" w:space="0" w:color="FFFFFF"/>
                                <w:bottom w:val="dashed" w:sz="2" w:space="0" w:color="FFFFFF"/>
                                <w:right w:val="dashed" w:sz="2" w:space="0" w:color="FFFFFF"/>
                              </w:divBdr>
                              <w:divsChild>
                                <w:div w:id="2031949422">
                                  <w:marLeft w:val="0"/>
                                  <w:marRight w:val="0"/>
                                  <w:marTop w:val="0"/>
                                  <w:marBottom w:val="0"/>
                                  <w:divBdr>
                                    <w:top w:val="dashed" w:sz="2" w:space="0" w:color="FFFFFF"/>
                                    <w:left w:val="dashed" w:sz="2" w:space="0" w:color="FFFFFF"/>
                                    <w:bottom w:val="dashed" w:sz="2" w:space="0" w:color="FFFFFF"/>
                                    <w:right w:val="dashed" w:sz="2" w:space="0" w:color="FFFFFF"/>
                                  </w:divBdr>
                                </w:div>
                                <w:div w:id="1707295101">
                                  <w:marLeft w:val="0"/>
                                  <w:marRight w:val="0"/>
                                  <w:marTop w:val="0"/>
                                  <w:marBottom w:val="0"/>
                                  <w:divBdr>
                                    <w:top w:val="dashed" w:sz="2" w:space="0" w:color="FFFFFF"/>
                                    <w:left w:val="dashed" w:sz="2" w:space="0" w:color="FFFFFF"/>
                                    <w:bottom w:val="dashed" w:sz="2" w:space="0" w:color="FFFFFF"/>
                                    <w:right w:val="dashed" w:sz="2" w:space="0" w:color="FFFFFF"/>
                                  </w:divBdr>
                                  <w:divsChild>
                                    <w:div w:id="2131626437">
                                      <w:marLeft w:val="0"/>
                                      <w:marRight w:val="0"/>
                                      <w:marTop w:val="0"/>
                                      <w:marBottom w:val="0"/>
                                      <w:divBdr>
                                        <w:top w:val="dashed" w:sz="2" w:space="0" w:color="FFFFFF"/>
                                        <w:left w:val="dashed" w:sz="2" w:space="0" w:color="FFFFFF"/>
                                        <w:bottom w:val="dashed" w:sz="2" w:space="0" w:color="FFFFFF"/>
                                        <w:right w:val="dashed" w:sz="2" w:space="0" w:color="FFFFFF"/>
                                      </w:divBdr>
                                    </w:div>
                                    <w:div w:id="1482500239">
                                      <w:marLeft w:val="0"/>
                                      <w:marRight w:val="0"/>
                                      <w:marTop w:val="0"/>
                                      <w:marBottom w:val="0"/>
                                      <w:divBdr>
                                        <w:top w:val="dashed" w:sz="2" w:space="0" w:color="FFFFFF"/>
                                        <w:left w:val="dashed" w:sz="2" w:space="0" w:color="FFFFFF"/>
                                        <w:bottom w:val="dashed" w:sz="2" w:space="0" w:color="FFFFFF"/>
                                        <w:right w:val="dashed" w:sz="2" w:space="0" w:color="FFFFFF"/>
                                      </w:divBdr>
                                    </w:div>
                                    <w:div w:id="4253491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758077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3037853">
                              <w:marLeft w:val="0"/>
                              <w:marRight w:val="0"/>
                              <w:marTop w:val="0"/>
                              <w:marBottom w:val="0"/>
                              <w:divBdr>
                                <w:top w:val="dashed" w:sz="2" w:space="0" w:color="FFFFFF"/>
                                <w:left w:val="dashed" w:sz="2" w:space="0" w:color="FFFFFF"/>
                                <w:bottom w:val="dashed" w:sz="2" w:space="0" w:color="FFFFFF"/>
                                <w:right w:val="dashed" w:sz="2" w:space="0" w:color="FFFFFF"/>
                              </w:divBdr>
                            </w:div>
                            <w:div w:id="640816162">
                              <w:marLeft w:val="0"/>
                              <w:marRight w:val="0"/>
                              <w:marTop w:val="0"/>
                              <w:marBottom w:val="0"/>
                              <w:divBdr>
                                <w:top w:val="dashed" w:sz="2" w:space="0" w:color="FFFFFF"/>
                                <w:left w:val="dashed" w:sz="2" w:space="0" w:color="FFFFFF"/>
                                <w:bottom w:val="dashed" w:sz="2" w:space="0" w:color="FFFFFF"/>
                                <w:right w:val="dashed" w:sz="2" w:space="0" w:color="FFFFFF"/>
                              </w:divBdr>
                              <w:divsChild>
                                <w:div w:id="544026290">
                                  <w:marLeft w:val="0"/>
                                  <w:marRight w:val="0"/>
                                  <w:marTop w:val="0"/>
                                  <w:marBottom w:val="0"/>
                                  <w:divBdr>
                                    <w:top w:val="dashed" w:sz="2" w:space="0" w:color="FFFFFF"/>
                                    <w:left w:val="dashed" w:sz="2" w:space="0" w:color="FFFFFF"/>
                                    <w:bottom w:val="dashed" w:sz="2" w:space="0" w:color="FFFFFF"/>
                                    <w:right w:val="dashed" w:sz="2" w:space="0" w:color="FFFFFF"/>
                                  </w:divBdr>
                                </w:div>
                                <w:div w:id="1369993966">
                                  <w:marLeft w:val="0"/>
                                  <w:marRight w:val="0"/>
                                  <w:marTop w:val="0"/>
                                  <w:marBottom w:val="0"/>
                                  <w:divBdr>
                                    <w:top w:val="dashed" w:sz="2" w:space="0" w:color="FFFFFF"/>
                                    <w:left w:val="dashed" w:sz="2" w:space="0" w:color="FFFFFF"/>
                                    <w:bottom w:val="dashed" w:sz="2" w:space="0" w:color="FFFFFF"/>
                                    <w:right w:val="dashed" w:sz="2" w:space="0" w:color="FFFFFF"/>
                                  </w:divBdr>
                                  <w:divsChild>
                                    <w:div w:id="98726160">
                                      <w:marLeft w:val="0"/>
                                      <w:marRight w:val="0"/>
                                      <w:marTop w:val="0"/>
                                      <w:marBottom w:val="0"/>
                                      <w:divBdr>
                                        <w:top w:val="dashed" w:sz="2" w:space="0" w:color="FFFFFF"/>
                                        <w:left w:val="dashed" w:sz="2" w:space="0" w:color="FFFFFF"/>
                                        <w:bottom w:val="dashed" w:sz="2" w:space="0" w:color="FFFFFF"/>
                                        <w:right w:val="dashed" w:sz="2" w:space="0" w:color="FFFFFF"/>
                                      </w:divBdr>
                                    </w:div>
                                    <w:div w:id="268663547">
                                      <w:marLeft w:val="0"/>
                                      <w:marRight w:val="0"/>
                                      <w:marTop w:val="0"/>
                                      <w:marBottom w:val="0"/>
                                      <w:divBdr>
                                        <w:top w:val="dashed" w:sz="2" w:space="0" w:color="FFFFFF"/>
                                        <w:left w:val="dashed" w:sz="2" w:space="0" w:color="FFFFFF"/>
                                        <w:bottom w:val="dashed" w:sz="2" w:space="0" w:color="FFFFFF"/>
                                        <w:right w:val="dashed" w:sz="2" w:space="0" w:color="FFFFFF"/>
                                      </w:divBdr>
                                    </w:div>
                                    <w:div w:id="183373850">
                                      <w:marLeft w:val="0"/>
                                      <w:marRight w:val="0"/>
                                      <w:marTop w:val="0"/>
                                      <w:marBottom w:val="0"/>
                                      <w:divBdr>
                                        <w:top w:val="dashed" w:sz="2" w:space="0" w:color="FFFFFF"/>
                                        <w:left w:val="dashed" w:sz="2" w:space="0" w:color="FFFFFF"/>
                                        <w:bottom w:val="dashed" w:sz="2" w:space="0" w:color="FFFFFF"/>
                                        <w:right w:val="dashed" w:sz="2" w:space="0" w:color="FFFFFF"/>
                                      </w:divBdr>
                                    </w:div>
                                    <w:div w:id="1147823340">
                                      <w:marLeft w:val="0"/>
                                      <w:marRight w:val="0"/>
                                      <w:marTop w:val="0"/>
                                      <w:marBottom w:val="0"/>
                                      <w:divBdr>
                                        <w:top w:val="dashed" w:sz="2" w:space="0" w:color="FFFFFF"/>
                                        <w:left w:val="dashed" w:sz="2" w:space="0" w:color="FFFFFF"/>
                                        <w:bottom w:val="dashed" w:sz="2" w:space="0" w:color="FFFFFF"/>
                                        <w:right w:val="dashed" w:sz="2" w:space="0" w:color="FFFFFF"/>
                                      </w:divBdr>
                                    </w:div>
                                    <w:div w:id="1565219617">
                                      <w:marLeft w:val="0"/>
                                      <w:marRight w:val="0"/>
                                      <w:marTop w:val="0"/>
                                      <w:marBottom w:val="0"/>
                                      <w:divBdr>
                                        <w:top w:val="dashed" w:sz="2" w:space="0" w:color="FFFFFF"/>
                                        <w:left w:val="dashed" w:sz="2" w:space="0" w:color="FFFFFF"/>
                                        <w:bottom w:val="dashed" w:sz="2" w:space="0" w:color="FFFFFF"/>
                                        <w:right w:val="dashed" w:sz="2" w:space="0" w:color="FFFFFF"/>
                                      </w:divBdr>
                                    </w:div>
                                    <w:div w:id="682560004">
                                      <w:marLeft w:val="0"/>
                                      <w:marRight w:val="0"/>
                                      <w:marTop w:val="0"/>
                                      <w:marBottom w:val="0"/>
                                      <w:divBdr>
                                        <w:top w:val="dashed" w:sz="2" w:space="0" w:color="FFFFFF"/>
                                        <w:left w:val="dashed" w:sz="2" w:space="0" w:color="FFFFFF"/>
                                        <w:bottom w:val="dashed" w:sz="2" w:space="0" w:color="FFFFFF"/>
                                        <w:right w:val="dashed" w:sz="2" w:space="0" w:color="FFFFFF"/>
                                      </w:divBdr>
                                    </w:div>
                                    <w:div w:id="1225263306">
                                      <w:marLeft w:val="0"/>
                                      <w:marRight w:val="0"/>
                                      <w:marTop w:val="0"/>
                                      <w:marBottom w:val="0"/>
                                      <w:divBdr>
                                        <w:top w:val="dashed" w:sz="2" w:space="0" w:color="FFFFFF"/>
                                        <w:left w:val="dashed" w:sz="2" w:space="0" w:color="FFFFFF"/>
                                        <w:bottom w:val="dashed" w:sz="2" w:space="0" w:color="FFFFFF"/>
                                        <w:right w:val="dashed" w:sz="2" w:space="0" w:color="FFFFFF"/>
                                      </w:divBdr>
                                    </w:div>
                                    <w:div w:id="1230530612">
                                      <w:marLeft w:val="0"/>
                                      <w:marRight w:val="0"/>
                                      <w:marTop w:val="0"/>
                                      <w:marBottom w:val="0"/>
                                      <w:divBdr>
                                        <w:top w:val="dashed" w:sz="2" w:space="0" w:color="FFFFFF"/>
                                        <w:left w:val="dashed" w:sz="2" w:space="0" w:color="FFFFFF"/>
                                        <w:bottom w:val="dashed" w:sz="2" w:space="0" w:color="FFFFFF"/>
                                        <w:right w:val="dashed" w:sz="2" w:space="0" w:color="FFFFFF"/>
                                      </w:divBdr>
                                    </w:div>
                                    <w:div w:id="766193789">
                                      <w:marLeft w:val="0"/>
                                      <w:marRight w:val="0"/>
                                      <w:marTop w:val="0"/>
                                      <w:marBottom w:val="0"/>
                                      <w:divBdr>
                                        <w:top w:val="dashed" w:sz="2" w:space="0" w:color="FFFFFF"/>
                                        <w:left w:val="dashed" w:sz="2" w:space="0" w:color="FFFFFF"/>
                                        <w:bottom w:val="dashed" w:sz="2" w:space="0" w:color="FFFFFF"/>
                                        <w:right w:val="dashed" w:sz="2" w:space="0" w:color="FFFFFF"/>
                                      </w:divBdr>
                                    </w:div>
                                    <w:div w:id="881944296">
                                      <w:marLeft w:val="0"/>
                                      <w:marRight w:val="0"/>
                                      <w:marTop w:val="0"/>
                                      <w:marBottom w:val="0"/>
                                      <w:divBdr>
                                        <w:top w:val="dashed" w:sz="2" w:space="0" w:color="FFFFFF"/>
                                        <w:left w:val="dashed" w:sz="2" w:space="0" w:color="FFFFFF"/>
                                        <w:bottom w:val="dashed" w:sz="2" w:space="0" w:color="FFFFFF"/>
                                        <w:right w:val="dashed" w:sz="2" w:space="0" w:color="FFFFFF"/>
                                      </w:divBdr>
                                    </w:div>
                                    <w:div w:id="1974254">
                                      <w:marLeft w:val="0"/>
                                      <w:marRight w:val="0"/>
                                      <w:marTop w:val="0"/>
                                      <w:marBottom w:val="0"/>
                                      <w:divBdr>
                                        <w:top w:val="dashed" w:sz="2" w:space="0" w:color="FFFFFF"/>
                                        <w:left w:val="dashed" w:sz="2" w:space="0" w:color="FFFFFF"/>
                                        <w:bottom w:val="dashed" w:sz="2" w:space="0" w:color="FFFFFF"/>
                                        <w:right w:val="dashed" w:sz="2" w:space="0" w:color="FFFFFF"/>
                                      </w:divBdr>
                                    </w:div>
                                    <w:div w:id="831858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46928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57963226">
                              <w:marLeft w:val="0"/>
                              <w:marRight w:val="0"/>
                              <w:marTop w:val="0"/>
                              <w:marBottom w:val="0"/>
                              <w:divBdr>
                                <w:top w:val="dashed" w:sz="2" w:space="0" w:color="FFFFFF"/>
                                <w:left w:val="dashed" w:sz="2" w:space="0" w:color="FFFFFF"/>
                                <w:bottom w:val="dashed" w:sz="2" w:space="0" w:color="FFFFFF"/>
                                <w:right w:val="dashed" w:sz="2" w:space="0" w:color="FFFFFF"/>
                              </w:divBdr>
                            </w:div>
                            <w:div w:id="626663109">
                              <w:marLeft w:val="0"/>
                              <w:marRight w:val="0"/>
                              <w:marTop w:val="0"/>
                              <w:marBottom w:val="0"/>
                              <w:divBdr>
                                <w:top w:val="dashed" w:sz="2" w:space="0" w:color="FFFFFF"/>
                                <w:left w:val="dashed" w:sz="2" w:space="0" w:color="FFFFFF"/>
                                <w:bottom w:val="dashed" w:sz="2" w:space="0" w:color="FFFFFF"/>
                                <w:right w:val="dashed" w:sz="2" w:space="0" w:color="FFFFFF"/>
                              </w:divBdr>
                              <w:divsChild>
                                <w:div w:id="1970473172">
                                  <w:marLeft w:val="0"/>
                                  <w:marRight w:val="0"/>
                                  <w:marTop w:val="0"/>
                                  <w:marBottom w:val="0"/>
                                  <w:divBdr>
                                    <w:top w:val="dashed" w:sz="2" w:space="0" w:color="FFFFFF"/>
                                    <w:left w:val="dashed" w:sz="2" w:space="0" w:color="FFFFFF"/>
                                    <w:bottom w:val="dashed" w:sz="2" w:space="0" w:color="FFFFFF"/>
                                    <w:right w:val="dashed" w:sz="2" w:space="0" w:color="FFFFFF"/>
                                  </w:divBdr>
                                </w:div>
                                <w:div w:id="1164324254">
                                  <w:marLeft w:val="0"/>
                                  <w:marRight w:val="0"/>
                                  <w:marTop w:val="0"/>
                                  <w:marBottom w:val="0"/>
                                  <w:divBdr>
                                    <w:top w:val="dashed" w:sz="2" w:space="0" w:color="FFFFFF"/>
                                    <w:left w:val="dashed" w:sz="2" w:space="0" w:color="FFFFFF"/>
                                    <w:bottom w:val="dashed" w:sz="2" w:space="0" w:color="FFFFFF"/>
                                    <w:right w:val="dashed" w:sz="2" w:space="0" w:color="FFFFFF"/>
                                  </w:divBdr>
                                </w:div>
                                <w:div w:id="191234072">
                                  <w:marLeft w:val="0"/>
                                  <w:marRight w:val="0"/>
                                  <w:marTop w:val="0"/>
                                  <w:marBottom w:val="0"/>
                                  <w:divBdr>
                                    <w:top w:val="dashed" w:sz="2" w:space="0" w:color="FFFFFF"/>
                                    <w:left w:val="dashed" w:sz="2" w:space="0" w:color="FFFFFF"/>
                                    <w:bottom w:val="dashed" w:sz="2" w:space="0" w:color="FFFFFF"/>
                                    <w:right w:val="dashed" w:sz="2" w:space="0" w:color="FFFFFF"/>
                                  </w:divBdr>
                                </w:div>
                                <w:div w:id="741223036">
                                  <w:marLeft w:val="0"/>
                                  <w:marRight w:val="0"/>
                                  <w:marTop w:val="0"/>
                                  <w:marBottom w:val="0"/>
                                  <w:divBdr>
                                    <w:top w:val="dashed" w:sz="2" w:space="0" w:color="FFFFFF"/>
                                    <w:left w:val="dashed" w:sz="2" w:space="0" w:color="FFFFFF"/>
                                    <w:bottom w:val="dashed" w:sz="2" w:space="0" w:color="FFFFFF"/>
                                    <w:right w:val="dashed" w:sz="2" w:space="0" w:color="FFFFFF"/>
                                  </w:divBdr>
                                </w:div>
                                <w:div w:id="1991207533">
                                  <w:marLeft w:val="0"/>
                                  <w:marRight w:val="0"/>
                                  <w:marTop w:val="0"/>
                                  <w:marBottom w:val="0"/>
                                  <w:divBdr>
                                    <w:top w:val="dashed" w:sz="2" w:space="0" w:color="FFFFFF"/>
                                    <w:left w:val="dashed" w:sz="2" w:space="0" w:color="FFFFFF"/>
                                    <w:bottom w:val="dashed" w:sz="2" w:space="0" w:color="FFFFFF"/>
                                    <w:right w:val="dashed" w:sz="2" w:space="0" w:color="FFFFFF"/>
                                  </w:divBdr>
                                </w:div>
                                <w:div w:id="280385835">
                                  <w:marLeft w:val="0"/>
                                  <w:marRight w:val="0"/>
                                  <w:marTop w:val="0"/>
                                  <w:marBottom w:val="0"/>
                                  <w:divBdr>
                                    <w:top w:val="dashed" w:sz="2" w:space="0" w:color="FFFFFF"/>
                                    <w:left w:val="dashed" w:sz="2" w:space="0" w:color="FFFFFF"/>
                                    <w:bottom w:val="dashed" w:sz="2" w:space="0" w:color="FFFFFF"/>
                                    <w:right w:val="dashed" w:sz="2" w:space="0" w:color="FFFFFF"/>
                                  </w:divBdr>
                                </w:div>
                                <w:div w:id="2141728039">
                                  <w:marLeft w:val="0"/>
                                  <w:marRight w:val="0"/>
                                  <w:marTop w:val="0"/>
                                  <w:marBottom w:val="0"/>
                                  <w:divBdr>
                                    <w:top w:val="dashed" w:sz="2" w:space="0" w:color="FFFFFF"/>
                                    <w:left w:val="dashed" w:sz="2" w:space="0" w:color="FFFFFF"/>
                                    <w:bottom w:val="dashed" w:sz="2" w:space="0" w:color="FFFFFF"/>
                                    <w:right w:val="dashed" w:sz="2" w:space="0" w:color="FFFFFF"/>
                                  </w:divBdr>
                                  <w:divsChild>
                                    <w:div w:id="1672876018">
                                      <w:marLeft w:val="0"/>
                                      <w:marRight w:val="0"/>
                                      <w:marTop w:val="0"/>
                                      <w:marBottom w:val="0"/>
                                      <w:divBdr>
                                        <w:top w:val="dashed" w:sz="2" w:space="0" w:color="FFFFFF"/>
                                        <w:left w:val="dashed" w:sz="2" w:space="0" w:color="FFFFFF"/>
                                        <w:bottom w:val="dashed" w:sz="2" w:space="0" w:color="FFFFFF"/>
                                        <w:right w:val="dashed" w:sz="2" w:space="0" w:color="FFFFFF"/>
                                      </w:divBdr>
                                    </w:div>
                                    <w:div w:id="978611298">
                                      <w:marLeft w:val="0"/>
                                      <w:marRight w:val="0"/>
                                      <w:marTop w:val="0"/>
                                      <w:marBottom w:val="0"/>
                                      <w:divBdr>
                                        <w:top w:val="dashed" w:sz="2" w:space="0" w:color="FFFFFF"/>
                                        <w:left w:val="dashed" w:sz="2" w:space="0" w:color="FFFFFF"/>
                                        <w:bottom w:val="dashed" w:sz="2" w:space="0" w:color="FFFFFF"/>
                                        <w:right w:val="dashed" w:sz="2" w:space="0" w:color="FFFFFF"/>
                                      </w:divBdr>
                                    </w:div>
                                    <w:div w:id="6097480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1481231">
                                  <w:marLeft w:val="0"/>
                                  <w:marRight w:val="0"/>
                                  <w:marTop w:val="0"/>
                                  <w:marBottom w:val="0"/>
                                  <w:divBdr>
                                    <w:top w:val="dashed" w:sz="2" w:space="0" w:color="FFFFFF"/>
                                    <w:left w:val="dashed" w:sz="2" w:space="0" w:color="FFFFFF"/>
                                    <w:bottom w:val="dashed" w:sz="2" w:space="0" w:color="FFFFFF"/>
                                    <w:right w:val="dashed" w:sz="2" w:space="0" w:color="FFFFFF"/>
                                  </w:divBdr>
                                </w:div>
                                <w:div w:id="2957925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274860">
                              <w:marLeft w:val="0"/>
                              <w:marRight w:val="0"/>
                              <w:marTop w:val="0"/>
                              <w:marBottom w:val="0"/>
                              <w:divBdr>
                                <w:top w:val="dashed" w:sz="2" w:space="0" w:color="FFFFFF"/>
                                <w:left w:val="dashed" w:sz="2" w:space="0" w:color="FFFFFF"/>
                                <w:bottom w:val="dashed" w:sz="2" w:space="0" w:color="FFFFFF"/>
                                <w:right w:val="dashed" w:sz="2" w:space="0" w:color="FFFFFF"/>
                              </w:divBdr>
                            </w:div>
                            <w:div w:id="1459177270">
                              <w:marLeft w:val="0"/>
                              <w:marRight w:val="0"/>
                              <w:marTop w:val="0"/>
                              <w:marBottom w:val="0"/>
                              <w:divBdr>
                                <w:top w:val="dashed" w:sz="2" w:space="0" w:color="FFFFFF"/>
                                <w:left w:val="dashed" w:sz="2" w:space="0" w:color="FFFFFF"/>
                                <w:bottom w:val="dashed" w:sz="2" w:space="0" w:color="FFFFFF"/>
                                <w:right w:val="dashed" w:sz="2" w:space="0" w:color="FFFFFF"/>
                              </w:divBdr>
                              <w:divsChild>
                                <w:div w:id="2141023169">
                                  <w:marLeft w:val="0"/>
                                  <w:marRight w:val="0"/>
                                  <w:marTop w:val="0"/>
                                  <w:marBottom w:val="0"/>
                                  <w:divBdr>
                                    <w:top w:val="dashed" w:sz="2" w:space="0" w:color="FFFFFF"/>
                                    <w:left w:val="dashed" w:sz="2" w:space="0" w:color="FFFFFF"/>
                                    <w:bottom w:val="dashed" w:sz="2" w:space="0" w:color="FFFFFF"/>
                                    <w:right w:val="dashed" w:sz="2" w:space="0" w:color="FFFFFF"/>
                                  </w:divBdr>
                                </w:div>
                                <w:div w:id="18795080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24346435">
                              <w:marLeft w:val="0"/>
                              <w:marRight w:val="0"/>
                              <w:marTop w:val="0"/>
                              <w:marBottom w:val="0"/>
                              <w:divBdr>
                                <w:top w:val="dashed" w:sz="2" w:space="0" w:color="FFFFFF"/>
                                <w:left w:val="dashed" w:sz="2" w:space="0" w:color="FFFFFF"/>
                                <w:bottom w:val="dashed" w:sz="2" w:space="0" w:color="FFFFFF"/>
                                <w:right w:val="dashed" w:sz="2" w:space="0" w:color="FFFFFF"/>
                              </w:divBdr>
                            </w:div>
                            <w:div w:id="1441874591">
                              <w:marLeft w:val="0"/>
                              <w:marRight w:val="0"/>
                              <w:marTop w:val="0"/>
                              <w:marBottom w:val="0"/>
                              <w:divBdr>
                                <w:top w:val="dashed" w:sz="2" w:space="0" w:color="FFFFFF"/>
                                <w:left w:val="dashed" w:sz="2" w:space="0" w:color="FFFFFF"/>
                                <w:bottom w:val="dashed" w:sz="2" w:space="0" w:color="FFFFFF"/>
                                <w:right w:val="dashed" w:sz="2" w:space="0" w:color="FFFFFF"/>
                              </w:divBdr>
                              <w:divsChild>
                                <w:div w:id="660621617">
                                  <w:marLeft w:val="0"/>
                                  <w:marRight w:val="0"/>
                                  <w:marTop w:val="0"/>
                                  <w:marBottom w:val="0"/>
                                  <w:divBdr>
                                    <w:top w:val="dashed" w:sz="2" w:space="0" w:color="FFFFFF"/>
                                    <w:left w:val="dashed" w:sz="2" w:space="0" w:color="FFFFFF"/>
                                    <w:bottom w:val="dashed" w:sz="2" w:space="0" w:color="FFFFFF"/>
                                    <w:right w:val="dashed" w:sz="2" w:space="0" w:color="FFFFFF"/>
                                  </w:divBdr>
                                </w:div>
                                <w:div w:id="2084329332">
                                  <w:marLeft w:val="0"/>
                                  <w:marRight w:val="0"/>
                                  <w:marTop w:val="0"/>
                                  <w:marBottom w:val="0"/>
                                  <w:divBdr>
                                    <w:top w:val="dashed" w:sz="2" w:space="0" w:color="FFFFFF"/>
                                    <w:left w:val="dashed" w:sz="2" w:space="0" w:color="FFFFFF"/>
                                    <w:bottom w:val="dashed" w:sz="2" w:space="0" w:color="FFFFFF"/>
                                    <w:right w:val="dashed" w:sz="2" w:space="0" w:color="FFFFFF"/>
                                  </w:divBdr>
                                </w:div>
                                <w:div w:id="740059333">
                                  <w:marLeft w:val="0"/>
                                  <w:marRight w:val="0"/>
                                  <w:marTop w:val="0"/>
                                  <w:marBottom w:val="0"/>
                                  <w:divBdr>
                                    <w:top w:val="dashed" w:sz="2" w:space="0" w:color="FFFFFF"/>
                                    <w:left w:val="dashed" w:sz="2" w:space="0" w:color="FFFFFF"/>
                                    <w:bottom w:val="dashed" w:sz="2" w:space="0" w:color="FFFFFF"/>
                                    <w:right w:val="dashed" w:sz="2" w:space="0" w:color="FFFFFF"/>
                                  </w:divBdr>
                                </w:div>
                                <w:div w:id="1654404888">
                                  <w:marLeft w:val="0"/>
                                  <w:marRight w:val="0"/>
                                  <w:marTop w:val="0"/>
                                  <w:marBottom w:val="0"/>
                                  <w:divBdr>
                                    <w:top w:val="dashed" w:sz="2" w:space="0" w:color="FFFFFF"/>
                                    <w:left w:val="dashed" w:sz="2" w:space="0" w:color="FFFFFF"/>
                                    <w:bottom w:val="dashed" w:sz="2" w:space="0" w:color="FFFFFF"/>
                                    <w:right w:val="dashed" w:sz="2" w:space="0" w:color="FFFFFF"/>
                                  </w:divBdr>
                                </w:div>
                                <w:div w:id="74753186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4248838">
                              <w:marLeft w:val="0"/>
                              <w:marRight w:val="0"/>
                              <w:marTop w:val="0"/>
                              <w:marBottom w:val="0"/>
                              <w:divBdr>
                                <w:top w:val="dashed" w:sz="2" w:space="0" w:color="FFFFFF"/>
                                <w:left w:val="dashed" w:sz="2" w:space="0" w:color="FFFFFF"/>
                                <w:bottom w:val="dashed" w:sz="2" w:space="0" w:color="FFFFFF"/>
                                <w:right w:val="dashed" w:sz="2" w:space="0" w:color="FFFFFF"/>
                              </w:divBdr>
                            </w:div>
                            <w:div w:id="1832942311">
                              <w:marLeft w:val="0"/>
                              <w:marRight w:val="0"/>
                              <w:marTop w:val="0"/>
                              <w:marBottom w:val="0"/>
                              <w:divBdr>
                                <w:top w:val="dashed" w:sz="2" w:space="0" w:color="FFFFFF"/>
                                <w:left w:val="dashed" w:sz="2" w:space="0" w:color="FFFFFF"/>
                                <w:bottom w:val="dashed" w:sz="2" w:space="0" w:color="FFFFFF"/>
                                <w:right w:val="dashed" w:sz="2" w:space="0" w:color="FFFFFF"/>
                              </w:divBdr>
                              <w:divsChild>
                                <w:div w:id="1409503550">
                                  <w:marLeft w:val="0"/>
                                  <w:marRight w:val="0"/>
                                  <w:marTop w:val="0"/>
                                  <w:marBottom w:val="0"/>
                                  <w:divBdr>
                                    <w:top w:val="dashed" w:sz="2" w:space="0" w:color="FFFFFF"/>
                                    <w:left w:val="dashed" w:sz="2" w:space="0" w:color="FFFFFF"/>
                                    <w:bottom w:val="dashed" w:sz="2" w:space="0" w:color="FFFFFF"/>
                                    <w:right w:val="dashed" w:sz="2" w:space="0" w:color="FFFFFF"/>
                                  </w:divBdr>
                                </w:div>
                                <w:div w:id="1563060765">
                                  <w:marLeft w:val="0"/>
                                  <w:marRight w:val="0"/>
                                  <w:marTop w:val="0"/>
                                  <w:marBottom w:val="0"/>
                                  <w:divBdr>
                                    <w:top w:val="dashed" w:sz="2" w:space="0" w:color="FFFFFF"/>
                                    <w:left w:val="dashed" w:sz="2" w:space="0" w:color="FFFFFF"/>
                                    <w:bottom w:val="dashed" w:sz="2" w:space="0" w:color="FFFFFF"/>
                                    <w:right w:val="dashed" w:sz="2" w:space="0" w:color="FFFFFF"/>
                                  </w:divBdr>
                                </w:div>
                                <w:div w:id="2000959438">
                                  <w:marLeft w:val="0"/>
                                  <w:marRight w:val="0"/>
                                  <w:marTop w:val="0"/>
                                  <w:marBottom w:val="0"/>
                                  <w:divBdr>
                                    <w:top w:val="dashed" w:sz="2" w:space="0" w:color="FFFFFF"/>
                                    <w:left w:val="dashed" w:sz="2" w:space="0" w:color="FFFFFF"/>
                                    <w:bottom w:val="dashed" w:sz="2" w:space="0" w:color="FFFFFF"/>
                                    <w:right w:val="dashed" w:sz="2" w:space="0" w:color="FFFFFF"/>
                                  </w:divBdr>
                                </w:div>
                                <w:div w:id="21077275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0303957">
                              <w:marLeft w:val="0"/>
                              <w:marRight w:val="0"/>
                              <w:marTop w:val="0"/>
                              <w:marBottom w:val="0"/>
                              <w:divBdr>
                                <w:top w:val="dashed" w:sz="2" w:space="0" w:color="FFFFFF"/>
                                <w:left w:val="dashed" w:sz="2" w:space="0" w:color="FFFFFF"/>
                                <w:bottom w:val="dashed" w:sz="2" w:space="0" w:color="FFFFFF"/>
                                <w:right w:val="dashed" w:sz="2" w:space="0" w:color="FFFFFF"/>
                              </w:divBdr>
                            </w:div>
                            <w:div w:id="444613954">
                              <w:marLeft w:val="0"/>
                              <w:marRight w:val="0"/>
                              <w:marTop w:val="0"/>
                              <w:marBottom w:val="0"/>
                              <w:divBdr>
                                <w:top w:val="dashed" w:sz="2" w:space="0" w:color="FFFFFF"/>
                                <w:left w:val="dashed" w:sz="2" w:space="0" w:color="FFFFFF"/>
                                <w:bottom w:val="dashed" w:sz="2" w:space="0" w:color="FFFFFF"/>
                                <w:right w:val="dashed" w:sz="2" w:space="0" w:color="FFFFFF"/>
                              </w:divBdr>
                              <w:divsChild>
                                <w:div w:id="16584579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823378">
                              <w:marLeft w:val="0"/>
                              <w:marRight w:val="0"/>
                              <w:marTop w:val="0"/>
                              <w:marBottom w:val="0"/>
                              <w:divBdr>
                                <w:top w:val="dashed" w:sz="2" w:space="0" w:color="FFFFFF"/>
                                <w:left w:val="dashed" w:sz="2" w:space="0" w:color="FFFFFF"/>
                                <w:bottom w:val="dashed" w:sz="2" w:space="0" w:color="FFFFFF"/>
                                <w:right w:val="dashed" w:sz="2" w:space="0" w:color="FFFFFF"/>
                              </w:divBdr>
                            </w:div>
                            <w:div w:id="289828670">
                              <w:marLeft w:val="0"/>
                              <w:marRight w:val="0"/>
                              <w:marTop w:val="0"/>
                              <w:marBottom w:val="0"/>
                              <w:divBdr>
                                <w:top w:val="dashed" w:sz="2" w:space="0" w:color="FFFFFF"/>
                                <w:left w:val="dashed" w:sz="2" w:space="0" w:color="FFFFFF"/>
                                <w:bottom w:val="dashed" w:sz="2" w:space="0" w:color="FFFFFF"/>
                                <w:right w:val="dashed" w:sz="2" w:space="0" w:color="FFFFFF"/>
                              </w:divBdr>
                              <w:divsChild>
                                <w:div w:id="1766681249">
                                  <w:marLeft w:val="0"/>
                                  <w:marRight w:val="0"/>
                                  <w:marTop w:val="0"/>
                                  <w:marBottom w:val="0"/>
                                  <w:divBdr>
                                    <w:top w:val="dashed" w:sz="2" w:space="0" w:color="FFFFFF"/>
                                    <w:left w:val="dashed" w:sz="2" w:space="0" w:color="FFFFFF"/>
                                    <w:bottom w:val="dashed" w:sz="2" w:space="0" w:color="FFFFFF"/>
                                    <w:right w:val="dashed" w:sz="2" w:space="0" w:color="FFFFFF"/>
                                  </w:divBdr>
                                </w:div>
                                <w:div w:id="1256864086">
                                  <w:marLeft w:val="0"/>
                                  <w:marRight w:val="0"/>
                                  <w:marTop w:val="0"/>
                                  <w:marBottom w:val="0"/>
                                  <w:divBdr>
                                    <w:top w:val="dashed" w:sz="2" w:space="0" w:color="FFFFFF"/>
                                    <w:left w:val="dashed" w:sz="2" w:space="0" w:color="FFFFFF"/>
                                    <w:bottom w:val="dashed" w:sz="2" w:space="0" w:color="FFFFFF"/>
                                    <w:right w:val="dashed" w:sz="2" w:space="0" w:color="FFFFFF"/>
                                  </w:divBdr>
                                </w:div>
                                <w:div w:id="527721666">
                                  <w:marLeft w:val="0"/>
                                  <w:marRight w:val="0"/>
                                  <w:marTop w:val="0"/>
                                  <w:marBottom w:val="0"/>
                                  <w:divBdr>
                                    <w:top w:val="dashed" w:sz="2" w:space="0" w:color="FFFFFF"/>
                                    <w:left w:val="dashed" w:sz="2" w:space="0" w:color="FFFFFF"/>
                                    <w:bottom w:val="dashed" w:sz="2" w:space="0" w:color="FFFFFF"/>
                                    <w:right w:val="dashed" w:sz="2" w:space="0" w:color="FFFFFF"/>
                                  </w:divBdr>
                                </w:div>
                                <w:div w:id="458649646">
                                  <w:marLeft w:val="0"/>
                                  <w:marRight w:val="0"/>
                                  <w:marTop w:val="0"/>
                                  <w:marBottom w:val="0"/>
                                  <w:divBdr>
                                    <w:top w:val="dashed" w:sz="2" w:space="0" w:color="FFFFFF"/>
                                    <w:left w:val="dashed" w:sz="2" w:space="0" w:color="FFFFFF"/>
                                    <w:bottom w:val="dashed" w:sz="2" w:space="0" w:color="FFFFFF"/>
                                    <w:right w:val="dashed" w:sz="2" w:space="0" w:color="FFFFFF"/>
                                  </w:divBdr>
                                </w:div>
                                <w:div w:id="1134103057">
                                  <w:marLeft w:val="0"/>
                                  <w:marRight w:val="0"/>
                                  <w:marTop w:val="0"/>
                                  <w:marBottom w:val="0"/>
                                  <w:divBdr>
                                    <w:top w:val="dashed" w:sz="2" w:space="0" w:color="FFFFFF"/>
                                    <w:left w:val="dashed" w:sz="2" w:space="0" w:color="FFFFFF"/>
                                    <w:bottom w:val="dashed" w:sz="2" w:space="0" w:color="FFFFFF"/>
                                    <w:right w:val="dashed" w:sz="2" w:space="0" w:color="FFFFFF"/>
                                  </w:divBdr>
                                </w:div>
                                <w:div w:id="121211310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1586210">
                              <w:marLeft w:val="0"/>
                              <w:marRight w:val="0"/>
                              <w:marTop w:val="0"/>
                              <w:marBottom w:val="0"/>
                              <w:divBdr>
                                <w:top w:val="dashed" w:sz="2" w:space="0" w:color="FFFFFF"/>
                                <w:left w:val="dashed" w:sz="2" w:space="0" w:color="FFFFFF"/>
                                <w:bottom w:val="dashed" w:sz="2" w:space="0" w:color="FFFFFF"/>
                                <w:right w:val="dashed" w:sz="2" w:space="0" w:color="FFFFFF"/>
                              </w:divBdr>
                            </w:div>
                            <w:div w:id="125245539">
                              <w:marLeft w:val="0"/>
                              <w:marRight w:val="0"/>
                              <w:marTop w:val="0"/>
                              <w:marBottom w:val="0"/>
                              <w:divBdr>
                                <w:top w:val="dashed" w:sz="2" w:space="0" w:color="FFFFFF"/>
                                <w:left w:val="dashed" w:sz="2" w:space="0" w:color="FFFFFF"/>
                                <w:bottom w:val="dashed" w:sz="2" w:space="0" w:color="FFFFFF"/>
                                <w:right w:val="dashed" w:sz="2" w:space="0" w:color="FFFFFF"/>
                              </w:divBdr>
                              <w:divsChild>
                                <w:div w:id="311831304">
                                  <w:marLeft w:val="0"/>
                                  <w:marRight w:val="0"/>
                                  <w:marTop w:val="0"/>
                                  <w:marBottom w:val="0"/>
                                  <w:divBdr>
                                    <w:top w:val="dashed" w:sz="2" w:space="0" w:color="FFFFFF"/>
                                    <w:left w:val="dashed" w:sz="2" w:space="0" w:color="FFFFFF"/>
                                    <w:bottom w:val="dashed" w:sz="2" w:space="0" w:color="FFFFFF"/>
                                    <w:right w:val="dashed" w:sz="2" w:space="0" w:color="FFFFFF"/>
                                  </w:divBdr>
                                </w:div>
                                <w:div w:id="1720743637">
                                  <w:marLeft w:val="0"/>
                                  <w:marRight w:val="0"/>
                                  <w:marTop w:val="0"/>
                                  <w:marBottom w:val="0"/>
                                  <w:divBdr>
                                    <w:top w:val="dashed" w:sz="2" w:space="0" w:color="FFFFFF"/>
                                    <w:left w:val="dashed" w:sz="2" w:space="0" w:color="FFFFFF"/>
                                    <w:bottom w:val="dashed" w:sz="2" w:space="0" w:color="FFFFFF"/>
                                    <w:right w:val="dashed" w:sz="2" w:space="0" w:color="FFFFFF"/>
                                  </w:divBdr>
                                </w:div>
                                <w:div w:id="88701679">
                                  <w:marLeft w:val="0"/>
                                  <w:marRight w:val="0"/>
                                  <w:marTop w:val="0"/>
                                  <w:marBottom w:val="0"/>
                                  <w:divBdr>
                                    <w:top w:val="dashed" w:sz="2" w:space="0" w:color="FFFFFF"/>
                                    <w:left w:val="dashed" w:sz="2" w:space="0" w:color="FFFFFF"/>
                                    <w:bottom w:val="dashed" w:sz="2" w:space="0" w:color="FFFFFF"/>
                                    <w:right w:val="dashed" w:sz="2" w:space="0" w:color="FFFFFF"/>
                                  </w:divBdr>
                                </w:div>
                                <w:div w:id="1054625521">
                                  <w:marLeft w:val="0"/>
                                  <w:marRight w:val="0"/>
                                  <w:marTop w:val="0"/>
                                  <w:marBottom w:val="0"/>
                                  <w:divBdr>
                                    <w:top w:val="dashed" w:sz="2" w:space="0" w:color="FFFFFF"/>
                                    <w:left w:val="dashed" w:sz="2" w:space="0" w:color="FFFFFF"/>
                                    <w:bottom w:val="dashed" w:sz="2" w:space="0" w:color="FFFFFF"/>
                                    <w:right w:val="dashed" w:sz="2" w:space="0" w:color="FFFFFF"/>
                                  </w:divBdr>
                                </w:div>
                                <w:div w:id="1545416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1739574">
                              <w:marLeft w:val="0"/>
                              <w:marRight w:val="0"/>
                              <w:marTop w:val="0"/>
                              <w:marBottom w:val="0"/>
                              <w:divBdr>
                                <w:top w:val="dashed" w:sz="2" w:space="0" w:color="FFFFFF"/>
                                <w:left w:val="dashed" w:sz="2" w:space="0" w:color="FFFFFF"/>
                                <w:bottom w:val="dashed" w:sz="2" w:space="0" w:color="FFFFFF"/>
                                <w:right w:val="dashed" w:sz="2" w:space="0" w:color="FFFFFF"/>
                              </w:divBdr>
                            </w:div>
                            <w:div w:id="552161562">
                              <w:marLeft w:val="0"/>
                              <w:marRight w:val="0"/>
                              <w:marTop w:val="0"/>
                              <w:marBottom w:val="0"/>
                              <w:divBdr>
                                <w:top w:val="dashed" w:sz="2" w:space="0" w:color="FFFFFF"/>
                                <w:left w:val="dashed" w:sz="2" w:space="0" w:color="FFFFFF"/>
                                <w:bottom w:val="dashed" w:sz="2" w:space="0" w:color="FFFFFF"/>
                                <w:right w:val="dashed" w:sz="2" w:space="0" w:color="FFFFFF"/>
                              </w:divBdr>
                              <w:divsChild>
                                <w:div w:id="374431384">
                                  <w:marLeft w:val="0"/>
                                  <w:marRight w:val="0"/>
                                  <w:marTop w:val="0"/>
                                  <w:marBottom w:val="0"/>
                                  <w:divBdr>
                                    <w:top w:val="dashed" w:sz="2" w:space="0" w:color="FFFFFF"/>
                                    <w:left w:val="dashed" w:sz="2" w:space="0" w:color="FFFFFF"/>
                                    <w:bottom w:val="dashed" w:sz="2" w:space="0" w:color="FFFFFF"/>
                                    <w:right w:val="dashed" w:sz="2" w:space="0" w:color="FFFFFF"/>
                                  </w:divBdr>
                                </w:div>
                                <w:div w:id="103155934">
                                  <w:marLeft w:val="0"/>
                                  <w:marRight w:val="0"/>
                                  <w:marTop w:val="0"/>
                                  <w:marBottom w:val="0"/>
                                  <w:divBdr>
                                    <w:top w:val="dashed" w:sz="2" w:space="0" w:color="FFFFFF"/>
                                    <w:left w:val="dashed" w:sz="2" w:space="0" w:color="FFFFFF"/>
                                    <w:bottom w:val="dashed" w:sz="2" w:space="0" w:color="FFFFFF"/>
                                    <w:right w:val="dashed" w:sz="2" w:space="0" w:color="FFFFFF"/>
                                  </w:divBdr>
                                </w:div>
                                <w:div w:id="767194525">
                                  <w:marLeft w:val="0"/>
                                  <w:marRight w:val="0"/>
                                  <w:marTop w:val="0"/>
                                  <w:marBottom w:val="0"/>
                                  <w:divBdr>
                                    <w:top w:val="dashed" w:sz="2" w:space="0" w:color="FFFFFF"/>
                                    <w:left w:val="dashed" w:sz="2" w:space="0" w:color="FFFFFF"/>
                                    <w:bottom w:val="dashed" w:sz="2" w:space="0" w:color="FFFFFF"/>
                                    <w:right w:val="dashed" w:sz="2" w:space="0" w:color="FFFFFF"/>
                                  </w:divBdr>
                                </w:div>
                                <w:div w:id="653875512">
                                  <w:marLeft w:val="0"/>
                                  <w:marRight w:val="0"/>
                                  <w:marTop w:val="0"/>
                                  <w:marBottom w:val="0"/>
                                  <w:divBdr>
                                    <w:top w:val="dashed" w:sz="2" w:space="0" w:color="FFFFFF"/>
                                    <w:left w:val="dashed" w:sz="2" w:space="0" w:color="FFFFFF"/>
                                    <w:bottom w:val="dashed" w:sz="2" w:space="0" w:color="FFFFFF"/>
                                    <w:right w:val="dashed" w:sz="2" w:space="0" w:color="FFFFFF"/>
                                  </w:divBdr>
                                </w:div>
                                <w:div w:id="1836988204">
                                  <w:marLeft w:val="0"/>
                                  <w:marRight w:val="0"/>
                                  <w:marTop w:val="0"/>
                                  <w:marBottom w:val="0"/>
                                  <w:divBdr>
                                    <w:top w:val="dashed" w:sz="2" w:space="0" w:color="FFFFFF"/>
                                    <w:left w:val="dashed" w:sz="2" w:space="0" w:color="FFFFFF"/>
                                    <w:bottom w:val="dashed" w:sz="2" w:space="0" w:color="FFFFFF"/>
                                    <w:right w:val="dashed" w:sz="2" w:space="0" w:color="FFFFFF"/>
                                  </w:divBdr>
                                  <w:divsChild>
                                    <w:div w:id="1703096151">
                                      <w:marLeft w:val="0"/>
                                      <w:marRight w:val="0"/>
                                      <w:marTop w:val="0"/>
                                      <w:marBottom w:val="0"/>
                                      <w:divBdr>
                                        <w:top w:val="dashed" w:sz="2" w:space="0" w:color="FFFFFF"/>
                                        <w:left w:val="dashed" w:sz="2" w:space="0" w:color="FFFFFF"/>
                                        <w:bottom w:val="dashed" w:sz="2" w:space="0" w:color="FFFFFF"/>
                                        <w:right w:val="dashed" w:sz="2" w:space="0" w:color="FFFFFF"/>
                                      </w:divBdr>
                                    </w:div>
                                    <w:div w:id="5929826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000577846">
                              <w:marLeft w:val="0"/>
                              <w:marRight w:val="0"/>
                              <w:marTop w:val="0"/>
                              <w:marBottom w:val="0"/>
                              <w:divBdr>
                                <w:top w:val="dashed" w:sz="2" w:space="0" w:color="FFFFFF"/>
                                <w:left w:val="dashed" w:sz="2" w:space="0" w:color="FFFFFF"/>
                                <w:bottom w:val="dashed" w:sz="2" w:space="0" w:color="FFFFFF"/>
                                <w:right w:val="dashed" w:sz="2" w:space="0" w:color="FFFFFF"/>
                              </w:divBdr>
                            </w:div>
                            <w:div w:id="178127574">
                              <w:marLeft w:val="0"/>
                              <w:marRight w:val="0"/>
                              <w:marTop w:val="0"/>
                              <w:marBottom w:val="0"/>
                              <w:divBdr>
                                <w:top w:val="dashed" w:sz="2" w:space="0" w:color="FFFFFF"/>
                                <w:left w:val="dashed" w:sz="2" w:space="0" w:color="FFFFFF"/>
                                <w:bottom w:val="dashed" w:sz="2" w:space="0" w:color="FFFFFF"/>
                                <w:right w:val="dashed" w:sz="2" w:space="0" w:color="FFFFFF"/>
                              </w:divBdr>
                              <w:divsChild>
                                <w:div w:id="1779255509">
                                  <w:marLeft w:val="0"/>
                                  <w:marRight w:val="0"/>
                                  <w:marTop w:val="0"/>
                                  <w:marBottom w:val="0"/>
                                  <w:divBdr>
                                    <w:top w:val="dashed" w:sz="2" w:space="0" w:color="FFFFFF"/>
                                    <w:left w:val="dashed" w:sz="2" w:space="0" w:color="FFFFFF"/>
                                    <w:bottom w:val="dashed" w:sz="2" w:space="0" w:color="FFFFFF"/>
                                    <w:right w:val="dashed" w:sz="2" w:space="0" w:color="FFFFFF"/>
                                  </w:divBdr>
                                </w:div>
                                <w:div w:id="952321327">
                                  <w:marLeft w:val="0"/>
                                  <w:marRight w:val="0"/>
                                  <w:marTop w:val="0"/>
                                  <w:marBottom w:val="0"/>
                                  <w:divBdr>
                                    <w:top w:val="dashed" w:sz="2" w:space="0" w:color="FFFFFF"/>
                                    <w:left w:val="dashed" w:sz="2" w:space="0" w:color="FFFFFF"/>
                                    <w:bottom w:val="dashed" w:sz="2" w:space="0" w:color="FFFFFF"/>
                                    <w:right w:val="dashed" w:sz="2" w:space="0" w:color="FFFFFF"/>
                                  </w:divBdr>
                                </w:div>
                                <w:div w:id="1225526649">
                                  <w:marLeft w:val="0"/>
                                  <w:marRight w:val="0"/>
                                  <w:marTop w:val="0"/>
                                  <w:marBottom w:val="0"/>
                                  <w:divBdr>
                                    <w:top w:val="dashed" w:sz="2" w:space="0" w:color="FFFFFF"/>
                                    <w:left w:val="dashed" w:sz="2" w:space="0" w:color="FFFFFF"/>
                                    <w:bottom w:val="dashed" w:sz="2" w:space="0" w:color="FFFFFF"/>
                                    <w:right w:val="dashed" w:sz="2" w:space="0" w:color="FFFFFF"/>
                                  </w:divBdr>
                                </w:div>
                                <w:div w:id="1502820450">
                                  <w:marLeft w:val="0"/>
                                  <w:marRight w:val="0"/>
                                  <w:marTop w:val="0"/>
                                  <w:marBottom w:val="0"/>
                                  <w:divBdr>
                                    <w:top w:val="dashed" w:sz="2" w:space="0" w:color="FFFFFF"/>
                                    <w:left w:val="dashed" w:sz="2" w:space="0" w:color="FFFFFF"/>
                                    <w:bottom w:val="dashed" w:sz="2" w:space="0" w:color="FFFFFF"/>
                                    <w:right w:val="dashed" w:sz="2" w:space="0" w:color="FFFFFF"/>
                                  </w:divBdr>
                                </w:div>
                                <w:div w:id="556624866">
                                  <w:marLeft w:val="0"/>
                                  <w:marRight w:val="0"/>
                                  <w:marTop w:val="0"/>
                                  <w:marBottom w:val="0"/>
                                  <w:divBdr>
                                    <w:top w:val="dashed" w:sz="2" w:space="0" w:color="FFFFFF"/>
                                    <w:left w:val="dashed" w:sz="2" w:space="0" w:color="FFFFFF"/>
                                    <w:bottom w:val="dashed" w:sz="2" w:space="0" w:color="FFFFFF"/>
                                    <w:right w:val="dashed" w:sz="2" w:space="0" w:color="FFFFFF"/>
                                  </w:divBdr>
                                </w:div>
                                <w:div w:id="1847288058">
                                  <w:marLeft w:val="0"/>
                                  <w:marRight w:val="0"/>
                                  <w:marTop w:val="0"/>
                                  <w:marBottom w:val="0"/>
                                  <w:divBdr>
                                    <w:top w:val="dashed" w:sz="2" w:space="0" w:color="FFFFFF"/>
                                    <w:left w:val="dashed" w:sz="2" w:space="0" w:color="FFFFFF"/>
                                    <w:bottom w:val="dashed" w:sz="2" w:space="0" w:color="FFFFFF"/>
                                    <w:right w:val="dashed" w:sz="2" w:space="0" w:color="FFFFFF"/>
                                  </w:divBdr>
                                </w:div>
                                <w:div w:id="216548495">
                                  <w:marLeft w:val="0"/>
                                  <w:marRight w:val="0"/>
                                  <w:marTop w:val="0"/>
                                  <w:marBottom w:val="0"/>
                                  <w:divBdr>
                                    <w:top w:val="dashed" w:sz="2" w:space="0" w:color="FFFFFF"/>
                                    <w:left w:val="dashed" w:sz="2" w:space="0" w:color="FFFFFF"/>
                                    <w:bottom w:val="dashed" w:sz="2" w:space="0" w:color="FFFFFF"/>
                                    <w:right w:val="dashed" w:sz="2" w:space="0" w:color="FFFFFF"/>
                                  </w:divBdr>
                                </w:div>
                                <w:div w:id="916671384">
                                  <w:marLeft w:val="0"/>
                                  <w:marRight w:val="0"/>
                                  <w:marTop w:val="0"/>
                                  <w:marBottom w:val="0"/>
                                  <w:divBdr>
                                    <w:top w:val="dashed" w:sz="2" w:space="0" w:color="FFFFFF"/>
                                    <w:left w:val="dashed" w:sz="2" w:space="0" w:color="FFFFFF"/>
                                    <w:bottom w:val="dashed" w:sz="2" w:space="0" w:color="FFFFFF"/>
                                    <w:right w:val="dashed" w:sz="2" w:space="0" w:color="FFFFFF"/>
                                  </w:divBdr>
                                </w:div>
                                <w:div w:id="931277131">
                                  <w:marLeft w:val="0"/>
                                  <w:marRight w:val="0"/>
                                  <w:marTop w:val="0"/>
                                  <w:marBottom w:val="0"/>
                                  <w:divBdr>
                                    <w:top w:val="dashed" w:sz="2" w:space="0" w:color="FFFFFF"/>
                                    <w:left w:val="dashed" w:sz="2" w:space="0" w:color="FFFFFF"/>
                                    <w:bottom w:val="dashed" w:sz="2" w:space="0" w:color="FFFFFF"/>
                                    <w:right w:val="dashed" w:sz="2" w:space="0" w:color="FFFFFF"/>
                                  </w:divBdr>
                                </w:div>
                                <w:div w:id="1151291992">
                                  <w:marLeft w:val="0"/>
                                  <w:marRight w:val="0"/>
                                  <w:marTop w:val="0"/>
                                  <w:marBottom w:val="0"/>
                                  <w:divBdr>
                                    <w:top w:val="dashed" w:sz="2" w:space="0" w:color="FFFFFF"/>
                                    <w:left w:val="dashed" w:sz="2" w:space="0" w:color="FFFFFF"/>
                                    <w:bottom w:val="dashed" w:sz="2" w:space="0" w:color="FFFFFF"/>
                                    <w:right w:val="dashed" w:sz="2" w:space="0" w:color="FFFFFF"/>
                                  </w:divBdr>
                                </w:div>
                                <w:div w:id="1809712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6609634">
                              <w:marLeft w:val="0"/>
                              <w:marRight w:val="0"/>
                              <w:marTop w:val="0"/>
                              <w:marBottom w:val="0"/>
                              <w:divBdr>
                                <w:top w:val="dashed" w:sz="2" w:space="0" w:color="FFFFFF"/>
                                <w:left w:val="dashed" w:sz="2" w:space="0" w:color="FFFFFF"/>
                                <w:bottom w:val="dashed" w:sz="2" w:space="0" w:color="FFFFFF"/>
                                <w:right w:val="dashed" w:sz="2" w:space="0" w:color="FFFFFF"/>
                              </w:divBdr>
                            </w:div>
                            <w:div w:id="1124739151">
                              <w:marLeft w:val="0"/>
                              <w:marRight w:val="0"/>
                              <w:marTop w:val="0"/>
                              <w:marBottom w:val="0"/>
                              <w:divBdr>
                                <w:top w:val="dashed" w:sz="2" w:space="0" w:color="FFFFFF"/>
                                <w:left w:val="dashed" w:sz="2" w:space="0" w:color="FFFFFF"/>
                                <w:bottom w:val="dashed" w:sz="2" w:space="0" w:color="FFFFFF"/>
                                <w:right w:val="dashed" w:sz="2" w:space="0" w:color="FFFFFF"/>
                              </w:divBdr>
                              <w:divsChild>
                                <w:div w:id="273173729">
                                  <w:marLeft w:val="0"/>
                                  <w:marRight w:val="0"/>
                                  <w:marTop w:val="0"/>
                                  <w:marBottom w:val="0"/>
                                  <w:divBdr>
                                    <w:top w:val="dashed" w:sz="2" w:space="0" w:color="FFFFFF"/>
                                    <w:left w:val="dashed" w:sz="2" w:space="0" w:color="FFFFFF"/>
                                    <w:bottom w:val="dashed" w:sz="2" w:space="0" w:color="FFFFFF"/>
                                    <w:right w:val="dashed" w:sz="2" w:space="0" w:color="FFFFFF"/>
                                  </w:divBdr>
                                </w:div>
                                <w:div w:id="1669282402">
                                  <w:marLeft w:val="0"/>
                                  <w:marRight w:val="0"/>
                                  <w:marTop w:val="0"/>
                                  <w:marBottom w:val="0"/>
                                  <w:divBdr>
                                    <w:top w:val="dashed" w:sz="2" w:space="0" w:color="FFFFFF"/>
                                    <w:left w:val="dashed" w:sz="2" w:space="0" w:color="FFFFFF"/>
                                    <w:bottom w:val="dashed" w:sz="2" w:space="0" w:color="FFFFFF"/>
                                    <w:right w:val="dashed" w:sz="2" w:space="0" w:color="FFFFFF"/>
                                  </w:divBdr>
                                </w:div>
                                <w:div w:id="1484811653">
                                  <w:marLeft w:val="0"/>
                                  <w:marRight w:val="0"/>
                                  <w:marTop w:val="0"/>
                                  <w:marBottom w:val="0"/>
                                  <w:divBdr>
                                    <w:top w:val="dashed" w:sz="2" w:space="0" w:color="FFFFFF"/>
                                    <w:left w:val="dashed" w:sz="2" w:space="0" w:color="FFFFFF"/>
                                    <w:bottom w:val="dashed" w:sz="2" w:space="0" w:color="FFFFFF"/>
                                    <w:right w:val="dashed" w:sz="2" w:space="0" w:color="FFFFFF"/>
                                  </w:divBdr>
                                </w:div>
                                <w:div w:id="571889406">
                                  <w:marLeft w:val="0"/>
                                  <w:marRight w:val="0"/>
                                  <w:marTop w:val="0"/>
                                  <w:marBottom w:val="0"/>
                                  <w:divBdr>
                                    <w:top w:val="dashed" w:sz="2" w:space="0" w:color="FFFFFF"/>
                                    <w:left w:val="dashed" w:sz="2" w:space="0" w:color="FFFFFF"/>
                                    <w:bottom w:val="dashed" w:sz="2" w:space="0" w:color="FFFFFF"/>
                                    <w:right w:val="dashed" w:sz="2" w:space="0" w:color="FFFFFF"/>
                                  </w:divBdr>
                                </w:div>
                                <w:div w:id="1942060827">
                                  <w:marLeft w:val="0"/>
                                  <w:marRight w:val="0"/>
                                  <w:marTop w:val="0"/>
                                  <w:marBottom w:val="0"/>
                                  <w:divBdr>
                                    <w:top w:val="dashed" w:sz="2" w:space="0" w:color="FFFFFF"/>
                                    <w:left w:val="dashed" w:sz="2" w:space="0" w:color="FFFFFF"/>
                                    <w:bottom w:val="dashed" w:sz="2" w:space="0" w:color="FFFFFF"/>
                                    <w:right w:val="dashed" w:sz="2" w:space="0" w:color="FFFFFF"/>
                                  </w:divBdr>
                                </w:div>
                                <w:div w:id="1321806044">
                                  <w:marLeft w:val="0"/>
                                  <w:marRight w:val="0"/>
                                  <w:marTop w:val="0"/>
                                  <w:marBottom w:val="0"/>
                                  <w:divBdr>
                                    <w:top w:val="dashed" w:sz="2" w:space="0" w:color="FFFFFF"/>
                                    <w:left w:val="dashed" w:sz="2" w:space="0" w:color="FFFFFF"/>
                                    <w:bottom w:val="dashed" w:sz="2" w:space="0" w:color="FFFFFF"/>
                                    <w:right w:val="dashed" w:sz="2" w:space="0" w:color="FFFFFF"/>
                                  </w:divBdr>
                                </w:div>
                                <w:div w:id="303052022">
                                  <w:marLeft w:val="0"/>
                                  <w:marRight w:val="0"/>
                                  <w:marTop w:val="0"/>
                                  <w:marBottom w:val="0"/>
                                  <w:divBdr>
                                    <w:top w:val="dashed" w:sz="2" w:space="0" w:color="FFFFFF"/>
                                    <w:left w:val="dashed" w:sz="2" w:space="0" w:color="FFFFFF"/>
                                    <w:bottom w:val="dashed" w:sz="2" w:space="0" w:color="FFFFFF"/>
                                    <w:right w:val="dashed" w:sz="2" w:space="0" w:color="FFFFFF"/>
                                  </w:divBdr>
                                </w:div>
                                <w:div w:id="1286083793">
                                  <w:marLeft w:val="0"/>
                                  <w:marRight w:val="0"/>
                                  <w:marTop w:val="0"/>
                                  <w:marBottom w:val="0"/>
                                  <w:divBdr>
                                    <w:top w:val="dashed" w:sz="2" w:space="0" w:color="FFFFFF"/>
                                    <w:left w:val="dashed" w:sz="2" w:space="0" w:color="FFFFFF"/>
                                    <w:bottom w:val="dashed" w:sz="2" w:space="0" w:color="FFFFFF"/>
                                    <w:right w:val="dashed" w:sz="2" w:space="0" w:color="FFFFFF"/>
                                  </w:divBdr>
                                </w:div>
                                <w:div w:id="458959997">
                                  <w:marLeft w:val="0"/>
                                  <w:marRight w:val="0"/>
                                  <w:marTop w:val="0"/>
                                  <w:marBottom w:val="0"/>
                                  <w:divBdr>
                                    <w:top w:val="dashed" w:sz="2" w:space="0" w:color="FFFFFF"/>
                                    <w:left w:val="dashed" w:sz="2" w:space="0" w:color="FFFFFF"/>
                                    <w:bottom w:val="dashed" w:sz="2" w:space="0" w:color="FFFFFF"/>
                                    <w:right w:val="dashed" w:sz="2" w:space="0" w:color="FFFFFF"/>
                                  </w:divBdr>
                                </w:div>
                                <w:div w:id="13577763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9414200">
                              <w:marLeft w:val="0"/>
                              <w:marRight w:val="0"/>
                              <w:marTop w:val="0"/>
                              <w:marBottom w:val="0"/>
                              <w:divBdr>
                                <w:top w:val="dashed" w:sz="2" w:space="0" w:color="FFFFFF"/>
                                <w:left w:val="dashed" w:sz="2" w:space="0" w:color="FFFFFF"/>
                                <w:bottom w:val="dashed" w:sz="2" w:space="0" w:color="FFFFFF"/>
                                <w:right w:val="dashed" w:sz="2" w:space="0" w:color="FFFFFF"/>
                              </w:divBdr>
                            </w:div>
                            <w:div w:id="1754234501">
                              <w:marLeft w:val="0"/>
                              <w:marRight w:val="0"/>
                              <w:marTop w:val="0"/>
                              <w:marBottom w:val="0"/>
                              <w:divBdr>
                                <w:top w:val="dashed" w:sz="2" w:space="0" w:color="FFFFFF"/>
                                <w:left w:val="dashed" w:sz="2" w:space="0" w:color="FFFFFF"/>
                                <w:bottom w:val="dashed" w:sz="2" w:space="0" w:color="FFFFFF"/>
                                <w:right w:val="dashed" w:sz="2" w:space="0" w:color="FFFFFF"/>
                              </w:divBdr>
                              <w:divsChild>
                                <w:div w:id="776606067">
                                  <w:marLeft w:val="0"/>
                                  <w:marRight w:val="0"/>
                                  <w:marTop w:val="0"/>
                                  <w:marBottom w:val="0"/>
                                  <w:divBdr>
                                    <w:top w:val="dashed" w:sz="2" w:space="0" w:color="FFFFFF"/>
                                    <w:left w:val="dashed" w:sz="2" w:space="0" w:color="FFFFFF"/>
                                    <w:bottom w:val="dashed" w:sz="2" w:space="0" w:color="FFFFFF"/>
                                    <w:right w:val="dashed" w:sz="2" w:space="0" w:color="FFFFFF"/>
                                  </w:divBdr>
                                </w:div>
                                <w:div w:id="1152722268">
                                  <w:marLeft w:val="0"/>
                                  <w:marRight w:val="0"/>
                                  <w:marTop w:val="0"/>
                                  <w:marBottom w:val="0"/>
                                  <w:divBdr>
                                    <w:top w:val="dashed" w:sz="2" w:space="0" w:color="FFFFFF"/>
                                    <w:left w:val="dashed" w:sz="2" w:space="0" w:color="FFFFFF"/>
                                    <w:bottom w:val="dashed" w:sz="2" w:space="0" w:color="FFFFFF"/>
                                    <w:right w:val="dashed" w:sz="2" w:space="0" w:color="FFFFFF"/>
                                  </w:divBdr>
                                  <w:divsChild>
                                    <w:div w:id="1873882749">
                                      <w:marLeft w:val="0"/>
                                      <w:marRight w:val="0"/>
                                      <w:marTop w:val="0"/>
                                      <w:marBottom w:val="0"/>
                                      <w:divBdr>
                                        <w:top w:val="dashed" w:sz="2" w:space="0" w:color="FFFFFF"/>
                                        <w:left w:val="dashed" w:sz="2" w:space="0" w:color="FFFFFF"/>
                                        <w:bottom w:val="dashed" w:sz="2" w:space="0" w:color="FFFFFF"/>
                                        <w:right w:val="dashed" w:sz="2" w:space="0" w:color="FFFFFF"/>
                                      </w:divBdr>
                                    </w:div>
                                    <w:div w:id="2036728730">
                                      <w:marLeft w:val="0"/>
                                      <w:marRight w:val="0"/>
                                      <w:marTop w:val="0"/>
                                      <w:marBottom w:val="0"/>
                                      <w:divBdr>
                                        <w:top w:val="dashed" w:sz="2" w:space="0" w:color="FFFFFF"/>
                                        <w:left w:val="dashed" w:sz="2" w:space="0" w:color="FFFFFF"/>
                                        <w:bottom w:val="dashed" w:sz="2" w:space="0" w:color="FFFFFF"/>
                                        <w:right w:val="dashed" w:sz="2" w:space="0" w:color="FFFFFF"/>
                                      </w:divBdr>
                                    </w:div>
                                    <w:div w:id="5681578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7747590">
                                  <w:marLeft w:val="0"/>
                                  <w:marRight w:val="0"/>
                                  <w:marTop w:val="0"/>
                                  <w:marBottom w:val="0"/>
                                  <w:divBdr>
                                    <w:top w:val="dashed" w:sz="2" w:space="0" w:color="FFFFFF"/>
                                    <w:left w:val="dashed" w:sz="2" w:space="0" w:color="FFFFFF"/>
                                    <w:bottom w:val="dashed" w:sz="2" w:space="0" w:color="FFFFFF"/>
                                    <w:right w:val="dashed" w:sz="2" w:space="0" w:color="FFFFFF"/>
                                  </w:divBdr>
                                </w:div>
                                <w:div w:id="1852530349">
                                  <w:marLeft w:val="0"/>
                                  <w:marRight w:val="0"/>
                                  <w:marTop w:val="0"/>
                                  <w:marBottom w:val="0"/>
                                  <w:divBdr>
                                    <w:top w:val="dashed" w:sz="2" w:space="0" w:color="FFFFFF"/>
                                    <w:left w:val="dashed" w:sz="2" w:space="0" w:color="FFFFFF"/>
                                    <w:bottom w:val="dashed" w:sz="2" w:space="0" w:color="FFFFFF"/>
                                    <w:right w:val="dashed" w:sz="2" w:space="0" w:color="FFFFFF"/>
                                  </w:divBdr>
                                  <w:divsChild>
                                    <w:div w:id="1329747659">
                                      <w:marLeft w:val="0"/>
                                      <w:marRight w:val="0"/>
                                      <w:marTop w:val="0"/>
                                      <w:marBottom w:val="0"/>
                                      <w:divBdr>
                                        <w:top w:val="dashed" w:sz="2" w:space="0" w:color="FFFFFF"/>
                                        <w:left w:val="dashed" w:sz="2" w:space="0" w:color="FFFFFF"/>
                                        <w:bottom w:val="dashed" w:sz="2" w:space="0" w:color="FFFFFF"/>
                                        <w:right w:val="dashed" w:sz="2" w:space="0" w:color="FFFFFF"/>
                                      </w:divBdr>
                                    </w:div>
                                    <w:div w:id="1562790055">
                                      <w:marLeft w:val="0"/>
                                      <w:marRight w:val="0"/>
                                      <w:marTop w:val="0"/>
                                      <w:marBottom w:val="0"/>
                                      <w:divBdr>
                                        <w:top w:val="dashed" w:sz="2" w:space="0" w:color="FFFFFF"/>
                                        <w:left w:val="dashed" w:sz="2" w:space="0" w:color="FFFFFF"/>
                                        <w:bottom w:val="dashed" w:sz="2" w:space="0" w:color="FFFFFF"/>
                                        <w:right w:val="dashed" w:sz="2" w:space="0" w:color="FFFFFF"/>
                                      </w:divBdr>
                                    </w:div>
                                    <w:div w:id="1540900121">
                                      <w:marLeft w:val="0"/>
                                      <w:marRight w:val="0"/>
                                      <w:marTop w:val="0"/>
                                      <w:marBottom w:val="0"/>
                                      <w:divBdr>
                                        <w:top w:val="dashed" w:sz="2" w:space="0" w:color="FFFFFF"/>
                                        <w:left w:val="dashed" w:sz="2" w:space="0" w:color="FFFFFF"/>
                                        <w:bottom w:val="dashed" w:sz="2" w:space="0" w:color="FFFFFF"/>
                                        <w:right w:val="dashed" w:sz="2" w:space="0" w:color="FFFFFF"/>
                                      </w:divBdr>
                                    </w:div>
                                    <w:div w:id="18096637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24945887">
                                  <w:marLeft w:val="0"/>
                                  <w:marRight w:val="0"/>
                                  <w:marTop w:val="0"/>
                                  <w:marBottom w:val="0"/>
                                  <w:divBdr>
                                    <w:top w:val="dashed" w:sz="2" w:space="0" w:color="FFFFFF"/>
                                    <w:left w:val="dashed" w:sz="2" w:space="0" w:color="FFFFFF"/>
                                    <w:bottom w:val="dashed" w:sz="2" w:space="0" w:color="FFFFFF"/>
                                    <w:right w:val="dashed" w:sz="2" w:space="0" w:color="FFFFFF"/>
                                  </w:divBdr>
                                </w:div>
                                <w:div w:id="1750158271">
                                  <w:marLeft w:val="0"/>
                                  <w:marRight w:val="0"/>
                                  <w:marTop w:val="0"/>
                                  <w:marBottom w:val="0"/>
                                  <w:divBdr>
                                    <w:top w:val="dashed" w:sz="2" w:space="0" w:color="FFFFFF"/>
                                    <w:left w:val="dashed" w:sz="2" w:space="0" w:color="FFFFFF"/>
                                    <w:bottom w:val="dashed" w:sz="2" w:space="0" w:color="FFFFFF"/>
                                    <w:right w:val="dashed" w:sz="2" w:space="0" w:color="FFFFFF"/>
                                  </w:divBdr>
                                </w:div>
                                <w:div w:id="1983386978">
                                  <w:marLeft w:val="0"/>
                                  <w:marRight w:val="0"/>
                                  <w:marTop w:val="0"/>
                                  <w:marBottom w:val="0"/>
                                  <w:divBdr>
                                    <w:top w:val="dashed" w:sz="2" w:space="0" w:color="FFFFFF"/>
                                    <w:left w:val="dashed" w:sz="2" w:space="0" w:color="FFFFFF"/>
                                    <w:bottom w:val="dashed" w:sz="2" w:space="0" w:color="FFFFFF"/>
                                    <w:right w:val="dashed" w:sz="2" w:space="0" w:color="FFFFFF"/>
                                  </w:divBdr>
                                  <w:divsChild>
                                    <w:div w:id="227035386">
                                      <w:marLeft w:val="0"/>
                                      <w:marRight w:val="0"/>
                                      <w:marTop w:val="0"/>
                                      <w:marBottom w:val="0"/>
                                      <w:divBdr>
                                        <w:top w:val="dashed" w:sz="2" w:space="0" w:color="FFFFFF"/>
                                        <w:left w:val="dashed" w:sz="2" w:space="0" w:color="FFFFFF"/>
                                        <w:bottom w:val="dashed" w:sz="2" w:space="0" w:color="FFFFFF"/>
                                        <w:right w:val="dashed" w:sz="2" w:space="0" w:color="FFFFFF"/>
                                      </w:divBdr>
                                    </w:div>
                                    <w:div w:id="11090846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687516034">
                              <w:marLeft w:val="0"/>
                              <w:marRight w:val="0"/>
                              <w:marTop w:val="0"/>
                              <w:marBottom w:val="0"/>
                              <w:divBdr>
                                <w:top w:val="dashed" w:sz="2" w:space="0" w:color="FFFFFF"/>
                                <w:left w:val="dashed" w:sz="2" w:space="0" w:color="FFFFFF"/>
                                <w:bottom w:val="dashed" w:sz="2" w:space="0" w:color="FFFFFF"/>
                                <w:right w:val="dashed" w:sz="2" w:space="0" w:color="FFFFFF"/>
                              </w:divBdr>
                            </w:div>
                            <w:div w:id="2094038390">
                              <w:marLeft w:val="0"/>
                              <w:marRight w:val="0"/>
                              <w:marTop w:val="0"/>
                              <w:marBottom w:val="0"/>
                              <w:divBdr>
                                <w:top w:val="dashed" w:sz="2" w:space="0" w:color="FFFFFF"/>
                                <w:left w:val="dashed" w:sz="2" w:space="0" w:color="FFFFFF"/>
                                <w:bottom w:val="dashed" w:sz="2" w:space="0" w:color="FFFFFF"/>
                                <w:right w:val="dashed" w:sz="2" w:space="0" w:color="FFFFFF"/>
                              </w:divBdr>
                              <w:divsChild>
                                <w:div w:id="1763258790">
                                  <w:marLeft w:val="0"/>
                                  <w:marRight w:val="0"/>
                                  <w:marTop w:val="0"/>
                                  <w:marBottom w:val="0"/>
                                  <w:divBdr>
                                    <w:top w:val="dashed" w:sz="2" w:space="0" w:color="FFFFFF"/>
                                    <w:left w:val="dashed" w:sz="2" w:space="0" w:color="FFFFFF"/>
                                    <w:bottom w:val="dashed" w:sz="2" w:space="0" w:color="FFFFFF"/>
                                    <w:right w:val="dashed" w:sz="2" w:space="0" w:color="FFFFFF"/>
                                  </w:divBdr>
                                </w:div>
                                <w:div w:id="14412228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5967463">
                              <w:marLeft w:val="0"/>
                              <w:marRight w:val="0"/>
                              <w:marTop w:val="0"/>
                              <w:marBottom w:val="0"/>
                              <w:divBdr>
                                <w:top w:val="dashed" w:sz="2" w:space="0" w:color="FFFFFF"/>
                                <w:left w:val="dashed" w:sz="2" w:space="0" w:color="FFFFFF"/>
                                <w:bottom w:val="dashed" w:sz="2" w:space="0" w:color="FFFFFF"/>
                                <w:right w:val="dashed" w:sz="2" w:space="0" w:color="FFFFFF"/>
                              </w:divBdr>
                            </w:div>
                            <w:div w:id="1212158658">
                              <w:marLeft w:val="0"/>
                              <w:marRight w:val="0"/>
                              <w:marTop w:val="0"/>
                              <w:marBottom w:val="0"/>
                              <w:divBdr>
                                <w:top w:val="dashed" w:sz="2" w:space="0" w:color="FFFFFF"/>
                                <w:left w:val="dashed" w:sz="2" w:space="0" w:color="FFFFFF"/>
                                <w:bottom w:val="dashed" w:sz="2" w:space="0" w:color="FFFFFF"/>
                                <w:right w:val="dashed" w:sz="2" w:space="0" w:color="FFFFFF"/>
                              </w:divBdr>
                              <w:divsChild>
                                <w:div w:id="3647186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46231651">
                              <w:marLeft w:val="0"/>
                              <w:marRight w:val="0"/>
                              <w:marTop w:val="0"/>
                              <w:marBottom w:val="0"/>
                              <w:divBdr>
                                <w:top w:val="dashed" w:sz="2" w:space="0" w:color="FFFFFF"/>
                                <w:left w:val="dashed" w:sz="2" w:space="0" w:color="FFFFFF"/>
                                <w:bottom w:val="dashed" w:sz="2" w:space="0" w:color="FFFFFF"/>
                                <w:right w:val="dashed" w:sz="2" w:space="0" w:color="FFFFFF"/>
                              </w:divBdr>
                            </w:div>
                            <w:div w:id="1853840102">
                              <w:marLeft w:val="0"/>
                              <w:marRight w:val="0"/>
                              <w:marTop w:val="0"/>
                              <w:marBottom w:val="0"/>
                              <w:divBdr>
                                <w:top w:val="dashed" w:sz="2" w:space="0" w:color="FFFFFF"/>
                                <w:left w:val="dashed" w:sz="2" w:space="0" w:color="FFFFFF"/>
                                <w:bottom w:val="dashed" w:sz="2" w:space="0" w:color="FFFFFF"/>
                                <w:right w:val="dashed" w:sz="2" w:space="0" w:color="FFFFFF"/>
                              </w:divBdr>
                              <w:divsChild>
                                <w:div w:id="1189759603">
                                  <w:marLeft w:val="0"/>
                                  <w:marRight w:val="0"/>
                                  <w:marTop w:val="0"/>
                                  <w:marBottom w:val="0"/>
                                  <w:divBdr>
                                    <w:top w:val="dashed" w:sz="2" w:space="0" w:color="FFFFFF"/>
                                    <w:left w:val="dashed" w:sz="2" w:space="0" w:color="FFFFFF"/>
                                    <w:bottom w:val="dashed" w:sz="2" w:space="0" w:color="FFFFFF"/>
                                    <w:right w:val="dashed" w:sz="2" w:space="0" w:color="FFFFFF"/>
                                  </w:divBdr>
                                </w:div>
                                <w:div w:id="845170070">
                                  <w:marLeft w:val="0"/>
                                  <w:marRight w:val="0"/>
                                  <w:marTop w:val="0"/>
                                  <w:marBottom w:val="0"/>
                                  <w:divBdr>
                                    <w:top w:val="dashed" w:sz="2" w:space="0" w:color="FFFFFF"/>
                                    <w:left w:val="dashed" w:sz="2" w:space="0" w:color="FFFFFF"/>
                                    <w:bottom w:val="dashed" w:sz="2" w:space="0" w:color="FFFFFF"/>
                                    <w:right w:val="dashed" w:sz="2" w:space="0" w:color="FFFFFF"/>
                                  </w:divBdr>
                                </w:div>
                                <w:div w:id="484246691">
                                  <w:marLeft w:val="0"/>
                                  <w:marRight w:val="0"/>
                                  <w:marTop w:val="0"/>
                                  <w:marBottom w:val="0"/>
                                  <w:divBdr>
                                    <w:top w:val="dashed" w:sz="2" w:space="0" w:color="FFFFFF"/>
                                    <w:left w:val="dashed" w:sz="2" w:space="0" w:color="FFFFFF"/>
                                    <w:bottom w:val="dashed" w:sz="2" w:space="0" w:color="FFFFFF"/>
                                    <w:right w:val="dashed" w:sz="2" w:space="0" w:color="FFFFFF"/>
                                  </w:divBdr>
                                </w:div>
                                <w:div w:id="15030800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2074962">
                              <w:marLeft w:val="0"/>
                              <w:marRight w:val="0"/>
                              <w:marTop w:val="0"/>
                              <w:marBottom w:val="0"/>
                              <w:divBdr>
                                <w:top w:val="dashed" w:sz="2" w:space="0" w:color="FFFFFF"/>
                                <w:left w:val="dashed" w:sz="2" w:space="0" w:color="FFFFFF"/>
                                <w:bottom w:val="dashed" w:sz="2" w:space="0" w:color="FFFFFF"/>
                                <w:right w:val="dashed" w:sz="2" w:space="0" w:color="FFFFFF"/>
                              </w:divBdr>
                            </w:div>
                            <w:div w:id="614287935">
                              <w:marLeft w:val="0"/>
                              <w:marRight w:val="0"/>
                              <w:marTop w:val="0"/>
                              <w:marBottom w:val="0"/>
                              <w:divBdr>
                                <w:top w:val="dashed" w:sz="2" w:space="0" w:color="FFFFFF"/>
                                <w:left w:val="dashed" w:sz="2" w:space="0" w:color="FFFFFF"/>
                                <w:bottom w:val="dashed" w:sz="2" w:space="0" w:color="FFFFFF"/>
                                <w:right w:val="dashed" w:sz="2" w:space="0" w:color="FFFFFF"/>
                              </w:divBdr>
                              <w:divsChild>
                                <w:div w:id="913315218">
                                  <w:marLeft w:val="0"/>
                                  <w:marRight w:val="0"/>
                                  <w:marTop w:val="0"/>
                                  <w:marBottom w:val="0"/>
                                  <w:divBdr>
                                    <w:top w:val="dashed" w:sz="2" w:space="0" w:color="FFFFFF"/>
                                    <w:left w:val="dashed" w:sz="2" w:space="0" w:color="FFFFFF"/>
                                    <w:bottom w:val="dashed" w:sz="2" w:space="0" w:color="FFFFFF"/>
                                    <w:right w:val="dashed" w:sz="2" w:space="0" w:color="FFFFFF"/>
                                  </w:divBdr>
                                </w:div>
                                <w:div w:id="482089403">
                                  <w:marLeft w:val="0"/>
                                  <w:marRight w:val="0"/>
                                  <w:marTop w:val="0"/>
                                  <w:marBottom w:val="0"/>
                                  <w:divBdr>
                                    <w:top w:val="dashed" w:sz="2" w:space="0" w:color="FFFFFF"/>
                                    <w:left w:val="dashed" w:sz="2" w:space="0" w:color="FFFFFF"/>
                                    <w:bottom w:val="dashed" w:sz="2" w:space="0" w:color="FFFFFF"/>
                                    <w:right w:val="dashed" w:sz="2" w:space="0" w:color="FFFFFF"/>
                                  </w:divBdr>
                                </w:div>
                                <w:div w:id="794064321">
                                  <w:marLeft w:val="0"/>
                                  <w:marRight w:val="0"/>
                                  <w:marTop w:val="0"/>
                                  <w:marBottom w:val="0"/>
                                  <w:divBdr>
                                    <w:top w:val="dashed" w:sz="2" w:space="0" w:color="FFFFFF"/>
                                    <w:left w:val="dashed" w:sz="2" w:space="0" w:color="FFFFFF"/>
                                    <w:bottom w:val="dashed" w:sz="2" w:space="0" w:color="FFFFFF"/>
                                    <w:right w:val="dashed" w:sz="2" w:space="0" w:color="FFFFFF"/>
                                  </w:divBdr>
                                </w:div>
                                <w:div w:id="2147777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099837024">
                      <w:marLeft w:val="0"/>
                      <w:marRight w:val="0"/>
                      <w:marTop w:val="0"/>
                      <w:marBottom w:val="0"/>
                      <w:divBdr>
                        <w:top w:val="none" w:sz="0" w:space="0" w:color="auto"/>
                        <w:left w:val="none" w:sz="0" w:space="0" w:color="auto"/>
                        <w:bottom w:val="none" w:sz="0" w:space="0" w:color="auto"/>
                        <w:right w:val="none" w:sz="0" w:space="0" w:color="auto"/>
                      </w:divBdr>
                    </w:div>
                    <w:div w:id="555509997">
                      <w:marLeft w:val="0"/>
                      <w:marRight w:val="0"/>
                      <w:marTop w:val="0"/>
                      <w:marBottom w:val="0"/>
                      <w:divBdr>
                        <w:top w:val="dashed" w:sz="2" w:space="0" w:color="FFFFFF"/>
                        <w:left w:val="dashed" w:sz="2" w:space="0" w:color="FFFFFF"/>
                        <w:bottom w:val="dashed" w:sz="2" w:space="0" w:color="FFFFFF"/>
                        <w:right w:val="dashed" w:sz="2" w:space="0" w:color="FFFFFF"/>
                      </w:divBdr>
                    </w:div>
                    <w:div w:id="1513757932">
                      <w:marLeft w:val="0"/>
                      <w:marRight w:val="0"/>
                      <w:marTop w:val="0"/>
                      <w:marBottom w:val="0"/>
                      <w:divBdr>
                        <w:top w:val="dashed" w:sz="2" w:space="0" w:color="FFFFFF"/>
                        <w:left w:val="dashed" w:sz="2" w:space="0" w:color="FFFFFF"/>
                        <w:bottom w:val="dashed" w:sz="2" w:space="0" w:color="FFFFFF"/>
                        <w:right w:val="dashed" w:sz="2" w:space="0" w:color="FFFFFF"/>
                      </w:divBdr>
                      <w:divsChild>
                        <w:div w:id="1956326292">
                          <w:marLeft w:val="0"/>
                          <w:marRight w:val="0"/>
                          <w:marTop w:val="0"/>
                          <w:marBottom w:val="0"/>
                          <w:divBdr>
                            <w:top w:val="dashed" w:sz="2" w:space="0" w:color="FFFFFF"/>
                            <w:left w:val="dashed" w:sz="2" w:space="0" w:color="FFFFFF"/>
                            <w:bottom w:val="dashed" w:sz="2" w:space="0" w:color="FFFFFF"/>
                            <w:right w:val="dashed" w:sz="2" w:space="0" w:color="FFFFFF"/>
                          </w:divBdr>
                        </w:div>
                        <w:div w:id="2117366481">
                          <w:marLeft w:val="0"/>
                          <w:marRight w:val="0"/>
                          <w:marTop w:val="0"/>
                          <w:marBottom w:val="0"/>
                          <w:divBdr>
                            <w:top w:val="dashed" w:sz="2" w:space="0" w:color="FFFFFF"/>
                            <w:left w:val="dashed" w:sz="2" w:space="0" w:color="FFFFFF"/>
                            <w:bottom w:val="dashed" w:sz="2" w:space="0" w:color="FFFFFF"/>
                            <w:right w:val="dashed" w:sz="2" w:space="0" w:color="FFFFFF"/>
                          </w:divBdr>
                          <w:divsChild>
                            <w:div w:id="1773626962">
                              <w:marLeft w:val="0"/>
                              <w:marRight w:val="0"/>
                              <w:marTop w:val="0"/>
                              <w:marBottom w:val="0"/>
                              <w:divBdr>
                                <w:top w:val="dashed" w:sz="2" w:space="0" w:color="FFFFFF"/>
                                <w:left w:val="dashed" w:sz="2" w:space="0" w:color="FFFFFF"/>
                                <w:bottom w:val="dashed" w:sz="2" w:space="0" w:color="FFFFFF"/>
                                <w:right w:val="dashed" w:sz="2" w:space="0" w:color="FFFFFF"/>
                              </w:divBdr>
                            </w:div>
                            <w:div w:id="308827220">
                              <w:marLeft w:val="0"/>
                              <w:marRight w:val="0"/>
                              <w:marTop w:val="0"/>
                              <w:marBottom w:val="0"/>
                              <w:divBdr>
                                <w:top w:val="dashed" w:sz="2" w:space="0" w:color="FFFFFF"/>
                                <w:left w:val="dashed" w:sz="2" w:space="0" w:color="FFFFFF"/>
                                <w:bottom w:val="dashed" w:sz="2" w:space="0" w:color="FFFFFF"/>
                                <w:right w:val="dashed" w:sz="2" w:space="0" w:color="FFFFFF"/>
                              </w:divBdr>
                              <w:divsChild>
                                <w:div w:id="216279350">
                                  <w:marLeft w:val="0"/>
                                  <w:marRight w:val="0"/>
                                  <w:marTop w:val="0"/>
                                  <w:marBottom w:val="0"/>
                                  <w:divBdr>
                                    <w:top w:val="dashed" w:sz="2" w:space="0" w:color="FFFFFF"/>
                                    <w:left w:val="dashed" w:sz="2" w:space="0" w:color="FFFFFF"/>
                                    <w:bottom w:val="dashed" w:sz="2" w:space="0" w:color="FFFFFF"/>
                                    <w:right w:val="dashed" w:sz="2" w:space="0" w:color="FFFFFF"/>
                                  </w:divBdr>
                                </w:div>
                                <w:div w:id="313535505">
                                  <w:marLeft w:val="0"/>
                                  <w:marRight w:val="0"/>
                                  <w:marTop w:val="0"/>
                                  <w:marBottom w:val="0"/>
                                  <w:divBdr>
                                    <w:top w:val="dashed" w:sz="2" w:space="0" w:color="FFFFFF"/>
                                    <w:left w:val="dashed" w:sz="2" w:space="0" w:color="FFFFFF"/>
                                    <w:bottom w:val="dashed" w:sz="2" w:space="0" w:color="FFFFFF"/>
                                    <w:right w:val="dashed" w:sz="2" w:space="0" w:color="FFFFFF"/>
                                  </w:divBdr>
                                </w:div>
                                <w:div w:id="2684652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7520128">
                              <w:marLeft w:val="0"/>
                              <w:marRight w:val="0"/>
                              <w:marTop w:val="0"/>
                              <w:marBottom w:val="0"/>
                              <w:divBdr>
                                <w:top w:val="dashed" w:sz="2" w:space="0" w:color="FFFFFF"/>
                                <w:left w:val="dashed" w:sz="2" w:space="0" w:color="FFFFFF"/>
                                <w:bottom w:val="dashed" w:sz="2" w:space="0" w:color="FFFFFF"/>
                                <w:right w:val="dashed" w:sz="2" w:space="0" w:color="FFFFFF"/>
                              </w:divBdr>
                            </w:div>
                            <w:div w:id="2029481372">
                              <w:marLeft w:val="0"/>
                              <w:marRight w:val="0"/>
                              <w:marTop w:val="0"/>
                              <w:marBottom w:val="0"/>
                              <w:divBdr>
                                <w:top w:val="dashed" w:sz="2" w:space="0" w:color="FFFFFF"/>
                                <w:left w:val="dashed" w:sz="2" w:space="0" w:color="FFFFFF"/>
                                <w:bottom w:val="dashed" w:sz="2" w:space="0" w:color="FFFFFF"/>
                                <w:right w:val="dashed" w:sz="2" w:space="0" w:color="FFFFFF"/>
                              </w:divBdr>
                              <w:divsChild>
                                <w:div w:id="74786674">
                                  <w:marLeft w:val="0"/>
                                  <w:marRight w:val="0"/>
                                  <w:marTop w:val="0"/>
                                  <w:marBottom w:val="0"/>
                                  <w:divBdr>
                                    <w:top w:val="dashed" w:sz="2" w:space="0" w:color="FFFFFF"/>
                                    <w:left w:val="dashed" w:sz="2" w:space="0" w:color="FFFFFF"/>
                                    <w:bottom w:val="dashed" w:sz="2" w:space="0" w:color="FFFFFF"/>
                                    <w:right w:val="dashed" w:sz="2" w:space="0" w:color="FFFFFF"/>
                                  </w:divBdr>
                                </w:div>
                                <w:div w:id="1303197183">
                                  <w:marLeft w:val="0"/>
                                  <w:marRight w:val="0"/>
                                  <w:marTop w:val="0"/>
                                  <w:marBottom w:val="0"/>
                                  <w:divBdr>
                                    <w:top w:val="dashed" w:sz="2" w:space="0" w:color="FFFFFF"/>
                                    <w:left w:val="dashed" w:sz="2" w:space="0" w:color="FFFFFF"/>
                                    <w:bottom w:val="dashed" w:sz="2" w:space="0" w:color="FFFFFF"/>
                                    <w:right w:val="dashed" w:sz="2" w:space="0" w:color="FFFFFF"/>
                                  </w:divBdr>
                                </w:div>
                                <w:div w:id="385908295">
                                  <w:marLeft w:val="0"/>
                                  <w:marRight w:val="0"/>
                                  <w:marTop w:val="0"/>
                                  <w:marBottom w:val="0"/>
                                  <w:divBdr>
                                    <w:top w:val="dashed" w:sz="2" w:space="0" w:color="FFFFFF"/>
                                    <w:left w:val="dashed" w:sz="2" w:space="0" w:color="FFFFFF"/>
                                    <w:bottom w:val="dashed" w:sz="2" w:space="0" w:color="FFFFFF"/>
                                    <w:right w:val="dashed" w:sz="2" w:space="0" w:color="FFFFFF"/>
                                  </w:divBdr>
                                </w:div>
                                <w:div w:id="479539749">
                                  <w:marLeft w:val="0"/>
                                  <w:marRight w:val="0"/>
                                  <w:marTop w:val="0"/>
                                  <w:marBottom w:val="0"/>
                                  <w:divBdr>
                                    <w:top w:val="dashed" w:sz="2" w:space="0" w:color="FFFFFF"/>
                                    <w:left w:val="dashed" w:sz="2" w:space="0" w:color="FFFFFF"/>
                                    <w:bottom w:val="dashed" w:sz="2" w:space="0" w:color="FFFFFF"/>
                                    <w:right w:val="dashed" w:sz="2" w:space="0" w:color="FFFFFF"/>
                                  </w:divBdr>
                                </w:div>
                                <w:div w:id="1563832810">
                                  <w:marLeft w:val="0"/>
                                  <w:marRight w:val="0"/>
                                  <w:marTop w:val="0"/>
                                  <w:marBottom w:val="0"/>
                                  <w:divBdr>
                                    <w:top w:val="dashed" w:sz="2" w:space="0" w:color="FFFFFF"/>
                                    <w:left w:val="dashed" w:sz="2" w:space="0" w:color="FFFFFF"/>
                                    <w:bottom w:val="dashed" w:sz="2" w:space="0" w:color="FFFFFF"/>
                                    <w:right w:val="dashed" w:sz="2" w:space="0" w:color="FFFFFF"/>
                                  </w:divBdr>
                                </w:div>
                                <w:div w:id="16812711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4915129">
                              <w:marLeft w:val="0"/>
                              <w:marRight w:val="0"/>
                              <w:marTop w:val="0"/>
                              <w:marBottom w:val="0"/>
                              <w:divBdr>
                                <w:top w:val="dashed" w:sz="2" w:space="0" w:color="FFFFFF"/>
                                <w:left w:val="dashed" w:sz="2" w:space="0" w:color="FFFFFF"/>
                                <w:bottom w:val="dashed" w:sz="2" w:space="0" w:color="FFFFFF"/>
                                <w:right w:val="dashed" w:sz="2" w:space="0" w:color="FFFFFF"/>
                              </w:divBdr>
                            </w:div>
                            <w:div w:id="988676997">
                              <w:marLeft w:val="0"/>
                              <w:marRight w:val="0"/>
                              <w:marTop w:val="0"/>
                              <w:marBottom w:val="0"/>
                              <w:divBdr>
                                <w:top w:val="dashed" w:sz="2" w:space="0" w:color="FFFFFF"/>
                                <w:left w:val="dashed" w:sz="2" w:space="0" w:color="FFFFFF"/>
                                <w:bottom w:val="dashed" w:sz="2" w:space="0" w:color="FFFFFF"/>
                                <w:right w:val="dashed" w:sz="2" w:space="0" w:color="FFFFFF"/>
                              </w:divBdr>
                              <w:divsChild>
                                <w:div w:id="1653680599">
                                  <w:marLeft w:val="0"/>
                                  <w:marRight w:val="0"/>
                                  <w:marTop w:val="0"/>
                                  <w:marBottom w:val="0"/>
                                  <w:divBdr>
                                    <w:top w:val="dashed" w:sz="2" w:space="0" w:color="FFFFFF"/>
                                    <w:left w:val="dashed" w:sz="2" w:space="0" w:color="FFFFFF"/>
                                    <w:bottom w:val="dashed" w:sz="2" w:space="0" w:color="FFFFFF"/>
                                    <w:right w:val="dashed" w:sz="2" w:space="0" w:color="FFFFFF"/>
                                  </w:divBdr>
                                </w:div>
                                <w:div w:id="10120321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8698720">
                              <w:marLeft w:val="0"/>
                              <w:marRight w:val="0"/>
                              <w:marTop w:val="0"/>
                              <w:marBottom w:val="0"/>
                              <w:divBdr>
                                <w:top w:val="dashed" w:sz="2" w:space="0" w:color="FFFFFF"/>
                                <w:left w:val="dashed" w:sz="2" w:space="0" w:color="FFFFFF"/>
                                <w:bottom w:val="dashed" w:sz="2" w:space="0" w:color="FFFFFF"/>
                                <w:right w:val="dashed" w:sz="2" w:space="0" w:color="FFFFFF"/>
                              </w:divBdr>
                            </w:div>
                            <w:div w:id="1557668926">
                              <w:marLeft w:val="0"/>
                              <w:marRight w:val="0"/>
                              <w:marTop w:val="0"/>
                              <w:marBottom w:val="0"/>
                              <w:divBdr>
                                <w:top w:val="dashed" w:sz="2" w:space="0" w:color="FFFFFF"/>
                                <w:left w:val="dashed" w:sz="2" w:space="0" w:color="FFFFFF"/>
                                <w:bottom w:val="dashed" w:sz="2" w:space="0" w:color="FFFFFF"/>
                                <w:right w:val="dashed" w:sz="2" w:space="0" w:color="FFFFFF"/>
                              </w:divBdr>
                              <w:divsChild>
                                <w:div w:id="1599026358">
                                  <w:marLeft w:val="0"/>
                                  <w:marRight w:val="0"/>
                                  <w:marTop w:val="0"/>
                                  <w:marBottom w:val="0"/>
                                  <w:divBdr>
                                    <w:top w:val="dashed" w:sz="2" w:space="0" w:color="FFFFFF"/>
                                    <w:left w:val="dashed" w:sz="2" w:space="0" w:color="FFFFFF"/>
                                    <w:bottom w:val="dashed" w:sz="2" w:space="0" w:color="FFFFFF"/>
                                    <w:right w:val="dashed" w:sz="2" w:space="0" w:color="FFFFFF"/>
                                  </w:divBdr>
                                </w:div>
                                <w:div w:id="1785417886">
                                  <w:marLeft w:val="0"/>
                                  <w:marRight w:val="0"/>
                                  <w:marTop w:val="0"/>
                                  <w:marBottom w:val="0"/>
                                  <w:divBdr>
                                    <w:top w:val="dashed" w:sz="2" w:space="0" w:color="FFFFFF"/>
                                    <w:left w:val="dashed" w:sz="2" w:space="0" w:color="FFFFFF"/>
                                    <w:bottom w:val="dashed" w:sz="2" w:space="0" w:color="FFFFFF"/>
                                    <w:right w:val="dashed" w:sz="2" w:space="0" w:color="FFFFFF"/>
                                  </w:divBdr>
                                  <w:divsChild>
                                    <w:div w:id="949512575">
                                      <w:marLeft w:val="0"/>
                                      <w:marRight w:val="0"/>
                                      <w:marTop w:val="0"/>
                                      <w:marBottom w:val="0"/>
                                      <w:divBdr>
                                        <w:top w:val="dashed" w:sz="2" w:space="0" w:color="FFFFFF"/>
                                        <w:left w:val="dashed" w:sz="2" w:space="0" w:color="FFFFFF"/>
                                        <w:bottom w:val="dashed" w:sz="2" w:space="0" w:color="FFFFFF"/>
                                        <w:right w:val="dashed" w:sz="2" w:space="0" w:color="FFFFFF"/>
                                      </w:divBdr>
                                    </w:div>
                                    <w:div w:id="1592010661">
                                      <w:marLeft w:val="0"/>
                                      <w:marRight w:val="0"/>
                                      <w:marTop w:val="0"/>
                                      <w:marBottom w:val="0"/>
                                      <w:divBdr>
                                        <w:top w:val="dashed" w:sz="2" w:space="0" w:color="FFFFFF"/>
                                        <w:left w:val="dashed" w:sz="2" w:space="0" w:color="FFFFFF"/>
                                        <w:bottom w:val="dashed" w:sz="2" w:space="0" w:color="FFFFFF"/>
                                        <w:right w:val="dashed" w:sz="2" w:space="0" w:color="FFFFFF"/>
                                      </w:divBdr>
                                    </w:div>
                                    <w:div w:id="1705979545">
                                      <w:marLeft w:val="0"/>
                                      <w:marRight w:val="0"/>
                                      <w:marTop w:val="0"/>
                                      <w:marBottom w:val="0"/>
                                      <w:divBdr>
                                        <w:top w:val="dashed" w:sz="2" w:space="0" w:color="FFFFFF"/>
                                        <w:left w:val="dashed" w:sz="2" w:space="0" w:color="FFFFFF"/>
                                        <w:bottom w:val="dashed" w:sz="2" w:space="0" w:color="FFFFFF"/>
                                        <w:right w:val="dashed" w:sz="2" w:space="0" w:color="FFFFFF"/>
                                      </w:divBdr>
                                    </w:div>
                                    <w:div w:id="10333133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720252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777486089">
                          <w:marLeft w:val="0"/>
                          <w:marRight w:val="0"/>
                          <w:marTop w:val="0"/>
                          <w:marBottom w:val="0"/>
                          <w:divBdr>
                            <w:top w:val="dashed" w:sz="2" w:space="0" w:color="FFFFFF"/>
                            <w:left w:val="dashed" w:sz="2" w:space="0" w:color="FFFFFF"/>
                            <w:bottom w:val="dashed" w:sz="2" w:space="0" w:color="FFFFFF"/>
                            <w:right w:val="dashed" w:sz="2" w:space="0" w:color="FFFFFF"/>
                          </w:divBdr>
                        </w:div>
                        <w:div w:id="455954073">
                          <w:marLeft w:val="0"/>
                          <w:marRight w:val="0"/>
                          <w:marTop w:val="0"/>
                          <w:marBottom w:val="0"/>
                          <w:divBdr>
                            <w:top w:val="dashed" w:sz="2" w:space="0" w:color="FFFFFF"/>
                            <w:left w:val="dashed" w:sz="2" w:space="0" w:color="FFFFFF"/>
                            <w:bottom w:val="dashed" w:sz="2" w:space="0" w:color="FFFFFF"/>
                            <w:right w:val="dashed" w:sz="2" w:space="0" w:color="FFFFFF"/>
                          </w:divBdr>
                          <w:divsChild>
                            <w:div w:id="2081907656">
                              <w:marLeft w:val="0"/>
                              <w:marRight w:val="0"/>
                              <w:marTop w:val="0"/>
                              <w:marBottom w:val="0"/>
                              <w:divBdr>
                                <w:top w:val="dashed" w:sz="2" w:space="0" w:color="FFFFFF"/>
                                <w:left w:val="dashed" w:sz="2" w:space="0" w:color="FFFFFF"/>
                                <w:bottom w:val="dashed" w:sz="2" w:space="0" w:color="FFFFFF"/>
                                <w:right w:val="dashed" w:sz="2" w:space="0" w:color="FFFFFF"/>
                              </w:divBdr>
                            </w:div>
                            <w:div w:id="830027319">
                              <w:marLeft w:val="0"/>
                              <w:marRight w:val="0"/>
                              <w:marTop w:val="0"/>
                              <w:marBottom w:val="0"/>
                              <w:divBdr>
                                <w:top w:val="dashed" w:sz="2" w:space="0" w:color="FFFFFF"/>
                                <w:left w:val="dashed" w:sz="2" w:space="0" w:color="FFFFFF"/>
                                <w:bottom w:val="dashed" w:sz="2" w:space="0" w:color="FFFFFF"/>
                                <w:right w:val="dashed" w:sz="2" w:space="0" w:color="FFFFFF"/>
                              </w:divBdr>
                              <w:divsChild>
                                <w:div w:id="604965915">
                                  <w:marLeft w:val="0"/>
                                  <w:marRight w:val="0"/>
                                  <w:marTop w:val="0"/>
                                  <w:marBottom w:val="0"/>
                                  <w:divBdr>
                                    <w:top w:val="dashed" w:sz="2" w:space="0" w:color="FFFFFF"/>
                                    <w:left w:val="dashed" w:sz="2" w:space="0" w:color="FFFFFF"/>
                                    <w:bottom w:val="dashed" w:sz="2" w:space="0" w:color="FFFFFF"/>
                                    <w:right w:val="dashed" w:sz="2" w:space="0" w:color="FFFFFF"/>
                                  </w:divBdr>
                                </w:div>
                                <w:div w:id="1095784496">
                                  <w:marLeft w:val="0"/>
                                  <w:marRight w:val="0"/>
                                  <w:marTop w:val="0"/>
                                  <w:marBottom w:val="0"/>
                                  <w:divBdr>
                                    <w:top w:val="dashed" w:sz="2" w:space="0" w:color="FFFFFF"/>
                                    <w:left w:val="dashed" w:sz="2" w:space="0" w:color="FFFFFF"/>
                                    <w:bottom w:val="dashed" w:sz="2" w:space="0" w:color="FFFFFF"/>
                                    <w:right w:val="dashed" w:sz="2" w:space="0" w:color="FFFFFF"/>
                                  </w:divBdr>
                                  <w:divsChild>
                                    <w:div w:id="1758667252">
                                      <w:marLeft w:val="0"/>
                                      <w:marRight w:val="0"/>
                                      <w:marTop w:val="0"/>
                                      <w:marBottom w:val="0"/>
                                      <w:divBdr>
                                        <w:top w:val="dashed" w:sz="2" w:space="0" w:color="FFFFFF"/>
                                        <w:left w:val="dashed" w:sz="2" w:space="0" w:color="FFFFFF"/>
                                        <w:bottom w:val="dashed" w:sz="2" w:space="0" w:color="FFFFFF"/>
                                        <w:right w:val="dashed" w:sz="2" w:space="0" w:color="FFFFFF"/>
                                      </w:divBdr>
                                    </w:div>
                                    <w:div w:id="309871602">
                                      <w:marLeft w:val="0"/>
                                      <w:marRight w:val="0"/>
                                      <w:marTop w:val="0"/>
                                      <w:marBottom w:val="0"/>
                                      <w:divBdr>
                                        <w:top w:val="dashed" w:sz="2" w:space="0" w:color="FFFFFF"/>
                                        <w:left w:val="dashed" w:sz="2" w:space="0" w:color="FFFFFF"/>
                                        <w:bottom w:val="dashed" w:sz="2" w:space="0" w:color="FFFFFF"/>
                                        <w:right w:val="dashed" w:sz="2" w:space="0" w:color="FFFFFF"/>
                                      </w:divBdr>
                                    </w:div>
                                    <w:div w:id="1202667785">
                                      <w:marLeft w:val="0"/>
                                      <w:marRight w:val="0"/>
                                      <w:marTop w:val="0"/>
                                      <w:marBottom w:val="0"/>
                                      <w:divBdr>
                                        <w:top w:val="dashed" w:sz="2" w:space="0" w:color="FFFFFF"/>
                                        <w:left w:val="dashed" w:sz="2" w:space="0" w:color="FFFFFF"/>
                                        <w:bottom w:val="dashed" w:sz="2" w:space="0" w:color="FFFFFF"/>
                                        <w:right w:val="dashed" w:sz="2" w:space="0" w:color="FFFFFF"/>
                                      </w:divBdr>
                                    </w:div>
                                    <w:div w:id="287322802">
                                      <w:marLeft w:val="0"/>
                                      <w:marRight w:val="0"/>
                                      <w:marTop w:val="0"/>
                                      <w:marBottom w:val="0"/>
                                      <w:divBdr>
                                        <w:top w:val="dashed" w:sz="2" w:space="0" w:color="FFFFFF"/>
                                        <w:left w:val="dashed" w:sz="2" w:space="0" w:color="FFFFFF"/>
                                        <w:bottom w:val="dashed" w:sz="2" w:space="0" w:color="FFFFFF"/>
                                        <w:right w:val="dashed" w:sz="2" w:space="0" w:color="FFFFFF"/>
                                      </w:divBdr>
                                    </w:div>
                                    <w:div w:id="2079592533">
                                      <w:marLeft w:val="0"/>
                                      <w:marRight w:val="0"/>
                                      <w:marTop w:val="0"/>
                                      <w:marBottom w:val="0"/>
                                      <w:divBdr>
                                        <w:top w:val="dashed" w:sz="2" w:space="0" w:color="FFFFFF"/>
                                        <w:left w:val="dashed" w:sz="2" w:space="0" w:color="FFFFFF"/>
                                        <w:bottom w:val="dashed" w:sz="2" w:space="0" w:color="FFFFFF"/>
                                        <w:right w:val="dashed" w:sz="2" w:space="0" w:color="FFFFFF"/>
                                      </w:divBdr>
                                    </w:div>
                                    <w:div w:id="583533777">
                                      <w:marLeft w:val="0"/>
                                      <w:marRight w:val="0"/>
                                      <w:marTop w:val="0"/>
                                      <w:marBottom w:val="0"/>
                                      <w:divBdr>
                                        <w:top w:val="dashed" w:sz="2" w:space="0" w:color="FFFFFF"/>
                                        <w:left w:val="dashed" w:sz="2" w:space="0" w:color="FFFFFF"/>
                                        <w:bottom w:val="dashed" w:sz="2" w:space="0" w:color="FFFFFF"/>
                                        <w:right w:val="dashed" w:sz="2" w:space="0" w:color="FFFFFF"/>
                                      </w:divBdr>
                                    </w:div>
                                    <w:div w:id="1263342337">
                                      <w:marLeft w:val="0"/>
                                      <w:marRight w:val="0"/>
                                      <w:marTop w:val="0"/>
                                      <w:marBottom w:val="0"/>
                                      <w:divBdr>
                                        <w:top w:val="dashed" w:sz="2" w:space="0" w:color="FFFFFF"/>
                                        <w:left w:val="dashed" w:sz="2" w:space="0" w:color="FFFFFF"/>
                                        <w:bottom w:val="dashed" w:sz="2" w:space="0" w:color="FFFFFF"/>
                                        <w:right w:val="dashed" w:sz="2" w:space="0" w:color="FFFFFF"/>
                                      </w:divBdr>
                                    </w:div>
                                    <w:div w:id="547496011">
                                      <w:marLeft w:val="0"/>
                                      <w:marRight w:val="0"/>
                                      <w:marTop w:val="0"/>
                                      <w:marBottom w:val="0"/>
                                      <w:divBdr>
                                        <w:top w:val="dashed" w:sz="2" w:space="0" w:color="FFFFFF"/>
                                        <w:left w:val="dashed" w:sz="2" w:space="0" w:color="FFFFFF"/>
                                        <w:bottom w:val="dashed" w:sz="2" w:space="0" w:color="FFFFFF"/>
                                        <w:right w:val="dashed" w:sz="2" w:space="0" w:color="FFFFFF"/>
                                      </w:divBdr>
                                    </w:div>
                                    <w:div w:id="1971980355">
                                      <w:marLeft w:val="0"/>
                                      <w:marRight w:val="0"/>
                                      <w:marTop w:val="0"/>
                                      <w:marBottom w:val="0"/>
                                      <w:divBdr>
                                        <w:top w:val="dashed" w:sz="2" w:space="0" w:color="FFFFFF"/>
                                        <w:left w:val="dashed" w:sz="2" w:space="0" w:color="FFFFFF"/>
                                        <w:bottom w:val="dashed" w:sz="2" w:space="0" w:color="FFFFFF"/>
                                        <w:right w:val="dashed" w:sz="2" w:space="0" w:color="FFFFFF"/>
                                      </w:divBdr>
                                    </w:div>
                                    <w:div w:id="2129201640">
                                      <w:marLeft w:val="0"/>
                                      <w:marRight w:val="0"/>
                                      <w:marTop w:val="0"/>
                                      <w:marBottom w:val="0"/>
                                      <w:divBdr>
                                        <w:top w:val="dashed" w:sz="2" w:space="0" w:color="FFFFFF"/>
                                        <w:left w:val="dashed" w:sz="2" w:space="0" w:color="FFFFFF"/>
                                        <w:bottom w:val="dashed" w:sz="2" w:space="0" w:color="FFFFFF"/>
                                        <w:right w:val="dashed" w:sz="2" w:space="0" w:color="FFFFFF"/>
                                      </w:divBdr>
                                    </w:div>
                                    <w:div w:id="16588037">
                                      <w:marLeft w:val="0"/>
                                      <w:marRight w:val="0"/>
                                      <w:marTop w:val="0"/>
                                      <w:marBottom w:val="0"/>
                                      <w:divBdr>
                                        <w:top w:val="dashed" w:sz="2" w:space="0" w:color="FFFFFF"/>
                                        <w:left w:val="dashed" w:sz="2" w:space="0" w:color="FFFFFF"/>
                                        <w:bottom w:val="dashed" w:sz="2" w:space="0" w:color="FFFFFF"/>
                                        <w:right w:val="dashed" w:sz="2" w:space="0" w:color="FFFFFF"/>
                                      </w:divBdr>
                                    </w:div>
                                    <w:div w:id="1569925487">
                                      <w:marLeft w:val="0"/>
                                      <w:marRight w:val="0"/>
                                      <w:marTop w:val="0"/>
                                      <w:marBottom w:val="0"/>
                                      <w:divBdr>
                                        <w:top w:val="dashed" w:sz="2" w:space="0" w:color="FFFFFF"/>
                                        <w:left w:val="dashed" w:sz="2" w:space="0" w:color="FFFFFF"/>
                                        <w:bottom w:val="dashed" w:sz="2" w:space="0" w:color="FFFFFF"/>
                                        <w:right w:val="dashed" w:sz="2" w:space="0" w:color="FFFFFF"/>
                                      </w:divBdr>
                                    </w:div>
                                    <w:div w:id="382144499">
                                      <w:marLeft w:val="0"/>
                                      <w:marRight w:val="0"/>
                                      <w:marTop w:val="0"/>
                                      <w:marBottom w:val="0"/>
                                      <w:divBdr>
                                        <w:top w:val="dashed" w:sz="2" w:space="0" w:color="FFFFFF"/>
                                        <w:left w:val="dashed" w:sz="2" w:space="0" w:color="FFFFFF"/>
                                        <w:bottom w:val="dashed" w:sz="2" w:space="0" w:color="FFFFFF"/>
                                        <w:right w:val="dashed" w:sz="2" w:space="0" w:color="FFFFFF"/>
                                      </w:divBdr>
                                    </w:div>
                                    <w:div w:id="20644087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0347561">
                                  <w:marLeft w:val="0"/>
                                  <w:marRight w:val="0"/>
                                  <w:marTop w:val="0"/>
                                  <w:marBottom w:val="0"/>
                                  <w:divBdr>
                                    <w:top w:val="dashed" w:sz="2" w:space="0" w:color="FFFFFF"/>
                                    <w:left w:val="dashed" w:sz="2" w:space="0" w:color="FFFFFF"/>
                                    <w:bottom w:val="dashed" w:sz="2" w:space="0" w:color="FFFFFF"/>
                                    <w:right w:val="dashed" w:sz="2" w:space="0" w:color="FFFFFF"/>
                                  </w:divBdr>
                                </w:div>
                                <w:div w:id="3233605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41450821">
                              <w:marLeft w:val="0"/>
                              <w:marRight w:val="0"/>
                              <w:marTop w:val="0"/>
                              <w:marBottom w:val="0"/>
                              <w:divBdr>
                                <w:top w:val="dashed" w:sz="2" w:space="0" w:color="FFFFFF"/>
                                <w:left w:val="dashed" w:sz="2" w:space="0" w:color="FFFFFF"/>
                                <w:bottom w:val="dashed" w:sz="2" w:space="0" w:color="FFFFFF"/>
                                <w:right w:val="dashed" w:sz="2" w:space="0" w:color="FFFFFF"/>
                              </w:divBdr>
                            </w:div>
                            <w:div w:id="1744522071">
                              <w:marLeft w:val="0"/>
                              <w:marRight w:val="0"/>
                              <w:marTop w:val="0"/>
                              <w:marBottom w:val="0"/>
                              <w:divBdr>
                                <w:top w:val="dashed" w:sz="2" w:space="0" w:color="FFFFFF"/>
                                <w:left w:val="dashed" w:sz="2" w:space="0" w:color="FFFFFF"/>
                                <w:bottom w:val="dashed" w:sz="2" w:space="0" w:color="FFFFFF"/>
                                <w:right w:val="dashed" w:sz="2" w:space="0" w:color="FFFFFF"/>
                              </w:divBdr>
                              <w:divsChild>
                                <w:div w:id="1379428617">
                                  <w:marLeft w:val="0"/>
                                  <w:marRight w:val="0"/>
                                  <w:marTop w:val="0"/>
                                  <w:marBottom w:val="0"/>
                                  <w:divBdr>
                                    <w:top w:val="dashed" w:sz="2" w:space="0" w:color="FFFFFF"/>
                                    <w:left w:val="dashed" w:sz="2" w:space="0" w:color="FFFFFF"/>
                                    <w:bottom w:val="dashed" w:sz="2" w:space="0" w:color="FFFFFF"/>
                                    <w:right w:val="dashed" w:sz="2" w:space="0" w:color="FFFFFF"/>
                                  </w:divBdr>
                                </w:div>
                                <w:div w:id="740257619">
                                  <w:marLeft w:val="0"/>
                                  <w:marRight w:val="0"/>
                                  <w:marTop w:val="0"/>
                                  <w:marBottom w:val="0"/>
                                  <w:divBdr>
                                    <w:top w:val="dashed" w:sz="2" w:space="0" w:color="FFFFFF"/>
                                    <w:left w:val="dashed" w:sz="2" w:space="0" w:color="FFFFFF"/>
                                    <w:bottom w:val="dashed" w:sz="2" w:space="0" w:color="FFFFFF"/>
                                    <w:right w:val="dashed" w:sz="2" w:space="0" w:color="FFFFFF"/>
                                  </w:divBdr>
                                </w:div>
                                <w:div w:id="1815289334">
                                  <w:marLeft w:val="0"/>
                                  <w:marRight w:val="0"/>
                                  <w:marTop w:val="0"/>
                                  <w:marBottom w:val="0"/>
                                  <w:divBdr>
                                    <w:top w:val="dashed" w:sz="2" w:space="0" w:color="FFFFFF"/>
                                    <w:left w:val="dashed" w:sz="2" w:space="0" w:color="FFFFFF"/>
                                    <w:bottom w:val="dashed" w:sz="2" w:space="0" w:color="FFFFFF"/>
                                    <w:right w:val="dashed" w:sz="2" w:space="0" w:color="FFFFFF"/>
                                  </w:divBdr>
                                  <w:divsChild>
                                    <w:div w:id="1807159552">
                                      <w:marLeft w:val="0"/>
                                      <w:marRight w:val="0"/>
                                      <w:marTop w:val="0"/>
                                      <w:marBottom w:val="0"/>
                                      <w:divBdr>
                                        <w:top w:val="dashed" w:sz="2" w:space="0" w:color="FFFFFF"/>
                                        <w:left w:val="dashed" w:sz="2" w:space="0" w:color="FFFFFF"/>
                                        <w:bottom w:val="dashed" w:sz="2" w:space="0" w:color="FFFFFF"/>
                                        <w:right w:val="dashed" w:sz="2" w:space="0" w:color="FFFFFF"/>
                                      </w:divBdr>
                                    </w:div>
                                    <w:div w:id="877162203">
                                      <w:marLeft w:val="0"/>
                                      <w:marRight w:val="0"/>
                                      <w:marTop w:val="0"/>
                                      <w:marBottom w:val="0"/>
                                      <w:divBdr>
                                        <w:top w:val="dashed" w:sz="2" w:space="0" w:color="FFFFFF"/>
                                        <w:left w:val="dashed" w:sz="2" w:space="0" w:color="FFFFFF"/>
                                        <w:bottom w:val="dashed" w:sz="2" w:space="0" w:color="FFFFFF"/>
                                        <w:right w:val="dashed" w:sz="2" w:space="0" w:color="FFFFFF"/>
                                      </w:divBdr>
                                    </w:div>
                                    <w:div w:id="1771008605">
                                      <w:marLeft w:val="0"/>
                                      <w:marRight w:val="0"/>
                                      <w:marTop w:val="0"/>
                                      <w:marBottom w:val="0"/>
                                      <w:divBdr>
                                        <w:top w:val="dashed" w:sz="2" w:space="0" w:color="FFFFFF"/>
                                        <w:left w:val="dashed" w:sz="2" w:space="0" w:color="FFFFFF"/>
                                        <w:bottom w:val="dashed" w:sz="2" w:space="0" w:color="FFFFFF"/>
                                        <w:right w:val="dashed" w:sz="2" w:space="0" w:color="FFFFFF"/>
                                      </w:divBdr>
                                    </w:div>
                                    <w:div w:id="2900205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8366551">
                                  <w:marLeft w:val="0"/>
                                  <w:marRight w:val="0"/>
                                  <w:marTop w:val="0"/>
                                  <w:marBottom w:val="0"/>
                                  <w:divBdr>
                                    <w:top w:val="dashed" w:sz="2" w:space="0" w:color="FFFFFF"/>
                                    <w:left w:val="dashed" w:sz="2" w:space="0" w:color="FFFFFF"/>
                                    <w:bottom w:val="dashed" w:sz="2" w:space="0" w:color="FFFFFF"/>
                                    <w:right w:val="dashed" w:sz="2" w:space="0" w:color="FFFFFF"/>
                                  </w:divBdr>
                                </w:div>
                                <w:div w:id="58793145">
                                  <w:marLeft w:val="0"/>
                                  <w:marRight w:val="0"/>
                                  <w:marTop w:val="0"/>
                                  <w:marBottom w:val="0"/>
                                  <w:divBdr>
                                    <w:top w:val="dashed" w:sz="2" w:space="0" w:color="FFFFFF"/>
                                    <w:left w:val="dashed" w:sz="2" w:space="0" w:color="FFFFFF"/>
                                    <w:bottom w:val="dashed" w:sz="2" w:space="0" w:color="FFFFFF"/>
                                    <w:right w:val="dashed" w:sz="2" w:space="0" w:color="FFFFFF"/>
                                  </w:divBdr>
                                </w:div>
                                <w:div w:id="1540161648">
                                  <w:marLeft w:val="0"/>
                                  <w:marRight w:val="0"/>
                                  <w:marTop w:val="0"/>
                                  <w:marBottom w:val="0"/>
                                  <w:divBdr>
                                    <w:top w:val="dashed" w:sz="2" w:space="0" w:color="FFFFFF"/>
                                    <w:left w:val="dashed" w:sz="2" w:space="0" w:color="FFFFFF"/>
                                    <w:bottom w:val="dashed" w:sz="2" w:space="0" w:color="FFFFFF"/>
                                    <w:right w:val="dashed" w:sz="2" w:space="0" w:color="FFFFFF"/>
                                  </w:divBdr>
                                  <w:divsChild>
                                    <w:div w:id="1872500093">
                                      <w:marLeft w:val="0"/>
                                      <w:marRight w:val="0"/>
                                      <w:marTop w:val="0"/>
                                      <w:marBottom w:val="0"/>
                                      <w:divBdr>
                                        <w:top w:val="dashed" w:sz="2" w:space="0" w:color="FFFFFF"/>
                                        <w:left w:val="dashed" w:sz="2" w:space="0" w:color="FFFFFF"/>
                                        <w:bottom w:val="dashed" w:sz="2" w:space="0" w:color="FFFFFF"/>
                                        <w:right w:val="dashed" w:sz="2" w:space="0" w:color="FFFFFF"/>
                                      </w:divBdr>
                                    </w:div>
                                    <w:div w:id="1770393612">
                                      <w:marLeft w:val="0"/>
                                      <w:marRight w:val="0"/>
                                      <w:marTop w:val="0"/>
                                      <w:marBottom w:val="0"/>
                                      <w:divBdr>
                                        <w:top w:val="dashed" w:sz="2" w:space="0" w:color="FFFFFF"/>
                                        <w:left w:val="dashed" w:sz="2" w:space="0" w:color="FFFFFF"/>
                                        <w:bottom w:val="dashed" w:sz="2" w:space="0" w:color="FFFFFF"/>
                                        <w:right w:val="dashed" w:sz="2" w:space="0" w:color="FFFFFF"/>
                                      </w:divBdr>
                                    </w:div>
                                    <w:div w:id="9588740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3028056">
                                  <w:marLeft w:val="0"/>
                                  <w:marRight w:val="0"/>
                                  <w:marTop w:val="0"/>
                                  <w:marBottom w:val="0"/>
                                  <w:divBdr>
                                    <w:top w:val="dashed" w:sz="2" w:space="0" w:color="FFFFFF"/>
                                    <w:left w:val="dashed" w:sz="2" w:space="0" w:color="FFFFFF"/>
                                    <w:bottom w:val="dashed" w:sz="2" w:space="0" w:color="FFFFFF"/>
                                    <w:right w:val="dashed" w:sz="2" w:space="0" w:color="FFFFFF"/>
                                  </w:divBdr>
                                </w:div>
                                <w:div w:id="683869831">
                                  <w:marLeft w:val="0"/>
                                  <w:marRight w:val="0"/>
                                  <w:marTop w:val="0"/>
                                  <w:marBottom w:val="0"/>
                                  <w:divBdr>
                                    <w:top w:val="dashed" w:sz="2" w:space="0" w:color="FFFFFF"/>
                                    <w:left w:val="dashed" w:sz="2" w:space="0" w:color="FFFFFF"/>
                                    <w:bottom w:val="dashed" w:sz="2" w:space="0" w:color="FFFFFF"/>
                                    <w:right w:val="dashed" w:sz="2" w:space="0" w:color="FFFFFF"/>
                                  </w:divBdr>
                                </w:div>
                                <w:div w:id="64912344">
                                  <w:marLeft w:val="0"/>
                                  <w:marRight w:val="0"/>
                                  <w:marTop w:val="0"/>
                                  <w:marBottom w:val="0"/>
                                  <w:divBdr>
                                    <w:top w:val="dashed" w:sz="2" w:space="0" w:color="FFFFFF"/>
                                    <w:left w:val="dashed" w:sz="2" w:space="0" w:color="FFFFFF"/>
                                    <w:bottom w:val="dashed" w:sz="2" w:space="0" w:color="FFFFFF"/>
                                    <w:right w:val="dashed" w:sz="2" w:space="0" w:color="FFFFFF"/>
                                  </w:divBdr>
                                </w:div>
                                <w:div w:id="1235823730">
                                  <w:marLeft w:val="0"/>
                                  <w:marRight w:val="0"/>
                                  <w:marTop w:val="0"/>
                                  <w:marBottom w:val="0"/>
                                  <w:divBdr>
                                    <w:top w:val="dashed" w:sz="2" w:space="0" w:color="FFFFFF"/>
                                    <w:left w:val="dashed" w:sz="2" w:space="0" w:color="FFFFFF"/>
                                    <w:bottom w:val="dashed" w:sz="2" w:space="0" w:color="FFFFFF"/>
                                    <w:right w:val="dashed" w:sz="2" w:space="0" w:color="FFFFFF"/>
                                  </w:divBdr>
                                </w:div>
                                <w:div w:id="636380134">
                                  <w:marLeft w:val="0"/>
                                  <w:marRight w:val="0"/>
                                  <w:marTop w:val="0"/>
                                  <w:marBottom w:val="0"/>
                                  <w:divBdr>
                                    <w:top w:val="dashed" w:sz="2" w:space="0" w:color="FFFFFF"/>
                                    <w:left w:val="dashed" w:sz="2" w:space="0" w:color="FFFFFF"/>
                                    <w:bottom w:val="dashed" w:sz="2" w:space="0" w:color="FFFFFF"/>
                                    <w:right w:val="dashed" w:sz="2" w:space="0" w:color="FFFFFF"/>
                                  </w:divBdr>
                                </w:div>
                                <w:div w:id="2348241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6305736">
                              <w:marLeft w:val="0"/>
                              <w:marRight w:val="0"/>
                              <w:marTop w:val="0"/>
                              <w:marBottom w:val="0"/>
                              <w:divBdr>
                                <w:top w:val="dashed" w:sz="2" w:space="0" w:color="FFFFFF"/>
                                <w:left w:val="dashed" w:sz="2" w:space="0" w:color="FFFFFF"/>
                                <w:bottom w:val="dashed" w:sz="2" w:space="0" w:color="FFFFFF"/>
                                <w:right w:val="dashed" w:sz="2" w:space="0" w:color="FFFFFF"/>
                              </w:divBdr>
                            </w:div>
                            <w:div w:id="2109306314">
                              <w:marLeft w:val="0"/>
                              <w:marRight w:val="0"/>
                              <w:marTop w:val="0"/>
                              <w:marBottom w:val="0"/>
                              <w:divBdr>
                                <w:top w:val="dashed" w:sz="2" w:space="0" w:color="FFFFFF"/>
                                <w:left w:val="dashed" w:sz="2" w:space="0" w:color="FFFFFF"/>
                                <w:bottom w:val="dashed" w:sz="2" w:space="0" w:color="FFFFFF"/>
                                <w:right w:val="dashed" w:sz="2" w:space="0" w:color="FFFFFF"/>
                              </w:divBdr>
                              <w:divsChild>
                                <w:div w:id="961109766">
                                  <w:marLeft w:val="0"/>
                                  <w:marRight w:val="0"/>
                                  <w:marTop w:val="0"/>
                                  <w:marBottom w:val="0"/>
                                  <w:divBdr>
                                    <w:top w:val="dashed" w:sz="2" w:space="0" w:color="FFFFFF"/>
                                    <w:left w:val="dashed" w:sz="2" w:space="0" w:color="FFFFFF"/>
                                    <w:bottom w:val="dashed" w:sz="2" w:space="0" w:color="FFFFFF"/>
                                    <w:right w:val="dashed" w:sz="2" w:space="0" w:color="FFFFFF"/>
                                  </w:divBdr>
                                </w:div>
                                <w:div w:id="32967018">
                                  <w:marLeft w:val="0"/>
                                  <w:marRight w:val="0"/>
                                  <w:marTop w:val="0"/>
                                  <w:marBottom w:val="0"/>
                                  <w:divBdr>
                                    <w:top w:val="dashed" w:sz="2" w:space="0" w:color="FFFFFF"/>
                                    <w:left w:val="dashed" w:sz="2" w:space="0" w:color="FFFFFF"/>
                                    <w:bottom w:val="dashed" w:sz="2" w:space="0" w:color="FFFFFF"/>
                                    <w:right w:val="dashed" w:sz="2" w:space="0" w:color="FFFFFF"/>
                                  </w:divBdr>
                                </w:div>
                                <w:div w:id="1898544879">
                                  <w:marLeft w:val="0"/>
                                  <w:marRight w:val="0"/>
                                  <w:marTop w:val="0"/>
                                  <w:marBottom w:val="0"/>
                                  <w:divBdr>
                                    <w:top w:val="dashed" w:sz="2" w:space="0" w:color="FFFFFF"/>
                                    <w:left w:val="dashed" w:sz="2" w:space="0" w:color="FFFFFF"/>
                                    <w:bottom w:val="dashed" w:sz="2" w:space="0" w:color="FFFFFF"/>
                                    <w:right w:val="dashed" w:sz="2" w:space="0" w:color="FFFFFF"/>
                                  </w:divBdr>
                                  <w:divsChild>
                                    <w:div w:id="602997613">
                                      <w:marLeft w:val="0"/>
                                      <w:marRight w:val="0"/>
                                      <w:marTop w:val="0"/>
                                      <w:marBottom w:val="0"/>
                                      <w:divBdr>
                                        <w:top w:val="dashed" w:sz="2" w:space="0" w:color="FFFFFF"/>
                                        <w:left w:val="dashed" w:sz="2" w:space="0" w:color="FFFFFF"/>
                                        <w:bottom w:val="dashed" w:sz="2" w:space="0" w:color="FFFFFF"/>
                                        <w:right w:val="dashed" w:sz="2" w:space="0" w:color="FFFFFF"/>
                                      </w:divBdr>
                                    </w:div>
                                    <w:div w:id="1656104424">
                                      <w:marLeft w:val="0"/>
                                      <w:marRight w:val="0"/>
                                      <w:marTop w:val="0"/>
                                      <w:marBottom w:val="0"/>
                                      <w:divBdr>
                                        <w:top w:val="dashed" w:sz="2" w:space="0" w:color="FFFFFF"/>
                                        <w:left w:val="dashed" w:sz="2" w:space="0" w:color="FFFFFF"/>
                                        <w:bottom w:val="dashed" w:sz="2" w:space="0" w:color="FFFFFF"/>
                                        <w:right w:val="dashed" w:sz="2" w:space="0" w:color="FFFFFF"/>
                                      </w:divBdr>
                                    </w:div>
                                    <w:div w:id="954678204">
                                      <w:marLeft w:val="0"/>
                                      <w:marRight w:val="0"/>
                                      <w:marTop w:val="0"/>
                                      <w:marBottom w:val="0"/>
                                      <w:divBdr>
                                        <w:top w:val="dashed" w:sz="2" w:space="0" w:color="FFFFFF"/>
                                        <w:left w:val="dashed" w:sz="2" w:space="0" w:color="FFFFFF"/>
                                        <w:bottom w:val="dashed" w:sz="2" w:space="0" w:color="FFFFFF"/>
                                        <w:right w:val="dashed" w:sz="2" w:space="0" w:color="FFFFFF"/>
                                      </w:divBdr>
                                    </w:div>
                                    <w:div w:id="64389392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99930800">
                                  <w:marLeft w:val="0"/>
                                  <w:marRight w:val="0"/>
                                  <w:marTop w:val="0"/>
                                  <w:marBottom w:val="0"/>
                                  <w:divBdr>
                                    <w:top w:val="dashed" w:sz="2" w:space="0" w:color="FFFFFF"/>
                                    <w:left w:val="dashed" w:sz="2" w:space="0" w:color="FFFFFF"/>
                                    <w:bottom w:val="dashed" w:sz="2" w:space="0" w:color="FFFFFF"/>
                                    <w:right w:val="dashed" w:sz="2" w:space="0" w:color="FFFFFF"/>
                                  </w:divBdr>
                                </w:div>
                                <w:div w:id="2008316788">
                                  <w:marLeft w:val="0"/>
                                  <w:marRight w:val="0"/>
                                  <w:marTop w:val="0"/>
                                  <w:marBottom w:val="0"/>
                                  <w:divBdr>
                                    <w:top w:val="dashed" w:sz="2" w:space="0" w:color="FFFFFF"/>
                                    <w:left w:val="dashed" w:sz="2" w:space="0" w:color="FFFFFF"/>
                                    <w:bottom w:val="dashed" w:sz="2" w:space="0" w:color="FFFFFF"/>
                                    <w:right w:val="dashed" w:sz="2" w:space="0" w:color="FFFFFF"/>
                                  </w:divBdr>
                                </w:div>
                                <w:div w:id="844324199">
                                  <w:marLeft w:val="0"/>
                                  <w:marRight w:val="0"/>
                                  <w:marTop w:val="0"/>
                                  <w:marBottom w:val="0"/>
                                  <w:divBdr>
                                    <w:top w:val="dashed" w:sz="2" w:space="0" w:color="FFFFFF"/>
                                    <w:left w:val="dashed" w:sz="2" w:space="0" w:color="FFFFFF"/>
                                    <w:bottom w:val="dashed" w:sz="2" w:space="0" w:color="FFFFFF"/>
                                    <w:right w:val="dashed" w:sz="2" w:space="0" w:color="FFFFFF"/>
                                  </w:divBdr>
                                </w:div>
                                <w:div w:id="13951558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6615375">
                              <w:marLeft w:val="0"/>
                              <w:marRight w:val="0"/>
                              <w:marTop w:val="0"/>
                              <w:marBottom w:val="0"/>
                              <w:divBdr>
                                <w:top w:val="dashed" w:sz="2" w:space="0" w:color="FFFFFF"/>
                                <w:left w:val="dashed" w:sz="2" w:space="0" w:color="FFFFFF"/>
                                <w:bottom w:val="dashed" w:sz="2" w:space="0" w:color="FFFFFF"/>
                                <w:right w:val="dashed" w:sz="2" w:space="0" w:color="FFFFFF"/>
                              </w:divBdr>
                            </w:div>
                            <w:div w:id="1801146755">
                              <w:marLeft w:val="0"/>
                              <w:marRight w:val="0"/>
                              <w:marTop w:val="0"/>
                              <w:marBottom w:val="0"/>
                              <w:divBdr>
                                <w:top w:val="dashed" w:sz="2" w:space="0" w:color="FFFFFF"/>
                                <w:left w:val="dashed" w:sz="2" w:space="0" w:color="FFFFFF"/>
                                <w:bottom w:val="dashed" w:sz="2" w:space="0" w:color="FFFFFF"/>
                                <w:right w:val="dashed" w:sz="2" w:space="0" w:color="FFFFFF"/>
                              </w:divBdr>
                              <w:divsChild>
                                <w:div w:id="291405035">
                                  <w:marLeft w:val="0"/>
                                  <w:marRight w:val="0"/>
                                  <w:marTop w:val="0"/>
                                  <w:marBottom w:val="0"/>
                                  <w:divBdr>
                                    <w:top w:val="dashed" w:sz="2" w:space="0" w:color="FFFFFF"/>
                                    <w:left w:val="dashed" w:sz="2" w:space="0" w:color="FFFFFF"/>
                                    <w:bottom w:val="dashed" w:sz="2" w:space="0" w:color="FFFFFF"/>
                                    <w:right w:val="dashed" w:sz="2" w:space="0" w:color="FFFFFF"/>
                                  </w:divBdr>
                                </w:div>
                                <w:div w:id="1599217725">
                                  <w:marLeft w:val="0"/>
                                  <w:marRight w:val="0"/>
                                  <w:marTop w:val="0"/>
                                  <w:marBottom w:val="0"/>
                                  <w:divBdr>
                                    <w:top w:val="dashed" w:sz="2" w:space="0" w:color="FFFFFF"/>
                                    <w:left w:val="dashed" w:sz="2" w:space="0" w:color="FFFFFF"/>
                                    <w:bottom w:val="dashed" w:sz="2" w:space="0" w:color="FFFFFF"/>
                                    <w:right w:val="dashed" w:sz="2" w:space="0" w:color="FFFFFF"/>
                                  </w:divBdr>
                                </w:div>
                                <w:div w:id="1672219045">
                                  <w:marLeft w:val="0"/>
                                  <w:marRight w:val="0"/>
                                  <w:marTop w:val="0"/>
                                  <w:marBottom w:val="0"/>
                                  <w:divBdr>
                                    <w:top w:val="dashed" w:sz="2" w:space="0" w:color="FFFFFF"/>
                                    <w:left w:val="dashed" w:sz="2" w:space="0" w:color="FFFFFF"/>
                                    <w:bottom w:val="dashed" w:sz="2" w:space="0" w:color="FFFFFF"/>
                                    <w:right w:val="dashed" w:sz="2" w:space="0" w:color="FFFFFF"/>
                                  </w:divBdr>
                                  <w:divsChild>
                                    <w:div w:id="1177034096">
                                      <w:marLeft w:val="0"/>
                                      <w:marRight w:val="0"/>
                                      <w:marTop w:val="0"/>
                                      <w:marBottom w:val="0"/>
                                      <w:divBdr>
                                        <w:top w:val="dashed" w:sz="2" w:space="0" w:color="FFFFFF"/>
                                        <w:left w:val="dashed" w:sz="2" w:space="0" w:color="FFFFFF"/>
                                        <w:bottom w:val="dashed" w:sz="2" w:space="0" w:color="FFFFFF"/>
                                        <w:right w:val="dashed" w:sz="2" w:space="0" w:color="FFFFFF"/>
                                      </w:divBdr>
                                    </w:div>
                                    <w:div w:id="1527326811">
                                      <w:marLeft w:val="0"/>
                                      <w:marRight w:val="0"/>
                                      <w:marTop w:val="0"/>
                                      <w:marBottom w:val="0"/>
                                      <w:divBdr>
                                        <w:top w:val="dashed" w:sz="2" w:space="0" w:color="FFFFFF"/>
                                        <w:left w:val="dashed" w:sz="2" w:space="0" w:color="FFFFFF"/>
                                        <w:bottom w:val="dashed" w:sz="2" w:space="0" w:color="FFFFFF"/>
                                        <w:right w:val="dashed" w:sz="2" w:space="0" w:color="FFFFFF"/>
                                      </w:divBdr>
                                    </w:div>
                                    <w:div w:id="1357926607">
                                      <w:marLeft w:val="0"/>
                                      <w:marRight w:val="0"/>
                                      <w:marTop w:val="0"/>
                                      <w:marBottom w:val="0"/>
                                      <w:divBdr>
                                        <w:top w:val="dashed" w:sz="2" w:space="0" w:color="FFFFFF"/>
                                        <w:left w:val="dashed" w:sz="2" w:space="0" w:color="FFFFFF"/>
                                        <w:bottom w:val="dashed" w:sz="2" w:space="0" w:color="FFFFFF"/>
                                        <w:right w:val="dashed" w:sz="2" w:space="0" w:color="FFFFFF"/>
                                      </w:divBdr>
                                    </w:div>
                                    <w:div w:id="7668032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86502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44603731">
                              <w:marLeft w:val="0"/>
                              <w:marRight w:val="0"/>
                              <w:marTop w:val="0"/>
                              <w:marBottom w:val="0"/>
                              <w:divBdr>
                                <w:top w:val="dashed" w:sz="2" w:space="0" w:color="FFFFFF"/>
                                <w:left w:val="dashed" w:sz="2" w:space="0" w:color="FFFFFF"/>
                                <w:bottom w:val="dashed" w:sz="2" w:space="0" w:color="FFFFFF"/>
                                <w:right w:val="dashed" w:sz="2" w:space="0" w:color="FFFFFF"/>
                              </w:divBdr>
                            </w:div>
                            <w:div w:id="1211070461">
                              <w:marLeft w:val="0"/>
                              <w:marRight w:val="0"/>
                              <w:marTop w:val="0"/>
                              <w:marBottom w:val="0"/>
                              <w:divBdr>
                                <w:top w:val="dashed" w:sz="2" w:space="0" w:color="FFFFFF"/>
                                <w:left w:val="dashed" w:sz="2" w:space="0" w:color="FFFFFF"/>
                                <w:bottom w:val="dashed" w:sz="2" w:space="0" w:color="FFFFFF"/>
                                <w:right w:val="dashed" w:sz="2" w:space="0" w:color="FFFFFF"/>
                              </w:divBdr>
                              <w:divsChild>
                                <w:div w:id="80176382">
                                  <w:marLeft w:val="0"/>
                                  <w:marRight w:val="0"/>
                                  <w:marTop w:val="0"/>
                                  <w:marBottom w:val="0"/>
                                  <w:divBdr>
                                    <w:top w:val="dashed" w:sz="2" w:space="0" w:color="FFFFFF"/>
                                    <w:left w:val="dashed" w:sz="2" w:space="0" w:color="FFFFFF"/>
                                    <w:bottom w:val="dashed" w:sz="2" w:space="0" w:color="FFFFFF"/>
                                    <w:right w:val="dashed" w:sz="2" w:space="0" w:color="FFFFFF"/>
                                  </w:divBdr>
                                </w:div>
                                <w:div w:id="160975760">
                                  <w:marLeft w:val="0"/>
                                  <w:marRight w:val="0"/>
                                  <w:marTop w:val="0"/>
                                  <w:marBottom w:val="0"/>
                                  <w:divBdr>
                                    <w:top w:val="dashed" w:sz="2" w:space="0" w:color="FFFFFF"/>
                                    <w:left w:val="dashed" w:sz="2" w:space="0" w:color="FFFFFF"/>
                                    <w:bottom w:val="dashed" w:sz="2" w:space="0" w:color="FFFFFF"/>
                                    <w:right w:val="dashed" w:sz="2" w:space="0" w:color="FFFFFF"/>
                                  </w:divBdr>
                                </w:div>
                                <w:div w:id="2069259318">
                                  <w:marLeft w:val="0"/>
                                  <w:marRight w:val="0"/>
                                  <w:marTop w:val="0"/>
                                  <w:marBottom w:val="0"/>
                                  <w:divBdr>
                                    <w:top w:val="dashed" w:sz="2" w:space="0" w:color="FFFFFF"/>
                                    <w:left w:val="dashed" w:sz="2" w:space="0" w:color="FFFFFF"/>
                                    <w:bottom w:val="dashed" w:sz="2" w:space="0" w:color="FFFFFF"/>
                                    <w:right w:val="dashed" w:sz="2" w:space="0" w:color="FFFFFF"/>
                                  </w:divBdr>
                                </w:div>
                                <w:div w:id="22827792">
                                  <w:marLeft w:val="0"/>
                                  <w:marRight w:val="0"/>
                                  <w:marTop w:val="0"/>
                                  <w:marBottom w:val="0"/>
                                  <w:divBdr>
                                    <w:top w:val="dashed" w:sz="2" w:space="0" w:color="FFFFFF"/>
                                    <w:left w:val="dashed" w:sz="2" w:space="0" w:color="FFFFFF"/>
                                    <w:bottom w:val="dashed" w:sz="2" w:space="0" w:color="FFFFFF"/>
                                    <w:right w:val="dashed" w:sz="2" w:space="0" w:color="FFFFFF"/>
                                  </w:divBdr>
                                </w:div>
                                <w:div w:id="636031066">
                                  <w:marLeft w:val="0"/>
                                  <w:marRight w:val="0"/>
                                  <w:marTop w:val="0"/>
                                  <w:marBottom w:val="0"/>
                                  <w:divBdr>
                                    <w:top w:val="dashed" w:sz="2" w:space="0" w:color="FFFFFF"/>
                                    <w:left w:val="dashed" w:sz="2" w:space="0" w:color="FFFFFF"/>
                                    <w:bottom w:val="dashed" w:sz="2" w:space="0" w:color="FFFFFF"/>
                                    <w:right w:val="dashed" w:sz="2" w:space="0" w:color="FFFFFF"/>
                                  </w:divBdr>
                                </w:div>
                                <w:div w:id="1262101082">
                                  <w:marLeft w:val="0"/>
                                  <w:marRight w:val="0"/>
                                  <w:marTop w:val="0"/>
                                  <w:marBottom w:val="0"/>
                                  <w:divBdr>
                                    <w:top w:val="dashed" w:sz="2" w:space="0" w:color="FFFFFF"/>
                                    <w:left w:val="dashed" w:sz="2" w:space="0" w:color="FFFFFF"/>
                                    <w:bottom w:val="dashed" w:sz="2" w:space="0" w:color="FFFFFF"/>
                                    <w:right w:val="dashed" w:sz="2" w:space="0" w:color="FFFFFF"/>
                                  </w:divBdr>
                                  <w:divsChild>
                                    <w:div w:id="1580290222">
                                      <w:marLeft w:val="0"/>
                                      <w:marRight w:val="0"/>
                                      <w:marTop w:val="0"/>
                                      <w:marBottom w:val="0"/>
                                      <w:divBdr>
                                        <w:top w:val="dashed" w:sz="2" w:space="0" w:color="FFFFFF"/>
                                        <w:left w:val="dashed" w:sz="2" w:space="0" w:color="FFFFFF"/>
                                        <w:bottom w:val="dashed" w:sz="2" w:space="0" w:color="FFFFFF"/>
                                        <w:right w:val="dashed" w:sz="2" w:space="0" w:color="FFFFFF"/>
                                      </w:divBdr>
                                    </w:div>
                                    <w:div w:id="1212302167">
                                      <w:marLeft w:val="0"/>
                                      <w:marRight w:val="0"/>
                                      <w:marTop w:val="0"/>
                                      <w:marBottom w:val="0"/>
                                      <w:divBdr>
                                        <w:top w:val="dashed" w:sz="2" w:space="0" w:color="FFFFFF"/>
                                        <w:left w:val="dashed" w:sz="2" w:space="0" w:color="FFFFFF"/>
                                        <w:bottom w:val="dashed" w:sz="2" w:space="0" w:color="FFFFFF"/>
                                        <w:right w:val="dashed" w:sz="2" w:space="0" w:color="FFFFFF"/>
                                      </w:divBdr>
                                    </w:div>
                                    <w:div w:id="1844201995">
                                      <w:marLeft w:val="0"/>
                                      <w:marRight w:val="0"/>
                                      <w:marTop w:val="0"/>
                                      <w:marBottom w:val="0"/>
                                      <w:divBdr>
                                        <w:top w:val="dashed" w:sz="2" w:space="0" w:color="FFFFFF"/>
                                        <w:left w:val="dashed" w:sz="2" w:space="0" w:color="FFFFFF"/>
                                        <w:bottom w:val="dashed" w:sz="2" w:space="0" w:color="FFFFFF"/>
                                        <w:right w:val="dashed" w:sz="2" w:space="0" w:color="FFFFFF"/>
                                      </w:divBdr>
                                    </w:div>
                                    <w:div w:id="9459640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9732970">
                                  <w:marLeft w:val="0"/>
                                  <w:marRight w:val="0"/>
                                  <w:marTop w:val="0"/>
                                  <w:marBottom w:val="0"/>
                                  <w:divBdr>
                                    <w:top w:val="dashed" w:sz="2" w:space="0" w:color="FFFFFF"/>
                                    <w:left w:val="dashed" w:sz="2" w:space="0" w:color="FFFFFF"/>
                                    <w:bottom w:val="dashed" w:sz="2" w:space="0" w:color="FFFFFF"/>
                                    <w:right w:val="dashed" w:sz="2" w:space="0" w:color="FFFFFF"/>
                                  </w:divBdr>
                                </w:div>
                                <w:div w:id="139566571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8318564">
                              <w:marLeft w:val="0"/>
                              <w:marRight w:val="0"/>
                              <w:marTop w:val="0"/>
                              <w:marBottom w:val="0"/>
                              <w:divBdr>
                                <w:top w:val="dashed" w:sz="2" w:space="0" w:color="FFFFFF"/>
                                <w:left w:val="dashed" w:sz="2" w:space="0" w:color="FFFFFF"/>
                                <w:bottom w:val="dashed" w:sz="2" w:space="0" w:color="FFFFFF"/>
                                <w:right w:val="dashed" w:sz="2" w:space="0" w:color="FFFFFF"/>
                              </w:divBdr>
                            </w:div>
                            <w:div w:id="36975567">
                              <w:marLeft w:val="0"/>
                              <w:marRight w:val="0"/>
                              <w:marTop w:val="0"/>
                              <w:marBottom w:val="0"/>
                              <w:divBdr>
                                <w:top w:val="dashed" w:sz="2" w:space="0" w:color="FFFFFF"/>
                                <w:left w:val="dashed" w:sz="2" w:space="0" w:color="FFFFFF"/>
                                <w:bottom w:val="dashed" w:sz="2" w:space="0" w:color="FFFFFF"/>
                                <w:right w:val="dashed" w:sz="2" w:space="0" w:color="FFFFFF"/>
                              </w:divBdr>
                              <w:divsChild>
                                <w:div w:id="1996444972">
                                  <w:marLeft w:val="0"/>
                                  <w:marRight w:val="0"/>
                                  <w:marTop w:val="0"/>
                                  <w:marBottom w:val="0"/>
                                  <w:divBdr>
                                    <w:top w:val="dashed" w:sz="2" w:space="0" w:color="FFFFFF"/>
                                    <w:left w:val="dashed" w:sz="2" w:space="0" w:color="FFFFFF"/>
                                    <w:bottom w:val="dashed" w:sz="2" w:space="0" w:color="FFFFFF"/>
                                    <w:right w:val="dashed" w:sz="2" w:space="0" w:color="FFFFFF"/>
                                  </w:divBdr>
                                </w:div>
                                <w:div w:id="215092613">
                                  <w:marLeft w:val="0"/>
                                  <w:marRight w:val="0"/>
                                  <w:marTop w:val="0"/>
                                  <w:marBottom w:val="0"/>
                                  <w:divBdr>
                                    <w:top w:val="dashed" w:sz="2" w:space="0" w:color="FFFFFF"/>
                                    <w:left w:val="dashed" w:sz="2" w:space="0" w:color="FFFFFF"/>
                                    <w:bottom w:val="dashed" w:sz="2" w:space="0" w:color="FFFFFF"/>
                                    <w:right w:val="dashed" w:sz="2" w:space="0" w:color="FFFFFF"/>
                                  </w:divBdr>
                                </w:div>
                                <w:div w:id="578291951">
                                  <w:marLeft w:val="0"/>
                                  <w:marRight w:val="0"/>
                                  <w:marTop w:val="0"/>
                                  <w:marBottom w:val="0"/>
                                  <w:divBdr>
                                    <w:top w:val="dashed" w:sz="2" w:space="0" w:color="FFFFFF"/>
                                    <w:left w:val="dashed" w:sz="2" w:space="0" w:color="FFFFFF"/>
                                    <w:bottom w:val="dashed" w:sz="2" w:space="0" w:color="FFFFFF"/>
                                    <w:right w:val="dashed" w:sz="2" w:space="0" w:color="FFFFFF"/>
                                  </w:divBdr>
                                </w:div>
                                <w:div w:id="12448765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0782479">
                              <w:marLeft w:val="0"/>
                              <w:marRight w:val="0"/>
                              <w:marTop w:val="0"/>
                              <w:marBottom w:val="0"/>
                              <w:divBdr>
                                <w:top w:val="dashed" w:sz="2" w:space="0" w:color="FFFFFF"/>
                                <w:left w:val="dashed" w:sz="2" w:space="0" w:color="FFFFFF"/>
                                <w:bottom w:val="dashed" w:sz="2" w:space="0" w:color="FFFFFF"/>
                                <w:right w:val="dashed" w:sz="2" w:space="0" w:color="FFFFFF"/>
                              </w:divBdr>
                            </w:div>
                            <w:div w:id="1533297942">
                              <w:marLeft w:val="0"/>
                              <w:marRight w:val="0"/>
                              <w:marTop w:val="0"/>
                              <w:marBottom w:val="0"/>
                              <w:divBdr>
                                <w:top w:val="dashed" w:sz="2" w:space="0" w:color="FFFFFF"/>
                                <w:left w:val="dashed" w:sz="2" w:space="0" w:color="FFFFFF"/>
                                <w:bottom w:val="dashed" w:sz="2" w:space="0" w:color="FFFFFF"/>
                                <w:right w:val="dashed" w:sz="2" w:space="0" w:color="FFFFFF"/>
                              </w:divBdr>
                              <w:divsChild>
                                <w:div w:id="64450300">
                                  <w:marLeft w:val="0"/>
                                  <w:marRight w:val="0"/>
                                  <w:marTop w:val="0"/>
                                  <w:marBottom w:val="0"/>
                                  <w:divBdr>
                                    <w:top w:val="dashed" w:sz="2" w:space="0" w:color="FFFFFF"/>
                                    <w:left w:val="dashed" w:sz="2" w:space="0" w:color="FFFFFF"/>
                                    <w:bottom w:val="dashed" w:sz="2" w:space="0" w:color="FFFFFF"/>
                                    <w:right w:val="dashed" w:sz="2" w:space="0" w:color="FFFFFF"/>
                                  </w:divBdr>
                                </w:div>
                                <w:div w:id="1604023952">
                                  <w:marLeft w:val="0"/>
                                  <w:marRight w:val="0"/>
                                  <w:marTop w:val="0"/>
                                  <w:marBottom w:val="0"/>
                                  <w:divBdr>
                                    <w:top w:val="dashed" w:sz="2" w:space="0" w:color="FFFFFF"/>
                                    <w:left w:val="dashed" w:sz="2" w:space="0" w:color="FFFFFF"/>
                                    <w:bottom w:val="dashed" w:sz="2" w:space="0" w:color="FFFFFF"/>
                                    <w:right w:val="dashed" w:sz="2" w:space="0" w:color="FFFFFF"/>
                                  </w:divBdr>
                                </w:div>
                                <w:div w:id="240142331">
                                  <w:marLeft w:val="0"/>
                                  <w:marRight w:val="0"/>
                                  <w:marTop w:val="0"/>
                                  <w:marBottom w:val="0"/>
                                  <w:divBdr>
                                    <w:top w:val="dashed" w:sz="2" w:space="0" w:color="FFFFFF"/>
                                    <w:left w:val="dashed" w:sz="2" w:space="0" w:color="FFFFFF"/>
                                    <w:bottom w:val="dashed" w:sz="2" w:space="0" w:color="FFFFFF"/>
                                    <w:right w:val="dashed" w:sz="2" w:space="0" w:color="FFFFFF"/>
                                  </w:divBdr>
                                </w:div>
                                <w:div w:id="155807550">
                                  <w:marLeft w:val="0"/>
                                  <w:marRight w:val="0"/>
                                  <w:marTop w:val="0"/>
                                  <w:marBottom w:val="0"/>
                                  <w:divBdr>
                                    <w:top w:val="dashed" w:sz="2" w:space="0" w:color="FFFFFF"/>
                                    <w:left w:val="dashed" w:sz="2" w:space="0" w:color="FFFFFF"/>
                                    <w:bottom w:val="dashed" w:sz="2" w:space="0" w:color="FFFFFF"/>
                                    <w:right w:val="dashed" w:sz="2" w:space="0" w:color="FFFFFF"/>
                                  </w:divBdr>
                                </w:div>
                                <w:div w:id="1136490576">
                                  <w:marLeft w:val="0"/>
                                  <w:marRight w:val="0"/>
                                  <w:marTop w:val="0"/>
                                  <w:marBottom w:val="0"/>
                                  <w:divBdr>
                                    <w:top w:val="dashed" w:sz="2" w:space="0" w:color="FFFFFF"/>
                                    <w:left w:val="dashed" w:sz="2" w:space="0" w:color="FFFFFF"/>
                                    <w:bottom w:val="dashed" w:sz="2" w:space="0" w:color="FFFFFF"/>
                                    <w:right w:val="dashed" w:sz="2" w:space="0" w:color="FFFFFF"/>
                                  </w:divBdr>
                                </w:div>
                                <w:div w:id="1303734493">
                                  <w:marLeft w:val="0"/>
                                  <w:marRight w:val="0"/>
                                  <w:marTop w:val="0"/>
                                  <w:marBottom w:val="0"/>
                                  <w:divBdr>
                                    <w:top w:val="dashed" w:sz="2" w:space="0" w:color="FFFFFF"/>
                                    <w:left w:val="dashed" w:sz="2" w:space="0" w:color="FFFFFF"/>
                                    <w:bottom w:val="dashed" w:sz="2" w:space="0" w:color="FFFFFF"/>
                                    <w:right w:val="dashed" w:sz="2" w:space="0" w:color="FFFFFF"/>
                                  </w:divBdr>
                                </w:div>
                                <w:div w:id="158011747">
                                  <w:marLeft w:val="0"/>
                                  <w:marRight w:val="0"/>
                                  <w:marTop w:val="0"/>
                                  <w:marBottom w:val="0"/>
                                  <w:divBdr>
                                    <w:top w:val="dashed" w:sz="2" w:space="0" w:color="FFFFFF"/>
                                    <w:left w:val="dashed" w:sz="2" w:space="0" w:color="FFFFFF"/>
                                    <w:bottom w:val="dashed" w:sz="2" w:space="0" w:color="FFFFFF"/>
                                    <w:right w:val="dashed" w:sz="2" w:space="0" w:color="FFFFFF"/>
                                  </w:divBdr>
                                </w:div>
                                <w:div w:id="74329761">
                                  <w:marLeft w:val="0"/>
                                  <w:marRight w:val="0"/>
                                  <w:marTop w:val="0"/>
                                  <w:marBottom w:val="0"/>
                                  <w:divBdr>
                                    <w:top w:val="dashed" w:sz="2" w:space="0" w:color="FFFFFF"/>
                                    <w:left w:val="dashed" w:sz="2" w:space="0" w:color="FFFFFF"/>
                                    <w:bottom w:val="dashed" w:sz="2" w:space="0" w:color="FFFFFF"/>
                                    <w:right w:val="dashed" w:sz="2" w:space="0" w:color="FFFFFF"/>
                                  </w:divBdr>
                                </w:div>
                                <w:div w:id="1682658780">
                                  <w:marLeft w:val="0"/>
                                  <w:marRight w:val="0"/>
                                  <w:marTop w:val="0"/>
                                  <w:marBottom w:val="0"/>
                                  <w:divBdr>
                                    <w:top w:val="dashed" w:sz="2" w:space="0" w:color="FFFFFF"/>
                                    <w:left w:val="dashed" w:sz="2" w:space="0" w:color="FFFFFF"/>
                                    <w:bottom w:val="dashed" w:sz="2" w:space="0" w:color="FFFFFF"/>
                                    <w:right w:val="dashed" w:sz="2" w:space="0" w:color="FFFFFF"/>
                                  </w:divBdr>
                                </w:div>
                                <w:div w:id="17641870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272308">
                              <w:marLeft w:val="0"/>
                              <w:marRight w:val="0"/>
                              <w:marTop w:val="0"/>
                              <w:marBottom w:val="0"/>
                              <w:divBdr>
                                <w:top w:val="dashed" w:sz="2" w:space="0" w:color="FFFFFF"/>
                                <w:left w:val="dashed" w:sz="2" w:space="0" w:color="FFFFFF"/>
                                <w:bottom w:val="dashed" w:sz="2" w:space="0" w:color="FFFFFF"/>
                                <w:right w:val="dashed" w:sz="2" w:space="0" w:color="FFFFFF"/>
                              </w:divBdr>
                            </w:div>
                            <w:div w:id="421880127">
                              <w:marLeft w:val="0"/>
                              <w:marRight w:val="0"/>
                              <w:marTop w:val="0"/>
                              <w:marBottom w:val="0"/>
                              <w:divBdr>
                                <w:top w:val="dashed" w:sz="2" w:space="0" w:color="FFFFFF"/>
                                <w:left w:val="dashed" w:sz="2" w:space="0" w:color="FFFFFF"/>
                                <w:bottom w:val="dashed" w:sz="2" w:space="0" w:color="FFFFFF"/>
                                <w:right w:val="dashed" w:sz="2" w:space="0" w:color="FFFFFF"/>
                              </w:divBdr>
                              <w:divsChild>
                                <w:div w:id="1104299883">
                                  <w:marLeft w:val="0"/>
                                  <w:marRight w:val="0"/>
                                  <w:marTop w:val="0"/>
                                  <w:marBottom w:val="0"/>
                                  <w:divBdr>
                                    <w:top w:val="dashed" w:sz="2" w:space="0" w:color="FFFFFF"/>
                                    <w:left w:val="dashed" w:sz="2" w:space="0" w:color="FFFFFF"/>
                                    <w:bottom w:val="dashed" w:sz="2" w:space="0" w:color="FFFFFF"/>
                                    <w:right w:val="dashed" w:sz="2" w:space="0" w:color="FFFFFF"/>
                                  </w:divBdr>
                                </w:div>
                                <w:div w:id="1884561326">
                                  <w:marLeft w:val="0"/>
                                  <w:marRight w:val="0"/>
                                  <w:marTop w:val="0"/>
                                  <w:marBottom w:val="0"/>
                                  <w:divBdr>
                                    <w:top w:val="dashed" w:sz="2" w:space="0" w:color="FFFFFF"/>
                                    <w:left w:val="dashed" w:sz="2" w:space="0" w:color="FFFFFF"/>
                                    <w:bottom w:val="dashed" w:sz="2" w:space="0" w:color="FFFFFF"/>
                                    <w:right w:val="dashed" w:sz="2" w:space="0" w:color="FFFFFF"/>
                                  </w:divBdr>
                                </w:div>
                                <w:div w:id="1472281951">
                                  <w:marLeft w:val="0"/>
                                  <w:marRight w:val="0"/>
                                  <w:marTop w:val="0"/>
                                  <w:marBottom w:val="0"/>
                                  <w:divBdr>
                                    <w:top w:val="dashed" w:sz="2" w:space="0" w:color="FFFFFF"/>
                                    <w:left w:val="dashed" w:sz="2" w:space="0" w:color="FFFFFF"/>
                                    <w:bottom w:val="dashed" w:sz="2" w:space="0" w:color="FFFFFF"/>
                                    <w:right w:val="dashed" w:sz="2" w:space="0" w:color="FFFFFF"/>
                                  </w:divBdr>
                                </w:div>
                                <w:div w:id="1924029824">
                                  <w:marLeft w:val="0"/>
                                  <w:marRight w:val="0"/>
                                  <w:marTop w:val="0"/>
                                  <w:marBottom w:val="0"/>
                                  <w:divBdr>
                                    <w:top w:val="dashed" w:sz="2" w:space="0" w:color="FFFFFF"/>
                                    <w:left w:val="dashed" w:sz="2" w:space="0" w:color="FFFFFF"/>
                                    <w:bottom w:val="dashed" w:sz="2" w:space="0" w:color="FFFFFF"/>
                                    <w:right w:val="dashed" w:sz="2" w:space="0" w:color="FFFFFF"/>
                                  </w:divBdr>
                                </w:div>
                                <w:div w:id="269508001">
                                  <w:marLeft w:val="0"/>
                                  <w:marRight w:val="0"/>
                                  <w:marTop w:val="0"/>
                                  <w:marBottom w:val="0"/>
                                  <w:divBdr>
                                    <w:top w:val="dashed" w:sz="2" w:space="0" w:color="FFFFFF"/>
                                    <w:left w:val="dashed" w:sz="2" w:space="0" w:color="FFFFFF"/>
                                    <w:bottom w:val="dashed" w:sz="2" w:space="0" w:color="FFFFFF"/>
                                    <w:right w:val="dashed" w:sz="2" w:space="0" w:color="FFFFFF"/>
                                  </w:divBdr>
                                </w:div>
                                <w:div w:id="396323205">
                                  <w:marLeft w:val="0"/>
                                  <w:marRight w:val="0"/>
                                  <w:marTop w:val="0"/>
                                  <w:marBottom w:val="0"/>
                                  <w:divBdr>
                                    <w:top w:val="dashed" w:sz="2" w:space="0" w:color="FFFFFF"/>
                                    <w:left w:val="dashed" w:sz="2" w:space="0" w:color="FFFFFF"/>
                                    <w:bottom w:val="dashed" w:sz="2" w:space="0" w:color="FFFFFF"/>
                                    <w:right w:val="dashed" w:sz="2" w:space="0" w:color="FFFFFF"/>
                                  </w:divBdr>
                                </w:div>
                                <w:div w:id="1066956665">
                                  <w:marLeft w:val="0"/>
                                  <w:marRight w:val="0"/>
                                  <w:marTop w:val="0"/>
                                  <w:marBottom w:val="0"/>
                                  <w:divBdr>
                                    <w:top w:val="dashed" w:sz="2" w:space="0" w:color="FFFFFF"/>
                                    <w:left w:val="dashed" w:sz="2" w:space="0" w:color="FFFFFF"/>
                                    <w:bottom w:val="dashed" w:sz="2" w:space="0" w:color="FFFFFF"/>
                                    <w:right w:val="dashed" w:sz="2" w:space="0" w:color="FFFFFF"/>
                                  </w:divBdr>
                                </w:div>
                                <w:div w:id="4140420">
                                  <w:marLeft w:val="0"/>
                                  <w:marRight w:val="0"/>
                                  <w:marTop w:val="0"/>
                                  <w:marBottom w:val="0"/>
                                  <w:divBdr>
                                    <w:top w:val="dashed" w:sz="2" w:space="0" w:color="FFFFFF"/>
                                    <w:left w:val="dashed" w:sz="2" w:space="0" w:color="FFFFFF"/>
                                    <w:bottom w:val="dashed" w:sz="2" w:space="0" w:color="FFFFFF"/>
                                    <w:right w:val="dashed" w:sz="2" w:space="0" w:color="FFFFFF"/>
                                  </w:divBdr>
                                </w:div>
                                <w:div w:id="11535697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50859328">
                              <w:marLeft w:val="0"/>
                              <w:marRight w:val="0"/>
                              <w:marTop w:val="0"/>
                              <w:marBottom w:val="0"/>
                              <w:divBdr>
                                <w:top w:val="dashed" w:sz="2" w:space="0" w:color="FFFFFF"/>
                                <w:left w:val="dashed" w:sz="2" w:space="0" w:color="FFFFFF"/>
                                <w:bottom w:val="dashed" w:sz="2" w:space="0" w:color="FFFFFF"/>
                                <w:right w:val="dashed" w:sz="2" w:space="0" w:color="FFFFFF"/>
                              </w:divBdr>
                            </w:div>
                            <w:div w:id="510683581">
                              <w:marLeft w:val="0"/>
                              <w:marRight w:val="0"/>
                              <w:marTop w:val="0"/>
                              <w:marBottom w:val="0"/>
                              <w:divBdr>
                                <w:top w:val="dashed" w:sz="2" w:space="0" w:color="FFFFFF"/>
                                <w:left w:val="dashed" w:sz="2" w:space="0" w:color="FFFFFF"/>
                                <w:bottom w:val="dashed" w:sz="2" w:space="0" w:color="FFFFFF"/>
                                <w:right w:val="dashed" w:sz="2" w:space="0" w:color="FFFFFF"/>
                              </w:divBdr>
                              <w:divsChild>
                                <w:div w:id="1471366109">
                                  <w:marLeft w:val="0"/>
                                  <w:marRight w:val="0"/>
                                  <w:marTop w:val="0"/>
                                  <w:marBottom w:val="0"/>
                                  <w:divBdr>
                                    <w:top w:val="dashed" w:sz="2" w:space="0" w:color="FFFFFF"/>
                                    <w:left w:val="dashed" w:sz="2" w:space="0" w:color="FFFFFF"/>
                                    <w:bottom w:val="dashed" w:sz="2" w:space="0" w:color="FFFFFF"/>
                                    <w:right w:val="dashed" w:sz="2" w:space="0" w:color="FFFFFF"/>
                                  </w:divBdr>
                                </w:div>
                                <w:div w:id="104154724">
                                  <w:marLeft w:val="0"/>
                                  <w:marRight w:val="0"/>
                                  <w:marTop w:val="0"/>
                                  <w:marBottom w:val="0"/>
                                  <w:divBdr>
                                    <w:top w:val="dashed" w:sz="2" w:space="0" w:color="FFFFFF"/>
                                    <w:left w:val="dashed" w:sz="2" w:space="0" w:color="FFFFFF"/>
                                    <w:bottom w:val="dashed" w:sz="2" w:space="0" w:color="FFFFFF"/>
                                    <w:right w:val="dashed" w:sz="2" w:space="0" w:color="FFFFFF"/>
                                  </w:divBdr>
                                </w:div>
                                <w:div w:id="58023873">
                                  <w:marLeft w:val="0"/>
                                  <w:marRight w:val="0"/>
                                  <w:marTop w:val="0"/>
                                  <w:marBottom w:val="0"/>
                                  <w:divBdr>
                                    <w:top w:val="dashed" w:sz="2" w:space="0" w:color="FFFFFF"/>
                                    <w:left w:val="dashed" w:sz="2" w:space="0" w:color="FFFFFF"/>
                                    <w:bottom w:val="dashed" w:sz="2" w:space="0" w:color="FFFFFF"/>
                                    <w:right w:val="dashed" w:sz="2" w:space="0" w:color="FFFFFF"/>
                                  </w:divBdr>
                                </w:div>
                                <w:div w:id="333921678">
                                  <w:marLeft w:val="0"/>
                                  <w:marRight w:val="0"/>
                                  <w:marTop w:val="0"/>
                                  <w:marBottom w:val="0"/>
                                  <w:divBdr>
                                    <w:top w:val="dashed" w:sz="2" w:space="0" w:color="FFFFFF"/>
                                    <w:left w:val="dashed" w:sz="2" w:space="0" w:color="FFFFFF"/>
                                    <w:bottom w:val="dashed" w:sz="2" w:space="0" w:color="FFFFFF"/>
                                    <w:right w:val="dashed" w:sz="2" w:space="0" w:color="FFFFFF"/>
                                  </w:divBdr>
                                </w:div>
                                <w:div w:id="356391284">
                                  <w:marLeft w:val="0"/>
                                  <w:marRight w:val="0"/>
                                  <w:marTop w:val="0"/>
                                  <w:marBottom w:val="0"/>
                                  <w:divBdr>
                                    <w:top w:val="dashed" w:sz="2" w:space="0" w:color="FFFFFF"/>
                                    <w:left w:val="dashed" w:sz="2" w:space="0" w:color="FFFFFF"/>
                                    <w:bottom w:val="dashed" w:sz="2" w:space="0" w:color="FFFFFF"/>
                                    <w:right w:val="dashed" w:sz="2" w:space="0" w:color="FFFFFF"/>
                                  </w:divBdr>
                                </w:div>
                                <w:div w:id="412044821">
                                  <w:marLeft w:val="0"/>
                                  <w:marRight w:val="0"/>
                                  <w:marTop w:val="0"/>
                                  <w:marBottom w:val="0"/>
                                  <w:divBdr>
                                    <w:top w:val="dashed" w:sz="2" w:space="0" w:color="FFFFFF"/>
                                    <w:left w:val="dashed" w:sz="2" w:space="0" w:color="FFFFFF"/>
                                    <w:bottom w:val="dashed" w:sz="2" w:space="0" w:color="FFFFFF"/>
                                    <w:right w:val="dashed" w:sz="2" w:space="0" w:color="FFFFFF"/>
                                  </w:divBdr>
                                </w:div>
                                <w:div w:id="397825877">
                                  <w:marLeft w:val="0"/>
                                  <w:marRight w:val="0"/>
                                  <w:marTop w:val="0"/>
                                  <w:marBottom w:val="0"/>
                                  <w:divBdr>
                                    <w:top w:val="dashed" w:sz="2" w:space="0" w:color="FFFFFF"/>
                                    <w:left w:val="dashed" w:sz="2" w:space="0" w:color="FFFFFF"/>
                                    <w:bottom w:val="dashed" w:sz="2" w:space="0" w:color="FFFFFF"/>
                                    <w:right w:val="dashed" w:sz="2" w:space="0" w:color="FFFFFF"/>
                                  </w:divBdr>
                                </w:div>
                                <w:div w:id="18335252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21139212">
                              <w:marLeft w:val="0"/>
                              <w:marRight w:val="0"/>
                              <w:marTop w:val="0"/>
                              <w:marBottom w:val="0"/>
                              <w:divBdr>
                                <w:top w:val="dashed" w:sz="2" w:space="0" w:color="FFFFFF"/>
                                <w:left w:val="dashed" w:sz="2" w:space="0" w:color="FFFFFF"/>
                                <w:bottom w:val="dashed" w:sz="2" w:space="0" w:color="FFFFFF"/>
                                <w:right w:val="dashed" w:sz="2" w:space="0" w:color="FFFFFF"/>
                              </w:divBdr>
                            </w:div>
                            <w:div w:id="1440876072">
                              <w:marLeft w:val="0"/>
                              <w:marRight w:val="0"/>
                              <w:marTop w:val="0"/>
                              <w:marBottom w:val="0"/>
                              <w:divBdr>
                                <w:top w:val="dashed" w:sz="2" w:space="0" w:color="FFFFFF"/>
                                <w:left w:val="dashed" w:sz="2" w:space="0" w:color="FFFFFF"/>
                                <w:bottom w:val="dashed" w:sz="2" w:space="0" w:color="FFFFFF"/>
                                <w:right w:val="dashed" w:sz="2" w:space="0" w:color="FFFFFF"/>
                              </w:divBdr>
                              <w:divsChild>
                                <w:div w:id="1274289839">
                                  <w:marLeft w:val="0"/>
                                  <w:marRight w:val="0"/>
                                  <w:marTop w:val="0"/>
                                  <w:marBottom w:val="0"/>
                                  <w:divBdr>
                                    <w:top w:val="dashed" w:sz="2" w:space="0" w:color="FFFFFF"/>
                                    <w:left w:val="dashed" w:sz="2" w:space="0" w:color="FFFFFF"/>
                                    <w:bottom w:val="dashed" w:sz="2" w:space="0" w:color="FFFFFF"/>
                                    <w:right w:val="dashed" w:sz="2" w:space="0" w:color="FFFFFF"/>
                                  </w:divBdr>
                                </w:div>
                                <w:div w:id="1018003438">
                                  <w:marLeft w:val="0"/>
                                  <w:marRight w:val="0"/>
                                  <w:marTop w:val="0"/>
                                  <w:marBottom w:val="0"/>
                                  <w:divBdr>
                                    <w:top w:val="dashed" w:sz="2" w:space="0" w:color="FFFFFF"/>
                                    <w:left w:val="dashed" w:sz="2" w:space="0" w:color="FFFFFF"/>
                                    <w:bottom w:val="dashed" w:sz="2" w:space="0" w:color="FFFFFF"/>
                                    <w:right w:val="dashed" w:sz="2" w:space="0" w:color="FFFFFF"/>
                                  </w:divBdr>
                                </w:div>
                                <w:div w:id="1904172250">
                                  <w:marLeft w:val="0"/>
                                  <w:marRight w:val="0"/>
                                  <w:marTop w:val="0"/>
                                  <w:marBottom w:val="0"/>
                                  <w:divBdr>
                                    <w:top w:val="dashed" w:sz="2" w:space="0" w:color="FFFFFF"/>
                                    <w:left w:val="dashed" w:sz="2" w:space="0" w:color="FFFFFF"/>
                                    <w:bottom w:val="dashed" w:sz="2" w:space="0" w:color="FFFFFF"/>
                                    <w:right w:val="dashed" w:sz="2" w:space="0" w:color="FFFFFF"/>
                                  </w:divBdr>
                                </w:div>
                                <w:div w:id="420958097">
                                  <w:marLeft w:val="0"/>
                                  <w:marRight w:val="0"/>
                                  <w:marTop w:val="0"/>
                                  <w:marBottom w:val="0"/>
                                  <w:divBdr>
                                    <w:top w:val="dashed" w:sz="2" w:space="0" w:color="FFFFFF"/>
                                    <w:left w:val="dashed" w:sz="2" w:space="0" w:color="FFFFFF"/>
                                    <w:bottom w:val="dashed" w:sz="2" w:space="0" w:color="FFFFFF"/>
                                    <w:right w:val="dashed" w:sz="2" w:space="0" w:color="FFFFFF"/>
                                  </w:divBdr>
                                  <w:divsChild>
                                    <w:div w:id="1045330249">
                                      <w:marLeft w:val="0"/>
                                      <w:marRight w:val="0"/>
                                      <w:marTop w:val="0"/>
                                      <w:marBottom w:val="0"/>
                                      <w:divBdr>
                                        <w:top w:val="dashed" w:sz="2" w:space="0" w:color="FFFFFF"/>
                                        <w:left w:val="dashed" w:sz="2" w:space="0" w:color="FFFFFF"/>
                                        <w:bottom w:val="dashed" w:sz="2" w:space="0" w:color="FFFFFF"/>
                                        <w:right w:val="dashed" w:sz="2" w:space="0" w:color="FFFFFF"/>
                                      </w:divBdr>
                                    </w:div>
                                    <w:div w:id="119148647">
                                      <w:marLeft w:val="0"/>
                                      <w:marRight w:val="0"/>
                                      <w:marTop w:val="0"/>
                                      <w:marBottom w:val="0"/>
                                      <w:divBdr>
                                        <w:top w:val="dashed" w:sz="2" w:space="0" w:color="FFFFFF"/>
                                        <w:left w:val="dashed" w:sz="2" w:space="0" w:color="FFFFFF"/>
                                        <w:bottom w:val="dashed" w:sz="2" w:space="0" w:color="FFFFFF"/>
                                        <w:right w:val="dashed" w:sz="2" w:space="0" w:color="FFFFFF"/>
                                      </w:divBdr>
                                    </w:div>
                                    <w:div w:id="1375078341">
                                      <w:marLeft w:val="0"/>
                                      <w:marRight w:val="0"/>
                                      <w:marTop w:val="0"/>
                                      <w:marBottom w:val="0"/>
                                      <w:divBdr>
                                        <w:top w:val="dashed" w:sz="2" w:space="0" w:color="FFFFFF"/>
                                        <w:left w:val="dashed" w:sz="2" w:space="0" w:color="FFFFFF"/>
                                        <w:bottom w:val="dashed" w:sz="2" w:space="0" w:color="FFFFFF"/>
                                        <w:right w:val="dashed" w:sz="2" w:space="0" w:color="FFFFFF"/>
                                      </w:divBdr>
                                    </w:div>
                                    <w:div w:id="513106062">
                                      <w:marLeft w:val="0"/>
                                      <w:marRight w:val="0"/>
                                      <w:marTop w:val="0"/>
                                      <w:marBottom w:val="0"/>
                                      <w:divBdr>
                                        <w:top w:val="dashed" w:sz="2" w:space="0" w:color="FFFFFF"/>
                                        <w:left w:val="dashed" w:sz="2" w:space="0" w:color="FFFFFF"/>
                                        <w:bottom w:val="dashed" w:sz="2" w:space="0" w:color="FFFFFF"/>
                                        <w:right w:val="dashed" w:sz="2" w:space="0" w:color="FFFFFF"/>
                                      </w:divBdr>
                                    </w:div>
                                    <w:div w:id="1035887320">
                                      <w:marLeft w:val="0"/>
                                      <w:marRight w:val="0"/>
                                      <w:marTop w:val="0"/>
                                      <w:marBottom w:val="0"/>
                                      <w:divBdr>
                                        <w:top w:val="dashed" w:sz="2" w:space="0" w:color="FFFFFF"/>
                                        <w:left w:val="dashed" w:sz="2" w:space="0" w:color="FFFFFF"/>
                                        <w:bottom w:val="dashed" w:sz="2" w:space="0" w:color="FFFFFF"/>
                                        <w:right w:val="dashed" w:sz="2" w:space="0" w:color="FFFFFF"/>
                                      </w:divBdr>
                                    </w:div>
                                    <w:div w:id="623929942">
                                      <w:marLeft w:val="0"/>
                                      <w:marRight w:val="0"/>
                                      <w:marTop w:val="0"/>
                                      <w:marBottom w:val="0"/>
                                      <w:divBdr>
                                        <w:top w:val="dashed" w:sz="2" w:space="0" w:color="FFFFFF"/>
                                        <w:left w:val="dashed" w:sz="2" w:space="0" w:color="FFFFFF"/>
                                        <w:bottom w:val="dashed" w:sz="2" w:space="0" w:color="FFFFFF"/>
                                        <w:right w:val="dashed" w:sz="2" w:space="0" w:color="FFFFFF"/>
                                      </w:divBdr>
                                    </w:div>
                                    <w:div w:id="354574048">
                                      <w:marLeft w:val="0"/>
                                      <w:marRight w:val="0"/>
                                      <w:marTop w:val="0"/>
                                      <w:marBottom w:val="0"/>
                                      <w:divBdr>
                                        <w:top w:val="dashed" w:sz="2" w:space="0" w:color="FFFFFF"/>
                                        <w:left w:val="dashed" w:sz="2" w:space="0" w:color="FFFFFF"/>
                                        <w:bottom w:val="dashed" w:sz="2" w:space="0" w:color="FFFFFF"/>
                                        <w:right w:val="dashed" w:sz="2" w:space="0" w:color="FFFFFF"/>
                                      </w:divBdr>
                                    </w:div>
                                    <w:div w:id="1596282239">
                                      <w:marLeft w:val="0"/>
                                      <w:marRight w:val="0"/>
                                      <w:marTop w:val="0"/>
                                      <w:marBottom w:val="0"/>
                                      <w:divBdr>
                                        <w:top w:val="dashed" w:sz="2" w:space="0" w:color="FFFFFF"/>
                                        <w:left w:val="dashed" w:sz="2" w:space="0" w:color="FFFFFF"/>
                                        <w:bottom w:val="dashed" w:sz="2" w:space="0" w:color="FFFFFF"/>
                                        <w:right w:val="dashed" w:sz="2" w:space="0" w:color="FFFFFF"/>
                                      </w:divBdr>
                                    </w:div>
                                    <w:div w:id="170504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62047794">
                                  <w:marLeft w:val="0"/>
                                  <w:marRight w:val="0"/>
                                  <w:marTop w:val="0"/>
                                  <w:marBottom w:val="0"/>
                                  <w:divBdr>
                                    <w:top w:val="dashed" w:sz="2" w:space="0" w:color="FFFFFF"/>
                                    <w:left w:val="dashed" w:sz="2" w:space="0" w:color="FFFFFF"/>
                                    <w:bottom w:val="dashed" w:sz="2" w:space="0" w:color="FFFFFF"/>
                                    <w:right w:val="dashed" w:sz="2" w:space="0" w:color="FFFFFF"/>
                                  </w:divBdr>
                                </w:div>
                                <w:div w:id="1592661767">
                                  <w:marLeft w:val="0"/>
                                  <w:marRight w:val="0"/>
                                  <w:marTop w:val="0"/>
                                  <w:marBottom w:val="0"/>
                                  <w:divBdr>
                                    <w:top w:val="dashed" w:sz="2" w:space="0" w:color="FFFFFF"/>
                                    <w:left w:val="dashed" w:sz="2" w:space="0" w:color="FFFFFF"/>
                                    <w:bottom w:val="dashed" w:sz="2" w:space="0" w:color="FFFFFF"/>
                                    <w:right w:val="dashed" w:sz="2" w:space="0" w:color="FFFFFF"/>
                                  </w:divBdr>
                                  <w:divsChild>
                                    <w:div w:id="1122309437">
                                      <w:marLeft w:val="0"/>
                                      <w:marRight w:val="0"/>
                                      <w:marTop w:val="0"/>
                                      <w:marBottom w:val="0"/>
                                      <w:divBdr>
                                        <w:top w:val="dashed" w:sz="2" w:space="0" w:color="FFFFFF"/>
                                        <w:left w:val="dashed" w:sz="2" w:space="0" w:color="FFFFFF"/>
                                        <w:bottom w:val="dashed" w:sz="2" w:space="0" w:color="FFFFFF"/>
                                        <w:right w:val="dashed" w:sz="2" w:space="0" w:color="FFFFFF"/>
                                      </w:divBdr>
                                    </w:div>
                                    <w:div w:id="1529486401">
                                      <w:marLeft w:val="0"/>
                                      <w:marRight w:val="0"/>
                                      <w:marTop w:val="0"/>
                                      <w:marBottom w:val="0"/>
                                      <w:divBdr>
                                        <w:top w:val="dashed" w:sz="2" w:space="0" w:color="FFFFFF"/>
                                        <w:left w:val="dashed" w:sz="2" w:space="0" w:color="FFFFFF"/>
                                        <w:bottom w:val="dashed" w:sz="2" w:space="0" w:color="FFFFFF"/>
                                        <w:right w:val="dashed" w:sz="2" w:space="0" w:color="FFFFFF"/>
                                      </w:divBdr>
                                    </w:div>
                                    <w:div w:id="1966081905">
                                      <w:marLeft w:val="0"/>
                                      <w:marRight w:val="0"/>
                                      <w:marTop w:val="0"/>
                                      <w:marBottom w:val="0"/>
                                      <w:divBdr>
                                        <w:top w:val="dashed" w:sz="2" w:space="0" w:color="FFFFFF"/>
                                        <w:left w:val="dashed" w:sz="2" w:space="0" w:color="FFFFFF"/>
                                        <w:bottom w:val="dashed" w:sz="2" w:space="0" w:color="FFFFFF"/>
                                        <w:right w:val="dashed" w:sz="2" w:space="0" w:color="FFFFFF"/>
                                      </w:divBdr>
                                    </w:div>
                                    <w:div w:id="288979685">
                                      <w:marLeft w:val="0"/>
                                      <w:marRight w:val="0"/>
                                      <w:marTop w:val="0"/>
                                      <w:marBottom w:val="0"/>
                                      <w:divBdr>
                                        <w:top w:val="dashed" w:sz="2" w:space="0" w:color="FFFFFF"/>
                                        <w:left w:val="dashed" w:sz="2" w:space="0" w:color="FFFFFF"/>
                                        <w:bottom w:val="dashed" w:sz="2" w:space="0" w:color="FFFFFF"/>
                                        <w:right w:val="dashed" w:sz="2" w:space="0" w:color="FFFFFF"/>
                                      </w:divBdr>
                                    </w:div>
                                    <w:div w:id="1507790974">
                                      <w:marLeft w:val="0"/>
                                      <w:marRight w:val="0"/>
                                      <w:marTop w:val="0"/>
                                      <w:marBottom w:val="0"/>
                                      <w:divBdr>
                                        <w:top w:val="dashed" w:sz="2" w:space="0" w:color="FFFFFF"/>
                                        <w:left w:val="dashed" w:sz="2" w:space="0" w:color="FFFFFF"/>
                                        <w:bottom w:val="dashed" w:sz="2" w:space="0" w:color="FFFFFF"/>
                                        <w:right w:val="dashed" w:sz="2" w:space="0" w:color="FFFFFF"/>
                                      </w:divBdr>
                                    </w:div>
                                    <w:div w:id="1285305063">
                                      <w:marLeft w:val="0"/>
                                      <w:marRight w:val="0"/>
                                      <w:marTop w:val="0"/>
                                      <w:marBottom w:val="0"/>
                                      <w:divBdr>
                                        <w:top w:val="dashed" w:sz="2" w:space="0" w:color="FFFFFF"/>
                                        <w:left w:val="dashed" w:sz="2" w:space="0" w:color="FFFFFF"/>
                                        <w:bottom w:val="dashed" w:sz="2" w:space="0" w:color="FFFFFF"/>
                                        <w:right w:val="dashed" w:sz="2" w:space="0" w:color="FFFFFF"/>
                                      </w:divBdr>
                                    </w:div>
                                    <w:div w:id="1785660539">
                                      <w:marLeft w:val="0"/>
                                      <w:marRight w:val="0"/>
                                      <w:marTop w:val="0"/>
                                      <w:marBottom w:val="0"/>
                                      <w:divBdr>
                                        <w:top w:val="dashed" w:sz="2" w:space="0" w:color="FFFFFF"/>
                                        <w:left w:val="dashed" w:sz="2" w:space="0" w:color="FFFFFF"/>
                                        <w:bottom w:val="dashed" w:sz="2" w:space="0" w:color="FFFFFF"/>
                                        <w:right w:val="dashed" w:sz="2" w:space="0" w:color="FFFFFF"/>
                                      </w:divBdr>
                                    </w:div>
                                    <w:div w:id="19496546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6418526">
                                  <w:marLeft w:val="0"/>
                                  <w:marRight w:val="0"/>
                                  <w:marTop w:val="0"/>
                                  <w:marBottom w:val="0"/>
                                  <w:divBdr>
                                    <w:top w:val="dashed" w:sz="2" w:space="0" w:color="FFFFFF"/>
                                    <w:left w:val="dashed" w:sz="2" w:space="0" w:color="FFFFFF"/>
                                    <w:bottom w:val="dashed" w:sz="2" w:space="0" w:color="FFFFFF"/>
                                    <w:right w:val="dashed" w:sz="2" w:space="0" w:color="FFFFFF"/>
                                  </w:divBdr>
                                </w:div>
                                <w:div w:id="584995294">
                                  <w:marLeft w:val="0"/>
                                  <w:marRight w:val="0"/>
                                  <w:marTop w:val="0"/>
                                  <w:marBottom w:val="0"/>
                                  <w:divBdr>
                                    <w:top w:val="dashed" w:sz="2" w:space="0" w:color="FFFFFF"/>
                                    <w:left w:val="dashed" w:sz="2" w:space="0" w:color="FFFFFF"/>
                                    <w:bottom w:val="dashed" w:sz="2" w:space="0" w:color="FFFFFF"/>
                                    <w:right w:val="dashed" w:sz="2" w:space="0" w:color="FFFFFF"/>
                                  </w:divBdr>
                                </w:div>
                                <w:div w:id="1485704777">
                                  <w:marLeft w:val="0"/>
                                  <w:marRight w:val="0"/>
                                  <w:marTop w:val="0"/>
                                  <w:marBottom w:val="0"/>
                                  <w:divBdr>
                                    <w:top w:val="dashed" w:sz="2" w:space="0" w:color="FFFFFF"/>
                                    <w:left w:val="dashed" w:sz="2" w:space="0" w:color="FFFFFF"/>
                                    <w:bottom w:val="dashed" w:sz="2" w:space="0" w:color="FFFFFF"/>
                                    <w:right w:val="dashed" w:sz="2" w:space="0" w:color="FFFFFF"/>
                                  </w:divBdr>
                                </w:div>
                                <w:div w:id="294604741">
                                  <w:marLeft w:val="0"/>
                                  <w:marRight w:val="0"/>
                                  <w:marTop w:val="0"/>
                                  <w:marBottom w:val="0"/>
                                  <w:divBdr>
                                    <w:top w:val="dashed" w:sz="2" w:space="0" w:color="FFFFFF"/>
                                    <w:left w:val="dashed" w:sz="2" w:space="0" w:color="FFFFFF"/>
                                    <w:bottom w:val="dashed" w:sz="2" w:space="0" w:color="FFFFFF"/>
                                    <w:right w:val="dashed" w:sz="2" w:space="0" w:color="FFFFFF"/>
                                  </w:divBdr>
                                  <w:divsChild>
                                    <w:div w:id="253251674">
                                      <w:marLeft w:val="0"/>
                                      <w:marRight w:val="0"/>
                                      <w:marTop w:val="0"/>
                                      <w:marBottom w:val="0"/>
                                      <w:divBdr>
                                        <w:top w:val="dashed" w:sz="2" w:space="0" w:color="FFFFFF"/>
                                        <w:left w:val="dashed" w:sz="2" w:space="0" w:color="FFFFFF"/>
                                        <w:bottom w:val="dashed" w:sz="2" w:space="0" w:color="FFFFFF"/>
                                        <w:right w:val="dashed" w:sz="2" w:space="0" w:color="FFFFFF"/>
                                      </w:divBdr>
                                    </w:div>
                                    <w:div w:id="7150079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62116615">
                                  <w:marLeft w:val="0"/>
                                  <w:marRight w:val="0"/>
                                  <w:marTop w:val="0"/>
                                  <w:marBottom w:val="0"/>
                                  <w:divBdr>
                                    <w:top w:val="dashed" w:sz="2" w:space="0" w:color="FFFFFF"/>
                                    <w:left w:val="dashed" w:sz="2" w:space="0" w:color="FFFFFF"/>
                                    <w:bottom w:val="dashed" w:sz="2" w:space="0" w:color="FFFFFF"/>
                                    <w:right w:val="dashed" w:sz="2" w:space="0" w:color="FFFFFF"/>
                                  </w:divBdr>
                                </w:div>
                                <w:div w:id="1869293305">
                                  <w:marLeft w:val="0"/>
                                  <w:marRight w:val="0"/>
                                  <w:marTop w:val="0"/>
                                  <w:marBottom w:val="0"/>
                                  <w:divBdr>
                                    <w:top w:val="dashed" w:sz="2" w:space="0" w:color="FFFFFF"/>
                                    <w:left w:val="dashed" w:sz="2" w:space="0" w:color="FFFFFF"/>
                                    <w:bottom w:val="dashed" w:sz="2" w:space="0" w:color="FFFFFF"/>
                                    <w:right w:val="dashed" w:sz="2" w:space="0" w:color="FFFFFF"/>
                                  </w:divBdr>
                                </w:div>
                                <w:div w:id="827211590">
                                  <w:marLeft w:val="0"/>
                                  <w:marRight w:val="0"/>
                                  <w:marTop w:val="0"/>
                                  <w:marBottom w:val="0"/>
                                  <w:divBdr>
                                    <w:top w:val="dashed" w:sz="2" w:space="0" w:color="FFFFFF"/>
                                    <w:left w:val="dashed" w:sz="2" w:space="0" w:color="FFFFFF"/>
                                    <w:bottom w:val="dashed" w:sz="2" w:space="0" w:color="FFFFFF"/>
                                    <w:right w:val="dashed" w:sz="2" w:space="0" w:color="FFFFFF"/>
                                  </w:divBdr>
                                </w:div>
                                <w:div w:id="21601050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8858627">
                              <w:marLeft w:val="0"/>
                              <w:marRight w:val="0"/>
                              <w:marTop w:val="0"/>
                              <w:marBottom w:val="0"/>
                              <w:divBdr>
                                <w:top w:val="dashed" w:sz="2" w:space="0" w:color="FFFFFF"/>
                                <w:left w:val="dashed" w:sz="2" w:space="0" w:color="FFFFFF"/>
                                <w:bottom w:val="dashed" w:sz="2" w:space="0" w:color="FFFFFF"/>
                                <w:right w:val="dashed" w:sz="2" w:space="0" w:color="FFFFFF"/>
                              </w:divBdr>
                            </w:div>
                            <w:div w:id="844906155">
                              <w:marLeft w:val="0"/>
                              <w:marRight w:val="0"/>
                              <w:marTop w:val="0"/>
                              <w:marBottom w:val="0"/>
                              <w:divBdr>
                                <w:top w:val="dashed" w:sz="2" w:space="0" w:color="FFFFFF"/>
                                <w:left w:val="dashed" w:sz="2" w:space="0" w:color="FFFFFF"/>
                                <w:bottom w:val="dashed" w:sz="2" w:space="0" w:color="FFFFFF"/>
                                <w:right w:val="dashed" w:sz="2" w:space="0" w:color="FFFFFF"/>
                              </w:divBdr>
                              <w:divsChild>
                                <w:div w:id="1729918016">
                                  <w:marLeft w:val="0"/>
                                  <w:marRight w:val="0"/>
                                  <w:marTop w:val="0"/>
                                  <w:marBottom w:val="0"/>
                                  <w:divBdr>
                                    <w:top w:val="dashed" w:sz="2" w:space="0" w:color="FFFFFF"/>
                                    <w:left w:val="dashed" w:sz="2" w:space="0" w:color="FFFFFF"/>
                                    <w:bottom w:val="dashed" w:sz="2" w:space="0" w:color="FFFFFF"/>
                                    <w:right w:val="dashed" w:sz="2" w:space="0" w:color="FFFFFF"/>
                                  </w:divBdr>
                                </w:div>
                                <w:div w:id="15269469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4452795">
                              <w:marLeft w:val="0"/>
                              <w:marRight w:val="0"/>
                              <w:marTop w:val="0"/>
                              <w:marBottom w:val="0"/>
                              <w:divBdr>
                                <w:top w:val="dashed" w:sz="2" w:space="0" w:color="FFFFFF"/>
                                <w:left w:val="dashed" w:sz="2" w:space="0" w:color="FFFFFF"/>
                                <w:bottom w:val="dashed" w:sz="2" w:space="0" w:color="FFFFFF"/>
                                <w:right w:val="dashed" w:sz="2" w:space="0" w:color="FFFFFF"/>
                              </w:divBdr>
                            </w:div>
                            <w:div w:id="1767650393">
                              <w:marLeft w:val="0"/>
                              <w:marRight w:val="0"/>
                              <w:marTop w:val="0"/>
                              <w:marBottom w:val="0"/>
                              <w:divBdr>
                                <w:top w:val="dashed" w:sz="2" w:space="0" w:color="FFFFFF"/>
                                <w:left w:val="dashed" w:sz="2" w:space="0" w:color="FFFFFF"/>
                                <w:bottom w:val="dashed" w:sz="2" w:space="0" w:color="FFFFFF"/>
                                <w:right w:val="dashed" w:sz="2" w:space="0" w:color="FFFFFF"/>
                              </w:divBdr>
                              <w:divsChild>
                                <w:div w:id="172573080">
                                  <w:marLeft w:val="0"/>
                                  <w:marRight w:val="0"/>
                                  <w:marTop w:val="0"/>
                                  <w:marBottom w:val="0"/>
                                  <w:divBdr>
                                    <w:top w:val="dashed" w:sz="2" w:space="0" w:color="FFFFFF"/>
                                    <w:left w:val="dashed" w:sz="2" w:space="0" w:color="FFFFFF"/>
                                    <w:bottom w:val="dashed" w:sz="2" w:space="0" w:color="FFFFFF"/>
                                    <w:right w:val="dashed" w:sz="2" w:space="0" w:color="FFFFFF"/>
                                  </w:divBdr>
                                </w:div>
                                <w:div w:id="24139353">
                                  <w:marLeft w:val="0"/>
                                  <w:marRight w:val="0"/>
                                  <w:marTop w:val="0"/>
                                  <w:marBottom w:val="0"/>
                                  <w:divBdr>
                                    <w:top w:val="dashed" w:sz="2" w:space="0" w:color="FFFFFF"/>
                                    <w:left w:val="dashed" w:sz="2" w:space="0" w:color="FFFFFF"/>
                                    <w:bottom w:val="dashed" w:sz="2" w:space="0" w:color="FFFFFF"/>
                                    <w:right w:val="dashed" w:sz="2" w:space="0" w:color="FFFFFF"/>
                                  </w:divBdr>
                                </w:div>
                                <w:div w:id="690840141">
                                  <w:marLeft w:val="0"/>
                                  <w:marRight w:val="0"/>
                                  <w:marTop w:val="0"/>
                                  <w:marBottom w:val="0"/>
                                  <w:divBdr>
                                    <w:top w:val="dashed" w:sz="2" w:space="0" w:color="FFFFFF"/>
                                    <w:left w:val="dashed" w:sz="2" w:space="0" w:color="FFFFFF"/>
                                    <w:bottom w:val="dashed" w:sz="2" w:space="0" w:color="FFFFFF"/>
                                    <w:right w:val="dashed" w:sz="2" w:space="0" w:color="FFFFFF"/>
                                  </w:divBdr>
                                </w:div>
                                <w:div w:id="1394501070">
                                  <w:marLeft w:val="0"/>
                                  <w:marRight w:val="0"/>
                                  <w:marTop w:val="0"/>
                                  <w:marBottom w:val="0"/>
                                  <w:divBdr>
                                    <w:top w:val="dashed" w:sz="2" w:space="0" w:color="FFFFFF"/>
                                    <w:left w:val="dashed" w:sz="2" w:space="0" w:color="FFFFFF"/>
                                    <w:bottom w:val="dashed" w:sz="2" w:space="0" w:color="FFFFFF"/>
                                    <w:right w:val="dashed" w:sz="2" w:space="0" w:color="FFFFFF"/>
                                  </w:divBdr>
                                </w:div>
                                <w:div w:id="999307789">
                                  <w:marLeft w:val="0"/>
                                  <w:marRight w:val="0"/>
                                  <w:marTop w:val="0"/>
                                  <w:marBottom w:val="0"/>
                                  <w:divBdr>
                                    <w:top w:val="dashed" w:sz="2" w:space="0" w:color="FFFFFF"/>
                                    <w:left w:val="dashed" w:sz="2" w:space="0" w:color="FFFFFF"/>
                                    <w:bottom w:val="dashed" w:sz="2" w:space="0" w:color="FFFFFF"/>
                                    <w:right w:val="dashed" w:sz="2" w:space="0" w:color="FFFFFF"/>
                                  </w:divBdr>
                                </w:div>
                                <w:div w:id="43216537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9316817">
                              <w:marLeft w:val="0"/>
                              <w:marRight w:val="0"/>
                              <w:marTop w:val="0"/>
                              <w:marBottom w:val="0"/>
                              <w:divBdr>
                                <w:top w:val="dashed" w:sz="2" w:space="0" w:color="FFFFFF"/>
                                <w:left w:val="dashed" w:sz="2" w:space="0" w:color="FFFFFF"/>
                                <w:bottom w:val="dashed" w:sz="2" w:space="0" w:color="FFFFFF"/>
                                <w:right w:val="dashed" w:sz="2" w:space="0" w:color="FFFFFF"/>
                              </w:divBdr>
                            </w:div>
                            <w:div w:id="2124300552">
                              <w:marLeft w:val="0"/>
                              <w:marRight w:val="0"/>
                              <w:marTop w:val="0"/>
                              <w:marBottom w:val="0"/>
                              <w:divBdr>
                                <w:top w:val="dashed" w:sz="2" w:space="0" w:color="FFFFFF"/>
                                <w:left w:val="dashed" w:sz="2" w:space="0" w:color="FFFFFF"/>
                                <w:bottom w:val="dashed" w:sz="2" w:space="0" w:color="FFFFFF"/>
                                <w:right w:val="dashed" w:sz="2" w:space="0" w:color="FFFFFF"/>
                              </w:divBdr>
                              <w:divsChild>
                                <w:div w:id="906763158">
                                  <w:marLeft w:val="0"/>
                                  <w:marRight w:val="0"/>
                                  <w:marTop w:val="0"/>
                                  <w:marBottom w:val="0"/>
                                  <w:divBdr>
                                    <w:top w:val="dashed" w:sz="2" w:space="0" w:color="FFFFFF"/>
                                    <w:left w:val="dashed" w:sz="2" w:space="0" w:color="FFFFFF"/>
                                    <w:bottom w:val="dashed" w:sz="2" w:space="0" w:color="FFFFFF"/>
                                    <w:right w:val="dashed" w:sz="2" w:space="0" w:color="FFFFFF"/>
                                  </w:divBdr>
                                </w:div>
                                <w:div w:id="1133794769">
                                  <w:marLeft w:val="0"/>
                                  <w:marRight w:val="0"/>
                                  <w:marTop w:val="0"/>
                                  <w:marBottom w:val="0"/>
                                  <w:divBdr>
                                    <w:top w:val="dashed" w:sz="2" w:space="0" w:color="FFFFFF"/>
                                    <w:left w:val="dashed" w:sz="2" w:space="0" w:color="FFFFFF"/>
                                    <w:bottom w:val="dashed" w:sz="2" w:space="0" w:color="FFFFFF"/>
                                    <w:right w:val="dashed" w:sz="2" w:space="0" w:color="FFFFFF"/>
                                  </w:divBdr>
                                  <w:divsChild>
                                    <w:div w:id="1597782187">
                                      <w:marLeft w:val="0"/>
                                      <w:marRight w:val="0"/>
                                      <w:marTop w:val="0"/>
                                      <w:marBottom w:val="0"/>
                                      <w:divBdr>
                                        <w:top w:val="dashed" w:sz="2" w:space="0" w:color="FFFFFF"/>
                                        <w:left w:val="dashed" w:sz="2" w:space="0" w:color="FFFFFF"/>
                                        <w:bottom w:val="dashed" w:sz="2" w:space="0" w:color="FFFFFF"/>
                                        <w:right w:val="dashed" w:sz="2" w:space="0" w:color="FFFFFF"/>
                                      </w:divBdr>
                                    </w:div>
                                    <w:div w:id="2111195091">
                                      <w:marLeft w:val="0"/>
                                      <w:marRight w:val="0"/>
                                      <w:marTop w:val="0"/>
                                      <w:marBottom w:val="0"/>
                                      <w:divBdr>
                                        <w:top w:val="dashed" w:sz="2" w:space="0" w:color="FFFFFF"/>
                                        <w:left w:val="dashed" w:sz="2" w:space="0" w:color="FFFFFF"/>
                                        <w:bottom w:val="dashed" w:sz="2" w:space="0" w:color="FFFFFF"/>
                                        <w:right w:val="dashed" w:sz="2" w:space="0" w:color="FFFFFF"/>
                                      </w:divBdr>
                                    </w:div>
                                    <w:div w:id="777995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9727388">
                                  <w:marLeft w:val="0"/>
                                  <w:marRight w:val="0"/>
                                  <w:marTop w:val="0"/>
                                  <w:marBottom w:val="0"/>
                                  <w:divBdr>
                                    <w:top w:val="dashed" w:sz="2" w:space="0" w:color="FFFFFF"/>
                                    <w:left w:val="dashed" w:sz="2" w:space="0" w:color="FFFFFF"/>
                                    <w:bottom w:val="dashed" w:sz="2" w:space="0" w:color="FFFFFF"/>
                                    <w:right w:val="dashed" w:sz="2" w:space="0" w:color="FFFFFF"/>
                                  </w:divBdr>
                                </w:div>
                                <w:div w:id="1159031024">
                                  <w:marLeft w:val="0"/>
                                  <w:marRight w:val="0"/>
                                  <w:marTop w:val="0"/>
                                  <w:marBottom w:val="0"/>
                                  <w:divBdr>
                                    <w:top w:val="dashed" w:sz="2" w:space="0" w:color="FFFFFF"/>
                                    <w:left w:val="dashed" w:sz="2" w:space="0" w:color="FFFFFF"/>
                                    <w:bottom w:val="dashed" w:sz="2" w:space="0" w:color="FFFFFF"/>
                                    <w:right w:val="dashed" w:sz="2" w:space="0" w:color="FFFFFF"/>
                                  </w:divBdr>
                                  <w:divsChild>
                                    <w:div w:id="494348113">
                                      <w:marLeft w:val="0"/>
                                      <w:marRight w:val="0"/>
                                      <w:marTop w:val="0"/>
                                      <w:marBottom w:val="0"/>
                                      <w:divBdr>
                                        <w:top w:val="dashed" w:sz="2" w:space="0" w:color="FFFFFF"/>
                                        <w:left w:val="dashed" w:sz="2" w:space="0" w:color="FFFFFF"/>
                                        <w:bottom w:val="dashed" w:sz="2" w:space="0" w:color="FFFFFF"/>
                                        <w:right w:val="dashed" w:sz="2" w:space="0" w:color="FFFFFF"/>
                                      </w:divBdr>
                                    </w:div>
                                    <w:div w:id="154960838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5091585">
                                  <w:marLeft w:val="0"/>
                                  <w:marRight w:val="0"/>
                                  <w:marTop w:val="0"/>
                                  <w:marBottom w:val="0"/>
                                  <w:divBdr>
                                    <w:top w:val="dashed" w:sz="2" w:space="0" w:color="FFFFFF"/>
                                    <w:left w:val="dashed" w:sz="2" w:space="0" w:color="FFFFFF"/>
                                    <w:bottom w:val="dashed" w:sz="2" w:space="0" w:color="FFFFFF"/>
                                    <w:right w:val="dashed" w:sz="2" w:space="0" w:color="FFFFFF"/>
                                  </w:divBdr>
                                </w:div>
                                <w:div w:id="2099668747">
                                  <w:marLeft w:val="0"/>
                                  <w:marRight w:val="0"/>
                                  <w:marTop w:val="0"/>
                                  <w:marBottom w:val="0"/>
                                  <w:divBdr>
                                    <w:top w:val="dashed" w:sz="2" w:space="0" w:color="FFFFFF"/>
                                    <w:left w:val="dashed" w:sz="2" w:space="0" w:color="FFFFFF"/>
                                    <w:bottom w:val="dashed" w:sz="2" w:space="0" w:color="FFFFFF"/>
                                    <w:right w:val="dashed" w:sz="2" w:space="0" w:color="FFFFFF"/>
                                  </w:divBdr>
                                  <w:divsChild>
                                    <w:div w:id="140466840">
                                      <w:marLeft w:val="0"/>
                                      <w:marRight w:val="0"/>
                                      <w:marTop w:val="0"/>
                                      <w:marBottom w:val="0"/>
                                      <w:divBdr>
                                        <w:top w:val="dashed" w:sz="2" w:space="0" w:color="FFFFFF"/>
                                        <w:left w:val="dashed" w:sz="2" w:space="0" w:color="FFFFFF"/>
                                        <w:bottom w:val="dashed" w:sz="2" w:space="0" w:color="FFFFFF"/>
                                        <w:right w:val="dashed" w:sz="2" w:space="0" w:color="FFFFFF"/>
                                      </w:divBdr>
                                    </w:div>
                                    <w:div w:id="513543491">
                                      <w:marLeft w:val="0"/>
                                      <w:marRight w:val="0"/>
                                      <w:marTop w:val="0"/>
                                      <w:marBottom w:val="0"/>
                                      <w:divBdr>
                                        <w:top w:val="dashed" w:sz="2" w:space="0" w:color="FFFFFF"/>
                                        <w:left w:val="dashed" w:sz="2" w:space="0" w:color="FFFFFF"/>
                                        <w:bottom w:val="dashed" w:sz="2" w:space="0" w:color="FFFFFF"/>
                                        <w:right w:val="dashed" w:sz="2" w:space="0" w:color="FFFFFF"/>
                                      </w:divBdr>
                                    </w:div>
                                    <w:div w:id="154779494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2967351">
                                  <w:marLeft w:val="0"/>
                                  <w:marRight w:val="0"/>
                                  <w:marTop w:val="0"/>
                                  <w:marBottom w:val="0"/>
                                  <w:divBdr>
                                    <w:top w:val="dashed" w:sz="2" w:space="0" w:color="FFFFFF"/>
                                    <w:left w:val="dashed" w:sz="2" w:space="0" w:color="FFFFFF"/>
                                    <w:bottom w:val="dashed" w:sz="2" w:space="0" w:color="FFFFFF"/>
                                    <w:right w:val="dashed" w:sz="2" w:space="0" w:color="FFFFFF"/>
                                  </w:divBdr>
                                </w:div>
                                <w:div w:id="1093011669">
                                  <w:marLeft w:val="0"/>
                                  <w:marRight w:val="0"/>
                                  <w:marTop w:val="0"/>
                                  <w:marBottom w:val="0"/>
                                  <w:divBdr>
                                    <w:top w:val="dashed" w:sz="2" w:space="0" w:color="FFFFFF"/>
                                    <w:left w:val="dashed" w:sz="2" w:space="0" w:color="FFFFFF"/>
                                    <w:bottom w:val="dashed" w:sz="2" w:space="0" w:color="FFFFFF"/>
                                    <w:right w:val="dashed" w:sz="2" w:space="0" w:color="FFFFFF"/>
                                  </w:divBdr>
                                </w:div>
                                <w:div w:id="1179999345">
                                  <w:marLeft w:val="0"/>
                                  <w:marRight w:val="0"/>
                                  <w:marTop w:val="0"/>
                                  <w:marBottom w:val="0"/>
                                  <w:divBdr>
                                    <w:top w:val="dashed" w:sz="2" w:space="0" w:color="FFFFFF"/>
                                    <w:left w:val="dashed" w:sz="2" w:space="0" w:color="FFFFFF"/>
                                    <w:bottom w:val="dashed" w:sz="2" w:space="0" w:color="FFFFFF"/>
                                    <w:right w:val="dashed" w:sz="2" w:space="0" w:color="FFFFFF"/>
                                  </w:divBdr>
                                  <w:divsChild>
                                    <w:div w:id="1553271466">
                                      <w:marLeft w:val="0"/>
                                      <w:marRight w:val="0"/>
                                      <w:marTop w:val="0"/>
                                      <w:marBottom w:val="0"/>
                                      <w:divBdr>
                                        <w:top w:val="dashed" w:sz="2" w:space="0" w:color="FFFFFF"/>
                                        <w:left w:val="dashed" w:sz="2" w:space="0" w:color="FFFFFF"/>
                                        <w:bottom w:val="dashed" w:sz="2" w:space="0" w:color="FFFFFF"/>
                                        <w:right w:val="dashed" w:sz="2" w:space="0" w:color="FFFFFF"/>
                                      </w:divBdr>
                                    </w:div>
                                    <w:div w:id="3880710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982533360">
                              <w:marLeft w:val="0"/>
                              <w:marRight w:val="0"/>
                              <w:marTop w:val="0"/>
                              <w:marBottom w:val="0"/>
                              <w:divBdr>
                                <w:top w:val="dashed" w:sz="2" w:space="0" w:color="FFFFFF"/>
                                <w:left w:val="dashed" w:sz="2" w:space="0" w:color="FFFFFF"/>
                                <w:bottom w:val="dashed" w:sz="2" w:space="0" w:color="FFFFFF"/>
                                <w:right w:val="dashed" w:sz="2" w:space="0" w:color="FFFFFF"/>
                              </w:divBdr>
                            </w:div>
                            <w:div w:id="15742779">
                              <w:marLeft w:val="0"/>
                              <w:marRight w:val="0"/>
                              <w:marTop w:val="0"/>
                              <w:marBottom w:val="0"/>
                              <w:divBdr>
                                <w:top w:val="dashed" w:sz="2" w:space="0" w:color="FFFFFF"/>
                                <w:left w:val="dashed" w:sz="2" w:space="0" w:color="FFFFFF"/>
                                <w:bottom w:val="dashed" w:sz="2" w:space="0" w:color="FFFFFF"/>
                                <w:right w:val="dashed" w:sz="2" w:space="0" w:color="FFFFFF"/>
                              </w:divBdr>
                              <w:divsChild>
                                <w:div w:id="433524308">
                                  <w:marLeft w:val="0"/>
                                  <w:marRight w:val="0"/>
                                  <w:marTop w:val="0"/>
                                  <w:marBottom w:val="0"/>
                                  <w:divBdr>
                                    <w:top w:val="dashed" w:sz="2" w:space="0" w:color="FFFFFF"/>
                                    <w:left w:val="dashed" w:sz="2" w:space="0" w:color="FFFFFF"/>
                                    <w:bottom w:val="dashed" w:sz="2" w:space="0" w:color="FFFFFF"/>
                                    <w:right w:val="dashed" w:sz="2" w:space="0" w:color="FFFFFF"/>
                                  </w:divBdr>
                                </w:div>
                                <w:div w:id="11454672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3653574">
                              <w:marLeft w:val="0"/>
                              <w:marRight w:val="0"/>
                              <w:marTop w:val="0"/>
                              <w:marBottom w:val="0"/>
                              <w:divBdr>
                                <w:top w:val="dashed" w:sz="2" w:space="0" w:color="FFFFFF"/>
                                <w:left w:val="dashed" w:sz="2" w:space="0" w:color="FFFFFF"/>
                                <w:bottom w:val="dashed" w:sz="2" w:space="0" w:color="FFFFFF"/>
                                <w:right w:val="dashed" w:sz="2" w:space="0" w:color="FFFFFF"/>
                              </w:divBdr>
                            </w:div>
                            <w:div w:id="454567176">
                              <w:marLeft w:val="0"/>
                              <w:marRight w:val="0"/>
                              <w:marTop w:val="0"/>
                              <w:marBottom w:val="0"/>
                              <w:divBdr>
                                <w:top w:val="dashed" w:sz="2" w:space="0" w:color="FFFFFF"/>
                                <w:left w:val="dashed" w:sz="2" w:space="0" w:color="FFFFFF"/>
                                <w:bottom w:val="dashed" w:sz="2" w:space="0" w:color="FFFFFF"/>
                                <w:right w:val="dashed" w:sz="2" w:space="0" w:color="FFFFFF"/>
                              </w:divBdr>
                              <w:divsChild>
                                <w:div w:id="1823810096">
                                  <w:marLeft w:val="0"/>
                                  <w:marRight w:val="0"/>
                                  <w:marTop w:val="0"/>
                                  <w:marBottom w:val="0"/>
                                  <w:divBdr>
                                    <w:top w:val="dashed" w:sz="2" w:space="0" w:color="FFFFFF"/>
                                    <w:left w:val="dashed" w:sz="2" w:space="0" w:color="FFFFFF"/>
                                    <w:bottom w:val="dashed" w:sz="2" w:space="0" w:color="FFFFFF"/>
                                    <w:right w:val="dashed" w:sz="2" w:space="0" w:color="FFFFFF"/>
                                  </w:divBdr>
                                </w:div>
                                <w:div w:id="669450634">
                                  <w:marLeft w:val="0"/>
                                  <w:marRight w:val="0"/>
                                  <w:marTop w:val="0"/>
                                  <w:marBottom w:val="0"/>
                                  <w:divBdr>
                                    <w:top w:val="dashed" w:sz="2" w:space="0" w:color="FFFFFF"/>
                                    <w:left w:val="dashed" w:sz="2" w:space="0" w:color="FFFFFF"/>
                                    <w:bottom w:val="dashed" w:sz="2" w:space="0" w:color="FFFFFF"/>
                                    <w:right w:val="dashed" w:sz="2" w:space="0" w:color="FFFFFF"/>
                                  </w:divBdr>
                                </w:div>
                                <w:div w:id="3009610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7785209">
                              <w:marLeft w:val="0"/>
                              <w:marRight w:val="0"/>
                              <w:marTop w:val="0"/>
                              <w:marBottom w:val="0"/>
                              <w:divBdr>
                                <w:top w:val="dashed" w:sz="2" w:space="0" w:color="FFFFFF"/>
                                <w:left w:val="dashed" w:sz="2" w:space="0" w:color="FFFFFF"/>
                                <w:bottom w:val="dashed" w:sz="2" w:space="0" w:color="FFFFFF"/>
                                <w:right w:val="dashed" w:sz="2" w:space="0" w:color="FFFFFF"/>
                              </w:divBdr>
                            </w:div>
                            <w:div w:id="1706364222">
                              <w:marLeft w:val="0"/>
                              <w:marRight w:val="0"/>
                              <w:marTop w:val="0"/>
                              <w:marBottom w:val="0"/>
                              <w:divBdr>
                                <w:top w:val="dashed" w:sz="2" w:space="0" w:color="FFFFFF"/>
                                <w:left w:val="dashed" w:sz="2" w:space="0" w:color="FFFFFF"/>
                                <w:bottom w:val="dashed" w:sz="2" w:space="0" w:color="FFFFFF"/>
                                <w:right w:val="dashed" w:sz="2" w:space="0" w:color="FFFFFF"/>
                              </w:divBdr>
                              <w:divsChild>
                                <w:div w:id="499348592">
                                  <w:marLeft w:val="0"/>
                                  <w:marRight w:val="0"/>
                                  <w:marTop w:val="0"/>
                                  <w:marBottom w:val="0"/>
                                  <w:divBdr>
                                    <w:top w:val="dashed" w:sz="2" w:space="0" w:color="FFFFFF"/>
                                    <w:left w:val="dashed" w:sz="2" w:space="0" w:color="FFFFFF"/>
                                    <w:bottom w:val="dashed" w:sz="2" w:space="0" w:color="FFFFFF"/>
                                    <w:right w:val="dashed" w:sz="2" w:space="0" w:color="FFFFFF"/>
                                  </w:divBdr>
                                </w:div>
                                <w:div w:id="337543103">
                                  <w:marLeft w:val="0"/>
                                  <w:marRight w:val="0"/>
                                  <w:marTop w:val="0"/>
                                  <w:marBottom w:val="0"/>
                                  <w:divBdr>
                                    <w:top w:val="dashed" w:sz="2" w:space="0" w:color="FFFFFF"/>
                                    <w:left w:val="dashed" w:sz="2" w:space="0" w:color="FFFFFF"/>
                                    <w:bottom w:val="dashed" w:sz="2" w:space="0" w:color="FFFFFF"/>
                                    <w:right w:val="dashed" w:sz="2" w:space="0" w:color="FFFFFF"/>
                                  </w:divBdr>
                                </w:div>
                                <w:div w:id="1994488301">
                                  <w:marLeft w:val="0"/>
                                  <w:marRight w:val="0"/>
                                  <w:marTop w:val="0"/>
                                  <w:marBottom w:val="0"/>
                                  <w:divBdr>
                                    <w:top w:val="dashed" w:sz="2" w:space="0" w:color="FFFFFF"/>
                                    <w:left w:val="dashed" w:sz="2" w:space="0" w:color="FFFFFF"/>
                                    <w:bottom w:val="dashed" w:sz="2" w:space="0" w:color="FFFFFF"/>
                                    <w:right w:val="dashed" w:sz="2" w:space="0" w:color="FFFFFF"/>
                                  </w:divBdr>
                                </w:div>
                                <w:div w:id="252519814">
                                  <w:marLeft w:val="0"/>
                                  <w:marRight w:val="0"/>
                                  <w:marTop w:val="0"/>
                                  <w:marBottom w:val="0"/>
                                  <w:divBdr>
                                    <w:top w:val="dashed" w:sz="2" w:space="0" w:color="FFFFFF"/>
                                    <w:left w:val="dashed" w:sz="2" w:space="0" w:color="FFFFFF"/>
                                    <w:bottom w:val="dashed" w:sz="2" w:space="0" w:color="FFFFFF"/>
                                    <w:right w:val="dashed" w:sz="2" w:space="0" w:color="FFFFFF"/>
                                  </w:divBdr>
                                  <w:divsChild>
                                    <w:div w:id="524561803">
                                      <w:marLeft w:val="0"/>
                                      <w:marRight w:val="0"/>
                                      <w:marTop w:val="0"/>
                                      <w:marBottom w:val="0"/>
                                      <w:divBdr>
                                        <w:top w:val="dashed" w:sz="2" w:space="0" w:color="FFFFFF"/>
                                        <w:left w:val="dashed" w:sz="2" w:space="0" w:color="FFFFFF"/>
                                        <w:bottom w:val="dashed" w:sz="2" w:space="0" w:color="FFFFFF"/>
                                        <w:right w:val="dashed" w:sz="2" w:space="0" w:color="FFFFFF"/>
                                      </w:divBdr>
                                    </w:div>
                                    <w:div w:id="1246258069">
                                      <w:marLeft w:val="0"/>
                                      <w:marRight w:val="0"/>
                                      <w:marTop w:val="0"/>
                                      <w:marBottom w:val="0"/>
                                      <w:divBdr>
                                        <w:top w:val="dashed" w:sz="2" w:space="0" w:color="FFFFFF"/>
                                        <w:left w:val="dashed" w:sz="2" w:space="0" w:color="FFFFFF"/>
                                        <w:bottom w:val="dashed" w:sz="2" w:space="0" w:color="FFFFFF"/>
                                        <w:right w:val="dashed" w:sz="2" w:space="0" w:color="FFFFFF"/>
                                      </w:divBdr>
                                    </w:div>
                                    <w:div w:id="17910457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005499">
                                  <w:marLeft w:val="0"/>
                                  <w:marRight w:val="0"/>
                                  <w:marTop w:val="0"/>
                                  <w:marBottom w:val="0"/>
                                  <w:divBdr>
                                    <w:top w:val="dashed" w:sz="2" w:space="0" w:color="FFFFFF"/>
                                    <w:left w:val="dashed" w:sz="2" w:space="0" w:color="FFFFFF"/>
                                    <w:bottom w:val="dashed" w:sz="2" w:space="0" w:color="FFFFFF"/>
                                    <w:right w:val="dashed" w:sz="2" w:space="0" w:color="FFFFFF"/>
                                  </w:divBdr>
                                </w:div>
                                <w:div w:id="4171433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50488510">
                      <w:marLeft w:val="0"/>
                      <w:marRight w:val="0"/>
                      <w:marTop w:val="0"/>
                      <w:marBottom w:val="0"/>
                      <w:divBdr>
                        <w:top w:val="dashed" w:sz="2" w:space="0" w:color="FFFFFF"/>
                        <w:left w:val="dashed" w:sz="2" w:space="0" w:color="FFFFFF"/>
                        <w:bottom w:val="dashed" w:sz="2" w:space="0" w:color="FFFFFF"/>
                        <w:right w:val="dashed" w:sz="2" w:space="0" w:color="FFFFFF"/>
                      </w:divBdr>
                    </w:div>
                    <w:div w:id="1380741143">
                      <w:marLeft w:val="0"/>
                      <w:marRight w:val="0"/>
                      <w:marTop w:val="0"/>
                      <w:marBottom w:val="0"/>
                      <w:divBdr>
                        <w:top w:val="dashed" w:sz="2" w:space="0" w:color="FFFFFF"/>
                        <w:left w:val="dashed" w:sz="2" w:space="0" w:color="FFFFFF"/>
                        <w:bottom w:val="dashed" w:sz="2" w:space="0" w:color="FFFFFF"/>
                        <w:right w:val="dashed" w:sz="2" w:space="0" w:color="FFFFFF"/>
                      </w:divBdr>
                      <w:divsChild>
                        <w:div w:id="746728599">
                          <w:marLeft w:val="0"/>
                          <w:marRight w:val="0"/>
                          <w:marTop w:val="0"/>
                          <w:marBottom w:val="0"/>
                          <w:divBdr>
                            <w:top w:val="dashed" w:sz="2" w:space="0" w:color="FFFFFF"/>
                            <w:left w:val="dashed" w:sz="2" w:space="0" w:color="FFFFFF"/>
                            <w:bottom w:val="dashed" w:sz="2" w:space="0" w:color="FFFFFF"/>
                            <w:right w:val="dashed" w:sz="2" w:space="0" w:color="FFFFFF"/>
                          </w:divBdr>
                        </w:div>
                        <w:div w:id="1428773014">
                          <w:marLeft w:val="0"/>
                          <w:marRight w:val="0"/>
                          <w:marTop w:val="0"/>
                          <w:marBottom w:val="0"/>
                          <w:divBdr>
                            <w:top w:val="dashed" w:sz="2" w:space="0" w:color="FFFFFF"/>
                            <w:left w:val="dashed" w:sz="2" w:space="0" w:color="FFFFFF"/>
                            <w:bottom w:val="dashed" w:sz="2" w:space="0" w:color="FFFFFF"/>
                            <w:right w:val="dashed" w:sz="2" w:space="0" w:color="FFFFFF"/>
                          </w:divBdr>
                          <w:divsChild>
                            <w:div w:id="606471474">
                              <w:marLeft w:val="0"/>
                              <w:marRight w:val="0"/>
                              <w:marTop w:val="0"/>
                              <w:marBottom w:val="0"/>
                              <w:divBdr>
                                <w:top w:val="dashed" w:sz="2" w:space="0" w:color="FFFFFF"/>
                                <w:left w:val="dashed" w:sz="2" w:space="0" w:color="FFFFFF"/>
                                <w:bottom w:val="dashed" w:sz="2" w:space="0" w:color="FFFFFF"/>
                                <w:right w:val="dashed" w:sz="2" w:space="0" w:color="FFFFFF"/>
                              </w:divBdr>
                            </w:div>
                            <w:div w:id="295988419">
                              <w:marLeft w:val="0"/>
                              <w:marRight w:val="0"/>
                              <w:marTop w:val="0"/>
                              <w:marBottom w:val="0"/>
                              <w:divBdr>
                                <w:top w:val="dashed" w:sz="2" w:space="0" w:color="FFFFFF"/>
                                <w:left w:val="dashed" w:sz="2" w:space="0" w:color="FFFFFF"/>
                                <w:bottom w:val="dashed" w:sz="2" w:space="0" w:color="FFFFFF"/>
                                <w:right w:val="dashed" w:sz="2" w:space="0" w:color="FFFFFF"/>
                              </w:divBdr>
                              <w:divsChild>
                                <w:div w:id="1419789639">
                                  <w:marLeft w:val="0"/>
                                  <w:marRight w:val="0"/>
                                  <w:marTop w:val="0"/>
                                  <w:marBottom w:val="0"/>
                                  <w:divBdr>
                                    <w:top w:val="dashed" w:sz="2" w:space="0" w:color="FFFFFF"/>
                                    <w:left w:val="dashed" w:sz="2" w:space="0" w:color="FFFFFF"/>
                                    <w:bottom w:val="dashed" w:sz="2" w:space="0" w:color="FFFFFF"/>
                                    <w:right w:val="dashed" w:sz="2" w:space="0" w:color="FFFFFF"/>
                                  </w:divBdr>
                                </w:div>
                                <w:div w:id="15517633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82740419">
                              <w:marLeft w:val="0"/>
                              <w:marRight w:val="0"/>
                              <w:marTop w:val="0"/>
                              <w:marBottom w:val="0"/>
                              <w:divBdr>
                                <w:top w:val="dashed" w:sz="2" w:space="0" w:color="FFFFFF"/>
                                <w:left w:val="dashed" w:sz="2" w:space="0" w:color="FFFFFF"/>
                                <w:bottom w:val="dashed" w:sz="2" w:space="0" w:color="FFFFFF"/>
                                <w:right w:val="dashed" w:sz="2" w:space="0" w:color="FFFFFF"/>
                              </w:divBdr>
                            </w:div>
                            <w:div w:id="1289241574">
                              <w:marLeft w:val="0"/>
                              <w:marRight w:val="0"/>
                              <w:marTop w:val="0"/>
                              <w:marBottom w:val="0"/>
                              <w:divBdr>
                                <w:top w:val="dashed" w:sz="2" w:space="0" w:color="FFFFFF"/>
                                <w:left w:val="dashed" w:sz="2" w:space="0" w:color="FFFFFF"/>
                                <w:bottom w:val="dashed" w:sz="2" w:space="0" w:color="FFFFFF"/>
                                <w:right w:val="dashed" w:sz="2" w:space="0" w:color="FFFFFF"/>
                              </w:divBdr>
                              <w:divsChild>
                                <w:div w:id="795871952">
                                  <w:marLeft w:val="0"/>
                                  <w:marRight w:val="0"/>
                                  <w:marTop w:val="0"/>
                                  <w:marBottom w:val="0"/>
                                  <w:divBdr>
                                    <w:top w:val="dashed" w:sz="2" w:space="0" w:color="FFFFFF"/>
                                    <w:left w:val="dashed" w:sz="2" w:space="0" w:color="FFFFFF"/>
                                    <w:bottom w:val="dashed" w:sz="2" w:space="0" w:color="FFFFFF"/>
                                    <w:right w:val="dashed" w:sz="2" w:space="0" w:color="FFFFFF"/>
                                  </w:divBdr>
                                </w:div>
                                <w:div w:id="1309629770">
                                  <w:marLeft w:val="0"/>
                                  <w:marRight w:val="0"/>
                                  <w:marTop w:val="0"/>
                                  <w:marBottom w:val="0"/>
                                  <w:divBdr>
                                    <w:top w:val="dashed" w:sz="2" w:space="0" w:color="FFFFFF"/>
                                    <w:left w:val="dashed" w:sz="2" w:space="0" w:color="FFFFFF"/>
                                    <w:bottom w:val="dashed" w:sz="2" w:space="0" w:color="FFFFFF"/>
                                    <w:right w:val="dashed" w:sz="2" w:space="0" w:color="FFFFFF"/>
                                  </w:divBdr>
                                </w:div>
                                <w:div w:id="1926574647">
                                  <w:marLeft w:val="0"/>
                                  <w:marRight w:val="0"/>
                                  <w:marTop w:val="0"/>
                                  <w:marBottom w:val="0"/>
                                  <w:divBdr>
                                    <w:top w:val="dashed" w:sz="2" w:space="0" w:color="FFFFFF"/>
                                    <w:left w:val="dashed" w:sz="2" w:space="0" w:color="FFFFFF"/>
                                    <w:bottom w:val="dashed" w:sz="2" w:space="0" w:color="FFFFFF"/>
                                    <w:right w:val="dashed" w:sz="2" w:space="0" w:color="FFFFFF"/>
                                  </w:divBdr>
                                </w:div>
                                <w:div w:id="45959634">
                                  <w:marLeft w:val="0"/>
                                  <w:marRight w:val="0"/>
                                  <w:marTop w:val="0"/>
                                  <w:marBottom w:val="0"/>
                                  <w:divBdr>
                                    <w:top w:val="dashed" w:sz="2" w:space="0" w:color="FFFFFF"/>
                                    <w:left w:val="dashed" w:sz="2" w:space="0" w:color="FFFFFF"/>
                                    <w:bottom w:val="dashed" w:sz="2" w:space="0" w:color="FFFFFF"/>
                                    <w:right w:val="dashed" w:sz="2" w:space="0" w:color="FFFFFF"/>
                                  </w:divBdr>
                                </w:div>
                                <w:div w:id="265427138">
                                  <w:marLeft w:val="0"/>
                                  <w:marRight w:val="0"/>
                                  <w:marTop w:val="0"/>
                                  <w:marBottom w:val="0"/>
                                  <w:divBdr>
                                    <w:top w:val="dashed" w:sz="2" w:space="0" w:color="FFFFFF"/>
                                    <w:left w:val="dashed" w:sz="2" w:space="0" w:color="FFFFFF"/>
                                    <w:bottom w:val="dashed" w:sz="2" w:space="0" w:color="FFFFFF"/>
                                    <w:right w:val="dashed" w:sz="2" w:space="0" w:color="FFFFFF"/>
                                  </w:divBdr>
                                </w:div>
                                <w:div w:id="1233467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4089982">
                              <w:marLeft w:val="0"/>
                              <w:marRight w:val="0"/>
                              <w:marTop w:val="0"/>
                              <w:marBottom w:val="0"/>
                              <w:divBdr>
                                <w:top w:val="dashed" w:sz="2" w:space="0" w:color="FFFFFF"/>
                                <w:left w:val="dashed" w:sz="2" w:space="0" w:color="FFFFFF"/>
                                <w:bottom w:val="dashed" w:sz="2" w:space="0" w:color="FFFFFF"/>
                                <w:right w:val="dashed" w:sz="2" w:space="0" w:color="FFFFFF"/>
                              </w:divBdr>
                            </w:div>
                            <w:div w:id="1501500613">
                              <w:marLeft w:val="0"/>
                              <w:marRight w:val="0"/>
                              <w:marTop w:val="0"/>
                              <w:marBottom w:val="0"/>
                              <w:divBdr>
                                <w:top w:val="dashed" w:sz="2" w:space="0" w:color="FFFFFF"/>
                                <w:left w:val="dashed" w:sz="2" w:space="0" w:color="FFFFFF"/>
                                <w:bottom w:val="dashed" w:sz="2" w:space="0" w:color="FFFFFF"/>
                                <w:right w:val="dashed" w:sz="2" w:space="0" w:color="FFFFFF"/>
                              </w:divBdr>
                              <w:divsChild>
                                <w:div w:id="666251852">
                                  <w:marLeft w:val="0"/>
                                  <w:marRight w:val="0"/>
                                  <w:marTop w:val="0"/>
                                  <w:marBottom w:val="0"/>
                                  <w:divBdr>
                                    <w:top w:val="dashed" w:sz="2" w:space="0" w:color="FFFFFF"/>
                                    <w:left w:val="dashed" w:sz="2" w:space="0" w:color="FFFFFF"/>
                                    <w:bottom w:val="dashed" w:sz="2" w:space="0" w:color="FFFFFF"/>
                                    <w:right w:val="dashed" w:sz="2" w:space="0" w:color="FFFFFF"/>
                                  </w:divBdr>
                                </w:div>
                                <w:div w:id="363873114">
                                  <w:marLeft w:val="0"/>
                                  <w:marRight w:val="0"/>
                                  <w:marTop w:val="0"/>
                                  <w:marBottom w:val="0"/>
                                  <w:divBdr>
                                    <w:top w:val="dashed" w:sz="2" w:space="0" w:color="FFFFFF"/>
                                    <w:left w:val="dashed" w:sz="2" w:space="0" w:color="FFFFFF"/>
                                    <w:bottom w:val="dashed" w:sz="2" w:space="0" w:color="FFFFFF"/>
                                    <w:right w:val="dashed" w:sz="2" w:space="0" w:color="FFFFFF"/>
                                  </w:divBdr>
                                </w:div>
                                <w:div w:id="16173687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65038503">
                          <w:marLeft w:val="0"/>
                          <w:marRight w:val="0"/>
                          <w:marTop w:val="0"/>
                          <w:marBottom w:val="0"/>
                          <w:divBdr>
                            <w:top w:val="dashed" w:sz="2" w:space="0" w:color="FFFFFF"/>
                            <w:left w:val="dashed" w:sz="2" w:space="0" w:color="FFFFFF"/>
                            <w:bottom w:val="dashed" w:sz="2" w:space="0" w:color="FFFFFF"/>
                            <w:right w:val="dashed" w:sz="2" w:space="0" w:color="FFFFFF"/>
                          </w:divBdr>
                        </w:div>
                        <w:div w:id="1530071756">
                          <w:marLeft w:val="0"/>
                          <w:marRight w:val="0"/>
                          <w:marTop w:val="0"/>
                          <w:marBottom w:val="0"/>
                          <w:divBdr>
                            <w:top w:val="dashed" w:sz="2" w:space="0" w:color="FFFFFF"/>
                            <w:left w:val="dashed" w:sz="2" w:space="0" w:color="FFFFFF"/>
                            <w:bottom w:val="dashed" w:sz="2" w:space="0" w:color="FFFFFF"/>
                            <w:right w:val="dashed" w:sz="2" w:space="0" w:color="FFFFFF"/>
                          </w:divBdr>
                          <w:divsChild>
                            <w:div w:id="2031881331">
                              <w:marLeft w:val="0"/>
                              <w:marRight w:val="0"/>
                              <w:marTop w:val="0"/>
                              <w:marBottom w:val="0"/>
                              <w:divBdr>
                                <w:top w:val="dashed" w:sz="2" w:space="0" w:color="FFFFFF"/>
                                <w:left w:val="dashed" w:sz="2" w:space="0" w:color="FFFFFF"/>
                                <w:bottom w:val="dashed" w:sz="2" w:space="0" w:color="FFFFFF"/>
                                <w:right w:val="dashed" w:sz="2" w:space="0" w:color="FFFFFF"/>
                              </w:divBdr>
                            </w:div>
                            <w:div w:id="1270967795">
                              <w:marLeft w:val="0"/>
                              <w:marRight w:val="0"/>
                              <w:marTop w:val="0"/>
                              <w:marBottom w:val="0"/>
                              <w:divBdr>
                                <w:top w:val="dashed" w:sz="2" w:space="0" w:color="FFFFFF"/>
                                <w:left w:val="dashed" w:sz="2" w:space="0" w:color="FFFFFF"/>
                                <w:bottom w:val="dashed" w:sz="2" w:space="0" w:color="FFFFFF"/>
                                <w:right w:val="dashed" w:sz="2" w:space="0" w:color="FFFFFF"/>
                              </w:divBdr>
                              <w:divsChild>
                                <w:div w:id="355161926">
                                  <w:marLeft w:val="0"/>
                                  <w:marRight w:val="0"/>
                                  <w:marTop w:val="0"/>
                                  <w:marBottom w:val="0"/>
                                  <w:divBdr>
                                    <w:top w:val="dashed" w:sz="2" w:space="0" w:color="FFFFFF"/>
                                    <w:left w:val="dashed" w:sz="2" w:space="0" w:color="FFFFFF"/>
                                    <w:bottom w:val="dashed" w:sz="2" w:space="0" w:color="FFFFFF"/>
                                    <w:right w:val="dashed" w:sz="2" w:space="0" w:color="FFFFFF"/>
                                  </w:divBdr>
                                </w:div>
                                <w:div w:id="853037890">
                                  <w:marLeft w:val="0"/>
                                  <w:marRight w:val="0"/>
                                  <w:marTop w:val="0"/>
                                  <w:marBottom w:val="0"/>
                                  <w:divBdr>
                                    <w:top w:val="dashed" w:sz="2" w:space="0" w:color="FFFFFF"/>
                                    <w:left w:val="dashed" w:sz="2" w:space="0" w:color="FFFFFF"/>
                                    <w:bottom w:val="dashed" w:sz="2" w:space="0" w:color="FFFFFF"/>
                                    <w:right w:val="dashed" w:sz="2" w:space="0" w:color="FFFFFF"/>
                                  </w:divBdr>
                                  <w:divsChild>
                                    <w:div w:id="1007560338">
                                      <w:marLeft w:val="0"/>
                                      <w:marRight w:val="0"/>
                                      <w:marTop w:val="0"/>
                                      <w:marBottom w:val="0"/>
                                      <w:divBdr>
                                        <w:top w:val="dashed" w:sz="2" w:space="0" w:color="FFFFFF"/>
                                        <w:left w:val="dashed" w:sz="2" w:space="0" w:color="FFFFFF"/>
                                        <w:bottom w:val="dashed" w:sz="2" w:space="0" w:color="FFFFFF"/>
                                        <w:right w:val="dashed" w:sz="2" w:space="0" w:color="FFFFFF"/>
                                      </w:divBdr>
                                    </w:div>
                                    <w:div w:id="1290623370">
                                      <w:marLeft w:val="0"/>
                                      <w:marRight w:val="0"/>
                                      <w:marTop w:val="0"/>
                                      <w:marBottom w:val="0"/>
                                      <w:divBdr>
                                        <w:top w:val="dashed" w:sz="2" w:space="0" w:color="FFFFFF"/>
                                        <w:left w:val="dashed" w:sz="2" w:space="0" w:color="FFFFFF"/>
                                        <w:bottom w:val="dashed" w:sz="2" w:space="0" w:color="FFFFFF"/>
                                        <w:right w:val="dashed" w:sz="2" w:space="0" w:color="FFFFFF"/>
                                      </w:divBdr>
                                    </w:div>
                                    <w:div w:id="939415926">
                                      <w:marLeft w:val="0"/>
                                      <w:marRight w:val="0"/>
                                      <w:marTop w:val="0"/>
                                      <w:marBottom w:val="0"/>
                                      <w:divBdr>
                                        <w:top w:val="dashed" w:sz="2" w:space="0" w:color="FFFFFF"/>
                                        <w:left w:val="dashed" w:sz="2" w:space="0" w:color="FFFFFF"/>
                                        <w:bottom w:val="dashed" w:sz="2" w:space="0" w:color="FFFFFF"/>
                                        <w:right w:val="dashed" w:sz="2" w:space="0" w:color="FFFFFF"/>
                                      </w:divBdr>
                                    </w:div>
                                    <w:div w:id="461536690">
                                      <w:marLeft w:val="0"/>
                                      <w:marRight w:val="0"/>
                                      <w:marTop w:val="0"/>
                                      <w:marBottom w:val="0"/>
                                      <w:divBdr>
                                        <w:top w:val="dashed" w:sz="2" w:space="0" w:color="FFFFFF"/>
                                        <w:left w:val="dashed" w:sz="2" w:space="0" w:color="FFFFFF"/>
                                        <w:bottom w:val="dashed" w:sz="2" w:space="0" w:color="FFFFFF"/>
                                        <w:right w:val="dashed" w:sz="2" w:space="0" w:color="FFFFFF"/>
                                      </w:divBdr>
                                    </w:div>
                                    <w:div w:id="1015611996">
                                      <w:marLeft w:val="0"/>
                                      <w:marRight w:val="0"/>
                                      <w:marTop w:val="0"/>
                                      <w:marBottom w:val="0"/>
                                      <w:divBdr>
                                        <w:top w:val="dashed" w:sz="2" w:space="0" w:color="FFFFFF"/>
                                        <w:left w:val="dashed" w:sz="2" w:space="0" w:color="FFFFFF"/>
                                        <w:bottom w:val="dashed" w:sz="2" w:space="0" w:color="FFFFFF"/>
                                        <w:right w:val="dashed" w:sz="2" w:space="0" w:color="FFFFFF"/>
                                      </w:divBdr>
                                    </w:div>
                                    <w:div w:id="268129511">
                                      <w:marLeft w:val="0"/>
                                      <w:marRight w:val="0"/>
                                      <w:marTop w:val="0"/>
                                      <w:marBottom w:val="0"/>
                                      <w:divBdr>
                                        <w:top w:val="dashed" w:sz="2" w:space="0" w:color="FFFFFF"/>
                                        <w:left w:val="dashed" w:sz="2" w:space="0" w:color="FFFFFF"/>
                                        <w:bottom w:val="dashed" w:sz="2" w:space="0" w:color="FFFFFF"/>
                                        <w:right w:val="dashed" w:sz="2" w:space="0" w:color="FFFFFF"/>
                                      </w:divBdr>
                                    </w:div>
                                    <w:div w:id="1058750494">
                                      <w:marLeft w:val="0"/>
                                      <w:marRight w:val="0"/>
                                      <w:marTop w:val="0"/>
                                      <w:marBottom w:val="0"/>
                                      <w:divBdr>
                                        <w:top w:val="dashed" w:sz="2" w:space="0" w:color="FFFFFF"/>
                                        <w:left w:val="dashed" w:sz="2" w:space="0" w:color="FFFFFF"/>
                                        <w:bottom w:val="dashed" w:sz="2" w:space="0" w:color="FFFFFF"/>
                                        <w:right w:val="dashed" w:sz="2" w:space="0" w:color="FFFFFF"/>
                                      </w:divBdr>
                                    </w:div>
                                    <w:div w:id="1703625404">
                                      <w:marLeft w:val="0"/>
                                      <w:marRight w:val="0"/>
                                      <w:marTop w:val="0"/>
                                      <w:marBottom w:val="0"/>
                                      <w:divBdr>
                                        <w:top w:val="dashed" w:sz="2" w:space="0" w:color="FFFFFF"/>
                                        <w:left w:val="dashed" w:sz="2" w:space="0" w:color="FFFFFF"/>
                                        <w:bottom w:val="dashed" w:sz="2" w:space="0" w:color="FFFFFF"/>
                                        <w:right w:val="dashed" w:sz="2" w:space="0" w:color="FFFFFF"/>
                                      </w:divBdr>
                                    </w:div>
                                    <w:div w:id="1302686634">
                                      <w:marLeft w:val="0"/>
                                      <w:marRight w:val="0"/>
                                      <w:marTop w:val="0"/>
                                      <w:marBottom w:val="0"/>
                                      <w:divBdr>
                                        <w:top w:val="dashed" w:sz="2" w:space="0" w:color="FFFFFF"/>
                                        <w:left w:val="dashed" w:sz="2" w:space="0" w:color="FFFFFF"/>
                                        <w:bottom w:val="dashed" w:sz="2" w:space="0" w:color="FFFFFF"/>
                                        <w:right w:val="dashed" w:sz="2" w:space="0" w:color="FFFFFF"/>
                                      </w:divBdr>
                                    </w:div>
                                    <w:div w:id="1781570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1520274">
                                  <w:marLeft w:val="0"/>
                                  <w:marRight w:val="0"/>
                                  <w:marTop w:val="0"/>
                                  <w:marBottom w:val="0"/>
                                  <w:divBdr>
                                    <w:top w:val="dashed" w:sz="2" w:space="0" w:color="FFFFFF"/>
                                    <w:left w:val="dashed" w:sz="2" w:space="0" w:color="FFFFFF"/>
                                    <w:bottom w:val="dashed" w:sz="2" w:space="0" w:color="FFFFFF"/>
                                    <w:right w:val="dashed" w:sz="2" w:space="0" w:color="FFFFFF"/>
                                  </w:divBdr>
                                </w:div>
                                <w:div w:id="6428489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9099412">
                              <w:marLeft w:val="0"/>
                              <w:marRight w:val="0"/>
                              <w:marTop w:val="0"/>
                              <w:marBottom w:val="0"/>
                              <w:divBdr>
                                <w:top w:val="dashed" w:sz="2" w:space="0" w:color="FFFFFF"/>
                                <w:left w:val="dashed" w:sz="2" w:space="0" w:color="FFFFFF"/>
                                <w:bottom w:val="dashed" w:sz="2" w:space="0" w:color="FFFFFF"/>
                                <w:right w:val="dashed" w:sz="2" w:space="0" w:color="FFFFFF"/>
                              </w:divBdr>
                            </w:div>
                            <w:div w:id="177623953">
                              <w:marLeft w:val="0"/>
                              <w:marRight w:val="0"/>
                              <w:marTop w:val="0"/>
                              <w:marBottom w:val="0"/>
                              <w:divBdr>
                                <w:top w:val="dashed" w:sz="2" w:space="0" w:color="FFFFFF"/>
                                <w:left w:val="dashed" w:sz="2" w:space="0" w:color="FFFFFF"/>
                                <w:bottom w:val="dashed" w:sz="2" w:space="0" w:color="FFFFFF"/>
                                <w:right w:val="dashed" w:sz="2" w:space="0" w:color="FFFFFF"/>
                              </w:divBdr>
                              <w:divsChild>
                                <w:div w:id="648901240">
                                  <w:marLeft w:val="0"/>
                                  <w:marRight w:val="0"/>
                                  <w:marTop w:val="0"/>
                                  <w:marBottom w:val="0"/>
                                  <w:divBdr>
                                    <w:top w:val="dashed" w:sz="2" w:space="0" w:color="FFFFFF"/>
                                    <w:left w:val="dashed" w:sz="2" w:space="0" w:color="FFFFFF"/>
                                    <w:bottom w:val="dashed" w:sz="2" w:space="0" w:color="FFFFFF"/>
                                    <w:right w:val="dashed" w:sz="2" w:space="0" w:color="FFFFFF"/>
                                  </w:divBdr>
                                </w:div>
                                <w:div w:id="374281348">
                                  <w:marLeft w:val="0"/>
                                  <w:marRight w:val="0"/>
                                  <w:marTop w:val="0"/>
                                  <w:marBottom w:val="0"/>
                                  <w:divBdr>
                                    <w:top w:val="dashed" w:sz="2" w:space="0" w:color="FFFFFF"/>
                                    <w:left w:val="dashed" w:sz="2" w:space="0" w:color="FFFFFF"/>
                                    <w:bottom w:val="dashed" w:sz="2" w:space="0" w:color="FFFFFF"/>
                                    <w:right w:val="dashed" w:sz="2" w:space="0" w:color="FFFFFF"/>
                                  </w:divBdr>
                                </w:div>
                                <w:div w:id="1973093958">
                                  <w:marLeft w:val="0"/>
                                  <w:marRight w:val="0"/>
                                  <w:marTop w:val="0"/>
                                  <w:marBottom w:val="0"/>
                                  <w:divBdr>
                                    <w:top w:val="dashed" w:sz="2" w:space="0" w:color="FFFFFF"/>
                                    <w:left w:val="dashed" w:sz="2" w:space="0" w:color="FFFFFF"/>
                                    <w:bottom w:val="dashed" w:sz="2" w:space="0" w:color="FFFFFF"/>
                                    <w:right w:val="dashed" w:sz="2" w:space="0" w:color="FFFFFF"/>
                                  </w:divBdr>
                                  <w:divsChild>
                                    <w:div w:id="309287275">
                                      <w:marLeft w:val="0"/>
                                      <w:marRight w:val="0"/>
                                      <w:marTop w:val="0"/>
                                      <w:marBottom w:val="0"/>
                                      <w:divBdr>
                                        <w:top w:val="dashed" w:sz="2" w:space="0" w:color="FFFFFF"/>
                                        <w:left w:val="dashed" w:sz="2" w:space="0" w:color="FFFFFF"/>
                                        <w:bottom w:val="dashed" w:sz="2" w:space="0" w:color="FFFFFF"/>
                                        <w:right w:val="dashed" w:sz="2" w:space="0" w:color="FFFFFF"/>
                                      </w:divBdr>
                                    </w:div>
                                    <w:div w:id="214171741">
                                      <w:marLeft w:val="0"/>
                                      <w:marRight w:val="0"/>
                                      <w:marTop w:val="0"/>
                                      <w:marBottom w:val="0"/>
                                      <w:divBdr>
                                        <w:top w:val="dashed" w:sz="2" w:space="0" w:color="FFFFFF"/>
                                        <w:left w:val="dashed" w:sz="2" w:space="0" w:color="FFFFFF"/>
                                        <w:bottom w:val="dashed" w:sz="2" w:space="0" w:color="FFFFFF"/>
                                        <w:right w:val="dashed" w:sz="2" w:space="0" w:color="FFFFFF"/>
                                      </w:divBdr>
                                    </w:div>
                                    <w:div w:id="17096045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8331614">
                                  <w:marLeft w:val="0"/>
                                  <w:marRight w:val="0"/>
                                  <w:marTop w:val="0"/>
                                  <w:marBottom w:val="0"/>
                                  <w:divBdr>
                                    <w:top w:val="dashed" w:sz="2" w:space="0" w:color="FFFFFF"/>
                                    <w:left w:val="dashed" w:sz="2" w:space="0" w:color="FFFFFF"/>
                                    <w:bottom w:val="dashed" w:sz="2" w:space="0" w:color="FFFFFF"/>
                                    <w:right w:val="dashed" w:sz="2" w:space="0" w:color="FFFFFF"/>
                                  </w:divBdr>
                                </w:div>
                                <w:div w:id="424426837">
                                  <w:marLeft w:val="0"/>
                                  <w:marRight w:val="0"/>
                                  <w:marTop w:val="0"/>
                                  <w:marBottom w:val="0"/>
                                  <w:divBdr>
                                    <w:top w:val="dashed" w:sz="2" w:space="0" w:color="FFFFFF"/>
                                    <w:left w:val="dashed" w:sz="2" w:space="0" w:color="FFFFFF"/>
                                    <w:bottom w:val="dashed" w:sz="2" w:space="0" w:color="FFFFFF"/>
                                    <w:right w:val="dashed" w:sz="2" w:space="0" w:color="FFFFFF"/>
                                  </w:divBdr>
                                </w:div>
                                <w:div w:id="1951669004">
                                  <w:marLeft w:val="0"/>
                                  <w:marRight w:val="0"/>
                                  <w:marTop w:val="0"/>
                                  <w:marBottom w:val="0"/>
                                  <w:divBdr>
                                    <w:top w:val="dashed" w:sz="2" w:space="0" w:color="FFFFFF"/>
                                    <w:left w:val="dashed" w:sz="2" w:space="0" w:color="FFFFFF"/>
                                    <w:bottom w:val="dashed" w:sz="2" w:space="0" w:color="FFFFFF"/>
                                    <w:right w:val="dashed" w:sz="2" w:space="0" w:color="FFFFFF"/>
                                  </w:divBdr>
                                  <w:divsChild>
                                    <w:div w:id="62143619">
                                      <w:marLeft w:val="0"/>
                                      <w:marRight w:val="0"/>
                                      <w:marTop w:val="0"/>
                                      <w:marBottom w:val="0"/>
                                      <w:divBdr>
                                        <w:top w:val="dashed" w:sz="2" w:space="0" w:color="FFFFFF"/>
                                        <w:left w:val="dashed" w:sz="2" w:space="0" w:color="FFFFFF"/>
                                        <w:bottom w:val="dashed" w:sz="2" w:space="0" w:color="FFFFFF"/>
                                        <w:right w:val="dashed" w:sz="2" w:space="0" w:color="FFFFFF"/>
                                      </w:divBdr>
                                    </w:div>
                                    <w:div w:id="394745407">
                                      <w:marLeft w:val="0"/>
                                      <w:marRight w:val="0"/>
                                      <w:marTop w:val="0"/>
                                      <w:marBottom w:val="0"/>
                                      <w:divBdr>
                                        <w:top w:val="dashed" w:sz="2" w:space="0" w:color="FFFFFF"/>
                                        <w:left w:val="dashed" w:sz="2" w:space="0" w:color="FFFFFF"/>
                                        <w:bottom w:val="dashed" w:sz="2" w:space="0" w:color="FFFFFF"/>
                                        <w:right w:val="dashed" w:sz="2" w:space="0" w:color="FFFFFF"/>
                                      </w:divBdr>
                                    </w:div>
                                    <w:div w:id="11909939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6811444">
                                  <w:marLeft w:val="0"/>
                                  <w:marRight w:val="0"/>
                                  <w:marTop w:val="0"/>
                                  <w:marBottom w:val="0"/>
                                  <w:divBdr>
                                    <w:top w:val="dashed" w:sz="2" w:space="0" w:color="FFFFFF"/>
                                    <w:left w:val="dashed" w:sz="2" w:space="0" w:color="FFFFFF"/>
                                    <w:bottom w:val="dashed" w:sz="2" w:space="0" w:color="FFFFFF"/>
                                    <w:right w:val="dashed" w:sz="2" w:space="0" w:color="FFFFFF"/>
                                  </w:divBdr>
                                </w:div>
                                <w:div w:id="1482622026">
                                  <w:marLeft w:val="0"/>
                                  <w:marRight w:val="0"/>
                                  <w:marTop w:val="0"/>
                                  <w:marBottom w:val="0"/>
                                  <w:divBdr>
                                    <w:top w:val="dashed" w:sz="2" w:space="0" w:color="FFFFFF"/>
                                    <w:left w:val="dashed" w:sz="2" w:space="0" w:color="FFFFFF"/>
                                    <w:bottom w:val="dashed" w:sz="2" w:space="0" w:color="FFFFFF"/>
                                    <w:right w:val="dashed" w:sz="2" w:space="0" w:color="FFFFFF"/>
                                  </w:divBdr>
                                </w:div>
                                <w:div w:id="540168607">
                                  <w:marLeft w:val="0"/>
                                  <w:marRight w:val="0"/>
                                  <w:marTop w:val="0"/>
                                  <w:marBottom w:val="0"/>
                                  <w:divBdr>
                                    <w:top w:val="dashed" w:sz="2" w:space="0" w:color="FFFFFF"/>
                                    <w:left w:val="dashed" w:sz="2" w:space="0" w:color="FFFFFF"/>
                                    <w:bottom w:val="dashed" w:sz="2" w:space="0" w:color="FFFFFF"/>
                                    <w:right w:val="dashed" w:sz="2" w:space="0" w:color="FFFFFF"/>
                                  </w:divBdr>
                                </w:div>
                                <w:div w:id="1461143385">
                                  <w:marLeft w:val="0"/>
                                  <w:marRight w:val="0"/>
                                  <w:marTop w:val="0"/>
                                  <w:marBottom w:val="0"/>
                                  <w:divBdr>
                                    <w:top w:val="dashed" w:sz="2" w:space="0" w:color="FFFFFF"/>
                                    <w:left w:val="dashed" w:sz="2" w:space="0" w:color="FFFFFF"/>
                                    <w:bottom w:val="dashed" w:sz="2" w:space="0" w:color="FFFFFF"/>
                                    <w:right w:val="dashed" w:sz="2" w:space="0" w:color="FFFFFF"/>
                                  </w:divBdr>
                                </w:div>
                                <w:div w:id="739014186">
                                  <w:marLeft w:val="0"/>
                                  <w:marRight w:val="0"/>
                                  <w:marTop w:val="0"/>
                                  <w:marBottom w:val="0"/>
                                  <w:divBdr>
                                    <w:top w:val="dashed" w:sz="2" w:space="0" w:color="FFFFFF"/>
                                    <w:left w:val="dashed" w:sz="2" w:space="0" w:color="FFFFFF"/>
                                    <w:bottom w:val="dashed" w:sz="2" w:space="0" w:color="FFFFFF"/>
                                    <w:right w:val="dashed" w:sz="2" w:space="0" w:color="FFFFFF"/>
                                  </w:divBdr>
                                </w:div>
                                <w:div w:id="13110582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40800">
                              <w:marLeft w:val="0"/>
                              <w:marRight w:val="0"/>
                              <w:marTop w:val="0"/>
                              <w:marBottom w:val="0"/>
                              <w:divBdr>
                                <w:top w:val="dashed" w:sz="2" w:space="0" w:color="FFFFFF"/>
                                <w:left w:val="dashed" w:sz="2" w:space="0" w:color="FFFFFF"/>
                                <w:bottom w:val="dashed" w:sz="2" w:space="0" w:color="FFFFFF"/>
                                <w:right w:val="dashed" w:sz="2" w:space="0" w:color="FFFFFF"/>
                              </w:divBdr>
                            </w:div>
                            <w:div w:id="1942882028">
                              <w:marLeft w:val="0"/>
                              <w:marRight w:val="0"/>
                              <w:marTop w:val="0"/>
                              <w:marBottom w:val="0"/>
                              <w:divBdr>
                                <w:top w:val="dashed" w:sz="2" w:space="0" w:color="FFFFFF"/>
                                <w:left w:val="dashed" w:sz="2" w:space="0" w:color="FFFFFF"/>
                                <w:bottom w:val="dashed" w:sz="2" w:space="0" w:color="FFFFFF"/>
                                <w:right w:val="dashed" w:sz="2" w:space="0" w:color="FFFFFF"/>
                              </w:divBdr>
                              <w:divsChild>
                                <w:div w:id="958298218">
                                  <w:marLeft w:val="0"/>
                                  <w:marRight w:val="0"/>
                                  <w:marTop w:val="0"/>
                                  <w:marBottom w:val="0"/>
                                  <w:divBdr>
                                    <w:top w:val="dashed" w:sz="2" w:space="0" w:color="FFFFFF"/>
                                    <w:left w:val="dashed" w:sz="2" w:space="0" w:color="FFFFFF"/>
                                    <w:bottom w:val="dashed" w:sz="2" w:space="0" w:color="FFFFFF"/>
                                    <w:right w:val="dashed" w:sz="2" w:space="0" w:color="FFFFFF"/>
                                  </w:divBdr>
                                </w:div>
                                <w:div w:id="479931332">
                                  <w:marLeft w:val="0"/>
                                  <w:marRight w:val="0"/>
                                  <w:marTop w:val="0"/>
                                  <w:marBottom w:val="0"/>
                                  <w:divBdr>
                                    <w:top w:val="dashed" w:sz="2" w:space="0" w:color="FFFFFF"/>
                                    <w:left w:val="dashed" w:sz="2" w:space="0" w:color="FFFFFF"/>
                                    <w:bottom w:val="dashed" w:sz="2" w:space="0" w:color="FFFFFF"/>
                                    <w:right w:val="dashed" w:sz="2" w:space="0" w:color="FFFFFF"/>
                                  </w:divBdr>
                                </w:div>
                                <w:div w:id="2144149841">
                                  <w:marLeft w:val="0"/>
                                  <w:marRight w:val="0"/>
                                  <w:marTop w:val="0"/>
                                  <w:marBottom w:val="0"/>
                                  <w:divBdr>
                                    <w:top w:val="dashed" w:sz="2" w:space="0" w:color="FFFFFF"/>
                                    <w:left w:val="dashed" w:sz="2" w:space="0" w:color="FFFFFF"/>
                                    <w:bottom w:val="dashed" w:sz="2" w:space="0" w:color="FFFFFF"/>
                                    <w:right w:val="dashed" w:sz="2" w:space="0" w:color="FFFFFF"/>
                                  </w:divBdr>
                                  <w:divsChild>
                                    <w:div w:id="349333237">
                                      <w:marLeft w:val="0"/>
                                      <w:marRight w:val="0"/>
                                      <w:marTop w:val="0"/>
                                      <w:marBottom w:val="0"/>
                                      <w:divBdr>
                                        <w:top w:val="dashed" w:sz="2" w:space="0" w:color="FFFFFF"/>
                                        <w:left w:val="dashed" w:sz="2" w:space="0" w:color="FFFFFF"/>
                                        <w:bottom w:val="dashed" w:sz="2" w:space="0" w:color="FFFFFF"/>
                                        <w:right w:val="dashed" w:sz="2" w:space="0" w:color="FFFFFF"/>
                                      </w:divBdr>
                                    </w:div>
                                    <w:div w:id="1958877821">
                                      <w:marLeft w:val="0"/>
                                      <w:marRight w:val="0"/>
                                      <w:marTop w:val="0"/>
                                      <w:marBottom w:val="0"/>
                                      <w:divBdr>
                                        <w:top w:val="dashed" w:sz="2" w:space="0" w:color="FFFFFF"/>
                                        <w:left w:val="dashed" w:sz="2" w:space="0" w:color="FFFFFF"/>
                                        <w:bottom w:val="dashed" w:sz="2" w:space="0" w:color="FFFFFF"/>
                                        <w:right w:val="dashed" w:sz="2" w:space="0" w:color="FFFFFF"/>
                                      </w:divBdr>
                                    </w:div>
                                    <w:div w:id="11706798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4665982">
                                  <w:marLeft w:val="0"/>
                                  <w:marRight w:val="0"/>
                                  <w:marTop w:val="0"/>
                                  <w:marBottom w:val="0"/>
                                  <w:divBdr>
                                    <w:top w:val="dashed" w:sz="2" w:space="0" w:color="FFFFFF"/>
                                    <w:left w:val="dashed" w:sz="2" w:space="0" w:color="FFFFFF"/>
                                    <w:bottom w:val="dashed" w:sz="2" w:space="0" w:color="FFFFFF"/>
                                    <w:right w:val="dashed" w:sz="2" w:space="0" w:color="FFFFFF"/>
                                  </w:divBdr>
                                </w:div>
                                <w:div w:id="396168036">
                                  <w:marLeft w:val="0"/>
                                  <w:marRight w:val="0"/>
                                  <w:marTop w:val="0"/>
                                  <w:marBottom w:val="0"/>
                                  <w:divBdr>
                                    <w:top w:val="dashed" w:sz="2" w:space="0" w:color="FFFFFF"/>
                                    <w:left w:val="dashed" w:sz="2" w:space="0" w:color="FFFFFF"/>
                                    <w:bottom w:val="dashed" w:sz="2" w:space="0" w:color="FFFFFF"/>
                                    <w:right w:val="dashed" w:sz="2" w:space="0" w:color="FFFFFF"/>
                                  </w:divBdr>
                                </w:div>
                                <w:div w:id="20159648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13752495">
                              <w:marLeft w:val="0"/>
                              <w:marRight w:val="0"/>
                              <w:marTop w:val="0"/>
                              <w:marBottom w:val="0"/>
                              <w:divBdr>
                                <w:top w:val="dashed" w:sz="2" w:space="0" w:color="FFFFFF"/>
                                <w:left w:val="dashed" w:sz="2" w:space="0" w:color="FFFFFF"/>
                                <w:bottom w:val="dashed" w:sz="2" w:space="0" w:color="FFFFFF"/>
                                <w:right w:val="dashed" w:sz="2" w:space="0" w:color="FFFFFF"/>
                              </w:divBdr>
                            </w:div>
                            <w:div w:id="1823697019">
                              <w:marLeft w:val="0"/>
                              <w:marRight w:val="0"/>
                              <w:marTop w:val="0"/>
                              <w:marBottom w:val="0"/>
                              <w:divBdr>
                                <w:top w:val="dashed" w:sz="2" w:space="0" w:color="FFFFFF"/>
                                <w:left w:val="dashed" w:sz="2" w:space="0" w:color="FFFFFF"/>
                                <w:bottom w:val="dashed" w:sz="2" w:space="0" w:color="FFFFFF"/>
                                <w:right w:val="dashed" w:sz="2" w:space="0" w:color="FFFFFF"/>
                              </w:divBdr>
                              <w:divsChild>
                                <w:div w:id="556748599">
                                  <w:marLeft w:val="0"/>
                                  <w:marRight w:val="0"/>
                                  <w:marTop w:val="0"/>
                                  <w:marBottom w:val="0"/>
                                  <w:divBdr>
                                    <w:top w:val="dashed" w:sz="2" w:space="0" w:color="FFFFFF"/>
                                    <w:left w:val="dashed" w:sz="2" w:space="0" w:color="FFFFFF"/>
                                    <w:bottom w:val="dashed" w:sz="2" w:space="0" w:color="FFFFFF"/>
                                    <w:right w:val="dashed" w:sz="2" w:space="0" w:color="FFFFFF"/>
                                  </w:divBdr>
                                </w:div>
                                <w:div w:id="386342101">
                                  <w:marLeft w:val="0"/>
                                  <w:marRight w:val="0"/>
                                  <w:marTop w:val="0"/>
                                  <w:marBottom w:val="0"/>
                                  <w:divBdr>
                                    <w:top w:val="dashed" w:sz="2" w:space="0" w:color="FFFFFF"/>
                                    <w:left w:val="dashed" w:sz="2" w:space="0" w:color="FFFFFF"/>
                                    <w:bottom w:val="dashed" w:sz="2" w:space="0" w:color="FFFFFF"/>
                                    <w:right w:val="dashed" w:sz="2" w:space="0" w:color="FFFFFF"/>
                                  </w:divBdr>
                                </w:div>
                                <w:div w:id="751925071">
                                  <w:marLeft w:val="0"/>
                                  <w:marRight w:val="0"/>
                                  <w:marTop w:val="0"/>
                                  <w:marBottom w:val="0"/>
                                  <w:divBdr>
                                    <w:top w:val="dashed" w:sz="2" w:space="0" w:color="FFFFFF"/>
                                    <w:left w:val="dashed" w:sz="2" w:space="0" w:color="FFFFFF"/>
                                    <w:bottom w:val="dashed" w:sz="2" w:space="0" w:color="FFFFFF"/>
                                    <w:right w:val="dashed" w:sz="2" w:space="0" w:color="FFFFFF"/>
                                  </w:divBdr>
                                  <w:divsChild>
                                    <w:div w:id="688725724">
                                      <w:marLeft w:val="0"/>
                                      <w:marRight w:val="0"/>
                                      <w:marTop w:val="0"/>
                                      <w:marBottom w:val="0"/>
                                      <w:divBdr>
                                        <w:top w:val="dashed" w:sz="2" w:space="0" w:color="FFFFFF"/>
                                        <w:left w:val="dashed" w:sz="2" w:space="0" w:color="FFFFFF"/>
                                        <w:bottom w:val="dashed" w:sz="2" w:space="0" w:color="FFFFFF"/>
                                        <w:right w:val="dashed" w:sz="2" w:space="0" w:color="FFFFFF"/>
                                      </w:divBdr>
                                    </w:div>
                                    <w:div w:id="1704015806">
                                      <w:marLeft w:val="0"/>
                                      <w:marRight w:val="0"/>
                                      <w:marTop w:val="0"/>
                                      <w:marBottom w:val="0"/>
                                      <w:divBdr>
                                        <w:top w:val="dashed" w:sz="2" w:space="0" w:color="FFFFFF"/>
                                        <w:left w:val="dashed" w:sz="2" w:space="0" w:color="FFFFFF"/>
                                        <w:bottom w:val="dashed" w:sz="2" w:space="0" w:color="FFFFFF"/>
                                        <w:right w:val="dashed" w:sz="2" w:space="0" w:color="FFFFFF"/>
                                      </w:divBdr>
                                    </w:div>
                                    <w:div w:id="29188033">
                                      <w:marLeft w:val="0"/>
                                      <w:marRight w:val="0"/>
                                      <w:marTop w:val="0"/>
                                      <w:marBottom w:val="0"/>
                                      <w:divBdr>
                                        <w:top w:val="dashed" w:sz="2" w:space="0" w:color="FFFFFF"/>
                                        <w:left w:val="dashed" w:sz="2" w:space="0" w:color="FFFFFF"/>
                                        <w:bottom w:val="dashed" w:sz="2" w:space="0" w:color="FFFFFF"/>
                                        <w:right w:val="dashed" w:sz="2" w:space="0" w:color="FFFFFF"/>
                                      </w:divBdr>
                                    </w:div>
                                    <w:div w:id="4691749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50449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05176530">
                              <w:marLeft w:val="0"/>
                              <w:marRight w:val="0"/>
                              <w:marTop w:val="0"/>
                              <w:marBottom w:val="0"/>
                              <w:divBdr>
                                <w:top w:val="dashed" w:sz="2" w:space="0" w:color="FFFFFF"/>
                                <w:left w:val="dashed" w:sz="2" w:space="0" w:color="FFFFFF"/>
                                <w:bottom w:val="dashed" w:sz="2" w:space="0" w:color="FFFFFF"/>
                                <w:right w:val="dashed" w:sz="2" w:space="0" w:color="FFFFFF"/>
                              </w:divBdr>
                            </w:div>
                            <w:div w:id="1089698896">
                              <w:marLeft w:val="0"/>
                              <w:marRight w:val="0"/>
                              <w:marTop w:val="0"/>
                              <w:marBottom w:val="0"/>
                              <w:divBdr>
                                <w:top w:val="dashed" w:sz="2" w:space="0" w:color="FFFFFF"/>
                                <w:left w:val="dashed" w:sz="2" w:space="0" w:color="FFFFFF"/>
                                <w:bottom w:val="dashed" w:sz="2" w:space="0" w:color="FFFFFF"/>
                                <w:right w:val="dashed" w:sz="2" w:space="0" w:color="FFFFFF"/>
                              </w:divBdr>
                              <w:divsChild>
                                <w:div w:id="132606558">
                                  <w:marLeft w:val="0"/>
                                  <w:marRight w:val="0"/>
                                  <w:marTop w:val="0"/>
                                  <w:marBottom w:val="0"/>
                                  <w:divBdr>
                                    <w:top w:val="dashed" w:sz="2" w:space="0" w:color="FFFFFF"/>
                                    <w:left w:val="dashed" w:sz="2" w:space="0" w:color="FFFFFF"/>
                                    <w:bottom w:val="dashed" w:sz="2" w:space="0" w:color="FFFFFF"/>
                                    <w:right w:val="dashed" w:sz="2" w:space="0" w:color="FFFFFF"/>
                                  </w:divBdr>
                                </w:div>
                                <w:div w:id="991250090">
                                  <w:marLeft w:val="0"/>
                                  <w:marRight w:val="0"/>
                                  <w:marTop w:val="0"/>
                                  <w:marBottom w:val="0"/>
                                  <w:divBdr>
                                    <w:top w:val="dashed" w:sz="2" w:space="0" w:color="FFFFFF"/>
                                    <w:left w:val="dashed" w:sz="2" w:space="0" w:color="FFFFFF"/>
                                    <w:bottom w:val="dashed" w:sz="2" w:space="0" w:color="FFFFFF"/>
                                    <w:right w:val="dashed" w:sz="2" w:space="0" w:color="FFFFFF"/>
                                  </w:divBdr>
                                </w:div>
                                <w:div w:id="381904968">
                                  <w:marLeft w:val="0"/>
                                  <w:marRight w:val="0"/>
                                  <w:marTop w:val="0"/>
                                  <w:marBottom w:val="0"/>
                                  <w:divBdr>
                                    <w:top w:val="dashed" w:sz="2" w:space="0" w:color="FFFFFF"/>
                                    <w:left w:val="dashed" w:sz="2" w:space="0" w:color="FFFFFF"/>
                                    <w:bottom w:val="dashed" w:sz="2" w:space="0" w:color="FFFFFF"/>
                                    <w:right w:val="dashed" w:sz="2" w:space="0" w:color="FFFFFF"/>
                                  </w:divBdr>
                                </w:div>
                                <w:div w:id="740057464">
                                  <w:marLeft w:val="0"/>
                                  <w:marRight w:val="0"/>
                                  <w:marTop w:val="0"/>
                                  <w:marBottom w:val="0"/>
                                  <w:divBdr>
                                    <w:top w:val="dashed" w:sz="2" w:space="0" w:color="FFFFFF"/>
                                    <w:left w:val="dashed" w:sz="2" w:space="0" w:color="FFFFFF"/>
                                    <w:bottom w:val="dashed" w:sz="2" w:space="0" w:color="FFFFFF"/>
                                    <w:right w:val="dashed" w:sz="2" w:space="0" w:color="FFFFFF"/>
                                  </w:divBdr>
                                </w:div>
                                <w:div w:id="1420447746">
                                  <w:marLeft w:val="0"/>
                                  <w:marRight w:val="0"/>
                                  <w:marTop w:val="0"/>
                                  <w:marBottom w:val="0"/>
                                  <w:divBdr>
                                    <w:top w:val="dashed" w:sz="2" w:space="0" w:color="FFFFFF"/>
                                    <w:left w:val="dashed" w:sz="2" w:space="0" w:color="FFFFFF"/>
                                    <w:bottom w:val="dashed" w:sz="2" w:space="0" w:color="FFFFFF"/>
                                    <w:right w:val="dashed" w:sz="2" w:space="0" w:color="FFFFFF"/>
                                  </w:divBdr>
                                </w:div>
                                <w:div w:id="1015109645">
                                  <w:marLeft w:val="0"/>
                                  <w:marRight w:val="0"/>
                                  <w:marTop w:val="0"/>
                                  <w:marBottom w:val="0"/>
                                  <w:divBdr>
                                    <w:top w:val="dashed" w:sz="2" w:space="0" w:color="FFFFFF"/>
                                    <w:left w:val="dashed" w:sz="2" w:space="0" w:color="FFFFFF"/>
                                    <w:bottom w:val="dashed" w:sz="2" w:space="0" w:color="FFFFFF"/>
                                    <w:right w:val="dashed" w:sz="2" w:space="0" w:color="FFFFFF"/>
                                  </w:divBdr>
                                  <w:divsChild>
                                    <w:div w:id="1941644931">
                                      <w:marLeft w:val="0"/>
                                      <w:marRight w:val="0"/>
                                      <w:marTop w:val="0"/>
                                      <w:marBottom w:val="0"/>
                                      <w:divBdr>
                                        <w:top w:val="dashed" w:sz="2" w:space="0" w:color="FFFFFF"/>
                                        <w:left w:val="dashed" w:sz="2" w:space="0" w:color="FFFFFF"/>
                                        <w:bottom w:val="dashed" w:sz="2" w:space="0" w:color="FFFFFF"/>
                                        <w:right w:val="dashed" w:sz="2" w:space="0" w:color="FFFFFF"/>
                                      </w:divBdr>
                                    </w:div>
                                    <w:div w:id="134028651">
                                      <w:marLeft w:val="0"/>
                                      <w:marRight w:val="0"/>
                                      <w:marTop w:val="0"/>
                                      <w:marBottom w:val="0"/>
                                      <w:divBdr>
                                        <w:top w:val="dashed" w:sz="2" w:space="0" w:color="FFFFFF"/>
                                        <w:left w:val="dashed" w:sz="2" w:space="0" w:color="FFFFFF"/>
                                        <w:bottom w:val="dashed" w:sz="2" w:space="0" w:color="FFFFFF"/>
                                        <w:right w:val="dashed" w:sz="2" w:space="0" w:color="FFFFFF"/>
                                      </w:divBdr>
                                    </w:div>
                                    <w:div w:id="4050329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02471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5431546">
                              <w:marLeft w:val="0"/>
                              <w:marRight w:val="0"/>
                              <w:marTop w:val="0"/>
                              <w:marBottom w:val="0"/>
                              <w:divBdr>
                                <w:top w:val="dashed" w:sz="2" w:space="0" w:color="FFFFFF"/>
                                <w:left w:val="dashed" w:sz="2" w:space="0" w:color="FFFFFF"/>
                                <w:bottom w:val="dashed" w:sz="2" w:space="0" w:color="FFFFFF"/>
                                <w:right w:val="dashed" w:sz="2" w:space="0" w:color="FFFFFF"/>
                              </w:divBdr>
                            </w:div>
                            <w:div w:id="1482308773">
                              <w:marLeft w:val="0"/>
                              <w:marRight w:val="0"/>
                              <w:marTop w:val="0"/>
                              <w:marBottom w:val="0"/>
                              <w:divBdr>
                                <w:top w:val="dashed" w:sz="2" w:space="0" w:color="FFFFFF"/>
                                <w:left w:val="dashed" w:sz="2" w:space="0" w:color="FFFFFF"/>
                                <w:bottom w:val="dashed" w:sz="2" w:space="0" w:color="FFFFFF"/>
                                <w:right w:val="dashed" w:sz="2" w:space="0" w:color="FFFFFF"/>
                              </w:divBdr>
                              <w:divsChild>
                                <w:div w:id="1977180506">
                                  <w:marLeft w:val="0"/>
                                  <w:marRight w:val="0"/>
                                  <w:marTop w:val="0"/>
                                  <w:marBottom w:val="0"/>
                                  <w:divBdr>
                                    <w:top w:val="dashed" w:sz="2" w:space="0" w:color="FFFFFF"/>
                                    <w:left w:val="dashed" w:sz="2" w:space="0" w:color="FFFFFF"/>
                                    <w:bottom w:val="dashed" w:sz="2" w:space="0" w:color="FFFFFF"/>
                                    <w:right w:val="dashed" w:sz="2" w:space="0" w:color="FFFFFF"/>
                                  </w:divBdr>
                                </w:div>
                                <w:div w:id="1711570023">
                                  <w:marLeft w:val="0"/>
                                  <w:marRight w:val="0"/>
                                  <w:marTop w:val="0"/>
                                  <w:marBottom w:val="0"/>
                                  <w:divBdr>
                                    <w:top w:val="dashed" w:sz="2" w:space="0" w:color="FFFFFF"/>
                                    <w:left w:val="dashed" w:sz="2" w:space="0" w:color="FFFFFF"/>
                                    <w:bottom w:val="dashed" w:sz="2" w:space="0" w:color="FFFFFF"/>
                                    <w:right w:val="dashed" w:sz="2" w:space="0" w:color="FFFFFF"/>
                                  </w:divBdr>
                                </w:div>
                                <w:div w:id="623196430">
                                  <w:marLeft w:val="0"/>
                                  <w:marRight w:val="0"/>
                                  <w:marTop w:val="0"/>
                                  <w:marBottom w:val="0"/>
                                  <w:divBdr>
                                    <w:top w:val="dashed" w:sz="2" w:space="0" w:color="FFFFFF"/>
                                    <w:left w:val="dashed" w:sz="2" w:space="0" w:color="FFFFFF"/>
                                    <w:bottom w:val="dashed" w:sz="2" w:space="0" w:color="FFFFFF"/>
                                    <w:right w:val="dashed" w:sz="2" w:space="0" w:color="FFFFFF"/>
                                  </w:divBdr>
                                </w:div>
                                <w:div w:id="194965866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25505800">
                              <w:marLeft w:val="0"/>
                              <w:marRight w:val="0"/>
                              <w:marTop w:val="0"/>
                              <w:marBottom w:val="0"/>
                              <w:divBdr>
                                <w:top w:val="dashed" w:sz="2" w:space="0" w:color="FFFFFF"/>
                                <w:left w:val="dashed" w:sz="2" w:space="0" w:color="FFFFFF"/>
                                <w:bottom w:val="dashed" w:sz="2" w:space="0" w:color="FFFFFF"/>
                                <w:right w:val="dashed" w:sz="2" w:space="0" w:color="FFFFFF"/>
                              </w:divBdr>
                            </w:div>
                            <w:div w:id="817963231">
                              <w:marLeft w:val="0"/>
                              <w:marRight w:val="0"/>
                              <w:marTop w:val="0"/>
                              <w:marBottom w:val="0"/>
                              <w:divBdr>
                                <w:top w:val="dashed" w:sz="2" w:space="0" w:color="FFFFFF"/>
                                <w:left w:val="dashed" w:sz="2" w:space="0" w:color="FFFFFF"/>
                                <w:bottom w:val="dashed" w:sz="2" w:space="0" w:color="FFFFFF"/>
                                <w:right w:val="dashed" w:sz="2" w:space="0" w:color="FFFFFF"/>
                              </w:divBdr>
                              <w:divsChild>
                                <w:div w:id="1164206911">
                                  <w:marLeft w:val="0"/>
                                  <w:marRight w:val="0"/>
                                  <w:marTop w:val="0"/>
                                  <w:marBottom w:val="0"/>
                                  <w:divBdr>
                                    <w:top w:val="dashed" w:sz="2" w:space="0" w:color="FFFFFF"/>
                                    <w:left w:val="dashed" w:sz="2" w:space="0" w:color="FFFFFF"/>
                                    <w:bottom w:val="dashed" w:sz="2" w:space="0" w:color="FFFFFF"/>
                                    <w:right w:val="dashed" w:sz="2" w:space="0" w:color="FFFFFF"/>
                                  </w:divBdr>
                                </w:div>
                                <w:div w:id="296302166">
                                  <w:marLeft w:val="0"/>
                                  <w:marRight w:val="0"/>
                                  <w:marTop w:val="0"/>
                                  <w:marBottom w:val="0"/>
                                  <w:divBdr>
                                    <w:top w:val="dashed" w:sz="2" w:space="0" w:color="FFFFFF"/>
                                    <w:left w:val="dashed" w:sz="2" w:space="0" w:color="FFFFFF"/>
                                    <w:bottom w:val="dashed" w:sz="2" w:space="0" w:color="FFFFFF"/>
                                    <w:right w:val="dashed" w:sz="2" w:space="0" w:color="FFFFFF"/>
                                  </w:divBdr>
                                </w:div>
                                <w:div w:id="636643821">
                                  <w:marLeft w:val="0"/>
                                  <w:marRight w:val="0"/>
                                  <w:marTop w:val="0"/>
                                  <w:marBottom w:val="0"/>
                                  <w:divBdr>
                                    <w:top w:val="dashed" w:sz="2" w:space="0" w:color="FFFFFF"/>
                                    <w:left w:val="dashed" w:sz="2" w:space="0" w:color="FFFFFF"/>
                                    <w:bottom w:val="dashed" w:sz="2" w:space="0" w:color="FFFFFF"/>
                                    <w:right w:val="dashed" w:sz="2" w:space="0" w:color="FFFFFF"/>
                                  </w:divBdr>
                                </w:div>
                                <w:div w:id="1391342903">
                                  <w:marLeft w:val="0"/>
                                  <w:marRight w:val="0"/>
                                  <w:marTop w:val="0"/>
                                  <w:marBottom w:val="0"/>
                                  <w:divBdr>
                                    <w:top w:val="dashed" w:sz="2" w:space="0" w:color="FFFFFF"/>
                                    <w:left w:val="dashed" w:sz="2" w:space="0" w:color="FFFFFF"/>
                                    <w:bottom w:val="dashed" w:sz="2" w:space="0" w:color="FFFFFF"/>
                                    <w:right w:val="dashed" w:sz="2" w:space="0" w:color="FFFFFF"/>
                                  </w:divBdr>
                                </w:div>
                                <w:div w:id="678234193">
                                  <w:marLeft w:val="0"/>
                                  <w:marRight w:val="0"/>
                                  <w:marTop w:val="0"/>
                                  <w:marBottom w:val="0"/>
                                  <w:divBdr>
                                    <w:top w:val="dashed" w:sz="2" w:space="0" w:color="FFFFFF"/>
                                    <w:left w:val="dashed" w:sz="2" w:space="0" w:color="FFFFFF"/>
                                    <w:bottom w:val="dashed" w:sz="2" w:space="0" w:color="FFFFFF"/>
                                    <w:right w:val="dashed" w:sz="2" w:space="0" w:color="FFFFFF"/>
                                  </w:divBdr>
                                </w:div>
                                <w:div w:id="639194299">
                                  <w:marLeft w:val="0"/>
                                  <w:marRight w:val="0"/>
                                  <w:marTop w:val="0"/>
                                  <w:marBottom w:val="0"/>
                                  <w:divBdr>
                                    <w:top w:val="dashed" w:sz="2" w:space="0" w:color="FFFFFF"/>
                                    <w:left w:val="dashed" w:sz="2" w:space="0" w:color="FFFFFF"/>
                                    <w:bottom w:val="dashed" w:sz="2" w:space="0" w:color="FFFFFF"/>
                                    <w:right w:val="dashed" w:sz="2" w:space="0" w:color="FFFFFF"/>
                                  </w:divBdr>
                                </w:div>
                                <w:div w:id="718865616">
                                  <w:marLeft w:val="0"/>
                                  <w:marRight w:val="0"/>
                                  <w:marTop w:val="0"/>
                                  <w:marBottom w:val="0"/>
                                  <w:divBdr>
                                    <w:top w:val="dashed" w:sz="2" w:space="0" w:color="FFFFFF"/>
                                    <w:left w:val="dashed" w:sz="2" w:space="0" w:color="FFFFFF"/>
                                    <w:bottom w:val="dashed" w:sz="2" w:space="0" w:color="FFFFFF"/>
                                    <w:right w:val="dashed" w:sz="2" w:space="0" w:color="FFFFFF"/>
                                  </w:divBdr>
                                </w:div>
                                <w:div w:id="466826429">
                                  <w:marLeft w:val="0"/>
                                  <w:marRight w:val="0"/>
                                  <w:marTop w:val="0"/>
                                  <w:marBottom w:val="0"/>
                                  <w:divBdr>
                                    <w:top w:val="dashed" w:sz="2" w:space="0" w:color="FFFFFF"/>
                                    <w:left w:val="dashed" w:sz="2" w:space="0" w:color="FFFFFF"/>
                                    <w:bottom w:val="dashed" w:sz="2" w:space="0" w:color="FFFFFF"/>
                                    <w:right w:val="dashed" w:sz="2" w:space="0" w:color="FFFFFF"/>
                                  </w:divBdr>
                                </w:div>
                                <w:div w:id="108241127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0323082">
                              <w:marLeft w:val="0"/>
                              <w:marRight w:val="0"/>
                              <w:marTop w:val="0"/>
                              <w:marBottom w:val="0"/>
                              <w:divBdr>
                                <w:top w:val="dashed" w:sz="2" w:space="0" w:color="FFFFFF"/>
                                <w:left w:val="dashed" w:sz="2" w:space="0" w:color="FFFFFF"/>
                                <w:bottom w:val="dashed" w:sz="2" w:space="0" w:color="FFFFFF"/>
                                <w:right w:val="dashed" w:sz="2" w:space="0" w:color="FFFFFF"/>
                              </w:divBdr>
                            </w:div>
                            <w:div w:id="525213363">
                              <w:marLeft w:val="0"/>
                              <w:marRight w:val="0"/>
                              <w:marTop w:val="0"/>
                              <w:marBottom w:val="0"/>
                              <w:divBdr>
                                <w:top w:val="dashed" w:sz="2" w:space="0" w:color="FFFFFF"/>
                                <w:left w:val="dashed" w:sz="2" w:space="0" w:color="FFFFFF"/>
                                <w:bottom w:val="dashed" w:sz="2" w:space="0" w:color="FFFFFF"/>
                                <w:right w:val="dashed" w:sz="2" w:space="0" w:color="FFFFFF"/>
                              </w:divBdr>
                              <w:divsChild>
                                <w:div w:id="188882251">
                                  <w:marLeft w:val="0"/>
                                  <w:marRight w:val="0"/>
                                  <w:marTop w:val="0"/>
                                  <w:marBottom w:val="0"/>
                                  <w:divBdr>
                                    <w:top w:val="dashed" w:sz="2" w:space="0" w:color="FFFFFF"/>
                                    <w:left w:val="dashed" w:sz="2" w:space="0" w:color="FFFFFF"/>
                                    <w:bottom w:val="dashed" w:sz="2" w:space="0" w:color="FFFFFF"/>
                                    <w:right w:val="dashed" w:sz="2" w:space="0" w:color="FFFFFF"/>
                                  </w:divBdr>
                                </w:div>
                                <w:div w:id="1749765535">
                                  <w:marLeft w:val="0"/>
                                  <w:marRight w:val="0"/>
                                  <w:marTop w:val="0"/>
                                  <w:marBottom w:val="0"/>
                                  <w:divBdr>
                                    <w:top w:val="dashed" w:sz="2" w:space="0" w:color="FFFFFF"/>
                                    <w:left w:val="dashed" w:sz="2" w:space="0" w:color="FFFFFF"/>
                                    <w:bottom w:val="dashed" w:sz="2" w:space="0" w:color="FFFFFF"/>
                                    <w:right w:val="dashed" w:sz="2" w:space="0" w:color="FFFFFF"/>
                                  </w:divBdr>
                                </w:div>
                                <w:div w:id="1542859469">
                                  <w:marLeft w:val="0"/>
                                  <w:marRight w:val="0"/>
                                  <w:marTop w:val="0"/>
                                  <w:marBottom w:val="0"/>
                                  <w:divBdr>
                                    <w:top w:val="dashed" w:sz="2" w:space="0" w:color="FFFFFF"/>
                                    <w:left w:val="dashed" w:sz="2" w:space="0" w:color="FFFFFF"/>
                                    <w:bottom w:val="dashed" w:sz="2" w:space="0" w:color="FFFFFF"/>
                                    <w:right w:val="dashed" w:sz="2" w:space="0" w:color="FFFFFF"/>
                                  </w:divBdr>
                                </w:div>
                                <w:div w:id="242564602">
                                  <w:marLeft w:val="0"/>
                                  <w:marRight w:val="0"/>
                                  <w:marTop w:val="0"/>
                                  <w:marBottom w:val="0"/>
                                  <w:divBdr>
                                    <w:top w:val="dashed" w:sz="2" w:space="0" w:color="FFFFFF"/>
                                    <w:left w:val="dashed" w:sz="2" w:space="0" w:color="FFFFFF"/>
                                    <w:bottom w:val="dashed" w:sz="2" w:space="0" w:color="FFFFFF"/>
                                    <w:right w:val="dashed" w:sz="2" w:space="0" w:color="FFFFFF"/>
                                  </w:divBdr>
                                </w:div>
                                <w:div w:id="739593728">
                                  <w:marLeft w:val="0"/>
                                  <w:marRight w:val="0"/>
                                  <w:marTop w:val="0"/>
                                  <w:marBottom w:val="0"/>
                                  <w:divBdr>
                                    <w:top w:val="dashed" w:sz="2" w:space="0" w:color="FFFFFF"/>
                                    <w:left w:val="dashed" w:sz="2" w:space="0" w:color="FFFFFF"/>
                                    <w:bottom w:val="dashed" w:sz="2" w:space="0" w:color="FFFFFF"/>
                                    <w:right w:val="dashed" w:sz="2" w:space="0" w:color="FFFFFF"/>
                                  </w:divBdr>
                                </w:div>
                                <w:div w:id="1946109301">
                                  <w:marLeft w:val="0"/>
                                  <w:marRight w:val="0"/>
                                  <w:marTop w:val="0"/>
                                  <w:marBottom w:val="0"/>
                                  <w:divBdr>
                                    <w:top w:val="dashed" w:sz="2" w:space="0" w:color="FFFFFF"/>
                                    <w:left w:val="dashed" w:sz="2" w:space="0" w:color="FFFFFF"/>
                                    <w:bottom w:val="dashed" w:sz="2" w:space="0" w:color="FFFFFF"/>
                                    <w:right w:val="dashed" w:sz="2" w:space="0" w:color="FFFFFF"/>
                                  </w:divBdr>
                                </w:div>
                                <w:div w:id="607011447">
                                  <w:marLeft w:val="0"/>
                                  <w:marRight w:val="0"/>
                                  <w:marTop w:val="0"/>
                                  <w:marBottom w:val="0"/>
                                  <w:divBdr>
                                    <w:top w:val="dashed" w:sz="2" w:space="0" w:color="FFFFFF"/>
                                    <w:left w:val="dashed" w:sz="2" w:space="0" w:color="FFFFFF"/>
                                    <w:bottom w:val="dashed" w:sz="2" w:space="0" w:color="FFFFFF"/>
                                    <w:right w:val="dashed" w:sz="2" w:space="0" w:color="FFFFFF"/>
                                  </w:divBdr>
                                </w:div>
                                <w:div w:id="1708410939">
                                  <w:marLeft w:val="0"/>
                                  <w:marRight w:val="0"/>
                                  <w:marTop w:val="0"/>
                                  <w:marBottom w:val="0"/>
                                  <w:divBdr>
                                    <w:top w:val="dashed" w:sz="2" w:space="0" w:color="FFFFFF"/>
                                    <w:left w:val="dashed" w:sz="2" w:space="0" w:color="FFFFFF"/>
                                    <w:bottom w:val="dashed" w:sz="2" w:space="0" w:color="FFFFFF"/>
                                    <w:right w:val="dashed" w:sz="2" w:space="0" w:color="FFFFFF"/>
                                  </w:divBdr>
                                </w:div>
                                <w:div w:id="7761720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23551871">
                              <w:marLeft w:val="0"/>
                              <w:marRight w:val="0"/>
                              <w:marTop w:val="0"/>
                              <w:marBottom w:val="0"/>
                              <w:divBdr>
                                <w:top w:val="dashed" w:sz="2" w:space="0" w:color="FFFFFF"/>
                                <w:left w:val="dashed" w:sz="2" w:space="0" w:color="FFFFFF"/>
                                <w:bottom w:val="dashed" w:sz="2" w:space="0" w:color="FFFFFF"/>
                                <w:right w:val="dashed" w:sz="2" w:space="0" w:color="FFFFFF"/>
                              </w:divBdr>
                            </w:div>
                            <w:div w:id="919023976">
                              <w:marLeft w:val="0"/>
                              <w:marRight w:val="0"/>
                              <w:marTop w:val="0"/>
                              <w:marBottom w:val="0"/>
                              <w:divBdr>
                                <w:top w:val="dashed" w:sz="2" w:space="0" w:color="FFFFFF"/>
                                <w:left w:val="dashed" w:sz="2" w:space="0" w:color="FFFFFF"/>
                                <w:bottom w:val="dashed" w:sz="2" w:space="0" w:color="FFFFFF"/>
                                <w:right w:val="dashed" w:sz="2" w:space="0" w:color="FFFFFF"/>
                              </w:divBdr>
                              <w:divsChild>
                                <w:div w:id="20299885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06662457">
                              <w:marLeft w:val="0"/>
                              <w:marRight w:val="0"/>
                              <w:marTop w:val="0"/>
                              <w:marBottom w:val="0"/>
                              <w:divBdr>
                                <w:top w:val="dashed" w:sz="2" w:space="0" w:color="FFFFFF"/>
                                <w:left w:val="dashed" w:sz="2" w:space="0" w:color="FFFFFF"/>
                                <w:bottom w:val="dashed" w:sz="2" w:space="0" w:color="FFFFFF"/>
                                <w:right w:val="dashed" w:sz="2" w:space="0" w:color="FFFFFF"/>
                              </w:divBdr>
                            </w:div>
                            <w:div w:id="2098820877">
                              <w:marLeft w:val="0"/>
                              <w:marRight w:val="0"/>
                              <w:marTop w:val="0"/>
                              <w:marBottom w:val="0"/>
                              <w:divBdr>
                                <w:top w:val="dashed" w:sz="2" w:space="0" w:color="FFFFFF"/>
                                <w:left w:val="dashed" w:sz="2" w:space="0" w:color="FFFFFF"/>
                                <w:bottom w:val="dashed" w:sz="2" w:space="0" w:color="FFFFFF"/>
                                <w:right w:val="dashed" w:sz="2" w:space="0" w:color="FFFFFF"/>
                              </w:divBdr>
                              <w:divsChild>
                                <w:div w:id="1534267508">
                                  <w:marLeft w:val="0"/>
                                  <w:marRight w:val="0"/>
                                  <w:marTop w:val="0"/>
                                  <w:marBottom w:val="0"/>
                                  <w:divBdr>
                                    <w:top w:val="dashed" w:sz="2" w:space="0" w:color="FFFFFF"/>
                                    <w:left w:val="dashed" w:sz="2" w:space="0" w:color="FFFFFF"/>
                                    <w:bottom w:val="dashed" w:sz="2" w:space="0" w:color="FFFFFF"/>
                                    <w:right w:val="dashed" w:sz="2" w:space="0" w:color="FFFFFF"/>
                                  </w:divBdr>
                                </w:div>
                                <w:div w:id="1254051278">
                                  <w:marLeft w:val="0"/>
                                  <w:marRight w:val="0"/>
                                  <w:marTop w:val="0"/>
                                  <w:marBottom w:val="0"/>
                                  <w:divBdr>
                                    <w:top w:val="dashed" w:sz="2" w:space="0" w:color="FFFFFF"/>
                                    <w:left w:val="dashed" w:sz="2" w:space="0" w:color="FFFFFF"/>
                                    <w:bottom w:val="dashed" w:sz="2" w:space="0" w:color="FFFFFF"/>
                                    <w:right w:val="dashed" w:sz="2" w:space="0" w:color="FFFFFF"/>
                                  </w:divBdr>
                                </w:div>
                                <w:div w:id="813983770">
                                  <w:marLeft w:val="0"/>
                                  <w:marRight w:val="0"/>
                                  <w:marTop w:val="0"/>
                                  <w:marBottom w:val="0"/>
                                  <w:divBdr>
                                    <w:top w:val="dashed" w:sz="2" w:space="0" w:color="FFFFFF"/>
                                    <w:left w:val="dashed" w:sz="2" w:space="0" w:color="FFFFFF"/>
                                    <w:bottom w:val="dashed" w:sz="2" w:space="0" w:color="FFFFFF"/>
                                    <w:right w:val="dashed" w:sz="2" w:space="0" w:color="FFFFFF"/>
                                  </w:divBdr>
                                  <w:divsChild>
                                    <w:div w:id="1679580077">
                                      <w:marLeft w:val="0"/>
                                      <w:marRight w:val="0"/>
                                      <w:marTop w:val="0"/>
                                      <w:marBottom w:val="0"/>
                                      <w:divBdr>
                                        <w:top w:val="dashed" w:sz="2" w:space="0" w:color="FFFFFF"/>
                                        <w:left w:val="dashed" w:sz="2" w:space="0" w:color="FFFFFF"/>
                                        <w:bottom w:val="dashed" w:sz="2" w:space="0" w:color="FFFFFF"/>
                                        <w:right w:val="dashed" w:sz="2" w:space="0" w:color="FFFFFF"/>
                                      </w:divBdr>
                                    </w:div>
                                    <w:div w:id="334773243">
                                      <w:marLeft w:val="0"/>
                                      <w:marRight w:val="0"/>
                                      <w:marTop w:val="0"/>
                                      <w:marBottom w:val="0"/>
                                      <w:divBdr>
                                        <w:top w:val="dashed" w:sz="2" w:space="0" w:color="FFFFFF"/>
                                        <w:left w:val="dashed" w:sz="2" w:space="0" w:color="FFFFFF"/>
                                        <w:bottom w:val="dashed" w:sz="2" w:space="0" w:color="FFFFFF"/>
                                        <w:right w:val="dashed" w:sz="2" w:space="0" w:color="FFFFFF"/>
                                      </w:divBdr>
                                    </w:div>
                                    <w:div w:id="919292882">
                                      <w:marLeft w:val="0"/>
                                      <w:marRight w:val="0"/>
                                      <w:marTop w:val="0"/>
                                      <w:marBottom w:val="0"/>
                                      <w:divBdr>
                                        <w:top w:val="dashed" w:sz="2" w:space="0" w:color="FFFFFF"/>
                                        <w:left w:val="dashed" w:sz="2" w:space="0" w:color="FFFFFF"/>
                                        <w:bottom w:val="dashed" w:sz="2" w:space="0" w:color="FFFFFF"/>
                                        <w:right w:val="dashed" w:sz="2" w:space="0" w:color="FFFFFF"/>
                                      </w:divBdr>
                                    </w:div>
                                    <w:div w:id="1521549361">
                                      <w:marLeft w:val="0"/>
                                      <w:marRight w:val="0"/>
                                      <w:marTop w:val="0"/>
                                      <w:marBottom w:val="0"/>
                                      <w:divBdr>
                                        <w:top w:val="dashed" w:sz="2" w:space="0" w:color="FFFFFF"/>
                                        <w:left w:val="dashed" w:sz="2" w:space="0" w:color="FFFFFF"/>
                                        <w:bottom w:val="dashed" w:sz="2" w:space="0" w:color="FFFFFF"/>
                                        <w:right w:val="dashed" w:sz="2" w:space="0" w:color="FFFFFF"/>
                                      </w:divBdr>
                                    </w:div>
                                    <w:div w:id="1391147061">
                                      <w:marLeft w:val="0"/>
                                      <w:marRight w:val="0"/>
                                      <w:marTop w:val="0"/>
                                      <w:marBottom w:val="0"/>
                                      <w:divBdr>
                                        <w:top w:val="dashed" w:sz="2" w:space="0" w:color="FFFFFF"/>
                                        <w:left w:val="dashed" w:sz="2" w:space="0" w:color="FFFFFF"/>
                                        <w:bottom w:val="dashed" w:sz="2" w:space="0" w:color="FFFFFF"/>
                                        <w:right w:val="dashed" w:sz="2" w:space="0" w:color="FFFFFF"/>
                                      </w:divBdr>
                                    </w:div>
                                    <w:div w:id="1602027534">
                                      <w:marLeft w:val="0"/>
                                      <w:marRight w:val="0"/>
                                      <w:marTop w:val="0"/>
                                      <w:marBottom w:val="0"/>
                                      <w:divBdr>
                                        <w:top w:val="dashed" w:sz="2" w:space="0" w:color="FFFFFF"/>
                                        <w:left w:val="dashed" w:sz="2" w:space="0" w:color="FFFFFF"/>
                                        <w:bottom w:val="dashed" w:sz="2" w:space="0" w:color="FFFFFF"/>
                                        <w:right w:val="dashed" w:sz="2" w:space="0" w:color="FFFFFF"/>
                                      </w:divBdr>
                                    </w:div>
                                    <w:div w:id="410546464">
                                      <w:marLeft w:val="0"/>
                                      <w:marRight w:val="0"/>
                                      <w:marTop w:val="0"/>
                                      <w:marBottom w:val="0"/>
                                      <w:divBdr>
                                        <w:top w:val="dashed" w:sz="2" w:space="0" w:color="FFFFFF"/>
                                        <w:left w:val="dashed" w:sz="2" w:space="0" w:color="FFFFFF"/>
                                        <w:bottom w:val="dashed" w:sz="2" w:space="0" w:color="FFFFFF"/>
                                        <w:right w:val="dashed" w:sz="2" w:space="0" w:color="FFFFFF"/>
                                      </w:divBdr>
                                    </w:div>
                                    <w:div w:id="2124956975">
                                      <w:marLeft w:val="0"/>
                                      <w:marRight w:val="0"/>
                                      <w:marTop w:val="0"/>
                                      <w:marBottom w:val="0"/>
                                      <w:divBdr>
                                        <w:top w:val="dashed" w:sz="2" w:space="0" w:color="FFFFFF"/>
                                        <w:left w:val="dashed" w:sz="2" w:space="0" w:color="FFFFFF"/>
                                        <w:bottom w:val="dashed" w:sz="2" w:space="0" w:color="FFFFFF"/>
                                        <w:right w:val="dashed" w:sz="2" w:space="0" w:color="FFFFFF"/>
                                      </w:divBdr>
                                    </w:div>
                                    <w:div w:id="9764524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34001072">
                                  <w:marLeft w:val="0"/>
                                  <w:marRight w:val="0"/>
                                  <w:marTop w:val="0"/>
                                  <w:marBottom w:val="0"/>
                                  <w:divBdr>
                                    <w:top w:val="dashed" w:sz="2" w:space="0" w:color="FFFFFF"/>
                                    <w:left w:val="dashed" w:sz="2" w:space="0" w:color="FFFFFF"/>
                                    <w:bottom w:val="dashed" w:sz="2" w:space="0" w:color="FFFFFF"/>
                                    <w:right w:val="dashed" w:sz="2" w:space="0" w:color="FFFFFF"/>
                                  </w:divBdr>
                                </w:div>
                                <w:div w:id="572391625">
                                  <w:marLeft w:val="0"/>
                                  <w:marRight w:val="0"/>
                                  <w:marTop w:val="0"/>
                                  <w:marBottom w:val="0"/>
                                  <w:divBdr>
                                    <w:top w:val="dashed" w:sz="2" w:space="0" w:color="FFFFFF"/>
                                    <w:left w:val="dashed" w:sz="2" w:space="0" w:color="FFFFFF"/>
                                    <w:bottom w:val="dashed" w:sz="2" w:space="0" w:color="FFFFFF"/>
                                    <w:right w:val="dashed" w:sz="2" w:space="0" w:color="FFFFFF"/>
                                  </w:divBdr>
                                  <w:divsChild>
                                    <w:div w:id="1879508100">
                                      <w:marLeft w:val="0"/>
                                      <w:marRight w:val="0"/>
                                      <w:marTop w:val="0"/>
                                      <w:marBottom w:val="0"/>
                                      <w:divBdr>
                                        <w:top w:val="dashed" w:sz="2" w:space="0" w:color="FFFFFF"/>
                                        <w:left w:val="dashed" w:sz="2" w:space="0" w:color="FFFFFF"/>
                                        <w:bottom w:val="dashed" w:sz="2" w:space="0" w:color="FFFFFF"/>
                                        <w:right w:val="dashed" w:sz="2" w:space="0" w:color="FFFFFF"/>
                                      </w:divBdr>
                                    </w:div>
                                    <w:div w:id="985815529">
                                      <w:marLeft w:val="0"/>
                                      <w:marRight w:val="0"/>
                                      <w:marTop w:val="0"/>
                                      <w:marBottom w:val="0"/>
                                      <w:divBdr>
                                        <w:top w:val="dashed" w:sz="2" w:space="0" w:color="FFFFFF"/>
                                        <w:left w:val="dashed" w:sz="2" w:space="0" w:color="FFFFFF"/>
                                        <w:bottom w:val="dashed" w:sz="2" w:space="0" w:color="FFFFFF"/>
                                        <w:right w:val="dashed" w:sz="2" w:space="0" w:color="FFFFFF"/>
                                      </w:divBdr>
                                    </w:div>
                                    <w:div w:id="1745493197">
                                      <w:marLeft w:val="0"/>
                                      <w:marRight w:val="0"/>
                                      <w:marTop w:val="0"/>
                                      <w:marBottom w:val="0"/>
                                      <w:divBdr>
                                        <w:top w:val="dashed" w:sz="2" w:space="0" w:color="FFFFFF"/>
                                        <w:left w:val="dashed" w:sz="2" w:space="0" w:color="FFFFFF"/>
                                        <w:bottom w:val="dashed" w:sz="2" w:space="0" w:color="FFFFFF"/>
                                        <w:right w:val="dashed" w:sz="2" w:space="0" w:color="FFFFFF"/>
                                      </w:divBdr>
                                    </w:div>
                                    <w:div w:id="2138184626">
                                      <w:marLeft w:val="0"/>
                                      <w:marRight w:val="0"/>
                                      <w:marTop w:val="0"/>
                                      <w:marBottom w:val="0"/>
                                      <w:divBdr>
                                        <w:top w:val="dashed" w:sz="2" w:space="0" w:color="FFFFFF"/>
                                        <w:left w:val="dashed" w:sz="2" w:space="0" w:color="FFFFFF"/>
                                        <w:bottom w:val="dashed" w:sz="2" w:space="0" w:color="FFFFFF"/>
                                        <w:right w:val="dashed" w:sz="2" w:space="0" w:color="FFFFFF"/>
                                      </w:divBdr>
                                    </w:div>
                                    <w:div w:id="144973799">
                                      <w:marLeft w:val="0"/>
                                      <w:marRight w:val="0"/>
                                      <w:marTop w:val="0"/>
                                      <w:marBottom w:val="0"/>
                                      <w:divBdr>
                                        <w:top w:val="dashed" w:sz="2" w:space="0" w:color="FFFFFF"/>
                                        <w:left w:val="dashed" w:sz="2" w:space="0" w:color="FFFFFF"/>
                                        <w:bottom w:val="dashed" w:sz="2" w:space="0" w:color="FFFFFF"/>
                                        <w:right w:val="dashed" w:sz="2" w:space="0" w:color="FFFFFF"/>
                                      </w:divBdr>
                                    </w:div>
                                    <w:div w:id="1730225314">
                                      <w:marLeft w:val="0"/>
                                      <w:marRight w:val="0"/>
                                      <w:marTop w:val="0"/>
                                      <w:marBottom w:val="0"/>
                                      <w:divBdr>
                                        <w:top w:val="dashed" w:sz="2" w:space="0" w:color="FFFFFF"/>
                                        <w:left w:val="dashed" w:sz="2" w:space="0" w:color="FFFFFF"/>
                                        <w:bottom w:val="dashed" w:sz="2" w:space="0" w:color="FFFFFF"/>
                                        <w:right w:val="dashed" w:sz="2" w:space="0" w:color="FFFFFF"/>
                                      </w:divBdr>
                                    </w:div>
                                    <w:div w:id="2004774806">
                                      <w:marLeft w:val="0"/>
                                      <w:marRight w:val="0"/>
                                      <w:marTop w:val="0"/>
                                      <w:marBottom w:val="0"/>
                                      <w:divBdr>
                                        <w:top w:val="dashed" w:sz="2" w:space="0" w:color="FFFFFF"/>
                                        <w:left w:val="dashed" w:sz="2" w:space="0" w:color="FFFFFF"/>
                                        <w:bottom w:val="dashed" w:sz="2" w:space="0" w:color="FFFFFF"/>
                                        <w:right w:val="dashed" w:sz="2" w:space="0" w:color="FFFFFF"/>
                                      </w:divBdr>
                                    </w:div>
                                    <w:div w:id="802651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9012403">
                                  <w:marLeft w:val="0"/>
                                  <w:marRight w:val="0"/>
                                  <w:marTop w:val="0"/>
                                  <w:marBottom w:val="0"/>
                                  <w:divBdr>
                                    <w:top w:val="dashed" w:sz="2" w:space="0" w:color="FFFFFF"/>
                                    <w:left w:val="dashed" w:sz="2" w:space="0" w:color="FFFFFF"/>
                                    <w:bottom w:val="dashed" w:sz="2" w:space="0" w:color="FFFFFF"/>
                                    <w:right w:val="dashed" w:sz="2" w:space="0" w:color="FFFFFF"/>
                                  </w:divBdr>
                                </w:div>
                                <w:div w:id="1029068490">
                                  <w:marLeft w:val="0"/>
                                  <w:marRight w:val="0"/>
                                  <w:marTop w:val="0"/>
                                  <w:marBottom w:val="0"/>
                                  <w:divBdr>
                                    <w:top w:val="dashed" w:sz="2" w:space="0" w:color="FFFFFF"/>
                                    <w:left w:val="dashed" w:sz="2" w:space="0" w:color="FFFFFF"/>
                                    <w:bottom w:val="dashed" w:sz="2" w:space="0" w:color="FFFFFF"/>
                                    <w:right w:val="dashed" w:sz="2" w:space="0" w:color="FFFFFF"/>
                                  </w:divBdr>
                                </w:div>
                                <w:div w:id="369300823">
                                  <w:marLeft w:val="0"/>
                                  <w:marRight w:val="0"/>
                                  <w:marTop w:val="0"/>
                                  <w:marBottom w:val="0"/>
                                  <w:divBdr>
                                    <w:top w:val="dashed" w:sz="2" w:space="0" w:color="FFFFFF"/>
                                    <w:left w:val="dashed" w:sz="2" w:space="0" w:color="FFFFFF"/>
                                    <w:bottom w:val="dashed" w:sz="2" w:space="0" w:color="FFFFFF"/>
                                    <w:right w:val="dashed" w:sz="2" w:space="0" w:color="FFFFFF"/>
                                  </w:divBdr>
                                </w:div>
                                <w:div w:id="1046832888">
                                  <w:marLeft w:val="0"/>
                                  <w:marRight w:val="0"/>
                                  <w:marTop w:val="0"/>
                                  <w:marBottom w:val="0"/>
                                  <w:divBdr>
                                    <w:top w:val="dashed" w:sz="2" w:space="0" w:color="FFFFFF"/>
                                    <w:left w:val="dashed" w:sz="2" w:space="0" w:color="FFFFFF"/>
                                    <w:bottom w:val="dashed" w:sz="2" w:space="0" w:color="FFFFFF"/>
                                    <w:right w:val="dashed" w:sz="2" w:space="0" w:color="FFFFFF"/>
                                  </w:divBdr>
                                  <w:divsChild>
                                    <w:div w:id="650522172">
                                      <w:marLeft w:val="0"/>
                                      <w:marRight w:val="0"/>
                                      <w:marTop w:val="0"/>
                                      <w:marBottom w:val="0"/>
                                      <w:divBdr>
                                        <w:top w:val="dashed" w:sz="2" w:space="0" w:color="FFFFFF"/>
                                        <w:left w:val="dashed" w:sz="2" w:space="0" w:color="FFFFFF"/>
                                        <w:bottom w:val="dashed" w:sz="2" w:space="0" w:color="FFFFFF"/>
                                        <w:right w:val="dashed" w:sz="2" w:space="0" w:color="FFFFFF"/>
                                      </w:divBdr>
                                    </w:div>
                                    <w:div w:id="11269665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5759250">
                                  <w:marLeft w:val="0"/>
                                  <w:marRight w:val="0"/>
                                  <w:marTop w:val="0"/>
                                  <w:marBottom w:val="0"/>
                                  <w:divBdr>
                                    <w:top w:val="dashed" w:sz="2" w:space="0" w:color="FFFFFF"/>
                                    <w:left w:val="dashed" w:sz="2" w:space="0" w:color="FFFFFF"/>
                                    <w:bottom w:val="dashed" w:sz="2" w:space="0" w:color="FFFFFF"/>
                                    <w:right w:val="dashed" w:sz="2" w:space="0" w:color="FFFFFF"/>
                                  </w:divBdr>
                                </w:div>
                                <w:div w:id="42337711">
                                  <w:marLeft w:val="0"/>
                                  <w:marRight w:val="0"/>
                                  <w:marTop w:val="0"/>
                                  <w:marBottom w:val="0"/>
                                  <w:divBdr>
                                    <w:top w:val="dashed" w:sz="2" w:space="0" w:color="FFFFFF"/>
                                    <w:left w:val="dashed" w:sz="2" w:space="0" w:color="FFFFFF"/>
                                    <w:bottom w:val="dashed" w:sz="2" w:space="0" w:color="FFFFFF"/>
                                    <w:right w:val="dashed" w:sz="2" w:space="0" w:color="FFFFFF"/>
                                  </w:divBdr>
                                </w:div>
                                <w:div w:id="290940293">
                                  <w:marLeft w:val="0"/>
                                  <w:marRight w:val="0"/>
                                  <w:marTop w:val="0"/>
                                  <w:marBottom w:val="0"/>
                                  <w:divBdr>
                                    <w:top w:val="dashed" w:sz="2" w:space="0" w:color="FFFFFF"/>
                                    <w:left w:val="dashed" w:sz="2" w:space="0" w:color="FFFFFF"/>
                                    <w:bottom w:val="dashed" w:sz="2" w:space="0" w:color="FFFFFF"/>
                                    <w:right w:val="dashed" w:sz="2" w:space="0" w:color="FFFFFF"/>
                                  </w:divBdr>
                                </w:div>
                                <w:div w:id="13062044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4691502">
                              <w:marLeft w:val="0"/>
                              <w:marRight w:val="0"/>
                              <w:marTop w:val="0"/>
                              <w:marBottom w:val="0"/>
                              <w:divBdr>
                                <w:top w:val="dashed" w:sz="2" w:space="0" w:color="FFFFFF"/>
                                <w:left w:val="dashed" w:sz="2" w:space="0" w:color="FFFFFF"/>
                                <w:bottom w:val="dashed" w:sz="2" w:space="0" w:color="FFFFFF"/>
                                <w:right w:val="dashed" w:sz="2" w:space="0" w:color="FFFFFF"/>
                              </w:divBdr>
                            </w:div>
                            <w:div w:id="1010145">
                              <w:marLeft w:val="0"/>
                              <w:marRight w:val="0"/>
                              <w:marTop w:val="0"/>
                              <w:marBottom w:val="0"/>
                              <w:divBdr>
                                <w:top w:val="dashed" w:sz="2" w:space="0" w:color="FFFFFF"/>
                                <w:left w:val="dashed" w:sz="2" w:space="0" w:color="FFFFFF"/>
                                <w:bottom w:val="dashed" w:sz="2" w:space="0" w:color="FFFFFF"/>
                                <w:right w:val="dashed" w:sz="2" w:space="0" w:color="FFFFFF"/>
                              </w:divBdr>
                              <w:divsChild>
                                <w:div w:id="1263802083">
                                  <w:marLeft w:val="0"/>
                                  <w:marRight w:val="0"/>
                                  <w:marTop w:val="0"/>
                                  <w:marBottom w:val="0"/>
                                  <w:divBdr>
                                    <w:top w:val="dashed" w:sz="2" w:space="0" w:color="FFFFFF"/>
                                    <w:left w:val="dashed" w:sz="2" w:space="0" w:color="FFFFFF"/>
                                    <w:bottom w:val="dashed" w:sz="2" w:space="0" w:color="FFFFFF"/>
                                    <w:right w:val="dashed" w:sz="2" w:space="0" w:color="FFFFFF"/>
                                  </w:divBdr>
                                </w:div>
                                <w:div w:id="37468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4367885">
                              <w:marLeft w:val="0"/>
                              <w:marRight w:val="0"/>
                              <w:marTop w:val="0"/>
                              <w:marBottom w:val="0"/>
                              <w:divBdr>
                                <w:top w:val="dashed" w:sz="2" w:space="0" w:color="FFFFFF"/>
                                <w:left w:val="dashed" w:sz="2" w:space="0" w:color="FFFFFF"/>
                                <w:bottom w:val="dashed" w:sz="2" w:space="0" w:color="FFFFFF"/>
                                <w:right w:val="dashed" w:sz="2" w:space="0" w:color="FFFFFF"/>
                              </w:divBdr>
                            </w:div>
                            <w:div w:id="1250121923">
                              <w:marLeft w:val="0"/>
                              <w:marRight w:val="0"/>
                              <w:marTop w:val="0"/>
                              <w:marBottom w:val="0"/>
                              <w:divBdr>
                                <w:top w:val="dashed" w:sz="2" w:space="0" w:color="FFFFFF"/>
                                <w:left w:val="dashed" w:sz="2" w:space="0" w:color="FFFFFF"/>
                                <w:bottom w:val="dashed" w:sz="2" w:space="0" w:color="FFFFFF"/>
                                <w:right w:val="dashed" w:sz="2" w:space="0" w:color="FFFFFF"/>
                              </w:divBdr>
                              <w:divsChild>
                                <w:div w:id="1671445764">
                                  <w:marLeft w:val="0"/>
                                  <w:marRight w:val="0"/>
                                  <w:marTop w:val="0"/>
                                  <w:marBottom w:val="0"/>
                                  <w:divBdr>
                                    <w:top w:val="dashed" w:sz="2" w:space="0" w:color="FFFFFF"/>
                                    <w:left w:val="dashed" w:sz="2" w:space="0" w:color="FFFFFF"/>
                                    <w:bottom w:val="dashed" w:sz="2" w:space="0" w:color="FFFFFF"/>
                                    <w:right w:val="dashed" w:sz="2" w:space="0" w:color="FFFFFF"/>
                                  </w:divBdr>
                                </w:div>
                                <w:div w:id="1825126028">
                                  <w:marLeft w:val="0"/>
                                  <w:marRight w:val="0"/>
                                  <w:marTop w:val="0"/>
                                  <w:marBottom w:val="0"/>
                                  <w:divBdr>
                                    <w:top w:val="dashed" w:sz="2" w:space="0" w:color="FFFFFF"/>
                                    <w:left w:val="dashed" w:sz="2" w:space="0" w:color="FFFFFF"/>
                                    <w:bottom w:val="dashed" w:sz="2" w:space="0" w:color="FFFFFF"/>
                                    <w:right w:val="dashed" w:sz="2" w:space="0" w:color="FFFFFF"/>
                                  </w:divBdr>
                                </w:div>
                                <w:div w:id="625310423">
                                  <w:marLeft w:val="0"/>
                                  <w:marRight w:val="0"/>
                                  <w:marTop w:val="0"/>
                                  <w:marBottom w:val="0"/>
                                  <w:divBdr>
                                    <w:top w:val="dashed" w:sz="2" w:space="0" w:color="FFFFFF"/>
                                    <w:left w:val="dashed" w:sz="2" w:space="0" w:color="FFFFFF"/>
                                    <w:bottom w:val="dashed" w:sz="2" w:space="0" w:color="FFFFFF"/>
                                    <w:right w:val="dashed" w:sz="2" w:space="0" w:color="FFFFFF"/>
                                  </w:divBdr>
                                </w:div>
                                <w:div w:id="6722964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1564836">
                              <w:marLeft w:val="0"/>
                              <w:marRight w:val="0"/>
                              <w:marTop w:val="0"/>
                              <w:marBottom w:val="0"/>
                              <w:divBdr>
                                <w:top w:val="dashed" w:sz="2" w:space="0" w:color="FFFFFF"/>
                                <w:left w:val="dashed" w:sz="2" w:space="0" w:color="FFFFFF"/>
                                <w:bottom w:val="dashed" w:sz="2" w:space="0" w:color="FFFFFF"/>
                                <w:right w:val="dashed" w:sz="2" w:space="0" w:color="FFFFFF"/>
                              </w:divBdr>
                            </w:div>
                            <w:div w:id="544100233">
                              <w:marLeft w:val="0"/>
                              <w:marRight w:val="0"/>
                              <w:marTop w:val="0"/>
                              <w:marBottom w:val="0"/>
                              <w:divBdr>
                                <w:top w:val="dashed" w:sz="2" w:space="0" w:color="FFFFFF"/>
                                <w:left w:val="dashed" w:sz="2" w:space="0" w:color="FFFFFF"/>
                                <w:bottom w:val="dashed" w:sz="2" w:space="0" w:color="FFFFFF"/>
                                <w:right w:val="dashed" w:sz="2" w:space="0" w:color="FFFFFF"/>
                              </w:divBdr>
                              <w:divsChild>
                                <w:div w:id="1869367938">
                                  <w:marLeft w:val="0"/>
                                  <w:marRight w:val="0"/>
                                  <w:marTop w:val="0"/>
                                  <w:marBottom w:val="0"/>
                                  <w:divBdr>
                                    <w:top w:val="dashed" w:sz="2" w:space="0" w:color="FFFFFF"/>
                                    <w:left w:val="dashed" w:sz="2" w:space="0" w:color="FFFFFF"/>
                                    <w:bottom w:val="dashed" w:sz="2" w:space="0" w:color="FFFFFF"/>
                                    <w:right w:val="dashed" w:sz="2" w:space="0" w:color="FFFFFF"/>
                                  </w:divBdr>
                                </w:div>
                                <w:div w:id="807573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1242548">
                              <w:marLeft w:val="0"/>
                              <w:marRight w:val="0"/>
                              <w:marTop w:val="0"/>
                              <w:marBottom w:val="0"/>
                              <w:divBdr>
                                <w:top w:val="dashed" w:sz="2" w:space="0" w:color="FFFFFF"/>
                                <w:left w:val="dashed" w:sz="2" w:space="0" w:color="FFFFFF"/>
                                <w:bottom w:val="dashed" w:sz="2" w:space="0" w:color="FFFFFF"/>
                                <w:right w:val="dashed" w:sz="2" w:space="0" w:color="FFFFFF"/>
                              </w:divBdr>
                            </w:div>
                            <w:div w:id="666983933">
                              <w:marLeft w:val="0"/>
                              <w:marRight w:val="0"/>
                              <w:marTop w:val="0"/>
                              <w:marBottom w:val="0"/>
                              <w:divBdr>
                                <w:top w:val="dashed" w:sz="2" w:space="0" w:color="FFFFFF"/>
                                <w:left w:val="dashed" w:sz="2" w:space="0" w:color="FFFFFF"/>
                                <w:bottom w:val="dashed" w:sz="2" w:space="0" w:color="FFFFFF"/>
                                <w:right w:val="dashed" w:sz="2" w:space="0" w:color="FFFFFF"/>
                              </w:divBdr>
                              <w:divsChild>
                                <w:div w:id="1550871635">
                                  <w:marLeft w:val="0"/>
                                  <w:marRight w:val="0"/>
                                  <w:marTop w:val="0"/>
                                  <w:marBottom w:val="0"/>
                                  <w:divBdr>
                                    <w:top w:val="dashed" w:sz="2" w:space="0" w:color="FFFFFF"/>
                                    <w:left w:val="dashed" w:sz="2" w:space="0" w:color="FFFFFF"/>
                                    <w:bottom w:val="dashed" w:sz="2" w:space="0" w:color="FFFFFF"/>
                                    <w:right w:val="dashed" w:sz="2" w:space="0" w:color="FFFFFF"/>
                                  </w:divBdr>
                                </w:div>
                                <w:div w:id="1254702429">
                                  <w:marLeft w:val="0"/>
                                  <w:marRight w:val="0"/>
                                  <w:marTop w:val="0"/>
                                  <w:marBottom w:val="0"/>
                                  <w:divBdr>
                                    <w:top w:val="dashed" w:sz="2" w:space="0" w:color="FFFFFF"/>
                                    <w:left w:val="dashed" w:sz="2" w:space="0" w:color="FFFFFF"/>
                                    <w:bottom w:val="dashed" w:sz="2" w:space="0" w:color="FFFFFF"/>
                                    <w:right w:val="dashed" w:sz="2" w:space="0" w:color="FFFFFF"/>
                                  </w:divBdr>
                                </w:div>
                                <w:div w:id="1032026513">
                                  <w:marLeft w:val="0"/>
                                  <w:marRight w:val="0"/>
                                  <w:marTop w:val="0"/>
                                  <w:marBottom w:val="0"/>
                                  <w:divBdr>
                                    <w:top w:val="dashed" w:sz="2" w:space="0" w:color="FFFFFF"/>
                                    <w:left w:val="dashed" w:sz="2" w:space="0" w:color="FFFFFF"/>
                                    <w:bottom w:val="dashed" w:sz="2" w:space="0" w:color="FFFFFF"/>
                                    <w:right w:val="dashed" w:sz="2" w:space="0" w:color="FFFFFF"/>
                                  </w:divBdr>
                                </w:div>
                                <w:div w:id="128650024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8382465">
                              <w:marLeft w:val="0"/>
                              <w:marRight w:val="0"/>
                              <w:marTop w:val="0"/>
                              <w:marBottom w:val="0"/>
                              <w:divBdr>
                                <w:top w:val="dashed" w:sz="2" w:space="0" w:color="FFFFFF"/>
                                <w:left w:val="dashed" w:sz="2" w:space="0" w:color="FFFFFF"/>
                                <w:bottom w:val="dashed" w:sz="2" w:space="0" w:color="FFFFFF"/>
                                <w:right w:val="dashed" w:sz="2" w:space="0" w:color="FFFFFF"/>
                              </w:divBdr>
                            </w:div>
                            <w:div w:id="1152717022">
                              <w:marLeft w:val="0"/>
                              <w:marRight w:val="0"/>
                              <w:marTop w:val="0"/>
                              <w:marBottom w:val="0"/>
                              <w:divBdr>
                                <w:top w:val="dashed" w:sz="2" w:space="0" w:color="FFFFFF"/>
                                <w:left w:val="dashed" w:sz="2" w:space="0" w:color="FFFFFF"/>
                                <w:bottom w:val="dashed" w:sz="2" w:space="0" w:color="FFFFFF"/>
                                <w:right w:val="dashed" w:sz="2" w:space="0" w:color="FFFFFF"/>
                              </w:divBdr>
                              <w:divsChild>
                                <w:div w:id="62142998">
                                  <w:marLeft w:val="0"/>
                                  <w:marRight w:val="0"/>
                                  <w:marTop w:val="0"/>
                                  <w:marBottom w:val="0"/>
                                  <w:divBdr>
                                    <w:top w:val="dashed" w:sz="2" w:space="0" w:color="FFFFFF"/>
                                    <w:left w:val="dashed" w:sz="2" w:space="0" w:color="FFFFFF"/>
                                    <w:bottom w:val="dashed" w:sz="2" w:space="0" w:color="FFFFFF"/>
                                    <w:right w:val="dashed" w:sz="2" w:space="0" w:color="FFFFFF"/>
                                  </w:divBdr>
                                </w:div>
                                <w:div w:id="21399490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3778154">
                              <w:marLeft w:val="0"/>
                              <w:marRight w:val="0"/>
                              <w:marTop w:val="0"/>
                              <w:marBottom w:val="0"/>
                              <w:divBdr>
                                <w:top w:val="dashed" w:sz="2" w:space="0" w:color="FFFFFF"/>
                                <w:left w:val="dashed" w:sz="2" w:space="0" w:color="FFFFFF"/>
                                <w:bottom w:val="dashed" w:sz="2" w:space="0" w:color="FFFFFF"/>
                                <w:right w:val="dashed" w:sz="2" w:space="0" w:color="FFFFFF"/>
                              </w:divBdr>
                            </w:div>
                            <w:div w:id="2016570785">
                              <w:marLeft w:val="0"/>
                              <w:marRight w:val="0"/>
                              <w:marTop w:val="0"/>
                              <w:marBottom w:val="0"/>
                              <w:divBdr>
                                <w:top w:val="dashed" w:sz="2" w:space="0" w:color="FFFFFF"/>
                                <w:left w:val="dashed" w:sz="2" w:space="0" w:color="FFFFFF"/>
                                <w:bottom w:val="dashed" w:sz="2" w:space="0" w:color="FFFFFF"/>
                                <w:right w:val="dashed" w:sz="2" w:space="0" w:color="FFFFFF"/>
                              </w:divBdr>
                              <w:divsChild>
                                <w:div w:id="138545303">
                                  <w:marLeft w:val="0"/>
                                  <w:marRight w:val="0"/>
                                  <w:marTop w:val="0"/>
                                  <w:marBottom w:val="0"/>
                                  <w:divBdr>
                                    <w:top w:val="dashed" w:sz="2" w:space="0" w:color="FFFFFF"/>
                                    <w:left w:val="dashed" w:sz="2" w:space="0" w:color="FFFFFF"/>
                                    <w:bottom w:val="dashed" w:sz="2" w:space="0" w:color="FFFFFF"/>
                                    <w:right w:val="dashed" w:sz="2" w:space="0" w:color="FFFFFF"/>
                                  </w:divBdr>
                                </w:div>
                                <w:div w:id="39787253">
                                  <w:marLeft w:val="0"/>
                                  <w:marRight w:val="0"/>
                                  <w:marTop w:val="0"/>
                                  <w:marBottom w:val="0"/>
                                  <w:divBdr>
                                    <w:top w:val="dashed" w:sz="2" w:space="0" w:color="FFFFFF"/>
                                    <w:left w:val="dashed" w:sz="2" w:space="0" w:color="FFFFFF"/>
                                    <w:bottom w:val="dashed" w:sz="2" w:space="0" w:color="FFFFFF"/>
                                    <w:right w:val="dashed" w:sz="2" w:space="0" w:color="FFFFFF"/>
                                  </w:divBdr>
                                </w:div>
                                <w:div w:id="1051618381">
                                  <w:marLeft w:val="0"/>
                                  <w:marRight w:val="0"/>
                                  <w:marTop w:val="0"/>
                                  <w:marBottom w:val="0"/>
                                  <w:divBdr>
                                    <w:top w:val="dashed" w:sz="2" w:space="0" w:color="FFFFFF"/>
                                    <w:left w:val="dashed" w:sz="2" w:space="0" w:color="FFFFFF"/>
                                    <w:bottom w:val="dashed" w:sz="2" w:space="0" w:color="FFFFFF"/>
                                    <w:right w:val="dashed" w:sz="2" w:space="0" w:color="FFFFFF"/>
                                  </w:divBdr>
                                </w:div>
                                <w:div w:id="1394696610">
                                  <w:marLeft w:val="0"/>
                                  <w:marRight w:val="0"/>
                                  <w:marTop w:val="0"/>
                                  <w:marBottom w:val="0"/>
                                  <w:divBdr>
                                    <w:top w:val="dashed" w:sz="2" w:space="0" w:color="FFFFFF"/>
                                    <w:left w:val="dashed" w:sz="2" w:space="0" w:color="FFFFFF"/>
                                    <w:bottom w:val="dashed" w:sz="2" w:space="0" w:color="FFFFFF"/>
                                    <w:right w:val="dashed" w:sz="2" w:space="0" w:color="FFFFFF"/>
                                  </w:divBdr>
                                  <w:divsChild>
                                    <w:div w:id="1564028478">
                                      <w:marLeft w:val="0"/>
                                      <w:marRight w:val="0"/>
                                      <w:marTop w:val="0"/>
                                      <w:marBottom w:val="0"/>
                                      <w:divBdr>
                                        <w:top w:val="dashed" w:sz="2" w:space="0" w:color="FFFFFF"/>
                                        <w:left w:val="dashed" w:sz="2" w:space="0" w:color="FFFFFF"/>
                                        <w:bottom w:val="dashed" w:sz="2" w:space="0" w:color="FFFFFF"/>
                                        <w:right w:val="dashed" w:sz="2" w:space="0" w:color="FFFFFF"/>
                                      </w:divBdr>
                                    </w:div>
                                    <w:div w:id="3182692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108896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 w:id="1023552261">
                      <w:marLeft w:val="0"/>
                      <w:marRight w:val="0"/>
                      <w:marTop w:val="0"/>
                      <w:marBottom w:val="0"/>
                      <w:divBdr>
                        <w:top w:val="dashed" w:sz="2" w:space="0" w:color="FFFFFF"/>
                        <w:left w:val="dashed" w:sz="2" w:space="0" w:color="FFFFFF"/>
                        <w:bottom w:val="dashed" w:sz="2" w:space="0" w:color="FFFFFF"/>
                        <w:right w:val="dashed" w:sz="2" w:space="0" w:color="FFFFFF"/>
                      </w:divBdr>
                    </w:div>
                    <w:div w:id="157811578">
                      <w:marLeft w:val="0"/>
                      <w:marRight w:val="0"/>
                      <w:marTop w:val="0"/>
                      <w:marBottom w:val="0"/>
                      <w:divBdr>
                        <w:top w:val="dashed" w:sz="2" w:space="0" w:color="FFFFFF"/>
                        <w:left w:val="dashed" w:sz="2" w:space="0" w:color="FFFFFF"/>
                        <w:bottom w:val="dashed" w:sz="2" w:space="0" w:color="FFFFFF"/>
                        <w:right w:val="dashed" w:sz="2" w:space="0" w:color="FFFFFF"/>
                      </w:divBdr>
                      <w:divsChild>
                        <w:div w:id="1631863205">
                          <w:marLeft w:val="0"/>
                          <w:marRight w:val="0"/>
                          <w:marTop w:val="0"/>
                          <w:marBottom w:val="0"/>
                          <w:divBdr>
                            <w:top w:val="dashed" w:sz="2" w:space="0" w:color="FFFFFF"/>
                            <w:left w:val="dashed" w:sz="2" w:space="0" w:color="FFFFFF"/>
                            <w:bottom w:val="dashed" w:sz="2" w:space="0" w:color="FFFFFF"/>
                            <w:right w:val="dashed" w:sz="2" w:space="0" w:color="FFFFFF"/>
                          </w:divBdr>
                        </w:div>
                        <w:div w:id="734939407">
                          <w:marLeft w:val="0"/>
                          <w:marRight w:val="0"/>
                          <w:marTop w:val="0"/>
                          <w:marBottom w:val="0"/>
                          <w:divBdr>
                            <w:top w:val="dashed" w:sz="2" w:space="0" w:color="FFFFFF"/>
                            <w:left w:val="dashed" w:sz="2" w:space="0" w:color="FFFFFF"/>
                            <w:bottom w:val="dashed" w:sz="2" w:space="0" w:color="FFFFFF"/>
                            <w:right w:val="dashed" w:sz="2" w:space="0" w:color="FFFFFF"/>
                          </w:divBdr>
                          <w:divsChild>
                            <w:div w:id="1910379011">
                              <w:marLeft w:val="0"/>
                              <w:marRight w:val="0"/>
                              <w:marTop w:val="0"/>
                              <w:marBottom w:val="0"/>
                              <w:divBdr>
                                <w:top w:val="dashed" w:sz="2" w:space="0" w:color="FFFFFF"/>
                                <w:left w:val="dashed" w:sz="2" w:space="0" w:color="FFFFFF"/>
                                <w:bottom w:val="dashed" w:sz="2" w:space="0" w:color="FFFFFF"/>
                                <w:right w:val="dashed" w:sz="2" w:space="0" w:color="FFFFFF"/>
                              </w:divBdr>
                            </w:div>
                            <w:div w:id="38552912">
                              <w:marLeft w:val="0"/>
                              <w:marRight w:val="0"/>
                              <w:marTop w:val="0"/>
                              <w:marBottom w:val="0"/>
                              <w:divBdr>
                                <w:top w:val="dashed" w:sz="2" w:space="0" w:color="FFFFFF"/>
                                <w:left w:val="dashed" w:sz="2" w:space="0" w:color="FFFFFF"/>
                                <w:bottom w:val="dashed" w:sz="2" w:space="0" w:color="FFFFFF"/>
                                <w:right w:val="dashed" w:sz="2" w:space="0" w:color="FFFFFF"/>
                              </w:divBdr>
                              <w:divsChild>
                                <w:div w:id="1096643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7517552">
                              <w:marLeft w:val="0"/>
                              <w:marRight w:val="0"/>
                              <w:marTop w:val="0"/>
                              <w:marBottom w:val="0"/>
                              <w:divBdr>
                                <w:top w:val="dashed" w:sz="2" w:space="0" w:color="FFFFFF"/>
                                <w:left w:val="dashed" w:sz="2" w:space="0" w:color="FFFFFF"/>
                                <w:bottom w:val="dashed" w:sz="2" w:space="0" w:color="FFFFFF"/>
                                <w:right w:val="dashed" w:sz="2" w:space="0" w:color="FFFFFF"/>
                              </w:divBdr>
                            </w:div>
                            <w:div w:id="1457093933">
                              <w:marLeft w:val="0"/>
                              <w:marRight w:val="0"/>
                              <w:marTop w:val="0"/>
                              <w:marBottom w:val="0"/>
                              <w:divBdr>
                                <w:top w:val="dashed" w:sz="2" w:space="0" w:color="FFFFFF"/>
                                <w:left w:val="dashed" w:sz="2" w:space="0" w:color="FFFFFF"/>
                                <w:bottom w:val="dashed" w:sz="2" w:space="0" w:color="FFFFFF"/>
                                <w:right w:val="dashed" w:sz="2" w:space="0" w:color="FFFFFF"/>
                              </w:divBdr>
                              <w:divsChild>
                                <w:div w:id="2116170021">
                                  <w:marLeft w:val="0"/>
                                  <w:marRight w:val="0"/>
                                  <w:marTop w:val="0"/>
                                  <w:marBottom w:val="0"/>
                                  <w:divBdr>
                                    <w:top w:val="dashed" w:sz="2" w:space="0" w:color="FFFFFF"/>
                                    <w:left w:val="dashed" w:sz="2" w:space="0" w:color="FFFFFF"/>
                                    <w:bottom w:val="dashed" w:sz="2" w:space="0" w:color="FFFFFF"/>
                                    <w:right w:val="dashed" w:sz="2" w:space="0" w:color="FFFFFF"/>
                                  </w:divBdr>
                                </w:div>
                                <w:div w:id="1667779003">
                                  <w:marLeft w:val="0"/>
                                  <w:marRight w:val="0"/>
                                  <w:marTop w:val="0"/>
                                  <w:marBottom w:val="0"/>
                                  <w:divBdr>
                                    <w:top w:val="dashed" w:sz="2" w:space="0" w:color="FFFFFF"/>
                                    <w:left w:val="dashed" w:sz="2" w:space="0" w:color="FFFFFF"/>
                                    <w:bottom w:val="dashed" w:sz="2" w:space="0" w:color="FFFFFF"/>
                                    <w:right w:val="dashed" w:sz="2" w:space="0" w:color="FFFFFF"/>
                                  </w:divBdr>
                                </w:div>
                                <w:div w:id="467668688">
                                  <w:marLeft w:val="0"/>
                                  <w:marRight w:val="0"/>
                                  <w:marTop w:val="0"/>
                                  <w:marBottom w:val="0"/>
                                  <w:divBdr>
                                    <w:top w:val="dashed" w:sz="2" w:space="0" w:color="FFFFFF"/>
                                    <w:left w:val="dashed" w:sz="2" w:space="0" w:color="FFFFFF"/>
                                    <w:bottom w:val="dashed" w:sz="2" w:space="0" w:color="FFFFFF"/>
                                    <w:right w:val="dashed" w:sz="2" w:space="0" w:color="FFFFFF"/>
                                  </w:divBdr>
                                </w:div>
                                <w:div w:id="1146122542">
                                  <w:marLeft w:val="0"/>
                                  <w:marRight w:val="0"/>
                                  <w:marTop w:val="0"/>
                                  <w:marBottom w:val="0"/>
                                  <w:divBdr>
                                    <w:top w:val="dashed" w:sz="2" w:space="0" w:color="FFFFFF"/>
                                    <w:left w:val="dashed" w:sz="2" w:space="0" w:color="FFFFFF"/>
                                    <w:bottom w:val="dashed" w:sz="2" w:space="0" w:color="FFFFFF"/>
                                    <w:right w:val="dashed" w:sz="2" w:space="0" w:color="FFFFFF"/>
                                  </w:divBdr>
                                </w:div>
                                <w:div w:id="7688201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1547039">
                              <w:marLeft w:val="0"/>
                              <w:marRight w:val="0"/>
                              <w:marTop w:val="0"/>
                              <w:marBottom w:val="0"/>
                              <w:divBdr>
                                <w:top w:val="dashed" w:sz="2" w:space="0" w:color="FFFFFF"/>
                                <w:left w:val="dashed" w:sz="2" w:space="0" w:color="FFFFFF"/>
                                <w:bottom w:val="dashed" w:sz="2" w:space="0" w:color="FFFFFF"/>
                                <w:right w:val="dashed" w:sz="2" w:space="0" w:color="FFFFFF"/>
                              </w:divBdr>
                            </w:div>
                            <w:div w:id="1916626325">
                              <w:marLeft w:val="0"/>
                              <w:marRight w:val="0"/>
                              <w:marTop w:val="0"/>
                              <w:marBottom w:val="0"/>
                              <w:divBdr>
                                <w:top w:val="dashed" w:sz="2" w:space="0" w:color="FFFFFF"/>
                                <w:left w:val="dashed" w:sz="2" w:space="0" w:color="FFFFFF"/>
                                <w:bottom w:val="dashed" w:sz="2" w:space="0" w:color="FFFFFF"/>
                                <w:right w:val="dashed" w:sz="2" w:space="0" w:color="FFFFFF"/>
                              </w:divBdr>
                              <w:divsChild>
                                <w:div w:id="990642648">
                                  <w:marLeft w:val="0"/>
                                  <w:marRight w:val="0"/>
                                  <w:marTop w:val="0"/>
                                  <w:marBottom w:val="0"/>
                                  <w:divBdr>
                                    <w:top w:val="dashed" w:sz="2" w:space="0" w:color="FFFFFF"/>
                                    <w:left w:val="dashed" w:sz="2" w:space="0" w:color="FFFFFF"/>
                                    <w:bottom w:val="dashed" w:sz="2" w:space="0" w:color="FFFFFF"/>
                                    <w:right w:val="dashed" w:sz="2" w:space="0" w:color="FFFFFF"/>
                                  </w:divBdr>
                                </w:div>
                                <w:div w:id="1123230184">
                                  <w:marLeft w:val="0"/>
                                  <w:marRight w:val="0"/>
                                  <w:marTop w:val="0"/>
                                  <w:marBottom w:val="0"/>
                                  <w:divBdr>
                                    <w:top w:val="dashed" w:sz="2" w:space="0" w:color="FFFFFF"/>
                                    <w:left w:val="dashed" w:sz="2" w:space="0" w:color="FFFFFF"/>
                                    <w:bottom w:val="dashed" w:sz="2" w:space="0" w:color="FFFFFF"/>
                                    <w:right w:val="dashed" w:sz="2" w:space="0" w:color="FFFFFF"/>
                                  </w:divBdr>
                                </w:div>
                                <w:div w:id="1335841356">
                                  <w:marLeft w:val="0"/>
                                  <w:marRight w:val="0"/>
                                  <w:marTop w:val="0"/>
                                  <w:marBottom w:val="0"/>
                                  <w:divBdr>
                                    <w:top w:val="dashed" w:sz="2" w:space="0" w:color="FFFFFF"/>
                                    <w:left w:val="dashed" w:sz="2" w:space="0" w:color="FFFFFF"/>
                                    <w:bottom w:val="dashed" w:sz="2" w:space="0" w:color="FFFFFF"/>
                                    <w:right w:val="dashed" w:sz="2" w:space="0" w:color="FFFFFF"/>
                                  </w:divBdr>
                                </w:div>
                                <w:div w:id="15859893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9930856">
                              <w:marLeft w:val="0"/>
                              <w:marRight w:val="0"/>
                              <w:marTop w:val="0"/>
                              <w:marBottom w:val="0"/>
                              <w:divBdr>
                                <w:top w:val="dashed" w:sz="2" w:space="0" w:color="FFFFFF"/>
                                <w:left w:val="dashed" w:sz="2" w:space="0" w:color="FFFFFF"/>
                                <w:bottom w:val="dashed" w:sz="2" w:space="0" w:color="FFFFFF"/>
                                <w:right w:val="dashed" w:sz="2" w:space="0" w:color="FFFFFF"/>
                              </w:divBdr>
                            </w:div>
                            <w:div w:id="652030103">
                              <w:marLeft w:val="0"/>
                              <w:marRight w:val="0"/>
                              <w:marTop w:val="0"/>
                              <w:marBottom w:val="0"/>
                              <w:divBdr>
                                <w:top w:val="dashed" w:sz="2" w:space="0" w:color="FFFFFF"/>
                                <w:left w:val="dashed" w:sz="2" w:space="0" w:color="FFFFFF"/>
                                <w:bottom w:val="dashed" w:sz="2" w:space="0" w:color="FFFFFF"/>
                                <w:right w:val="dashed" w:sz="2" w:space="0" w:color="FFFFFF"/>
                              </w:divBdr>
                              <w:divsChild>
                                <w:div w:id="1522547298">
                                  <w:marLeft w:val="0"/>
                                  <w:marRight w:val="0"/>
                                  <w:marTop w:val="0"/>
                                  <w:marBottom w:val="0"/>
                                  <w:divBdr>
                                    <w:top w:val="dashed" w:sz="2" w:space="0" w:color="FFFFFF"/>
                                    <w:left w:val="dashed" w:sz="2" w:space="0" w:color="FFFFFF"/>
                                    <w:bottom w:val="dashed" w:sz="2" w:space="0" w:color="FFFFFF"/>
                                    <w:right w:val="dashed" w:sz="2" w:space="0" w:color="FFFFFF"/>
                                  </w:divBdr>
                                </w:div>
                                <w:div w:id="12779088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1809013315">
                          <w:marLeft w:val="0"/>
                          <w:marRight w:val="0"/>
                          <w:marTop w:val="0"/>
                          <w:marBottom w:val="0"/>
                          <w:divBdr>
                            <w:top w:val="dashed" w:sz="2" w:space="0" w:color="FFFFFF"/>
                            <w:left w:val="dashed" w:sz="2" w:space="0" w:color="FFFFFF"/>
                            <w:bottom w:val="dashed" w:sz="2" w:space="0" w:color="FFFFFF"/>
                            <w:right w:val="dashed" w:sz="2" w:space="0" w:color="FFFFFF"/>
                          </w:divBdr>
                        </w:div>
                        <w:div w:id="1641497071">
                          <w:marLeft w:val="0"/>
                          <w:marRight w:val="0"/>
                          <w:marTop w:val="0"/>
                          <w:marBottom w:val="0"/>
                          <w:divBdr>
                            <w:top w:val="dashed" w:sz="2" w:space="0" w:color="FFFFFF"/>
                            <w:left w:val="dashed" w:sz="2" w:space="0" w:color="FFFFFF"/>
                            <w:bottom w:val="dashed" w:sz="2" w:space="0" w:color="FFFFFF"/>
                            <w:right w:val="dashed" w:sz="2" w:space="0" w:color="FFFFFF"/>
                          </w:divBdr>
                          <w:divsChild>
                            <w:div w:id="1400590034">
                              <w:marLeft w:val="0"/>
                              <w:marRight w:val="0"/>
                              <w:marTop w:val="0"/>
                              <w:marBottom w:val="0"/>
                              <w:divBdr>
                                <w:top w:val="dashed" w:sz="2" w:space="0" w:color="FFFFFF"/>
                                <w:left w:val="dashed" w:sz="2" w:space="0" w:color="FFFFFF"/>
                                <w:bottom w:val="dashed" w:sz="2" w:space="0" w:color="FFFFFF"/>
                                <w:right w:val="dashed" w:sz="2" w:space="0" w:color="FFFFFF"/>
                              </w:divBdr>
                            </w:div>
                            <w:div w:id="1503933457">
                              <w:marLeft w:val="0"/>
                              <w:marRight w:val="0"/>
                              <w:marTop w:val="0"/>
                              <w:marBottom w:val="0"/>
                              <w:divBdr>
                                <w:top w:val="dashed" w:sz="2" w:space="0" w:color="FFFFFF"/>
                                <w:left w:val="dashed" w:sz="2" w:space="0" w:color="FFFFFF"/>
                                <w:bottom w:val="dashed" w:sz="2" w:space="0" w:color="FFFFFF"/>
                                <w:right w:val="dashed" w:sz="2" w:space="0" w:color="FFFFFF"/>
                              </w:divBdr>
                              <w:divsChild>
                                <w:div w:id="2076508469">
                                  <w:marLeft w:val="0"/>
                                  <w:marRight w:val="0"/>
                                  <w:marTop w:val="0"/>
                                  <w:marBottom w:val="0"/>
                                  <w:divBdr>
                                    <w:top w:val="dashed" w:sz="2" w:space="0" w:color="FFFFFF"/>
                                    <w:left w:val="dashed" w:sz="2" w:space="0" w:color="FFFFFF"/>
                                    <w:bottom w:val="dashed" w:sz="2" w:space="0" w:color="FFFFFF"/>
                                    <w:right w:val="dashed" w:sz="2" w:space="0" w:color="FFFFFF"/>
                                  </w:divBdr>
                                </w:div>
                                <w:div w:id="1744252056">
                                  <w:marLeft w:val="0"/>
                                  <w:marRight w:val="0"/>
                                  <w:marTop w:val="0"/>
                                  <w:marBottom w:val="0"/>
                                  <w:divBdr>
                                    <w:top w:val="dashed" w:sz="2" w:space="0" w:color="FFFFFF"/>
                                    <w:left w:val="dashed" w:sz="2" w:space="0" w:color="FFFFFF"/>
                                    <w:bottom w:val="dashed" w:sz="2" w:space="0" w:color="FFFFFF"/>
                                    <w:right w:val="dashed" w:sz="2" w:space="0" w:color="FFFFFF"/>
                                  </w:divBdr>
                                  <w:divsChild>
                                    <w:div w:id="1371492153">
                                      <w:marLeft w:val="0"/>
                                      <w:marRight w:val="0"/>
                                      <w:marTop w:val="0"/>
                                      <w:marBottom w:val="0"/>
                                      <w:divBdr>
                                        <w:top w:val="dashed" w:sz="2" w:space="0" w:color="FFFFFF"/>
                                        <w:left w:val="dashed" w:sz="2" w:space="0" w:color="FFFFFF"/>
                                        <w:bottom w:val="dashed" w:sz="2" w:space="0" w:color="FFFFFF"/>
                                        <w:right w:val="dashed" w:sz="2" w:space="0" w:color="FFFFFF"/>
                                      </w:divBdr>
                                    </w:div>
                                    <w:div w:id="1682512173">
                                      <w:marLeft w:val="0"/>
                                      <w:marRight w:val="0"/>
                                      <w:marTop w:val="0"/>
                                      <w:marBottom w:val="0"/>
                                      <w:divBdr>
                                        <w:top w:val="dashed" w:sz="2" w:space="0" w:color="FFFFFF"/>
                                        <w:left w:val="dashed" w:sz="2" w:space="0" w:color="FFFFFF"/>
                                        <w:bottom w:val="dashed" w:sz="2" w:space="0" w:color="FFFFFF"/>
                                        <w:right w:val="dashed" w:sz="2" w:space="0" w:color="FFFFFF"/>
                                      </w:divBdr>
                                    </w:div>
                                    <w:div w:id="1359163922">
                                      <w:marLeft w:val="0"/>
                                      <w:marRight w:val="0"/>
                                      <w:marTop w:val="0"/>
                                      <w:marBottom w:val="0"/>
                                      <w:divBdr>
                                        <w:top w:val="dashed" w:sz="2" w:space="0" w:color="FFFFFF"/>
                                        <w:left w:val="dashed" w:sz="2" w:space="0" w:color="FFFFFF"/>
                                        <w:bottom w:val="dashed" w:sz="2" w:space="0" w:color="FFFFFF"/>
                                        <w:right w:val="dashed" w:sz="2" w:space="0" w:color="FFFFFF"/>
                                      </w:divBdr>
                                    </w:div>
                                    <w:div w:id="2121684779">
                                      <w:marLeft w:val="0"/>
                                      <w:marRight w:val="0"/>
                                      <w:marTop w:val="0"/>
                                      <w:marBottom w:val="0"/>
                                      <w:divBdr>
                                        <w:top w:val="dashed" w:sz="2" w:space="0" w:color="FFFFFF"/>
                                        <w:left w:val="dashed" w:sz="2" w:space="0" w:color="FFFFFF"/>
                                        <w:bottom w:val="dashed" w:sz="2" w:space="0" w:color="FFFFFF"/>
                                        <w:right w:val="dashed" w:sz="2" w:space="0" w:color="FFFFFF"/>
                                      </w:divBdr>
                                    </w:div>
                                    <w:div w:id="991521061">
                                      <w:marLeft w:val="0"/>
                                      <w:marRight w:val="0"/>
                                      <w:marTop w:val="0"/>
                                      <w:marBottom w:val="0"/>
                                      <w:divBdr>
                                        <w:top w:val="dashed" w:sz="2" w:space="0" w:color="FFFFFF"/>
                                        <w:left w:val="dashed" w:sz="2" w:space="0" w:color="FFFFFF"/>
                                        <w:bottom w:val="dashed" w:sz="2" w:space="0" w:color="FFFFFF"/>
                                        <w:right w:val="dashed" w:sz="2" w:space="0" w:color="FFFFFF"/>
                                      </w:divBdr>
                                    </w:div>
                                    <w:div w:id="1619069407">
                                      <w:marLeft w:val="0"/>
                                      <w:marRight w:val="0"/>
                                      <w:marTop w:val="0"/>
                                      <w:marBottom w:val="0"/>
                                      <w:divBdr>
                                        <w:top w:val="dashed" w:sz="2" w:space="0" w:color="FFFFFF"/>
                                        <w:left w:val="dashed" w:sz="2" w:space="0" w:color="FFFFFF"/>
                                        <w:bottom w:val="dashed" w:sz="2" w:space="0" w:color="FFFFFF"/>
                                        <w:right w:val="dashed" w:sz="2" w:space="0" w:color="FFFFFF"/>
                                      </w:divBdr>
                                    </w:div>
                                    <w:div w:id="858086488">
                                      <w:marLeft w:val="0"/>
                                      <w:marRight w:val="0"/>
                                      <w:marTop w:val="0"/>
                                      <w:marBottom w:val="0"/>
                                      <w:divBdr>
                                        <w:top w:val="dashed" w:sz="2" w:space="0" w:color="FFFFFF"/>
                                        <w:left w:val="dashed" w:sz="2" w:space="0" w:color="FFFFFF"/>
                                        <w:bottom w:val="dashed" w:sz="2" w:space="0" w:color="FFFFFF"/>
                                        <w:right w:val="dashed" w:sz="2" w:space="0" w:color="FFFFFF"/>
                                      </w:divBdr>
                                    </w:div>
                                    <w:div w:id="938680640">
                                      <w:marLeft w:val="0"/>
                                      <w:marRight w:val="0"/>
                                      <w:marTop w:val="0"/>
                                      <w:marBottom w:val="0"/>
                                      <w:divBdr>
                                        <w:top w:val="dashed" w:sz="2" w:space="0" w:color="FFFFFF"/>
                                        <w:left w:val="dashed" w:sz="2" w:space="0" w:color="FFFFFF"/>
                                        <w:bottom w:val="dashed" w:sz="2" w:space="0" w:color="FFFFFF"/>
                                        <w:right w:val="dashed" w:sz="2" w:space="0" w:color="FFFFFF"/>
                                      </w:divBdr>
                                    </w:div>
                                    <w:div w:id="371926210">
                                      <w:marLeft w:val="0"/>
                                      <w:marRight w:val="0"/>
                                      <w:marTop w:val="0"/>
                                      <w:marBottom w:val="0"/>
                                      <w:divBdr>
                                        <w:top w:val="dashed" w:sz="2" w:space="0" w:color="FFFFFF"/>
                                        <w:left w:val="dashed" w:sz="2" w:space="0" w:color="FFFFFF"/>
                                        <w:bottom w:val="dashed" w:sz="2" w:space="0" w:color="FFFFFF"/>
                                        <w:right w:val="dashed" w:sz="2" w:space="0" w:color="FFFFFF"/>
                                      </w:divBdr>
                                    </w:div>
                                    <w:div w:id="1255749249">
                                      <w:marLeft w:val="0"/>
                                      <w:marRight w:val="0"/>
                                      <w:marTop w:val="0"/>
                                      <w:marBottom w:val="0"/>
                                      <w:divBdr>
                                        <w:top w:val="dashed" w:sz="2" w:space="0" w:color="FFFFFF"/>
                                        <w:left w:val="dashed" w:sz="2" w:space="0" w:color="FFFFFF"/>
                                        <w:bottom w:val="dashed" w:sz="2" w:space="0" w:color="FFFFFF"/>
                                        <w:right w:val="dashed" w:sz="2" w:space="0" w:color="FFFFFF"/>
                                      </w:divBdr>
                                    </w:div>
                                    <w:div w:id="2072344807">
                                      <w:marLeft w:val="0"/>
                                      <w:marRight w:val="0"/>
                                      <w:marTop w:val="0"/>
                                      <w:marBottom w:val="0"/>
                                      <w:divBdr>
                                        <w:top w:val="dashed" w:sz="2" w:space="0" w:color="FFFFFF"/>
                                        <w:left w:val="dashed" w:sz="2" w:space="0" w:color="FFFFFF"/>
                                        <w:bottom w:val="dashed" w:sz="2" w:space="0" w:color="FFFFFF"/>
                                        <w:right w:val="dashed" w:sz="2" w:space="0" w:color="FFFFFF"/>
                                      </w:divBdr>
                                    </w:div>
                                    <w:div w:id="1790391824">
                                      <w:marLeft w:val="0"/>
                                      <w:marRight w:val="0"/>
                                      <w:marTop w:val="0"/>
                                      <w:marBottom w:val="0"/>
                                      <w:divBdr>
                                        <w:top w:val="dashed" w:sz="2" w:space="0" w:color="FFFFFF"/>
                                        <w:left w:val="dashed" w:sz="2" w:space="0" w:color="FFFFFF"/>
                                        <w:bottom w:val="dashed" w:sz="2" w:space="0" w:color="FFFFFF"/>
                                        <w:right w:val="dashed" w:sz="2" w:space="0" w:color="FFFFFF"/>
                                      </w:divBdr>
                                    </w:div>
                                    <w:div w:id="243996863">
                                      <w:marLeft w:val="0"/>
                                      <w:marRight w:val="0"/>
                                      <w:marTop w:val="0"/>
                                      <w:marBottom w:val="0"/>
                                      <w:divBdr>
                                        <w:top w:val="dashed" w:sz="2" w:space="0" w:color="FFFFFF"/>
                                        <w:left w:val="dashed" w:sz="2" w:space="0" w:color="FFFFFF"/>
                                        <w:bottom w:val="dashed" w:sz="2" w:space="0" w:color="FFFFFF"/>
                                        <w:right w:val="dashed" w:sz="2" w:space="0" w:color="FFFFFF"/>
                                      </w:divBdr>
                                    </w:div>
                                    <w:div w:id="1972978021">
                                      <w:marLeft w:val="0"/>
                                      <w:marRight w:val="0"/>
                                      <w:marTop w:val="0"/>
                                      <w:marBottom w:val="0"/>
                                      <w:divBdr>
                                        <w:top w:val="dashed" w:sz="2" w:space="0" w:color="FFFFFF"/>
                                        <w:left w:val="dashed" w:sz="2" w:space="0" w:color="FFFFFF"/>
                                        <w:bottom w:val="dashed" w:sz="2" w:space="0" w:color="FFFFFF"/>
                                        <w:right w:val="dashed" w:sz="2" w:space="0" w:color="FFFFFF"/>
                                      </w:divBdr>
                                    </w:div>
                                    <w:div w:id="1296443872">
                                      <w:marLeft w:val="0"/>
                                      <w:marRight w:val="0"/>
                                      <w:marTop w:val="0"/>
                                      <w:marBottom w:val="0"/>
                                      <w:divBdr>
                                        <w:top w:val="dashed" w:sz="2" w:space="0" w:color="FFFFFF"/>
                                        <w:left w:val="dashed" w:sz="2" w:space="0" w:color="FFFFFF"/>
                                        <w:bottom w:val="dashed" w:sz="2" w:space="0" w:color="FFFFFF"/>
                                        <w:right w:val="dashed" w:sz="2" w:space="0" w:color="FFFFFF"/>
                                      </w:divBdr>
                                    </w:div>
                                    <w:div w:id="451437410">
                                      <w:marLeft w:val="0"/>
                                      <w:marRight w:val="0"/>
                                      <w:marTop w:val="0"/>
                                      <w:marBottom w:val="0"/>
                                      <w:divBdr>
                                        <w:top w:val="dashed" w:sz="2" w:space="0" w:color="FFFFFF"/>
                                        <w:left w:val="dashed" w:sz="2" w:space="0" w:color="FFFFFF"/>
                                        <w:bottom w:val="dashed" w:sz="2" w:space="0" w:color="FFFFFF"/>
                                        <w:right w:val="dashed" w:sz="2" w:space="0" w:color="FFFFFF"/>
                                      </w:divBdr>
                                    </w:div>
                                    <w:div w:id="11401457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7784651">
                                  <w:marLeft w:val="0"/>
                                  <w:marRight w:val="0"/>
                                  <w:marTop w:val="0"/>
                                  <w:marBottom w:val="0"/>
                                  <w:divBdr>
                                    <w:top w:val="dashed" w:sz="2" w:space="0" w:color="FFFFFF"/>
                                    <w:left w:val="dashed" w:sz="2" w:space="0" w:color="FFFFFF"/>
                                    <w:bottom w:val="dashed" w:sz="2" w:space="0" w:color="FFFFFF"/>
                                    <w:right w:val="dashed" w:sz="2" w:space="0" w:color="FFFFFF"/>
                                  </w:divBdr>
                                </w:div>
                                <w:div w:id="170170994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18193099">
                              <w:marLeft w:val="0"/>
                              <w:marRight w:val="0"/>
                              <w:marTop w:val="0"/>
                              <w:marBottom w:val="0"/>
                              <w:divBdr>
                                <w:top w:val="dashed" w:sz="2" w:space="0" w:color="FFFFFF"/>
                                <w:left w:val="dashed" w:sz="2" w:space="0" w:color="FFFFFF"/>
                                <w:bottom w:val="dashed" w:sz="2" w:space="0" w:color="FFFFFF"/>
                                <w:right w:val="dashed" w:sz="2" w:space="0" w:color="FFFFFF"/>
                              </w:divBdr>
                            </w:div>
                            <w:div w:id="764304127">
                              <w:marLeft w:val="0"/>
                              <w:marRight w:val="0"/>
                              <w:marTop w:val="0"/>
                              <w:marBottom w:val="0"/>
                              <w:divBdr>
                                <w:top w:val="dashed" w:sz="2" w:space="0" w:color="FFFFFF"/>
                                <w:left w:val="dashed" w:sz="2" w:space="0" w:color="FFFFFF"/>
                                <w:bottom w:val="dashed" w:sz="2" w:space="0" w:color="FFFFFF"/>
                                <w:right w:val="dashed" w:sz="2" w:space="0" w:color="FFFFFF"/>
                              </w:divBdr>
                              <w:divsChild>
                                <w:div w:id="943994391">
                                  <w:marLeft w:val="0"/>
                                  <w:marRight w:val="0"/>
                                  <w:marTop w:val="0"/>
                                  <w:marBottom w:val="0"/>
                                  <w:divBdr>
                                    <w:top w:val="dashed" w:sz="2" w:space="0" w:color="FFFFFF"/>
                                    <w:left w:val="dashed" w:sz="2" w:space="0" w:color="FFFFFF"/>
                                    <w:bottom w:val="dashed" w:sz="2" w:space="0" w:color="FFFFFF"/>
                                    <w:right w:val="dashed" w:sz="2" w:space="0" w:color="FFFFFF"/>
                                  </w:divBdr>
                                </w:div>
                                <w:div w:id="940575875">
                                  <w:marLeft w:val="0"/>
                                  <w:marRight w:val="0"/>
                                  <w:marTop w:val="0"/>
                                  <w:marBottom w:val="0"/>
                                  <w:divBdr>
                                    <w:top w:val="dashed" w:sz="2" w:space="0" w:color="FFFFFF"/>
                                    <w:left w:val="dashed" w:sz="2" w:space="0" w:color="FFFFFF"/>
                                    <w:bottom w:val="dashed" w:sz="2" w:space="0" w:color="FFFFFF"/>
                                    <w:right w:val="dashed" w:sz="2" w:space="0" w:color="FFFFFF"/>
                                  </w:divBdr>
                                </w:div>
                                <w:div w:id="1382361448">
                                  <w:marLeft w:val="0"/>
                                  <w:marRight w:val="0"/>
                                  <w:marTop w:val="0"/>
                                  <w:marBottom w:val="0"/>
                                  <w:divBdr>
                                    <w:top w:val="dashed" w:sz="2" w:space="0" w:color="FFFFFF"/>
                                    <w:left w:val="dashed" w:sz="2" w:space="0" w:color="FFFFFF"/>
                                    <w:bottom w:val="dashed" w:sz="2" w:space="0" w:color="FFFFFF"/>
                                    <w:right w:val="dashed" w:sz="2" w:space="0" w:color="FFFFFF"/>
                                  </w:divBdr>
                                  <w:divsChild>
                                    <w:div w:id="2119565358">
                                      <w:marLeft w:val="0"/>
                                      <w:marRight w:val="0"/>
                                      <w:marTop w:val="0"/>
                                      <w:marBottom w:val="0"/>
                                      <w:divBdr>
                                        <w:top w:val="dashed" w:sz="2" w:space="0" w:color="FFFFFF"/>
                                        <w:left w:val="dashed" w:sz="2" w:space="0" w:color="FFFFFF"/>
                                        <w:bottom w:val="dashed" w:sz="2" w:space="0" w:color="FFFFFF"/>
                                        <w:right w:val="dashed" w:sz="2" w:space="0" w:color="FFFFFF"/>
                                      </w:divBdr>
                                    </w:div>
                                    <w:div w:id="1996062514">
                                      <w:marLeft w:val="0"/>
                                      <w:marRight w:val="0"/>
                                      <w:marTop w:val="0"/>
                                      <w:marBottom w:val="0"/>
                                      <w:divBdr>
                                        <w:top w:val="dashed" w:sz="2" w:space="0" w:color="FFFFFF"/>
                                        <w:left w:val="dashed" w:sz="2" w:space="0" w:color="FFFFFF"/>
                                        <w:bottom w:val="dashed" w:sz="2" w:space="0" w:color="FFFFFF"/>
                                        <w:right w:val="dashed" w:sz="2" w:space="0" w:color="FFFFFF"/>
                                      </w:divBdr>
                                    </w:div>
                                    <w:div w:id="1130442928">
                                      <w:marLeft w:val="0"/>
                                      <w:marRight w:val="0"/>
                                      <w:marTop w:val="0"/>
                                      <w:marBottom w:val="0"/>
                                      <w:divBdr>
                                        <w:top w:val="dashed" w:sz="2" w:space="0" w:color="FFFFFF"/>
                                        <w:left w:val="dashed" w:sz="2" w:space="0" w:color="FFFFFF"/>
                                        <w:bottom w:val="dashed" w:sz="2" w:space="0" w:color="FFFFFF"/>
                                        <w:right w:val="dashed" w:sz="2" w:space="0" w:color="FFFFFF"/>
                                      </w:divBdr>
                                    </w:div>
                                    <w:div w:id="17854924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54167763">
                                  <w:marLeft w:val="0"/>
                                  <w:marRight w:val="0"/>
                                  <w:marTop w:val="0"/>
                                  <w:marBottom w:val="0"/>
                                  <w:divBdr>
                                    <w:top w:val="dashed" w:sz="2" w:space="0" w:color="FFFFFF"/>
                                    <w:left w:val="dashed" w:sz="2" w:space="0" w:color="FFFFFF"/>
                                    <w:bottom w:val="dashed" w:sz="2" w:space="0" w:color="FFFFFF"/>
                                    <w:right w:val="dashed" w:sz="2" w:space="0" w:color="FFFFFF"/>
                                  </w:divBdr>
                                </w:div>
                                <w:div w:id="414789340">
                                  <w:marLeft w:val="0"/>
                                  <w:marRight w:val="0"/>
                                  <w:marTop w:val="0"/>
                                  <w:marBottom w:val="0"/>
                                  <w:divBdr>
                                    <w:top w:val="dashed" w:sz="2" w:space="0" w:color="FFFFFF"/>
                                    <w:left w:val="dashed" w:sz="2" w:space="0" w:color="FFFFFF"/>
                                    <w:bottom w:val="dashed" w:sz="2" w:space="0" w:color="FFFFFF"/>
                                    <w:right w:val="dashed" w:sz="2" w:space="0" w:color="FFFFFF"/>
                                  </w:divBdr>
                                </w:div>
                                <w:div w:id="1304382794">
                                  <w:marLeft w:val="0"/>
                                  <w:marRight w:val="0"/>
                                  <w:marTop w:val="0"/>
                                  <w:marBottom w:val="0"/>
                                  <w:divBdr>
                                    <w:top w:val="dashed" w:sz="2" w:space="0" w:color="FFFFFF"/>
                                    <w:left w:val="dashed" w:sz="2" w:space="0" w:color="FFFFFF"/>
                                    <w:bottom w:val="dashed" w:sz="2" w:space="0" w:color="FFFFFF"/>
                                    <w:right w:val="dashed" w:sz="2" w:space="0" w:color="FFFFFF"/>
                                  </w:divBdr>
                                  <w:divsChild>
                                    <w:div w:id="1459421425">
                                      <w:marLeft w:val="0"/>
                                      <w:marRight w:val="0"/>
                                      <w:marTop w:val="0"/>
                                      <w:marBottom w:val="0"/>
                                      <w:divBdr>
                                        <w:top w:val="dashed" w:sz="2" w:space="0" w:color="FFFFFF"/>
                                        <w:left w:val="dashed" w:sz="2" w:space="0" w:color="FFFFFF"/>
                                        <w:bottom w:val="dashed" w:sz="2" w:space="0" w:color="FFFFFF"/>
                                        <w:right w:val="dashed" w:sz="2" w:space="0" w:color="FFFFFF"/>
                                      </w:divBdr>
                                    </w:div>
                                    <w:div w:id="356321760">
                                      <w:marLeft w:val="0"/>
                                      <w:marRight w:val="0"/>
                                      <w:marTop w:val="0"/>
                                      <w:marBottom w:val="0"/>
                                      <w:divBdr>
                                        <w:top w:val="dashed" w:sz="2" w:space="0" w:color="FFFFFF"/>
                                        <w:left w:val="dashed" w:sz="2" w:space="0" w:color="FFFFFF"/>
                                        <w:bottom w:val="dashed" w:sz="2" w:space="0" w:color="FFFFFF"/>
                                        <w:right w:val="dashed" w:sz="2" w:space="0" w:color="FFFFFF"/>
                                      </w:divBdr>
                                    </w:div>
                                    <w:div w:id="19344318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5665376">
                                  <w:marLeft w:val="0"/>
                                  <w:marRight w:val="0"/>
                                  <w:marTop w:val="0"/>
                                  <w:marBottom w:val="0"/>
                                  <w:divBdr>
                                    <w:top w:val="dashed" w:sz="2" w:space="0" w:color="FFFFFF"/>
                                    <w:left w:val="dashed" w:sz="2" w:space="0" w:color="FFFFFF"/>
                                    <w:bottom w:val="dashed" w:sz="2" w:space="0" w:color="FFFFFF"/>
                                    <w:right w:val="dashed" w:sz="2" w:space="0" w:color="FFFFFF"/>
                                  </w:divBdr>
                                </w:div>
                                <w:div w:id="595329439">
                                  <w:marLeft w:val="0"/>
                                  <w:marRight w:val="0"/>
                                  <w:marTop w:val="0"/>
                                  <w:marBottom w:val="0"/>
                                  <w:divBdr>
                                    <w:top w:val="dashed" w:sz="2" w:space="0" w:color="FFFFFF"/>
                                    <w:left w:val="dashed" w:sz="2" w:space="0" w:color="FFFFFF"/>
                                    <w:bottom w:val="dashed" w:sz="2" w:space="0" w:color="FFFFFF"/>
                                    <w:right w:val="dashed" w:sz="2" w:space="0" w:color="FFFFFF"/>
                                  </w:divBdr>
                                </w:div>
                                <w:div w:id="1145510870">
                                  <w:marLeft w:val="0"/>
                                  <w:marRight w:val="0"/>
                                  <w:marTop w:val="0"/>
                                  <w:marBottom w:val="0"/>
                                  <w:divBdr>
                                    <w:top w:val="dashed" w:sz="2" w:space="0" w:color="FFFFFF"/>
                                    <w:left w:val="dashed" w:sz="2" w:space="0" w:color="FFFFFF"/>
                                    <w:bottom w:val="dashed" w:sz="2" w:space="0" w:color="FFFFFF"/>
                                    <w:right w:val="dashed" w:sz="2" w:space="0" w:color="FFFFFF"/>
                                  </w:divBdr>
                                </w:div>
                                <w:div w:id="2053382899">
                                  <w:marLeft w:val="0"/>
                                  <w:marRight w:val="0"/>
                                  <w:marTop w:val="0"/>
                                  <w:marBottom w:val="0"/>
                                  <w:divBdr>
                                    <w:top w:val="dashed" w:sz="2" w:space="0" w:color="FFFFFF"/>
                                    <w:left w:val="dashed" w:sz="2" w:space="0" w:color="FFFFFF"/>
                                    <w:bottom w:val="dashed" w:sz="2" w:space="0" w:color="FFFFFF"/>
                                    <w:right w:val="dashed" w:sz="2" w:space="0" w:color="FFFFFF"/>
                                  </w:divBdr>
                                </w:div>
                                <w:div w:id="1618638557">
                                  <w:marLeft w:val="0"/>
                                  <w:marRight w:val="0"/>
                                  <w:marTop w:val="0"/>
                                  <w:marBottom w:val="0"/>
                                  <w:divBdr>
                                    <w:top w:val="dashed" w:sz="2" w:space="0" w:color="FFFFFF"/>
                                    <w:left w:val="dashed" w:sz="2" w:space="0" w:color="FFFFFF"/>
                                    <w:bottom w:val="dashed" w:sz="2" w:space="0" w:color="FFFFFF"/>
                                    <w:right w:val="dashed" w:sz="2" w:space="0" w:color="FFFFFF"/>
                                  </w:divBdr>
                                </w:div>
                                <w:div w:id="94079554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979681">
                              <w:marLeft w:val="0"/>
                              <w:marRight w:val="0"/>
                              <w:marTop w:val="0"/>
                              <w:marBottom w:val="0"/>
                              <w:divBdr>
                                <w:top w:val="dashed" w:sz="2" w:space="0" w:color="FFFFFF"/>
                                <w:left w:val="dashed" w:sz="2" w:space="0" w:color="FFFFFF"/>
                                <w:bottom w:val="dashed" w:sz="2" w:space="0" w:color="FFFFFF"/>
                                <w:right w:val="dashed" w:sz="2" w:space="0" w:color="FFFFFF"/>
                              </w:divBdr>
                            </w:div>
                            <w:div w:id="1134450918">
                              <w:marLeft w:val="0"/>
                              <w:marRight w:val="0"/>
                              <w:marTop w:val="0"/>
                              <w:marBottom w:val="0"/>
                              <w:divBdr>
                                <w:top w:val="dashed" w:sz="2" w:space="0" w:color="FFFFFF"/>
                                <w:left w:val="dashed" w:sz="2" w:space="0" w:color="FFFFFF"/>
                                <w:bottom w:val="dashed" w:sz="2" w:space="0" w:color="FFFFFF"/>
                                <w:right w:val="dashed" w:sz="2" w:space="0" w:color="FFFFFF"/>
                              </w:divBdr>
                              <w:divsChild>
                                <w:div w:id="52235678">
                                  <w:marLeft w:val="0"/>
                                  <w:marRight w:val="0"/>
                                  <w:marTop w:val="0"/>
                                  <w:marBottom w:val="0"/>
                                  <w:divBdr>
                                    <w:top w:val="dashed" w:sz="2" w:space="0" w:color="FFFFFF"/>
                                    <w:left w:val="dashed" w:sz="2" w:space="0" w:color="FFFFFF"/>
                                    <w:bottom w:val="dashed" w:sz="2" w:space="0" w:color="FFFFFF"/>
                                    <w:right w:val="dashed" w:sz="2" w:space="0" w:color="FFFFFF"/>
                                  </w:divBdr>
                                </w:div>
                                <w:div w:id="2094544348">
                                  <w:marLeft w:val="0"/>
                                  <w:marRight w:val="0"/>
                                  <w:marTop w:val="0"/>
                                  <w:marBottom w:val="0"/>
                                  <w:divBdr>
                                    <w:top w:val="dashed" w:sz="2" w:space="0" w:color="FFFFFF"/>
                                    <w:left w:val="dashed" w:sz="2" w:space="0" w:color="FFFFFF"/>
                                    <w:bottom w:val="dashed" w:sz="2" w:space="0" w:color="FFFFFF"/>
                                    <w:right w:val="dashed" w:sz="2" w:space="0" w:color="FFFFFF"/>
                                  </w:divBdr>
                                </w:div>
                                <w:div w:id="735051983">
                                  <w:marLeft w:val="0"/>
                                  <w:marRight w:val="0"/>
                                  <w:marTop w:val="0"/>
                                  <w:marBottom w:val="0"/>
                                  <w:divBdr>
                                    <w:top w:val="dashed" w:sz="2" w:space="0" w:color="FFFFFF"/>
                                    <w:left w:val="dashed" w:sz="2" w:space="0" w:color="FFFFFF"/>
                                    <w:bottom w:val="dashed" w:sz="2" w:space="0" w:color="FFFFFF"/>
                                    <w:right w:val="dashed" w:sz="2" w:space="0" w:color="FFFFFF"/>
                                  </w:divBdr>
                                  <w:divsChild>
                                    <w:div w:id="1192525754">
                                      <w:marLeft w:val="0"/>
                                      <w:marRight w:val="0"/>
                                      <w:marTop w:val="0"/>
                                      <w:marBottom w:val="0"/>
                                      <w:divBdr>
                                        <w:top w:val="dashed" w:sz="2" w:space="0" w:color="FFFFFF"/>
                                        <w:left w:val="dashed" w:sz="2" w:space="0" w:color="FFFFFF"/>
                                        <w:bottom w:val="dashed" w:sz="2" w:space="0" w:color="FFFFFF"/>
                                        <w:right w:val="dashed" w:sz="2" w:space="0" w:color="FFFFFF"/>
                                      </w:divBdr>
                                    </w:div>
                                    <w:div w:id="1098719318">
                                      <w:marLeft w:val="0"/>
                                      <w:marRight w:val="0"/>
                                      <w:marTop w:val="0"/>
                                      <w:marBottom w:val="0"/>
                                      <w:divBdr>
                                        <w:top w:val="dashed" w:sz="2" w:space="0" w:color="FFFFFF"/>
                                        <w:left w:val="dashed" w:sz="2" w:space="0" w:color="FFFFFF"/>
                                        <w:bottom w:val="dashed" w:sz="2" w:space="0" w:color="FFFFFF"/>
                                        <w:right w:val="dashed" w:sz="2" w:space="0" w:color="FFFFFF"/>
                                      </w:divBdr>
                                    </w:div>
                                    <w:div w:id="28922962">
                                      <w:marLeft w:val="0"/>
                                      <w:marRight w:val="0"/>
                                      <w:marTop w:val="0"/>
                                      <w:marBottom w:val="0"/>
                                      <w:divBdr>
                                        <w:top w:val="dashed" w:sz="2" w:space="0" w:color="FFFFFF"/>
                                        <w:left w:val="dashed" w:sz="2" w:space="0" w:color="FFFFFF"/>
                                        <w:bottom w:val="dashed" w:sz="2" w:space="0" w:color="FFFFFF"/>
                                        <w:right w:val="dashed" w:sz="2" w:space="0" w:color="FFFFFF"/>
                                      </w:divBdr>
                                    </w:div>
                                    <w:div w:id="16559888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85939211">
                                  <w:marLeft w:val="0"/>
                                  <w:marRight w:val="0"/>
                                  <w:marTop w:val="0"/>
                                  <w:marBottom w:val="0"/>
                                  <w:divBdr>
                                    <w:top w:val="dashed" w:sz="2" w:space="0" w:color="FFFFFF"/>
                                    <w:left w:val="dashed" w:sz="2" w:space="0" w:color="FFFFFF"/>
                                    <w:bottom w:val="dashed" w:sz="2" w:space="0" w:color="FFFFFF"/>
                                    <w:right w:val="dashed" w:sz="2" w:space="0" w:color="FFFFFF"/>
                                  </w:divBdr>
                                </w:div>
                                <w:div w:id="647906091">
                                  <w:marLeft w:val="0"/>
                                  <w:marRight w:val="0"/>
                                  <w:marTop w:val="0"/>
                                  <w:marBottom w:val="0"/>
                                  <w:divBdr>
                                    <w:top w:val="dashed" w:sz="2" w:space="0" w:color="FFFFFF"/>
                                    <w:left w:val="dashed" w:sz="2" w:space="0" w:color="FFFFFF"/>
                                    <w:bottom w:val="dashed" w:sz="2" w:space="0" w:color="FFFFFF"/>
                                    <w:right w:val="dashed" w:sz="2" w:space="0" w:color="FFFFFF"/>
                                  </w:divBdr>
                                </w:div>
                                <w:div w:id="18575773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69105">
                              <w:marLeft w:val="0"/>
                              <w:marRight w:val="0"/>
                              <w:marTop w:val="0"/>
                              <w:marBottom w:val="0"/>
                              <w:divBdr>
                                <w:top w:val="dashed" w:sz="2" w:space="0" w:color="FFFFFF"/>
                                <w:left w:val="dashed" w:sz="2" w:space="0" w:color="FFFFFF"/>
                                <w:bottom w:val="dashed" w:sz="2" w:space="0" w:color="FFFFFF"/>
                                <w:right w:val="dashed" w:sz="2" w:space="0" w:color="FFFFFF"/>
                              </w:divBdr>
                            </w:div>
                            <w:div w:id="116918104">
                              <w:marLeft w:val="0"/>
                              <w:marRight w:val="0"/>
                              <w:marTop w:val="0"/>
                              <w:marBottom w:val="0"/>
                              <w:divBdr>
                                <w:top w:val="dashed" w:sz="2" w:space="0" w:color="FFFFFF"/>
                                <w:left w:val="dashed" w:sz="2" w:space="0" w:color="FFFFFF"/>
                                <w:bottom w:val="dashed" w:sz="2" w:space="0" w:color="FFFFFF"/>
                                <w:right w:val="dashed" w:sz="2" w:space="0" w:color="FFFFFF"/>
                              </w:divBdr>
                              <w:divsChild>
                                <w:div w:id="264777065">
                                  <w:marLeft w:val="0"/>
                                  <w:marRight w:val="0"/>
                                  <w:marTop w:val="0"/>
                                  <w:marBottom w:val="0"/>
                                  <w:divBdr>
                                    <w:top w:val="dashed" w:sz="2" w:space="0" w:color="FFFFFF"/>
                                    <w:left w:val="dashed" w:sz="2" w:space="0" w:color="FFFFFF"/>
                                    <w:bottom w:val="dashed" w:sz="2" w:space="0" w:color="FFFFFF"/>
                                    <w:right w:val="dashed" w:sz="2" w:space="0" w:color="FFFFFF"/>
                                  </w:divBdr>
                                </w:div>
                                <w:div w:id="638532843">
                                  <w:marLeft w:val="0"/>
                                  <w:marRight w:val="0"/>
                                  <w:marTop w:val="0"/>
                                  <w:marBottom w:val="0"/>
                                  <w:divBdr>
                                    <w:top w:val="dashed" w:sz="2" w:space="0" w:color="FFFFFF"/>
                                    <w:left w:val="dashed" w:sz="2" w:space="0" w:color="FFFFFF"/>
                                    <w:bottom w:val="dashed" w:sz="2" w:space="0" w:color="FFFFFF"/>
                                    <w:right w:val="dashed" w:sz="2" w:space="0" w:color="FFFFFF"/>
                                  </w:divBdr>
                                </w:div>
                                <w:div w:id="650641657">
                                  <w:marLeft w:val="0"/>
                                  <w:marRight w:val="0"/>
                                  <w:marTop w:val="0"/>
                                  <w:marBottom w:val="0"/>
                                  <w:divBdr>
                                    <w:top w:val="dashed" w:sz="2" w:space="0" w:color="FFFFFF"/>
                                    <w:left w:val="dashed" w:sz="2" w:space="0" w:color="FFFFFF"/>
                                    <w:bottom w:val="dashed" w:sz="2" w:space="0" w:color="FFFFFF"/>
                                    <w:right w:val="dashed" w:sz="2" w:space="0" w:color="FFFFFF"/>
                                  </w:divBdr>
                                  <w:divsChild>
                                    <w:div w:id="769156693">
                                      <w:marLeft w:val="0"/>
                                      <w:marRight w:val="0"/>
                                      <w:marTop w:val="0"/>
                                      <w:marBottom w:val="0"/>
                                      <w:divBdr>
                                        <w:top w:val="dashed" w:sz="2" w:space="0" w:color="FFFFFF"/>
                                        <w:left w:val="dashed" w:sz="2" w:space="0" w:color="FFFFFF"/>
                                        <w:bottom w:val="dashed" w:sz="2" w:space="0" w:color="FFFFFF"/>
                                        <w:right w:val="dashed" w:sz="2" w:space="0" w:color="FFFFFF"/>
                                      </w:divBdr>
                                    </w:div>
                                    <w:div w:id="1704866592">
                                      <w:marLeft w:val="0"/>
                                      <w:marRight w:val="0"/>
                                      <w:marTop w:val="0"/>
                                      <w:marBottom w:val="0"/>
                                      <w:divBdr>
                                        <w:top w:val="dashed" w:sz="2" w:space="0" w:color="FFFFFF"/>
                                        <w:left w:val="dashed" w:sz="2" w:space="0" w:color="FFFFFF"/>
                                        <w:bottom w:val="dashed" w:sz="2" w:space="0" w:color="FFFFFF"/>
                                        <w:right w:val="dashed" w:sz="2" w:space="0" w:color="FFFFFF"/>
                                      </w:divBdr>
                                    </w:div>
                                    <w:div w:id="2063674505">
                                      <w:marLeft w:val="0"/>
                                      <w:marRight w:val="0"/>
                                      <w:marTop w:val="0"/>
                                      <w:marBottom w:val="0"/>
                                      <w:divBdr>
                                        <w:top w:val="dashed" w:sz="2" w:space="0" w:color="FFFFFF"/>
                                        <w:left w:val="dashed" w:sz="2" w:space="0" w:color="FFFFFF"/>
                                        <w:bottom w:val="dashed" w:sz="2" w:space="0" w:color="FFFFFF"/>
                                        <w:right w:val="dashed" w:sz="2" w:space="0" w:color="FFFFFF"/>
                                      </w:divBdr>
                                    </w:div>
                                    <w:div w:id="3960539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716631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5226713">
                              <w:marLeft w:val="0"/>
                              <w:marRight w:val="0"/>
                              <w:marTop w:val="0"/>
                              <w:marBottom w:val="0"/>
                              <w:divBdr>
                                <w:top w:val="dashed" w:sz="2" w:space="0" w:color="FFFFFF"/>
                                <w:left w:val="dashed" w:sz="2" w:space="0" w:color="FFFFFF"/>
                                <w:bottom w:val="dashed" w:sz="2" w:space="0" w:color="FFFFFF"/>
                                <w:right w:val="dashed" w:sz="2" w:space="0" w:color="FFFFFF"/>
                              </w:divBdr>
                            </w:div>
                            <w:div w:id="1945191240">
                              <w:marLeft w:val="0"/>
                              <w:marRight w:val="0"/>
                              <w:marTop w:val="0"/>
                              <w:marBottom w:val="0"/>
                              <w:divBdr>
                                <w:top w:val="dashed" w:sz="2" w:space="0" w:color="FFFFFF"/>
                                <w:left w:val="dashed" w:sz="2" w:space="0" w:color="FFFFFF"/>
                                <w:bottom w:val="dashed" w:sz="2" w:space="0" w:color="FFFFFF"/>
                                <w:right w:val="dashed" w:sz="2" w:space="0" w:color="FFFFFF"/>
                              </w:divBdr>
                              <w:divsChild>
                                <w:div w:id="75901194">
                                  <w:marLeft w:val="0"/>
                                  <w:marRight w:val="0"/>
                                  <w:marTop w:val="0"/>
                                  <w:marBottom w:val="0"/>
                                  <w:divBdr>
                                    <w:top w:val="dashed" w:sz="2" w:space="0" w:color="FFFFFF"/>
                                    <w:left w:val="dashed" w:sz="2" w:space="0" w:color="FFFFFF"/>
                                    <w:bottom w:val="dashed" w:sz="2" w:space="0" w:color="FFFFFF"/>
                                    <w:right w:val="dashed" w:sz="2" w:space="0" w:color="FFFFFF"/>
                                  </w:divBdr>
                                </w:div>
                                <w:div w:id="2085369420">
                                  <w:marLeft w:val="0"/>
                                  <w:marRight w:val="0"/>
                                  <w:marTop w:val="0"/>
                                  <w:marBottom w:val="0"/>
                                  <w:divBdr>
                                    <w:top w:val="dashed" w:sz="2" w:space="0" w:color="FFFFFF"/>
                                    <w:left w:val="dashed" w:sz="2" w:space="0" w:color="FFFFFF"/>
                                    <w:bottom w:val="dashed" w:sz="2" w:space="0" w:color="FFFFFF"/>
                                    <w:right w:val="dashed" w:sz="2" w:space="0" w:color="FFFFFF"/>
                                  </w:divBdr>
                                </w:div>
                                <w:div w:id="295840837">
                                  <w:marLeft w:val="0"/>
                                  <w:marRight w:val="0"/>
                                  <w:marTop w:val="0"/>
                                  <w:marBottom w:val="0"/>
                                  <w:divBdr>
                                    <w:top w:val="dashed" w:sz="2" w:space="0" w:color="FFFFFF"/>
                                    <w:left w:val="dashed" w:sz="2" w:space="0" w:color="FFFFFF"/>
                                    <w:bottom w:val="dashed" w:sz="2" w:space="0" w:color="FFFFFF"/>
                                    <w:right w:val="dashed" w:sz="2" w:space="0" w:color="FFFFFF"/>
                                  </w:divBdr>
                                </w:div>
                                <w:div w:id="1864396736">
                                  <w:marLeft w:val="0"/>
                                  <w:marRight w:val="0"/>
                                  <w:marTop w:val="0"/>
                                  <w:marBottom w:val="0"/>
                                  <w:divBdr>
                                    <w:top w:val="dashed" w:sz="2" w:space="0" w:color="FFFFFF"/>
                                    <w:left w:val="dashed" w:sz="2" w:space="0" w:color="FFFFFF"/>
                                    <w:bottom w:val="dashed" w:sz="2" w:space="0" w:color="FFFFFF"/>
                                    <w:right w:val="dashed" w:sz="2" w:space="0" w:color="FFFFFF"/>
                                  </w:divBdr>
                                </w:div>
                                <w:div w:id="787504019">
                                  <w:marLeft w:val="0"/>
                                  <w:marRight w:val="0"/>
                                  <w:marTop w:val="0"/>
                                  <w:marBottom w:val="0"/>
                                  <w:divBdr>
                                    <w:top w:val="dashed" w:sz="2" w:space="0" w:color="FFFFFF"/>
                                    <w:left w:val="dashed" w:sz="2" w:space="0" w:color="FFFFFF"/>
                                    <w:bottom w:val="dashed" w:sz="2" w:space="0" w:color="FFFFFF"/>
                                    <w:right w:val="dashed" w:sz="2" w:space="0" w:color="FFFFFF"/>
                                  </w:divBdr>
                                </w:div>
                                <w:div w:id="1514606596">
                                  <w:marLeft w:val="0"/>
                                  <w:marRight w:val="0"/>
                                  <w:marTop w:val="0"/>
                                  <w:marBottom w:val="0"/>
                                  <w:divBdr>
                                    <w:top w:val="dashed" w:sz="2" w:space="0" w:color="FFFFFF"/>
                                    <w:left w:val="dashed" w:sz="2" w:space="0" w:color="FFFFFF"/>
                                    <w:bottom w:val="dashed" w:sz="2" w:space="0" w:color="FFFFFF"/>
                                    <w:right w:val="dashed" w:sz="2" w:space="0" w:color="FFFFFF"/>
                                  </w:divBdr>
                                  <w:divsChild>
                                    <w:div w:id="898783716">
                                      <w:marLeft w:val="0"/>
                                      <w:marRight w:val="0"/>
                                      <w:marTop w:val="0"/>
                                      <w:marBottom w:val="0"/>
                                      <w:divBdr>
                                        <w:top w:val="dashed" w:sz="2" w:space="0" w:color="FFFFFF"/>
                                        <w:left w:val="dashed" w:sz="2" w:space="0" w:color="FFFFFF"/>
                                        <w:bottom w:val="dashed" w:sz="2" w:space="0" w:color="FFFFFF"/>
                                        <w:right w:val="dashed" w:sz="2" w:space="0" w:color="FFFFFF"/>
                                      </w:divBdr>
                                    </w:div>
                                    <w:div w:id="285552608">
                                      <w:marLeft w:val="0"/>
                                      <w:marRight w:val="0"/>
                                      <w:marTop w:val="0"/>
                                      <w:marBottom w:val="0"/>
                                      <w:divBdr>
                                        <w:top w:val="dashed" w:sz="2" w:space="0" w:color="FFFFFF"/>
                                        <w:left w:val="dashed" w:sz="2" w:space="0" w:color="FFFFFF"/>
                                        <w:bottom w:val="dashed" w:sz="2" w:space="0" w:color="FFFFFF"/>
                                        <w:right w:val="dashed" w:sz="2" w:space="0" w:color="FFFFFF"/>
                                      </w:divBdr>
                                    </w:div>
                                    <w:div w:id="8067064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6983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8548186">
                              <w:marLeft w:val="0"/>
                              <w:marRight w:val="0"/>
                              <w:marTop w:val="0"/>
                              <w:marBottom w:val="0"/>
                              <w:divBdr>
                                <w:top w:val="dashed" w:sz="2" w:space="0" w:color="FFFFFF"/>
                                <w:left w:val="dashed" w:sz="2" w:space="0" w:color="FFFFFF"/>
                                <w:bottom w:val="dashed" w:sz="2" w:space="0" w:color="FFFFFF"/>
                                <w:right w:val="dashed" w:sz="2" w:space="0" w:color="FFFFFF"/>
                              </w:divBdr>
                            </w:div>
                            <w:div w:id="974288330">
                              <w:marLeft w:val="0"/>
                              <w:marRight w:val="0"/>
                              <w:marTop w:val="0"/>
                              <w:marBottom w:val="0"/>
                              <w:divBdr>
                                <w:top w:val="dashed" w:sz="2" w:space="0" w:color="FFFFFF"/>
                                <w:left w:val="dashed" w:sz="2" w:space="0" w:color="FFFFFF"/>
                                <w:bottom w:val="dashed" w:sz="2" w:space="0" w:color="FFFFFF"/>
                                <w:right w:val="dashed" w:sz="2" w:space="0" w:color="FFFFFF"/>
                              </w:divBdr>
                              <w:divsChild>
                                <w:div w:id="1997298902">
                                  <w:marLeft w:val="0"/>
                                  <w:marRight w:val="0"/>
                                  <w:marTop w:val="0"/>
                                  <w:marBottom w:val="0"/>
                                  <w:divBdr>
                                    <w:top w:val="dashed" w:sz="2" w:space="0" w:color="FFFFFF"/>
                                    <w:left w:val="dashed" w:sz="2" w:space="0" w:color="FFFFFF"/>
                                    <w:bottom w:val="dashed" w:sz="2" w:space="0" w:color="FFFFFF"/>
                                    <w:right w:val="dashed" w:sz="2" w:space="0" w:color="FFFFFF"/>
                                  </w:divBdr>
                                </w:div>
                                <w:div w:id="671447432">
                                  <w:marLeft w:val="0"/>
                                  <w:marRight w:val="0"/>
                                  <w:marTop w:val="0"/>
                                  <w:marBottom w:val="0"/>
                                  <w:divBdr>
                                    <w:top w:val="dashed" w:sz="2" w:space="0" w:color="FFFFFF"/>
                                    <w:left w:val="dashed" w:sz="2" w:space="0" w:color="FFFFFF"/>
                                    <w:bottom w:val="dashed" w:sz="2" w:space="0" w:color="FFFFFF"/>
                                    <w:right w:val="dashed" w:sz="2" w:space="0" w:color="FFFFFF"/>
                                  </w:divBdr>
                                </w:div>
                                <w:div w:id="2008628859">
                                  <w:marLeft w:val="0"/>
                                  <w:marRight w:val="0"/>
                                  <w:marTop w:val="0"/>
                                  <w:marBottom w:val="0"/>
                                  <w:divBdr>
                                    <w:top w:val="dashed" w:sz="2" w:space="0" w:color="FFFFFF"/>
                                    <w:left w:val="dashed" w:sz="2" w:space="0" w:color="FFFFFF"/>
                                    <w:bottom w:val="dashed" w:sz="2" w:space="0" w:color="FFFFFF"/>
                                    <w:right w:val="dashed" w:sz="2" w:space="0" w:color="FFFFFF"/>
                                  </w:divBdr>
                                </w:div>
                                <w:div w:id="4197905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14449632">
                              <w:marLeft w:val="0"/>
                              <w:marRight w:val="0"/>
                              <w:marTop w:val="0"/>
                              <w:marBottom w:val="0"/>
                              <w:divBdr>
                                <w:top w:val="dashed" w:sz="2" w:space="0" w:color="FFFFFF"/>
                                <w:left w:val="dashed" w:sz="2" w:space="0" w:color="FFFFFF"/>
                                <w:bottom w:val="dashed" w:sz="2" w:space="0" w:color="FFFFFF"/>
                                <w:right w:val="dashed" w:sz="2" w:space="0" w:color="FFFFFF"/>
                              </w:divBdr>
                            </w:div>
                            <w:div w:id="1831098446">
                              <w:marLeft w:val="0"/>
                              <w:marRight w:val="0"/>
                              <w:marTop w:val="0"/>
                              <w:marBottom w:val="0"/>
                              <w:divBdr>
                                <w:top w:val="dashed" w:sz="2" w:space="0" w:color="FFFFFF"/>
                                <w:left w:val="dashed" w:sz="2" w:space="0" w:color="FFFFFF"/>
                                <w:bottom w:val="dashed" w:sz="2" w:space="0" w:color="FFFFFF"/>
                                <w:right w:val="dashed" w:sz="2" w:space="0" w:color="FFFFFF"/>
                              </w:divBdr>
                              <w:divsChild>
                                <w:div w:id="774635616">
                                  <w:marLeft w:val="0"/>
                                  <w:marRight w:val="0"/>
                                  <w:marTop w:val="0"/>
                                  <w:marBottom w:val="0"/>
                                  <w:divBdr>
                                    <w:top w:val="dashed" w:sz="2" w:space="0" w:color="FFFFFF"/>
                                    <w:left w:val="dashed" w:sz="2" w:space="0" w:color="FFFFFF"/>
                                    <w:bottom w:val="dashed" w:sz="2" w:space="0" w:color="FFFFFF"/>
                                    <w:right w:val="dashed" w:sz="2" w:space="0" w:color="FFFFFF"/>
                                  </w:divBdr>
                                </w:div>
                                <w:div w:id="1828982225">
                                  <w:marLeft w:val="0"/>
                                  <w:marRight w:val="0"/>
                                  <w:marTop w:val="0"/>
                                  <w:marBottom w:val="0"/>
                                  <w:divBdr>
                                    <w:top w:val="dashed" w:sz="2" w:space="0" w:color="FFFFFF"/>
                                    <w:left w:val="dashed" w:sz="2" w:space="0" w:color="FFFFFF"/>
                                    <w:bottom w:val="dashed" w:sz="2" w:space="0" w:color="FFFFFF"/>
                                    <w:right w:val="dashed" w:sz="2" w:space="0" w:color="FFFFFF"/>
                                  </w:divBdr>
                                </w:div>
                                <w:div w:id="510417502">
                                  <w:marLeft w:val="0"/>
                                  <w:marRight w:val="0"/>
                                  <w:marTop w:val="0"/>
                                  <w:marBottom w:val="0"/>
                                  <w:divBdr>
                                    <w:top w:val="dashed" w:sz="2" w:space="0" w:color="FFFFFF"/>
                                    <w:left w:val="dashed" w:sz="2" w:space="0" w:color="FFFFFF"/>
                                    <w:bottom w:val="dashed" w:sz="2" w:space="0" w:color="FFFFFF"/>
                                    <w:right w:val="dashed" w:sz="2" w:space="0" w:color="FFFFFF"/>
                                  </w:divBdr>
                                </w:div>
                                <w:div w:id="1531993739">
                                  <w:marLeft w:val="0"/>
                                  <w:marRight w:val="0"/>
                                  <w:marTop w:val="0"/>
                                  <w:marBottom w:val="0"/>
                                  <w:divBdr>
                                    <w:top w:val="dashed" w:sz="2" w:space="0" w:color="FFFFFF"/>
                                    <w:left w:val="dashed" w:sz="2" w:space="0" w:color="FFFFFF"/>
                                    <w:bottom w:val="dashed" w:sz="2" w:space="0" w:color="FFFFFF"/>
                                    <w:right w:val="dashed" w:sz="2" w:space="0" w:color="FFFFFF"/>
                                  </w:divBdr>
                                </w:div>
                                <w:div w:id="782073325">
                                  <w:marLeft w:val="0"/>
                                  <w:marRight w:val="0"/>
                                  <w:marTop w:val="0"/>
                                  <w:marBottom w:val="0"/>
                                  <w:divBdr>
                                    <w:top w:val="dashed" w:sz="2" w:space="0" w:color="FFFFFF"/>
                                    <w:left w:val="dashed" w:sz="2" w:space="0" w:color="FFFFFF"/>
                                    <w:bottom w:val="dashed" w:sz="2" w:space="0" w:color="FFFFFF"/>
                                    <w:right w:val="dashed" w:sz="2" w:space="0" w:color="FFFFFF"/>
                                  </w:divBdr>
                                </w:div>
                                <w:div w:id="586156938">
                                  <w:marLeft w:val="0"/>
                                  <w:marRight w:val="0"/>
                                  <w:marTop w:val="0"/>
                                  <w:marBottom w:val="0"/>
                                  <w:divBdr>
                                    <w:top w:val="dashed" w:sz="2" w:space="0" w:color="FFFFFF"/>
                                    <w:left w:val="dashed" w:sz="2" w:space="0" w:color="FFFFFF"/>
                                    <w:bottom w:val="dashed" w:sz="2" w:space="0" w:color="FFFFFF"/>
                                    <w:right w:val="dashed" w:sz="2" w:space="0" w:color="FFFFFF"/>
                                  </w:divBdr>
                                </w:div>
                                <w:div w:id="940140223">
                                  <w:marLeft w:val="0"/>
                                  <w:marRight w:val="0"/>
                                  <w:marTop w:val="0"/>
                                  <w:marBottom w:val="0"/>
                                  <w:divBdr>
                                    <w:top w:val="dashed" w:sz="2" w:space="0" w:color="FFFFFF"/>
                                    <w:left w:val="dashed" w:sz="2" w:space="0" w:color="FFFFFF"/>
                                    <w:bottom w:val="dashed" w:sz="2" w:space="0" w:color="FFFFFF"/>
                                    <w:right w:val="dashed" w:sz="2" w:space="0" w:color="FFFFFF"/>
                                  </w:divBdr>
                                </w:div>
                                <w:div w:id="1256204074">
                                  <w:marLeft w:val="0"/>
                                  <w:marRight w:val="0"/>
                                  <w:marTop w:val="0"/>
                                  <w:marBottom w:val="0"/>
                                  <w:divBdr>
                                    <w:top w:val="dashed" w:sz="2" w:space="0" w:color="FFFFFF"/>
                                    <w:left w:val="dashed" w:sz="2" w:space="0" w:color="FFFFFF"/>
                                    <w:bottom w:val="dashed" w:sz="2" w:space="0" w:color="FFFFFF"/>
                                    <w:right w:val="dashed" w:sz="2" w:space="0" w:color="FFFFFF"/>
                                  </w:divBdr>
                                </w:div>
                                <w:div w:id="353993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57121330">
                              <w:marLeft w:val="0"/>
                              <w:marRight w:val="0"/>
                              <w:marTop w:val="0"/>
                              <w:marBottom w:val="0"/>
                              <w:divBdr>
                                <w:top w:val="dashed" w:sz="2" w:space="0" w:color="FFFFFF"/>
                                <w:left w:val="dashed" w:sz="2" w:space="0" w:color="FFFFFF"/>
                                <w:bottom w:val="dashed" w:sz="2" w:space="0" w:color="FFFFFF"/>
                                <w:right w:val="dashed" w:sz="2" w:space="0" w:color="FFFFFF"/>
                              </w:divBdr>
                            </w:div>
                            <w:div w:id="2116515814">
                              <w:marLeft w:val="0"/>
                              <w:marRight w:val="0"/>
                              <w:marTop w:val="0"/>
                              <w:marBottom w:val="0"/>
                              <w:divBdr>
                                <w:top w:val="dashed" w:sz="2" w:space="0" w:color="FFFFFF"/>
                                <w:left w:val="dashed" w:sz="2" w:space="0" w:color="FFFFFF"/>
                                <w:bottom w:val="dashed" w:sz="2" w:space="0" w:color="FFFFFF"/>
                                <w:right w:val="dashed" w:sz="2" w:space="0" w:color="FFFFFF"/>
                              </w:divBdr>
                              <w:divsChild>
                                <w:div w:id="1710061325">
                                  <w:marLeft w:val="0"/>
                                  <w:marRight w:val="0"/>
                                  <w:marTop w:val="0"/>
                                  <w:marBottom w:val="0"/>
                                  <w:divBdr>
                                    <w:top w:val="dashed" w:sz="2" w:space="0" w:color="FFFFFF"/>
                                    <w:left w:val="dashed" w:sz="2" w:space="0" w:color="FFFFFF"/>
                                    <w:bottom w:val="dashed" w:sz="2" w:space="0" w:color="FFFFFF"/>
                                    <w:right w:val="dashed" w:sz="2" w:space="0" w:color="FFFFFF"/>
                                  </w:divBdr>
                                </w:div>
                                <w:div w:id="1748527454">
                                  <w:marLeft w:val="0"/>
                                  <w:marRight w:val="0"/>
                                  <w:marTop w:val="0"/>
                                  <w:marBottom w:val="0"/>
                                  <w:divBdr>
                                    <w:top w:val="dashed" w:sz="2" w:space="0" w:color="FFFFFF"/>
                                    <w:left w:val="dashed" w:sz="2" w:space="0" w:color="FFFFFF"/>
                                    <w:bottom w:val="dashed" w:sz="2" w:space="0" w:color="FFFFFF"/>
                                    <w:right w:val="dashed" w:sz="2" w:space="0" w:color="FFFFFF"/>
                                  </w:divBdr>
                                </w:div>
                                <w:div w:id="19753329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9971003">
                              <w:marLeft w:val="0"/>
                              <w:marRight w:val="0"/>
                              <w:marTop w:val="0"/>
                              <w:marBottom w:val="0"/>
                              <w:divBdr>
                                <w:top w:val="dashed" w:sz="2" w:space="0" w:color="FFFFFF"/>
                                <w:left w:val="dashed" w:sz="2" w:space="0" w:color="FFFFFF"/>
                                <w:bottom w:val="dashed" w:sz="2" w:space="0" w:color="FFFFFF"/>
                                <w:right w:val="dashed" w:sz="2" w:space="0" w:color="FFFFFF"/>
                              </w:divBdr>
                            </w:div>
                            <w:div w:id="1575509163">
                              <w:marLeft w:val="0"/>
                              <w:marRight w:val="0"/>
                              <w:marTop w:val="0"/>
                              <w:marBottom w:val="0"/>
                              <w:divBdr>
                                <w:top w:val="dashed" w:sz="2" w:space="0" w:color="FFFFFF"/>
                                <w:left w:val="dashed" w:sz="2" w:space="0" w:color="FFFFFF"/>
                                <w:bottom w:val="dashed" w:sz="2" w:space="0" w:color="FFFFFF"/>
                                <w:right w:val="dashed" w:sz="2" w:space="0" w:color="FFFFFF"/>
                              </w:divBdr>
                              <w:divsChild>
                                <w:div w:id="1230732772">
                                  <w:marLeft w:val="0"/>
                                  <w:marRight w:val="0"/>
                                  <w:marTop w:val="0"/>
                                  <w:marBottom w:val="0"/>
                                  <w:divBdr>
                                    <w:top w:val="dashed" w:sz="2" w:space="0" w:color="FFFFFF"/>
                                    <w:left w:val="dashed" w:sz="2" w:space="0" w:color="FFFFFF"/>
                                    <w:bottom w:val="dashed" w:sz="2" w:space="0" w:color="FFFFFF"/>
                                    <w:right w:val="dashed" w:sz="2" w:space="0" w:color="FFFFFF"/>
                                  </w:divBdr>
                                </w:div>
                                <w:div w:id="848177953">
                                  <w:marLeft w:val="0"/>
                                  <w:marRight w:val="0"/>
                                  <w:marTop w:val="0"/>
                                  <w:marBottom w:val="0"/>
                                  <w:divBdr>
                                    <w:top w:val="dashed" w:sz="2" w:space="0" w:color="FFFFFF"/>
                                    <w:left w:val="dashed" w:sz="2" w:space="0" w:color="FFFFFF"/>
                                    <w:bottom w:val="dashed" w:sz="2" w:space="0" w:color="FFFFFF"/>
                                    <w:right w:val="dashed" w:sz="2" w:space="0" w:color="FFFFFF"/>
                                  </w:divBdr>
                                </w:div>
                                <w:div w:id="951010944">
                                  <w:marLeft w:val="0"/>
                                  <w:marRight w:val="0"/>
                                  <w:marTop w:val="0"/>
                                  <w:marBottom w:val="0"/>
                                  <w:divBdr>
                                    <w:top w:val="dashed" w:sz="2" w:space="0" w:color="FFFFFF"/>
                                    <w:left w:val="dashed" w:sz="2" w:space="0" w:color="FFFFFF"/>
                                    <w:bottom w:val="dashed" w:sz="2" w:space="0" w:color="FFFFFF"/>
                                    <w:right w:val="dashed" w:sz="2" w:space="0" w:color="FFFFFF"/>
                                  </w:divBdr>
                                </w:div>
                                <w:div w:id="788427953">
                                  <w:marLeft w:val="0"/>
                                  <w:marRight w:val="0"/>
                                  <w:marTop w:val="0"/>
                                  <w:marBottom w:val="0"/>
                                  <w:divBdr>
                                    <w:top w:val="dashed" w:sz="2" w:space="0" w:color="FFFFFF"/>
                                    <w:left w:val="dashed" w:sz="2" w:space="0" w:color="FFFFFF"/>
                                    <w:bottom w:val="dashed" w:sz="2" w:space="0" w:color="FFFFFF"/>
                                    <w:right w:val="dashed" w:sz="2" w:space="0" w:color="FFFFFF"/>
                                  </w:divBdr>
                                </w:div>
                                <w:div w:id="1499542002">
                                  <w:marLeft w:val="0"/>
                                  <w:marRight w:val="0"/>
                                  <w:marTop w:val="0"/>
                                  <w:marBottom w:val="0"/>
                                  <w:divBdr>
                                    <w:top w:val="dashed" w:sz="2" w:space="0" w:color="FFFFFF"/>
                                    <w:left w:val="dashed" w:sz="2" w:space="0" w:color="FFFFFF"/>
                                    <w:bottom w:val="dashed" w:sz="2" w:space="0" w:color="FFFFFF"/>
                                    <w:right w:val="dashed" w:sz="2" w:space="0" w:color="FFFFFF"/>
                                  </w:divBdr>
                                </w:div>
                                <w:div w:id="583690256">
                                  <w:marLeft w:val="0"/>
                                  <w:marRight w:val="0"/>
                                  <w:marTop w:val="0"/>
                                  <w:marBottom w:val="0"/>
                                  <w:divBdr>
                                    <w:top w:val="dashed" w:sz="2" w:space="0" w:color="FFFFFF"/>
                                    <w:left w:val="dashed" w:sz="2" w:space="0" w:color="FFFFFF"/>
                                    <w:bottom w:val="dashed" w:sz="2" w:space="0" w:color="FFFFFF"/>
                                    <w:right w:val="dashed" w:sz="2" w:space="0" w:color="FFFFFF"/>
                                  </w:divBdr>
                                </w:div>
                                <w:div w:id="1575044270">
                                  <w:marLeft w:val="0"/>
                                  <w:marRight w:val="0"/>
                                  <w:marTop w:val="0"/>
                                  <w:marBottom w:val="0"/>
                                  <w:divBdr>
                                    <w:top w:val="dashed" w:sz="2" w:space="0" w:color="FFFFFF"/>
                                    <w:left w:val="dashed" w:sz="2" w:space="0" w:color="FFFFFF"/>
                                    <w:bottom w:val="dashed" w:sz="2" w:space="0" w:color="FFFFFF"/>
                                    <w:right w:val="dashed" w:sz="2" w:space="0" w:color="FFFFFF"/>
                                  </w:divBdr>
                                </w:div>
                                <w:div w:id="1837332401">
                                  <w:marLeft w:val="0"/>
                                  <w:marRight w:val="0"/>
                                  <w:marTop w:val="0"/>
                                  <w:marBottom w:val="0"/>
                                  <w:divBdr>
                                    <w:top w:val="dashed" w:sz="2" w:space="0" w:color="FFFFFF"/>
                                    <w:left w:val="dashed" w:sz="2" w:space="0" w:color="FFFFFF"/>
                                    <w:bottom w:val="dashed" w:sz="2" w:space="0" w:color="FFFFFF"/>
                                    <w:right w:val="dashed" w:sz="2" w:space="0" w:color="FFFFFF"/>
                                  </w:divBdr>
                                </w:div>
                                <w:div w:id="1767732219">
                                  <w:marLeft w:val="0"/>
                                  <w:marRight w:val="0"/>
                                  <w:marTop w:val="0"/>
                                  <w:marBottom w:val="0"/>
                                  <w:divBdr>
                                    <w:top w:val="dashed" w:sz="2" w:space="0" w:color="FFFFFF"/>
                                    <w:left w:val="dashed" w:sz="2" w:space="0" w:color="FFFFFF"/>
                                    <w:bottom w:val="dashed" w:sz="2" w:space="0" w:color="FFFFFF"/>
                                    <w:right w:val="dashed" w:sz="2" w:space="0" w:color="FFFFFF"/>
                                  </w:divBdr>
                                </w:div>
                                <w:div w:id="21389904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02914541">
                              <w:marLeft w:val="0"/>
                              <w:marRight w:val="0"/>
                              <w:marTop w:val="0"/>
                              <w:marBottom w:val="0"/>
                              <w:divBdr>
                                <w:top w:val="dashed" w:sz="2" w:space="0" w:color="FFFFFF"/>
                                <w:left w:val="dashed" w:sz="2" w:space="0" w:color="FFFFFF"/>
                                <w:bottom w:val="dashed" w:sz="2" w:space="0" w:color="FFFFFF"/>
                                <w:right w:val="dashed" w:sz="2" w:space="0" w:color="FFFFFF"/>
                              </w:divBdr>
                            </w:div>
                            <w:div w:id="750077864">
                              <w:marLeft w:val="0"/>
                              <w:marRight w:val="0"/>
                              <w:marTop w:val="0"/>
                              <w:marBottom w:val="0"/>
                              <w:divBdr>
                                <w:top w:val="dashed" w:sz="2" w:space="0" w:color="FFFFFF"/>
                                <w:left w:val="dashed" w:sz="2" w:space="0" w:color="FFFFFF"/>
                                <w:bottom w:val="dashed" w:sz="2" w:space="0" w:color="FFFFFF"/>
                                <w:right w:val="dashed" w:sz="2" w:space="0" w:color="FFFFFF"/>
                              </w:divBdr>
                              <w:divsChild>
                                <w:div w:id="15960853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230165">
                              <w:marLeft w:val="0"/>
                              <w:marRight w:val="0"/>
                              <w:marTop w:val="0"/>
                              <w:marBottom w:val="0"/>
                              <w:divBdr>
                                <w:top w:val="dashed" w:sz="2" w:space="0" w:color="FFFFFF"/>
                                <w:left w:val="dashed" w:sz="2" w:space="0" w:color="FFFFFF"/>
                                <w:bottom w:val="dashed" w:sz="2" w:space="0" w:color="FFFFFF"/>
                                <w:right w:val="dashed" w:sz="2" w:space="0" w:color="FFFFFF"/>
                              </w:divBdr>
                            </w:div>
                            <w:div w:id="344945274">
                              <w:marLeft w:val="0"/>
                              <w:marRight w:val="0"/>
                              <w:marTop w:val="0"/>
                              <w:marBottom w:val="0"/>
                              <w:divBdr>
                                <w:top w:val="dashed" w:sz="2" w:space="0" w:color="FFFFFF"/>
                                <w:left w:val="dashed" w:sz="2" w:space="0" w:color="FFFFFF"/>
                                <w:bottom w:val="dashed" w:sz="2" w:space="0" w:color="FFFFFF"/>
                                <w:right w:val="dashed" w:sz="2" w:space="0" w:color="FFFFFF"/>
                              </w:divBdr>
                              <w:divsChild>
                                <w:div w:id="578254280">
                                  <w:marLeft w:val="0"/>
                                  <w:marRight w:val="0"/>
                                  <w:marTop w:val="0"/>
                                  <w:marBottom w:val="0"/>
                                  <w:divBdr>
                                    <w:top w:val="dashed" w:sz="2" w:space="0" w:color="FFFFFF"/>
                                    <w:left w:val="dashed" w:sz="2" w:space="0" w:color="FFFFFF"/>
                                    <w:bottom w:val="dashed" w:sz="2" w:space="0" w:color="FFFFFF"/>
                                    <w:right w:val="dashed" w:sz="2" w:space="0" w:color="FFFFFF"/>
                                  </w:divBdr>
                                </w:div>
                                <w:div w:id="417869549">
                                  <w:marLeft w:val="0"/>
                                  <w:marRight w:val="0"/>
                                  <w:marTop w:val="0"/>
                                  <w:marBottom w:val="0"/>
                                  <w:divBdr>
                                    <w:top w:val="dashed" w:sz="2" w:space="0" w:color="FFFFFF"/>
                                    <w:left w:val="dashed" w:sz="2" w:space="0" w:color="FFFFFF"/>
                                    <w:bottom w:val="dashed" w:sz="2" w:space="0" w:color="FFFFFF"/>
                                    <w:right w:val="dashed" w:sz="2" w:space="0" w:color="FFFFFF"/>
                                  </w:divBdr>
                                </w:div>
                                <w:div w:id="412362998">
                                  <w:marLeft w:val="0"/>
                                  <w:marRight w:val="0"/>
                                  <w:marTop w:val="0"/>
                                  <w:marBottom w:val="0"/>
                                  <w:divBdr>
                                    <w:top w:val="dashed" w:sz="2" w:space="0" w:color="FFFFFF"/>
                                    <w:left w:val="dashed" w:sz="2" w:space="0" w:color="FFFFFF"/>
                                    <w:bottom w:val="dashed" w:sz="2" w:space="0" w:color="FFFFFF"/>
                                    <w:right w:val="dashed" w:sz="2" w:space="0" w:color="FFFFFF"/>
                                  </w:divBdr>
                                  <w:divsChild>
                                    <w:div w:id="1497184100">
                                      <w:marLeft w:val="0"/>
                                      <w:marRight w:val="0"/>
                                      <w:marTop w:val="0"/>
                                      <w:marBottom w:val="0"/>
                                      <w:divBdr>
                                        <w:top w:val="dashed" w:sz="2" w:space="0" w:color="FFFFFF"/>
                                        <w:left w:val="dashed" w:sz="2" w:space="0" w:color="FFFFFF"/>
                                        <w:bottom w:val="dashed" w:sz="2" w:space="0" w:color="FFFFFF"/>
                                        <w:right w:val="dashed" w:sz="2" w:space="0" w:color="FFFFFF"/>
                                      </w:divBdr>
                                    </w:div>
                                    <w:div w:id="332801623">
                                      <w:marLeft w:val="0"/>
                                      <w:marRight w:val="0"/>
                                      <w:marTop w:val="0"/>
                                      <w:marBottom w:val="0"/>
                                      <w:divBdr>
                                        <w:top w:val="dashed" w:sz="2" w:space="0" w:color="FFFFFF"/>
                                        <w:left w:val="dashed" w:sz="2" w:space="0" w:color="FFFFFF"/>
                                        <w:bottom w:val="dashed" w:sz="2" w:space="0" w:color="FFFFFF"/>
                                        <w:right w:val="dashed" w:sz="2" w:space="0" w:color="FFFFFF"/>
                                      </w:divBdr>
                                    </w:div>
                                    <w:div w:id="1831604833">
                                      <w:marLeft w:val="0"/>
                                      <w:marRight w:val="0"/>
                                      <w:marTop w:val="0"/>
                                      <w:marBottom w:val="0"/>
                                      <w:divBdr>
                                        <w:top w:val="dashed" w:sz="2" w:space="0" w:color="FFFFFF"/>
                                        <w:left w:val="dashed" w:sz="2" w:space="0" w:color="FFFFFF"/>
                                        <w:bottom w:val="dashed" w:sz="2" w:space="0" w:color="FFFFFF"/>
                                        <w:right w:val="dashed" w:sz="2" w:space="0" w:color="FFFFFF"/>
                                      </w:divBdr>
                                    </w:div>
                                    <w:div w:id="371464698">
                                      <w:marLeft w:val="0"/>
                                      <w:marRight w:val="0"/>
                                      <w:marTop w:val="0"/>
                                      <w:marBottom w:val="0"/>
                                      <w:divBdr>
                                        <w:top w:val="dashed" w:sz="2" w:space="0" w:color="FFFFFF"/>
                                        <w:left w:val="dashed" w:sz="2" w:space="0" w:color="FFFFFF"/>
                                        <w:bottom w:val="dashed" w:sz="2" w:space="0" w:color="FFFFFF"/>
                                        <w:right w:val="dashed" w:sz="2" w:space="0" w:color="FFFFFF"/>
                                      </w:divBdr>
                                    </w:div>
                                    <w:div w:id="467473982">
                                      <w:marLeft w:val="0"/>
                                      <w:marRight w:val="0"/>
                                      <w:marTop w:val="0"/>
                                      <w:marBottom w:val="0"/>
                                      <w:divBdr>
                                        <w:top w:val="dashed" w:sz="2" w:space="0" w:color="FFFFFF"/>
                                        <w:left w:val="dashed" w:sz="2" w:space="0" w:color="FFFFFF"/>
                                        <w:bottom w:val="dashed" w:sz="2" w:space="0" w:color="FFFFFF"/>
                                        <w:right w:val="dashed" w:sz="2" w:space="0" w:color="FFFFFF"/>
                                      </w:divBdr>
                                    </w:div>
                                    <w:div w:id="1568877247">
                                      <w:marLeft w:val="0"/>
                                      <w:marRight w:val="0"/>
                                      <w:marTop w:val="0"/>
                                      <w:marBottom w:val="0"/>
                                      <w:divBdr>
                                        <w:top w:val="dashed" w:sz="2" w:space="0" w:color="FFFFFF"/>
                                        <w:left w:val="dashed" w:sz="2" w:space="0" w:color="FFFFFF"/>
                                        <w:bottom w:val="dashed" w:sz="2" w:space="0" w:color="FFFFFF"/>
                                        <w:right w:val="dashed" w:sz="2" w:space="0" w:color="FFFFFF"/>
                                      </w:divBdr>
                                    </w:div>
                                    <w:div w:id="1726105968">
                                      <w:marLeft w:val="0"/>
                                      <w:marRight w:val="0"/>
                                      <w:marTop w:val="0"/>
                                      <w:marBottom w:val="0"/>
                                      <w:divBdr>
                                        <w:top w:val="dashed" w:sz="2" w:space="0" w:color="FFFFFF"/>
                                        <w:left w:val="dashed" w:sz="2" w:space="0" w:color="FFFFFF"/>
                                        <w:bottom w:val="dashed" w:sz="2" w:space="0" w:color="FFFFFF"/>
                                        <w:right w:val="dashed" w:sz="2" w:space="0" w:color="FFFFFF"/>
                                      </w:divBdr>
                                    </w:div>
                                    <w:div w:id="1868367146">
                                      <w:marLeft w:val="0"/>
                                      <w:marRight w:val="0"/>
                                      <w:marTop w:val="0"/>
                                      <w:marBottom w:val="0"/>
                                      <w:divBdr>
                                        <w:top w:val="dashed" w:sz="2" w:space="0" w:color="FFFFFF"/>
                                        <w:left w:val="dashed" w:sz="2" w:space="0" w:color="FFFFFF"/>
                                        <w:bottom w:val="dashed" w:sz="2" w:space="0" w:color="FFFFFF"/>
                                        <w:right w:val="dashed" w:sz="2" w:space="0" w:color="FFFFFF"/>
                                      </w:divBdr>
                                    </w:div>
                                    <w:div w:id="802693071">
                                      <w:marLeft w:val="0"/>
                                      <w:marRight w:val="0"/>
                                      <w:marTop w:val="0"/>
                                      <w:marBottom w:val="0"/>
                                      <w:divBdr>
                                        <w:top w:val="dashed" w:sz="2" w:space="0" w:color="FFFFFF"/>
                                        <w:left w:val="dashed" w:sz="2" w:space="0" w:color="FFFFFF"/>
                                        <w:bottom w:val="dashed" w:sz="2" w:space="0" w:color="FFFFFF"/>
                                        <w:right w:val="dashed" w:sz="2" w:space="0" w:color="FFFFFF"/>
                                      </w:divBdr>
                                    </w:div>
                                    <w:div w:id="174367366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5374584">
                                  <w:marLeft w:val="0"/>
                                  <w:marRight w:val="0"/>
                                  <w:marTop w:val="0"/>
                                  <w:marBottom w:val="0"/>
                                  <w:divBdr>
                                    <w:top w:val="dashed" w:sz="2" w:space="0" w:color="FFFFFF"/>
                                    <w:left w:val="dashed" w:sz="2" w:space="0" w:color="FFFFFF"/>
                                    <w:bottom w:val="dashed" w:sz="2" w:space="0" w:color="FFFFFF"/>
                                    <w:right w:val="dashed" w:sz="2" w:space="0" w:color="FFFFFF"/>
                                  </w:divBdr>
                                </w:div>
                                <w:div w:id="355036913">
                                  <w:marLeft w:val="0"/>
                                  <w:marRight w:val="0"/>
                                  <w:marTop w:val="0"/>
                                  <w:marBottom w:val="0"/>
                                  <w:divBdr>
                                    <w:top w:val="dashed" w:sz="2" w:space="0" w:color="FFFFFF"/>
                                    <w:left w:val="dashed" w:sz="2" w:space="0" w:color="FFFFFF"/>
                                    <w:bottom w:val="dashed" w:sz="2" w:space="0" w:color="FFFFFF"/>
                                    <w:right w:val="dashed" w:sz="2" w:space="0" w:color="FFFFFF"/>
                                  </w:divBdr>
                                  <w:divsChild>
                                    <w:div w:id="432553386">
                                      <w:marLeft w:val="0"/>
                                      <w:marRight w:val="0"/>
                                      <w:marTop w:val="0"/>
                                      <w:marBottom w:val="0"/>
                                      <w:divBdr>
                                        <w:top w:val="dashed" w:sz="2" w:space="0" w:color="FFFFFF"/>
                                        <w:left w:val="dashed" w:sz="2" w:space="0" w:color="FFFFFF"/>
                                        <w:bottom w:val="dashed" w:sz="2" w:space="0" w:color="FFFFFF"/>
                                        <w:right w:val="dashed" w:sz="2" w:space="0" w:color="FFFFFF"/>
                                      </w:divBdr>
                                    </w:div>
                                    <w:div w:id="1157648504">
                                      <w:marLeft w:val="0"/>
                                      <w:marRight w:val="0"/>
                                      <w:marTop w:val="0"/>
                                      <w:marBottom w:val="0"/>
                                      <w:divBdr>
                                        <w:top w:val="dashed" w:sz="2" w:space="0" w:color="FFFFFF"/>
                                        <w:left w:val="dashed" w:sz="2" w:space="0" w:color="FFFFFF"/>
                                        <w:bottom w:val="dashed" w:sz="2" w:space="0" w:color="FFFFFF"/>
                                        <w:right w:val="dashed" w:sz="2" w:space="0" w:color="FFFFFF"/>
                                      </w:divBdr>
                                    </w:div>
                                    <w:div w:id="755789871">
                                      <w:marLeft w:val="0"/>
                                      <w:marRight w:val="0"/>
                                      <w:marTop w:val="0"/>
                                      <w:marBottom w:val="0"/>
                                      <w:divBdr>
                                        <w:top w:val="dashed" w:sz="2" w:space="0" w:color="FFFFFF"/>
                                        <w:left w:val="dashed" w:sz="2" w:space="0" w:color="FFFFFF"/>
                                        <w:bottom w:val="dashed" w:sz="2" w:space="0" w:color="FFFFFF"/>
                                        <w:right w:val="dashed" w:sz="2" w:space="0" w:color="FFFFFF"/>
                                      </w:divBdr>
                                    </w:div>
                                    <w:div w:id="1481724406">
                                      <w:marLeft w:val="0"/>
                                      <w:marRight w:val="0"/>
                                      <w:marTop w:val="0"/>
                                      <w:marBottom w:val="0"/>
                                      <w:divBdr>
                                        <w:top w:val="dashed" w:sz="2" w:space="0" w:color="FFFFFF"/>
                                        <w:left w:val="dashed" w:sz="2" w:space="0" w:color="FFFFFF"/>
                                        <w:bottom w:val="dashed" w:sz="2" w:space="0" w:color="FFFFFF"/>
                                        <w:right w:val="dashed" w:sz="2" w:space="0" w:color="FFFFFF"/>
                                      </w:divBdr>
                                    </w:div>
                                    <w:div w:id="1922331337">
                                      <w:marLeft w:val="0"/>
                                      <w:marRight w:val="0"/>
                                      <w:marTop w:val="0"/>
                                      <w:marBottom w:val="0"/>
                                      <w:divBdr>
                                        <w:top w:val="dashed" w:sz="2" w:space="0" w:color="FFFFFF"/>
                                        <w:left w:val="dashed" w:sz="2" w:space="0" w:color="FFFFFF"/>
                                        <w:bottom w:val="dashed" w:sz="2" w:space="0" w:color="FFFFFF"/>
                                        <w:right w:val="dashed" w:sz="2" w:space="0" w:color="FFFFFF"/>
                                      </w:divBdr>
                                    </w:div>
                                    <w:div w:id="754206444">
                                      <w:marLeft w:val="0"/>
                                      <w:marRight w:val="0"/>
                                      <w:marTop w:val="0"/>
                                      <w:marBottom w:val="0"/>
                                      <w:divBdr>
                                        <w:top w:val="dashed" w:sz="2" w:space="0" w:color="FFFFFF"/>
                                        <w:left w:val="dashed" w:sz="2" w:space="0" w:color="FFFFFF"/>
                                        <w:bottom w:val="dashed" w:sz="2" w:space="0" w:color="FFFFFF"/>
                                        <w:right w:val="dashed" w:sz="2" w:space="0" w:color="FFFFFF"/>
                                      </w:divBdr>
                                    </w:div>
                                    <w:div w:id="1914044885">
                                      <w:marLeft w:val="0"/>
                                      <w:marRight w:val="0"/>
                                      <w:marTop w:val="0"/>
                                      <w:marBottom w:val="0"/>
                                      <w:divBdr>
                                        <w:top w:val="dashed" w:sz="2" w:space="0" w:color="FFFFFF"/>
                                        <w:left w:val="dashed" w:sz="2" w:space="0" w:color="FFFFFF"/>
                                        <w:bottom w:val="dashed" w:sz="2" w:space="0" w:color="FFFFFF"/>
                                        <w:right w:val="dashed" w:sz="2" w:space="0" w:color="FFFFFF"/>
                                      </w:divBdr>
                                    </w:div>
                                    <w:div w:id="117796711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52865170">
                                  <w:marLeft w:val="0"/>
                                  <w:marRight w:val="0"/>
                                  <w:marTop w:val="0"/>
                                  <w:marBottom w:val="0"/>
                                  <w:divBdr>
                                    <w:top w:val="dashed" w:sz="2" w:space="0" w:color="FFFFFF"/>
                                    <w:left w:val="dashed" w:sz="2" w:space="0" w:color="FFFFFF"/>
                                    <w:bottom w:val="dashed" w:sz="2" w:space="0" w:color="FFFFFF"/>
                                    <w:right w:val="dashed" w:sz="2" w:space="0" w:color="FFFFFF"/>
                                  </w:divBdr>
                                </w:div>
                                <w:div w:id="940604200">
                                  <w:marLeft w:val="0"/>
                                  <w:marRight w:val="0"/>
                                  <w:marTop w:val="0"/>
                                  <w:marBottom w:val="0"/>
                                  <w:divBdr>
                                    <w:top w:val="dashed" w:sz="2" w:space="0" w:color="FFFFFF"/>
                                    <w:left w:val="dashed" w:sz="2" w:space="0" w:color="FFFFFF"/>
                                    <w:bottom w:val="dashed" w:sz="2" w:space="0" w:color="FFFFFF"/>
                                    <w:right w:val="dashed" w:sz="2" w:space="0" w:color="FFFFFF"/>
                                  </w:divBdr>
                                </w:div>
                                <w:div w:id="1749305957">
                                  <w:marLeft w:val="0"/>
                                  <w:marRight w:val="0"/>
                                  <w:marTop w:val="0"/>
                                  <w:marBottom w:val="0"/>
                                  <w:divBdr>
                                    <w:top w:val="dashed" w:sz="2" w:space="0" w:color="FFFFFF"/>
                                    <w:left w:val="dashed" w:sz="2" w:space="0" w:color="FFFFFF"/>
                                    <w:bottom w:val="dashed" w:sz="2" w:space="0" w:color="FFFFFF"/>
                                    <w:right w:val="dashed" w:sz="2" w:space="0" w:color="FFFFFF"/>
                                  </w:divBdr>
                                </w:div>
                                <w:div w:id="2001107361">
                                  <w:marLeft w:val="0"/>
                                  <w:marRight w:val="0"/>
                                  <w:marTop w:val="0"/>
                                  <w:marBottom w:val="0"/>
                                  <w:divBdr>
                                    <w:top w:val="dashed" w:sz="2" w:space="0" w:color="FFFFFF"/>
                                    <w:left w:val="dashed" w:sz="2" w:space="0" w:color="FFFFFF"/>
                                    <w:bottom w:val="dashed" w:sz="2" w:space="0" w:color="FFFFFF"/>
                                    <w:right w:val="dashed" w:sz="2" w:space="0" w:color="FFFFFF"/>
                                  </w:divBdr>
                                  <w:divsChild>
                                    <w:div w:id="520631382">
                                      <w:marLeft w:val="0"/>
                                      <w:marRight w:val="0"/>
                                      <w:marTop w:val="0"/>
                                      <w:marBottom w:val="0"/>
                                      <w:divBdr>
                                        <w:top w:val="dashed" w:sz="2" w:space="0" w:color="FFFFFF"/>
                                        <w:left w:val="dashed" w:sz="2" w:space="0" w:color="FFFFFF"/>
                                        <w:bottom w:val="dashed" w:sz="2" w:space="0" w:color="FFFFFF"/>
                                        <w:right w:val="dashed" w:sz="2" w:space="0" w:color="FFFFFF"/>
                                      </w:divBdr>
                                    </w:div>
                                    <w:div w:id="182747218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05778827">
                                  <w:marLeft w:val="0"/>
                                  <w:marRight w:val="0"/>
                                  <w:marTop w:val="0"/>
                                  <w:marBottom w:val="0"/>
                                  <w:divBdr>
                                    <w:top w:val="dashed" w:sz="2" w:space="0" w:color="FFFFFF"/>
                                    <w:left w:val="dashed" w:sz="2" w:space="0" w:color="FFFFFF"/>
                                    <w:bottom w:val="dashed" w:sz="2" w:space="0" w:color="FFFFFF"/>
                                    <w:right w:val="dashed" w:sz="2" w:space="0" w:color="FFFFFF"/>
                                  </w:divBdr>
                                </w:div>
                                <w:div w:id="892421383">
                                  <w:marLeft w:val="0"/>
                                  <w:marRight w:val="0"/>
                                  <w:marTop w:val="0"/>
                                  <w:marBottom w:val="0"/>
                                  <w:divBdr>
                                    <w:top w:val="dashed" w:sz="2" w:space="0" w:color="FFFFFF"/>
                                    <w:left w:val="dashed" w:sz="2" w:space="0" w:color="FFFFFF"/>
                                    <w:bottom w:val="dashed" w:sz="2" w:space="0" w:color="FFFFFF"/>
                                    <w:right w:val="dashed" w:sz="2" w:space="0" w:color="FFFFFF"/>
                                  </w:divBdr>
                                </w:div>
                                <w:div w:id="1275484210">
                                  <w:marLeft w:val="0"/>
                                  <w:marRight w:val="0"/>
                                  <w:marTop w:val="0"/>
                                  <w:marBottom w:val="0"/>
                                  <w:divBdr>
                                    <w:top w:val="dashed" w:sz="2" w:space="0" w:color="FFFFFF"/>
                                    <w:left w:val="dashed" w:sz="2" w:space="0" w:color="FFFFFF"/>
                                    <w:bottom w:val="dashed" w:sz="2" w:space="0" w:color="FFFFFF"/>
                                    <w:right w:val="dashed" w:sz="2" w:space="0" w:color="FFFFFF"/>
                                  </w:divBdr>
                                </w:div>
                                <w:div w:id="6004529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01654987">
                              <w:marLeft w:val="0"/>
                              <w:marRight w:val="0"/>
                              <w:marTop w:val="0"/>
                              <w:marBottom w:val="0"/>
                              <w:divBdr>
                                <w:top w:val="dashed" w:sz="2" w:space="0" w:color="FFFFFF"/>
                                <w:left w:val="dashed" w:sz="2" w:space="0" w:color="FFFFFF"/>
                                <w:bottom w:val="dashed" w:sz="2" w:space="0" w:color="FFFFFF"/>
                                <w:right w:val="dashed" w:sz="2" w:space="0" w:color="FFFFFF"/>
                              </w:divBdr>
                            </w:div>
                            <w:div w:id="865867553">
                              <w:marLeft w:val="0"/>
                              <w:marRight w:val="0"/>
                              <w:marTop w:val="0"/>
                              <w:marBottom w:val="0"/>
                              <w:divBdr>
                                <w:top w:val="dashed" w:sz="2" w:space="0" w:color="FFFFFF"/>
                                <w:left w:val="dashed" w:sz="2" w:space="0" w:color="FFFFFF"/>
                                <w:bottom w:val="dashed" w:sz="2" w:space="0" w:color="FFFFFF"/>
                                <w:right w:val="dashed" w:sz="2" w:space="0" w:color="FFFFFF"/>
                              </w:divBdr>
                              <w:divsChild>
                                <w:div w:id="1903711591">
                                  <w:marLeft w:val="0"/>
                                  <w:marRight w:val="0"/>
                                  <w:marTop w:val="0"/>
                                  <w:marBottom w:val="0"/>
                                  <w:divBdr>
                                    <w:top w:val="dashed" w:sz="2" w:space="0" w:color="FFFFFF"/>
                                    <w:left w:val="dashed" w:sz="2" w:space="0" w:color="FFFFFF"/>
                                    <w:bottom w:val="dashed" w:sz="2" w:space="0" w:color="FFFFFF"/>
                                    <w:right w:val="dashed" w:sz="2" w:space="0" w:color="FFFFFF"/>
                                  </w:divBdr>
                                </w:div>
                                <w:div w:id="2104258503">
                                  <w:marLeft w:val="0"/>
                                  <w:marRight w:val="0"/>
                                  <w:marTop w:val="0"/>
                                  <w:marBottom w:val="0"/>
                                  <w:divBdr>
                                    <w:top w:val="dashed" w:sz="2" w:space="0" w:color="FFFFFF"/>
                                    <w:left w:val="dashed" w:sz="2" w:space="0" w:color="FFFFFF"/>
                                    <w:bottom w:val="dashed" w:sz="2" w:space="0" w:color="FFFFFF"/>
                                    <w:right w:val="dashed" w:sz="2" w:space="0" w:color="FFFFFF"/>
                                  </w:divBdr>
                                </w:div>
                                <w:div w:id="1218976337">
                                  <w:marLeft w:val="0"/>
                                  <w:marRight w:val="0"/>
                                  <w:marTop w:val="0"/>
                                  <w:marBottom w:val="0"/>
                                  <w:divBdr>
                                    <w:top w:val="dashed" w:sz="2" w:space="0" w:color="FFFFFF"/>
                                    <w:left w:val="dashed" w:sz="2" w:space="0" w:color="FFFFFF"/>
                                    <w:bottom w:val="dashed" w:sz="2" w:space="0" w:color="FFFFFF"/>
                                    <w:right w:val="dashed" w:sz="2" w:space="0" w:color="FFFFFF"/>
                                  </w:divBdr>
                                </w:div>
                                <w:div w:id="359623807">
                                  <w:marLeft w:val="0"/>
                                  <w:marRight w:val="0"/>
                                  <w:marTop w:val="0"/>
                                  <w:marBottom w:val="0"/>
                                  <w:divBdr>
                                    <w:top w:val="dashed" w:sz="2" w:space="0" w:color="FFFFFF"/>
                                    <w:left w:val="dashed" w:sz="2" w:space="0" w:color="FFFFFF"/>
                                    <w:bottom w:val="dashed" w:sz="2" w:space="0" w:color="FFFFFF"/>
                                    <w:right w:val="dashed" w:sz="2" w:space="0" w:color="FFFFFF"/>
                                  </w:divBdr>
                                </w:div>
                                <w:div w:id="2026863329">
                                  <w:marLeft w:val="0"/>
                                  <w:marRight w:val="0"/>
                                  <w:marTop w:val="0"/>
                                  <w:marBottom w:val="0"/>
                                  <w:divBdr>
                                    <w:top w:val="dashed" w:sz="2" w:space="0" w:color="FFFFFF"/>
                                    <w:left w:val="dashed" w:sz="2" w:space="0" w:color="FFFFFF"/>
                                    <w:bottom w:val="dashed" w:sz="2" w:space="0" w:color="FFFFFF"/>
                                    <w:right w:val="dashed" w:sz="2" w:space="0" w:color="FFFFFF"/>
                                  </w:divBdr>
                                </w:div>
                                <w:div w:id="7374775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56570193">
                              <w:marLeft w:val="0"/>
                              <w:marRight w:val="0"/>
                              <w:marTop w:val="0"/>
                              <w:marBottom w:val="0"/>
                              <w:divBdr>
                                <w:top w:val="dashed" w:sz="2" w:space="0" w:color="FFFFFF"/>
                                <w:left w:val="dashed" w:sz="2" w:space="0" w:color="FFFFFF"/>
                                <w:bottom w:val="dashed" w:sz="2" w:space="0" w:color="FFFFFF"/>
                                <w:right w:val="dashed" w:sz="2" w:space="0" w:color="FFFFFF"/>
                              </w:divBdr>
                            </w:div>
                            <w:div w:id="157382338">
                              <w:marLeft w:val="0"/>
                              <w:marRight w:val="0"/>
                              <w:marTop w:val="0"/>
                              <w:marBottom w:val="0"/>
                              <w:divBdr>
                                <w:top w:val="dashed" w:sz="2" w:space="0" w:color="FFFFFF"/>
                                <w:left w:val="dashed" w:sz="2" w:space="0" w:color="FFFFFF"/>
                                <w:bottom w:val="dashed" w:sz="2" w:space="0" w:color="FFFFFF"/>
                                <w:right w:val="dashed" w:sz="2" w:space="0" w:color="FFFFFF"/>
                              </w:divBdr>
                              <w:divsChild>
                                <w:div w:id="1580867978">
                                  <w:marLeft w:val="0"/>
                                  <w:marRight w:val="0"/>
                                  <w:marTop w:val="0"/>
                                  <w:marBottom w:val="0"/>
                                  <w:divBdr>
                                    <w:top w:val="dashed" w:sz="2" w:space="0" w:color="FFFFFF"/>
                                    <w:left w:val="dashed" w:sz="2" w:space="0" w:color="FFFFFF"/>
                                    <w:bottom w:val="dashed" w:sz="2" w:space="0" w:color="FFFFFF"/>
                                    <w:right w:val="dashed" w:sz="2" w:space="0" w:color="FFFFFF"/>
                                  </w:divBdr>
                                </w:div>
                                <w:div w:id="1179857591">
                                  <w:marLeft w:val="0"/>
                                  <w:marRight w:val="0"/>
                                  <w:marTop w:val="0"/>
                                  <w:marBottom w:val="0"/>
                                  <w:divBdr>
                                    <w:top w:val="dashed" w:sz="2" w:space="0" w:color="FFFFFF"/>
                                    <w:left w:val="dashed" w:sz="2" w:space="0" w:color="FFFFFF"/>
                                    <w:bottom w:val="dashed" w:sz="2" w:space="0" w:color="FFFFFF"/>
                                    <w:right w:val="dashed" w:sz="2" w:space="0" w:color="FFFFFF"/>
                                  </w:divBdr>
                                </w:div>
                                <w:div w:id="1001199267">
                                  <w:marLeft w:val="0"/>
                                  <w:marRight w:val="0"/>
                                  <w:marTop w:val="0"/>
                                  <w:marBottom w:val="0"/>
                                  <w:divBdr>
                                    <w:top w:val="dashed" w:sz="2" w:space="0" w:color="FFFFFF"/>
                                    <w:left w:val="dashed" w:sz="2" w:space="0" w:color="FFFFFF"/>
                                    <w:bottom w:val="dashed" w:sz="2" w:space="0" w:color="FFFFFF"/>
                                    <w:right w:val="dashed" w:sz="2" w:space="0" w:color="FFFFFF"/>
                                  </w:divBdr>
                                </w:div>
                                <w:div w:id="408298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81416422">
                              <w:marLeft w:val="0"/>
                              <w:marRight w:val="0"/>
                              <w:marTop w:val="0"/>
                              <w:marBottom w:val="0"/>
                              <w:divBdr>
                                <w:top w:val="dashed" w:sz="2" w:space="0" w:color="FFFFFF"/>
                                <w:left w:val="dashed" w:sz="2" w:space="0" w:color="FFFFFF"/>
                                <w:bottom w:val="dashed" w:sz="2" w:space="0" w:color="FFFFFF"/>
                                <w:right w:val="dashed" w:sz="2" w:space="0" w:color="FFFFFF"/>
                              </w:divBdr>
                            </w:div>
                            <w:div w:id="1721129542">
                              <w:marLeft w:val="0"/>
                              <w:marRight w:val="0"/>
                              <w:marTop w:val="0"/>
                              <w:marBottom w:val="0"/>
                              <w:divBdr>
                                <w:top w:val="dashed" w:sz="2" w:space="0" w:color="FFFFFF"/>
                                <w:left w:val="dashed" w:sz="2" w:space="0" w:color="FFFFFF"/>
                                <w:bottom w:val="dashed" w:sz="2" w:space="0" w:color="FFFFFF"/>
                                <w:right w:val="dashed" w:sz="2" w:space="0" w:color="FFFFFF"/>
                              </w:divBdr>
                              <w:divsChild>
                                <w:div w:id="1717853787">
                                  <w:marLeft w:val="0"/>
                                  <w:marRight w:val="0"/>
                                  <w:marTop w:val="0"/>
                                  <w:marBottom w:val="0"/>
                                  <w:divBdr>
                                    <w:top w:val="dashed" w:sz="2" w:space="0" w:color="FFFFFF"/>
                                    <w:left w:val="dashed" w:sz="2" w:space="0" w:color="FFFFFF"/>
                                    <w:bottom w:val="dashed" w:sz="2" w:space="0" w:color="FFFFFF"/>
                                    <w:right w:val="dashed" w:sz="2" w:space="0" w:color="FFFFFF"/>
                                  </w:divBdr>
                                </w:div>
                                <w:div w:id="19910563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2872205">
                              <w:marLeft w:val="0"/>
                              <w:marRight w:val="0"/>
                              <w:marTop w:val="0"/>
                              <w:marBottom w:val="0"/>
                              <w:divBdr>
                                <w:top w:val="dashed" w:sz="2" w:space="0" w:color="FFFFFF"/>
                                <w:left w:val="dashed" w:sz="2" w:space="0" w:color="FFFFFF"/>
                                <w:bottom w:val="dashed" w:sz="2" w:space="0" w:color="FFFFFF"/>
                                <w:right w:val="dashed" w:sz="2" w:space="0" w:color="FFFFFF"/>
                              </w:divBdr>
                            </w:div>
                            <w:div w:id="847908765">
                              <w:marLeft w:val="0"/>
                              <w:marRight w:val="0"/>
                              <w:marTop w:val="0"/>
                              <w:marBottom w:val="0"/>
                              <w:divBdr>
                                <w:top w:val="dashed" w:sz="2" w:space="0" w:color="FFFFFF"/>
                                <w:left w:val="dashed" w:sz="2" w:space="0" w:color="FFFFFF"/>
                                <w:bottom w:val="dashed" w:sz="2" w:space="0" w:color="FFFFFF"/>
                                <w:right w:val="dashed" w:sz="2" w:space="0" w:color="FFFFFF"/>
                              </w:divBdr>
                              <w:divsChild>
                                <w:div w:id="421150909">
                                  <w:marLeft w:val="0"/>
                                  <w:marRight w:val="0"/>
                                  <w:marTop w:val="0"/>
                                  <w:marBottom w:val="0"/>
                                  <w:divBdr>
                                    <w:top w:val="dashed" w:sz="2" w:space="0" w:color="FFFFFF"/>
                                    <w:left w:val="dashed" w:sz="2" w:space="0" w:color="FFFFFF"/>
                                    <w:bottom w:val="dashed" w:sz="2" w:space="0" w:color="FFFFFF"/>
                                    <w:right w:val="dashed" w:sz="2" w:space="0" w:color="FFFFFF"/>
                                  </w:divBdr>
                                </w:div>
                                <w:div w:id="722484891">
                                  <w:marLeft w:val="0"/>
                                  <w:marRight w:val="0"/>
                                  <w:marTop w:val="0"/>
                                  <w:marBottom w:val="0"/>
                                  <w:divBdr>
                                    <w:top w:val="dashed" w:sz="2" w:space="0" w:color="FFFFFF"/>
                                    <w:left w:val="dashed" w:sz="2" w:space="0" w:color="FFFFFF"/>
                                    <w:bottom w:val="dashed" w:sz="2" w:space="0" w:color="FFFFFF"/>
                                    <w:right w:val="dashed" w:sz="2" w:space="0" w:color="FFFFFF"/>
                                  </w:divBdr>
                                  <w:divsChild>
                                    <w:div w:id="1009865894">
                                      <w:marLeft w:val="0"/>
                                      <w:marRight w:val="0"/>
                                      <w:marTop w:val="0"/>
                                      <w:marBottom w:val="0"/>
                                      <w:divBdr>
                                        <w:top w:val="dashed" w:sz="2" w:space="0" w:color="FFFFFF"/>
                                        <w:left w:val="dashed" w:sz="2" w:space="0" w:color="FFFFFF"/>
                                        <w:bottom w:val="dashed" w:sz="2" w:space="0" w:color="FFFFFF"/>
                                        <w:right w:val="dashed" w:sz="2" w:space="0" w:color="FFFFFF"/>
                                      </w:divBdr>
                                    </w:div>
                                    <w:div w:id="2051345789">
                                      <w:marLeft w:val="0"/>
                                      <w:marRight w:val="0"/>
                                      <w:marTop w:val="0"/>
                                      <w:marBottom w:val="0"/>
                                      <w:divBdr>
                                        <w:top w:val="dashed" w:sz="2" w:space="0" w:color="FFFFFF"/>
                                        <w:left w:val="dashed" w:sz="2" w:space="0" w:color="FFFFFF"/>
                                        <w:bottom w:val="dashed" w:sz="2" w:space="0" w:color="FFFFFF"/>
                                        <w:right w:val="dashed" w:sz="2" w:space="0" w:color="FFFFFF"/>
                                      </w:divBdr>
                                    </w:div>
                                    <w:div w:id="135684170">
                                      <w:marLeft w:val="0"/>
                                      <w:marRight w:val="0"/>
                                      <w:marTop w:val="0"/>
                                      <w:marBottom w:val="0"/>
                                      <w:divBdr>
                                        <w:top w:val="dashed" w:sz="2" w:space="0" w:color="FFFFFF"/>
                                        <w:left w:val="dashed" w:sz="2" w:space="0" w:color="FFFFFF"/>
                                        <w:bottom w:val="dashed" w:sz="2" w:space="0" w:color="FFFFFF"/>
                                        <w:right w:val="dashed" w:sz="2" w:space="0" w:color="FFFFFF"/>
                                      </w:divBdr>
                                    </w:div>
                                    <w:div w:id="6329520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6337353">
                                  <w:marLeft w:val="0"/>
                                  <w:marRight w:val="0"/>
                                  <w:marTop w:val="0"/>
                                  <w:marBottom w:val="0"/>
                                  <w:divBdr>
                                    <w:top w:val="dashed" w:sz="2" w:space="0" w:color="FFFFFF"/>
                                    <w:left w:val="dashed" w:sz="2" w:space="0" w:color="FFFFFF"/>
                                    <w:bottom w:val="dashed" w:sz="2" w:space="0" w:color="FFFFFF"/>
                                    <w:right w:val="dashed" w:sz="2" w:space="0" w:color="FFFFFF"/>
                                  </w:divBdr>
                                </w:div>
                                <w:div w:id="628366641">
                                  <w:marLeft w:val="0"/>
                                  <w:marRight w:val="0"/>
                                  <w:marTop w:val="0"/>
                                  <w:marBottom w:val="0"/>
                                  <w:divBdr>
                                    <w:top w:val="dashed" w:sz="2" w:space="0" w:color="FFFFFF"/>
                                    <w:left w:val="dashed" w:sz="2" w:space="0" w:color="FFFFFF"/>
                                    <w:bottom w:val="dashed" w:sz="2" w:space="0" w:color="FFFFFF"/>
                                    <w:right w:val="dashed" w:sz="2" w:space="0" w:color="FFFFFF"/>
                                  </w:divBdr>
                                  <w:divsChild>
                                    <w:div w:id="339091986">
                                      <w:marLeft w:val="0"/>
                                      <w:marRight w:val="0"/>
                                      <w:marTop w:val="0"/>
                                      <w:marBottom w:val="0"/>
                                      <w:divBdr>
                                        <w:top w:val="dashed" w:sz="2" w:space="0" w:color="FFFFFF"/>
                                        <w:left w:val="dashed" w:sz="2" w:space="0" w:color="FFFFFF"/>
                                        <w:bottom w:val="dashed" w:sz="2" w:space="0" w:color="FFFFFF"/>
                                        <w:right w:val="dashed" w:sz="2" w:space="0" w:color="FFFFFF"/>
                                      </w:divBdr>
                                    </w:div>
                                    <w:div w:id="523833907">
                                      <w:marLeft w:val="0"/>
                                      <w:marRight w:val="0"/>
                                      <w:marTop w:val="0"/>
                                      <w:marBottom w:val="0"/>
                                      <w:divBdr>
                                        <w:top w:val="dashed" w:sz="2" w:space="0" w:color="FFFFFF"/>
                                        <w:left w:val="dashed" w:sz="2" w:space="0" w:color="FFFFFF"/>
                                        <w:bottom w:val="dashed" w:sz="2" w:space="0" w:color="FFFFFF"/>
                                        <w:right w:val="dashed" w:sz="2" w:space="0" w:color="FFFFFF"/>
                                      </w:divBdr>
                                    </w:div>
                                    <w:div w:id="9643844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31014905">
                                  <w:marLeft w:val="0"/>
                                  <w:marRight w:val="0"/>
                                  <w:marTop w:val="0"/>
                                  <w:marBottom w:val="0"/>
                                  <w:divBdr>
                                    <w:top w:val="dashed" w:sz="2" w:space="0" w:color="FFFFFF"/>
                                    <w:left w:val="dashed" w:sz="2" w:space="0" w:color="FFFFFF"/>
                                    <w:bottom w:val="dashed" w:sz="2" w:space="0" w:color="FFFFFF"/>
                                    <w:right w:val="dashed" w:sz="2" w:space="0" w:color="FFFFFF"/>
                                  </w:divBdr>
                                </w:div>
                                <w:div w:id="822888534">
                                  <w:marLeft w:val="0"/>
                                  <w:marRight w:val="0"/>
                                  <w:marTop w:val="0"/>
                                  <w:marBottom w:val="0"/>
                                  <w:divBdr>
                                    <w:top w:val="dashed" w:sz="2" w:space="0" w:color="FFFFFF"/>
                                    <w:left w:val="dashed" w:sz="2" w:space="0" w:color="FFFFFF"/>
                                    <w:bottom w:val="dashed" w:sz="2" w:space="0" w:color="FFFFFF"/>
                                    <w:right w:val="dashed" w:sz="2" w:space="0" w:color="FFFFFF"/>
                                  </w:divBdr>
                                  <w:divsChild>
                                    <w:div w:id="877426812">
                                      <w:marLeft w:val="0"/>
                                      <w:marRight w:val="0"/>
                                      <w:marTop w:val="0"/>
                                      <w:marBottom w:val="0"/>
                                      <w:divBdr>
                                        <w:top w:val="dashed" w:sz="2" w:space="0" w:color="FFFFFF"/>
                                        <w:left w:val="dashed" w:sz="2" w:space="0" w:color="FFFFFF"/>
                                        <w:bottom w:val="dashed" w:sz="2" w:space="0" w:color="FFFFFF"/>
                                        <w:right w:val="dashed" w:sz="2" w:space="0" w:color="FFFFFF"/>
                                      </w:divBdr>
                                    </w:div>
                                    <w:div w:id="1710914740">
                                      <w:marLeft w:val="0"/>
                                      <w:marRight w:val="0"/>
                                      <w:marTop w:val="0"/>
                                      <w:marBottom w:val="0"/>
                                      <w:divBdr>
                                        <w:top w:val="dashed" w:sz="2" w:space="0" w:color="FFFFFF"/>
                                        <w:left w:val="dashed" w:sz="2" w:space="0" w:color="FFFFFF"/>
                                        <w:bottom w:val="dashed" w:sz="2" w:space="0" w:color="FFFFFF"/>
                                        <w:right w:val="dashed" w:sz="2" w:space="0" w:color="FFFFFF"/>
                                      </w:divBdr>
                                    </w:div>
                                    <w:div w:id="7843466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4927312">
                                  <w:marLeft w:val="0"/>
                                  <w:marRight w:val="0"/>
                                  <w:marTop w:val="0"/>
                                  <w:marBottom w:val="0"/>
                                  <w:divBdr>
                                    <w:top w:val="dashed" w:sz="2" w:space="0" w:color="FFFFFF"/>
                                    <w:left w:val="dashed" w:sz="2" w:space="0" w:color="FFFFFF"/>
                                    <w:bottom w:val="dashed" w:sz="2" w:space="0" w:color="FFFFFF"/>
                                    <w:right w:val="dashed" w:sz="2" w:space="0" w:color="FFFFFF"/>
                                  </w:divBdr>
                                </w:div>
                                <w:div w:id="110037447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7453281">
                              <w:marLeft w:val="0"/>
                              <w:marRight w:val="0"/>
                              <w:marTop w:val="0"/>
                              <w:marBottom w:val="0"/>
                              <w:divBdr>
                                <w:top w:val="dashed" w:sz="2" w:space="0" w:color="FFFFFF"/>
                                <w:left w:val="dashed" w:sz="2" w:space="0" w:color="FFFFFF"/>
                                <w:bottom w:val="dashed" w:sz="2" w:space="0" w:color="FFFFFF"/>
                                <w:right w:val="dashed" w:sz="2" w:space="0" w:color="FFFFFF"/>
                              </w:divBdr>
                            </w:div>
                            <w:div w:id="1702629556">
                              <w:marLeft w:val="0"/>
                              <w:marRight w:val="0"/>
                              <w:marTop w:val="0"/>
                              <w:marBottom w:val="0"/>
                              <w:divBdr>
                                <w:top w:val="dashed" w:sz="2" w:space="0" w:color="FFFFFF"/>
                                <w:left w:val="dashed" w:sz="2" w:space="0" w:color="FFFFFF"/>
                                <w:bottom w:val="dashed" w:sz="2" w:space="0" w:color="FFFFFF"/>
                                <w:right w:val="dashed" w:sz="2" w:space="0" w:color="FFFFFF"/>
                              </w:divBdr>
                              <w:divsChild>
                                <w:div w:id="146041659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7001004">
                              <w:marLeft w:val="0"/>
                              <w:marRight w:val="0"/>
                              <w:marTop w:val="0"/>
                              <w:marBottom w:val="0"/>
                              <w:divBdr>
                                <w:top w:val="dashed" w:sz="2" w:space="0" w:color="FFFFFF"/>
                                <w:left w:val="dashed" w:sz="2" w:space="0" w:color="FFFFFF"/>
                                <w:bottom w:val="dashed" w:sz="2" w:space="0" w:color="FFFFFF"/>
                                <w:right w:val="dashed" w:sz="2" w:space="0" w:color="FFFFFF"/>
                              </w:divBdr>
                            </w:div>
                            <w:div w:id="473327439">
                              <w:marLeft w:val="0"/>
                              <w:marRight w:val="0"/>
                              <w:marTop w:val="0"/>
                              <w:marBottom w:val="0"/>
                              <w:divBdr>
                                <w:top w:val="dashed" w:sz="2" w:space="0" w:color="FFFFFF"/>
                                <w:left w:val="dashed" w:sz="2" w:space="0" w:color="FFFFFF"/>
                                <w:bottom w:val="dashed" w:sz="2" w:space="0" w:color="FFFFFF"/>
                                <w:right w:val="dashed" w:sz="2" w:space="0" w:color="FFFFFF"/>
                              </w:divBdr>
                              <w:divsChild>
                                <w:div w:id="288514427">
                                  <w:marLeft w:val="0"/>
                                  <w:marRight w:val="0"/>
                                  <w:marTop w:val="0"/>
                                  <w:marBottom w:val="0"/>
                                  <w:divBdr>
                                    <w:top w:val="dashed" w:sz="2" w:space="0" w:color="FFFFFF"/>
                                    <w:left w:val="dashed" w:sz="2" w:space="0" w:color="FFFFFF"/>
                                    <w:bottom w:val="dashed" w:sz="2" w:space="0" w:color="FFFFFF"/>
                                    <w:right w:val="dashed" w:sz="2" w:space="0" w:color="FFFFFF"/>
                                  </w:divBdr>
                                </w:div>
                                <w:div w:id="10698906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39508432">
                              <w:marLeft w:val="0"/>
                              <w:marRight w:val="0"/>
                              <w:marTop w:val="0"/>
                              <w:marBottom w:val="0"/>
                              <w:divBdr>
                                <w:top w:val="dashed" w:sz="2" w:space="0" w:color="FFFFFF"/>
                                <w:left w:val="dashed" w:sz="2" w:space="0" w:color="FFFFFF"/>
                                <w:bottom w:val="dashed" w:sz="2" w:space="0" w:color="FFFFFF"/>
                                <w:right w:val="dashed" w:sz="2" w:space="0" w:color="FFFFFF"/>
                              </w:divBdr>
                            </w:div>
                            <w:div w:id="1455756679">
                              <w:marLeft w:val="0"/>
                              <w:marRight w:val="0"/>
                              <w:marTop w:val="0"/>
                              <w:marBottom w:val="0"/>
                              <w:divBdr>
                                <w:top w:val="dashed" w:sz="2" w:space="0" w:color="FFFFFF"/>
                                <w:left w:val="dashed" w:sz="2" w:space="0" w:color="FFFFFF"/>
                                <w:bottom w:val="dashed" w:sz="2" w:space="0" w:color="FFFFFF"/>
                                <w:right w:val="dashed" w:sz="2" w:space="0" w:color="FFFFFF"/>
                              </w:divBdr>
                              <w:divsChild>
                                <w:div w:id="1920628865">
                                  <w:marLeft w:val="0"/>
                                  <w:marRight w:val="0"/>
                                  <w:marTop w:val="0"/>
                                  <w:marBottom w:val="0"/>
                                  <w:divBdr>
                                    <w:top w:val="dashed" w:sz="2" w:space="0" w:color="FFFFFF"/>
                                    <w:left w:val="dashed" w:sz="2" w:space="0" w:color="FFFFFF"/>
                                    <w:bottom w:val="dashed" w:sz="2" w:space="0" w:color="FFFFFF"/>
                                    <w:right w:val="dashed" w:sz="2" w:space="0" w:color="FFFFFF"/>
                                  </w:divBdr>
                                </w:div>
                                <w:div w:id="513225050">
                                  <w:marLeft w:val="0"/>
                                  <w:marRight w:val="0"/>
                                  <w:marTop w:val="0"/>
                                  <w:marBottom w:val="0"/>
                                  <w:divBdr>
                                    <w:top w:val="dashed" w:sz="2" w:space="0" w:color="FFFFFF"/>
                                    <w:left w:val="dashed" w:sz="2" w:space="0" w:color="FFFFFF"/>
                                    <w:bottom w:val="dashed" w:sz="2" w:space="0" w:color="FFFFFF"/>
                                    <w:right w:val="dashed" w:sz="2" w:space="0" w:color="FFFFFF"/>
                                  </w:divBdr>
                                </w:div>
                                <w:div w:id="1860973716">
                                  <w:marLeft w:val="0"/>
                                  <w:marRight w:val="0"/>
                                  <w:marTop w:val="0"/>
                                  <w:marBottom w:val="0"/>
                                  <w:divBdr>
                                    <w:top w:val="dashed" w:sz="2" w:space="0" w:color="FFFFFF"/>
                                    <w:left w:val="dashed" w:sz="2" w:space="0" w:color="FFFFFF"/>
                                    <w:bottom w:val="dashed" w:sz="2" w:space="0" w:color="FFFFFF"/>
                                    <w:right w:val="dashed" w:sz="2" w:space="0" w:color="FFFFFF"/>
                                  </w:divBdr>
                                </w:div>
                                <w:div w:id="392626944">
                                  <w:marLeft w:val="0"/>
                                  <w:marRight w:val="0"/>
                                  <w:marTop w:val="0"/>
                                  <w:marBottom w:val="0"/>
                                  <w:divBdr>
                                    <w:top w:val="dashed" w:sz="2" w:space="0" w:color="FFFFFF"/>
                                    <w:left w:val="dashed" w:sz="2" w:space="0" w:color="FFFFFF"/>
                                    <w:bottom w:val="dashed" w:sz="2" w:space="0" w:color="FFFFFF"/>
                                    <w:right w:val="dashed" w:sz="2" w:space="0" w:color="FFFFFF"/>
                                  </w:divBdr>
                                  <w:divsChild>
                                    <w:div w:id="835536910">
                                      <w:marLeft w:val="0"/>
                                      <w:marRight w:val="0"/>
                                      <w:marTop w:val="0"/>
                                      <w:marBottom w:val="0"/>
                                      <w:divBdr>
                                        <w:top w:val="dashed" w:sz="2" w:space="0" w:color="FFFFFF"/>
                                        <w:left w:val="dashed" w:sz="2" w:space="0" w:color="FFFFFF"/>
                                        <w:bottom w:val="dashed" w:sz="2" w:space="0" w:color="FFFFFF"/>
                                        <w:right w:val="dashed" w:sz="2" w:space="0" w:color="FFFFFF"/>
                                      </w:divBdr>
                                    </w:div>
                                    <w:div w:id="1522812963">
                                      <w:marLeft w:val="0"/>
                                      <w:marRight w:val="0"/>
                                      <w:marTop w:val="0"/>
                                      <w:marBottom w:val="0"/>
                                      <w:divBdr>
                                        <w:top w:val="dashed" w:sz="2" w:space="0" w:color="FFFFFF"/>
                                        <w:left w:val="dashed" w:sz="2" w:space="0" w:color="FFFFFF"/>
                                        <w:bottom w:val="dashed" w:sz="2" w:space="0" w:color="FFFFFF"/>
                                        <w:right w:val="dashed" w:sz="2" w:space="0" w:color="FFFFFF"/>
                                      </w:divBdr>
                                    </w:div>
                                    <w:div w:id="3080958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33623886">
                                  <w:marLeft w:val="0"/>
                                  <w:marRight w:val="0"/>
                                  <w:marTop w:val="0"/>
                                  <w:marBottom w:val="0"/>
                                  <w:divBdr>
                                    <w:top w:val="dashed" w:sz="2" w:space="0" w:color="FFFFFF"/>
                                    <w:left w:val="dashed" w:sz="2" w:space="0" w:color="FFFFFF"/>
                                    <w:bottom w:val="dashed" w:sz="2" w:space="0" w:color="FFFFFF"/>
                                    <w:right w:val="dashed" w:sz="2" w:space="0" w:color="FFFFFF"/>
                                  </w:divBdr>
                                </w:div>
                                <w:div w:id="1902402893">
                                  <w:marLeft w:val="0"/>
                                  <w:marRight w:val="0"/>
                                  <w:marTop w:val="0"/>
                                  <w:marBottom w:val="0"/>
                                  <w:divBdr>
                                    <w:top w:val="dashed" w:sz="2" w:space="0" w:color="FFFFFF"/>
                                    <w:left w:val="dashed" w:sz="2" w:space="0" w:color="FFFFFF"/>
                                    <w:bottom w:val="dashed" w:sz="2" w:space="0" w:color="FFFFFF"/>
                                    <w:right w:val="dashed" w:sz="2" w:space="0" w:color="FFFFFF"/>
                                  </w:divBdr>
                                </w:div>
                                <w:div w:id="1403453616">
                                  <w:marLeft w:val="0"/>
                                  <w:marRight w:val="0"/>
                                  <w:marTop w:val="0"/>
                                  <w:marBottom w:val="0"/>
                                  <w:divBdr>
                                    <w:top w:val="dashed" w:sz="2" w:space="0" w:color="FFFFFF"/>
                                    <w:left w:val="dashed" w:sz="2" w:space="0" w:color="FFFFFF"/>
                                    <w:bottom w:val="dashed" w:sz="2" w:space="0" w:color="FFFFFF"/>
                                    <w:right w:val="dashed" w:sz="2" w:space="0" w:color="FFFFFF"/>
                                  </w:divBdr>
                                  <w:divsChild>
                                    <w:div w:id="2079091768">
                                      <w:marLeft w:val="0"/>
                                      <w:marRight w:val="0"/>
                                      <w:marTop w:val="0"/>
                                      <w:marBottom w:val="0"/>
                                      <w:divBdr>
                                        <w:top w:val="dashed" w:sz="2" w:space="0" w:color="FFFFFF"/>
                                        <w:left w:val="dashed" w:sz="2" w:space="0" w:color="FFFFFF"/>
                                        <w:bottom w:val="dashed" w:sz="2" w:space="0" w:color="FFFFFF"/>
                                        <w:right w:val="dashed" w:sz="2" w:space="0" w:color="FFFFFF"/>
                                      </w:divBdr>
                                    </w:div>
                                    <w:div w:id="959533831">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Child>
                </w:div>
                <w:div w:id="797068267">
                  <w:marLeft w:val="345"/>
                  <w:marRight w:val="345"/>
                  <w:marTop w:val="60"/>
                  <w:marBottom w:val="0"/>
                  <w:divBdr>
                    <w:top w:val="single" w:sz="6" w:space="3" w:color="CEA9B2"/>
                    <w:left w:val="double" w:sz="2" w:space="0" w:color="CEA9B2"/>
                    <w:bottom w:val="inset" w:sz="24" w:space="3" w:color="CEA9B2"/>
                    <w:right w:val="inset" w:sz="24" w:space="0" w:color="CEA9B2"/>
                  </w:divBdr>
                </w:div>
                <w:div w:id="283930147">
                  <w:marLeft w:val="345"/>
                  <w:marRight w:val="345"/>
                  <w:marTop w:val="60"/>
                  <w:marBottom w:val="0"/>
                  <w:divBdr>
                    <w:top w:val="single" w:sz="6" w:space="3" w:color="CEA9B2"/>
                    <w:left w:val="double" w:sz="2" w:space="0" w:color="CEA9B2"/>
                    <w:bottom w:val="inset" w:sz="24" w:space="3" w:color="CEA9B2"/>
                    <w:right w:val="inset" w:sz="24" w:space="0" w:color="CEA9B2"/>
                  </w:divBdr>
                </w:div>
                <w:div w:id="1328436769">
                  <w:marLeft w:val="0"/>
                  <w:marRight w:val="0"/>
                  <w:marTop w:val="0"/>
                  <w:marBottom w:val="0"/>
                  <w:divBdr>
                    <w:top w:val="dashed" w:sz="2" w:space="0" w:color="FFFFFF"/>
                    <w:left w:val="dashed" w:sz="2" w:space="0" w:color="FFFFFF"/>
                    <w:bottom w:val="dashed" w:sz="2" w:space="0" w:color="FFFFFF"/>
                    <w:right w:val="dashed" w:sz="2" w:space="0" w:color="FFFFFF"/>
                  </w:divBdr>
                </w:div>
                <w:div w:id="621770603">
                  <w:marLeft w:val="0"/>
                  <w:marRight w:val="0"/>
                  <w:marTop w:val="0"/>
                  <w:marBottom w:val="0"/>
                  <w:divBdr>
                    <w:top w:val="dashed" w:sz="2" w:space="0" w:color="FFFFFF"/>
                    <w:left w:val="dashed" w:sz="2" w:space="0" w:color="FFFFFF"/>
                    <w:bottom w:val="dashed" w:sz="2" w:space="0" w:color="FFFFFF"/>
                    <w:right w:val="dashed" w:sz="2" w:space="0" w:color="FFFFFF"/>
                  </w:divBdr>
                  <w:divsChild>
                    <w:div w:id="1127622781">
                      <w:marLeft w:val="0"/>
                      <w:marRight w:val="0"/>
                      <w:marTop w:val="0"/>
                      <w:marBottom w:val="0"/>
                      <w:divBdr>
                        <w:top w:val="dashed" w:sz="2" w:space="0" w:color="FFFFFF"/>
                        <w:left w:val="dashed" w:sz="2" w:space="0" w:color="FFFFFF"/>
                        <w:bottom w:val="dashed" w:sz="2" w:space="0" w:color="FFFFFF"/>
                        <w:right w:val="dashed" w:sz="2" w:space="0" w:color="FFFFFF"/>
                      </w:divBdr>
                    </w:div>
                    <w:div w:id="358744108">
                      <w:marLeft w:val="0"/>
                      <w:marRight w:val="0"/>
                      <w:marTop w:val="0"/>
                      <w:marBottom w:val="0"/>
                      <w:divBdr>
                        <w:top w:val="dashed" w:sz="2" w:space="0" w:color="FFFFFF"/>
                        <w:left w:val="dashed" w:sz="2" w:space="0" w:color="FFFFFF"/>
                        <w:bottom w:val="dashed" w:sz="2" w:space="0" w:color="FFFFFF"/>
                        <w:right w:val="dashed" w:sz="2" w:space="0" w:color="FFFFFF"/>
                      </w:divBdr>
                      <w:divsChild>
                        <w:div w:id="1421246453">
                          <w:marLeft w:val="0"/>
                          <w:marRight w:val="0"/>
                          <w:marTop w:val="0"/>
                          <w:marBottom w:val="0"/>
                          <w:divBdr>
                            <w:top w:val="dashed" w:sz="2" w:space="0" w:color="FFFFFF"/>
                            <w:left w:val="dashed" w:sz="2" w:space="0" w:color="FFFFFF"/>
                            <w:bottom w:val="dashed" w:sz="2" w:space="0" w:color="FFFFFF"/>
                            <w:right w:val="dashed" w:sz="2" w:space="0" w:color="FFFFFF"/>
                          </w:divBdr>
                        </w:div>
                        <w:div w:id="451049705">
                          <w:marLeft w:val="0"/>
                          <w:marRight w:val="0"/>
                          <w:marTop w:val="0"/>
                          <w:marBottom w:val="0"/>
                          <w:divBdr>
                            <w:top w:val="dashed" w:sz="2" w:space="0" w:color="FFFFFF"/>
                            <w:left w:val="dashed" w:sz="2" w:space="0" w:color="FFFFFF"/>
                            <w:bottom w:val="dashed" w:sz="2" w:space="0" w:color="FFFFFF"/>
                            <w:right w:val="dashed" w:sz="2" w:space="0" w:color="FFFFFF"/>
                          </w:divBdr>
                          <w:divsChild>
                            <w:div w:id="374236623">
                              <w:marLeft w:val="0"/>
                              <w:marRight w:val="0"/>
                              <w:marTop w:val="0"/>
                              <w:marBottom w:val="0"/>
                              <w:divBdr>
                                <w:top w:val="dashed" w:sz="2" w:space="0" w:color="FFFFFF"/>
                                <w:left w:val="dashed" w:sz="2" w:space="0" w:color="FFFFFF"/>
                                <w:bottom w:val="dashed" w:sz="2" w:space="0" w:color="FFFFFF"/>
                                <w:right w:val="dashed" w:sz="2" w:space="0" w:color="FFFFFF"/>
                              </w:divBdr>
                            </w:div>
                            <w:div w:id="1411002061">
                              <w:marLeft w:val="0"/>
                              <w:marRight w:val="0"/>
                              <w:marTop w:val="0"/>
                              <w:marBottom w:val="0"/>
                              <w:divBdr>
                                <w:top w:val="dashed" w:sz="2" w:space="0" w:color="FFFFFF"/>
                                <w:left w:val="dashed" w:sz="2" w:space="0" w:color="FFFFFF"/>
                                <w:bottom w:val="dashed" w:sz="2" w:space="0" w:color="FFFFFF"/>
                                <w:right w:val="dashed" w:sz="2" w:space="0" w:color="FFFFFF"/>
                              </w:divBdr>
                              <w:divsChild>
                                <w:div w:id="1869945225">
                                  <w:marLeft w:val="0"/>
                                  <w:marRight w:val="0"/>
                                  <w:marTop w:val="0"/>
                                  <w:marBottom w:val="0"/>
                                  <w:divBdr>
                                    <w:top w:val="dashed" w:sz="2" w:space="0" w:color="FFFFFF"/>
                                    <w:left w:val="dashed" w:sz="2" w:space="0" w:color="FFFFFF"/>
                                    <w:bottom w:val="dashed" w:sz="2" w:space="0" w:color="FFFFFF"/>
                                    <w:right w:val="dashed" w:sz="2" w:space="0" w:color="FFFFFF"/>
                                  </w:divBdr>
                                </w:div>
                                <w:div w:id="641930387">
                                  <w:marLeft w:val="0"/>
                                  <w:marRight w:val="0"/>
                                  <w:marTop w:val="0"/>
                                  <w:marBottom w:val="0"/>
                                  <w:divBdr>
                                    <w:top w:val="dashed" w:sz="2" w:space="0" w:color="FFFFFF"/>
                                    <w:left w:val="dashed" w:sz="2" w:space="0" w:color="FFFFFF"/>
                                    <w:bottom w:val="dashed" w:sz="2" w:space="0" w:color="FFFFFF"/>
                                    <w:right w:val="dashed" w:sz="2" w:space="0" w:color="FFFFFF"/>
                                  </w:divBdr>
                                </w:div>
                                <w:div w:id="1537893077">
                                  <w:marLeft w:val="0"/>
                                  <w:marRight w:val="0"/>
                                  <w:marTop w:val="0"/>
                                  <w:marBottom w:val="0"/>
                                  <w:divBdr>
                                    <w:top w:val="dashed" w:sz="2" w:space="0" w:color="FFFFFF"/>
                                    <w:left w:val="dashed" w:sz="2" w:space="0" w:color="FFFFFF"/>
                                    <w:bottom w:val="dashed" w:sz="2" w:space="0" w:color="FFFFFF"/>
                                    <w:right w:val="dashed" w:sz="2" w:space="0" w:color="FFFFFF"/>
                                  </w:divBdr>
                                </w:div>
                                <w:div w:id="528882632">
                                  <w:marLeft w:val="0"/>
                                  <w:marRight w:val="0"/>
                                  <w:marTop w:val="0"/>
                                  <w:marBottom w:val="0"/>
                                  <w:divBdr>
                                    <w:top w:val="dashed" w:sz="2" w:space="0" w:color="FFFFFF"/>
                                    <w:left w:val="dashed" w:sz="2" w:space="0" w:color="FFFFFF"/>
                                    <w:bottom w:val="dashed" w:sz="2" w:space="0" w:color="FFFFFF"/>
                                    <w:right w:val="dashed" w:sz="2" w:space="0" w:color="FFFFFF"/>
                                  </w:divBdr>
                                </w:div>
                                <w:div w:id="162176665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33203923">
                              <w:marLeft w:val="0"/>
                              <w:marRight w:val="0"/>
                              <w:marTop w:val="0"/>
                              <w:marBottom w:val="0"/>
                              <w:divBdr>
                                <w:top w:val="dashed" w:sz="2" w:space="0" w:color="FFFFFF"/>
                                <w:left w:val="dashed" w:sz="2" w:space="0" w:color="FFFFFF"/>
                                <w:bottom w:val="dashed" w:sz="2" w:space="0" w:color="FFFFFF"/>
                                <w:right w:val="dashed" w:sz="2" w:space="0" w:color="FFFFFF"/>
                              </w:divBdr>
                            </w:div>
                            <w:div w:id="146673240">
                              <w:marLeft w:val="0"/>
                              <w:marRight w:val="0"/>
                              <w:marTop w:val="0"/>
                              <w:marBottom w:val="0"/>
                              <w:divBdr>
                                <w:top w:val="dashed" w:sz="2" w:space="0" w:color="FFFFFF"/>
                                <w:left w:val="dashed" w:sz="2" w:space="0" w:color="FFFFFF"/>
                                <w:bottom w:val="dashed" w:sz="2" w:space="0" w:color="FFFFFF"/>
                                <w:right w:val="dashed" w:sz="2" w:space="0" w:color="FFFFFF"/>
                              </w:divBdr>
                            </w:div>
                            <w:div w:id="1175531740">
                              <w:marLeft w:val="0"/>
                              <w:marRight w:val="0"/>
                              <w:marTop w:val="0"/>
                              <w:marBottom w:val="0"/>
                              <w:divBdr>
                                <w:top w:val="dashed" w:sz="2" w:space="0" w:color="FFFFFF"/>
                                <w:left w:val="dashed" w:sz="2" w:space="0" w:color="FFFFFF"/>
                                <w:bottom w:val="dashed" w:sz="2" w:space="0" w:color="FFFFFF"/>
                                <w:right w:val="dashed" w:sz="2" w:space="0" w:color="FFFFFF"/>
                              </w:divBdr>
                            </w:div>
                            <w:div w:id="202598504">
                              <w:marLeft w:val="0"/>
                              <w:marRight w:val="0"/>
                              <w:marTop w:val="0"/>
                              <w:marBottom w:val="0"/>
                              <w:divBdr>
                                <w:top w:val="none" w:sz="0" w:space="0" w:color="auto"/>
                                <w:left w:val="none" w:sz="0" w:space="0" w:color="auto"/>
                                <w:bottom w:val="none" w:sz="0" w:space="0" w:color="auto"/>
                                <w:right w:val="none" w:sz="0" w:space="0" w:color="auto"/>
                              </w:divBdr>
                            </w:div>
                            <w:div w:id="4329282">
                              <w:marLeft w:val="0"/>
                              <w:marRight w:val="0"/>
                              <w:marTop w:val="0"/>
                              <w:marBottom w:val="0"/>
                              <w:divBdr>
                                <w:top w:val="dashed" w:sz="2" w:space="0" w:color="FFFFFF"/>
                                <w:left w:val="dashed" w:sz="2" w:space="0" w:color="FFFFFF"/>
                                <w:bottom w:val="dashed" w:sz="2" w:space="0" w:color="FFFFFF"/>
                                <w:right w:val="dashed" w:sz="2" w:space="0" w:color="FFFFFF"/>
                              </w:divBdr>
                            </w:div>
                            <w:div w:id="17621397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17509143">
                          <w:marLeft w:val="345"/>
                          <w:marRight w:val="345"/>
                          <w:marTop w:val="60"/>
                          <w:marBottom w:val="0"/>
                          <w:divBdr>
                            <w:top w:val="single" w:sz="6" w:space="3" w:color="1CC7FF"/>
                            <w:left w:val="double" w:sz="2" w:space="8" w:color="1CC7FF"/>
                            <w:bottom w:val="inset" w:sz="24" w:space="3" w:color="1CC7FF"/>
                            <w:right w:val="inset" w:sz="24" w:space="8" w:color="1CC7FF"/>
                          </w:divBdr>
                        </w:div>
                        <w:div w:id="1836874542">
                          <w:marLeft w:val="345"/>
                          <w:marRight w:val="345"/>
                          <w:marTop w:val="60"/>
                          <w:marBottom w:val="0"/>
                          <w:divBdr>
                            <w:top w:val="single" w:sz="6" w:space="3" w:color="1CC7FF"/>
                            <w:left w:val="double" w:sz="2" w:space="8" w:color="1CC7FF"/>
                            <w:bottom w:val="inset" w:sz="24" w:space="3" w:color="1CC7FF"/>
                            <w:right w:val="inset" w:sz="24" w:space="8" w:color="1CC7FF"/>
                          </w:divBdr>
                        </w:div>
                        <w:div w:id="1208644158">
                          <w:marLeft w:val="345"/>
                          <w:marRight w:val="345"/>
                          <w:marTop w:val="60"/>
                          <w:marBottom w:val="0"/>
                          <w:divBdr>
                            <w:top w:val="single" w:sz="6" w:space="3" w:color="1CC7FF"/>
                            <w:left w:val="double" w:sz="2" w:space="8" w:color="1CC7FF"/>
                            <w:bottom w:val="inset" w:sz="24" w:space="3" w:color="1CC7FF"/>
                            <w:right w:val="inset" w:sz="24" w:space="8" w:color="1CC7FF"/>
                          </w:divBdr>
                        </w:div>
                        <w:div w:id="1854832147">
                          <w:marLeft w:val="0"/>
                          <w:marRight w:val="0"/>
                          <w:marTop w:val="0"/>
                          <w:marBottom w:val="0"/>
                          <w:divBdr>
                            <w:top w:val="dashed" w:sz="2" w:space="0" w:color="FFFFFF"/>
                            <w:left w:val="dashed" w:sz="2" w:space="0" w:color="FFFFFF"/>
                            <w:bottom w:val="dashed" w:sz="2" w:space="0" w:color="FFFFFF"/>
                            <w:right w:val="dashed" w:sz="2" w:space="0" w:color="FFFFFF"/>
                          </w:divBdr>
                        </w:div>
                        <w:div w:id="1617517232">
                          <w:marLeft w:val="0"/>
                          <w:marRight w:val="0"/>
                          <w:marTop w:val="0"/>
                          <w:marBottom w:val="0"/>
                          <w:divBdr>
                            <w:top w:val="dashed" w:sz="2" w:space="0" w:color="FFFFFF"/>
                            <w:left w:val="dashed" w:sz="2" w:space="0" w:color="FFFFFF"/>
                            <w:bottom w:val="dashed" w:sz="2" w:space="0" w:color="FFFFFF"/>
                            <w:right w:val="dashed" w:sz="2" w:space="0" w:color="FFFFFF"/>
                          </w:divBdr>
                          <w:divsChild>
                            <w:div w:id="1251936113">
                              <w:marLeft w:val="0"/>
                              <w:marRight w:val="0"/>
                              <w:marTop w:val="0"/>
                              <w:marBottom w:val="0"/>
                              <w:divBdr>
                                <w:top w:val="dashed" w:sz="2" w:space="0" w:color="FFFFFF"/>
                                <w:left w:val="dashed" w:sz="2" w:space="0" w:color="FFFFFF"/>
                                <w:bottom w:val="dashed" w:sz="2" w:space="0" w:color="FFFFFF"/>
                                <w:right w:val="dashed" w:sz="2" w:space="0" w:color="FFFFFF"/>
                              </w:divBdr>
                            </w:div>
                            <w:div w:id="2072458202">
                              <w:marLeft w:val="0"/>
                              <w:marRight w:val="0"/>
                              <w:marTop w:val="0"/>
                              <w:marBottom w:val="0"/>
                              <w:divBdr>
                                <w:top w:val="dashed" w:sz="2" w:space="0" w:color="FFFFFF"/>
                                <w:left w:val="dashed" w:sz="2" w:space="0" w:color="FFFFFF"/>
                                <w:bottom w:val="dashed" w:sz="2" w:space="0" w:color="FFFFFF"/>
                                <w:right w:val="dashed" w:sz="2" w:space="0" w:color="FFFFFF"/>
                              </w:divBdr>
                            </w:div>
                            <w:div w:id="1119301255">
                              <w:marLeft w:val="0"/>
                              <w:marRight w:val="0"/>
                              <w:marTop w:val="0"/>
                              <w:marBottom w:val="0"/>
                              <w:divBdr>
                                <w:top w:val="dashed" w:sz="2" w:space="0" w:color="FFFFFF"/>
                                <w:left w:val="dashed" w:sz="2" w:space="0" w:color="FFFFFF"/>
                                <w:bottom w:val="dashed" w:sz="2" w:space="0" w:color="FFFFFF"/>
                                <w:right w:val="dashed" w:sz="2" w:space="0" w:color="FFFFFF"/>
                              </w:divBdr>
                            </w:div>
                            <w:div w:id="21069253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78124124">
                          <w:marLeft w:val="0"/>
                          <w:marRight w:val="0"/>
                          <w:marTop w:val="0"/>
                          <w:marBottom w:val="0"/>
                          <w:divBdr>
                            <w:top w:val="none" w:sz="0" w:space="0" w:color="auto"/>
                            <w:left w:val="none" w:sz="0" w:space="0" w:color="auto"/>
                            <w:bottom w:val="none" w:sz="0" w:space="0" w:color="auto"/>
                            <w:right w:val="none" w:sz="0" w:space="0" w:color="auto"/>
                          </w:divBdr>
                        </w:div>
                        <w:div w:id="374935089">
                          <w:marLeft w:val="0"/>
                          <w:marRight w:val="0"/>
                          <w:marTop w:val="0"/>
                          <w:marBottom w:val="0"/>
                          <w:divBdr>
                            <w:top w:val="dashed" w:sz="2" w:space="0" w:color="FFFFFF"/>
                            <w:left w:val="dashed" w:sz="2" w:space="0" w:color="FFFFFF"/>
                            <w:bottom w:val="dashed" w:sz="2" w:space="0" w:color="FFFFFF"/>
                            <w:right w:val="dashed" w:sz="2" w:space="0" w:color="FFFFFF"/>
                          </w:divBdr>
                        </w:div>
                        <w:div w:id="1760322328">
                          <w:marLeft w:val="0"/>
                          <w:marRight w:val="0"/>
                          <w:marTop w:val="0"/>
                          <w:marBottom w:val="0"/>
                          <w:divBdr>
                            <w:top w:val="dashed" w:sz="2" w:space="0" w:color="FFFFFF"/>
                            <w:left w:val="dashed" w:sz="2" w:space="0" w:color="FFFFFF"/>
                            <w:bottom w:val="dashed" w:sz="2" w:space="0" w:color="FFFFFF"/>
                            <w:right w:val="dashed" w:sz="2" w:space="0" w:color="FFFFFF"/>
                          </w:divBdr>
                          <w:divsChild>
                            <w:div w:id="39012682">
                              <w:marLeft w:val="0"/>
                              <w:marRight w:val="0"/>
                              <w:marTop w:val="0"/>
                              <w:marBottom w:val="0"/>
                              <w:divBdr>
                                <w:top w:val="dashed" w:sz="2" w:space="0" w:color="FFFFFF"/>
                                <w:left w:val="dashed" w:sz="2" w:space="0" w:color="FFFFFF"/>
                                <w:bottom w:val="dashed" w:sz="2" w:space="0" w:color="FFFFFF"/>
                                <w:right w:val="dashed" w:sz="2" w:space="0" w:color="FFFFFF"/>
                              </w:divBdr>
                            </w:div>
                            <w:div w:id="804002713">
                              <w:marLeft w:val="0"/>
                              <w:marRight w:val="0"/>
                              <w:marTop w:val="0"/>
                              <w:marBottom w:val="0"/>
                              <w:divBdr>
                                <w:top w:val="dashed" w:sz="2" w:space="0" w:color="FFFFFF"/>
                                <w:left w:val="dashed" w:sz="2" w:space="0" w:color="FFFFFF"/>
                                <w:bottom w:val="dashed" w:sz="2" w:space="0" w:color="FFFFFF"/>
                                <w:right w:val="dashed" w:sz="2" w:space="0" w:color="FFFFFF"/>
                              </w:divBdr>
                            </w:div>
                            <w:div w:id="1568606650">
                              <w:marLeft w:val="0"/>
                              <w:marRight w:val="0"/>
                              <w:marTop w:val="0"/>
                              <w:marBottom w:val="0"/>
                              <w:divBdr>
                                <w:top w:val="dashed" w:sz="2" w:space="0" w:color="FFFFFF"/>
                                <w:left w:val="dashed" w:sz="2" w:space="0" w:color="FFFFFF"/>
                                <w:bottom w:val="dashed" w:sz="2" w:space="0" w:color="FFFFFF"/>
                                <w:right w:val="dashed" w:sz="2" w:space="0" w:color="FFFFFF"/>
                              </w:divBdr>
                            </w:div>
                            <w:div w:id="706949860">
                              <w:marLeft w:val="0"/>
                              <w:marRight w:val="0"/>
                              <w:marTop w:val="0"/>
                              <w:marBottom w:val="0"/>
                              <w:divBdr>
                                <w:top w:val="dashed" w:sz="2" w:space="0" w:color="FFFFFF"/>
                                <w:left w:val="dashed" w:sz="2" w:space="0" w:color="FFFFFF"/>
                                <w:bottom w:val="dashed" w:sz="2" w:space="0" w:color="FFFFFF"/>
                                <w:right w:val="dashed" w:sz="2" w:space="0" w:color="FFFFFF"/>
                              </w:divBdr>
                            </w:div>
                            <w:div w:id="1987466487">
                              <w:marLeft w:val="0"/>
                              <w:marRight w:val="0"/>
                              <w:marTop w:val="0"/>
                              <w:marBottom w:val="0"/>
                              <w:divBdr>
                                <w:top w:val="dashed" w:sz="2" w:space="0" w:color="FFFFFF"/>
                                <w:left w:val="dashed" w:sz="2" w:space="0" w:color="FFFFFF"/>
                                <w:bottom w:val="dashed" w:sz="2" w:space="0" w:color="FFFFFF"/>
                                <w:right w:val="dashed" w:sz="2" w:space="0" w:color="FFFFFF"/>
                              </w:divBdr>
                            </w:div>
                            <w:div w:id="1007633691">
                              <w:marLeft w:val="0"/>
                              <w:marRight w:val="0"/>
                              <w:marTop w:val="0"/>
                              <w:marBottom w:val="0"/>
                              <w:divBdr>
                                <w:top w:val="dashed" w:sz="2" w:space="0" w:color="FFFFFF"/>
                                <w:left w:val="dashed" w:sz="2" w:space="0" w:color="FFFFFF"/>
                                <w:bottom w:val="dashed" w:sz="2" w:space="0" w:color="FFFFFF"/>
                                <w:right w:val="dashed" w:sz="2" w:space="0" w:color="FFFFFF"/>
                              </w:divBdr>
                            </w:div>
                            <w:div w:id="1143162821">
                              <w:marLeft w:val="0"/>
                              <w:marRight w:val="0"/>
                              <w:marTop w:val="0"/>
                              <w:marBottom w:val="0"/>
                              <w:divBdr>
                                <w:top w:val="dashed" w:sz="2" w:space="0" w:color="FFFFFF"/>
                                <w:left w:val="dashed" w:sz="2" w:space="0" w:color="FFFFFF"/>
                                <w:bottom w:val="dashed" w:sz="2" w:space="0" w:color="FFFFFF"/>
                                <w:right w:val="dashed" w:sz="2" w:space="0" w:color="FFFFFF"/>
                              </w:divBdr>
                            </w:div>
                            <w:div w:id="1773210175">
                              <w:marLeft w:val="0"/>
                              <w:marRight w:val="0"/>
                              <w:marTop w:val="0"/>
                              <w:marBottom w:val="0"/>
                              <w:divBdr>
                                <w:top w:val="dashed" w:sz="2" w:space="0" w:color="FFFFFF"/>
                                <w:left w:val="dashed" w:sz="2" w:space="0" w:color="FFFFFF"/>
                                <w:bottom w:val="dashed" w:sz="2" w:space="0" w:color="FFFFFF"/>
                                <w:right w:val="dashed" w:sz="2" w:space="0" w:color="FFFFFF"/>
                              </w:divBdr>
                            </w:div>
                            <w:div w:id="75386679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43423300">
                          <w:marLeft w:val="345"/>
                          <w:marRight w:val="345"/>
                          <w:marTop w:val="60"/>
                          <w:marBottom w:val="0"/>
                          <w:divBdr>
                            <w:top w:val="single" w:sz="6" w:space="3" w:color="1CC7FF"/>
                            <w:left w:val="double" w:sz="2" w:space="8" w:color="1CC7FF"/>
                            <w:bottom w:val="inset" w:sz="24" w:space="3" w:color="1CC7FF"/>
                            <w:right w:val="inset" w:sz="24" w:space="8" w:color="1CC7FF"/>
                          </w:divBdr>
                        </w:div>
                        <w:div w:id="1547259827">
                          <w:marLeft w:val="345"/>
                          <w:marRight w:val="345"/>
                          <w:marTop w:val="60"/>
                          <w:marBottom w:val="0"/>
                          <w:divBdr>
                            <w:top w:val="single" w:sz="6" w:space="3" w:color="1CC7FF"/>
                            <w:left w:val="double" w:sz="2" w:space="8" w:color="1CC7FF"/>
                            <w:bottom w:val="inset" w:sz="24" w:space="3" w:color="1CC7FF"/>
                            <w:right w:val="inset" w:sz="24" w:space="8" w:color="1CC7FF"/>
                          </w:divBdr>
                        </w:div>
                        <w:div w:id="760224391">
                          <w:marLeft w:val="345"/>
                          <w:marRight w:val="345"/>
                          <w:marTop w:val="60"/>
                          <w:marBottom w:val="0"/>
                          <w:divBdr>
                            <w:top w:val="single" w:sz="6" w:space="3" w:color="1CC7FF"/>
                            <w:left w:val="double" w:sz="2" w:space="8" w:color="1CC7FF"/>
                            <w:bottom w:val="inset" w:sz="24" w:space="3" w:color="1CC7FF"/>
                            <w:right w:val="inset" w:sz="24" w:space="8" w:color="1CC7FF"/>
                          </w:divBdr>
                        </w:div>
                        <w:div w:id="1326784666">
                          <w:marLeft w:val="0"/>
                          <w:marRight w:val="0"/>
                          <w:marTop w:val="0"/>
                          <w:marBottom w:val="0"/>
                          <w:divBdr>
                            <w:top w:val="dashed" w:sz="2" w:space="0" w:color="FFFFFF"/>
                            <w:left w:val="dashed" w:sz="2" w:space="0" w:color="FFFFFF"/>
                            <w:bottom w:val="dashed" w:sz="2" w:space="0" w:color="FFFFFF"/>
                            <w:right w:val="dashed" w:sz="2" w:space="0" w:color="FFFFFF"/>
                          </w:divBdr>
                        </w:div>
                        <w:div w:id="894245109">
                          <w:marLeft w:val="0"/>
                          <w:marRight w:val="0"/>
                          <w:marTop w:val="0"/>
                          <w:marBottom w:val="0"/>
                          <w:divBdr>
                            <w:top w:val="dashed" w:sz="2" w:space="0" w:color="FFFFFF"/>
                            <w:left w:val="dashed" w:sz="2" w:space="0" w:color="FFFFFF"/>
                            <w:bottom w:val="dashed" w:sz="2" w:space="0" w:color="FFFFFF"/>
                            <w:right w:val="dashed" w:sz="2" w:space="0" w:color="FFFFFF"/>
                          </w:divBdr>
                          <w:divsChild>
                            <w:div w:id="11877125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16282145">
                          <w:marLeft w:val="0"/>
                          <w:marRight w:val="0"/>
                          <w:marTop w:val="0"/>
                          <w:marBottom w:val="0"/>
                          <w:divBdr>
                            <w:top w:val="dashed" w:sz="2" w:space="0" w:color="FFFFFF"/>
                            <w:left w:val="dashed" w:sz="2" w:space="0" w:color="FFFFFF"/>
                            <w:bottom w:val="dashed" w:sz="2" w:space="0" w:color="FFFFFF"/>
                            <w:right w:val="dashed" w:sz="2" w:space="0" w:color="FFFFFF"/>
                          </w:divBdr>
                        </w:div>
                        <w:div w:id="488062164">
                          <w:marLeft w:val="0"/>
                          <w:marRight w:val="0"/>
                          <w:marTop w:val="0"/>
                          <w:marBottom w:val="0"/>
                          <w:divBdr>
                            <w:top w:val="dashed" w:sz="2" w:space="0" w:color="FFFFFF"/>
                            <w:left w:val="dashed" w:sz="2" w:space="0" w:color="FFFFFF"/>
                            <w:bottom w:val="dashed" w:sz="2" w:space="0" w:color="FFFFFF"/>
                            <w:right w:val="dashed" w:sz="2" w:space="0" w:color="FFFFFF"/>
                          </w:divBdr>
                          <w:divsChild>
                            <w:div w:id="9505546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4243765">
                          <w:marLeft w:val="345"/>
                          <w:marRight w:val="345"/>
                          <w:marTop w:val="60"/>
                          <w:marBottom w:val="0"/>
                          <w:divBdr>
                            <w:top w:val="single" w:sz="6" w:space="3" w:color="1CC7FF"/>
                            <w:left w:val="double" w:sz="2" w:space="8" w:color="1CC7FF"/>
                            <w:bottom w:val="inset" w:sz="24" w:space="3" w:color="1CC7FF"/>
                            <w:right w:val="inset" w:sz="24" w:space="8" w:color="1CC7FF"/>
                          </w:divBdr>
                        </w:div>
                        <w:div w:id="1093356863">
                          <w:marLeft w:val="345"/>
                          <w:marRight w:val="345"/>
                          <w:marTop w:val="60"/>
                          <w:marBottom w:val="0"/>
                          <w:divBdr>
                            <w:top w:val="single" w:sz="6" w:space="3" w:color="1CC7FF"/>
                            <w:left w:val="double" w:sz="2" w:space="8" w:color="1CC7FF"/>
                            <w:bottom w:val="inset" w:sz="24" w:space="3" w:color="1CC7FF"/>
                            <w:right w:val="inset" w:sz="24" w:space="8" w:color="1CC7FF"/>
                          </w:divBdr>
                        </w:div>
                        <w:div w:id="9189693">
                          <w:marLeft w:val="345"/>
                          <w:marRight w:val="345"/>
                          <w:marTop w:val="60"/>
                          <w:marBottom w:val="0"/>
                          <w:divBdr>
                            <w:top w:val="single" w:sz="6" w:space="3" w:color="1CC7FF"/>
                            <w:left w:val="double" w:sz="2" w:space="8" w:color="1CC7FF"/>
                            <w:bottom w:val="inset" w:sz="24" w:space="3" w:color="1CC7FF"/>
                            <w:right w:val="inset" w:sz="24" w:space="8" w:color="1CC7FF"/>
                          </w:divBdr>
                        </w:div>
                        <w:div w:id="70662532">
                          <w:marLeft w:val="0"/>
                          <w:marRight w:val="0"/>
                          <w:marTop w:val="0"/>
                          <w:marBottom w:val="0"/>
                          <w:divBdr>
                            <w:top w:val="dashed" w:sz="2" w:space="0" w:color="FFFFFF"/>
                            <w:left w:val="dashed" w:sz="2" w:space="0" w:color="FFFFFF"/>
                            <w:bottom w:val="dashed" w:sz="2" w:space="0" w:color="FFFFFF"/>
                            <w:right w:val="dashed" w:sz="2" w:space="0" w:color="FFFFFF"/>
                          </w:divBdr>
                        </w:div>
                        <w:div w:id="281310130">
                          <w:marLeft w:val="0"/>
                          <w:marRight w:val="0"/>
                          <w:marTop w:val="0"/>
                          <w:marBottom w:val="0"/>
                          <w:divBdr>
                            <w:top w:val="dashed" w:sz="2" w:space="0" w:color="FFFFFF"/>
                            <w:left w:val="dashed" w:sz="2" w:space="0" w:color="FFFFFF"/>
                            <w:bottom w:val="dashed" w:sz="2" w:space="0" w:color="FFFFFF"/>
                            <w:right w:val="dashed" w:sz="2" w:space="0" w:color="FFFFFF"/>
                          </w:divBdr>
                          <w:divsChild>
                            <w:div w:id="568686403">
                              <w:marLeft w:val="0"/>
                              <w:marRight w:val="0"/>
                              <w:marTop w:val="0"/>
                              <w:marBottom w:val="0"/>
                              <w:divBdr>
                                <w:top w:val="dashed" w:sz="2" w:space="0" w:color="FFFFFF"/>
                                <w:left w:val="dashed" w:sz="2" w:space="0" w:color="FFFFFF"/>
                                <w:bottom w:val="dashed" w:sz="2" w:space="0" w:color="FFFFFF"/>
                                <w:right w:val="dashed" w:sz="2" w:space="0" w:color="FFFFFF"/>
                              </w:divBdr>
                            </w:div>
                            <w:div w:id="1269773766">
                              <w:marLeft w:val="0"/>
                              <w:marRight w:val="0"/>
                              <w:marTop w:val="0"/>
                              <w:marBottom w:val="0"/>
                              <w:divBdr>
                                <w:top w:val="dashed" w:sz="2" w:space="0" w:color="FFFFFF"/>
                                <w:left w:val="dashed" w:sz="2" w:space="0" w:color="FFFFFF"/>
                                <w:bottom w:val="dashed" w:sz="2" w:space="0" w:color="FFFFFF"/>
                                <w:right w:val="dashed" w:sz="2" w:space="0" w:color="FFFFFF"/>
                              </w:divBdr>
                              <w:divsChild>
                                <w:div w:id="1624842562">
                                  <w:marLeft w:val="0"/>
                                  <w:marRight w:val="0"/>
                                  <w:marTop w:val="0"/>
                                  <w:marBottom w:val="0"/>
                                  <w:divBdr>
                                    <w:top w:val="dashed" w:sz="2" w:space="0" w:color="FFFFFF"/>
                                    <w:left w:val="dashed" w:sz="2" w:space="0" w:color="FFFFFF"/>
                                    <w:bottom w:val="dashed" w:sz="2" w:space="0" w:color="FFFFFF"/>
                                    <w:right w:val="dashed" w:sz="2" w:space="0" w:color="FFFFFF"/>
                                  </w:divBdr>
                                </w:div>
                                <w:div w:id="42801507">
                                  <w:marLeft w:val="0"/>
                                  <w:marRight w:val="0"/>
                                  <w:marTop w:val="0"/>
                                  <w:marBottom w:val="0"/>
                                  <w:divBdr>
                                    <w:top w:val="dashed" w:sz="2" w:space="0" w:color="FFFFFF"/>
                                    <w:left w:val="dashed" w:sz="2" w:space="0" w:color="FFFFFF"/>
                                    <w:bottom w:val="dashed" w:sz="2" w:space="0" w:color="FFFFFF"/>
                                    <w:right w:val="dashed" w:sz="2" w:space="0" w:color="FFFFFF"/>
                                  </w:divBdr>
                                </w:div>
                                <w:div w:id="2084833986">
                                  <w:marLeft w:val="0"/>
                                  <w:marRight w:val="0"/>
                                  <w:marTop w:val="0"/>
                                  <w:marBottom w:val="0"/>
                                  <w:divBdr>
                                    <w:top w:val="dashed" w:sz="2" w:space="0" w:color="FFFFFF"/>
                                    <w:left w:val="dashed" w:sz="2" w:space="0" w:color="FFFFFF"/>
                                    <w:bottom w:val="dashed" w:sz="2" w:space="0" w:color="FFFFFF"/>
                                    <w:right w:val="dashed" w:sz="2" w:space="0" w:color="FFFFFF"/>
                                  </w:divBdr>
                                </w:div>
                                <w:div w:id="927080640">
                                  <w:marLeft w:val="0"/>
                                  <w:marRight w:val="0"/>
                                  <w:marTop w:val="0"/>
                                  <w:marBottom w:val="0"/>
                                  <w:divBdr>
                                    <w:top w:val="dashed" w:sz="2" w:space="0" w:color="FFFFFF"/>
                                    <w:left w:val="dashed" w:sz="2" w:space="0" w:color="FFFFFF"/>
                                    <w:bottom w:val="dashed" w:sz="2" w:space="0" w:color="FFFFFF"/>
                                    <w:right w:val="dashed" w:sz="2" w:space="0" w:color="FFFFFF"/>
                                  </w:divBdr>
                                </w:div>
                                <w:div w:id="285224">
                                  <w:marLeft w:val="0"/>
                                  <w:marRight w:val="0"/>
                                  <w:marTop w:val="0"/>
                                  <w:marBottom w:val="0"/>
                                  <w:divBdr>
                                    <w:top w:val="dashed" w:sz="2" w:space="0" w:color="FFFFFF"/>
                                    <w:left w:val="dashed" w:sz="2" w:space="0" w:color="FFFFFF"/>
                                    <w:bottom w:val="dashed" w:sz="2" w:space="0" w:color="FFFFFF"/>
                                    <w:right w:val="dashed" w:sz="2" w:space="0" w:color="FFFFFF"/>
                                  </w:divBdr>
                                </w:div>
                                <w:div w:id="1328442023">
                                  <w:marLeft w:val="0"/>
                                  <w:marRight w:val="0"/>
                                  <w:marTop w:val="0"/>
                                  <w:marBottom w:val="0"/>
                                  <w:divBdr>
                                    <w:top w:val="dashed" w:sz="2" w:space="0" w:color="FFFFFF"/>
                                    <w:left w:val="dashed" w:sz="2" w:space="0" w:color="FFFFFF"/>
                                    <w:bottom w:val="dashed" w:sz="2" w:space="0" w:color="FFFFFF"/>
                                    <w:right w:val="dashed" w:sz="2" w:space="0" w:color="FFFFFF"/>
                                  </w:divBdr>
                                </w:div>
                                <w:div w:id="927926077">
                                  <w:marLeft w:val="0"/>
                                  <w:marRight w:val="0"/>
                                  <w:marTop w:val="0"/>
                                  <w:marBottom w:val="0"/>
                                  <w:divBdr>
                                    <w:top w:val="dashed" w:sz="2" w:space="0" w:color="FFFFFF"/>
                                    <w:left w:val="dashed" w:sz="2" w:space="0" w:color="FFFFFF"/>
                                    <w:bottom w:val="dashed" w:sz="2" w:space="0" w:color="FFFFFF"/>
                                    <w:right w:val="dashed" w:sz="2" w:space="0" w:color="FFFFFF"/>
                                  </w:divBdr>
                                </w:div>
                                <w:div w:id="1038824121">
                                  <w:marLeft w:val="0"/>
                                  <w:marRight w:val="0"/>
                                  <w:marTop w:val="0"/>
                                  <w:marBottom w:val="0"/>
                                  <w:divBdr>
                                    <w:top w:val="dashed" w:sz="2" w:space="0" w:color="FFFFFF"/>
                                    <w:left w:val="dashed" w:sz="2" w:space="0" w:color="FFFFFF"/>
                                    <w:bottom w:val="dashed" w:sz="2" w:space="0" w:color="FFFFFF"/>
                                    <w:right w:val="dashed" w:sz="2" w:space="0" w:color="FFFFFF"/>
                                  </w:divBdr>
                                </w:div>
                                <w:div w:id="19297280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66636904">
                              <w:marLeft w:val="0"/>
                              <w:marRight w:val="0"/>
                              <w:marTop w:val="0"/>
                              <w:marBottom w:val="0"/>
                              <w:divBdr>
                                <w:top w:val="dashed" w:sz="2" w:space="0" w:color="FFFFFF"/>
                                <w:left w:val="dashed" w:sz="2" w:space="0" w:color="FFFFFF"/>
                                <w:bottom w:val="dashed" w:sz="2" w:space="0" w:color="FFFFFF"/>
                                <w:right w:val="dashed" w:sz="2" w:space="0" w:color="FFFFFF"/>
                              </w:divBdr>
                            </w:div>
                            <w:div w:id="216430404">
                              <w:marLeft w:val="0"/>
                              <w:marRight w:val="0"/>
                              <w:marTop w:val="0"/>
                              <w:marBottom w:val="0"/>
                              <w:divBdr>
                                <w:top w:val="dashed" w:sz="2" w:space="0" w:color="FFFFFF"/>
                                <w:left w:val="dashed" w:sz="2" w:space="0" w:color="FFFFFF"/>
                                <w:bottom w:val="dashed" w:sz="2" w:space="0" w:color="FFFFFF"/>
                                <w:right w:val="dashed" w:sz="2" w:space="0" w:color="FFFFFF"/>
                              </w:divBdr>
                            </w:div>
                            <w:div w:id="7366967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37931214">
                          <w:marLeft w:val="345"/>
                          <w:marRight w:val="345"/>
                          <w:marTop w:val="60"/>
                          <w:marBottom w:val="0"/>
                          <w:divBdr>
                            <w:top w:val="single" w:sz="6" w:space="3" w:color="1CC7FF"/>
                            <w:left w:val="double" w:sz="2" w:space="8" w:color="1CC7FF"/>
                            <w:bottom w:val="inset" w:sz="24" w:space="3" w:color="1CC7FF"/>
                            <w:right w:val="inset" w:sz="24" w:space="8" w:color="1CC7FF"/>
                          </w:divBdr>
                        </w:div>
                        <w:div w:id="2003005772">
                          <w:marLeft w:val="345"/>
                          <w:marRight w:val="345"/>
                          <w:marTop w:val="60"/>
                          <w:marBottom w:val="0"/>
                          <w:divBdr>
                            <w:top w:val="single" w:sz="6" w:space="3" w:color="1CC7FF"/>
                            <w:left w:val="double" w:sz="2" w:space="8" w:color="1CC7FF"/>
                            <w:bottom w:val="inset" w:sz="24" w:space="3" w:color="1CC7FF"/>
                            <w:right w:val="inset" w:sz="24" w:space="8" w:color="1CC7FF"/>
                          </w:divBdr>
                        </w:div>
                        <w:div w:id="227806292">
                          <w:marLeft w:val="345"/>
                          <w:marRight w:val="345"/>
                          <w:marTop w:val="60"/>
                          <w:marBottom w:val="0"/>
                          <w:divBdr>
                            <w:top w:val="single" w:sz="6" w:space="3" w:color="1CC7FF"/>
                            <w:left w:val="double" w:sz="2" w:space="8" w:color="1CC7FF"/>
                            <w:bottom w:val="inset" w:sz="24" w:space="3" w:color="1CC7FF"/>
                            <w:right w:val="inset" w:sz="24" w:space="8" w:color="1CC7FF"/>
                          </w:divBdr>
                        </w:div>
                        <w:div w:id="1845125077">
                          <w:marLeft w:val="0"/>
                          <w:marRight w:val="0"/>
                          <w:marTop w:val="0"/>
                          <w:marBottom w:val="0"/>
                          <w:divBdr>
                            <w:top w:val="dashed" w:sz="2" w:space="0" w:color="FFFFFF"/>
                            <w:left w:val="dashed" w:sz="2" w:space="0" w:color="FFFFFF"/>
                            <w:bottom w:val="dashed" w:sz="2" w:space="0" w:color="FFFFFF"/>
                            <w:right w:val="dashed" w:sz="2" w:space="0" w:color="FFFFFF"/>
                          </w:divBdr>
                        </w:div>
                        <w:div w:id="1914779586">
                          <w:marLeft w:val="0"/>
                          <w:marRight w:val="0"/>
                          <w:marTop w:val="0"/>
                          <w:marBottom w:val="0"/>
                          <w:divBdr>
                            <w:top w:val="dashed" w:sz="2" w:space="0" w:color="FFFFFF"/>
                            <w:left w:val="dashed" w:sz="2" w:space="0" w:color="FFFFFF"/>
                            <w:bottom w:val="dashed" w:sz="2" w:space="0" w:color="FFFFFF"/>
                            <w:right w:val="dashed" w:sz="2" w:space="0" w:color="FFFFFF"/>
                          </w:divBdr>
                          <w:divsChild>
                            <w:div w:id="14485696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70931030">
                          <w:marLeft w:val="345"/>
                          <w:marRight w:val="345"/>
                          <w:marTop w:val="60"/>
                          <w:marBottom w:val="0"/>
                          <w:divBdr>
                            <w:top w:val="single" w:sz="6" w:space="3" w:color="1CC7FF"/>
                            <w:left w:val="double" w:sz="2" w:space="8" w:color="1CC7FF"/>
                            <w:bottom w:val="inset" w:sz="24" w:space="3" w:color="1CC7FF"/>
                            <w:right w:val="inset" w:sz="24" w:space="8" w:color="1CC7FF"/>
                          </w:divBdr>
                        </w:div>
                        <w:div w:id="2073388160">
                          <w:marLeft w:val="0"/>
                          <w:marRight w:val="0"/>
                          <w:marTop w:val="0"/>
                          <w:marBottom w:val="0"/>
                          <w:divBdr>
                            <w:top w:val="dashed" w:sz="2" w:space="0" w:color="FFFFFF"/>
                            <w:left w:val="dashed" w:sz="2" w:space="0" w:color="FFFFFF"/>
                            <w:bottom w:val="dashed" w:sz="2" w:space="0" w:color="FFFFFF"/>
                            <w:right w:val="dashed" w:sz="2" w:space="0" w:color="FFFFFF"/>
                          </w:divBdr>
                        </w:div>
                        <w:div w:id="1512036">
                          <w:marLeft w:val="0"/>
                          <w:marRight w:val="0"/>
                          <w:marTop w:val="0"/>
                          <w:marBottom w:val="0"/>
                          <w:divBdr>
                            <w:top w:val="dashed" w:sz="2" w:space="0" w:color="FFFFFF"/>
                            <w:left w:val="dashed" w:sz="2" w:space="0" w:color="FFFFFF"/>
                            <w:bottom w:val="dashed" w:sz="2" w:space="0" w:color="FFFFFF"/>
                            <w:right w:val="dashed" w:sz="2" w:space="0" w:color="FFFFFF"/>
                          </w:divBdr>
                          <w:divsChild>
                            <w:div w:id="584147987">
                              <w:marLeft w:val="0"/>
                              <w:marRight w:val="0"/>
                              <w:marTop w:val="0"/>
                              <w:marBottom w:val="0"/>
                              <w:divBdr>
                                <w:top w:val="dashed" w:sz="2" w:space="0" w:color="FFFFFF"/>
                                <w:left w:val="dashed" w:sz="2" w:space="0" w:color="FFFFFF"/>
                                <w:bottom w:val="dashed" w:sz="2" w:space="0" w:color="FFFFFF"/>
                                <w:right w:val="dashed" w:sz="2" w:space="0" w:color="FFFFFF"/>
                              </w:divBdr>
                            </w:div>
                            <w:div w:id="1150556081">
                              <w:marLeft w:val="0"/>
                              <w:marRight w:val="0"/>
                              <w:marTop w:val="0"/>
                              <w:marBottom w:val="0"/>
                              <w:divBdr>
                                <w:top w:val="dashed" w:sz="2" w:space="0" w:color="FFFFFF"/>
                                <w:left w:val="dashed" w:sz="2" w:space="0" w:color="FFFFFF"/>
                                <w:bottom w:val="dashed" w:sz="2" w:space="0" w:color="FFFFFF"/>
                                <w:right w:val="dashed" w:sz="2" w:space="0" w:color="FFFFFF"/>
                              </w:divBdr>
                            </w:div>
                            <w:div w:id="18698278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4842502">
                          <w:marLeft w:val="345"/>
                          <w:marRight w:val="345"/>
                          <w:marTop w:val="60"/>
                          <w:marBottom w:val="0"/>
                          <w:divBdr>
                            <w:top w:val="single" w:sz="6" w:space="3" w:color="1CC7FF"/>
                            <w:left w:val="double" w:sz="2" w:space="8" w:color="1CC7FF"/>
                            <w:bottom w:val="inset" w:sz="24" w:space="3" w:color="1CC7FF"/>
                            <w:right w:val="inset" w:sz="24" w:space="8" w:color="1CC7FF"/>
                          </w:divBdr>
                        </w:div>
                        <w:div w:id="1830779632">
                          <w:marLeft w:val="345"/>
                          <w:marRight w:val="345"/>
                          <w:marTop w:val="60"/>
                          <w:marBottom w:val="0"/>
                          <w:divBdr>
                            <w:top w:val="single" w:sz="6" w:space="3" w:color="1CC7FF"/>
                            <w:left w:val="double" w:sz="2" w:space="8" w:color="1CC7FF"/>
                            <w:bottom w:val="inset" w:sz="24" w:space="3" w:color="1CC7FF"/>
                            <w:right w:val="inset" w:sz="24" w:space="8" w:color="1CC7FF"/>
                          </w:divBdr>
                        </w:div>
                        <w:div w:id="1945184117">
                          <w:marLeft w:val="345"/>
                          <w:marRight w:val="345"/>
                          <w:marTop w:val="60"/>
                          <w:marBottom w:val="0"/>
                          <w:divBdr>
                            <w:top w:val="single" w:sz="6" w:space="3" w:color="1CC7FF"/>
                            <w:left w:val="double" w:sz="2" w:space="8" w:color="1CC7FF"/>
                            <w:bottom w:val="inset" w:sz="24" w:space="3" w:color="1CC7FF"/>
                            <w:right w:val="inset" w:sz="24" w:space="8" w:color="1CC7FF"/>
                          </w:divBdr>
                        </w:div>
                        <w:div w:id="879589738">
                          <w:marLeft w:val="0"/>
                          <w:marRight w:val="0"/>
                          <w:marTop w:val="0"/>
                          <w:marBottom w:val="0"/>
                          <w:divBdr>
                            <w:top w:val="dashed" w:sz="2" w:space="0" w:color="FFFFFF"/>
                            <w:left w:val="dashed" w:sz="2" w:space="0" w:color="FFFFFF"/>
                            <w:bottom w:val="dashed" w:sz="2" w:space="0" w:color="FFFFFF"/>
                            <w:right w:val="dashed" w:sz="2" w:space="0" w:color="FFFFFF"/>
                          </w:divBdr>
                        </w:div>
                        <w:div w:id="140462311">
                          <w:marLeft w:val="0"/>
                          <w:marRight w:val="0"/>
                          <w:marTop w:val="0"/>
                          <w:marBottom w:val="0"/>
                          <w:divBdr>
                            <w:top w:val="dashed" w:sz="2" w:space="0" w:color="FFFFFF"/>
                            <w:left w:val="dashed" w:sz="2" w:space="0" w:color="FFFFFF"/>
                            <w:bottom w:val="dashed" w:sz="2" w:space="0" w:color="FFFFFF"/>
                            <w:right w:val="dashed" w:sz="2" w:space="0" w:color="FFFFFF"/>
                          </w:divBdr>
                          <w:divsChild>
                            <w:div w:id="20128785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62789865">
                          <w:marLeft w:val="345"/>
                          <w:marRight w:val="345"/>
                          <w:marTop w:val="60"/>
                          <w:marBottom w:val="0"/>
                          <w:divBdr>
                            <w:top w:val="single" w:sz="6" w:space="3" w:color="1CC7FF"/>
                            <w:left w:val="double" w:sz="2" w:space="8" w:color="1CC7FF"/>
                            <w:bottom w:val="inset" w:sz="24" w:space="3" w:color="1CC7FF"/>
                            <w:right w:val="inset" w:sz="24" w:space="8" w:color="1CC7FF"/>
                          </w:divBdr>
                        </w:div>
                        <w:div w:id="1279335505">
                          <w:marLeft w:val="345"/>
                          <w:marRight w:val="345"/>
                          <w:marTop w:val="60"/>
                          <w:marBottom w:val="0"/>
                          <w:divBdr>
                            <w:top w:val="single" w:sz="6" w:space="3" w:color="1CC7FF"/>
                            <w:left w:val="double" w:sz="2" w:space="8" w:color="1CC7FF"/>
                            <w:bottom w:val="inset" w:sz="24" w:space="3" w:color="1CC7FF"/>
                            <w:right w:val="inset" w:sz="24" w:space="8" w:color="1CC7FF"/>
                          </w:divBdr>
                        </w:div>
                        <w:div w:id="1487471032">
                          <w:marLeft w:val="345"/>
                          <w:marRight w:val="345"/>
                          <w:marTop w:val="60"/>
                          <w:marBottom w:val="0"/>
                          <w:divBdr>
                            <w:top w:val="single" w:sz="6" w:space="3" w:color="1CC7FF"/>
                            <w:left w:val="double" w:sz="2" w:space="8" w:color="1CC7FF"/>
                            <w:bottom w:val="inset" w:sz="24" w:space="3" w:color="1CC7FF"/>
                            <w:right w:val="inset" w:sz="24" w:space="8" w:color="1CC7FF"/>
                          </w:divBdr>
                        </w:div>
                        <w:div w:id="2105228602">
                          <w:marLeft w:val="0"/>
                          <w:marRight w:val="0"/>
                          <w:marTop w:val="0"/>
                          <w:marBottom w:val="0"/>
                          <w:divBdr>
                            <w:top w:val="dashed" w:sz="2" w:space="0" w:color="FFFFFF"/>
                            <w:left w:val="dashed" w:sz="2" w:space="0" w:color="FFFFFF"/>
                            <w:bottom w:val="dashed" w:sz="2" w:space="0" w:color="FFFFFF"/>
                            <w:right w:val="dashed" w:sz="2" w:space="0" w:color="FFFFFF"/>
                          </w:divBdr>
                        </w:div>
                        <w:div w:id="1830631360">
                          <w:marLeft w:val="0"/>
                          <w:marRight w:val="0"/>
                          <w:marTop w:val="0"/>
                          <w:marBottom w:val="0"/>
                          <w:divBdr>
                            <w:top w:val="dashed" w:sz="2" w:space="0" w:color="FFFFFF"/>
                            <w:left w:val="dashed" w:sz="2" w:space="0" w:color="FFFFFF"/>
                            <w:bottom w:val="dashed" w:sz="2" w:space="0" w:color="FFFFFF"/>
                            <w:right w:val="dashed" w:sz="2" w:space="0" w:color="FFFFFF"/>
                          </w:divBdr>
                          <w:divsChild>
                            <w:div w:id="20159545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6368647">
                          <w:marLeft w:val="345"/>
                          <w:marRight w:val="345"/>
                          <w:marTop w:val="60"/>
                          <w:marBottom w:val="0"/>
                          <w:divBdr>
                            <w:top w:val="single" w:sz="6" w:space="3" w:color="1CC7FF"/>
                            <w:left w:val="double" w:sz="2" w:space="8" w:color="1CC7FF"/>
                            <w:bottom w:val="inset" w:sz="24" w:space="3" w:color="1CC7FF"/>
                            <w:right w:val="inset" w:sz="24" w:space="8" w:color="1CC7FF"/>
                          </w:divBdr>
                        </w:div>
                        <w:div w:id="717900706">
                          <w:marLeft w:val="345"/>
                          <w:marRight w:val="345"/>
                          <w:marTop w:val="60"/>
                          <w:marBottom w:val="0"/>
                          <w:divBdr>
                            <w:top w:val="single" w:sz="6" w:space="3" w:color="1CC7FF"/>
                            <w:left w:val="double" w:sz="2" w:space="8" w:color="1CC7FF"/>
                            <w:bottom w:val="inset" w:sz="24" w:space="3" w:color="1CC7FF"/>
                            <w:right w:val="inset" w:sz="24" w:space="8" w:color="1CC7FF"/>
                          </w:divBdr>
                        </w:div>
                        <w:div w:id="546648791">
                          <w:marLeft w:val="345"/>
                          <w:marRight w:val="345"/>
                          <w:marTop w:val="60"/>
                          <w:marBottom w:val="0"/>
                          <w:divBdr>
                            <w:top w:val="single" w:sz="6" w:space="3" w:color="1CC7FF"/>
                            <w:left w:val="double" w:sz="2" w:space="8" w:color="1CC7FF"/>
                            <w:bottom w:val="inset" w:sz="24" w:space="3" w:color="1CC7FF"/>
                            <w:right w:val="inset" w:sz="24" w:space="8" w:color="1CC7FF"/>
                          </w:divBdr>
                        </w:div>
                        <w:div w:id="2125533163">
                          <w:marLeft w:val="0"/>
                          <w:marRight w:val="0"/>
                          <w:marTop w:val="0"/>
                          <w:marBottom w:val="0"/>
                          <w:divBdr>
                            <w:top w:val="dashed" w:sz="2" w:space="0" w:color="FFFFFF"/>
                            <w:left w:val="dashed" w:sz="2" w:space="0" w:color="FFFFFF"/>
                            <w:bottom w:val="dashed" w:sz="2" w:space="0" w:color="FFFFFF"/>
                            <w:right w:val="dashed" w:sz="2" w:space="0" w:color="FFFFFF"/>
                          </w:divBdr>
                        </w:div>
                        <w:div w:id="1438330707">
                          <w:marLeft w:val="0"/>
                          <w:marRight w:val="0"/>
                          <w:marTop w:val="0"/>
                          <w:marBottom w:val="0"/>
                          <w:divBdr>
                            <w:top w:val="dashed" w:sz="2" w:space="0" w:color="FFFFFF"/>
                            <w:left w:val="dashed" w:sz="2" w:space="0" w:color="FFFFFF"/>
                            <w:bottom w:val="dashed" w:sz="2" w:space="0" w:color="FFFFFF"/>
                            <w:right w:val="dashed" w:sz="2" w:space="0" w:color="FFFFFF"/>
                          </w:divBdr>
                          <w:divsChild>
                            <w:div w:id="9855450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9995769">
                          <w:marLeft w:val="345"/>
                          <w:marRight w:val="345"/>
                          <w:marTop w:val="60"/>
                          <w:marBottom w:val="0"/>
                          <w:divBdr>
                            <w:top w:val="single" w:sz="6" w:space="3" w:color="1CC7FF"/>
                            <w:left w:val="double" w:sz="2" w:space="8" w:color="1CC7FF"/>
                            <w:bottom w:val="inset" w:sz="24" w:space="3" w:color="1CC7FF"/>
                            <w:right w:val="inset" w:sz="24" w:space="8" w:color="1CC7FF"/>
                          </w:divBdr>
                        </w:div>
                        <w:div w:id="34622795">
                          <w:marLeft w:val="345"/>
                          <w:marRight w:val="345"/>
                          <w:marTop w:val="60"/>
                          <w:marBottom w:val="0"/>
                          <w:divBdr>
                            <w:top w:val="single" w:sz="6" w:space="3" w:color="1CC7FF"/>
                            <w:left w:val="double" w:sz="2" w:space="8" w:color="1CC7FF"/>
                            <w:bottom w:val="inset" w:sz="24" w:space="3" w:color="1CC7FF"/>
                            <w:right w:val="inset" w:sz="24" w:space="8" w:color="1CC7FF"/>
                          </w:divBdr>
                        </w:div>
                        <w:div w:id="1653830818">
                          <w:marLeft w:val="345"/>
                          <w:marRight w:val="345"/>
                          <w:marTop w:val="60"/>
                          <w:marBottom w:val="0"/>
                          <w:divBdr>
                            <w:top w:val="single" w:sz="6" w:space="3" w:color="1CC7FF"/>
                            <w:left w:val="double" w:sz="2" w:space="8" w:color="1CC7FF"/>
                            <w:bottom w:val="inset" w:sz="24" w:space="3" w:color="1CC7FF"/>
                            <w:right w:val="inset" w:sz="24" w:space="8" w:color="1CC7FF"/>
                          </w:divBdr>
                        </w:div>
                        <w:div w:id="162012557">
                          <w:marLeft w:val="0"/>
                          <w:marRight w:val="0"/>
                          <w:marTop w:val="0"/>
                          <w:marBottom w:val="0"/>
                          <w:divBdr>
                            <w:top w:val="dashed" w:sz="2" w:space="0" w:color="FFFFFF"/>
                            <w:left w:val="dashed" w:sz="2" w:space="0" w:color="FFFFFF"/>
                            <w:bottom w:val="dashed" w:sz="2" w:space="0" w:color="FFFFFF"/>
                            <w:right w:val="dashed" w:sz="2" w:space="0" w:color="FFFFFF"/>
                          </w:divBdr>
                        </w:div>
                        <w:div w:id="81225837">
                          <w:marLeft w:val="0"/>
                          <w:marRight w:val="0"/>
                          <w:marTop w:val="0"/>
                          <w:marBottom w:val="0"/>
                          <w:divBdr>
                            <w:top w:val="dashed" w:sz="2" w:space="0" w:color="FFFFFF"/>
                            <w:left w:val="dashed" w:sz="2" w:space="0" w:color="FFFFFF"/>
                            <w:bottom w:val="dashed" w:sz="2" w:space="0" w:color="FFFFFF"/>
                            <w:right w:val="dashed" w:sz="2" w:space="0" w:color="FFFFFF"/>
                          </w:divBdr>
                          <w:divsChild>
                            <w:div w:id="1204320691">
                              <w:marLeft w:val="0"/>
                              <w:marRight w:val="0"/>
                              <w:marTop w:val="0"/>
                              <w:marBottom w:val="0"/>
                              <w:divBdr>
                                <w:top w:val="dashed" w:sz="2" w:space="0" w:color="FFFFFF"/>
                                <w:left w:val="dashed" w:sz="2" w:space="0" w:color="FFFFFF"/>
                                <w:bottom w:val="dashed" w:sz="2" w:space="0" w:color="FFFFFF"/>
                                <w:right w:val="dashed" w:sz="2" w:space="0" w:color="FFFFFF"/>
                              </w:divBdr>
                            </w:div>
                            <w:div w:id="116140925">
                              <w:marLeft w:val="0"/>
                              <w:marRight w:val="0"/>
                              <w:marTop w:val="0"/>
                              <w:marBottom w:val="0"/>
                              <w:divBdr>
                                <w:top w:val="dashed" w:sz="2" w:space="0" w:color="FFFFFF"/>
                                <w:left w:val="dashed" w:sz="2" w:space="0" w:color="FFFFFF"/>
                                <w:bottom w:val="dashed" w:sz="2" w:space="0" w:color="FFFFFF"/>
                                <w:right w:val="dashed" w:sz="2" w:space="0" w:color="FFFFFF"/>
                              </w:divBdr>
                            </w:div>
                            <w:div w:id="1998485761">
                              <w:marLeft w:val="0"/>
                              <w:marRight w:val="0"/>
                              <w:marTop w:val="0"/>
                              <w:marBottom w:val="0"/>
                              <w:divBdr>
                                <w:top w:val="dashed" w:sz="2" w:space="0" w:color="FFFFFF"/>
                                <w:left w:val="dashed" w:sz="2" w:space="0" w:color="FFFFFF"/>
                                <w:bottom w:val="dashed" w:sz="2" w:space="0" w:color="FFFFFF"/>
                                <w:right w:val="dashed" w:sz="2" w:space="0" w:color="FFFFFF"/>
                              </w:divBdr>
                            </w:div>
                            <w:div w:id="1101880155">
                              <w:marLeft w:val="0"/>
                              <w:marRight w:val="0"/>
                              <w:marTop w:val="0"/>
                              <w:marBottom w:val="0"/>
                              <w:divBdr>
                                <w:top w:val="dashed" w:sz="2" w:space="0" w:color="FFFFFF"/>
                                <w:left w:val="dashed" w:sz="2" w:space="0" w:color="FFFFFF"/>
                                <w:bottom w:val="dashed" w:sz="2" w:space="0" w:color="FFFFFF"/>
                                <w:right w:val="dashed" w:sz="2" w:space="0" w:color="FFFFFF"/>
                              </w:divBdr>
                            </w:div>
                            <w:div w:id="1209103658">
                              <w:marLeft w:val="0"/>
                              <w:marRight w:val="0"/>
                              <w:marTop w:val="0"/>
                              <w:marBottom w:val="0"/>
                              <w:divBdr>
                                <w:top w:val="dashed" w:sz="2" w:space="0" w:color="FFFFFF"/>
                                <w:left w:val="dashed" w:sz="2" w:space="0" w:color="FFFFFF"/>
                                <w:bottom w:val="dashed" w:sz="2" w:space="0" w:color="FFFFFF"/>
                                <w:right w:val="dashed" w:sz="2" w:space="0" w:color="FFFFFF"/>
                              </w:divBdr>
                            </w:div>
                            <w:div w:id="1759524021">
                              <w:marLeft w:val="0"/>
                              <w:marRight w:val="0"/>
                              <w:marTop w:val="0"/>
                              <w:marBottom w:val="0"/>
                              <w:divBdr>
                                <w:top w:val="dashed" w:sz="2" w:space="0" w:color="FFFFFF"/>
                                <w:left w:val="dashed" w:sz="2" w:space="0" w:color="FFFFFF"/>
                                <w:bottom w:val="dashed" w:sz="2" w:space="0" w:color="FFFFFF"/>
                                <w:right w:val="dashed" w:sz="2" w:space="0" w:color="FFFFFF"/>
                              </w:divBdr>
                            </w:div>
                            <w:div w:id="659847514">
                              <w:marLeft w:val="0"/>
                              <w:marRight w:val="0"/>
                              <w:marTop w:val="0"/>
                              <w:marBottom w:val="0"/>
                              <w:divBdr>
                                <w:top w:val="dashed" w:sz="2" w:space="0" w:color="FFFFFF"/>
                                <w:left w:val="dashed" w:sz="2" w:space="0" w:color="FFFFFF"/>
                                <w:bottom w:val="dashed" w:sz="2" w:space="0" w:color="FFFFFF"/>
                                <w:right w:val="dashed" w:sz="2" w:space="0" w:color="FFFFFF"/>
                              </w:divBdr>
                            </w:div>
                            <w:div w:id="420413630">
                              <w:marLeft w:val="0"/>
                              <w:marRight w:val="0"/>
                              <w:marTop w:val="0"/>
                              <w:marBottom w:val="0"/>
                              <w:divBdr>
                                <w:top w:val="dashed" w:sz="2" w:space="0" w:color="FFFFFF"/>
                                <w:left w:val="dashed" w:sz="2" w:space="0" w:color="FFFFFF"/>
                                <w:bottom w:val="dashed" w:sz="2" w:space="0" w:color="FFFFFF"/>
                                <w:right w:val="dashed" w:sz="2" w:space="0" w:color="FFFFFF"/>
                              </w:divBdr>
                            </w:div>
                            <w:div w:id="2081975250">
                              <w:marLeft w:val="0"/>
                              <w:marRight w:val="0"/>
                              <w:marTop w:val="0"/>
                              <w:marBottom w:val="0"/>
                              <w:divBdr>
                                <w:top w:val="dashed" w:sz="2" w:space="0" w:color="FFFFFF"/>
                                <w:left w:val="dashed" w:sz="2" w:space="0" w:color="FFFFFF"/>
                                <w:bottom w:val="dashed" w:sz="2" w:space="0" w:color="FFFFFF"/>
                                <w:right w:val="dashed" w:sz="2" w:space="0" w:color="FFFFFF"/>
                              </w:divBdr>
                            </w:div>
                            <w:div w:id="2009165043">
                              <w:marLeft w:val="0"/>
                              <w:marRight w:val="0"/>
                              <w:marTop w:val="0"/>
                              <w:marBottom w:val="0"/>
                              <w:divBdr>
                                <w:top w:val="dashed" w:sz="2" w:space="0" w:color="FFFFFF"/>
                                <w:left w:val="dashed" w:sz="2" w:space="0" w:color="FFFFFF"/>
                                <w:bottom w:val="dashed" w:sz="2" w:space="0" w:color="FFFFFF"/>
                                <w:right w:val="dashed" w:sz="2" w:space="0" w:color="FFFFFF"/>
                              </w:divBdr>
                            </w:div>
                            <w:div w:id="1391154629">
                              <w:marLeft w:val="0"/>
                              <w:marRight w:val="0"/>
                              <w:marTop w:val="0"/>
                              <w:marBottom w:val="0"/>
                              <w:divBdr>
                                <w:top w:val="dashed" w:sz="2" w:space="0" w:color="FFFFFF"/>
                                <w:left w:val="dashed" w:sz="2" w:space="0" w:color="FFFFFF"/>
                                <w:bottom w:val="dashed" w:sz="2" w:space="0" w:color="FFFFFF"/>
                                <w:right w:val="dashed" w:sz="2" w:space="0" w:color="FFFFFF"/>
                              </w:divBdr>
                            </w:div>
                            <w:div w:id="2094885706">
                              <w:marLeft w:val="0"/>
                              <w:marRight w:val="0"/>
                              <w:marTop w:val="0"/>
                              <w:marBottom w:val="0"/>
                              <w:divBdr>
                                <w:top w:val="dashed" w:sz="2" w:space="0" w:color="FFFFFF"/>
                                <w:left w:val="dashed" w:sz="2" w:space="0" w:color="FFFFFF"/>
                                <w:bottom w:val="dashed" w:sz="2" w:space="0" w:color="FFFFFF"/>
                                <w:right w:val="dashed" w:sz="2" w:space="0" w:color="FFFFFF"/>
                              </w:divBdr>
                            </w:div>
                            <w:div w:id="648678804">
                              <w:marLeft w:val="0"/>
                              <w:marRight w:val="0"/>
                              <w:marTop w:val="0"/>
                              <w:marBottom w:val="0"/>
                              <w:divBdr>
                                <w:top w:val="dashed" w:sz="2" w:space="0" w:color="FFFFFF"/>
                                <w:left w:val="dashed" w:sz="2" w:space="0" w:color="FFFFFF"/>
                                <w:bottom w:val="dashed" w:sz="2" w:space="0" w:color="FFFFFF"/>
                                <w:right w:val="dashed" w:sz="2" w:space="0" w:color="FFFFFF"/>
                              </w:divBdr>
                            </w:div>
                            <w:div w:id="2002195917">
                              <w:marLeft w:val="0"/>
                              <w:marRight w:val="0"/>
                              <w:marTop w:val="0"/>
                              <w:marBottom w:val="0"/>
                              <w:divBdr>
                                <w:top w:val="dashed" w:sz="2" w:space="0" w:color="FFFFFF"/>
                                <w:left w:val="dashed" w:sz="2" w:space="0" w:color="FFFFFF"/>
                                <w:bottom w:val="dashed" w:sz="2" w:space="0" w:color="FFFFFF"/>
                                <w:right w:val="dashed" w:sz="2" w:space="0" w:color="FFFFFF"/>
                              </w:divBdr>
                            </w:div>
                            <w:div w:id="1421636239">
                              <w:marLeft w:val="0"/>
                              <w:marRight w:val="0"/>
                              <w:marTop w:val="0"/>
                              <w:marBottom w:val="0"/>
                              <w:divBdr>
                                <w:top w:val="dashed" w:sz="2" w:space="0" w:color="FFFFFF"/>
                                <w:left w:val="dashed" w:sz="2" w:space="0" w:color="FFFFFF"/>
                                <w:bottom w:val="dashed" w:sz="2" w:space="0" w:color="FFFFFF"/>
                                <w:right w:val="dashed" w:sz="2" w:space="0" w:color="FFFFFF"/>
                              </w:divBdr>
                            </w:div>
                            <w:div w:id="102769045">
                              <w:marLeft w:val="0"/>
                              <w:marRight w:val="0"/>
                              <w:marTop w:val="0"/>
                              <w:marBottom w:val="0"/>
                              <w:divBdr>
                                <w:top w:val="dashed" w:sz="2" w:space="0" w:color="FFFFFF"/>
                                <w:left w:val="dashed" w:sz="2" w:space="0" w:color="FFFFFF"/>
                                <w:bottom w:val="dashed" w:sz="2" w:space="0" w:color="FFFFFF"/>
                                <w:right w:val="dashed" w:sz="2" w:space="0" w:color="FFFFFF"/>
                              </w:divBdr>
                            </w:div>
                            <w:div w:id="1692293679">
                              <w:marLeft w:val="0"/>
                              <w:marRight w:val="0"/>
                              <w:marTop w:val="0"/>
                              <w:marBottom w:val="0"/>
                              <w:divBdr>
                                <w:top w:val="dashed" w:sz="2" w:space="0" w:color="FFFFFF"/>
                                <w:left w:val="dashed" w:sz="2" w:space="0" w:color="FFFFFF"/>
                                <w:bottom w:val="dashed" w:sz="2" w:space="0" w:color="FFFFFF"/>
                                <w:right w:val="dashed" w:sz="2" w:space="0" w:color="FFFFFF"/>
                              </w:divBdr>
                            </w:div>
                            <w:div w:id="1684162340">
                              <w:marLeft w:val="0"/>
                              <w:marRight w:val="0"/>
                              <w:marTop w:val="0"/>
                              <w:marBottom w:val="0"/>
                              <w:divBdr>
                                <w:top w:val="dashed" w:sz="2" w:space="0" w:color="FFFFFF"/>
                                <w:left w:val="dashed" w:sz="2" w:space="0" w:color="FFFFFF"/>
                                <w:bottom w:val="dashed" w:sz="2" w:space="0" w:color="FFFFFF"/>
                                <w:right w:val="dashed" w:sz="2" w:space="0" w:color="FFFFFF"/>
                              </w:divBdr>
                            </w:div>
                            <w:div w:id="1094982943">
                              <w:marLeft w:val="0"/>
                              <w:marRight w:val="0"/>
                              <w:marTop w:val="0"/>
                              <w:marBottom w:val="0"/>
                              <w:divBdr>
                                <w:top w:val="dashed" w:sz="2" w:space="0" w:color="FFFFFF"/>
                                <w:left w:val="dashed" w:sz="2" w:space="0" w:color="FFFFFF"/>
                                <w:bottom w:val="dashed" w:sz="2" w:space="0" w:color="FFFFFF"/>
                                <w:right w:val="dashed" w:sz="2" w:space="0" w:color="FFFFFF"/>
                              </w:divBdr>
                            </w:div>
                            <w:div w:id="760182782">
                              <w:marLeft w:val="0"/>
                              <w:marRight w:val="0"/>
                              <w:marTop w:val="0"/>
                              <w:marBottom w:val="0"/>
                              <w:divBdr>
                                <w:top w:val="dashed" w:sz="2" w:space="0" w:color="FFFFFF"/>
                                <w:left w:val="dashed" w:sz="2" w:space="0" w:color="FFFFFF"/>
                                <w:bottom w:val="dashed" w:sz="2" w:space="0" w:color="FFFFFF"/>
                                <w:right w:val="dashed" w:sz="2" w:space="0" w:color="FFFFFF"/>
                              </w:divBdr>
                            </w:div>
                            <w:div w:id="124468767">
                              <w:marLeft w:val="0"/>
                              <w:marRight w:val="0"/>
                              <w:marTop w:val="0"/>
                              <w:marBottom w:val="0"/>
                              <w:divBdr>
                                <w:top w:val="dashed" w:sz="2" w:space="0" w:color="FFFFFF"/>
                                <w:left w:val="dashed" w:sz="2" w:space="0" w:color="FFFFFF"/>
                                <w:bottom w:val="dashed" w:sz="2" w:space="0" w:color="FFFFFF"/>
                                <w:right w:val="dashed" w:sz="2" w:space="0" w:color="FFFFFF"/>
                              </w:divBdr>
                            </w:div>
                            <w:div w:id="968360652">
                              <w:marLeft w:val="0"/>
                              <w:marRight w:val="0"/>
                              <w:marTop w:val="0"/>
                              <w:marBottom w:val="0"/>
                              <w:divBdr>
                                <w:top w:val="dashed" w:sz="2" w:space="0" w:color="FFFFFF"/>
                                <w:left w:val="dashed" w:sz="2" w:space="0" w:color="FFFFFF"/>
                                <w:bottom w:val="dashed" w:sz="2" w:space="0" w:color="FFFFFF"/>
                                <w:right w:val="dashed" w:sz="2" w:space="0" w:color="FFFFFF"/>
                              </w:divBdr>
                            </w:div>
                            <w:div w:id="1673751049">
                              <w:marLeft w:val="0"/>
                              <w:marRight w:val="0"/>
                              <w:marTop w:val="0"/>
                              <w:marBottom w:val="0"/>
                              <w:divBdr>
                                <w:top w:val="dashed" w:sz="2" w:space="0" w:color="FFFFFF"/>
                                <w:left w:val="dashed" w:sz="2" w:space="0" w:color="FFFFFF"/>
                                <w:bottom w:val="dashed" w:sz="2" w:space="0" w:color="FFFFFF"/>
                                <w:right w:val="dashed" w:sz="2" w:space="0" w:color="FFFFFF"/>
                              </w:divBdr>
                            </w:div>
                            <w:div w:id="289678359">
                              <w:marLeft w:val="0"/>
                              <w:marRight w:val="0"/>
                              <w:marTop w:val="0"/>
                              <w:marBottom w:val="0"/>
                              <w:divBdr>
                                <w:top w:val="dashed" w:sz="2" w:space="0" w:color="FFFFFF"/>
                                <w:left w:val="dashed" w:sz="2" w:space="0" w:color="FFFFFF"/>
                                <w:bottom w:val="dashed" w:sz="2" w:space="0" w:color="FFFFFF"/>
                                <w:right w:val="dashed" w:sz="2" w:space="0" w:color="FFFFFF"/>
                              </w:divBdr>
                            </w:div>
                            <w:div w:id="558856772">
                              <w:marLeft w:val="0"/>
                              <w:marRight w:val="0"/>
                              <w:marTop w:val="0"/>
                              <w:marBottom w:val="0"/>
                              <w:divBdr>
                                <w:top w:val="dashed" w:sz="2" w:space="0" w:color="FFFFFF"/>
                                <w:left w:val="dashed" w:sz="2" w:space="0" w:color="FFFFFF"/>
                                <w:bottom w:val="dashed" w:sz="2" w:space="0" w:color="FFFFFF"/>
                                <w:right w:val="dashed" w:sz="2" w:space="0" w:color="FFFFFF"/>
                              </w:divBdr>
                            </w:div>
                            <w:div w:id="656612115">
                              <w:marLeft w:val="0"/>
                              <w:marRight w:val="0"/>
                              <w:marTop w:val="0"/>
                              <w:marBottom w:val="0"/>
                              <w:divBdr>
                                <w:top w:val="dashed" w:sz="2" w:space="0" w:color="FFFFFF"/>
                                <w:left w:val="dashed" w:sz="2" w:space="0" w:color="FFFFFF"/>
                                <w:bottom w:val="dashed" w:sz="2" w:space="0" w:color="FFFFFF"/>
                                <w:right w:val="dashed" w:sz="2" w:space="0" w:color="FFFFFF"/>
                              </w:divBdr>
                            </w:div>
                            <w:div w:id="813564241">
                              <w:marLeft w:val="0"/>
                              <w:marRight w:val="0"/>
                              <w:marTop w:val="0"/>
                              <w:marBottom w:val="0"/>
                              <w:divBdr>
                                <w:top w:val="dashed" w:sz="2" w:space="0" w:color="FFFFFF"/>
                                <w:left w:val="dashed" w:sz="2" w:space="0" w:color="FFFFFF"/>
                                <w:bottom w:val="dashed" w:sz="2" w:space="0" w:color="FFFFFF"/>
                                <w:right w:val="dashed" w:sz="2" w:space="0" w:color="FFFFFF"/>
                              </w:divBdr>
                            </w:div>
                            <w:div w:id="216284324">
                              <w:marLeft w:val="0"/>
                              <w:marRight w:val="0"/>
                              <w:marTop w:val="0"/>
                              <w:marBottom w:val="0"/>
                              <w:divBdr>
                                <w:top w:val="dashed" w:sz="2" w:space="0" w:color="FFFFFF"/>
                                <w:left w:val="dashed" w:sz="2" w:space="0" w:color="FFFFFF"/>
                                <w:bottom w:val="dashed" w:sz="2" w:space="0" w:color="FFFFFF"/>
                                <w:right w:val="dashed" w:sz="2" w:space="0" w:color="FFFFFF"/>
                              </w:divBdr>
                            </w:div>
                            <w:div w:id="1993176584">
                              <w:marLeft w:val="0"/>
                              <w:marRight w:val="0"/>
                              <w:marTop w:val="0"/>
                              <w:marBottom w:val="0"/>
                              <w:divBdr>
                                <w:top w:val="dashed" w:sz="2" w:space="0" w:color="FFFFFF"/>
                                <w:left w:val="dashed" w:sz="2" w:space="0" w:color="FFFFFF"/>
                                <w:bottom w:val="dashed" w:sz="2" w:space="0" w:color="FFFFFF"/>
                                <w:right w:val="dashed" w:sz="2" w:space="0" w:color="FFFFFF"/>
                              </w:divBdr>
                            </w:div>
                            <w:div w:id="1183666692">
                              <w:marLeft w:val="0"/>
                              <w:marRight w:val="0"/>
                              <w:marTop w:val="0"/>
                              <w:marBottom w:val="0"/>
                              <w:divBdr>
                                <w:top w:val="dashed" w:sz="2" w:space="0" w:color="FFFFFF"/>
                                <w:left w:val="dashed" w:sz="2" w:space="0" w:color="FFFFFF"/>
                                <w:bottom w:val="dashed" w:sz="2" w:space="0" w:color="FFFFFF"/>
                                <w:right w:val="dashed" w:sz="2" w:space="0" w:color="FFFFFF"/>
                              </w:divBdr>
                            </w:div>
                            <w:div w:id="135146430">
                              <w:marLeft w:val="0"/>
                              <w:marRight w:val="0"/>
                              <w:marTop w:val="0"/>
                              <w:marBottom w:val="0"/>
                              <w:divBdr>
                                <w:top w:val="dashed" w:sz="2" w:space="0" w:color="FFFFFF"/>
                                <w:left w:val="dashed" w:sz="2" w:space="0" w:color="FFFFFF"/>
                                <w:bottom w:val="dashed" w:sz="2" w:space="0" w:color="FFFFFF"/>
                                <w:right w:val="dashed" w:sz="2" w:space="0" w:color="FFFFFF"/>
                              </w:divBdr>
                            </w:div>
                            <w:div w:id="842235574">
                              <w:marLeft w:val="0"/>
                              <w:marRight w:val="0"/>
                              <w:marTop w:val="0"/>
                              <w:marBottom w:val="0"/>
                              <w:divBdr>
                                <w:top w:val="dashed" w:sz="2" w:space="0" w:color="FFFFFF"/>
                                <w:left w:val="dashed" w:sz="2" w:space="0" w:color="FFFFFF"/>
                                <w:bottom w:val="dashed" w:sz="2" w:space="0" w:color="FFFFFF"/>
                                <w:right w:val="dashed" w:sz="2" w:space="0" w:color="FFFFFF"/>
                              </w:divBdr>
                            </w:div>
                            <w:div w:id="760102737">
                              <w:marLeft w:val="0"/>
                              <w:marRight w:val="0"/>
                              <w:marTop w:val="0"/>
                              <w:marBottom w:val="0"/>
                              <w:divBdr>
                                <w:top w:val="dashed" w:sz="2" w:space="0" w:color="FFFFFF"/>
                                <w:left w:val="dashed" w:sz="2" w:space="0" w:color="FFFFFF"/>
                                <w:bottom w:val="dashed" w:sz="2" w:space="0" w:color="FFFFFF"/>
                                <w:right w:val="dashed" w:sz="2" w:space="0" w:color="FFFFFF"/>
                              </w:divBdr>
                            </w:div>
                            <w:div w:id="875779037">
                              <w:marLeft w:val="0"/>
                              <w:marRight w:val="0"/>
                              <w:marTop w:val="0"/>
                              <w:marBottom w:val="0"/>
                              <w:divBdr>
                                <w:top w:val="dashed" w:sz="2" w:space="0" w:color="FFFFFF"/>
                                <w:left w:val="dashed" w:sz="2" w:space="0" w:color="FFFFFF"/>
                                <w:bottom w:val="dashed" w:sz="2" w:space="0" w:color="FFFFFF"/>
                                <w:right w:val="dashed" w:sz="2" w:space="0" w:color="FFFFFF"/>
                              </w:divBdr>
                            </w:div>
                            <w:div w:id="1532494504">
                              <w:marLeft w:val="0"/>
                              <w:marRight w:val="0"/>
                              <w:marTop w:val="0"/>
                              <w:marBottom w:val="0"/>
                              <w:divBdr>
                                <w:top w:val="dashed" w:sz="2" w:space="0" w:color="FFFFFF"/>
                                <w:left w:val="dashed" w:sz="2" w:space="0" w:color="FFFFFF"/>
                                <w:bottom w:val="dashed" w:sz="2" w:space="0" w:color="FFFFFF"/>
                                <w:right w:val="dashed" w:sz="2" w:space="0" w:color="FFFFFF"/>
                              </w:divBdr>
                            </w:div>
                            <w:div w:id="1848784062">
                              <w:marLeft w:val="0"/>
                              <w:marRight w:val="0"/>
                              <w:marTop w:val="0"/>
                              <w:marBottom w:val="0"/>
                              <w:divBdr>
                                <w:top w:val="dashed" w:sz="2" w:space="0" w:color="FFFFFF"/>
                                <w:left w:val="dashed" w:sz="2" w:space="0" w:color="FFFFFF"/>
                                <w:bottom w:val="dashed" w:sz="2" w:space="0" w:color="FFFFFF"/>
                                <w:right w:val="dashed" w:sz="2" w:space="0" w:color="FFFFFF"/>
                              </w:divBdr>
                            </w:div>
                            <w:div w:id="1751659305">
                              <w:marLeft w:val="0"/>
                              <w:marRight w:val="0"/>
                              <w:marTop w:val="0"/>
                              <w:marBottom w:val="0"/>
                              <w:divBdr>
                                <w:top w:val="dashed" w:sz="2" w:space="0" w:color="FFFFFF"/>
                                <w:left w:val="dashed" w:sz="2" w:space="0" w:color="FFFFFF"/>
                                <w:bottom w:val="dashed" w:sz="2" w:space="0" w:color="FFFFFF"/>
                                <w:right w:val="dashed" w:sz="2" w:space="0" w:color="FFFFFF"/>
                              </w:divBdr>
                            </w:div>
                            <w:div w:id="1161846822">
                              <w:marLeft w:val="0"/>
                              <w:marRight w:val="0"/>
                              <w:marTop w:val="0"/>
                              <w:marBottom w:val="0"/>
                              <w:divBdr>
                                <w:top w:val="dashed" w:sz="2" w:space="0" w:color="FFFFFF"/>
                                <w:left w:val="dashed" w:sz="2" w:space="0" w:color="FFFFFF"/>
                                <w:bottom w:val="dashed" w:sz="2" w:space="0" w:color="FFFFFF"/>
                                <w:right w:val="dashed" w:sz="2" w:space="0" w:color="FFFFFF"/>
                              </w:divBdr>
                            </w:div>
                            <w:div w:id="847065281">
                              <w:marLeft w:val="0"/>
                              <w:marRight w:val="0"/>
                              <w:marTop w:val="0"/>
                              <w:marBottom w:val="0"/>
                              <w:divBdr>
                                <w:top w:val="dashed" w:sz="2" w:space="0" w:color="FFFFFF"/>
                                <w:left w:val="dashed" w:sz="2" w:space="0" w:color="FFFFFF"/>
                                <w:bottom w:val="dashed" w:sz="2" w:space="0" w:color="FFFFFF"/>
                                <w:right w:val="dashed" w:sz="2" w:space="0" w:color="FFFFFF"/>
                              </w:divBdr>
                            </w:div>
                            <w:div w:id="2034527583">
                              <w:marLeft w:val="0"/>
                              <w:marRight w:val="0"/>
                              <w:marTop w:val="0"/>
                              <w:marBottom w:val="0"/>
                              <w:divBdr>
                                <w:top w:val="dashed" w:sz="2" w:space="0" w:color="FFFFFF"/>
                                <w:left w:val="dashed" w:sz="2" w:space="0" w:color="FFFFFF"/>
                                <w:bottom w:val="dashed" w:sz="2" w:space="0" w:color="FFFFFF"/>
                                <w:right w:val="dashed" w:sz="2" w:space="0" w:color="FFFFFF"/>
                              </w:divBdr>
                            </w:div>
                            <w:div w:id="2062172008">
                              <w:marLeft w:val="0"/>
                              <w:marRight w:val="0"/>
                              <w:marTop w:val="0"/>
                              <w:marBottom w:val="0"/>
                              <w:divBdr>
                                <w:top w:val="dashed" w:sz="2" w:space="0" w:color="FFFFFF"/>
                                <w:left w:val="dashed" w:sz="2" w:space="0" w:color="FFFFFF"/>
                                <w:bottom w:val="dashed" w:sz="2" w:space="0" w:color="FFFFFF"/>
                                <w:right w:val="dashed" w:sz="2" w:space="0" w:color="FFFFFF"/>
                              </w:divBdr>
                            </w:div>
                            <w:div w:id="194732073">
                              <w:marLeft w:val="0"/>
                              <w:marRight w:val="0"/>
                              <w:marTop w:val="0"/>
                              <w:marBottom w:val="0"/>
                              <w:divBdr>
                                <w:top w:val="dashed" w:sz="2" w:space="0" w:color="FFFFFF"/>
                                <w:left w:val="dashed" w:sz="2" w:space="0" w:color="FFFFFF"/>
                                <w:bottom w:val="dashed" w:sz="2" w:space="0" w:color="FFFFFF"/>
                                <w:right w:val="dashed" w:sz="2" w:space="0" w:color="FFFFFF"/>
                              </w:divBdr>
                            </w:div>
                            <w:div w:id="554007706">
                              <w:marLeft w:val="0"/>
                              <w:marRight w:val="0"/>
                              <w:marTop w:val="0"/>
                              <w:marBottom w:val="0"/>
                              <w:divBdr>
                                <w:top w:val="dashed" w:sz="2" w:space="0" w:color="FFFFFF"/>
                                <w:left w:val="dashed" w:sz="2" w:space="0" w:color="FFFFFF"/>
                                <w:bottom w:val="dashed" w:sz="2" w:space="0" w:color="FFFFFF"/>
                                <w:right w:val="dashed" w:sz="2" w:space="0" w:color="FFFFFF"/>
                              </w:divBdr>
                            </w:div>
                            <w:div w:id="1029331098">
                              <w:marLeft w:val="0"/>
                              <w:marRight w:val="0"/>
                              <w:marTop w:val="0"/>
                              <w:marBottom w:val="0"/>
                              <w:divBdr>
                                <w:top w:val="dashed" w:sz="2" w:space="0" w:color="FFFFFF"/>
                                <w:left w:val="dashed" w:sz="2" w:space="0" w:color="FFFFFF"/>
                                <w:bottom w:val="dashed" w:sz="2" w:space="0" w:color="FFFFFF"/>
                                <w:right w:val="dashed" w:sz="2" w:space="0" w:color="FFFFFF"/>
                              </w:divBdr>
                            </w:div>
                            <w:div w:id="824585508">
                              <w:marLeft w:val="0"/>
                              <w:marRight w:val="0"/>
                              <w:marTop w:val="0"/>
                              <w:marBottom w:val="0"/>
                              <w:divBdr>
                                <w:top w:val="dashed" w:sz="2" w:space="0" w:color="FFFFFF"/>
                                <w:left w:val="dashed" w:sz="2" w:space="0" w:color="FFFFFF"/>
                                <w:bottom w:val="dashed" w:sz="2" w:space="0" w:color="FFFFFF"/>
                                <w:right w:val="dashed" w:sz="2" w:space="0" w:color="FFFFFF"/>
                              </w:divBdr>
                            </w:div>
                            <w:div w:id="11789284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1706495">
                          <w:marLeft w:val="345"/>
                          <w:marRight w:val="345"/>
                          <w:marTop w:val="60"/>
                          <w:marBottom w:val="0"/>
                          <w:divBdr>
                            <w:top w:val="single" w:sz="6" w:space="3" w:color="1CC7FF"/>
                            <w:left w:val="double" w:sz="2" w:space="8" w:color="1CC7FF"/>
                            <w:bottom w:val="inset" w:sz="24" w:space="3" w:color="1CC7FF"/>
                            <w:right w:val="inset" w:sz="24" w:space="8" w:color="1CC7FF"/>
                          </w:divBdr>
                        </w:div>
                        <w:div w:id="1195575344">
                          <w:marLeft w:val="345"/>
                          <w:marRight w:val="345"/>
                          <w:marTop w:val="60"/>
                          <w:marBottom w:val="0"/>
                          <w:divBdr>
                            <w:top w:val="single" w:sz="6" w:space="3" w:color="1CC7FF"/>
                            <w:left w:val="double" w:sz="2" w:space="8" w:color="1CC7FF"/>
                            <w:bottom w:val="inset" w:sz="24" w:space="3" w:color="1CC7FF"/>
                            <w:right w:val="inset" w:sz="24" w:space="8" w:color="1CC7FF"/>
                          </w:divBdr>
                        </w:div>
                        <w:div w:id="530454148">
                          <w:marLeft w:val="345"/>
                          <w:marRight w:val="345"/>
                          <w:marTop w:val="60"/>
                          <w:marBottom w:val="0"/>
                          <w:divBdr>
                            <w:top w:val="single" w:sz="6" w:space="3" w:color="1CC7FF"/>
                            <w:left w:val="double" w:sz="2" w:space="8" w:color="1CC7FF"/>
                            <w:bottom w:val="inset" w:sz="24" w:space="3" w:color="1CC7FF"/>
                            <w:right w:val="inset" w:sz="24" w:space="8" w:color="1CC7FF"/>
                          </w:divBdr>
                        </w:div>
                        <w:div w:id="1133795105">
                          <w:marLeft w:val="0"/>
                          <w:marRight w:val="0"/>
                          <w:marTop w:val="0"/>
                          <w:marBottom w:val="0"/>
                          <w:divBdr>
                            <w:top w:val="dashed" w:sz="2" w:space="0" w:color="FFFFFF"/>
                            <w:left w:val="dashed" w:sz="2" w:space="0" w:color="FFFFFF"/>
                            <w:bottom w:val="dashed" w:sz="2" w:space="0" w:color="FFFFFF"/>
                            <w:right w:val="dashed" w:sz="2" w:space="0" w:color="FFFFFF"/>
                          </w:divBdr>
                        </w:div>
                        <w:div w:id="1598901752">
                          <w:marLeft w:val="0"/>
                          <w:marRight w:val="0"/>
                          <w:marTop w:val="0"/>
                          <w:marBottom w:val="0"/>
                          <w:divBdr>
                            <w:top w:val="dashed" w:sz="2" w:space="0" w:color="FFFFFF"/>
                            <w:left w:val="dashed" w:sz="2" w:space="0" w:color="FFFFFF"/>
                            <w:bottom w:val="dashed" w:sz="2" w:space="0" w:color="FFFFFF"/>
                            <w:right w:val="dashed" w:sz="2" w:space="0" w:color="FFFFFF"/>
                          </w:divBdr>
                          <w:divsChild>
                            <w:div w:id="621572477">
                              <w:marLeft w:val="0"/>
                              <w:marRight w:val="0"/>
                              <w:marTop w:val="0"/>
                              <w:marBottom w:val="0"/>
                              <w:divBdr>
                                <w:top w:val="dashed" w:sz="2" w:space="0" w:color="FFFFFF"/>
                                <w:left w:val="dashed" w:sz="2" w:space="0" w:color="FFFFFF"/>
                                <w:bottom w:val="dashed" w:sz="2" w:space="0" w:color="FFFFFF"/>
                                <w:right w:val="dashed" w:sz="2" w:space="0" w:color="FFFFFF"/>
                              </w:divBdr>
                            </w:div>
                            <w:div w:id="1811510353">
                              <w:marLeft w:val="0"/>
                              <w:marRight w:val="0"/>
                              <w:marTop w:val="0"/>
                              <w:marBottom w:val="0"/>
                              <w:divBdr>
                                <w:top w:val="dashed" w:sz="2" w:space="0" w:color="FFFFFF"/>
                                <w:left w:val="dashed" w:sz="2" w:space="0" w:color="FFFFFF"/>
                                <w:bottom w:val="dashed" w:sz="2" w:space="0" w:color="FFFFFF"/>
                                <w:right w:val="dashed" w:sz="2" w:space="0" w:color="FFFFFF"/>
                              </w:divBdr>
                            </w:div>
                            <w:div w:id="1757051984">
                              <w:marLeft w:val="0"/>
                              <w:marRight w:val="0"/>
                              <w:marTop w:val="0"/>
                              <w:marBottom w:val="0"/>
                              <w:divBdr>
                                <w:top w:val="dashed" w:sz="2" w:space="0" w:color="FFFFFF"/>
                                <w:left w:val="dashed" w:sz="2" w:space="0" w:color="FFFFFF"/>
                                <w:bottom w:val="dashed" w:sz="2" w:space="0" w:color="FFFFFF"/>
                                <w:right w:val="dashed" w:sz="2" w:space="0" w:color="FFFFFF"/>
                              </w:divBdr>
                            </w:div>
                            <w:div w:id="8793655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2666531">
                          <w:marLeft w:val="345"/>
                          <w:marRight w:val="345"/>
                          <w:marTop w:val="60"/>
                          <w:marBottom w:val="0"/>
                          <w:divBdr>
                            <w:top w:val="single" w:sz="6" w:space="3" w:color="1CC7FF"/>
                            <w:left w:val="double" w:sz="2" w:space="8" w:color="1CC7FF"/>
                            <w:bottom w:val="inset" w:sz="24" w:space="3" w:color="1CC7FF"/>
                            <w:right w:val="inset" w:sz="24" w:space="8" w:color="1CC7FF"/>
                          </w:divBdr>
                        </w:div>
                        <w:div w:id="801652853">
                          <w:marLeft w:val="345"/>
                          <w:marRight w:val="345"/>
                          <w:marTop w:val="60"/>
                          <w:marBottom w:val="0"/>
                          <w:divBdr>
                            <w:top w:val="single" w:sz="6" w:space="3" w:color="1CC7FF"/>
                            <w:left w:val="double" w:sz="2" w:space="8" w:color="1CC7FF"/>
                            <w:bottom w:val="inset" w:sz="24" w:space="3" w:color="1CC7FF"/>
                            <w:right w:val="inset" w:sz="24" w:space="8" w:color="1CC7FF"/>
                          </w:divBdr>
                        </w:div>
                        <w:div w:id="1533615747">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433286929">
                      <w:marLeft w:val="0"/>
                      <w:marRight w:val="0"/>
                      <w:marTop w:val="0"/>
                      <w:marBottom w:val="0"/>
                      <w:divBdr>
                        <w:top w:val="dashed" w:sz="2" w:space="0" w:color="FFFFFF"/>
                        <w:left w:val="dashed" w:sz="2" w:space="0" w:color="FFFFFF"/>
                        <w:bottom w:val="dashed" w:sz="2" w:space="0" w:color="FFFFFF"/>
                        <w:right w:val="dashed" w:sz="2" w:space="0" w:color="FFFFFF"/>
                      </w:divBdr>
                    </w:div>
                    <w:div w:id="1582635883">
                      <w:marLeft w:val="0"/>
                      <w:marRight w:val="0"/>
                      <w:marTop w:val="0"/>
                      <w:marBottom w:val="0"/>
                      <w:divBdr>
                        <w:top w:val="dashed" w:sz="2" w:space="0" w:color="FFFFFF"/>
                        <w:left w:val="dashed" w:sz="2" w:space="0" w:color="FFFFFF"/>
                        <w:bottom w:val="dashed" w:sz="2" w:space="0" w:color="FFFFFF"/>
                        <w:right w:val="dashed" w:sz="2" w:space="0" w:color="FFFFFF"/>
                      </w:divBdr>
                      <w:divsChild>
                        <w:div w:id="2118519111">
                          <w:marLeft w:val="0"/>
                          <w:marRight w:val="0"/>
                          <w:marTop w:val="0"/>
                          <w:marBottom w:val="0"/>
                          <w:divBdr>
                            <w:top w:val="dashed" w:sz="2" w:space="0" w:color="FFFFFF"/>
                            <w:left w:val="dashed" w:sz="2" w:space="0" w:color="FFFFFF"/>
                            <w:bottom w:val="dashed" w:sz="2" w:space="0" w:color="FFFFFF"/>
                            <w:right w:val="dashed" w:sz="2" w:space="0" w:color="FFFFFF"/>
                          </w:divBdr>
                        </w:div>
                        <w:div w:id="872697191">
                          <w:marLeft w:val="0"/>
                          <w:marRight w:val="0"/>
                          <w:marTop w:val="0"/>
                          <w:marBottom w:val="0"/>
                          <w:divBdr>
                            <w:top w:val="dashed" w:sz="2" w:space="0" w:color="FFFFFF"/>
                            <w:left w:val="dashed" w:sz="2" w:space="0" w:color="FFFFFF"/>
                            <w:bottom w:val="dashed" w:sz="2" w:space="0" w:color="FFFFFF"/>
                            <w:right w:val="dashed" w:sz="2" w:space="0" w:color="FFFFFF"/>
                          </w:divBdr>
                          <w:divsChild>
                            <w:div w:id="40597433">
                              <w:marLeft w:val="0"/>
                              <w:marRight w:val="0"/>
                              <w:marTop w:val="0"/>
                              <w:marBottom w:val="0"/>
                              <w:divBdr>
                                <w:top w:val="dashed" w:sz="2" w:space="0" w:color="FFFFFF"/>
                                <w:left w:val="dashed" w:sz="2" w:space="0" w:color="FFFFFF"/>
                                <w:bottom w:val="dashed" w:sz="2" w:space="0" w:color="FFFFFF"/>
                                <w:right w:val="dashed" w:sz="2" w:space="0" w:color="FFFFFF"/>
                              </w:divBdr>
                            </w:div>
                            <w:div w:id="217594307">
                              <w:marLeft w:val="0"/>
                              <w:marRight w:val="0"/>
                              <w:marTop w:val="0"/>
                              <w:marBottom w:val="0"/>
                              <w:divBdr>
                                <w:top w:val="dashed" w:sz="2" w:space="0" w:color="FFFFFF"/>
                                <w:left w:val="dashed" w:sz="2" w:space="0" w:color="FFFFFF"/>
                                <w:bottom w:val="dashed" w:sz="2" w:space="0" w:color="FFFFFF"/>
                                <w:right w:val="dashed" w:sz="2" w:space="0" w:color="FFFFFF"/>
                              </w:divBdr>
                            </w:div>
                            <w:div w:id="328364752">
                              <w:marLeft w:val="0"/>
                              <w:marRight w:val="0"/>
                              <w:marTop w:val="0"/>
                              <w:marBottom w:val="0"/>
                              <w:divBdr>
                                <w:top w:val="dashed" w:sz="2" w:space="0" w:color="FFFFFF"/>
                                <w:left w:val="dashed" w:sz="2" w:space="0" w:color="FFFFFF"/>
                                <w:bottom w:val="dashed" w:sz="2" w:space="0" w:color="FFFFFF"/>
                                <w:right w:val="dashed" w:sz="2" w:space="0" w:color="FFFFFF"/>
                              </w:divBdr>
                            </w:div>
                            <w:div w:id="91809479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84060094">
                          <w:marLeft w:val="345"/>
                          <w:marRight w:val="345"/>
                          <w:marTop w:val="60"/>
                          <w:marBottom w:val="0"/>
                          <w:divBdr>
                            <w:top w:val="single" w:sz="6" w:space="3" w:color="1CC7FF"/>
                            <w:left w:val="double" w:sz="2" w:space="8" w:color="1CC7FF"/>
                            <w:bottom w:val="inset" w:sz="24" w:space="3" w:color="1CC7FF"/>
                            <w:right w:val="inset" w:sz="24" w:space="8" w:color="1CC7FF"/>
                          </w:divBdr>
                        </w:div>
                        <w:div w:id="218833202">
                          <w:marLeft w:val="345"/>
                          <w:marRight w:val="345"/>
                          <w:marTop w:val="60"/>
                          <w:marBottom w:val="0"/>
                          <w:divBdr>
                            <w:top w:val="single" w:sz="6" w:space="3" w:color="1CC7FF"/>
                            <w:left w:val="double" w:sz="2" w:space="8" w:color="1CC7FF"/>
                            <w:bottom w:val="inset" w:sz="24" w:space="3" w:color="1CC7FF"/>
                            <w:right w:val="inset" w:sz="24" w:space="8" w:color="1CC7FF"/>
                          </w:divBdr>
                        </w:div>
                        <w:div w:id="444429169">
                          <w:marLeft w:val="345"/>
                          <w:marRight w:val="345"/>
                          <w:marTop w:val="60"/>
                          <w:marBottom w:val="0"/>
                          <w:divBdr>
                            <w:top w:val="single" w:sz="6" w:space="3" w:color="1CC7FF"/>
                            <w:left w:val="double" w:sz="2" w:space="8" w:color="1CC7FF"/>
                            <w:bottom w:val="inset" w:sz="24" w:space="3" w:color="1CC7FF"/>
                            <w:right w:val="inset" w:sz="24" w:space="8" w:color="1CC7FF"/>
                          </w:divBdr>
                        </w:div>
                        <w:div w:id="1483042958">
                          <w:marLeft w:val="0"/>
                          <w:marRight w:val="0"/>
                          <w:marTop w:val="0"/>
                          <w:marBottom w:val="0"/>
                          <w:divBdr>
                            <w:top w:val="dashed" w:sz="2" w:space="0" w:color="FFFFFF"/>
                            <w:left w:val="dashed" w:sz="2" w:space="0" w:color="FFFFFF"/>
                            <w:bottom w:val="dashed" w:sz="2" w:space="0" w:color="FFFFFF"/>
                            <w:right w:val="dashed" w:sz="2" w:space="0" w:color="FFFFFF"/>
                          </w:divBdr>
                        </w:div>
                        <w:div w:id="1019621644">
                          <w:marLeft w:val="0"/>
                          <w:marRight w:val="0"/>
                          <w:marTop w:val="0"/>
                          <w:marBottom w:val="0"/>
                          <w:divBdr>
                            <w:top w:val="dashed" w:sz="2" w:space="0" w:color="FFFFFF"/>
                            <w:left w:val="dashed" w:sz="2" w:space="0" w:color="FFFFFF"/>
                            <w:bottom w:val="dashed" w:sz="2" w:space="0" w:color="FFFFFF"/>
                            <w:right w:val="dashed" w:sz="2" w:space="0" w:color="FFFFFF"/>
                          </w:divBdr>
                          <w:divsChild>
                            <w:div w:id="334460939">
                              <w:marLeft w:val="0"/>
                              <w:marRight w:val="0"/>
                              <w:marTop w:val="0"/>
                              <w:marBottom w:val="0"/>
                              <w:divBdr>
                                <w:top w:val="dashed" w:sz="2" w:space="0" w:color="FFFFFF"/>
                                <w:left w:val="dashed" w:sz="2" w:space="0" w:color="FFFFFF"/>
                                <w:bottom w:val="dashed" w:sz="2" w:space="0" w:color="FFFFFF"/>
                                <w:right w:val="dashed" w:sz="2" w:space="0" w:color="FFFFFF"/>
                              </w:divBdr>
                            </w:div>
                            <w:div w:id="1838689993">
                              <w:marLeft w:val="0"/>
                              <w:marRight w:val="0"/>
                              <w:marTop w:val="0"/>
                              <w:marBottom w:val="0"/>
                              <w:divBdr>
                                <w:top w:val="dashed" w:sz="2" w:space="0" w:color="FFFFFF"/>
                                <w:left w:val="dashed" w:sz="2" w:space="0" w:color="FFFFFF"/>
                                <w:bottom w:val="dashed" w:sz="2" w:space="0" w:color="FFFFFF"/>
                                <w:right w:val="dashed" w:sz="2" w:space="0" w:color="FFFFFF"/>
                              </w:divBdr>
                            </w:div>
                            <w:div w:id="1677658894">
                              <w:marLeft w:val="0"/>
                              <w:marRight w:val="0"/>
                              <w:marTop w:val="0"/>
                              <w:marBottom w:val="0"/>
                              <w:divBdr>
                                <w:top w:val="dashed" w:sz="2" w:space="0" w:color="FFFFFF"/>
                                <w:left w:val="dashed" w:sz="2" w:space="0" w:color="FFFFFF"/>
                                <w:bottom w:val="dashed" w:sz="2" w:space="0" w:color="FFFFFF"/>
                                <w:right w:val="dashed" w:sz="2" w:space="0" w:color="FFFFFF"/>
                              </w:divBdr>
                            </w:div>
                            <w:div w:id="329256748">
                              <w:marLeft w:val="0"/>
                              <w:marRight w:val="0"/>
                              <w:marTop w:val="0"/>
                              <w:marBottom w:val="0"/>
                              <w:divBdr>
                                <w:top w:val="none" w:sz="0" w:space="0" w:color="auto"/>
                                <w:left w:val="none" w:sz="0" w:space="0" w:color="auto"/>
                                <w:bottom w:val="none" w:sz="0" w:space="0" w:color="auto"/>
                                <w:right w:val="none" w:sz="0" w:space="0" w:color="auto"/>
                              </w:divBdr>
                            </w:div>
                            <w:div w:id="388694088">
                              <w:marLeft w:val="0"/>
                              <w:marRight w:val="0"/>
                              <w:marTop w:val="0"/>
                              <w:marBottom w:val="0"/>
                              <w:divBdr>
                                <w:top w:val="dashed" w:sz="2" w:space="0" w:color="FFFFFF"/>
                                <w:left w:val="dashed" w:sz="2" w:space="0" w:color="FFFFFF"/>
                                <w:bottom w:val="dashed" w:sz="2" w:space="0" w:color="FFFFFF"/>
                                <w:right w:val="dashed" w:sz="2" w:space="0" w:color="FFFFFF"/>
                              </w:divBdr>
                            </w:div>
                            <w:div w:id="1468740622">
                              <w:marLeft w:val="0"/>
                              <w:marRight w:val="0"/>
                              <w:marTop w:val="0"/>
                              <w:marBottom w:val="0"/>
                              <w:divBdr>
                                <w:top w:val="dashed" w:sz="2" w:space="0" w:color="FFFFFF"/>
                                <w:left w:val="dashed" w:sz="2" w:space="0" w:color="FFFFFF"/>
                                <w:bottom w:val="dashed" w:sz="2" w:space="0" w:color="FFFFFF"/>
                                <w:right w:val="dashed" w:sz="2" w:space="0" w:color="FFFFFF"/>
                              </w:divBdr>
                            </w:div>
                            <w:div w:id="422338035">
                              <w:marLeft w:val="0"/>
                              <w:marRight w:val="0"/>
                              <w:marTop w:val="0"/>
                              <w:marBottom w:val="0"/>
                              <w:divBdr>
                                <w:top w:val="dashed" w:sz="2" w:space="0" w:color="FFFFFF"/>
                                <w:left w:val="dashed" w:sz="2" w:space="0" w:color="FFFFFF"/>
                                <w:bottom w:val="dashed" w:sz="2" w:space="0" w:color="FFFFFF"/>
                                <w:right w:val="dashed" w:sz="2" w:space="0" w:color="FFFFFF"/>
                              </w:divBdr>
                            </w:div>
                            <w:div w:id="11455890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94039276">
                          <w:marLeft w:val="345"/>
                          <w:marRight w:val="345"/>
                          <w:marTop w:val="60"/>
                          <w:marBottom w:val="0"/>
                          <w:divBdr>
                            <w:top w:val="single" w:sz="6" w:space="3" w:color="1CC7FF"/>
                            <w:left w:val="double" w:sz="2" w:space="8" w:color="1CC7FF"/>
                            <w:bottom w:val="inset" w:sz="24" w:space="3" w:color="1CC7FF"/>
                            <w:right w:val="inset" w:sz="24" w:space="8" w:color="1CC7FF"/>
                          </w:divBdr>
                        </w:div>
                        <w:div w:id="235673445">
                          <w:marLeft w:val="345"/>
                          <w:marRight w:val="345"/>
                          <w:marTop w:val="60"/>
                          <w:marBottom w:val="0"/>
                          <w:divBdr>
                            <w:top w:val="single" w:sz="6" w:space="3" w:color="1CC7FF"/>
                            <w:left w:val="double" w:sz="2" w:space="8" w:color="1CC7FF"/>
                            <w:bottom w:val="inset" w:sz="24" w:space="3" w:color="1CC7FF"/>
                            <w:right w:val="inset" w:sz="24" w:space="8" w:color="1CC7FF"/>
                          </w:divBdr>
                        </w:div>
                        <w:div w:id="2081754659">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1544050156">
                      <w:marLeft w:val="0"/>
                      <w:marRight w:val="0"/>
                      <w:marTop w:val="0"/>
                      <w:marBottom w:val="0"/>
                      <w:divBdr>
                        <w:top w:val="dashed" w:sz="2" w:space="0" w:color="FFFFFF"/>
                        <w:left w:val="dashed" w:sz="2" w:space="0" w:color="FFFFFF"/>
                        <w:bottom w:val="dashed" w:sz="2" w:space="0" w:color="FFFFFF"/>
                        <w:right w:val="dashed" w:sz="2" w:space="0" w:color="FFFFFF"/>
                      </w:divBdr>
                    </w:div>
                    <w:div w:id="1999962603">
                      <w:marLeft w:val="0"/>
                      <w:marRight w:val="0"/>
                      <w:marTop w:val="0"/>
                      <w:marBottom w:val="0"/>
                      <w:divBdr>
                        <w:top w:val="dashed" w:sz="2" w:space="0" w:color="FFFFFF"/>
                        <w:left w:val="dashed" w:sz="2" w:space="0" w:color="FFFFFF"/>
                        <w:bottom w:val="dashed" w:sz="2" w:space="0" w:color="FFFFFF"/>
                        <w:right w:val="dashed" w:sz="2" w:space="0" w:color="FFFFFF"/>
                      </w:divBdr>
                      <w:divsChild>
                        <w:div w:id="1787692182">
                          <w:marLeft w:val="0"/>
                          <w:marRight w:val="0"/>
                          <w:marTop w:val="0"/>
                          <w:marBottom w:val="0"/>
                          <w:divBdr>
                            <w:top w:val="dashed" w:sz="2" w:space="0" w:color="FFFFFF"/>
                            <w:left w:val="dashed" w:sz="2" w:space="0" w:color="FFFFFF"/>
                            <w:bottom w:val="dashed" w:sz="2" w:space="0" w:color="FFFFFF"/>
                            <w:right w:val="dashed" w:sz="2" w:space="0" w:color="FFFFFF"/>
                          </w:divBdr>
                        </w:div>
                        <w:div w:id="1516848757">
                          <w:marLeft w:val="0"/>
                          <w:marRight w:val="0"/>
                          <w:marTop w:val="0"/>
                          <w:marBottom w:val="0"/>
                          <w:divBdr>
                            <w:top w:val="dashed" w:sz="2" w:space="0" w:color="FFFFFF"/>
                            <w:left w:val="dashed" w:sz="2" w:space="0" w:color="FFFFFF"/>
                            <w:bottom w:val="dashed" w:sz="2" w:space="0" w:color="FFFFFF"/>
                            <w:right w:val="dashed" w:sz="2" w:space="0" w:color="FFFFFF"/>
                          </w:divBdr>
                          <w:divsChild>
                            <w:div w:id="145635146">
                              <w:marLeft w:val="0"/>
                              <w:marRight w:val="0"/>
                              <w:marTop w:val="0"/>
                              <w:marBottom w:val="0"/>
                              <w:divBdr>
                                <w:top w:val="dashed" w:sz="2" w:space="0" w:color="FFFFFF"/>
                                <w:left w:val="dashed" w:sz="2" w:space="0" w:color="FFFFFF"/>
                                <w:bottom w:val="dashed" w:sz="2" w:space="0" w:color="FFFFFF"/>
                                <w:right w:val="dashed" w:sz="2" w:space="0" w:color="FFFFFF"/>
                              </w:divBdr>
                            </w:div>
                            <w:div w:id="639263196">
                              <w:marLeft w:val="0"/>
                              <w:marRight w:val="0"/>
                              <w:marTop w:val="0"/>
                              <w:marBottom w:val="0"/>
                              <w:divBdr>
                                <w:top w:val="dashed" w:sz="2" w:space="0" w:color="FFFFFF"/>
                                <w:left w:val="dashed" w:sz="2" w:space="0" w:color="FFFFFF"/>
                                <w:bottom w:val="dashed" w:sz="2" w:space="0" w:color="FFFFFF"/>
                                <w:right w:val="dashed" w:sz="2" w:space="0" w:color="FFFFFF"/>
                              </w:divBdr>
                            </w:div>
                            <w:div w:id="1668248033">
                              <w:marLeft w:val="0"/>
                              <w:marRight w:val="0"/>
                              <w:marTop w:val="0"/>
                              <w:marBottom w:val="0"/>
                              <w:divBdr>
                                <w:top w:val="dashed" w:sz="2" w:space="0" w:color="FFFFFF"/>
                                <w:left w:val="dashed" w:sz="2" w:space="0" w:color="FFFFFF"/>
                                <w:bottom w:val="dashed" w:sz="2" w:space="0" w:color="FFFFFF"/>
                                <w:right w:val="dashed" w:sz="2" w:space="0" w:color="FFFFFF"/>
                              </w:divBdr>
                            </w:div>
                            <w:div w:id="2049210551">
                              <w:marLeft w:val="0"/>
                              <w:marRight w:val="0"/>
                              <w:marTop w:val="0"/>
                              <w:marBottom w:val="0"/>
                              <w:divBdr>
                                <w:top w:val="dashed" w:sz="2" w:space="0" w:color="FFFFFF"/>
                                <w:left w:val="dashed" w:sz="2" w:space="0" w:color="FFFFFF"/>
                                <w:bottom w:val="dashed" w:sz="2" w:space="0" w:color="FFFFFF"/>
                                <w:right w:val="dashed" w:sz="2" w:space="0" w:color="FFFFFF"/>
                              </w:divBdr>
                            </w:div>
                            <w:div w:id="10519987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780153">
                          <w:marLeft w:val="345"/>
                          <w:marRight w:val="345"/>
                          <w:marTop w:val="60"/>
                          <w:marBottom w:val="0"/>
                          <w:divBdr>
                            <w:top w:val="single" w:sz="6" w:space="3" w:color="1CC7FF"/>
                            <w:left w:val="double" w:sz="2" w:space="8" w:color="1CC7FF"/>
                            <w:bottom w:val="inset" w:sz="24" w:space="3" w:color="1CC7FF"/>
                            <w:right w:val="inset" w:sz="24" w:space="8" w:color="1CC7FF"/>
                          </w:divBdr>
                        </w:div>
                        <w:div w:id="1047340549">
                          <w:marLeft w:val="345"/>
                          <w:marRight w:val="345"/>
                          <w:marTop w:val="60"/>
                          <w:marBottom w:val="0"/>
                          <w:divBdr>
                            <w:top w:val="single" w:sz="6" w:space="3" w:color="1CC7FF"/>
                            <w:left w:val="double" w:sz="2" w:space="8" w:color="1CC7FF"/>
                            <w:bottom w:val="inset" w:sz="24" w:space="3" w:color="1CC7FF"/>
                            <w:right w:val="inset" w:sz="24" w:space="8" w:color="1CC7FF"/>
                          </w:divBdr>
                        </w:div>
                        <w:div w:id="417405838">
                          <w:marLeft w:val="345"/>
                          <w:marRight w:val="345"/>
                          <w:marTop w:val="60"/>
                          <w:marBottom w:val="0"/>
                          <w:divBdr>
                            <w:top w:val="single" w:sz="6" w:space="3" w:color="1CC7FF"/>
                            <w:left w:val="double" w:sz="2" w:space="8" w:color="1CC7FF"/>
                            <w:bottom w:val="inset" w:sz="24" w:space="3" w:color="1CC7FF"/>
                            <w:right w:val="inset" w:sz="24" w:space="8" w:color="1CC7FF"/>
                          </w:divBdr>
                        </w:div>
                        <w:div w:id="338779109">
                          <w:marLeft w:val="0"/>
                          <w:marRight w:val="0"/>
                          <w:marTop w:val="0"/>
                          <w:marBottom w:val="0"/>
                          <w:divBdr>
                            <w:top w:val="dashed" w:sz="2" w:space="0" w:color="FFFFFF"/>
                            <w:left w:val="dashed" w:sz="2" w:space="0" w:color="FFFFFF"/>
                            <w:bottom w:val="dashed" w:sz="2" w:space="0" w:color="FFFFFF"/>
                            <w:right w:val="dashed" w:sz="2" w:space="0" w:color="FFFFFF"/>
                          </w:divBdr>
                        </w:div>
                        <w:div w:id="2041395245">
                          <w:marLeft w:val="0"/>
                          <w:marRight w:val="0"/>
                          <w:marTop w:val="0"/>
                          <w:marBottom w:val="0"/>
                          <w:divBdr>
                            <w:top w:val="dashed" w:sz="2" w:space="0" w:color="FFFFFF"/>
                            <w:left w:val="dashed" w:sz="2" w:space="0" w:color="FFFFFF"/>
                            <w:bottom w:val="dashed" w:sz="2" w:space="0" w:color="FFFFFF"/>
                            <w:right w:val="dashed" w:sz="2" w:space="0" w:color="FFFFFF"/>
                          </w:divBdr>
                          <w:divsChild>
                            <w:div w:id="2147354938">
                              <w:marLeft w:val="0"/>
                              <w:marRight w:val="0"/>
                              <w:marTop w:val="0"/>
                              <w:marBottom w:val="0"/>
                              <w:divBdr>
                                <w:top w:val="dashed" w:sz="2" w:space="0" w:color="FFFFFF"/>
                                <w:left w:val="dashed" w:sz="2" w:space="0" w:color="FFFFFF"/>
                                <w:bottom w:val="dashed" w:sz="2" w:space="0" w:color="FFFFFF"/>
                                <w:right w:val="dashed" w:sz="2" w:space="0" w:color="FFFFFF"/>
                              </w:divBdr>
                            </w:div>
                            <w:div w:id="2130587760">
                              <w:marLeft w:val="0"/>
                              <w:marRight w:val="0"/>
                              <w:marTop w:val="0"/>
                              <w:marBottom w:val="0"/>
                              <w:divBdr>
                                <w:top w:val="dashed" w:sz="2" w:space="0" w:color="FFFFFF"/>
                                <w:left w:val="dashed" w:sz="2" w:space="0" w:color="FFFFFF"/>
                                <w:bottom w:val="dashed" w:sz="2" w:space="0" w:color="FFFFFF"/>
                                <w:right w:val="dashed" w:sz="2" w:space="0" w:color="FFFFFF"/>
                              </w:divBdr>
                            </w:div>
                            <w:div w:id="14805358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1430319">
                          <w:marLeft w:val="345"/>
                          <w:marRight w:val="345"/>
                          <w:marTop w:val="60"/>
                          <w:marBottom w:val="0"/>
                          <w:divBdr>
                            <w:top w:val="single" w:sz="6" w:space="3" w:color="1CC7FF"/>
                            <w:left w:val="double" w:sz="2" w:space="8" w:color="1CC7FF"/>
                            <w:bottom w:val="inset" w:sz="24" w:space="3" w:color="1CC7FF"/>
                            <w:right w:val="inset" w:sz="24" w:space="8" w:color="1CC7FF"/>
                          </w:divBdr>
                        </w:div>
                        <w:div w:id="1294561746">
                          <w:marLeft w:val="345"/>
                          <w:marRight w:val="345"/>
                          <w:marTop w:val="60"/>
                          <w:marBottom w:val="0"/>
                          <w:divBdr>
                            <w:top w:val="single" w:sz="6" w:space="3" w:color="1CC7FF"/>
                            <w:left w:val="double" w:sz="2" w:space="8" w:color="1CC7FF"/>
                            <w:bottom w:val="inset" w:sz="24" w:space="3" w:color="1CC7FF"/>
                            <w:right w:val="inset" w:sz="24" w:space="8" w:color="1CC7FF"/>
                          </w:divBdr>
                        </w:div>
                        <w:div w:id="643975068">
                          <w:marLeft w:val="345"/>
                          <w:marRight w:val="345"/>
                          <w:marTop w:val="60"/>
                          <w:marBottom w:val="0"/>
                          <w:divBdr>
                            <w:top w:val="single" w:sz="6" w:space="3" w:color="1CC7FF"/>
                            <w:left w:val="double" w:sz="2" w:space="8" w:color="1CC7FF"/>
                            <w:bottom w:val="inset" w:sz="24" w:space="3" w:color="1CC7FF"/>
                            <w:right w:val="inset" w:sz="24" w:space="8" w:color="1CC7FF"/>
                          </w:divBdr>
                        </w:div>
                        <w:div w:id="1113011828">
                          <w:marLeft w:val="0"/>
                          <w:marRight w:val="0"/>
                          <w:marTop w:val="0"/>
                          <w:marBottom w:val="0"/>
                          <w:divBdr>
                            <w:top w:val="dashed" w:sz="2" w:space="0" w:color="FFFFFF"/>
                            <w:left w:val="dashed" w:sz="2" w:space="0" w:color="FFFFFF"/>
                            <w:bottom w:val="dashed" w:sz="2" w:space="0" w:color="FFFFFF"/>
                            <w:right w:val="dashed" w:sz="2" w:space="0" w:color="FFFFFF"/>
                          </w:divBdr>
                        </w:div>
                        <w:div w:id="1365054086">
                          <w:marLeft w:val="0"/>
                          <w:marRight w:val="0"/>
                          <w:marTop w:val="0"/>
                          <w:marBottom w:val="0"/>
                          <w:divBdr>
                            <w:top w:val="dashed" w:sz="2" w:space="0" w:color="FFFFFF"/>
                            <w:left w:val="dashed" w:sz="2" w:space="0" w:color="FFFFFF"/>
                            <w:bottom w:val="dashed" w:sz="2" w:space="0" w:color="FFFFFF"/>
                            <w:right w:val="dashed" w:sz="2" w:space="0" w:color="FFFFFF"/>
                          </w:divBdr>
                          <w:divsChild>
                            <w:div w:id="284972852">
                              <w:marLeft w:val="0"/>
                              <w:marRight w:val="0"/>
                              <w:marTop w:val="0"/>
                              <w:marBottom w:val="0"/>
                              <w:divBdr>
                                <w:top w:val="dashed" w:sz="2" w:space="0" w:color="FFFFFF"/>
                                <w:left w:val="dashed" w:sz="2" w:space="0" w:color="FFFFFF"/>
                                <w:bottom w:val="dashed" w:sz="2" w:space="0" w:color="FFFFFF"/>
                                <w:right w:val="dashed" w:sz="2" w:space="0" w:color="FFFFFF"/>
                              </w:divBdr>
                            </w:div>
                            <w:div w:id="135991685">
                              <w:marLeft w:val="0"/>
                              <w:marRight w:val="0"/>
                              <w:marTop w:val="0"/>
                              <w:marBottom w:val="0"/>
                              <w:divBdr>
                                <w:top w:val="dashed" w:sz="2" w:space="0" w:color="FFFFFF"/>
                                <w:left w:val="dashed" w:sz="2" w:space="0" w:color="FFFFFF"/>
                                <w:bottom w:val="dashed" w:sz="2" w:space="0" w:color="FFFFFF"/>
                                <w:right w:val="dashed" w:sz="2" w:space="0" w:color="FFFFFF"/>
                              </w:divBdr>
                            </w:div>
                            <w:div w:id="360477986">
                              <w:marLeft w:val="0"/>
                              <w:marRight w:val="0"/>
                              <w:marTop w:val="0"/>
                              <w:marBottom w:val="0"/>
                              <w:divBdr>
                                <w:top w:val="dashed" w:sz="2" w:space="0" w:color="FFFFFF"/>
                                <w:left w:val="dashed" w:sz="2" w:space="0" w:color="FFFFFF"/>
                                <w:bottom w:val="dashed" w:sz="2" w:space="0" w:color="FFFFFF"/>
                                <w:right w:val="dashed" w:sz="2" w:space="0" w:color="FFFFFF"/>
                              </w:divBdr>
                            </w:div>
                            <w:div w:id="1069110738">
                              <w:marLeft w:val="0"/>
                              <w:marRight w:val="0"/>
                              <w:marTop w:val="0"/>
                              <w:marBottom w:val="0"/>
                              <w:divBdr>
                                <w:top w:val="dashed" w:sz="2" w:space="0" w:color="FFFFFF"/>
                                <w:left w:val="dashed" w:sz="2" w:space="0" w:color="FFFFFF"/>
                                <w:bottom w:val="dashed" w:sz="2" w:space="0" w:color="FFFFFF"/>
                                <w:right w:val="dashed" w:sz="2" w:space="0" w:color="FFFFFF"/>
                              </w:divBdr>
                            </w:div>
                            <w:div w:id="1906136906">
                              <w:marLeft w:val="0"/>
                              <w:marRight w:val="0"/>
                              <w:marTop w:val="0"/>
                              <w:marBottom w:val="0"/>
                              <w:divBdr>
                                <w:top w:val="dashed" w:sz="2" w:space="0" w:color="FFFFFF"/>
                                <w:left w:val="dashed" w:sz="2" w:space="0" w:color="FFFFFF"/>
                                <w:bottom w:val="dashed" w:sz="2" w:space="0" w:color="FFFFFF"/>
                                <w:right w:val="dashed" w:sz="2" w:space="0" w:color="FFFFFF"/>
                              </w:divBdr>
                            </w:div>
                            <w:div w:id="1724258398">
                              <w:marLeft w:val="0"/>
                              <w:marRight w:val="0"/>
                              <w:marTop w:val="0"/>
                              <w:marBottom w:val="0"/>
                              <w:divBdr>
                                <w:top w:val="dashed" w:sz="2" w:space="0" w:color="FFFFFF"/>
                                <w:left w:val="dashed" w:sz="2" w:space="0" w:color="FFFFFF"/>
                                <w:bottom w:val="dashed" w:sz="2" w:space="0" w:color="FFFFFF"/>
                                <w:right w:val="dashed" w:sz="2" w:space="0" w:color="FFFFFF"/>
                              </w:divBdr>
                            </w:div>
                            <w:div w:id="168258322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2758309">
                          <w:marLeft w:val="345"/>
                          <w:marRight w:val="345"/>
                          <w:marTop w:val="60"/>
                          <w:marBottom w:val="0"/>
                          <w:divBdr>
                            <w:top w:val="single" w:sz="6" w:space="3" w:color="1CC7FF"/>
                            <w:left w:val="double" w:sz="2" w:space="8" w:color="1CC7FF"/>
                            <w:bottom w:val="inset" w:sz="24" w:space="3" w:color="1CC7FF"/>
                            <w:right w:val="inset" w:sz="24" w:space="8" w:color="1CC7FF"/>
                          </w:divBdr>
                        </w:div>
                        <w:div w:id="239752186">
                          <w:marLeft w:val="345"/>
                          <w:marRight w:val="345"/>
                          <w:marTop w:val="60"/>
                          <w:marBottom w:val="0"/>
                          <w:divBdr>
                            <w:top w:val="single" w:sz="6" w:space="3" w:color="1CC7FF"/>
                            <w:left w:val="double" w:sz="2" w:space="8" w:color="1CC7FF"/>
                            <w:bottom w:val="inset" w:sz="24" w:space="3" w:color="1CC7FF"/>
                            <w:right w:val="inset" w:sz="24" w:space="8" w:color="1CC7FF"/>
                          </w:divBdr>
                        </w:div>
                        <w:div w:id="1276015970">
                          <w:marLeft w:val="345"/>
                          <w:marRight w:val="345"/>
                          <w:marTop w:val="60"/>
                          <w:marBottom w:val="0"/>
                          <w:divBdr>
                            <w:top w:val="single" w:sz="6" w:space="3" w:color="1CC7FF"/>
                            <w:left w:val="double" w:sz="2" w:space="8" w:color="1CC7FF"/>
                            <w:bottom w:val="inset" w:sz="24" w:space="3" w:color="1CC7FF"/>
                            <w:right w:val="inset" w:sz="24" w:space="8" w:color="1CC7FF"/>
                          </w:divBdr>
                        </w:div>
                        <w:div w:id="1719087055">
                          <w:marLeft w:val="0"/>
                          <w:marRight w:val="0"/>
                          <w:marTop w:val="0"/>
                          <w:marBottom w:val="0"/>
                          <w:divBdr>
                            <w:top w:val="dashed" w:sz="2" w:space="0" w:color="FFFFFF"/>
                            <w:left w:val="dashed" w:sz="2" w:space="0" w:color="FFFFFF"/>
                            <w:bottom w:val="dashed" w:sz="2" w:space="0" w:color="FFFFFF"/>
                            <w:right w:val="dashed" w:sz="2" w:space="0" w:color="FFFFFF"/>
                          </w:divBdr>
                        </w:div>
                        <w:div w:id="410548269">
                          <w:marLeft w:val="0"/>
                          <w:marRight w:val="0"/>
                          <w:marTop w:val="0"/>
                          <w:marBottom w:val="0"/>
                          <w:divBdr>
                            <w:top w:val="dashed" w:sz="2" w:space="0" w:color="FFFFFF"/>
                            <w:left w:val="dashed" w:sz="2" w:space="0" w:color="FFFFFF"/>
                            <w:bottom w:val="dashed" w:sz="2" w:space="0" w:color="FFFFFF"/>
                            <w:right w:val="dashed" w:sz="2" w:space="0" w:color="FFFFFF"/>
                          </w:divBdr>
                          <w:divsChild>
                            <w:div w:id="8776637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3537986">
                          <w:marLeft w:val="0"/>
                          <w:marRight w:val="0"/>
                          <w:marTop w:val="0"/>
                          <w:marBottom w:val="0"/>
                          <w:divBdr>
                            <w:top w:val="none" w:sz="0" w:space="0" w:color="auto"/>
                            <w:left w:val="none" w:sz="0" w:space="0" w:color="auto"/>
                            <w:bottom w:val="none" w:sz="0" w:space="0" w:color="auto"/>
                            <w:right w:val="none" w:sz="0" w:space="0" w:color="auto"/>
                          </w:divBdr>
                        </w:div>
                        <w:div w:id="1380089354">
                          <w:marLeft w:val="0"/>
                          <w:marRight w:val="0"/>
                          <w:marTop w:val="0"/>
                          <w:marBottom w:val="0"/>
                          <w:divBdr>
                            <w:top w:val="dashed" w:sz="2" w:space="0" w:color="FFFFFF"/>
                            <w:left w:val="dashed" w:sz="2" w:space="0" w:color="FFFFFF"/>
                            <w:bottom w:val="dashed" w:sz="2" w:space="0" w:color="FFFFFF"/>
                            <w:right w:val="dashed" w:sz="2" w:space="0" w:color="FFFFFF"/>
                          </w:divBdr>
                        </w:div>
                        <w:div w:id="1600790054">
                          <w:marLeft w:val="0"/>
                          <w:marRight w:val="0"/>
                          <w:marTop w:val="0"/>
                          <w:marBottom w:val="0"/>
                          <w:divBdr>
                            <w:top w:val="dashed" w:sz="2" w:space="0" w:color="FFFFFF"/>
                            <w:left w:val="dashed" w:sz="2" w:space="0" w:color="FFFFFF"/>
                            <w:bottom w:val="dashed" w:sz="2" w:space="0" w:color="FFFFFF"/>
                            <w:right w:val="dashed" w:sz="2" w:space="0" w:color="FFFFFF"/>
                          </w:divBdr>
                          <w:divsChild>
                            <w:div w:id="1670451170">
                              <w:marLeft w:val="0"/>
                              <w:marRight w:val="0"/>
                              <w:marTop w:val="0"/>
                              <w:marBottom w:val="0"/>
                              <w:divBdr>
                                <w:top w:val="dashed" w:sz="2" w:space="0" w:color="FFFFFF"/>
                                <w:left w:val="dashed" w:sz="2" w:space="0" w:color="FFFFFF"/>
                                <w:bottom w:val="dashed" w:sz="2" w:space="0" w:color="FFFFFF"/>
                                <w:right w:val="dashed" w:sz="2" w:space="0" w:color="FFFFFF"/>
                              </w:divBdr>
                            </w:div>
                            <w:div w:id="1288006440">
                              <w:marLeft w:val="0"/>
                              <w:marRight w:val="0"/>
                              <w:marTop w:val="0"/>
                              <w:marBottom w:val="0"/>
                              <w:divBdr>
                                <w:top w:val="dashed" w:sz="2" w:space="0" w:color="FFFFFF"/>
                                <w:left w:val="dashed" w:sz="2" w:space="0" w:color="FFFFFF"/>
                                <w:bottom w:val="dashed" w:sz="2" w:space="0" w:color="FFFFFF"/>
                                <w:right w:val="dashed" w:sz="2" w:space="0" w:color="FFFFFF"/>
                              </w:divBdr>
                            </w:div>
                            <w:div w:id="62416291">
                              <w:marLeft w:val="0"/>
                              <w:marRight w:val="0"/>
                              <w:marTop w:val="0"/>
                              <w:marBottom w:val="0"/>
                              <w:divBdr>
                                <w:top w:val="dashed" w:sz="2" w:space="0" w:color="FFFFFF"/>
                                <w:left w:val="dashed" w:sz="2" w:space="0" w:color="FFFFFF"/>
                                <w:bottom w:val="dashed" w:sz="2" w:space="0" w:color="FFFFFF"/>
                                <w:right w:val="dashed" w:sz="2" w:space="0" w:color="FFFFFF"/>
                              </w:divBdr>
                            </w:div>
                            <w:div w:id="10908115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93447484">
                          <w:marLeft w:val="345"/>
                          <w:marRight w:val="345"/>
                          <w:marTop w:val="60"/>
                          <w:marBottom w:val="0"/>
                          <w:divBdr>
                            <w:top w:val="single" w:sz="6" w:space="3" w:color="1CC7FF"/>
                            <w:left w:val="double" w:sz="2" w:space="8" w:color="1CC7FF"/>
                            <w:bottom w:val="inset" w:sz="24" w:space="3" w:color="1CC7FF"/>
                            <w:right w:val="inset" w:sz="24" w:space="8" w:color="1CC7FF"/>
                          </w:divBdr>
                        </w:div>
                        <w:div w:id="1550844988">
                          <w:marLeft w:val="345"/>
                          <w:marRight w:val="345"/>
                          <w:marTop w:val="60"/>
                          <w:marBottom w:val="0"/>
                          <w:divBdr>
                            <w:top w:val="single" w:sz="6" w:space="3" w:color="1CC7FF"/>
                            <w:left w:val="double" w:sz="2" w:space="8" w:color="1CC7FF"/>
                            <w:bottom w:val="inset" w:sz="24" w:space="3" w:color="1CC7FF"/>
                            <w:right w:val="inset" w:sz="24" w:space="8" w:color="1CC7FF"/>
                          </w:divBdr>
                        </w:div>
                        <w:div w:id="132405240">
                          <w:marLeft w:val="345"/>
                          <w:marRight w:val="345"/>
                          <w:marTop w:val="60"/>
                          <w:marBottom w:val="0"/>
                          <w:divBdr>
                            <w:top w:val="single" w:sz="6" w:space="3" w:color="1CC7FF"/>
                            <w:left w:val="double" w:sz="2" w:space="8" w:color="1CC7FF"/>
                            <w:bottom w:val="inset" w:sz="24" w:space="3" w:color="1CC7FF"/>
                            <w:right w:val="inset" w:sz="24" w:space="8" w:color="1CC7FF"/>
                          </w:divBdr>
                        </w:div>
                        <w:div w:id="1746146591">
                          <w:marLeft w:val="0"/>
                          <w:marRight w:val="0"/>
                          <w:marTop w:val="0"/>
                          <w:marBottom w:val="0"/>
                          <w:divBdr>
                            <w:top w:val="dashed" w:sz="2" w:space="0" w:color="FFFFFF"/>
                            <w:left w:val="dashed" w:sz="2" w:space="0" w:color="FFFFFF"/>
                            <w:bottom w:val="dashed" w:sz="2" w:space="0" w:color="FFFFFF"/>
                            <w:right w:val="dashed" w:sz="2" w:space="0" w:color="FFFFFF"/>
                          </w:divBdr>
                        </w:div>
                        <w:div w:id="1347294267">
                          <w:marLeft w:val="0"/>
                          <w:marRight w:val="0"/>
                          <w:marTop w:val="0"/>
                          <w:marBottom w:val="0"/>
                          <w:divBdr>
                            <w:top w:val="dashed" w:sz="2" w:space="0" w:color="FFFFFF"/>
                            <w:left w:val="dashed" w:sz="2" w:space="0" w:color="FFFFFF"/>
                            <w:bottom w:val="dashed" w:sz="2" w:space="0" w:color="FFFFFF"/>
                            <w:right w:val="dashed" w:sz="2" w:space="0" w:color="FFFFFF"/>
                          </w:divBdr>
                          <w:divsChild>
                            <w:div w:id="1121417921">
                              <w:marLeft w:val="0"/>
                              <w:marRight w:val="0"/>
                              <w:marTop w:val="0"/>
                              <w:marBottom w:val="0"/>
                              <w:divBdr>
                                <w:top w:val="dashed" w:sz="2" w:space="0" w:color="FFFFFF"/>
                                <w:left w:val="dashed" w:sz="2" w:space="0" w:color="FFFFFF"/>
                                <w:bottom w:val="dashed" w:sz="2" w:space="0" w:color="FFFFFF"/>
                                <w:right w:val="dashed" w:sz="2" w:space="0" w:color="FFFFFF"/>
                              </w:divBdr>
                            </w:div>
                            <w:div w:id="160904225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11514235">
                          <w:marLeft w:val="345"/>
                          <w:marRight w:val="345"/>
                          <w:marTop w:val="60"/>
                          <w:marBottom w:val="0"/>
                          <w:divBdr>
                            <w:top w:val="single" w:sz="6" w:space="3" w:color="1CC7FF"/>
                            <w:left w:val="double" w:sz="2" w:space="8" w:color="1CC7FF"/>
                            <w:bottom w:val="inset" w:sz="24" w:space="3" w:color="1CC7FF"/>
                            <w:right w:val="inset" w:sz="24" w:space="8" w:color="1CC7FF"/>
                          </w:divBdr>
                        </w:div>
                        <w:div w:id="1172645938">
                          <w:marLeft w:val="345"/>
                          <w:marRight w:val="345"/>
                          <w:marTop w:val="60"/>
                          <w:marBottom w:val="0"/>
                          <w:divBdr>
                            <w:top w:val="single" w:sz="6" w:space="3" w:color="1CC7FF"/>
                            <w:left w:val="double" w:sz="2" w:space="8" w:color="1CC7FF"/>
                            <w:bottom w:val="inset" w:sz="24" w:space="3" w:color="1CC7FF"/>
                            <w:right w:val="inset" w:sz="24" w:space="8" w:color="1CC7FF"/>
                          </w:divBdr>
                        </w:div>
                        <w:div w:id="758991158">
                          <w:marLeft w:val="345"/>
                          <w:marRight w:val="345"/>
                          <w:marTop w:val="60"/>
                          <w:marBottom w:val="0"/>
                          <w:divBdr>
                            <w:top w:val="single" w:sz="6" w:space="3" w:color="1CC7FF"/>
                            <w:left w:val="double" w:sz="2" w:space="8" w:color="1CC7FF"/>
                            <w:bottom w:val="inset" w:sz="24" w:space="3" w:color="1CC7FF"/>
                            <w:right w:val="inset" w:sz="24" w:space="8" w:color="1CC7FF"/>
                          </w:divBdr>
                        </w:div>
                        <w:div w:id="721372535">
                          <w:marLeft w:val="0"/>
                          <w:marRight w:val="0"/>
                          <w:marTop w:val="0"/>
                          <w:marBottom w:val="0"/>
                          <w:divBdr>
                            <w:top w:val="dashed" w:sz="2" w:space="0" w:color="FFFFFF"/>
                            <w:left w:val="dashed" w:sz="2" w:space="0" w:color="FFFFFF"/>
                            <w:bottom w:val="dashed" w:sz="2" w:space="0" w:color="FFFFFF"/>
                            <w:right w:val="dashed" w:sz="2" w:space="0" w:color="FFFFFF"/>
                          </w:divBdr>
                        </w:div>
                        <w:div w:id="1191261330">
                          <w:marLeft w:val="0"/>
                          <w:marRight w:val="0"/>
                          <w:marTop w:val="0"/>
                          <w:marBottom w:val="0"/>
                          <w:divBdr>
                            <w:top w:val="dashed" w:sz="2" w:space="0" w:color="FFFFFF"/>
                            <w:left w:val="dashed" w:sz="2" w:space="0" w:color="FFFFFF"/>
                            <w:bottom w:val="dashed" w:sz="2" w:space="0" w:color="FFFFFF"/>
                            <w:right w:val="dashed" w:sz="2" w:space="0" w:color="FFFFFF"/>
                          </w:divBdr>
                          <w:divsChild>
                            <w:div w:id="103310771">
                              <w:marLeft w:val="0"/>
                              <w:marRight w:val="0"/>
                              <w:marTop w:val="0"/>
                              <w:marBottom w:val="0"/>
                              <w:divBdr>
                                <w:top w:val="dashed" w:sz="2" w:space="0" w:color="FFFFFF"/>
                                <w:left w:val="dashed" w:sz="2" w:space="0" w:color="FFFFFF"/>
                                <w:bottom w:val="dashed" w:sz="2" w:space="0" w:color="FFFFFF"/>
                                <w:right w:val="dashed" w:sz="2" w:space="0" w:color="FFFFFF"/>
                              </w:divBdr>
                            </w:div>
                            <w:div w:id="9015219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71281576">
                          <w:marLeft w:val="0"/>
                          <w:marRight w:val="0"/>
                          <w:marTop w:val="0"/>
                          <w:marBottom w:val="0"/>
                          <w:divBdr>
                            <w:top w:val="dashed" w:sz="2" w:space="0" w:color="FFFFFF"/>
                            <w:left w:val="dashed" w:sz="2" w:space="0" w:color="FFFFFF"/>
                            <w:bottom w:val="dashed" w:sz="2" w:space="0" w:color="FFFFFF"/>
                            <w:right w:val="dashed" w:sz="2" w:space="0" w:color="FFFFFF"/>
                          </w:divBdr>
                        </w:div>
                        <w:div w:id="506021844">
                          <w:marLeft w:val="0"/>
                          <w:marRight w:val="0"/>
                          <w:marTop w:val="0"/>
                          <w:marBottom w:val="0"/>
                          <w:divBdr>
                            <w:top w:val="dashed" w:sz="2" w:space="0" w:color="FFFFFF"/>
                            <w:left w:val="dashed" w:sz="2" w:space="0" w:color="FFFFFF"/>
                            <w:bottom w:val="dashed" w:sz="2" w:space="0" w:color="FFFFFF"/>
                            <w:right w:val="dashed" w:sz="2" w:space="0" w:color="FFFFFF"/>
                          </w:divBdr>
                          <w:divsChild>
                            <w:div w:id="1063988996">
                              <w:marLeft w:val="0"/>
                              <w:marRight w:val="0"/>
                              <w:marTop w:val="0"/>
                              <w:marBottom w:val="0"/>
                              <w:divBdr>
                                <w:top w:val="dashed" w:sz="2" w:space="0" w:color="FFFFFF"/>
                                <w:left w:val="dashed" w:sz="2" w:space="0" w:color="FFFFFF"/>
                                <w:bottom w:val="dashed" w:sz="2" w:space="0" w:color="FFFFFF"/>
                                <w:right w:val="dashed" w:sz="2" w:space="0" w:color="FFFFFF"/>
                              </w:divBdr>
                            </w:div>
                            <w:div w:id="13074710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89864333">
                          <w:marLeft w:val="345"/>
                          <w:marRight w:val="345"/>
                          <w:marTop w:val="60"/>
                          <w:marBottom w:val="0"/>
                          <w:divBdr>
                            <w:top w:val="single" w:sz="6" w:space="3" w:color="1CC7FF"/>
                            <w:left w:val="double" w:sz="2" w:space="8" w:color="1CC7FF"/>
                            <w:bottom w:val="inset" w:sz="24" w:space="3" w:color="1CC7FF"/>
                            <w:right w:val="inset" w:sz="24" w:space="8" w:color="1CC7FF"/>
                          </w:divBdr>
                        </w:div>
                        <w:div w:id="861554354">
                          <w:marLeft w:val="345"/>
                          <w:marRight w:val="345"/>
                          <w:marTop w:val="60"/>
                          <w:marBottom w:val="0"/>
                          <w:divBdr>
                            <w:top w:val="single" w:sz="6" w:space="3" w:color="1CC7FF"/>
                            <w:left w:val="double" w:sz="2" w:space="8" w:color="1CC7FF"/>
                            <w:bottom w:val="inset" w:sz="24" w:space="3" w:color="1CC7FF"/>
                            <w:right w:val="inset" w:sz="24" w:space="8" w:color="1CC7FF"/>
                          </w:divBdr>
                        </w:div>
                        <w:div w:id="772090857">
                          <w:marLeft w:val="345"/>
                          <w:marRight w:val="345"/>
                          <w:marTop w:val="60"/>
                          <w:marBottom w:val="0"/>
                          <w:divBdr>
                            <w:top w:val="single" w:sz="6" w:space="3" w:color="1CC7FF"/>
                            <w:left w:val="double" w:sz="2" w:space="8" w:color="1CC7FF"/>
                            <w:bottom w:val="inset" w:sz="24" w:space="3" w:color="1CC7FF"/>
                            <w:right w:val="inset" w:sz="24" w:space="8" w:color="1CC7FF"/>
                          </w:divBdr>
                        </w:div>
                        <w:div w:id="443185542">
                          <w:marLeft w:val="0"/>
                          <w:marRight w:val="0"/>
                          <w:marTop w:val="0"/>
                          <w:marBottom w:val="0"/>
                          <w:divBdr>
                            <w:top w:val="dashed" w:sz="2" w:space="0" w:color="FFFFFF"/>
                            <w:left w:val="dashed" w:sz="2" w:space="0" w:color="FFFFFF"/>
                            <w:bottom w:val="dashed" w:sz="2" w:space="0" w:color="FFFFFF"/>
                            <w:right w:val="dashed" w:sz="2" w:space="0" w:color="FFFFFF"/>
                          </w:divBdr>
                        </w:div>
                        <w:div w:id="1392995621">
                          <w:marLeft w:val="0"/>
                          <w:marRight w:val="0"/>
                          <w:marTop w:val="0"/>
                          <w:marBottom w:val="0"/>
                          <w:divBdr>
                            <w:top w:val="dashed" w:sz="2" w:space="0" w:color="FFFFFF"/>
                            <w:left w:val="dashed" w:sz="2" w:space="0" w:color="FFFFFF"/>
                            <w:bottom w:val="dashed" w:sz="2" w:space="0" w:color="FFFFFF"/>
                            <w:right w:val="dashed" w:sz="2" w:space="0" w:color="FFFFFF"/>
                          </w:divBdr>
                          <w:divsChild>
                            <w:div w:id="116910091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55872680">
                          <w:marLeft w:val="345"/>
                          <w:marRight w:val="345"/>
                          <w:marTop w:val="60"/>
                          <w:marBottom w:val="0"/>
                          <w:divBdr>
                            <w:top w:val="single" w:sz="6" w:space="3" w:color="1CC7FF"/>
                            <w:left w:val="double" w:sz="2" w:space="8" w:color="1CC7FF"/>
                            <w:bottom w:val="inset" w:sz="24" w:space="3" w:color="1CC7FF"/>
                            <w:right w:val="inset" w:sz="24" w:space="8" w:color="1CC7FF"/>
                          </w:divBdr>
                        </w:div>
                        <w:div w:id="1371806339">
                          <w:marLeft w:val="345"/>
                          <w:marRight w:val="345"/>
                          <w:marTop w:val="60"/>
                          <w:marBottom w:val="0"/>
                          <w:divBdr>
                            <w:top w:val="single" w:sz="6" w:space="3" w:color="1CC7FF"/>
                            <w:left w:val="double" w:sz="2" w:space="8" w:color="1CC7FF"/>
                            <w:bottom w:val="inset" w:sz="24" w:space="3" w:color="1CC7FF"/>
                            <w:right w:val="inset" w:sz="24" w:space="8" w:color="1CC7FF"/>
                          </w:divBdr>
                        </w:div>
                        <w:div w:id="727997614">
                          <w:marLeft w:val="345"/>
                          <w:marRight w:val="345"/>
                          <w:marTop w:val="60"/>
                          <w:marBottom w:val="0"/>
                          <w:divBdr>
                            <w:top w:val="single" w:sz="6" w:space="3" w:color="1CC7FF"/>
                            <w:left w:val="double" w:sz="2" w:space="8" w:color="1CC7FF"/>
                            <w:bottom w:val="inset" w:sz="24" w:space="3" w:color="1CC7FF"/>
                            <w:right w:val="inset" w:sz="24" w:space="8" w:color="1CC7FF"/>
                          </w:divBdr>
                        </w:div>
                        <w:div w:id="628979302">
                          <w:marLeft w:val="0"/>
                          <w:marRight w:val="0"/>
                          <w:marTop w:val="0"/>
                          <w:marBottom w:val="0"/>
                          <w:divBdr>
                            <w:top w:val="dashed" w:sz="2" w:space="0" w:color="FFFFFF"/>
                            <w:left w:val="dashed" w:sz="2" w:space="0" w:color="FFFFFF"/>
                            <w:bottom w:val="dashed" w:sz="2" w:space="0" w:color="FFFFFF"/>
                            <w:right w:val="dashed" w:sz="2" w:space="0" w:color="FFFFFF"/>
                          </w:divBdr>
                        </w:div>
                        <w:div w:id="983391076">
                          <w:marLeft w:val="0"/>
                          <w:marRight w:val="0"/>
                          <w:marTop w:val="0"/>
                          <w:marBottom w:val="0"/>
                          <w:divBdr>
                            <w:top w:val="dashed" w:sz="2" w:space="0" w:color="FFFFFF"/>
                            <w:left w:val="dashed" w:sz="2" w:space="0" w:color="FFFFFF"/>
                            <w:bottom w:val="dashed" w:sz="2" w:space="0" w:color="FFFFFF"/>
                            <w:right w:val="dashed" w:sz="2" w:space="0" w:color="FFFFFF"/>
                          </w:divBdr>
                          <w:divsChild>
                            <w:div w:id="11833986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93394857">
                          <w:marLeft w:val="345"/>
                          <w:marRight w:val="345"/>
                          <w:marTop w:val="60"/>
                          <w:marBottom w:val="0"/>
                          <w:divBdr>
                            <w:top w:val="single" w:sz="6" w:space="3" w:color="1CC7FF"/>
                            <w:left w:val="double" w:sz="2" w:space="8" w:color="1CC7FF"/>
                            <w:bottom w:val="inset" w:sz="24" w:space="3" w:color="1CC7FF"/>
                            <w:right w:val="inset" w:sz="24" w:space="8" w:color="1CC7FF"/>
                          </w:divBdr>
                        </w:div>
                        <w:div w:id="427819796">
                          <w:marLeft w:val="345"/>
                          <w:marRight w:val="345"/>
                          <w:marTop w:val="60"/>
                          <w:marBottom w:val="0"/>
                          <w:divBdr>
                            <w:top w:val="single" w:sz="6" w:space="3" w:color="1CC7FF"/>
                            <w:left w:val="double" w:sz="2" w:space="8" w:color="1CC7FF"/>
                            <w:bottom w:val="inset" w:sz="24" w:space="3" w:color="1CC7FF"/>
                            <w:right w:val="inset" w:sz="24" w:space="8" w:color="1CC7FF"/>
                          </w:divBdr>
                        </w:div>
                        <w:div w:id="462042949">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sChild>
                </w:div>
                <w:div w:id="1722823598">
                  <w:marLeft w:val="345"/>
                  <w:marRight w:val="345"/>
                  <w:marTop w:val="60"/>
                  <w:marBottom w:val="0"/>
                  <w:divBdr>
                    <w:top w:val="single" w:sz="6" w:space="3" w:color="CEA9B2"/>
                    <w:left w:val="double" w:sz="2" w:space="0" w:color="CEA9B2"/>
                    <w:bottom w:val="inset" w:sz="24" w:space="3" w:color="CEA9B2"/>
                    <w:right w:val="inset" w:sz="24" w:space="0" w:color="CEA9B2"/>
                  </w:divBdr>
                </w:div>
                <w:div w:id="1079207559">
                  <w:marLeft w:val="0"/>
                  <w:marRight w:val="0"/>
                  <w:marTop w:val="0"/>
                  <w:marBottom w:val="0"/>
                  <w:divBdr>
                    <w:top w:val="dashed" w:sz="2" w:space="0" w:color="FFFFFF"/>
                    <w:left w:val="dashed" w:sz="2" w:space="0" w:color="FFFFFF"/>
                    <w:bottom w:val="dashed" w:sz="2" w:space="0" w:color="FFFFFF"/>
                    <w:right w:val="dashed" w:sz="2" w:space="0" w:color="FFFFFF"/>
                  </w:divBdr>
                </w:div>
                <w:div w:id="1814789635">
                  <w:marLeft w:val="0"/>
                  <w:marRight w:val="0"/>
                  <w:marTop w:val="0"/>
                  <w:marBottom w:val="0"/>
                  <w:divBdr>
                    <w:top w:val="dashed" w:sz="2" w:space="0" w:color="FFFFFF"/>
                    <w:left w:val="dashed" w:sz="2" w:space="0" w:color="FFFFFF"/>
                    <w:bottom w:val="dashed" w:sz="2" w:space="0" w:color="FFFFFF"/>
                    <w:right w:val="dashed" w:sz="2" w:space="0" w:color="FFFFFF"/>
                  </w:divBdr>
                  <w:divsChild>
                    <w:div w:id="1672678682">
                      <w:marLeft w:val="0"/>
                      <w:marRight w:val="0"/>
                      <w:marTop w:val="0"/>
                      <w:marBottom w:val="0"/>
                      <w:divBdr>
                        <w:top w:val="dashed" w:sz="2" w:space="0" w:color="FFFFFF"/>
                        <w:left w:val="dashed" w:sz="2" w:space="0" w:color="FFFFFF"/>
                        <w:bottom w:val="dashed" w:sz="2" w:space="0" w:color="FFFFFF"/>
                        <w:right w:val="dashed" w:sz="2" w:space="0" w:color="FFFFFF"/>
                      </w:divBdr>
                    </w:div>
                    <w:div w:id="357630473">
                      <w:marLeft w:val="0"/>
                      <w:marRight w:val="0"/>
                      <w:marTop w:val="0"/>
                      <w:marBottom w:val="0"/>
                      <w:divBdr>
                        <w:top w:val="dashed" w:sz="2" w:space="0" w:color="FFFFFF"/>
                        <w:left w:val="dashed" w:sz="2" w:space="0" w:color="FFFFFF"/>
                        <w:bottom w:val="dashed" w:sz="2" w:space="0" w:color="FFFFFF"/>
                        <w:right w:val="dashed" w:sz="2" w:space="0" w:color="FFFFFF"/>
                      </w:divBdr>
                      <w:divsChild>
                        <w:div w:id="65105701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04512308">
                      <w:marLeft w:val="345"/>
                      <w:marRight w:val="345"/>
                      <w:marTop w:val="60"/>
                      <w:marBottom w:val="0"/>
                      <w:divBdr>
                        <w:top w:val="single" w:sz="6" w:space="3" w:color="1CC7FF"/>
                        <w:left w:val="double" w:sz="2" w:space="8" w:color="1CC7FF"/>
                        <w:bottom w:val="inset" w:sz="24" w:space="3" w:color="1CC7FF"/>
                        <w:right w:val="inset" w:sz="24" w:space="8" w:color="1CC7FF"/>
                      </w:divBdr>
                    </w:div>
                    <w:div w:id="1575823536">
                      <w:marLeft w:val="345"/>
                      <w:marRight w:val="345"/>
                      <w:marTop w:val="60"/>
                      <w:marBottom w:val="0"/>
                      <w:divBdr>
                        <w:top w:val="single" w:sz="6" w:space="3" w:color="1CC7FF"/>
                        <w:left w:val="double" w:sz="2" w:space="8" w:color="1CC7FF"/>
                        <w:bottom w:val="inset" w:sz="24" w:space="3" w:color="1CC7FF"/>
                        <w:right w:val="inset" w:sz="24" w:space="8" w:color="1CC7FF"/>
                      </w:divBdr>
                    </w:div>
                    <w:div w:id="2063363363">
                      <w:marLeft w:val="345"/>
                      <w:marRight w:val="345"/>
                      <w:marTop w:val="60"/>
                      <w:marBottom w:val="0"/>
                      <w:divBdr>
                        <w:top w:val="single" w:sz="6" w:space="3" w:color="1CC7FF"/>
                        <w:left w:val="double" w:sz="2" w:space="8" w:color="1CC7FF"/>
                        <w:bottom w:val="inset" w:sz="24" w:space="3" w:color="1CC7FF"/>
                        <w:right w:val="inset" w:sz="24" w:space="8" w:color="1CC7FF"/>
                      </w:divBdr>
                    </w:div>
                    <w:div w:id="150292733">
                      <w:marLeft w:val="0"/>
                      <w:marRight w:val="0"/>
                      <w:marTop w:val="0"/>
                      <w:marBottom w:val="0"/>
                      <w:divBdr>
                        <w:top w:val="dashed" w:sz="2" w:space="0" w:color="FFFFFF"/>
                        <w:left w:val="dashed" w:sz="2" w:space="0" w:color="FFFFFF"/>
                        <w:bottom w:val="dashed" w:sz="2" w:space="0" w:color="FFFFFF"/>
                        <w:right w:val="dashed" w:sz="2" w:space="0" w:color="FFFFFF"/>
                      </w:divBdr>
                    </w:div>
                    <w:div w:id="1528641825">
                      <w:marLeft w:val="0"/>
                      <w:marRight w:val="0"/>
                      <w:marTop w:val="0"/>
                      <w:marBottom w:val="0"/>
                      <w:divBdr>
                        <w:top w:val="dashed" w:sz="2" w:space="0" w:color="FFFFFF"/>
                        <w:left w:val="dashed" w:sz="2" w:space="0" w:color="FFFFFF"/>
                        <w:bottom w:val="dashed" w:sz="2" w:space="0" w:color="FFFFFF"/>
                        <w:right w:val="dashed" w:sz="2" w:space="0" w:color="FFFFFF"/>
                      </w:divBdr>
                      <w:divsChild>
                        <w:div w:id="955019567">
                          <w:marLeft w:val="0"/>
                          <w:marRight w:val="0"/>
                          <w:marTop w:val="0"/>
                          <w:marBottom w:val="0"/>
                          <w:divBdr>
                            <w:top w:val="dashed" w:sz="2" w:space="0" w:color="FFFFFF"/>
                            <w:left w:val="dashed" w:sz="2" w:space="0" w:color="FFFFFF"/>
                            <w:bottom w:val="dashed" w:sz="2" w:space="0" w:color="FFFFFF"/>
                            <w:right w:val="dashed" w:sz="2" w:space="0" w:color="FFFFFF"/>
                          </w:divBdr>
                        </w:div>
                        <w:div w:id="878667708">
                          <w:marLeft w:val="0"/>
                          <w:marRight w:val="0"/>
                          <w:marTop w:val="0"/>
                          <w:marBottom w:val="0"/>
                          <w:divBdr>
                            <w:top w:val="dashed" w:sz="2" w:space="0" w:color="FFFFFF"/>
                            <w:left w:val="dashed" w:sz="2" w:space="0" w:color="FFFFFF"/>
                            <w:bottom w:val="dashed" w:sz="2" w:space="0" w:color="FFFFFF"/>
                            <w:right w:val="dashed" w:sz="2" w:space="0" w:color="FFFFFF"/>
                          </w:divBdr>
                        </w:div>
                        <w:div w:id="12684684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7027682">
                      <w:marLeft w:val="345"/>
                      <w:marRight w:val="345"/>
                      <w:marTop w:val="60"/>
                      <w:marBottom w:val="0"/>
                      <w:divBdr>
                        <w:top w:val="single" w:sz="6" w:space="3" w:color="1CC7FF"/>
                        <w:left w:val="double" w:sz="2" w:space="8" w:color="1CC7FF"/>
                        <w:bottom w:val="inset" w:sz="24" w:space="3" w:color="1CC7FF"/>
                        <w:right w:val="inset" w:sz="24" w:space="8" w:color="1CC7FF"/>
                      </w:divBdr>
                    </w:div>
                    <w:div w:id="1393313647">
                      <w:marLeft w:val="345"/>
                      <w:marRight w:val="345"/>
                      <w:marTop w:val="60"/>
                      <w:marBottom w:val="0"/>
                      <w:divBdr>
                        <w:top w:val="single" w:sz="6" w:space="3" w:color="1CC7FF"/>
                        <w:left w:val="double" w:sz="2" w:space="8" w:color="1CC7FF"/>
                        <w:bottom w:val="inset" w:sz="24" w:space="3" w:color="1CC7FF"/>
                        <w:right w:val="inset" w:sz="24" w:space="8" w:color="1CC7FF"/>
                      </w:divBdr>
                    </w:div>
                    <w:div w:id="15930220">
                      <w:marLeft w:val="345"/>
                      <w:marRight w:val="345"/>
                      <w:marTop w:val="60"/>
                      <w:marBottom w:val="0"/>
                      <w:divBdr>
                        <w:top w:val="single" w:sz="6" w:space="3" w:color="1CC7FF"/>
                        <w:left w:val="double" w:sz="2" w:space="8" w:color="1CC7FF"/>
                        <w:bottom w:val="inset" w:sz="24" w:space="3" w:color="1CC7FF"/>
                        <w:right w:val="inset" w:sz="24" w:space="8" w:color="1CC7FF"/>
                      </w:divBdr>
                    </w:div>
                    <w:div w:id="325479019">
                      <w:marLeft w:val="0"/>
                      <w:marRight w:val="0"/>
                      <w:marTop w:val="0"/>
                      <w:marBottom w:val="0"/>
                      <w:divBdr>
                        <w:top w:val="dashed" w:sz="2" w:space="0" w:color="FFFFFF"/>
                        <w:left w:val="dashed" w:sz="2" w:space="0" w:color="FFFFFF"/>
                        <w:bottom w:val="dashed" w:sz="2" w:space="0" w:color="FFFFFF"/>
                        <w:right w:val="dashed" w:sz="2" w:space="0" w:color="FFFFFF"/>
                      </w:divBdr>
                    </w:div>
                    <w:div w:id="468783464">
                      <w:marLeft w:val="0"/>
                      <w:marRight w:val="0"/>
                      <w:marTop w:val="0"/>
                      <w:marBottom w:val="0"/>
                      <w:divBdr>
                        <w:top w:val="dashed" w:sz="2" w:space="0" w:color="FFFFFF"/>
                        <w:left w:val="dashed" w:sz="2" w:space="0" w:color="FFFFFF"/>
                        <w:bottom w:val="dashed" w:sz="2" w:space="0" w:color="FFFFFF"/>
                        <w:right w:val="dashed" w:sz="2" w:space="0" w:color="FFFFFF"/>
                      </w:divBdr>
                      <w:divsChild>
                        <w:div w:id="1095786461">
                          <w:marLeft w:val="0"/>
                          <w:marRight w:val="0"/>
                          <w:marTop w:val="0"/>
                          <w:marBottom w:val="0"/>
                          <w:divBdr>
                            <w:top w:val="dashed" w:sz="2" w:space="0" w:color="FFFFFF"/>
                            <w:left w:val="dashed" w:sz="2" w:space="0" w:color="FFFFFF"/>
                            <w:bottom w:val="dashed" w:sz="2" w:space="0" w:color="FFFFFF"/>
                            <w:right w:val="dashed" w:sz="2" w:space="0" w:color="FFFFFF"/>
                          </w:divBdr>
                        </w:div>
                        <w:div w:id="1461223009">
                          <w:marLeft w:val="0"/>
                          <w:marRight w:val="0"/>
                          <w:marTop w:val="0"/>
                          <w:marBottom w:val="0"/>
                          <w:divBdr>
                            <w:top w:val="dashed" w:sz="2" w:space="0" w:color="FFFFFF"/>
                            <w:left w:val="dashed" w:sz="2" w:space="0" w:color="FFFFFF"/>
                            <w:bottom w:val="dashed" w:sz="2" w:space="0" w:color="FFFFFF"/>
                            <w:right w:val="dashed" w:sz="2" w:space="0" w:color="FFFFFF"/>
                          </w:divBdr>
                        </w:div>
                        <w:div w:id="55906973">
                          <w:marLeft w:val="0"/>
                          <w:marRight w:val="0"/>
                          <w:marTop w:val="0"/>
                          <w:marBottom w:val="0"/>
                          <w:divBdr>
                            <w:top w:val="dashed" w:sz="2" w:space="0" w:color="FFFFFF"/>
                            <w:left w:val="dashed" w:sz="2" w:space="0" w:color="FFFFFF"/>
                            <w:bottom w:val="dashed" w:sz="2" w:space="0" w:color="FFFFFF"/>
                            <w:right w:val="dashed" w:sz="2" w:space="0" w:color="FFFFFF"/>
                          </w:divBdr>
                        </w:div>
                        <w:div w:id="5155382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96835119">
                      <w:marLeft w:val="345"/>
                      <w:marRight w:val="345"/>
                      <w:marTop w:val="60"/>
                      <w:marBottom w:val="0"/>
                      <w:divBdr>
                        <w:top w:val="single" w:sz="6" w:space="3" w:color="1CC7FF"/>
                        <w:left w:val="double" w:sz="2" w:space="8" w:color="1CC7FF"/>
                        <w:bottom w:val="inset" w:sz="24" w:space="3" w:color="1CC7FF"/>
                        <w:right w:val="inset" w:sz="24" w:space="8" w:color="1CC7FF"/>
                      </w:divBdr>
                    </w:div>
                    <w:div w:id="1803883200">
                      <w:marLeft w:val="345"/>
                      <w:marRight w:val="345"/>
                      <w:marTop w:val="60"/>
                      <w:marBottom w:val="0"/>
                      <w:divBdr>
                        <w:top w:val="single" w:sz="6" w:space="3" w:color="1CC7FF"/>
                        <w:left w:val="double" w:sz="2" w:space="8" w:color="1CC7FF"/>
                        <w:bottom w:val="inset" w:sz="24" w:space="3" w:color="1CC7FF"/>
                        <w:right w:val="inset" w:sz="24" w:space="8" w:color="1CC7FF"/>
                      </w:divBdr>
                    </w:div>
                    <w:div w:id="1602763703">
                      <w:marLeft w:val="345"/>
                      <w:marRight w:val="345"/>
                      <w:marTop w:val="60"/>
                      <w:marBottom w:val="0"/>
                      <w:divBdr>
                        <w:top w:val="single" w:sz="6" w:space="3" w:color="1CC7FF"/>
                        <w:left w:val="double" w:sz="2" w:space="8" w:color="1CC7FF"/>
                        <w:bottom w:val="inset" w:sz="24" w:space="3" w:color="1CC7FF"/>
                        <w:right w:val="inset" w:sz="24" w:space="8" w:color="1CC7FF"/>
                      </w:divBdr>
                    </w:div>
                    <w:div w:id="97484429">
                      <w:marLeft w:val="0"/>
                      <w:marRight w:val="0"/>
                      <w:marTop w:val="0"/>
                      <w:marBottom w:val="0"/>
                      <w:divBdr>
                        <w:top w:val="dashed" w:sz="2" w:space="0" w:color="FFFFFF"/>
                        <w:left w:val="dashed" w:sz="2" w:space="0" w:color="FFFFFF"/>
                        <w:bottom w:val="dashed" w:sz="2" w:space="0" w:color="FFFFFF"/>
                        <w:right w:val="dashed" w:sz="2" w:space="0" w:color="FFFFFF"/>
                      </w:divBdr>
                    </w:div>
                    <w:div w:id="1752775041">
                      <w:marLeft w:val="0"/>
                      <w:marRight w:val="0"/>
                      <w:marTop w:val="0"/>
                      <w:marBottom w:val="0"/>
                      <w:divBdr>
                        <w:top w:val="dashed" w:sz="2" w:space="0" w:color="FFFFFF"/>
                        <w:left w:val="dashed" w:sz="2" w:space="0" w:color="FFFFFF"/>
                        <w:bottom w:val="dashed" w:sz="2" w:space="0" w:color="FFFFFF"/>
                        <w:right w:val="dashed" w:sz="2" w:space="0" w:color="FFFFFF"/>
                      </w:divBdr>
                      <w:divsChild>
                        <w:div w:id="293483754">
                          <w:marLeft w:val="0"/>
                          <w:marRight w:val="0"/>
                          <w:marTop w:val="0"/>
                          <w:marBottom w:val="0"/>
                          <w:divBdr>
                            <w:top w:val="dashed" w:sz="2" w:space="0" w:color="FFFFFF"/>
                            <w:left w:val="dashed" w:sz="2" w:space="0" w:color="FFFFFF"/>
                            <w:bottom w:val="dashed" w:sz="2" w:space="0" w:color="FFFFFF"/>
                            <w:right w:val="dashed" w:sz="2" w:space="0" w:color="FFFFFF"/>
                          </w:divBdr>
                        </w:div>
                        <w:div w:id="357237737">
                          <w:marLeft w:val="0"/>
                          <w:marRight w:val="0"/>
                          <w:marTop w:val="0"/>
                          <w:marBottom w:val="0"/>
                          <w:divBdr>
                            <w:top w:val="dashed" w:sz="2" w:space="0" w:color="FFFFFF"/>
                            <w:left w:val="dashed" w:sz="2" w:space="0" w:color="FFFFFF"/>
                            <w:bottom w:val="dashed" w:sz="2" w:space="0" w:color="FFFFFF"/>
                            <w:right w:val="dashed" w:sz="2" w:space="0" w:color="FFFFFF"/>
                          </w:divBdr>
                        </w:div>
                        <w:div w:id="43417923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50843802">
                      <w:marLeft w:val="345"/>
                      <w:marRight w:val="345"/>
                      <w:marTop w:val="60"/>
                      <w:marBottom w:val="0"/>
                      <w:divBdr>
                        <w:top w:val="single" w:sz="6" w:space="3" w:color="1CC7FF"/>
                        <w:left w:val="double" w:sz="2" w:space="8" w:color="1CC7FF"/>
                        <w:bottom w:val="inset" w:sz="24" w:space="3" w:color="1CC7FF"/>
                        <w:right w:val="inset" w:sz="24" w:space="8" w:color="1CC7FF"/>
                      </w:divBdr>
                    </w:div>
                    <w:div w:id="1538153077">
                      <w:marLeft w:val="345"/>
                      <w:marRight w:val="345"/>
                      <w:marTop w:val="60"/>
                      <w:marBottom w:val="0"/>
                      <w:divBdr>
                        <w:top w:val="single" w:sz="6" w:space="3" w:color="1CC7FF"/>
                        <w:left w:val="double" w:sz="2" w:space="8" w:color="1CC7FF"/>
                        <w:bottom w:val="inset" w:sz="24" w:space="3" w:color="1CC7FF"/>
                        <w:right w:val="inset" w:sz="24" w:space="8" w:color="1CC7FF"/>
                      </w:divBdr>
                    </w:div>
                    <w:div w:id="1323318993">
                      <w:marLeft w:val="0"/>
                      <w:marRight w:val="0"/>
                      <w:marTop w:val="0"/>
                      <w:marBottom w:val="0"/>
                      <w:divBdr>
                        <w:top w:val="dashed" w:sz="2" w:space="0" w:color="FFFFFF"/>
                        <w:left w:val="dashed" w:sz="2" w:space="0" w:color="FFFFFF"/>
                        <w:bottom w:val="dashed" w:sz="2" w:space="0" w:color="FFFFFF"/>
                        <w:right w:val="dashed" w:sz="2" w:space="0" w:color="FFFFFF"/>
                      </w:divBdr>
                    </w:div>
                    <w:div w:id="1653828824">
                      <w:marLeft w:val="0"/>
                      <w:marRight w:val="0"/>
                      <w:marTop w:val="0"/>
                      <w:marBottom w:val="0"/>
                      <w:divBdr>
                        <w:top w:val="dashed" w:sz="2" w:space="0" w:color="FFFFFF"/>
                        <w:left w:val="dashed" w:sz="2" w:space="0" w:color="FFFFFF"/>
                        <w:bottom w:val="dashed" w:sz="2" w:space="0" w:color="FFFFFF"/>
                        <w:right w:val="dashed" w:sz="2" w:space="0" w:color="FFFFFF"/>
                      </w:divBdr>
                      <w:divsChild>
                        <w:div w:id="1750543875">
                          <w:marLeft w:val="0"/>
                          <w:marRight w:val="0"/>
                          <w:marTop w:val="0"/>
                          <w:marBottom w:val="0"/>
                          <w:divBdr>
                            <w:top w:val="dashed" w:sz="2" w:space="0" w:color="FFFFFF"/>
                            <w:left w:val="dashed" w:sz="2" w:space="0" w:color="FFFFFF"/>
                            <w:bottom w:val="dashed" w:sz="2" w:space="0" w:color="FFFFFF"/>
                            <w:right w:val="dashed" w:sz="2" w:space="0" w:color="FFFFFF"/>
                          </w:divBdr>
                        </w:div>
                        <w:div w:id="939023916">
                          <w:marLeft w:val="0"/>
                          <w:marRight w:val="0"/>
                          <w:marTop w:val="0"/>
                          <w:marBottom w:val="0"/>
                          <w:divBdr>
                            <w:top w:val="dashed" w:sz="2" w:space="0" w:color="FFFFFF"/>
                            <w:left w:val="dashed" w:sz="2" w:space="0" w:color="FFFFFF"/>
                            <w:bottom w:val="dashed" w:sz="2" w:space="0" w:color="FFFFFF"/>
                            <w:right w:val="dashed" w:sz="2" w:space="0" w:color="FFFFFF"/>
                          </w:divBdr>
                        </w:div>
                        <w:div w:id="1711417284">
                          <w:marLeft w:val="0"/>
                          <w:marRight w:val="0"/>
                          <w:marTop w:val="0"/>
                          <w:marBottom w:val="0"/>
                          <w:divBdr>
                            <w:top w:val="dashed" w:sz="2" w:space="0" w:color="FFFFFF"/>
                            <w:left w:val="dashed" w:sz="2" w:space="0" w:color="FFFFFF"/>
                            <w:bottom w:val="dashed" w:sz="2" w:space="0" w:color="FFFFFF"/>
                            <w:right w:val="dashed" w:sz="2" w:space="0" w:color="FFFFFF"/>
                          </w:divBdr>
                        </w:div>
                        <w:div w:id="598220943">
                          <w:marLeft w:val="0"/>
                          <w:marRight w:val="0"/>
                          <w:marTop w:val="0"/>
                          <w:marBottom w:val="0"/>
                          <w:divBdr>
                            <w:top w:val="dashed" w:sz="2" w:space="0" w:color="FFFFFF"/>
                            <w:left w:val="dashed" w:sz="2" w:space="0" w:color="FFFFFF"/>
                            <w:bottom w:val="dashed" w:sz="2" w:space="0" w:color="FFFFFF"/>
                            <w:right w:val="dashed" w:sz="2" w:space="0" w:color="FFFFFF"/>
                          </w:divBdr>
                        </w:div>
                        <w:div w:id="310671929">
                          <w:marLeft w:val="0"/>
                          <w:marRight w:val="0"/>
                          <w:marTop w:val="0"/>
                          <w:marBottom w:val="0"/>
                          <w:divBdr>
                            <w:top w:val="dashed" w:sz="2" w:space="0" w:color="FFFFFF"/>
                            <w:left w:val="dashed" w:sz="2" w:space="0" w:color="FFFFFF"/>
                            <w:bottom w:val="dashed" w:sz="2" w:space="0" w:color="FFFFFF"/>
                            <w:right w:val="dashed" w:sz="2" w:space="0" w:color="FFFFFF"/>
                          </w:divBdr>
                        </w:div>
                        <w:div w:id="1991247060">
                          <w:marLeft w:val="0"/>
                          <w:marRight w:val="0"/>
                          <w:marTop w:val="0"/>
                          <w:marBottom w:val="0"/>
                          <w:divBdr>
                            <w:top w:val="dashed" w:sz="2" w:space="0" w:color="FFFFFF"/>
                            <w:left w:val="dashed" w:sz="2" w:space="0" w:color="FFFFFF"/>
                            <w:bottom w:val="dashed" w:sz="2" w:space="0" w:color="FFFFFF"/>
                            <w:right w:val="dashed" w:sz="2" w:space="0" w:color="FFFFFF"/>
                          </w:divBdr>
                        </w:div>
                        <w:div w:id="10488394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32553637">
                      <w:marLeft w:val="345"/>
                      <w:marRight w:val="345"/>
                      <w:marTop w:val="60"/>
                      <w:marBottom w:val="0"/>
                      <w:divBdr>
                        <w:top w:val="single" w:sz="6" w:space="3" w:color="1CC7FF"/>
                        <w:left w:val="double" w:sz="2" w:space="8" w:color="1CC7FF"/>
                        <w:bottom w:val="inset" w:sz="24" w:space="3" w:color="1CC7FF"/>
                        <w:right w:val="inset" w:sz="24" w:space="8" w:color="1CC7FF"/>
                      </w:divBdr>
                    </w:div>
                    <w:div w:id="692193461">
                      <w:marLeft w:val="345"/>
                      <w:marRight w:val="345"/>
                      <w:marTop w:val="60"/>
                      <w:marBottom w:val="0"/>
                      <w:divBdr>
                        <w:top w:val="single" w:sz="6" w:space="3" w:color="1CC7FF"/>
                        <w:left w:val="double" w:sz="2" w:space="8" w:color="1CC7FF"/>
                        <w:bottom w:val="inset" w:sz="24" w:space="3" w:color="1CC7FF"/>
                        <w:right w:val="inset" w:sz="24" w:space="8" w:color="1CC7FF"/>
                      </w:divBdr>
                    </w:div>
                    <w:div w:id="465439918">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1994600622">
                  <w:marLeft w:val="0"/>
                  <w:marRight w:val="0"/>
                  <w:marTop w:val="0"/>
                  <w:marBottom w:val="0"/>
                  <w:divBdr>
                    <w:top w:val="dashed" w:sz="2" w:space="0" w:color="FFFFFF"/>
                    <w:left w:val="dashed" w:sz="2" w:space="0" w:color="FFFFFF"/>
                    <w:bottom w:val="dashed" w:sz="2" w:space="0" w:color="FFFFFF"/>
                    <w:right w:val="dashed" w:sz="2" w:space="0" w:color="FFFFFF"/>
                  </w:divBdr>
                </w:div>
                <w:div w:id="1511529858">
                  <w:marLeft w:val="0"/>
                  <w:marRight w:val="0"/>
                  <w:marTop w:val="0"/>
                  <w:marBottom w:val="0"/>
                  <w:divBdr>
                    <w:top w:val="dashed" w:sz="2" w:space="0" w:color="FFFFFF"/>
                    <w:left w:val="dashed" w:sz="2" w:space="0" w:color="FFFFFF"/>
                    <w:bottom w:val="dashed" w:sz="2" w:space="0" w:color="FFFFFF"/>
                    <w:right w:val="dashed" w:sz="2" w:space="0" w:color="FFFFFF"/>
                  </w:divBdr>
                  <w:divsChild>
                    <w:div w:id="400176874">
                      <w:marLeft w:val="0"/>
                      <w:marRight w:val="0"/>
                      <w:marTop w:val="0"/>
                      <w:marBottom w:val="0"/>
                      <w:divBdr>
                        <w:top w:val="dashed" w:sz="2" w:space="0" w:color="FFFFFF"/>
                        <w:left w:val="dashed" w:sz="2" w:space="0" w:color="FFFFFF"/>
                        <w:bottom w:val="dashed" w:sz="2" w:space="0" w:color="FFFFFF"/>
                        <w:right w:val="dashed" w:sz="2" w:space="0" w:color="FFFFFF"/>
                      </w:divBdr>
                    </w:div>
                    <w:div w:id="875115549">
                      <w:marLeft w:val="0"/>
                      <w:marRight w:val="0"/>
                      <w:marTop w:val="0"/>
                      <w:marBottom w:val="0"/>
                      <w:divBdr>
                        <w:top w:val="dashed" w:sz="2" w:space="0" w:color="FFFFFF"/>
                        <w:left w:val="dashed" w:sz="2" w:space="0" w:color="FFFFFF"/>
                        <w:bottom w:val="dashed" w:sz="2" w:space="0" w:color="FFFFFF"/>
                        <w:right w:val="dashed" w:sz="2" w:space="0" w:color="FFFFFF"/>
                      </w:divBdr>
                      <w:divsChild>
                        <w:div w:id="1400978433">
                          <w:marLeft w:val="0"/>
                          <w:marRight w:val="0"/>
                          <w:marTop w:val="0"/>
                          <w:marBottom w:val="0"/>
                          <w:divBdr>
                            <w:top w:val="dashed" w:sz="2" w:space="0" w:color="FFFFFF"/>
                            <w:left w:val="dashed" w:sz="2" w:space="0" w:color="FFFFFF"/>
                            <w:bottom w:val="dashed" w:sz="2" w:space="0" w:color="FFFFFF"/>
                            <w:right w:val="dashed" w:sz="2" w:space="0" w:color="FFFFFF"/>
                          </w:divBdr>
                        </w:div>
                        <w:div w:id="2042632891">
                          <w:marLeft w:val="0"/>
                          <w:marRight w:val="0"/>
                          <w:marTop w:val="0"/>
                          <w:marBottom w:val="0"/>
                          <w:divBdr>
                            <w:top w:val="dashed" w:sz="2" w:space="0" w:color="FFFFFF"/>
                            <w:left w:val="dashed" w:sz="2" w:space="0" w:color="FFFFFF"/>
                            <w:bottom w:val="dashed" w:sz="2" w:space="0" w:color="FFFFFF"/>
                            <w:right w:val="dashed" w:sz="2" w:space="0" w:color="FFFFFF"/>
                          </w:divBdr>
                        </w:div>
                        <w:div w:id="268389556">
                          <w:marLeft w:val="0"/>
                          <w:marRight w:val="0"/>
                          <w:marTop w:val="0"/>
                          <w:marBottom w:val="0"/>
                          <w:divBdr>
                            <w:top w:val="dashed" w:sz="2" w:space="0" w:color="FFFFFF"/>
                            <w:left w:val="dashed" w:sz="2" w:space="0" w:color="FFFFFF"/>
                            <w:bottom w:val="dashed" w:sz="2" w:space="0" w:color="FFFFFF"/>
                            <w:right w:val="dashed" w:sz="2" w:space="0" w:color="FFFFFF"/>
                          </w:divBdr>
                        </w:div>
                        <w:div w:id="90190938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86521673">
                      <w:marLeft w:val="0"/>
                      <w:marRight w:val="0"/>
                      <w:marTop w:val="0"/>
                      <w:marBottom w:val="0"/>
                      <w:divBdr>
                        <w:top w:val="dashed" w:sz="2" w:space="0" w:color="FFFFFF"/>
                        <w:left w:val="dashed" w:sz="2" w:space="0" w:color="FFFFFF"/>
                        <w:bottom w:val="dashed" w:sz="2" w:space="0" w:color="FFFFFF"/>
                        <w:right w:val="dashed" w:sz="2" w:space="0" w:color="FFFFFF"/>
                      </w:divBdr>
                    </w:div>
                    <w:div w:id="16348825">
                      <w:marLeft w:val="0"/>
                      <w:marRight w:val="0"/>
                      <w:marTop w:val="0"/>
                      <w:marBottom w:val="0"/>
                      <w:divBdr>
                        <w:top w:val="dashed" w:sz="2" w:space="0" w:color="FFFFFF"/>
                        <w:left w:val="dashed" w:sz="2" w:space="0" w:color="FFFFFF"/>
                        <w:bottom w:val="dashed" w:sz="2" w:space="0" w:color="FFFFFF"/>
                        <w:right w:val="dashed" w:sz="2" w:space="0" w:color="FFFFFF"/>
                      </w:divBdr>
                      <w:divsChild>
                        <w:div w:id="1341080140">
                          <w:marLeft w:val="0"/>
                          <w:marRight w:val="0"/>
                          <w:marTop w:val="0"/>
                          <w:marBottom w:val="0"/>
                          <w:divBdr>
                            <w:top w:val="dashed" w:sz="2" w:space="0" w:color="FFFFFF"/>
                            <w:left w:val="dashed" w:sz="2" w:space="0" w:color="FFFFFF"/>
                            <w:bottom w:val="dashed" w:sz="2" w:space="0" w:color="FFFFFF"/>
                            <w:right w:val="dashed" w:sz="2" w:space="0" w:color="FFFFFF"/>
                          </w:divBdr>
                        </w:div>
                        <w:div w:id="2014796944">
                          <w:marLeft w:val="0"/>
                          <w:marRight w:val="0"/>
                          <w:marTop w:val="0"/>
                          <w:marBottom w:val="0"/>
                          <w:divBdr>
                            <w:top w:val="dashed" w:sz="2" w:space="0" w:color="FFFFFF"/>
                            <w:left w:val="dashed" w:sz="2" w:space="0" w:color="FFFFFF"/>
                            <w:bottom w:val="dashed" w:sz="2" w:space="0" w:color="FFFFFF"/>
                            <w:right w:val="dashed" w:sz="2" w:space="0" w:color="FFFFFF"/>
                          </w:divBdr>
                        </w:div>
                        <w:div w:id="701440852">
                          <w:marLeft w:val="0"/>
                          <w:marRight w:val="0"/>
                          <w:marTop w:val="0"/>
                          <w:marBottom w:val="0"/>
                          <w:divBdr>
                            <w:top w:val="dashed" w:sz="2" w:space="0" w:color="FFFFFF"/>
                            <w:left w:val="dashed" w:sz="2" w:space="0" w:color="FFFFFF"/>
                            <w:bottom w:val="dashed" w:sz="2" w:space="0" w:color="FFFFFF"/>
                            <w:right w:val="dashed" w:sz="2" w:space="0" w:color="FFFFFF"/>
                          </w:divBdr>
                        </w:div>
                        <w:div w:id="1451164470">
                          <w:marLeft w:val="0"/>
                          <w:marRight w:val="0"/>
                          <w:marTop w:val="0"/>
                          <w:marBottom w:val="0"/>
                          <w:divBdr>
                            <w:top w:val="dashed" w:sz="2" w:space="0" w:color="FFFFFF"/>
                            <w:left w:val="dashed" w:sz="2" w:space="0" w:color="FFFFFF"/>
                            <w:bottom w:val="dashed" w:sz="2" w:space="0" w:color="FFFFFF"/>
                            <w:right w:val="dashed" w:sz="2" w:space="0" w:color="FFFFFF"/>
                          </w:divBdr>
                        </w:div>
                        <w:div w:id="776754010">
                          <w:marLeft w:val="0"/>
                          <w:marRight w:val="0"/>
                          <w:marTop w:val="0"/>
                          <w:marBottom w:val="0"/>
                          <w:divBdr>
                            <w:top w:val="dashed" w:sz="2" w:space="0" w:color="FFFFFF"/>
                            <w:left w:val="dashed" w:sz="2" w:space="0" w:color="FFFFFF"/>
                            <w:bottom w:val="dashed" w:sz="2" w:space="0" w:color="FFFFFF"/>
                            <w:right w:val="dashed" w:sz="2" w:space="0" w:color="FFFFFF"/>
                          </w:divBdr>
                        </w:div>
                        <w:div w:id="911892074">
                          <w:marLeft w:val="0"/>
                          <w:marRight w:val="0"/>
                          <w:marTop w:val="0"/>
                          <w:marBottom w:val="0"/>
                          <w:divBdr>
                            <w:top w:val="dashed" w:sz="2" w:space="0" w:color="FFFFFF"/>
                            <w:left w:val="dashed" w:sz="2" w:space="0" w:color="FFFFFF"/>
                            <w:bottom w:val="dashed" w:sz="2" w:space="0" w:color="FFFFFF"/>
                            <w:right w:val="dashed" w:sz="2" w:space="0" w:color="FFFFFF"/>
                          </w:divBdr>
                        </w:div>
                        <w:div w:id="482085299">
                          <w:marLeft w:val="0"/>
                          <w:marRight w:val="0"/>
                          <w:marTop w:val="0"/>
                          <w:marBottom w:val="0"/>
                          <w:divBdr>
                            <w:top w:val="dashed" w:sz="2" w:space="0" w:color="FFFFFF"/>
                            <w:left w:val="dashed" w:sz="2" w:space="0" w:color="FFFFFF"/>
                            <w:bottom w:val="dashed" w:sz="2" w:space="0" w:color="FFFFFF"/>
                            <w:right w:val="dashed" w:sz="2" w:space="0" w:color="FFFFFF"/>
                          </w:divBdr>
                        </w:div>
                        <w:div w:id="56480363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24350916">
                      <w:marLeft w:val="345"/>
                      <w:marRight w:val="345"/>
                      <w:marTop w:val="60"/>
                      <w:marBottom w:val="0"/>
                      <w:divBdr>
                        <w:top w:val="single" w:sz="6" w:space="3" w:color="1CC7FF"/>
                        <w:left w:val="double" w:sz="2" w:space="8" w:color="1CC7FF"/>
                        <w:bottom w:val="inset" w:sz="24" w:space="3" w:color="1CC7FF"/>
                        <w:right w:val="inset" w:sz="24" w:space="8" w:color="1CC7FF"/>
                      </w:divBdr>
                    </w:div>
                    <w:div w:id="491221215">
                      <w:marLeft w:val="345"/>
                      <w:marRight w:val="345"/>
                      <w:marTop w:val="60"/>
                      <w:marBottom w:val="0"/>
                      <w:divBdr>
                        <w:top w:val="single" w:sz="6" w:space="3" w:color="1CC7FF"/>
                        <w:left w:val="double" w:sz="2" w:space="8" w:color="1CC7FF"/>
                        <w:bottom w:val="inset" w:sz="24" w:space="3" w:color="1CC7FF"/>
                        <w:right w:val="inset" w:sz="24" w:space="8" w:color="1CC7FF"/>
                      </w:divBdr>
                    </w:div>
                    <w:div w:id="886330360">
                      <w:marLeft w:val="345"/>
                      <w:marRight w:val="345"/>
                      <w:marTop w:val="60"/>
                      <w:marBottom w:val="0"/>
                      <w:divBdr>
                        <w:top w:val="single" w:sz="6" w:space="3" w:color="1CC7FF"/>
                        <w:left w:val="double" w:sz="2" w:space="8" w:color="1CC7FF"/>
                        <w:bottom w:val="inset" w:sz="24" w:space="3" w:color="1CC7FF"/>
                        <w:right w:val="inset" w:sz="24" w:space="8" w:color="1CC7FF"/>
                      </w:divBdr>
                    </w:div>
                    <w:div w:id="2015255071">
                      <w:marLeft w:val="345"/>
                      <w:marRight w:val="345"/>
                      <w:marTop w:val="60"/>
                      <w:marBottom w:val="0"/>
                      <w:divBdr>
                        <w:top w:val="single" w:sz="6" w:space="3" w:color="1CC7FF"/>
                        <w:left w:val="double" w:sz="2" w:space="8" w:color="1CC7FF"/>
                        <w:bottom w:val="inset" w:sz="24" w:space="3" w:color="1CC7FF"/>
                        <w:right w:val="inset" w:sz="24" w:space="8" w:color="1CC7FF"/>
                      </w:divBdr>
                    </w:div>
                    <w:div w:id="1760056182">
                      <w:marLeft w:val="0"/>
                      <w:marRight w:val="0"/>
                      <w:marTop w:val="0"/>
                      <w:marBottom w:val="0"/>
                      <w:divBdr>
                        <w:top w:val="dashed" w:sz="2" w:space="0" w:color="FFFFFF"/>
                        <w:left w:val="dashed" w:sz="2" w:space="0" w:color="FFFFFF"/>
                        <w:bottom w:val="dashed" w:sz="2" w:space="0" w:color="FFFFFF"/>
                        <w:right w:val="dashed" w:sz="2" w:space="0" w:color="FFFFFF"/>
                      </w:divBdr>
                    </w:div>
                    <w:div w:id="673218196">
                      <w:marLeft w:val="0"/>
                      <w:marRight w:val="0"/>
                      <w:marTop w:val="0"/>
                      <w:marBottom w:val="0"/>
                      <w:divBdr>
                        <w:top w:val="dashed" w:sz="2" w:space="0" w:color="FFFFFF"/>
                        <w:left w:val="dashed" w:sz="2" w:space="0" w:color="FFFFFF"/>
                        <w:bottom w:val="dashed" w:sz="2" w:space="0" w:color="FFFFFF"/>
                        <w:right w:val="dashed" w:sz="2" w:space="0" w:color="FFFFFF"/>
                      </w:divBdr>
                      <w:divsChild>
                        <w:div w:id="116487940">
                          <w:marLeft w:val="0"/>
                          <w:marRight w:val="0"/>
                          <w:marTop w:val="0"/>
                          <w:marBottom w:val="0"/>
                          <w:divBdr>
                            <w:top w:val="dashed" w:sz="2" w:space="0" w:color="FFFFFF"/>
                            <w:left w:val="dashed" w:sz="2" w:space="0" w:color="FFFFFF"/>
                            <w:bottom w:val="dashed" w:sz="2" w:space="0" w:color="FFFFFF"/>
                            <w:right w:val="dashed" w:sz="2" w:space="0" w:color="FFFFFF"/>
                          </w:divBdr>
                        </w:div>
                        <w:div w:id="2007591970">
                          <w:marLeft w:val="0"/>
                          <w:marRight w:val="0"/>
                          <w:marTop w:val="0"/>
                          <w:marBottom w:val="0"/>
                          <w:divBdr>
                            <w:top w:val="dashed" w:sz="2" w:space="0" w:color="FFFFFF"/>
                            <w:left w:val="dashed" w:sz="2" w:space="0" w:color="FFFFFF"/>
                            <w:bottom w:val="dashed" w:sz="2" w:space="0" w:color="FFFFFF"/>
                            <w:right w:val="dashed" w:sz="2" w:space="0" w:color="FFFFFF"/>
                          </w:divBdr>
                        </w:div>
                        <w:div w:id="1859077170">
                          <w:marLeft w:val="0"/>
                          <w:marRight w:val="0"/>
                          <w:marTop w:val="0"/>
                          <w:marBottom w:val="0"/>
                          <w:divBdr>
                            <w:top w:val="dashed" w:sz="2" w:space="0" w:color="FFFFFF"/>
                            <w:left w:val="dashed" w:sz="2" w:space="0" w:color="FFFFFF"/>
                            <w:bottom w:val="dashed" w:sz="2" w:space="0" w:color="FFFFFF"/>
                            <w:right w:val="dashed" w:sz="2" w:space="0" w:color="FFFFFF"/>
                          </w:divBdr>
                        </w:div>
                        <w:div w:id="13902253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99008754">
                      <w:marLeft w:val="0"/>
                      <w:marRight w:val="0"/>
                      <w:marTop w:val="0"/>
                      <w:marBottom w:val="0"/>
                      <w:divBdr>
                        <w:top w:val="dashed" w:sz="2" w:space="0" w:color="FFFFFF"/>
                        <w:left w:val="dashed" w:sz="2" w:space="0" w:color="FFFFFF"/>
                        <w:bottom w:val="dashed" w:sz="2" w:space="0" w:color="FFFFFF"/>
                        <w:right w:val="dashed" w:sz="2" w:space="0" w:color="FFFFFF"/>
                      </w:divBdr>
                    </w:div>
                    <w:div w:id="1144349611">
                      <w:marLeft w:val="0"/>
                      <w:marRight w:val="0"/>
                      <w:marTop w:val="0"/>
                      <w:marBottom w:val="0"/>
                      <w:divBdr>
                        <w:top w:val="dashed" w:sz="2" w:space="0" w:color="FFFFFF"/>
                        <w:left w:val="dashed" w:sz="2" w:space="0" w:color="FFFFFF"/>
                        <w:bottom w:val="dashed" w:sz="2" w:space="0" w:color="FFFFFF"/>
                        <w:right w:val="dashed" w:sz="2" w:space="0" w:color="FFFFFF"/>
                      </w:divBdr>
                      <w:divsChild>
                        <w:div w:id="22945364">
                          <w:marLeft w:val="0"/>
                          <w:marRight w:val="0"/>
                          <w:marTop w:val="0"/>
                          <w:marBottom w:val="0"/>
                          <w:divBdr>
                            <w:top w:val="dashed" w:sz="2" w:space="0" w:color="FFFFFF"/>
                            <w:left w:val="dashed" w:sz="2" w:space="0" w:color="FFFFFF"/>
                            <w:bottom w:val="dashed" w:sz="2" w:space="0" w:color="FFFFFF"/>
                            <w:right w:val="dashed" w:sz="2" w:space="0" w:color="FFFFFF"/>
                          </w:divBdr>
                        </w:div>
                        <w:div w:id="2138133990">
                          <w:marLeft w:val="0"/>
                          <w:marRight w:val="0"/>
                          <w:marTop w:val="0"/>
                          <w:marBottom w:val="0"/>
                          <w:divBdr>
                            <w:top w:val="dashed" w:sz="2" w:space="0" w:color="FFFFFF"/>
                            <w:left w:val="dashed" w:sz="2" w:space="0" w:color="FFFFFF"/>
                            <w:bottom w:val="dashed" w:sz="2" w:space="0" w:color="FFFFFF"/>
                            <w:right w:val="dashed" w:sz="2" w:space="0" w:color="FFFFFF"/>
                          </w:divBdr>
                        </w:div>
                        <w:div w:id="2064593305">
                          <w:marLeft w:val="0"/>
                          <w:marRight w:val="0"/>
                          <w:marTop w:val="0"/>
                          <w:marBottom w:val="0"/>
                          <w:divBdr>
                            <w:top w:val="dashed" w:sz="2" w:space="0" w:color="FFFFFF"/>
                            <w:left w:val="dashed" w:sz="2" w:space="0" w:color="FFFFFF"/>
                            <w:bottom w:val="dashed" w:sz="2" w:space="0" w:color="FFFFFF"/>
                            <w:right w:val="dashed" w:sz="2" w:space="0" w:color="FFFFFF"/>
                          </w:divBdr>
                        </w:div>
                        <w:div w:id="166816699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2239014">
                      <w:marLeft w:val="345"/>
                      <w:marRight w:val="345"/>
                      <w:marTop w:val="60"/>
                      <w:marBottom w:val="0"/>
                      <w:divBdr>
                        <w:top w:val="single" w:sz="6" w:space="3" w:color="1CC7FF"/>
                        <w:left w:val="double" w:sz="2" w:space="8" w:color="1CC7FF"/>
                        <w:bottom w:val="inset" w:sz="24" w:space="3" w:color="1CC7FF"/>
                        <w:right w:val="inset" w:sz="24" w:space="8" w:color="1CC7FF"/>
                      </w:divBdr>
                    </w:div>
                    <w:div w:id="1373922250">
                      <w:marLeft w:val="345"/>
                      <w:marRight w:val="345"/>
                      <w:marTop w:val="60"/>
                      <w:marBottom w:val="0"/>
                      <w:divBdr>
                        <w:top w:val="single" w:sz="6" w:space="3" w:color="1CC7FF"/>
                        <w:left w:val="double" w:sz="2" w:space="8" w:color="1CC7FF"/>
                        <w:bottom w:val="inset" w:sz="24" w:space="3" w:color="1CC7FF"/>
                        <w:right w:val="inset" w:sz="24" w:space="8" w:color="1CC7FF"/>
                      </w:divBdr>
                    </w:div>
                    <w:div w:id="1414620816">
                      <w:marLeft w:val="345"/>
                      <w:marRight w:val="345"/>
                      <w:marTop w:val="60"/>
                      <w:marBottom w:val="0"/>
                      <w:divBdr>
                        <w:top w:val="single" w:sz="6" w:space="3" w:color="1CC7FF"/>
                        <w:left w:val="double" w:sz="2" w:space="8" w:color="1CC7FF"/>
                        <w:bottom w:val="inset" w:sz="24" w:space="3" w:color="1CC7FF"/>
                        <w:right w:val="inset" w:sz="24" w:space="8" w:color="1CC7FF"/>
                      </w:divBdr>
                    </w:div>
                    <w:div w:id="922378492">
                      <w:marLeft w:val="345"/>
                      <w:marRight w:val="345"/>
                      <w:marTop w:val="60"/>
                      <w:marBottom w:val="0"/>
                      <w:divBdr>
                        <w:top w:val="single" w:sz="6" w:space="3" w:color="1CC7FF"/>
                        <w:left w:val="double" w:sz="2" w:space="8" w:color="1CC7FF"/>
                        <w:bottom w:val="inset" w:sz="24" w:space="3" w:color="1CC7FF"/>
                        <w:right w:val="inset" w:sz="24" w:space="8" w:color="1CC7FF"/>
                      </w:divBdr>
                    </w:div>
                    <w:div w:id="1472020247">
                      <w:marLeft w:val="0"/>
                      <w:marRight w:val="0"/>
                      <w:marTop w:val="0"/>
                      <w:marBottom w:val="0"/>
                      <w:divBdr>
                        <w:top w:val="dashed" w:sz="2" w:space="0" w:color="FFFFFF"/>
                        <w:left w:val="dashed" w:sz="2" w:space="0" w:color="FFFFFF"/>
                        <w:bottom w:val="dashed" w:sz="2" w:space="0" w:color="FFFFFF"/>
                        <w:right w:val="dashed" w:sz="2" w:space="0" w:color="FFFFFF"/>
                      </w:divBdr>
                    </w:div>
                    <w:div w:id="1604222958">
                      <w:marLeft w:val="0"/>
                      <w:marRight w:val="0"/>
                      <w:marTop w:val="0"/>
                      <w:marBottom w:val="0"/>
                      <w:divBdr>
                        <w:top w:val="dashed" w:sz="2" w:space="0" w:color="FFFFFF"/>
                        <w:left w:val="dashed" w:sz="2" w:space="0" w:color="FFFFFF"/>
                        <w:bottom w:val="dashed" w:sz="2" w:space="0" w:color="FFFFFF"/>
                        <w:right w:val="dashed" w:sz="2" w:space="0" w:color="FFFFFF"/>
                      </w:divBdr>
                      <w:divsChild>
                        <w:div w:id="1667320569">
                          <w:marLeft w:val="0"/>
                          <w:marRight w:val="0"/>
                          <w:marTop w:val="0"/>
                          <w:marBottom w:val="0"/>
                          <w:divBdr>
                            <w:top w:val="dashed" w:sz="2" w:space="0" w:color="FFFFFF"/>
                            <w:left w:val="dashed" w:sz="2" w:space="0" w:color="FFFFFF"/>
                            <w:bottom w:val="dashed" w:sz="2" w:space="0" w:color="FFFFFF"/>
                            <w:right w:val="dashed" w:sz="2" w:space="0" w:color="FFFFFF"/>
                          </w:divBdr>
                        </w:div>
                        <w:div w:id="1565408448">
                          <w:marLeft w:val="0"/>
                          <w:marRight w:val="0"/>
                          <w:marTop w:val="0"/>
                          <w:marBottom w:val="0"/>
                          <w:divBdr>
                            <w:top w:val="dashed" w:sz="2" w:space="0" w:color="FFFFFF"/>
                            <w:left w:val="dashed" w:sz="2" w:space="0" w:color="FFFFFF"/>
                            <w:bottom w:val="dashed" w:sz="2" w:space="0" w:color="FFFFFF"/>
                            <w:right w:val="dashed" w:sz="2" w:space="0" w:color="FFFFFF"/>
                          </w:divBdr>
                        </w:div>
                        <w:div w:id="990871217">
                          <w:marLeft w:val="0"/>
                          <w:marRight w:val="0"/>
                          <w:marTop w:val="0"/>
                          <w:marBottom w:val="0"/>
                          <w:divBdr>
                            <w:top w:val="dashed" w:sz="2" w:space="0" w:color="FFFFFF"/>
                            <w:left w:val="dashed" w:sz="2" w:space="0" w:color="FFFFFF"/>
                            <w:bottom w:val="dashed" w:sz="2" w:space="0" w:color="FFFFFF"/>
                            <w:right w:val="dashed" w:sz="2" w:space="0" w:color="FFFFFF"/>
                          </w:divBdr>
                        </w:div>
                        <w:div w:id="2111509216">
                          <w:marLeft w:val="0"/>
                          <w:marRight w:val="0"/>
                          <w:marTop w:val="0"/>
                          <w:marBottom w:val="0"/>
                          <w:divBdr>
                            <w:top w:val="dashed" w:sz="2" w:space="0" w:color="FFFFFF"/>
                            <w:left w:val="dashed" w:sz="2" w:space="0" w:color="FFFFFF"/>
                            <w:bottom w:val="dashed" w:sz="2" w:space="0" w:color="FFFFFF"/>
                            <w:right w:val="dashed" w:sz="2" w:space="0" w:color="FFFFFF"/>
                          </w:divBdr>
                        </w:div>
                        <w:div w:id="525559508">
                          <w:marLeft w:val="0"/>
                          <w:marRight w:val="0"/>
                          <w:marTop w:val="0"/>
                          <w:marBottom w:val="0"/>
                          <w:divBdr>
                            <w:top w:val="dashed" w:sz="2" w:space="0" w:color="FFFFFF"/>
                            <w:left w:val="dashed" w:sz="2" w:space="0" w:color="FFFFFF"/>
                            <w:bottom w:val="dashed" w:sz="2" w:space="0" w:color="FFFFFF"/>
                            <w:right w:val="dashed" w:sz="2" w:space="0" w:color="FFFFFF"/>
                          </w:divBdr>
                        </w:div>
                        <w:div w:id="1873109308">
                          <w:marLeft w:val="0"/>
                          <w:marRight w:val="0"/>
                          <w:marTop w:val="0"/>
                          <w:marBottom w:val="0"/>
                          <w:divBdr>
                            <w:top w:val="dashed" w:sz="2" w:space="0" w:color="FFFFFF"/>
                            <w:left w:val="dashed" w:sz="2" w:space="0" w:color="FFFFFF"/>
                            <w:bottom w:val="dashed" w:sz="2" w:space="0" w:color="FFFFFF"/>
                            <w:right w:val="dashed" w:sz="2" w:space="0" w:color="FFFFFF"/>
                          </w:divBdr>
                        </w:div>
                        <w:div w:id="1752582194">
                          <w:marLeft w:val="0"/>
                          <w:marRight w:val="0"/>
                          <w:marTop w:val="0"/>
                          <w:marBottom w:val="0"/>
                          <w:divBdr>
                            <w:top w:val="dashed" w:sz="2" w:space="0" w:color="FFFFFF"/>
                            <w:left w:val="dashed" w:sz="2" w:space="0" w:color="FFFFFF"/>
                            <w:bottom w:val="dashed" w:sz="2" w:space="0" w:color="FFFFFF"/>
                            <w:right w:val="dashed" w:sz="2" w:space="0" w:color="FFFFFF"/>
                          </w:divBdr>
                        </w:div>
                        <w:div w:id="1289169171">
                          <w:marLeft w:val="0"/>
                          <w:marRight w:val="0"/>
                          <w:marTop w:val="0"/>
                          <w:marBottom w:val="0"/>
                          <w:divBdr>
                            <w:top w:val="dashed" w:sz="2" w:space="0" w:color="FFFFFF"/>
                            <w:left w:val="dashed" w:sz="2" w:space="0" w:color="FFFFFF"/>
                            <w:bottom w:val="dashed" w:sz="2" w:space="0" w:color="FFFFFF"/>
                            <w:right w:val="dashed" w:sz="2" w:space="0" w:color="FFFFFF"/>
                          </w:divBdr>
                        </w:div>
                        <w:div w:id="1296133071">
                          <w:marLeft w:val="0"/>
                          <w:marRight w:val="0"/>
                          <w:marTop w:val="0"/>
                          <w:marBottom w:val="0"/>
                          <w:divBdr>
                            <w:top w:val="dashed" w:sz="2" w:space="0" w:color="FFFFFF"/>
                            <w:left w:val="dashed" w:sz="2" w:space="0" w:color="FFFFFF"/>
                            <w:bottom w:val="dashed" w:sz="2" w:space="0" w:color="FFFFFF"/>
                            <w:right w:val="dashed" w:sz="2" w:space="0" w:color="FFFFFF"/>
                          </w:divBdr>
                        </w:div>
                        <w:div w:id="497427050">
                          <w:marLeft w:val="0"/>
                          <w:marRight w:val="0"/>
                          <w:marTop w:val="0"/>
                          <w:marBottom w:val="0"/>
                          <w:divBdr>
                            <w:top w:val="dashed" w:sz="2" w:space="0" w:color="FFFFFF"/>
                            <w:left w:val="dashed" w:sz="2" w:space="0" w:color="FFFFFF"/>
                            <w:bottom w:val="dashed" w:sz="2" w:space="0" w:color="FFFFFF"/>
                            <w:right w:val="dashed" w:sz="2" w:space="0" w:color="FFFFFF"/>
                          </w:divBdr>
                        </w:div>
                        <w:div w:id="1028330723">
                          <w:marLeft w:val="0"/>
                          <w:marRight w:val="0"/>
                          <w:marTop w:val="0"/>
                          <w:marBottom w:val="0"/>
                          <w:divBdr>
                            <w:top w:val="dashed" w:sz="2" w:space="0" w:color="FFFFFF"/>
                            <w:left w:val="dashed" w:sz="2" w:space="0" w:color="FFFFFF"/>
                            <w:bottom w:val="dashed" w:sz="2" w:space="0" w:color="FFFFFF"/>
                            <w:right w:val="dashed" w:sz="2" w:space="0" w:color="FFFFFF"/>
                          </w:divBdr>
                        </w:div>
                        <w:div w:id="1154105275">
                          <w:marLeft w:val="0"/>
                          <w:marRight w:val="0"/>
                          <w:marTop w:val="0"/>
                          <w:marBottom w:val="0"/>
                          <w:divBdr>
                            <w:top w:val="dashed" w:sz="2" w:space="0" w:color="FFFFFF"/>
                            <w:left w:val="dashed" w:sz="2" w:space="0" w:color="FFFFFF"/>
                            <w:bottom w:val="dashed" w:sz="2" w:space="0" w:color="FFFFFF"/>
                            <w:right w:val="dashed" w:sz="2" w:space="0" w:color="FFFFFF"/>
                          </w:divBdr>
                        </w:div>
                        <w:div w:id="46954939">
                          <w:marLeft w:val="0"/>
                          <w:marRight w:val="0"/>
                          <w:marTop w:val="0"/>
                          <w:marBottom w:val="0"/>
                          <w:divBdr>
                            <w:top w:val="dashed" w:sz="2" w:space="0" w:color="FFFFFF"/>
                            <w:left w:val="dashed" w:sz="2" w:space="0" w:color="FFFFFF"/>
                            <w:bottom w:val="dashed" w:sz="2" w:space="0" w:color="FFFFFF"/>
                            <w:right w:val="dashed" w:sz="2" w:space="0" w:color="FFFFFF"/>
                          </w:divBdr>
                        </w:div>
                        <w:div w:id="448016663">
                          <w:marLeft w:val="0"/>
                          <w:marRight w:val="0"/>
                          <w:marTop w:val="0"/>
                          <w:marBottom w:val="0"/>
                          <w:divBdr>
                            <w:top w:val="dashed" w:sz="2" w:space="0" w:color="FFFFFF"/>
                            <w:left w:val="dashed" w:sz="2" w:space="0" w:color="FFFFFF"/>
                            <w:bottom w:val="dashed" w:sz="2" w:space="0" w:color="FFFFFF"/>
                            <w:right w:val="dashed" w:sz="2" w:space="0" w:color="FFFFFF"/>
                          </w:divBdr>
                          <w:divsChild>
                            <w:div w:id="918951208">
                              <w:marLeft w:val="0"/>
                              <w:marRight w:val="0"/>
                              <w:marTop w:val="0"/>
                              <w:marBottom w:val="0"/>
                              <w:divBdr>
                                <w:top w:val="dashed" w:sz="2" w:space="0" w:color="FFFFFF"/>
                                <w:left w:val="dashed" w:sz="2" w:space="0" w:color="FFFFFF"/>
                                <w:bottom w:val="dashed" w:sz="2" w:space="0" w:color="FFFFFF"/>
                                <w:right w:val="dashed" w:sz="2" w:space="0" w:color="FFFFFF"/>
                              </w:divBdr>
                            </w:div>
                            <w:div w:id="761343358">
                              <w:marLeft w:val="0"/>
                              <w:marRight w:val="0"/>
                              <w:marTop w:val="0"/>
                              <w:marBottom w:val="0"/>
                              <w:divBdr>
                                <w:top w:val="dashed" w:sz="2" w:space="0" w:color="FFFFFF"/>
                                <w:left w:val="dashed" w:sz="2" w:space="0" w:color="FFFFFF"/>
                                <w:bottom w:val="dashed" w:sz="2" w:space="0" w:color="FFFFFF"/>
                                <w:right w:val="dashed" w:sz="2" w:space="0" w:color="FFFFFF"/>
                              </w:divBdr>
                            </w:div>
                            <w:div w:id="1236086412">
                              <w:marLeft w:val="0"/>
                              <w:marRight w:val="0"/>
                              <w:marTop w:val="0"/>
                              <w:marBottom w:val="0"/>
                              <w:divBdr>
                                <w:top w:val="dashed" w:sz="2" w:space="0" w:color="FFFFFF"/>
                                <w:left w:val="dashed" w:sz="2" w:space="0" w:color="FFFFFF"/>
                                <w:bottom w:val="dashed" w:sz="2" w:space="0" w:color="FFFFFF"/>
                                <w:right w:val="dashed" w:sz="2" w:space="0" w:color="FFFFFF"/>
                              </w:divBdr>
                            </w:div>
                            <w:div w:id="13182221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7925915">
                          <w:marLeft w:val="0"/>
                          <w:marRight w:val="0"/>
                          <w:marTop w:val="0"/>
                          <w:marBottom w:val="0"/>
                          <w:divBdr>
                            <w:top w:val="dashed" w:sz="2" w:space="0" w:color="FFFFFF"/>
                            <w:left w:val="dashed" w:sz="2" w:space="0" w:color="FFFFFF"/>
                            <w:bottom w:val="dashed" w:sz="2" w:space="0" w:color="FFFFFF"/>
                            <w:right w:val="dashed" w:sz="2" w:space="0" w:color="FFFFFF"/>
                          </w:divBdr>
                        </w:div>
                        <w:div w:id="1480733713">
                          <w:marLeft w:val="0"/>
                          <w:marRight w:val="0"/>
                          <w:marTop w:val="0"/>
                          <w:marBottom w:val="0"/>
                          <w:divBdr>
                            <w:top w:val="dashed" w:sz="2" w:space="0" w:color="FFFFFF"/>
                            <w:left w:val="dashed" w:sz="2" w:space="0" w:color="FFFFFF"/>
                            <w:bottom w:val="dashed" w:sz="2" w:space="0" w:color="FFFFFF"/>
                            <w:right w:val="dashed" w:sz="2" w:space="0" w:color="FFFFFF"/>
                          </w:divBdr>
                        </w:div>
                        <w:div w:id="3943557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8700838">
                      <w:marLeft w:val="0"/>
                      <w:marRight w:val="0"/>
                      <w:marTop w:val="0"/>
                      <w:marBottom w:val="0"/>
                      <w:divBdr>
                        <w:top w:val="dashed" w:sz="2" w:space="0" w:color="FFFFFF"/>
                        <w:left w:val="dashed" w:sz="2" w:space="0" w:color="FFFFFF"/>
                        <w:bottom w:val="dashed" w:sz="2" w:space="0" w:color="FFFFFF"/>
                        <w:right w:val="dashed" w:sz="2" w:space="0" w:color="FFFFFF"/>
                      </w:divBdr>
                    </w:div>
                    <w:div w:id="715590568">
                      <w:marLeft w:val="0"/>
                      <w:marRight w:val="0"/>
                      <w:marTop w:val="0"/>
                      <w:marBottom w:val="0"/>
                      <w:divBdr>
                        <w:top w:val="dashed" w:sz="2" w:space="0" w:color="FFFFFF"/>
                        <w:left w:val="dashed" w:sz="2" w:space="0" w:color="FFFFFF"/>
                        <w:bottom w:val="dashed" w:sz="2" w:space="0" w:color="FFFFFF"/>
                        <w:right w:val="dashed" w:sz="2" w:space="0" w:color="FFFFFF"/>
                      </w:divBdr>
                      <w:divsChild>
                        <w:div w:id="59062434">
                          <w:marLeft w:val="0"/>
                          <w:marRight w:val="0"/>
                          <w:marTop w:val="0"/>
                          <w:marBottom w:val="0"/>
                          <w:divBdr>
                            <w:top w:val="dashed" w:sz="2" w:space="0" w:color="FFFFFF"/>
                            <w:left w:val="dashed" w:sz="2" w:space="0" w:color="FFFFFF"/>
                            <w:bottom w:val="dashed" w:sz="2" w:space="0" w:color="FFFFFF"/>
                            <w:right w:val="dashed" w:sz="2" w:space="0" w:color="FFFFFF"/>
                          </w:divBdr>
                        </w:div>
                        <w:div w:id="949778608">
                          <w:marLeft w:val="0"/>
                          <w:marRight w:val="0"/>
                          <w:marTop w:val="0"/>
                          <w:marBottom w:val="0"/>
                          <w:divBdr>
                            <w:top w:val="dashed" w:sz="2" w:space="0" w:color="FFFFFF"/>
                            <w:left w:val="dashed" w:sz="2" w:space="0" w:color="FFFFFF"/>
                            <w:bottom w:val="dashed" w:sz="2" w:space="0" w:color="FFFFFF"/>
                            <w:right w:val="dashed" w:sz="2" w:space="0" w:color="FFFFFF"/>
                          </w:divBdr>
                          <w:divsChild>
                            <w:div w:id="736393087">
                              <w:marLeft w:val="0"/>
                              <w:marRight w:val="0"/>
                              <w:marTop w:val="0"/>
                              <w:marBottom w:val="0"/>
                              <w:divBdr>
                                <w:top w:val="dashed" w:sz="2" w:space="0" w:color="FFFFFF"/>
                                <w:left w:val="dashed" w:sz="2" w:space="0" w:color="FFFFFF"/>
                                <w:bottom w:val="dashed" w:sz="2" w:space="0" w:color="FFFFFF"/>
                                <w:right w:val="dashed" w:sz="2" w:space="0" w:color="FFFFFF"/>
                              </w:divBdr>
                            </w:div>
                            <w:div w:id="1689866869">
                              <w:marLeft w:val="0"/>
                              <w:marRight w:val="0"/>
                              <w:marTop w:val="0"/>
                              <w:marBottom w:val="0"/>
                              <w:divBdr>
                                <w:top w:val="dashed" w:sz="2" w:space="0" w:color="FFFFFF"/>
                                <w:left w:val="dashed" w:sz="2" w:space="0" w:color="FFFFFF"/>
                                <w:bottom w:val="dashed" w:sz="2" w:space="0" w:color="FFFFFF"/>
                                <w:right w:val="dashed" w:sz="2" w:space="0" w:color="FFFFFF"/>
                              </w:divBdr>
                            </w:div>
                            <w:div w:id="1918048882">
                              <w:marLeft w:val="0"/>
                              <w:marRight w:val="0"/>
                              <w:marTop w:val="0"/>
                              <w:marBottom w:val="0"/>
                              <w:divBdr>
                                <w:top w:val="dashed" w:sz="2" w:space="0" w:color="FFFFFF"/>
                                <w:left w:val="dashed" w:sz="2" w:space="0" w:color="FFFFFF"/>
                                <w:bottom w:val="dashed" w:sz="2" w:space="0" w:color="FFFFFF"/>
                                <w:right w:val="dashed" w:sz="2" w:space="0" w:color="FFFFFF"/>
                              </w:divBdr>
                            </w:div>
                            <w:div w:id="3349645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24151055">
                          <w:marLeft w:val="0"/>
                          <w:marRight w:val="0"/>
                          <w:marTop w:val="0"/>
                          <w:marBottom w:val="0"/>
                          <w:divBdr>
                            <w:top w:val="dashed" w:sz="2" w:space="0" w:color="FFFFFF"/>
                            <w:left w:val="dashed" w:sz="2" w:space="0" w:color="FFFFFF"/>
                            <w:bottom w:val="dashed" w:sz="2" w:space="0" w:color="FFFFFF"/>
                            <w:right w:val="dashed" w:sz="2" w:space="0" w:color="FFFFFF"/>
                          </w:divBdr>
                        </w:div>
                        <w:div w:id="8978579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31029199">
                      <w:marLeft w:val="345"/>
                      <w:marRight w:val="345"/>
                      <w:marTop w:val="60"/>
                      <w:marBottom w:val="0"/>
                      <w:divBdr>
                        <w:top w:val="single" w:sz="6" w:space="3" w:color="1CC7FF"/>
                        <w:left w:val="double" w:sz="2" w:space="8" w:color="1CC7FF"/>
                        <w:bottom w:val="inset" w:sz="24" w:space="3" w:color="1CC7FF"/>
                        <w:right w:val="inset" w:sz="24" w:space="8" w:color="1CC7FF"/>
                      </w:divBdr>
                    </w:div>
                    <w:div w:id="914169808">
                      <w:marLeft w:val="345"/>
                      <w:marRight w:val="345"/>
                      <w:marTop w:val="60"/>
                      <w:marBottom w:val="0"/>
                      <w:divBdr>
                        <w:top w:val="single" w:sz="6" w:space="3" w:color="1CC7FF"/>
                        <w:left w:val="double" w:sz="2" w:space="8" w:color="1CC7FF"/>
                        <w:bottom w:val="inset" w:sz="24" w:space="3" w:color="1CC7FF"/>
                        <w:right w:val="inset" w:sz="24" w:space="8" w:color="1CC7FF"/>
                      </w:divBdr>
                    </w:div>
                    <w:div w:id="151870971">
                      <w:marLeft w:val="345"/>
                      <w:marRight w:val="345"/>
                      <w:marTop w:val="60"/>
                      <w:marBottom w:val="0"/>
                      <w:divBdr>
                        <w:top w:val="single" w:sz="6" w:space="3" w:color="1CC7FF"/>
                        <w:left w:val="double" w:sz="2" w:space="8" w:color="1CC7FF"/>
                        <w:bottom w:val="inset" w:sz="24" w:space="3" w:color="1CC7FF"/>
                        <w:right w:val="inset" w:sz="24" w:space="8" w:color="1CC7FF"/>
                      </w:divBdr>
                    </w:div>
                    <w:div w:id="38089534">
                      <w:marLeft w:val="345"/>
                      <w:marRight w:val="345"/>
                      <w:marTop w:val="60"/>
                      <w:marBottom w:val="0"/>
                      <w:divBdr>
                        <w:top w:val="single" w:sz="6" w:space="3" w:color="1CC7FF"/>
                        <w:left w:val="double" w:sz="2" w:space="8" w:color="1CC7FF"/>
                        <w:bottom w:val="inset" w:sz="24" w:space="3" w:color="1CC7FF"/>
                        <w:right w:val="inset" w:sz="24" w:space="8" w:color="1CC7FF"/>
                      </w:divBdr>
                    </w:div>
                    <w:div w:id="1839885086">
                      <w:marLeft w:val="0"/>
                      <w:marRight w:val="0"/>
                      <w:marTop w:val="0"/>
                      <w:marBottom w:val="0"/>
                      <w:divBdr>
                        <w:top w:val="dashed" w:sz="2" w:space="0" w:color="FFFFFF"/>
                        <w:left w:val="dashed" w:sz="2" w:space="0" w:color="FFFFFF"/>
                        <w:bottom w:val="dashed" w:sz="2" w:space="0" w:color="FFFFFF"/>
                        <w:right w:val="dashed" w:sz="2" w:space="0" w:color="FFFFFF"/>
                      </w:divBdr>
                    </w:div>
                    <w:div w:id="1577977185">
                      <w:marLeft w:val="0"/>
                      <w:marRight w:val="0"/>
                      <w:marTop w:val="0"/>
                      <w:marBottom w:val="0"/>
                      <w:divBdr>
                        <w:top w:val="dashed" w:sz="2" w:space="0" w:color="FFFFFF"/>
                        <w:left w:val="dashed" w:sz="2" w:space="0" w:color="FFFFFF"/>
                        <w:bottom w:val="dashed" w:sz="2" w:space="0" w:color="FFFFFF"/>
                        <w:right w:val="dashed" w:sz="2" w:space="0" w:color="FFFFFF"/>
                      </w:divBdr>
                      <w:divsChild>
                        <w:div w:id="53354897">
                          <w:marLeft w:val="0"/>
                          <w:marRight w:val="0"/>
                          <w:marTop w:val="0"/>
                          <w:marBottom w:val="0"/>
                          <w:divBdr>
                            <w:top w:val="dashed" w:sz="2" w:space="0" w:color="FFFFFF"/>
                            <w:left w:val="dashed" w:sz="2" w:space="0" w:color="FFFFFF"/>
                            <w:bottom w:val="dashed" w:sz="2" w:space="0" w:color="FFFFFF"/>
                            <w:right w:val="dashed" w:sz="2" w:space="0" w:color="FFFFFF"/>
                          </w:divBdr>
                        </w:div>
                        <w:div w:id="1545750805">
                          <w:marLeft w:val="0"/>
                          <w:marRight w:val="0"/>
                          <w:marTop w:val="0"/>
                          <w:marBottom w:val="0"/>
                          <w:divBdr>
                            <w:top w:val="dashed" w:sz="2" w:space="0" w:color="FFFFFF"/>
                            <w:left w:val="dashed" w:sz="2" w:space="0" w:color="FFFFFF"/>
                            <w:bottom w:val="dashed" w:sz="2" w:space="0" w:color="FFFFFF"/>
                            <w:right w:val="dashed" w:sz="2" w:space="0" w:color="FFFFFF"/>
                          </w:divBdr>
                        </w:div>
                        <w:div w:id="13336060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10001262">
                      <w:marLeft w:val="0"/>
                      <w:marRight w:val="0"/>
                      <w:marTop w:val="0"/>
                      <w:marBottom w:val="0"/>
                      <w:divBdr>
                        <w:top w:val="dashed" w:sz="2" w:space="0" w:color="FFFFFF"/>
                        <w:left w:val="dashed" w:sz="2" w:space="0" w:color="FFFFFF"/>
                        <w:bottom w:val="dashed" w:sz="2" w:space="0" w:color="FFFFFF"/>
                        <w:right w:val="dashed" w:sz="2" w:space="0" w:color="FFFFFF"/>
                      </w:divBdr>
                    </w:div>
                    <w:div w:id="1411267638">
                      <w:marLeft w:val="0"/>
                      <w:marRight w:val="0"/>
                      <w:marTop w:val="0"/>
                      <w:marBottom w:val="0"/>
                      <w:divBdr>
                        <w:top w:val="dashed" w:sz="2" w:space="0" w:color="FFFFFF"/>
                        <w:left w:val="dashed" w:sz="2" w:space="0" w:color="FFFFFF"/>
                        <w:bottom w:val="dashed" w:sz="2" w:space="0" w:color="FFFFFF"/>
                        <w:right w:val="dashed" w:sz="2" w:space="0" w:color="FFFFFF"/>
                      </w:divBdr>
                      <w:divsChild>
                        <w:div w:id="1639334056">
                          <w:marLeft w:val="0"/>
                          <w:marRight w:val="0"/>
                          <w:marTop w:val="0"/>
                          <w:marBottom w:val="0"/>
                          <w:divBdr>
                            <w:top w:val="dashed" w:sz="2" w:space="0" w:color="FFFFFF"/>
                            <w:left w:val="dashed" w:sz="2" w:space="0" w:color="FFFFFF"/>
                            <w:bottom w:val="dashed" w:sz="2" w:space="0" w:color="FFFFFF"/>
                            <w:right w:val="dashed" w:sz="2" w:space="0" w:color="FFFFFF"/>
                          </w:divBdr>
                        </w:div>
                        <w:div w:id="49153418">
                          <w:marLeft w:val="0"/>
                          <w:marRight w:val="0"/>
                          <w:marTop w:val="0"/>
                          <w:marBottom w:val="0"/>
                          <w:divBdr>
                            <w:top w:val="dashed" w:sz="2" w:space="0" w:color="FFFFFF"/>
                            <w:left w:val="dashed" w:sz="2" w:space="0" w:color="FFFFFF"/>
                            <w:bottom w:val="dashed" w:sz="2" w:space="0" w:color="FFFFFF"/>
                            <w:right w:val="dashed" w:sz="2" w:space="0" w:color="FFFFFF"/>
                          </w:divBdr>
                        </w:div>
                        <w:div w:id="2058702273">
                          <w:marLeft w:val="0"/>
                          <w:marRight w:val="0"/>
                          <w:marTop w:val="0"/>
                          <w:marBottom w:val="0"/>
                          <w:divBdr>
                            <w:top w:val="dashed" w:sz="2" w:space="0" w:color="FFFFFF"/>
                            <w:left w:val="dashed" w:sz="2" w:space="0" w:color="FFFFFF"/>
                            <w:bottom w:val="dashed" w:sz="2" w:space="0" w:color="FFFFFF"/>
                            <w:right w:val="dashed" w:sz="2" w:space="0" w:color="FFFFFF"/>
                          </w:divBdr>
                        </w:div>
                        <w:div w:id="205419021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01640514">
                      <w:marLeft w:val="345"/>
                      <w:marRight w:val="345"/>
                      <w:marTop w:val="60"/>
                      <w:marBottom w:val="0"/>
                      <w:divBdr>
                        <w:top w:val="single" w:sz="6" w:space="3" w:color="1CC7FF"/>
                        <w:left w:val="double" w:sz="2" w:space="8" w:color="1CC7FF"/>
                        <w:bottom w:val="inset" w:sz="24" w:space="3" w:color="1CC7FF"/>
                        <w:right w:val="inset" w:sz="24" w:space="8" w:color="1CC7FF"/>
                      </w:divBdr>
                    </w:div>
                    <w:div w:id="1814833079">
                      <w:marLeft w:val="345"/>
                      <w:marRight w:val="345"/>
                      <w:marTop w:val="60"/>
                      <w:marBottom w:val="0"/>
                      <w:divBdr>
                        <w:top w:val="single" w:sz="6" w:space="3" w:color="1CC7FF"/>
                        <w:left w:val="double" w:sz="2" w:space="8" w:color="1CC7FF"/>
                        <w:bottom w:val="inset" w:sz="24" w:space="3" w:color="1CC7FF"/>
                        <w:right w:val="inset" w:sz="24" w:space="8" w:color="1CC7FF"/>
                      </w:divBdr>
                    </w:div>
                    <w:div w:id="546644363">
                      <w:marLeft w:val="345"/>
                      <w:marRight w:val="345"/>
                      <w:marTop w:val="60"/>
                      <w:marBottom w:val="0"/>
                      <w:divBdr>
                        <w:top w:val="single" w:sz="6" w:space="3" w:color="1CC7FF"/>
                        <w:left w:val="double" w:sz="2" w:space="8" w:color="1CC7FF"/>
                        <w:bottom w:val="inset" w:sz="24" w:space="3" w:color="1CC7FF"/>
                        <w:right w:val="inset" w:sz="24" w:space="8" w:color="1CC7FF"/>
                      </w:divBdr>
                    </w:div>
                    <w:div w:id="1489783414">
                      <w:marLeft w:val="345"/>
                      <w:marRight w:val="345"/>
                      <w:marTop w:val="60"/>
                      <w:marBottom w:val="0"/>
                      <w:divBdr>
                        <w:top w:val="single" w:sz="6" w:space="3" w:color="1CC7FF"/>
                        <w:left w:val="double" w:sz="2" w:space="8" w:color="1CC7FF"/>
                        <w:bottom w:val="inset" w:sz="24" w:space="3" w:color="1CC7FF"/>
                        <w:right w:val="inset" w:sz="24" w:space="8" w:color="1CC7FF"/>
                      </w:divBdr>
                    </w:div>
                    <w:div w:id="779882503">
                      <w:marLeft w:val="0"/>
                      <w:marRight w:val="0"/>
                      <w:marTop w:val="0"/>
                      <w:marBottom w:val="0"/>
                      <w:divBdr>
                        <w:top w:val="dashed" w:sz="2" w:space="0" w:color="FFFFFF"/>
                        <w:left w:val="dashed" w:sz="2" w:space="0" w:color="FFFFFF"/>
                        <w:bottom w:val="dashed" w:sz="2" w:space="0" w:color="FFFFFF"/>
                        <w:right w:val="dashed" w:sz="2" w:space="0" w:color="FFFFFF"/>
                      </w:divBdr>
                    </w:div>
                    <w:div w:id="813446440">
                      <w:marLeft w:val="0"/>
                      <w:marRight w:val="0"/>
                      <w:marTop w:val="0"/>
                      <w:marBottom w:val="0"/>
                      <w:divBdr>
                        <w:top w:val="dashed" w:sz="2" w:space="0" w:color="FFFFFF"/>
                        <w:left w:val="dashed" w:sz="2" w:space="0" w:color="FFFFFF"/>
                        <w:bottom w:val="dashed" w:sz="2" w:space="0" w:color="FFFFFF"/>
                        <w:right w:val="dashed" w:sz="2" w:space="0" w:color="FFFFFF"/>
                      </w:divBdr>
                      <w:divsChild>
                        <w:div w:id="2004776818">
                          <w:marLeft w:val="0"/>
                          <w:marRight w:val="0"/>
                          <w:marTop w:val="0"/>
                          <w:marBottom w:val="0"/>
                          <w:divBdr>
                            <w:top w:val="dashed" w:sz="2" w:space="0" w:color="FFFFFF"/>
                            <w:left w:val="dashed" w:sz="2" w:space="0" w:color="FFFFFF"/>
                            <w:bottom w:val="dashed" w:sz="2" w:space="0" w:color="FFFFFF"/>
                            <w:right w:val="dashed" w:sz="2" w:space="0" w:color="FFFFFF"/>
                          </w:divBdr>
                        </w:div>
                        <w:div w:id="58527464">
                          <w:marLeft w:val="0"/>
                          <w:marRight w:val="0"/>
                          <w:marTop w:val="0"/>
                          <w:marBottom w:val="0"/>
                          <w:divBdr>
                            <w:top w:val="dashed" w:sz="2" w:space="0" w:color="FFFFFF"/>
                            <w:left w:val="dashed" w:sz="2" w:space="0" w:color="FFFFFF"/>
                            <w:bottom w:val="dashed" w:sz="2" w:space="0" w:color="FFFFFF"/>
                            <w:right w:val="dashed" w:sz="2" w:space="0" w:color="FFFFFF"/>
                          </w:divBdr>
                        </w:div>
                        <w:div w:id="1799371593">
                          <w:marLeft w:val="0"/>
                          <w:marRight w:val="0"/>
                          <w:marTop w:val="0"/>
                          <w:marBottom w:val="0"/>
                          <w:divBdr>
                            <w:top w:val="dashed" w:sz="2" w:space="0" w:color="FFFFFF"/>
                            <w:left w:val="dashed" w:sz="2" w:space="0" w:color="FFFFFF"/>
                            <w:bottom w:val="dashed" w:sz="2" w:space="0" w:color="FFFFFF"/>
                            <w:right w:val="dashed" w:sz="2" w:space="0" w:color="FFFFFF"/>
                          </w:divBdr>
                        </w:div>
                        <w:div w:id="856662">
                          <w:marLeft w:val="0"/>
                          <w:marRight w:val="0"/>
                          <w:marTop w:val="0"/>
                          <w:marBottom w:val="0"/>
                          <w:divBdr>
                            <w:top w:val="dashed" w:sz="2" w:space="0" w:color="FFFFFF"/>
                            <w:left w:val="dashed" w:sz="2" w:space="0" w:color="FFFFFF"/>
                            <w:bottom w:val="dashed" w:sz="2" w:space="0" w:color="FFFFFF"/>
                            <w:right w:val="dashed" w:sz="2" w:space="0" w:color="FFFFFF"/>
                          </w:divBdr>
                        </w:div>
                        <w:div w:id="194582037">
                          <w:marLeft w:val="0"/>
                          <w:marRight w:val="0"/>
                          <w:marTop w:val="0"/>
                          <w:marBottom w:val="0"/>
                          <w:divBdr>
                            <w:top w:val="dashed" w:sz="2" w:space="0" w:color="FFFFFF"/>
                            <w:left w:val="dashed" w:sz="2" w:space="0" w:color="FFFFFF"/>
                            <w:bottom w:val="dashed" w:sz="2" w:space="0" w:color="FFFFFF"/>
                            <w:right w:val="dashed" w:sz="2" w:space="0" w:color="FFFFFF"/>
                          </w:divBdr>
                        </w:div>
                        <w:div w:id="938371309">
                          <w:marLeft w:val="0"/>
                          <w:marRight w:val="0"/>
                          <w:marTop w:val="0"/>
                          <w:marBottom w:val="0"/>
                          <w:divBdr>
                            <w:top w:val="dashed" w:sz="2" w:space="0" w:color="FFFFFF"/>
                            <w:left w:val="dashed" w:sz="2" w:space="0" w:color="FFFFFF"/>
                            <w:bottom w:val="dashed" w:sz="2" w:space="0" w:color="FFFFFF"/>
                            <w:right w:val="dashed" w:sz="2" w:space="0" w:color="FFFFFF"/>
                          </w:divBdr>
                        </w:div>
                        <w:div w:id="18323300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2362802">
                      <w:marLeft w:val="0"/>
                      <w:marRight w:val="0"/>
                      <w:marTop w:val="0"/>
                      <w:marBottom w:val="0"/>
                      <w:divBdr>
                        <w:top w:val="dashed" w:sz="2" w:space="0" w:color="FFFFFF"/>
                        <w:left w:val="dashed" w:sz="2" w:space="0" w:color="FFFFFF"/>
                        <w:bottom w:val="dashed" w:sz="2" w:space="0" w:color="FFFFFF"/>
                        <w:right w:val="dashed" w:sz="2" w:space="0" w:color="FFFFFF"/>
                      </w:divBdr>
                    </w:div>
                    <w:div w:id="952130155">
                      <w:marLeft w:val="0"/>
                      <w:marRight w:val="0"/>
                      <w:marTop w:val="0"/>
                      <w:marBottom w:val="0"/>
                      <w:divBdr>
                        <w:top w:val="dashed" w:sz="2" w:space="0" w:color="FFFFFF"/>
                        <w:left w:val="dashed" w:sz="2" w:space="0" w:color="FFFFFF"/>
                        <w:bottom w:val="dashed" w:sz="2" w:space="0" w:color="FFFFFF"/>
                        <w:right w:val="dashed" w:sz="2" w:space="0" w:color="FFFFFF"/>
                      </w:divBdr>
                      <w:divsChild>
                        <w:div w:id="1817260032">
                          <w:marLeft w:val="0"/>
                          <w:marRight w:val="0"/>
                          <w:marTop w:val="0"/>
                          <w:marBottom w:val="0"/>
                          <w:divBdr>
                            <w:top w:val="dashed" w:sz="2" w:space="0" w:color="FFFFFF"/>
                            <w:left w:val="dashed" w:sz="2" w:space="0" w:color="FFFFFF"/>
                            <w:bottom w:val="dashed" w:sz="2" w:space="0" w:color="FFFFFF"/>
                            <w:right w:val="dashed" w:sz="2" w:space="0" w:color="FFFFFF"/>
                          </w:divBdr>
                        </w:div>
                        <w:div w:id="2035494436">
                          <w:marLeft w:val="0"/>
                          <w:marRight w:val="0"/>
                          <w:marTop w:val="0"/>
                          <w:marBottom w:val="0"/>
                          <w:divBdr>
                            <w:top w:val="dashed" w:sz="2" w:space="0" w:color="FFFFFF"/>
                            <w:left w:val="dashed" w:sz="2" w:space="0" w:color="FFFFFF"/>
                            <w:bottom w:val="dashed" w:sz="2" w:space="0" w:color="FFFFFF"/>
                            <w:right w:val="dashed" w:sz="2" w:space="0" w:color="FFFFFF"/>
                          </w:divBdr>
                        </w:div>
                        <w:div w:id="658965699">
                          <w:marLeft w:val="0"/>
                          <w:marRight w:val="0"/>
                          <w:marTop w:val="0"/>
                          <w:marBottom w:val="0"/>
                          <w:divBdr>
                            <w:top w:val="dashed" w:sz="2" w:space="0" w:color="FFFFFF"/>
                            <w:left w:val="dashed" w:sz="2" w:space="0" w:color="FFFFFF"/>
                            <w:bottom w:val="dashed" w:sz="2" w:space="0" w:color="FFFFFF"/>
                            <w:right w:val="dashed" w:sz="2" w:space="0" w:color="FFFFFF"/>
                          </w:divBdr>
                        </w:div>
                        <w:div w:id="971865024">
                          <w:marLeft w:val="0"/>
                          <w:marRight w:val="0"/>
                          <w:marTop w:val="0"/>
                          <w:marBottom w:val="0"/>
                          <w:divBdr>
                            <w:top w:val="dashed" w:sz="2" w:space="0" w:color="FFFFFF"/>
                            <w:left w:val="dashed" w:sz="2" w:space="0" w:color="FFFFFF"/>
                            <w:bottom w:val="dashed" w:sz="2" w:space="0" w:color="FFFFFF"/>
                            <w:right w:val="dashed" w:sz="2" w:space="0" w:color="FFFFFF"/>
                          </w:divBdr>
                        </w:div>
                        <w:div w:id="274335565">
                          <w:marLeft w:val="0"/>
                          <w:marRight w:val="0"/>
                          <w:marTop w:val="0"/>
                          <w:marBottom w:val="0"/>
                          <w:divBdr>
                            <w:top w:val="dashed" w:sz="2" w:space="0" w:color="FFFFFF"/>
                            <w:left w:val="dashed" w:sz="2" w:space="0" w:color="FFFFFF"/>
                            <w:bottom w:val="dashed" w:sz="2" w:space="0" w:color="FFFFFF"/>
                            <w:right w:val="dashed" w:sz="2" w:space="0" w:color="FFFFFF"/>
                          </w:divBdr>
                        </w:div>
                        <w:div w:id="373382566">
                          <w:marLeft w:val="0"/>
                          <w:marRight w:val="0"/>
                          <w:marTop w:val="0"/>
                          <w:marBottom w:val="0"/>
                          <w:divBdr>
                            <w:top w:val="dashed" w:sz="2" w:space="0" w:color="FFFFFF"/>
                            <w:left w:val="dashed" w:sz="2" w:space="0" w:color="FFFFFF"/>
                            <w:bottom w:val="dashed" w:sz="2" w:space="0" w:color="FFFFFF"/>
                            <w:right w:val="dashed" w:sz="2" w:space="0" w:color="FFFFFF"/>
                          </w:divBdr>
                        </w:div>
                        <w:div w:id="1349328139">
                          <w:marLeft w:val="0"/>
                          <w:marRight w:val="0"/>
                          <w:marTop w:val="0"/>
                          <w:marBottom w:val="0"/>
                          <w:divBdr>
                            <w:top w:val="dashed" w:sz="2" w:space="0" w:color="FFFFFF"/>
                            <w:left w:val="dashed" w:sz="2" w:space="0" w:color="FFFFFF"/>
                            <w:bottom w:val="dashed" w:sz="2" w:space="0" w:color="FFFFFF"/>
                            <w:right w:val="dashed" w:sz="2" w:space="0" w:color="FFFFFF"/>
                          </w:divBdr>
                        </w:div>
                        <w:div w:id="8464066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89924375">
                      <w:marLeft w:val="345"/>
                      <w:marRight w:val="345"/>
                      <w:marTop w:val="60"/>
                      <w:marBottom w:val="0"/>
                      <w:divBdr>
                        <w:top w:val="single" w:sz="6" w:space="3" w:color="1CC7FF"/>
                        <w:left w:val="double" w:sz="2" w:space="8" w:color="1CC7FF"/>
                        <w:bottom w:val="inset" w:sz="24" w:space="3" w:color="1CC7FF"/>
                        <w:right w:val="inset" w:sz="24" w:space="8" w:color="1CC7FF"/>
                      </w:divBdr>
                    </w:div>
                    <w:div w:id="1686637291">
                      <w:marLeft w:val="345"/>
                      <w:marRight w:val="345"/>
                      <w:marTop w:val="60"/>
                      <w:marBottom w:val="0"/>
                      <w:divBdr>
                        <w:top w:val="single" w:sz="6" w:space="3" w:color="1CC7FF"/>
                        <w:left w:val="double" w:sz="2" w:space="8" w:color="1CC7FF"/>
                        <w:bottom w:val="inset" w:sz="24" w:space="3" w:color="1CC7FF"/>
                        <w:right w:val="inset" w:sz="24" w:space="8" w:color="1CC7FF"/>
                      </w:divBdr>
                    </w:div>
                    <w:div w:id="1961766975">
                      <w:marLeft w:val="345"/>
                      <w:marRight w:val="345"/>
                      <w:marTop w:val="60"/>
                      <w:marBottom w:val="0"/>
                      <w:divBdr>
                        <w:top w:val="single" w:sz="6" w:space="3" w:color="1CC7FF"/>
                        <w:left w:val="double" w:sz="2" w:space="8" w:color="1CC7FF"/>
                        <w:bottom w:val="inset" w:sz="24" w:space="3" w:color="1CC7FF"/>
                        <w:right w:val="inset" w:sz="24" w:space="8" w:color="1CC7FF"/>
                      </w:divBdr>
                    </w:div>
                    <w:div w:id="45180008">
                      <w:marLeft w:val="345"/>
                      <w:marRight w:val="345"/>
                      <w:marTop w:val="60"/>
                      <w:marBottom w:val="0"/>
                      <w:divBdr>
                        <w:top w:val="single" w:sz="6" w:space="3" w:color="1CC7FF"/>
                        <w:left w:val="double" w:sz="2" w:space="8" w:color="1CC7FF"/>
                        <w:bottom w:val="inset" w:sz="24" w:space="3" w:color="1CC7FF"/>
                        <w:right w:val="inset" w:sz="24" w:space="8" w:color="1CC7FF"/>
                      </w:divBdr>
                    </w:div>
                    <w:div w:id="537668141">
                      <w:marLeft w:val="0"/>
                      <w:marRight w:val="0"/>
                      <w:marTop w:val="0"/>
                      <w:marBottom w:val="0"/>
                      <w:divBdr>
                        <w:top w:val="dashed" w:sz="2" w:space="0" w:color="FFFFFF"/>
                        <w:left w:val="dashed" w:sz="2" w:space="0" w:color="FFFFFF"/>
                        <w:bottom w:val="dashed" w:sz="2" w:space="0" w:color="FFFFFF"/>
                        <w:right w:val="dashed" w:sz="2" w:space="0" w:color="FFFFFF"/>
                      </w:divBdr>
                    </w:div>
                    <w:div w:id="1549948491">
                      <w:marLeft w:val="0"/>
                      <w:marRight w:val="0"/>
                      <w:marTop w:val="0"/>
                      <w:marBottom w:val="0"/>
                      <w:divBdr>
                        <w:top w:val="dashed" w:sz="2" w:space="0" w:color="FFFFFF"/>
                        <w:left w:val="dashed" w:sz="2" w:space="0" w:color="FFFFFF"/>
                        <w:bottom w:val="dashed" w:sz="2" w:space="0" w:color="FFFFFF"/>
                        <w:right w:val="dashed" w:sz="2" w:space="0" w:color="FFFFFF"/>
                      </w:divBdr>
                      <w:divsChild>
                        <w:div w:id="221063966">
                          <w:marLeft w:val="0"/>
                          <w:marRight w:val="0"/>
                          <w:marTop w:val="0"/>
                          <w:marBottom w:val="0"/>
                          <w:divBdr>
                            <w:top w:val="dashed" w:sz="2" w:space="0" w:color="FFFFFF"/>
                            <w:left w:val="dashed" w:sz="2" w:space="0" w:color="FFFFFF"/>
                            <w:bottom w:val="dashed" w:sz="2" w:space="0" w:color="FFFFFF"/>
                            <w:right w:val="dashed" w:sz="2" w:space="0" w:color="FFFFFF"/>
                          </w:divBdr>
                        </w:div>
                        <w:div w:id="1100024518">
                          <w:marLeft w:val="0"/>
                          <w:marRight w:val="0"/>
                          <w:marTop w:val="0"/>
                          <w:marBottom w:val="0"/>
                          <w:divBdr>
                            <w:top w:val="dashed" w:sz="2" w:space="0" w:color="FFFFFF"/>
                            <w:left w:val="dashed" w:sz="2" w:space="0" w:color="FFFFFF"/>
                            <w:bottom w:val="dashed" w:sz="2" w:space="0" w:color="FFFFFF"/>
                            <w:right w:val="dashed" w:sz="2" w:space="0" w:color="FFFFFF"/>
                          </w:divBdr>
                        </w:div>
                        <w:div w:id="118871684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65065302">
                      <w:marLeft w:val="0"/>
                      <w:marRight w:val="0"/>
                      <w:marTop w:val="0"/>
                      <w:marBottom w:val="0"/>
                      <w:divBdr>
                        <w:top w:val="dashed" w:sz="2" w:space="0" w:color="FFFFFF"/>
                        <w:left w:val="dashed" w:sz="2" w:space="0" w:color="FFFFFF"/>
                        <w:bottom w:val="dashed" w:sz="2" w:space="0" w:color="FFFFFF"/>
                        <w:right w:val="dashed" w:sz="2" w:space="0" w:color="FFFFFF"/>
                      </w:divBdr>
                    </w:div>
                    <w:div w:id="1611889069">
                      <w:marLeft w:val="0"/>
                      <w:marRight w:val="0"/>
                      <w:marTop w:val="0"/>
                      <w:marBottom w:val="0"/>
                      <w:divBdr>
                        <w:top w:val="dashed" w:sz="2" w:space="0" w:color="FFFFFF"/>
                        <w:left w:val="dashed" w:sz="2" w:space="0" w:color="FFFFFF"/>
                        <w:bottom w:val="dashed" w:sz="2" w:space="0" w:color="FFFFFF"/>
                        <w:right w:val="dashed" w:sz="2" w:space="0" w:color="FFFFFF"/>
                      </w:divBdr>
                      <w:divsChild>
                        <w:div w:id="435565717">
                          <w:marLeft w:val="0"/>
                          <w:marRight w:val="0"/>
                          <w:marTop w:val="0"/>
                          <w:marBottom w:val="0"/>
                          <w:divBdr>
                            <w:top w:val="dashed" w:sz="2" w:space="0" w:color="FFFFFF"/>
                            <w:left w:val="dashed" w:sz="2" w:space="0" w:color="FFFFFF"/>
                            <w:bottom w:val="dashed" w:sz="2" w:space="0" w:color="FFFFFF"/>
                            <w:right w:val="dashed" w:sz="2" w:space="0" w:color="FFFFFF"/>
                          </w:divBdr>
                        </w:div>
                        <w:div w:id="1649704815">
                          <w:marLeft w:val="0"/>
                          <w:marRight w:val="0"/>
                          <w:marTop w:val="0"/>
                          <w:marBottom w:val="0"/>
                          <w:divBdr>
                            <w:top w:val="dashed" w:sz="2" w:space="0" w:color="FFFFFF"/>
                            <w:left w:val="dashed" w:sz="2" w:space="0" w:color="FFFFFF"/>
                            <w:bottom w:val="dashed" w:sz="2" w:space="0" w:color="FFFFFF"/>
                            <w:right w:val="dashed" w:sz="2" w:space="0" w:color="FFFFFF"/>
                          </w:divBdr>
                        </w:div>
                        <w:div w:id="2095933205">
                          <w:marLeft w:val="0"/>
                          <w:marRight w:val="0"/>
                          <w:marTop w:val="0"/>
                          <w:marBottom w:val="0"/>
                          <w:divBdr>
                            <w:top w:val="dashed" w:sz="2" w:space="0" w:color="FFFFFF"/>
                            <w:left w:val="dashed" w:sz="2" w:space="0" w:color="FFFFFF"/>
                            <w:bottom w:val="dashed" w:sz="2" w:space="0" w:color="FFFFFF"/>
                            <w:right w:val="dashed" w:sz="2" w:space="0" w:color="FFFFFF"/>
                          </w:divBdr>
                        </w:div>
                        <w:div w:id="88868604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065312">
                      <w:marLeft w:val="345"/>
                      <w:marRight w:val="345"/>
                      <w:marTop w:val="60"/>
                      <w:marBottom w:val="0"/>
                      <w:divBdr>
                        <w:top w:val="single" w:sz="6" w:space="3" w:color="1CC7FF"/>
                        <w:left w:val="double" w:sz="2" w:space="8" w:color="1CC7FF"/>
                        <w:bottom w:val="inset" w:sz="24" w:space="3" w:color="1CC7FF"/>
                        <w:right w:val="inset" w:sz="24" w:space="8" w:color="1CC7FF"/>
                      </w:divBdr>
                    </w:div>
                    <w:div w:id="745107210">
                      <w:marLeft w:val="345"/>
                      <w:marRight w:val="345"/>
                      <w:marTop w:val="60"/>
                      <w:marBottom w:val="0"/>
                      <w:divBdr>
                        <w:top w:val="single" w:sz="6" w:space="3" w:color="1CC7FF"/>
                        <w:left w:val="double" w:sz="2" w:space="8" w:color="1CC7FF"/>
                        <w:bottom w:val="inset" w:sz="24" w:space="3" w:color="1CC7FF"/>
                        <w:right w:val="inset" w:sz="24" w:space="8" w:color="1CC7FF"/>
                      </w:divBdr>
                    </w:div>
                    <w:div w:id="2144033648">
                      <w:marLeft w:val="345"/>
                      <w:marRight w:val="345"/>
                      <w:marTop w:val="60"/>
                      <w:marBottom w:val="0"/>
                      <w:divBdr>
                        <w:top w:val="single" w:sz="6" w:space="3" w:color="1CC7FF"/>
                        <w:left w:val="double" w:sz="2" w:space="8" w:color="1CC7FF"/>
                        <w:bottom w:val="inset" w:sz="24" w:space="3" w:color="1CC7FF"/>
                        <w:right w:val="inset" w:sz="24" w:space="8" w:color="1CC7FF"/>
                      </w:divBdr>
                    </w:div>
                    <w:div w:id="1910848141">
                      <w:marLeft w:val="345"/>
                      <w:marRight w:val="345"/>
                      <w:marTop w:val="60"/>
                      <w:marBottom w:val="0"/>
                      <w:divBdr>
                        <w:top w:val="single" w:sz="6" w:space="3" w:color="1CC7FF"/>
                        <w:left w:val="double" w:sz="2" w:space="8" w:color="1CC7FF"/>
                        <w:bottom w:val="inset" w:sz="24" w:space="3" w:color="1CC7FF"/>
                        <w:right w:val="inset" w:sz="24" w:space="8" w:color="1CC7FF"/>
                      </w:divBdr>
                    </w:div>
                    <w:div w:id="1306468177">
                      <w:marLeft w:val="0"/>
                      <w:marRight w:val="0"/>
                      <w:marTop w:val="0"/>
                      <w:marBottom w:val="0"/>
                      <w:divBdr>
                        <w:top w:val="dashed" w:sz="2" w:space="0" w:color="FFFFFF"/>
                        <w:left w:val="dashed" w:sz="2" w:space="0" w:color="FFFFFF"/>
                        <w:bottom w:val="dashed" w:sz="2" w:space="0" w:color="FFFFFF"/>
                        <w:right w:val="dashed" w:sz="2" w:space="0" w:color="FFFFFF"/>
                      </w:divBdr>
                    </w:div>
                    <w:div w:id="1003052071">
                      <w:marLeft w:val="0"/>
                      <w:marRight w:val="0"/>
                      <w:marTop w:val="0"/>
                      <w:marBottom w:val="0"/>
                      <w:divBdr>
                        <w:top w:val="dashed" w:sz="2" w:space="0" w:color="FFFFFF"/>
                        <w:left w:val="dashed" w:sz="2" w:space="0" w:color="FFFFFF"/>
                        <w:bottom w:val="dashed" w:sz="2" w:space="0" w:color="FFFFFF"/>
                        <w:right w:val="dashed" w:sz="2" w:space="0" w:color="FFFFFF"/>
                      </w:divBdr>
                      <w:divsChild>
                        <w:div w:id="2133092392">
                          <w:marLeft w:val="0"/>
                          <w:marRight w:val="0"/>
                          <w:marTop w:val="0"/>
                          <w:marBottom w:val="0"/>
                          <w:divBdr>
                            <w:top w:val="dashed" w:sz="2" w:space="0" w:color="FFFFFF"/>
                            <w:left w:val="dashed" w:sz="2" w:space="0" w:color="FFFFFF"/>
                            <w:bottom w:val="dashed" w:sz="2" w:space="0" w:color="FFFFFF"/>
                            <w:right w:val="dashed" w:sz="2" w:space="0" w:color="FFFFFF"/>
                          </w:divBdr>
                        </w:div>
                        <w:div w:id="1415085123">
                          <w:marLeft w:val="0"/>
                          <w:marRight w:val="0"/>
                          <w:marTop w:val="0"/>
                          <w:marBottom w:val="0"/>
                          <w:divBdr>
                            <w:top w:val="dashed" w:sz="2" w:space="0" w:color="FFFFFF"/>
                            <w:left w:val="dashed" w:sz="2" w:space="0" w:color="FFFFFF"/>
                            <w:bottom w:val="dashed" w:sz="2" w:space="0" w:color="FFFFFF"/>
                            <w:right w:val="dashed" w:sz="2" w:space="0" w:color="FFFFFF"/>
                          </w:divBdr>
                          <w:divsChild>
                            <w:div w:id="1896116401">
                              <w:marLeft w:val="0"/>
                              <w:marRight w:val="0"/>
                              <w:marTop w:val="0"/>
                              <w:marBottom w:val="0"/>
                              <w:divBdr>
                                <w:top w:val="dashed" w:sz="2" w:space="0" w:color="FFFFFF"/>
                                <w:left w:val="dashed" w:sz="2" w:space="0" w:color="FFFFFF"/>
                                <w:bottom w:val="dashed" w:sz="2" w:space="0" w:color="FFFFFF"/>
                                <w:right w:val="dashed" w:sz="2" w:space="0" w:color="FFFFFF"/>
                              </w:divBdr>
                            </w:div>
                            <w:div w:id="1739522363">
                              <w:marLeft w:val="0"/>
                              <w:marRight w:val="0"/>
                              <w:marTop w:val="0"/>
                              <w:marBottom w:val="0"/>
                              <w:divBdr>
                                <w:top w:val="dashed" w:sz="2" w:space="0" w:color="FFFFFF"/>
                                <w:left w:val="dashed" w:sz="2" w:space="0" w:color="FFFFFF"/>
                                <w:bottom w:val="dashed" w:sz="2" w:space="0" w:color="FFFFFF"/>
                                <w:right w:val="dashed" w:sz="2" w:space="0" w:color="FFFFFF"/>
                              </w:divBdr>
                            </w:div>
                            <w:div w:id="784152241">
                              <w:marLeft w:val="0"/>
                              <w:marRight w:val="0"/>
                              <w:marTop w:val="0"/>
                              <w:marBottom w:val="0"/>
                              <w:divBdr>
                                <w:top w:val="dashed" w:sz="2" w:space="0" w:color="FFFFFF"/>
                                <w:left w:val="dashed" w:sz="2" w:space="0" w:color="FFFFFF"/>
                                <w:bottom w:val="dashed" w:sz="2" w:space="0" w:color="FFFFFF"/>
                                <w:right w:val="dashed" w:sz="2" w:space="0" w:color="FFFFFF"/>
                              </w:divBdr>
                            </w:div>
                            <w:div w:id="1000163653">
                              <w:marLeft w:val="0"/>
                              <w:marRight w:val="0"/>
                              <w:marTop w:val="0"/>
                              <w:marBottom w:val="0"/>
                              <w:divBdr>
                                <w:top w:val="dashed" w:sz="2" w:space="0" w:color="FFFFFF"/>
                                <w:left w:val="dashed" w:sz="2" w:space="0" w:color="FFFFFF"/>
                                <w:bottom w:val="dashed" w:sz="2" w:space="0" w:color="FFFFFF"/>
                                <w:right w:val="dashed" w:sz="2" w:space="0" w:color="FFFFFF"/>
                              </w:divBdr>
                            </w:div>
                            <w:div w:id="2030595966">
                              <w:marLeft w:val="0"/>
                              <w:marRight w:val="0"/>
                              <w:marTop w:val="0"/>
                              <w:marBottom w:val="0"/>
                              <w:divBdr>
                                <w:top w:val="dashed" w:sz="2" w:space="0" w:color="FFFFFF"/>
                                <w:left w:val="dashed" w:sz="2" w:space="0" w:color="FFFFFF"/>
                                <w:bottom w:val="dashed" w:sz="2" w:space="0" w:color="FFFFFF"/>
                                <w:right w:val="dashed" w:sz="2" w:space="0" w:color="FFFFFF"/>
                              </w:divBdr>
                            </w:div>
                            <w:div w:id="17391600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381054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3600448">
                      <w:marLeft w:val="0"/>
                      <w:marRight w:val="0"/>
                      <w:marTop w:val="0"/>
                      <w:marBottom w:val="0"/>
                      <w:divBdr>
                        <w:top w:val="dashed" w:sz="2" w:space="0" w:color="FFFFFF"/>
                        <w:left w:val="dashed" w:sz="2" w:space="0" w:color="FFFFFF"/>
                        <w:bottom w:val="dashed" w:sz="2" w:space="0" w:color="FFFFFF"/>
                        <w:right w:val="dashed" w:sz="2" w:space="0" w:color="FFFFFF"/>
                      </w:divBdr>
                    </w:div>
                    <w:div w:id="1990207019">
                      <w:marLeft w:val="0"/>
                      <w:marRight w:val="0"/>
                      <w:marTop w:val="0"/>
                      <w:marBottom w:val="0"/>
                      <w:divBdr>
                        <w:top w:val="dashed" w:sz="2" w:space="0" w:color="FFFFFF"/>
                        <w:left w:val="dashed" w:sz="2" w:space="0" w:color="FFFFFF"/>
                        <w:bottom w:val="dashed" w:sz="2" w:space="0" w:color="FFFFFF"/>
                        <w:right w:val="dashed" w:sz="2" w:space="0" w:color="FFFFFF"/>
                      </w:divBdr>
                      <w:divsChild>
                        <w:div w:id="198857631">
                          <w:marLeft w:val="0"/>
                          <w:marRight w:val="0"/>
                          <w:marTop w:val="0"/>
                          <w:marBottom w:val="0"/>
                          <w:divBdr>
                            <w:top w:val="dashed" w:sz="2" w:space="0" w:color="FFFFFF"/>
                            <w:left w:val="dashed" w:sz="2" w:space="0" w:color="FFFFFF"/>
                            <w:bottom w:val="dashed" w:sz="2" w:space="0" w:color="FFFFFF"/>
                            <w:right w:val="dashed" w:sz="2" w:space="0" w:color="FFFFFF"/>
                          </w:divBdr>
                        </w:div>
                        <w:div w:id="100027423">
                          <w:marLeft w:val="0"/>
                          <w:marRight w:val="0"/>
                          <w:marTop w:val="0"/>
                          <w:marBottom w:val="0"/>
                          <w:divBdr>
                            <w:top w:val="dashed" w:sz="2" w:space="0" w:color="FFFFFF"/>
                            <w:left w:val="dashed" w:sz="2" w:space="0" w:color="FFFFFF"/>
                            <w:bottom w:val="dashed" w:sz="2" w:space="0" w:color="FFFFFF"/>
                            <w:right w:val="dashed" w:sz="2" w:space="0" w:color="FFFFFF"/>
                          </w:divBdr>
                          <w:divsChild>
                            <w:div w:id="490875190">
                              <w:marLeft w:val="0"/>
                              <w:marRight w:val="0"/>
                              <w:marTop w:val="0"/>
                              <w:marBottom w:val="0"/>
                              <w:divBdr>
                                <w:top w:val="dashed" w:sz="2" w:space="0" w:color="FFFFFF"/>
                                <w:left w:val="dashed" w:sz="2" w:space="0" w:color="FFFFFF"/>
                                <w:bottom w:val="dashed" w:sz="2" w:space="0" w:color="FFFFFF"/>
                                <w:right w:val="dashed" w:sz="2" w:space="0" w:color="FFFFFF"/>
                              </w:divBdr>
                            </w:div>
                            <w:div w:id="556552405">
                              <w:marLeft w:val="0"/>
                              <w:marRight w:val="0"/>
                              <w:marTop w:val="0"/>
                              <w:marBottom w:val="0"/>
                              <w:divBdr>
                                <w:top w:val="dashed" w:sz="2" w:space="0" w:color="FFFFFF"/>
                                <w:left w:val="dashed" w:sz="2" w:space="0" w:color="FFFFFF"/>
                                <w:bottom w:val="dashed" w:sz="2" w:space="0" w:color="FFFFFF"/>
                                <w:right w:val="dashed" w:sz="2" w:space="0" w:color="FFFFFF"/>
                              </w:divBdr>
                            </w:div>
                            <w:div w:id="643781419">
                              <w:marLeft w:val="0"/>
                              <w:marRight w:val="0"/>
                              <w:marTop w:val="0"/>
                              <w:marBottom w:val="0"/>
                              <w:divBdr>
                                <w:top w:val="dashed" w:sz="2" w:space="0" w:color="FFFFFF"/>
                                <w:left w:val="dashed" w:sz="2" w:space="0" w:color="FFFFFF"/>
                                <w:bottom w:val="dashed" w:sz="2" w:space="0" w:color="FFFFFF"/>
                                <w:right w:val="dashed" w:sz="2" w:space="0" w:color="FFFFFF"/>
                              </w:divBdr>
                            </w:div>
                            <w:div w:id="962882912">
                              <w:marLeft w:val="0"/>
                              <w:marRight w:val="0"/>
                              <w:marTop w:val="0"/>
                              <w:marBottom w:val="0"/>
                              <w:divBdr>
                                <w:top w:val="dashed" w:sz="2" w:space="0" w:color="FFFFFF"/>
                                <w:left w:val="dashed" w:sz="2" w:space="0" w:color="FFFFFF"/>
                                <w:bottom w:val="dashed" w:sz="2" w:space="0" w:color="FFFFFF"/>
                                <w:right w:val="dashed" w:sz="2" w:space="0" w:color="FFFFFF"/>
                              </w:divBdr>
                            </w:div>
                            <w:div w:id="6395763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29846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66614284">
                      <w:marLeft w:val="345"/>
                      <w:marRight w:val="345"/>
                      <w:marTop w:val="60"/>
                      <w:marBottom w:val="0"/>
                      <w:divBdr>
                        <w:top w:val="single" w:sz="6" w:space="3" w:color="1CC7FF"/>
                        <w:left w:val="double" w:sz="2" w:space="8" w:color="1CC7FF"/>
                        <w:bottom w:val="inset" w:sz="24" w:space="3" w:color="1CC7FF"/>
                        <w:right w:val="inset" w:sz="24" w:space="8" w:color="1CC7FF"/>
                      </w:divBdr>
                    </w:div>
                    <w:div w:id="1259488846">
                      <w:marLeft w:val="345"/>
                      <w:marRight w:val="345"/>
                      <w:marTop w:val="60"/>
                      <w:marBottom w:val="0"/>
                      <w:divBdr>
                        <w:top w:val="single" w:sz="6" w:space="3" w:color="1CC7FF"/>
                        <w:left w:val="double" w:sz="2" w:space="8" w:color="1CC7FF"/>
                        <w:bottom w:val="inset" w:sz="24" w:space="3" w:color="1CC7FF"/>
                        <w:right w:val="inset" w:sz="24" w:space="8" w:color="1CC7FF"/>
                      </w:divBdr>
                    </w:div>
                    <w:div w:id="1195851025">
                      <w:marLeft w:val="345"/>
                      <w:marRight w:val="345"/>
                      <w:marTop w:val="60"/>
                      <w:marBottom w:val="0"/>
                      <w:divBdr>
                        <w:top w:val="single" w:sz="6" w:space="3" w:color="1CC7FF"/>
                        <w:left w:val="double" w:sz="2" w:space="8" w:color="1CC7FF"/>
                        <w:bottom w:val="inset" w:sz="24" w:space="3" w:color="1CC7FF"/>
                        <w:right w:val="inset" w:sz="24" w:space="8" w:color="1CC7FF"/>
                      </w:divBdr>
                    </w:div>
                    <w:div w:id="1293822958">
                      <w:marLeft w:val="345"/>
                      <w:marRight w:val="345"/>
                      <w:marTop w:val="60"/>
                      <w:marBottom w:val="0"/>
                      <w:divBdr>
                        <w:top w:val="single" w:sz="6" w:space="3" w:color="1CC7FF"/>
                        <w:left w:val="double" w:sz="2" w:space="8" w:color="1CC7FF"/>
                        <w:bottom w:val="inset" w:sz="24" w:space="3" w:color="1CC7FF"/>
                        <w:right w:val="inset" w:sz="24" w:space="8" w:color="1CC7FF"/>
                      </w:divBdr>
                    </w:div>
                    <w:div w:id="1288052491">
                      <w:marLeft w:val="0"/>
                      <w:marRight w:val="0"/>
                      <w:marTop w:val="0"/>
                      <w:marBottom w:val="0"/>
                      <w:divBdr>
                        <w:top w:val="dashed" w:sz="2" w:space="0" w:color="FFFFFF"/>
                        <w:left w:val="dashed" w:sz="2" w:space="0" w:color="FFFFFF"/>
                        <w:bottom w:val="dashed" w:sz="2" w:space="0" w:color="FFFFFF"/>
                        <w:right w:val="dashed" w:sz="2" w:space="0" w:color="FFFFFF"/>
                      </w:divBdr>
                    </w:div>
                    <w:div w:id="1424448125">
                      <w:marLeft w:val="0"/>
                      <w:marRight w:val="0"/>
                      <w:marTop w:val="0"/>
                      <w:marBottom w:val="0"/>
                      <w:divBdr>
                        <w:top w:val="dashed" w:sz="2" w:space="0" w:color="FFFFFF"/>
                        <w:left w:val="dashed" w:sz="2" w:space="0" w:color="FFFFFF"/>
                        <w:bottom w:val="dashed" w:sz="2" w:space="0" w:color="FFFFFF"/>
                        <w:right w:val="dashed" w:sz="2" w:space="0" w:color="FFFFFF"/>
                      </w:divBdr>
                      <w:divsChild>
                        <w:div w:id="19155121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73856784">
                      <w:marLeft w:val="345"/>
                      <w:marRight w:val="345"/>
                      <w:marTop w:val="60"/>
                      <w:marBottom w:val="0"/>
                      <w:divBdr>
                        <w:top w:val="single" w:sz="6" w:space="3" w:color="1CC7FF"/>
                        <w:left w:val="double" w:sz="2" w:space="8" w:color="1CC7FF"/>
                        <w:bottom w:val="inset" w:sz="24" w:space="3" w:color="1CC7FF"/>
                        <w:right w:val="inset" w:sz="24" w:space="8" w:color="1CC7FF"/>
                      </w:divBdr>
                    </w:div>
                    <w:div w:id="1690326990">
                      <w:marLeft w:val="345"/>
                      <w:marRight w:val="345"/>
                      <w:marTop w:val="60"/>
                      <w:marBottom w:val="0"/>
                      <w:divBdr>
                        <w:top w:val="single" w:sz="6" w:space="3" w:color="1CC7FF"/>
                        <w:left w:val="double" w:sz="2" w:space="8" w:color="1CC7FF"/>
                        <w:bottom w:val="inset" w:sz="24" w:space="3" w:color="1CC7FF"/>
                        <w:right w:val="inset" w:sz="24" w:space="8" w:color="1CC7FF"/>
                      </w:divBdr>
                    </w:div>
                    <w:div w:id="627316187">
                      <w:marLeft w:val="345"/>
                      <w:marRight w:val="345"/>
                      <w:marTop w:val="60"/>
                      <w:marBottom w:val="0"/>
                      <w:divBdr>
                        <w:top w:val="single" w:sz="6" w:space="3" w:color="1CC7FF"/>
                        <w:left w:val="double" w:sz="2" w:space="8" w:color="1CC7FF"/>
                        <w:bottom w:val="inset" w:sz="24" w:space="3" w:color="1CC7FF"/>
                        <w:right w:val="inset" w:sz="24" w:space="8" w:color="1CC7FF"/>
                      </w:divBdr>
                    </w:div>
                    <w:div w:id="180902253">
                      <w:marLeft w:val="345"/>
                      <w:marRight w:val="345"/>
                      <w:marTop w:val="60"/>
                      <w:marBottom w:val="0"/>
                      <w:divBdr>
                        <w:top w:val="single" w:sz="6" w:space="3" w:color="1CC7FF"/>
                        <w:left w:val="double" w:sz="2" w:space="8" w:color="1CC7FF"/>
                        <w:bottom w:val="inset" w:sz="24" w:space="3" w:color="1CC7FF"/>
                        <w:right w:val="inset" w:sz="24" w:space="8" w:color="1CC7FF"/>
                      </w:divBdr>
                    </w:div>
                    <w:div w:id="1571580428">
                      <w:marLeft w:val="0"/>
                      <w:marRight w:val="0"/>
                      <w:marTop w:val="0"/>
                      <w:marBottom w:val="0"/>
                      <w:divBdr>
                        <w:top w:val="dashed" w:sz="2" w:space="0" w:color="FFFFFF"/>
                        <w:left w:val="dashed" w:sz="2" w:space="0" w:color="FFFFFF"/>
                        <w:bottom w:val="dashed" w:sz="2" w:space="0" w:color="FFFFFF"/>
                        <w:right w:val="dashed" w:sz="2" w:space="0" w:color="FFFFFF"/>
                      </w:divBdr>
                    </w:div>
                    <w:div w:id="337077304">
                      <w:marLeft w:val="0"/>
                      <w:marRight w:val="0"/>
                      <w:marTop w:val="0"/>
                      <w:marBottom w:val="0"/>
                      <w:divBdr>
                        <w:top w:val="dashed" w:sz="2" w:space="0" w:color="FFFFFF"/>
                        <w:left w:val="dashed" w:sz="2" w:space="0" w:color="FFFFFF"/>
                        <w:bottom w:val="dashed" w:sz="2" w:space="0" w:color="FFFFFF"/>
                        <w:right w:val="dashed" w:sz="2" w:space="0" w:color="FFFFFF"/>
                      </w:divBdr>
                      <w:divsChild>
                        <w:div w:id="29116477">
                          <w:marLeft w:val="0"/>
                          <w:marRight w:val="0"/>
                          <w:marTop w:val="0"/>
                          <w:marBottom w:val="0"/>
                          <w:divBdr>
                            <w:top w:val="dashed" w:sz="2" w:space="0" w:color="FFFFFF"/>
                            <w:left w:val="dashed" w:sz="2" w:space="0" w:color="FFFFFF"/>
                            <w:bottom w:val="dashed" w:sz="2" w:space="0" w:color="FFFFFF"/>
                            <w:right w:val="dashed" w:sz="2" w:space="0" w:color="FFFFFF"/>
                          </w:divBdr>
                        </w:div>
                        <w:div w:id="1554803445">
                          <w:marLeft w:val="0"/>
                          <w:marRight w:val="0"/>
                          <w:marTop w:val="0"/>
                          <w:marBottom w:val="0"/>
                          <w:divBdr>
                            <w:top w:val="dashed" w:sz="2" w:space="0" w:color="FFFFFF"/>
                            <w:left w:val="dashed" w:sz="2" w:space="0" w:color="FFFFFF"/>
                            <w:bottom w:val="dashed" w:sz="2" w:space="0" w:color="FFFFFF"/>
                            <w:right w:val="dashed" w:sz="2" w:space="0" w:color="FFFFFF"/>
                          </w:divBdr>
                        </w:div>
                        <w:div w:id="164465535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41359715">
                      <w:marLeft w:val="0"/>
                      <w:marRight w:val="0"/>
                      <w:marTop w:val="0"/>
                      <w:marBottom w:val="0"/>
                      <w:divBdr>
                        <w:top w:val="dashed" w:sz="2" w:space="0" w:color="FFFFFF"/>
                        <w:left w:val="dashed" w:sz="2" w:space="0" w:color="FFFFFF"/>
                        <w:bottom w:val="dashed" w:sz="2" w:space="0" w:color="FFFFFF"/>
                        <w:right w:val="dashed" w:sz="2" w:space="0" w:color="FFFFFF"/>
                      </w:divBdr>
                    </w:div>
                    <w:div w:id="1136920554">
                      <w:marLeft w:val="0"/>
                      <w:marRight w:val="0"/>
                      <w:marTop w:val="0"/>
                      <w:marBottom w:val="0"/>
                      <w:divBdr>
                        <w:top w:val="dashed" w:sz="2" w:space="0" w:color="FFFFFF"/>
                        <w:left w:val="dashed" w:sz="2" w:space="0" w:color="FFFFFF"/>
                        <w:bottom w:val="dashed" w:sz="2" w:space="0" w:color="FFFFFF"/>
                        <w:right w:val="dashed" w:sz="2" w:space="0" w:color="FFFFFF"/>
                      </w:divBdr>
                      <w:divsChild>
                        <w:div w:id="431827001">
                          <w:marLeft w:val="0"/>
                          <w:marRight w:val="0"/>
                          <w:marTop w:val="0"/>
                          <w:marBottom w:val="0"/>
                          <w:divBdr>
                            <w:top w:val="dashed" w:sz="2" w:space="0" w:color="FFFFFF"/>
                            <w:left w:val="dashed" w:sz="2" w:space="0" w:color="FFFFFF"/>
                            <w:bottom w:val="dashed" w:sz="2" w:space="0" w:color="FFFFFF"/>
                            <w:right w:val="dashed" w:sz="2" w:space="0" w:color="FFFFFF"/>
                          </w:divBdr>
                        </w:div>
                        <w:div w:id="440149999">
                          <w:marLeft w:val="0"/>
                          <w:marRight w:val="0"/>
                          <w:marTop w:val="0"/>
                          <w:marBottom w:val="0"/>
                          <w:divBdr>
                            <w:top w:val="dashed" w:sz="2" w:space="0" w:color="FFFFFF"/>
                            <w:left w:val="dashed" w:sz="2" w:space="0" w:color="FFFFFF"/>
                            <w:bottom w:val="dashed" w:sz="2" w:space="0" w:color="FFFFFF"/>
                            <w:right w:val="dashed" w:sz="2" w:space="0" w:color="FFFFFF"/>
                          </w:divBdr>
                        </w:div>
                        <w:div w:id="323136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5624939">
                      <w:marLeft w:val="345"/>
                      <w:marRight w:val="345"/>
                      <w:marTop w:val="60"/>
                      <w:marBottom w:val="0"/>
                      <w:divBdr>
                        <w:top w:val="single" w:sz="6" w:space="3" w:color="1CC7FF"/>
                        <w:left w:val="double" w:sz="2" w:space="8" w:color="1CC7FF"/>
                        <w:bottom w:val="inset" w:sz="24" w:space="3" w:color="1CC7FF"/>
                        <w:right w:val="inset" w:sz="24" w:space="8" w:color="1CC7FF"/>
                      </w:divBdr>
                    </w:div>
                    <w:div w:id="439766454">
                      <w:marLeft w:val="345"/>
                      <w:marRight w:val="345"/>
                      <w:marTop w:val="60"/>
                      <w:marBottom w:val="0"/>
                      <w:divBdr>
                        <w:top w:val="single" w:sz="6" w:space="3" w:color="1CC7FF"/>
                        <w:left w:val="double" w:sz="2" w:space="8" w:color="1CC7FF"/>
                        <w:bottom w:val="inset" w:sz="24" w:space="3" w:color="1CC7FF"/>
                        <w:right w:val="inset" w:sz="24" w:space="8" w:color="1CC7FF"/>
                      </w:divBdr>
                    </w:div>
                    <w:div w:id="1415472088">
                      <w:marLeft w:val="345"/>
                      <w:marRight w:val="345"/>
                      <w:marTop w:val="60"/>
                      <w:marBottom w:val="0"/>
                      <w:divBdr>
                        <w:top w:val="single" w:sz="6" w:space="3" w:color="1CC7FF"/>
                        <w:left w:val="double" w:sz="2" w:space="8" w:color="1CC7FF"/>
                        <w:bottom w:val="inset" w:sz="24" w:space="3" w:color="1CC7FF"/>
                        <w:right w:val="inset" w:sz="24" w:space="8" w:color="1CC7FF"/>
                      </w:divBdr>
                    </w:div>
                    <w:div w:id="1963224110">
                      <w:marLeft w:val="345"/>
                      <w:marRight w:val="345"/>
                      <w:marTop w:val="60"/>
                      <w:marBottom w:val="0"/>
                      <w:divBdr>
                        <w:top w:val="single" w:sz="6" w:space="3" w:color="1CC7FF"/>
                        <w:left w:val="double" w:sz="2" w:space="8" w:color="1CC7FF"/>
                        <w:bottom w:val="inset" w:sz="24" w:space="3" w:color="1CC7FF"/>
                        <w:right w:val="inset" w:sz="24" w:space="8" w:color="1CC7FF"/>
                      </w:divBdr>
                    </w:div>
                    <w:div w:id="1506018367">
                      <w:marLeft w:val="0"/>
                      <w:marRight w:val="0"/>
                      <w:marTop w:val="0"/>
                      <w:marBottom w:val="0"/>
                      <w:divBdr>
                        <w:top w:val="dashed" w:sz="2" w:space="0" w:color="FFFFFF"/>
                        <w:left w:val="dashed" w:sz="2" w:space="0" w:color="FFFFFF"/>
                        <w:bottom w:val="dashed" w:sz="2" w:space="0" w:color="FFFFFF"/>
                        <w:right w:val="dashed" w:sz="2" w:space="0" w:color="FFFFFF"/>
                      </w:divBdr>
                    </w:div>
                    <w:div w:id="589235807">
                      <w:marLeft w:val="0"/>
                      <w:marRight w:val="0"/>
                      <w:marTop w:val="0"/>
                      <w:marBottom w:val="0"/>
                      <w:divBdr>
                        <w:top w:val="dashed" w:sz="2" w:space="0" w:color="FFFFFF"/>
                        <w:left w:val="dashed" w:sz="2" w:space="0" w:color="FFFFFF"/>
                        <w:bottom w:val="dashed" w:sz="2" w:space="0" w:color="FFFFFF"/>
                        <w:right w:val="dashed" w:sz="2" w:space="0" w:color="FFFFFF"/>
                      </w:divBdr>
                      <w:divsChild>
                        <w:div w:id="2055617387">
                          <w:marLeft w:val="0"/>
                          <w:marRight w:val="0"/>
                          <w:marTop w:val="0"/>
                          <w:marBottom w:val="0"/>
                          <w:divBdr>
                            <w:top w:val="dashed" w:sz="2" w:space="0" w:color="FFFFFF"/>
                            <w:left w:val="dashed" w:sz="2" w:space="0" w:color="FFFFFF"/>
                            <w:bottom w:val="dashed" w:sz="2" w:space="0" w:color="FFFFFF"/>
                            <w:right w:val="dashed" w:sz="2" w:space="0" w:color="FFFFFF"/>
                          </w:divBdr>
                        </w:div>
                        <w:div w:id="556819763">
                          <w:marLeft w:val="0"/>
                          <w:marRight w:val="0"/>
                          <w:marTop w:val="0"/>
                          <w:marBottom w:val="0"/>
                          <w:divBdr>
                            <w:top w:val="dashed" w:sz="2" w:space="0" w:color="FFFFFF"/>
                            <w:left w:val="dashed" w:sz="2" w:space="0" w:color="FFFFFF"/>
                            <w:bottom w:val="dashed" w:sz="2" w:space="0" w:color="FFFFFF"/>
                            <w:right w:val="dashed" w:sz="2" w:space="0" w:color="FFFFFF"/>
                          </w:divBdr>
                        </w:div>
                        <w:div w:id="24399616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3686993">
                      <w:marLeft w:val="345"/>
                      <w:marRight w:val="345"/>
                      <w:marTop w:val="60"/>
                      <w:marBottom w:val="0"/>
                      <w:divBdr>
                        <w:top w:val="single" w:sz="6" w:space="3" w:color="1CC7FF"/>
                        <w:left w:val="double" w:sz="2" w:space="8" w:color="1CC7FF"/>
                        <w:bottom w:val="inset" w:sz="24" w:space="3" w:color="1CC7FF"/>
                        <w:right w:val="inset" w:sz="24" w:space="8" w:color="1CC7FF"/>
                      </w:divBdr>
                    </w:div>
                    <w:div w:id="1394545786">
                      <w:marLeft w:val="345"/>
                      <w:marRight w:val="345"/>
                      <w:marTop w:val="60"/>
                      <w:marBottom w:val="0"/>
                      <w:divBdr>
                        <w:top w:val="single" w:sz="6" w:space="3" w:color="1CC7FF"/>
                        <w:left w:val="double" w:sz="2" w:space="8" w:color="1CC7FF"/>
                        <w:bottom w:val="inset" w:sz="24" w:space="3" w:color="1CC7FF"/>
                        <w:right w:val="inset" w:sz="24" w:space="8" w:color="1CC7FF"/>
                      </w:divBdr>
                    </w:div>
                    <w:div w:id="308901922">
                      <w:marLeft w:val="345"/>
                      <w:marRight w:val="345"/>
                      <w:marTop w:val="60"/>
                      <w:marBottom w:val="0"/>
                      <w:divBdr>
                        <w:top w:val="single" w:sz="6" w:space="3" w:color="1CC7FF"/>
                        <w:left w:val="double" w:sz="2" w:space="8" w:color="1CC7FF"/>
                        <w:bottom w:val="inset" w:sz="24" w:space="3" w:color="1CC7FF"/>
                        <w:right w:val="inset" w:sz="24" w:space="8" w:color="1CC7FF"/>
                      </w:divBdr>
                    </w:div>
                    <w:div w:id="1842045883">
                      <w:marLeft w:val="345"/>
                      <w:marRight w:val="345"/>
                      <w:marTop w:val="60"/>
                      <w:marBottom w:val="0"/>
                      <w:divBdr>
                        <w:top w:val="single" w:sz="6" w:space="3" w:color="1CC7FF"/>
                        <w:left w:val="double" w:sz="2" w:space="8" w:color="1CC7FF"/>
                        <w:bottom w:val="inset" w:sz="24" w:space="3" w:color="1CC7FF"/>
                        <w:right w:val="inset" w:sz="24" w:space="8" w:color="1CC7FF"/>
                      </w:divBdr>
                    </w:div>
                    <w:div w:id="575286557">
                      <w:marLeft w:val="0"/>
                      <w:marRight w:val="0"/>
                      <w:marTop w:val="0"/>
                      <w:marBottom w:val="0"/>
                      <w:divBdr>
                        <w:top w:val="dashed" w:sz="2" w:space="0" w:color="FFFFFF"/>
                        <w:left w:val="dashed" w:sz="2" w:space="0" w:color="FFFFFF"/>
                        <w:bottom w:val="dashed" w:sz="2" w:space="0" w:color="FFFFFF"/>
                        <w:right w:val="dashed" w:sz="2" w:space="0" w:color="FFFFFF"/>
                      </w:divBdr>
                    </w:div>
                    <w:div w:id="1368871224">
                      <w:marLeft w:val="0"/>
                      <w:marRight w:val="0"/>
                      <w:marTop w:val="0"/>
                      <w:marBottom w:val="0"/>
                      <w:divBdr>
                        <w:top w:val="dashed" w:sz="2" w:space="0" w:color="FFFFFF"/>
                        <w:left w:val="dashed" w:sz="2" w:space="0" w:color="FFFFFF"/>
                        <w:bottom w:val="dashed" w:sz="2" w:space="0" w:color="FFFFFF"/>
                        <w:right w:val="dashed" w:sz="2" w:space="0" w:color="FFFFFF"/>
                      </w:divBdr>
                      <w:divsChild>
                        <w:div w:id="1249147693">
                          <w:marLeft w:val="0"/>
                          <w:marRight w:val="0"/>
                          <w:marTop w:val="0"/>
                          <w:marBottom w:val="0"/>
                          <w:divBdr>
                            <w:top w:val="dashed" w:sz="2" w:space="0" w:color="FFFFFF"/>
                            <w:left w:val="dashed" w:sz="2" w:space="0" w:color="FFFFFF"/>
                            <w:bottom w:val="dashed" w:sz="2" w:space="0" w:color="FFFFFF"/>
                            <w:right w:val="dashed" w:sz="2" w:space="0" w:color="FFFFFF"/>
                          </w:divBdr>
                        </w:div>
                        <w:div w:id="945305908">
                          <w:marLeft w:val="0"/>
                          <w:marRight w:val="0"/>
                          <w:marTop w:val="0"/>
                          <w:marBottom w:val="0"/>
                          <w:divBdr>
                            <w:top w:val="dashed" w:sz="2" w:space="0" w:color="FFFFFF"/>
                            <w:left w:val="dashed" w:sz="2" w:space="0" w:color="FFFFFF"/>
                            <w:bottom w:val="dashed" w:sz="2" w:space="0" w:color="FFFFFF"/>
                            <w:right w:val="dashed" w:sz="2" w:space="0" w:color="FFFFFF"/>
                          </w:divBdr>
                          <w:divsChild>
                            <w:div w:id="460853201">
                              <w:marLeft w:val="0"/>
                              <w:marRight w:val="0"/>
                              <w:marTop w:val="0"/>
                              <w:marBottom w:val="0"/>
                              <w:divBdr>
                                <w:top w:val="dashed" w:sz="2" w:space="0" w:color="FFFFFF"/>
                                <w:left w:val="dashed" w:sz="2" w:space="0" w:color="FFFFFF"/>
                                <w:bottom w:val="dashed" w:sz="2" w:space="0" w:color="FFFFFF"/>
                                <w:right w:val="dashed" w:sz="2" w:space="0" w:color="FFFFFF"/>
                              </w:divBdr>
                            </w:div>
                            <w:div w:id="1550142812">
                              <w:marLeft w:val="0"/>
                              <w:marRight w:val="0"/>
                              <w:marTop w:val="0"/>
                              <w:marBottom w:val="0"/>
                              <w:divBdr>
                                <w:top w:val="dashed" w:sz="2" w:space="0" w:color="FFFFFF"/>
                                <w:left w:val="dashed" w:sz="2" w:space="0" w:color="FFFFFF"/>
                                <w:bottom w:val="dashed" w:sz="2" w:space="0" w:color="FFFFFF"/>
                                <w:right w:val="dashed" w:sz="2" w:space="0" w:color="FFFFFF"/>
                              </w:divBdr>
                            </w:div>
                            <w:div w:id="180827665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5330907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3507173">
                      <w:marLeft w:val="0"/>
                      <w:marRight w:val="0"/>
                      <w:marTop w:val="0"/>
                      <w:marBottom w:val="0"/>
                      <w:divBdr>
                        <w:top w:val="dashed" w:sz="2" w:space="0" w:color="FFFFFF"/>
                        <w:left w:val="dashed" w:sz="2" w:space="0" w:color="FFFFFF"/>
                        <w:bottom w:val="dashed" w:sz="2" w:space="0" w:color="FFFFFF"/>
                        <w:right w:val="dashed" w:sz="2" w:space="0" w:color="FFFFFF"/>
                      </w:divBdr>
                    </w:div>
                    <w:div w:id="1621567287">
                      <w:marLeft w:val="0"/>
                      <w:marRight w:val="0"/>
                      <w:marTop w:val="0"/>
                      <w:marBottom w:val="0"/>
                      <w:divBdr>
                        <w:top w:val="dashed" w:sz="2" w:space="0" w:color="FFFFFF"/>
                        <w:left w:val="dashed" w:sz="2" w:space="0" w:color="FFFFFF"/>
                        <w:bottom w:val="dashed" w:sz="2" w:space="0" w:color="FFFFFF"/>
                        <w:right w:val="dashed" w:sz="2" w:space="0" w:color="FFFFFF"/>
                      </w:divBdr>
                      <w:divsChild>
                        <w:div w:id="1588003326">
                          <w:marLeft w:val="0"/>
                          <w:marRight w:val="0"/>
                          <w:marTop w:val="0"/>
                          <w:marBottom w:val="0"/>
                          <w:divBdr>
                            <w:top w:val="dashed" w:sz="2" w:space="0" w:color="FFFFFF"/>
                            <w:left w:val="dashed" w:sz="2" w:space="0" w:color="FFFFFF"/>
                            <w:bottom w:val="dashed" w:sz="2" w:space="0" w:color="FFFFFF"/>
                            <w:right w:val="dashed" w:sz="2" w:space="0" w:color="FFFFFF"/>
                          </w:divBdr>
                        </w:div>
                        <w:div w:id="191265266">
                          <w:marLeft w:val="0"/>
                          <w:marRight w:val="0"/>
                          <w:marTop w:val="0"/>
                          <w:marBottom w:val="0"/>
                          <w:divBdr>
                            <w:top w:val="dashed" w:sz="2" w:space="0" w:color="FFFFFF"/>
                            <w:left w:val="dashed" w:sz="2" w:space="0" w:color="FFFFFF"/>
                            <w:bottom w:val="dashed" w:sz="2" w:space="0" w:color="FFFFFF"/>
                            <w:right w:val="dashed" w:sz="2" w:space="0" w:color="FFFFFF"/>
                          </w:divBdr>
                          <w:divsChild>
                            <w:div w:id="1864441177">
                              <w:marLeft w:val="0"/>
                              <w:marRight w:val="0"/>
                              <w:marTop w:val="0"/>
                              <w:marBottom w:val="0"/>
                              <w:divBdr>
                                <w:top w:val="dashed" w:sz="2" w:space="0" w:color="FFFFFF"/>
                                <w:left w:val="dashed" w:sz="2" w:space="0" w:color="FFFFFF"/>
                                <w:bottom w:val="dashed" w:sz="2" w:space="0" w:color="FFFFFF"/>
                                <w:right w:val="dashed" w:sz="2" w:space="0" w:color="FFFFFF"/>
                              </w:divBdr>
                            </w:div>
                            <w:div w:id="1666665301">
                              <w:marLeft w:val="0"/>
                              <w:marRight w:val="0"/>
                              <w:marTop w:val="0"/>
                              <w:marBottom w:val="0"/>
                              <w:divBdr>
                                <w:top w:val="dashed" w:sz="2" w:space="0" w:color="FFFFFF"/>
                                <w:left w:val="dashed" w:sz="2" w:space="0" w:color="FFFFFF"/>
                                <w:bottom w:val="dashed" w:sz="2" w:space="0" w:color="FFFFFF"/>
                                <w:right w:val="dashed" w:sz="2" w:space="0" w:color="FFFFFF"/>
                              </w:divBdr>
                            </w:div>
                            <w:div w:id="6190736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8028057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11187521">
                      <w:marLeft w:val="345"/>
                      <w:marRight w:val="345"/>
                      <w:marTop w:val="60"/>
                      <w:marBottom w:val="0"/>
                      <w:divBdr>
                        <w:top w:val="single" w:sz="6" w:space="3" w:color="1CC7FF"/>
                        <w:left w:val="double" w:sz="2" w:space="8" w:color="1CC7FF"/>
                        <w:bottom w:val="inset" w:sz="24" w:space="3" w:color="1CC7FF"/>
                        <w:right w:val="inset" w:sz="24" w:space="8" w:color="1CC7FF"/>
                      </w:divBdr>
                    </w:div>
                    <w:div w:id="845444150">
                      <w:marLeft w:val="345"/>
                      <w:marRight w:val="345"/>
                      <w:marTop w:val="60"/>
                      <w:marBottom w:val="0"/>
                      <w:divBdr>
                        <w:top w:val="single" w:sz="6" w:space="3" w:color="1CC7FF"/>
                        <w:left w:val="double" w:sz="2" w:space="8" w:color="1CC7FF"/>
                        <w:bottom w:val="inset" w:sz="24" w:space="3" w:color="1CC7FF"/>
                        <w:right w:val="inset" w:sz="24" w:space="8" w:color="1CC7FF"/>
                      </w:divBdr>
                    </w:div>
                    <w:div w:id="1950972051">
                      <w:marLeft w:val="345"/>
                      <w:marRight w:val="345"/>
                      <w:marTop w:val="60"/>
                      <w:marBottom w:val="0"/>
                      <w:divBdr>
                        <w:top w:val="single" w:sz="6" w:space="3" w:color="1CC7FF"/>
                        <w:left w:val="double" w:sz="2" w:space="8" w:color="1CC7FF"/>
                        <w:bottom w:val="inset" w:sz="24" w:space="3" w:color="1CC7FF"/>
                        <w:right w:val="inset" w:sz="24" w:space="8" w:color="1CC7FF"/>
                      </w:divBdr>
                    </w:div>
                    <w:div w:id="1275018910">
                      <w:marLeft w:val="345"/>
                      <w:marRight w:val="345"/>
                      <w:marTop w:val="60"/>
                      <w:marBottom w:val="0"/>
                      <w:divBdr>
                        <w:top w:val="single" w:sz="6" w:space="3" w:color="1CC7FF"/>
                        <w:left w:val="double" w:sz="2" w:space="8" w:color="1CC7FF"/>
                        <w:bottom w:val="inset" w:sz="24" w:space="3" w:color="1CC7FF"/>
                        <w:right w:val="inset" w:sz="24" w:space="8" w:color="1CC7FF"/>
                      </w:divBdr>
                    </w:div>
                    <w:div w:id="1381661695">
                      <w:marLeft w:val="0"/>
                      <w:marRight w:val="0"/>
                      <w:marTop w:val="0"/>
                      <w:marBottom w:val="0"/>
                      <w:divBdr>
                        <w:top w:val="dashed" w:sz="2" w:space="0" w:color="FFFFFF"/>
                        <w:left w:val="dashed" w:sz="2" w:space="0" w:color="FFFFFF"/>
                        <w:bottom w:val="dashed" w:sz="2" w:space="0" w:color="FFFFFF"/>
                        <w:right w:val="dashed" w:sz="2" w:space="0" w:color="FFFFFF"/>
                      </w:divBdr>
                    </w:div>
                    <w:div w:id="796722973">
                      <w:marLeft w:val="0"/>
                      <w:marRight w:val="0"/>
                      <w:marTop w:val="0"/>
                      <w:marBottom w:val="0"/>
                      <w:divBdr>
                        <w:top w:val="dashed" w:sz="2" w:space="0" w:color="FFFFFF"/>
                        <w:left w:val="dashed" w:sz="2" w:space="0" w:color="FFFFFF"/>
                        <w:bottom w:val="dashed" w:sz="2" w:space="0" w:color="FFFFFF"/>
                        <w:right w:val="dashed" w:sz="2" w:space="0" w:color="FFFFFF"/>
                      </w:divBdr>
                      <w:divsChild>
                        <w:div w:id="19655079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63409326">
                      <w:marLeft w:val="0"/>
                      <w:marRight w:val="0"/>
                      <w:marTop w:val="0"/>
                      <w:marBottom w:val="0"/>
                      <w:divBdr>
                        <w:top w:val="none" w:sz="0" w:space="0" w:color="auto"/>
                        <w:left w:val="none" w:sz="0" w:space="0" w:color="auto"/>
                        <w:bottom w:val="none" w:sz="0" w:space="0" w:color="auto"/>
                        <w:right w:val="none" w:sz="0" w:space="0" w:color="auto"/>
                      </w:divBdr>
                    </w:div>
                    <w:div w:id="386804986">
                      <w:marLeft w:val="0"/>
                      <w:marRight w:val="0"/>
                      <w:marTop w:val="0"/>
                      <w:marBottom w:val="0"/>
                      <w:divBdr>
                        <w:top w:val="dashed" w:sz="2" w:space="0" w:color="FFFFFF"/>
                        <w:left w:val="dashed" w:sz="2" w:space="0" w:color="FFFFFF"/>
                        <w:bottom w:val="dashed" w:sz="2" w:space="0" w:color="FFFFFF"/>
                        <w:right w:val="dashed" w:sz="2" w:space="0" w:color="FFFFFF"/>
                      </w:divBdr>
                    </w:div>
                    <w:div w:id="1580797381">
                      <w:marLeft w:val="0"/>
                      <w:marRight w:val="0"/>
                      <w:marTop w:val="0"/>
                      <w:marBottom w:val="0"/>
                      <w:divBdr>
                        <w:top w:val="dashed" w:sz="2" w:space="0" w:color="FFFFFF"/>
                        <w:left w:val="dashed" w:sz="2" w:space="0" w:color="FFFFFF"/>
                        <w:bottom w:val="dashed" w:sz="2" w:space="0" w:color="FFFFFF"/>
                        <w:right w:val="dashed" w:sz="2" w:space="0" w:color="FFFFFF"/>
                      </w:divBdr>
                      <w:divsChild>
                        <w:div w:id="15141549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39126087">
                      <w:marLeft w:val="0"/>
                      <w:marRight w:val="0"/>
                      <w:marTop w:val="0"/>
                      <w:marBottom w:val="0"/>
                      <w:divBdr>
                        <w:top w:val="dashed" w:sz="2" w:space="0" w:color="FFFFFF"/>
                        <w:left w:val="dashed" w:sz="2" w:space="0" w:color="FFFFFF"/>
                        <w:bottom w:val="dashed" w:sz="2" w:space="0" w:color="FFFFFF"/>
                        <w:right w:val="dashed" w:sz="2" w:space="0" w:color="FFFFFF"/>
                      </w:divBdr>
                    </w:div>
                    <w:div w:id="1475877154">
                      <w:marLeft w:val="0"/>
                      <w:marRight w:val="0"/>
                      <w:marTop w:val="0"/>
                      <w:marBottom w:val="0"/>
                      <w:divBdr>
                        <w:top w:val="dashed" w:sz="2" w:space="0" w:color="FFFFFF"/>
                        <w:left w:val="dashed" w:sz="2" w:space="0" w:color="FFFFFF"/>
                        <w:bottom w:val="dashed" w:sz="2" w:space="0" w:color="FFFFFF"/>
                        <w:right w:val="dashed" w:sz="2" w:space="0" w:color="FFFFFF"/>
                      </w:divBdr>
                      <w:divsChild>
                        <w:div w:id="12151222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12840313">
                      <w:marLeft w:val="0"/>
                      <w:marRight w:val="0"/>
                      <w:marTop w:val="0"/>
                      <w:marBottom w:val="0"/>
                      <w:divBdr>
                        <w:top w:val="dashed" w:sz="2" w:space="0" w:color="FFFFFF"/>
                        <w:left w:val="dashed" w:sz="2" w:space="0" w:color="FFFFFF"/>
                        <w:bottom w:val="dashed" w:sz="2" w:space="0" w:color="FFFFFF"/>
                        <w:right w:val="dashed" w:sz="2" w:space="0" w:color="FFFFFF"/>
                      </w:divBdr>
                    </w:div>
                    <w:div w:id="1659458336">
                      <w:marLeft w:val="0"/>
                      <w:marRight w:val="0"/>
                      <w:marTop w:val="0"/>
                      <w:marBottom w:val="0"/>
                      <w:divBdr>
                        <w:top w:val="dashed" w:sz="2" w:space="0" w:color="FFFFFF"/>
                        <w:left w:val="dashed" w:sz="2" w:space="0" w:color="FFFFFF"/>
                        <w:bottom w:val="dashed" w:sz="2" w:space="0" w:color="FFFFFF"/>
                        <w:right w:val="dashed" w:sz="2" w:space="0" w:color="FFFFFF"/>
                      </w:divBdr>
                      <w:divsChild>
                        <w:div w:id="1239711422">
                          <w:marLeft w:val="0"/>
                          <w:marRight w:val="0"/>
                          <w:marTop w:val="0"/>
                          <w:marBottom w:val="0"/>
                          <w:divBdr>
                            <w:top w:val="none" w:sz="0" w:space="0" w:color="auto"/>
                            <w:left w:val="none" w:sz="0" w:space="0" w:color="auto"/>
                            <w:bottom w:val="none" w:sz="0" w:space="0" w:color="auto"/>
                            <w:right w:val="none" w:sz="0" w:space="0" w:color="auto"/>
                          </w:divBdr>
                        </w:div>
                        <w:div w:id="194210480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39089880">
                      <w:marLeft w:val="345"/>
                      <w:marRight w:val="345"/>
                      <w:marTop w:val="60"/>
                      <w:marBottom w:val="0"/>
                      <w:divBdr>
                        <w:top w:val="single" w:sz="6" w:space="3" w:color="1CC7FF"/>
                        <w:left w:val="double" w:sz="2" w:space="8" w:color="1CC7FF"/>
                        <w:bottom w:val="inset" w:sz="24" w:space="3" w:color="1CC7FF"/>
                        <w:right w:val="inset" w:sz="24" w:space="8" w:color="1CC7FF"/>
                      </w:divBdr>
                    </w:div>
                    <w:div w:id="2029331695">
                      <w:marLeft w:val="345"/>
                      <w:marRight w:val="345"/>
                      <w:marTop w:val="60"/>
                      <w:marBottom w:val="0"/>
                      <w:divBdr>
                        <w:top w:val="single" w:sz="6" w:space="3" w:color="1CC7FF"/>
                        <w:left w:val="double" w:sz="2" w:space="8" w:color="1CC7FF"/>
                        <w:bottom w:val="inset" w:sz="24" w:space="3" w:color="1CC7FF"/>
                        <w:right w:val="inset" w:sz="24" w:space="8" w:color="1CC7FF"/>
                      </w:divBdr>
                    </w:div>
                    <w:div w:id="19668611">
                      <w:marLeft w:val="345"/>
                      <w:marRight w:val="345"/>
                      <w:marTop w:val="60"/>
                      <w:marBottom w:val="0"/>
                      <w:divBdr>
                        <w:top w:val="single" w:sz="6" w:space="3" w:color="1CC7FF"/>
                        <w:left w:val="double" w:sz="2" w:space="8" w:color="1CC7FF"/>
                        <w:bottom w:val="inset" w:sz="24" w:space="3" w:color="1CC7FF"/>
                        <w:right w:val="inset" w:sz="24" w:space="8" w:color="1CC7FF"/>
                      </w:divBdr>
                    </w:div>
                    <w:div w:id="697701112">
                      <w:marLeft w:val="345"/>
                      <w:marRight w:val="345"/>
                      <w:marTop w:val="60"/>
                      <w:marBottom w:val="0"/>
                      <w:divBdr>
                        <w:top w:val="single" w:sz="6" w:space="3" w:color="1CC7FF"/>
                        <w:left w:val="double" w:sz="2" w:space="8" w:color="1CC7FF"/>
                        <w:bottom w:val="inset" w:sz="24" w:space="3" w:color="1CC7FF"/>
                        <w:right w:val="inset" w:sz="24" w:space="8" w:color="1CC7FF"/>
                      </w:divBdr>
                    </w:div>
                    <w:div w:id="1159929503">
                      <w:marLeft w:val="0"/>
                      <w:marRight w:val="0"/>
                      <w:marTop w:val="0"/>
                      <w:marBottom w:val="0"/>
                      <w:divBdr>
                        <w:top w:val="dashed" w:sz="2" w:space="0" w:color="FFFFFF"/>
                        <w:left w:val="dashed" w:sz="2" w:space="0" w:color="FFFFFF"/>
                        <w:bottom w:val="dashed" w:sz="2" w:space="0" w:color="FFFFFF"/>
                        <w:right w:val="dashed" w:sz="2" w:space="0" w:color="FFFFFF"/>
                      </w:divBdr>
                    </w:div>
                    <w:div w:id="1908806877">
                      <w:marLeft w:val="0"/>
                      <w:marRight w:val="0"/>
                      <w:marTop w:val="0"/>
                      <w:marBottom w:val="0"/>
                      <w:divBdr>
                        <w:top w:val="dashed" w:sz="2" w:space="0" w:color="FFFFFF"/>
                        <w:left w:val="dashed" w:sz="2" w:space="0" w:color="FFFFFF"/>
                        <w:bottom w:val="dashed" w:sz="2" w:space="0" w:color="FFFFFF"/>
                        <w:right w:val="dashed" w:sz="2" w:space="0" w:color="FFFFFF"/>
                      </w:divBdr>
                      <w:divsChild>
                        <w:div w:id="148230762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44477702">
                      <w:marLeft w:val="0"/>
                      <w:marRight w:val="0"/>
                      <w:marTop w:val="0"/>
                      <w:marBottom w:val="0"/>
                      <w:divBdr>
                        <w:top w:val="none" w:sz="0" w:space="0" w:color="auto"/>
                        <w:left w:val="none" w:sz="0" w:space="0" w:color="auto"/>
                        <w:bottom w:val="none" w:sz="0" w:space="0" w:color="auto"/>
                        <w:right w:val="none" w:sz="0" w:space="0" w:color="auto"/>
                      </w:divBdr>
                    </w:div>
                    <w:div w:id="624237202">
                      <w:marLeft w:val="0"/>
                      <w:marRight w:val="0"/>
                      <w:marTop w:val="0"/>
                      <w:marBottom w:val="0"/>
                      <w:divBdr>
                        <w:top w:val="dashed" w:sz="2" w:space="0" w:color="FFFFFF"/>
                        <w:left w:val="dashed" w:sz="2" w:space="0" w:color="FFFFFF"/>
                        <w:bottom w:val="dashed" w:sz="2" w:space="0" w:color="FFFFFF"/>
                        <w:right w:val="dashed" w:sz="2" w:space="0" w:color="FFFFFF"/>
                      </w:divBdr>
                    </w:div>
                    <w:div w:id="555548689">
                      <w:marLeft w:val="0"/>
                      <w:marRight w:val="0"/>
                      <w:marTop w:val="0"/>
                      <w:marBottom w:val="0"/>
                      <w:divBdr>
                        <w:top w:val="dashed" w:sz="2" w:space="0" w:color="FFFFFF"/>
                        <w:left w:val="dashed" w:sz="2" w:space="0" w:color="FFFFFF"/>
                        <w:bottom w:val="dashed" w:sz="2" w:space="0" w:color="FFFFFF"/>
                        <w:right w:val="dashed" w:sz="2" w:space="0" w:color="FFFFFF"/>
                      </w:divBdr>
                      <w:divsChild>
                        <w:div w:id="195540218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1098115">
                      <w:marLeft w:val="0"/>
                      <w:marRight w:val="0"/>
                      <w:marTop w:val="0"/>
                      <w:marBottom w:val="0"/>
                      <w:divBdr>
                        <w:top w:val="dashed" w:sz="2" w:space="0" w:color="FFFFFF"/>
                        <w:left w:val="dashed" w:sz="2" w:space="0" w:color="FFFFFF"/>
                        <w:bottom w:val="dashed" w:sz="2" w:space="0" w:color="FFFFFF"/>
                        <w:right w:val="dashed" w:sz="2" w:space="0" w:color="FFFFFF"/>
                      </w:divBdr>
                    </w:div>
                    <w:div w:id="680396936">
                      <w:marLeft w:val="0"/>
                      <w:marRight w:val="0"/>
                      <w:marTop w:val="0"/>
                      <w:marBottom w:val="0"/>
                      <w:divBdr>
                        <w:top w:val="dashed" w:sz="2" w:space="0" w:color="FFFFFF"/>
                        <w:left w:val="dashed" w:sz="2" w:space="0" w:color="FFFFFF"/>
                        <w:bottom w:val="dashed" w:sz="2" w:space="0" w:color="FFFFFF"/>
                        <w:right w:val="dashed" w:sz="2" w:space="0" w:color="FFFFFF"/>
                      </w:divBdr>
                      <w:divsChild>
                        <w:div w:id="40738973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80000932">
                      <w:marLeft w:val="345"/>
                      <w:marRight w:val="345"/>
                      <w:marTop w:val="60"/>
                      <w:marBottom w:val="0"/>
                      <w:divBdr>
                        <w:top w:val="single" w:sz="6" w:space="3" w:color="1CC7FF"/>
                        <w:left w:val="double" w:sz="2" w:space="8" w:color="1CC7FF"/>
                        <w:bottom w:val="inset" w:sz="24" w:space="3" w:color="1CC7FF"/>
                        <w:right w:val="inset" w:sz="24" w:space="8" w:color="1CC7FF"/>
                      </w:divBdr>
                    </w:div>
                    <w:div w:id="1748839436">
                      <w:marLeft w:val="345"/>
                      <w:marRight w:val="345"/>
                      <w:marTop w:val="60"/>
                      <w:marBottom w:val="0"/>
                      <w:divBdr>
                        <w:top w:val="single" w:sz="6" w:space="3" w:color="1CC7FF"/>
                        <w:left w:val="double" w:sz="2" w:space="8" w:color="1CC7FF"/>
                        <w:bottom w:val="inset" w:sz="24" w:space="3" w:color="1CC7FF"/>
                        <w:right w:val="inset" w:sz="24" w:space="8" w:color="1CC7FF"/>
                      </w:divBdr>
                    </w:div>
                    <w:div w:id="1565144208">
                      <w:marLeft w:val="345"/>
                      <w:marRight w:val="345"/>
                      <w:marTop w:val="60"/>
                      <w:marBottom w:val="0"/>
                      <w:divBdr>
                        <w:top w:val="single" w:sz="6" w:space="3" w:color="1CC7FF"/>
                        <w:left w:val="double" w:sz="2" w:space="8" w:color="1CC7FF"/>
                        <w:bottom w:val="inset" w:sz="24" w:space="3" w:color="1CC7FF"/>
                        <w:right w:val="inset" w:sz="24" w:space="8" w:color="1CC7FF"/>
                      </w:divBdr>
                    </w:div>
                    <w:div w:id="344016199">
                      <w:marLeft w:val="345"/>
                      <w:marRight w:val="345"/>
                      <w:marTop w:val="60"/>
                      <w:marBottom w:val="0"/>
                      <w:divBdr>
                        <w:top w:val="single" w:sz="6" w:space="3" w:color="1CC7FF"/>
                        <w:left w:val="double" w:sz="2" w:space="8" w:color="1CC7FF"/>
                        <w:bottom w:val="inset" w:sz="24" w:space="3" w:color="1CC7FF"/>
                        <w:right w:val="inset" w:sz="24" w:space="8" w:color="1CC7FF"/>
                      </w:divBdr>
                    </w:div>
                    <w:div w:id="1317683365">
                      <w:marLeft w:val="0"/>
                      <w:marRight w:val="0"/>
                      <w:marTop w:val="0"/>
                      <w:marBottom w:val="0"/>
                      <w:divBdr>
                        <w:top w:val="dashed" w:sz="2" w:space="0" w:color="FFFFFF"/>
                        <w:left w:val="dashed" w:sz="2" w:space="0" w:color="FFFFFF"/>
                        <w:bottom w:val="dashed" w:sz="2" w:space="0" w:color="FFFFFF"/>
                        <w:right w:val="dashed" w:sz="2" w:space="0" w:color="FFFFFF"/>
                      </w:divBdr>
                    </w:div>
                    <w:div w:id="395201905">
                      <w:marLeft w:val="0"/>
                      <w:marRight w:val="0"/>
                      <w:marTop w:val="0"/>
                      <w:marBottom w:val="0"/>
                      <w:divBdr>
                        <w:top w:val="dashed" w:sz="2" w:space="0" w:color="FFFFFF"/>
                        <w:left w:val="dashed" w:sz="2" w:space="0" w:color="FFFFFF"/>
                        <w:bottom w:val="dashed" w:sz="2" w:space="0" w:color="FFFFFF"/>
                        <w:right w:val="dashed" w:sz="2" w:space="0" w:color="FFFFFF"/>
                      </w:divBdr>
                      <w:divsChild>
                        <w:div w:id="65129810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73707541">
                      <w:marLeft w:val="0"/>
                      <w:marRight w:val="0"/>
                      <w:marTop w:val="0"/>
                      <w:marBottom w:val="0"/>
                      <w:divBdr>
                        <w:top w:val="dashed" w:sz="2" w:space="0" w:color="FFFFFF"/>
                        <w:left w:val="dashed" w:sz="2" w:space="0" w:color="FFFFFF"/>
                        <w:bottom w:val="dashed" w:sz="2" w:space="0" w:color="FFFFFF"/>
                        <w:right w:val="dashed" w:sz="2" w:space="0" w:color="FFFFFF"/>
                      </w:divBdr>
                    </w:div>
                    <w:div w:id="2056729393">
                      <w:marLeft w:val="0"/>
                      <w:marRight w:val="0"/>
                      <w:marTop w:val="0"/>
                      <w:marBottom w:val="0"/>
                      <w:divBdr>
                        <w:top w:val="dashed" w:sz="2" w:space="0" w:color="FFFFFF"/>
                        <w:left w:val="dashed" w:sz="2" w:space="0" w:color="FFFFFF"/>
                        <w:bottom w:val="dashed" w:sz="2" w:space="0" w:color="FFFFFF"/>
                        <w:right w:val="dashed" w:sz="2" w:space="0" w:color="FFFFFF"/>
                      </w:divBdr>
                      <w:divsChild>
                        <w:div w:id="106464090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7142664">
                      <w:marLeft w:val="345"/>
                      <w:marRight w:val="345"/>
                      <w:marTop w:val="60"/>
                      <w:marBottom w:val="0"/>
                      <w:divBdr>
                        <w:top w:val="single" w:sz="6" w:space="3" w:color="1CC7FF"/>
                        <w:left w:val="double" w:sz="2" w:space="8" w:color="1CC7FF"/>
                        <w:bottom w:val="inset" w:sz="24" w:space="3" w:color="1CC7FF"/>
                        <w:right w:val="inset" w:sz="24" w:space="8" w:color="1CC7FF"/>
                      </w:divBdr>
                    </w:div>
                    <w:div w:id="1183980751">
                      <w:marLeft w:val="345"/>
                      <w:marRight w:val="345"/>
                      <w:marTop w:val="60"/>
                      <w:marBottom w:val="0"/>
                      <w:divBdr>
                        <w:top w:val="single" w:sz="6" w:space="3" w:color="1CC7FF"/>
                        <w:left w:val="double" w:sz="2" w:space="8" w:color="1CC7FF"/>
                        <w:bottom w:val="inset" w:sz="24" w:space="3" w:color="1CC7FF"/>
                        <w:right w:val="inset" w:sz="24" w:space="8" w:color="1CC7FF"/>
                      </w:divBdr>
                    </w:div>
                    <w:div w:id="1203247670">
                      <w:marLeft w:val="345"/>
                      <w:marRight w:val="345"/>
                      <w:marTop w:val="60"/>
                      <w:marBottom w:val="0"/>
                      <w:divBdr>
                        <w:top w:val="single" w:sz="6" w:space="3" w:color="1CC7FF"/>
                        <w:left w:val="double" w:sz="2" w:space="8" w:color="1CC7FF"/>
                        <w:bottom w:val="inset" w:sz="24" w:space="3" w:color="1CC7FF"/>
                        <w:right w:val="inset" w:sz="24" w:space="8" w:color="1CC7FF"/>
                      </w:divBdr>
                    </w:div>
                    <w:div w:id="466170922">
                      <w:marLeft w:val="345"/>
                      <w:marRight w:val="345"/>
                      <w:marTop w:val="60"/>
                      <w:marBottom w:val="0"/>
                      <w:divBdr>
                        <w:top w:val="single" w:sz="6" w:space="3" w:color="1CC7FF"/>
                        <w:left w:val="double" w:sz="2" w:space="8" w:color="1CC7FF"/>
                        <w:bottom w:val="inset" w:sz="24" w:space="3" w:color="1CC7FF"/>
                        <w:right w:val="inset" w:sz="24" w:space="8" w:color="1CC7FF"/>
                      </w:divBdr>
                    </w:div>
                    <w:div w:id="1142036519">
                      <w:marLeft w:val="0"/>
                      <w:marRight w:val="0"/>
                      <w:marTop w:val="0"/>
                      <w:marBottom w:val="0"/>
                      <w:divBdr>
                        <w:top w:val="dashed" w:sz="2" w:space="0" w:color="FFFFFF"/>
                        <w:left w:val="dashed" w:sz="2" w:space="0" w:color="FFFFFF"/>
                        <w:bottom w:val="dashed" w:sz="2" w:space="0" w:color="FFFFFF"/>
                        <w:right w:val="dashed" w:sz="2" w:space="0" w:color="FFFFFF"/>
                      </w:divBdr>
                    </w:div>
                    <w:div w:id="605500513">
                      <w:marLeft w:val="0"/>
                      <w:marRight w:val="0"/>
                      <w:marTop w:val="0"/>
                      <w:marBottom w:val="0"/>
                      <w:divBdr>
                        <w:top w:val="dashed" w:sz="2" w:space="0" w:color="FFFFFF"/>
                        <w:left w:val="dashed" w:sz="2" w:space="0" w:color="FFFFFF"/>
                        <w:bottom w:val="dashed" w:sz="2" w:space="0" w:color="FFFFFF"/>
                        <w:right w:val="dashed" w:sz="2" w:space="0" w:color="FFFFFF"/>
                      </w:divBdr>
                      <w:divsChild>
                        <w:div w:id="73296979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829926">
                      <w:marLeft w:val="0"/>
                      <w:marRight w:val="0"/>
                      <w:marTop w:val="0"/>
                      <w:marBottom w:val="0"/>
                      <w:divBdr>
                        <w:top w:val="none" w:sz="0" w:space="0" w:color="auto"/>
                        <w:left w:val="none" w:sz="0" w:space="0" w:color="auto"/>
                        <w:bottom w:val="none" w:sz="0" w:space="0" w:color="auto"/>
                        <w:right w:val="none" w:sz="0" w:space="0" w:color="auto"/>
                      </w:divBdr>
                    </w:div>
                    <w:div w:id="776830908">
                      <w:marLeft w:val="0"/>
                      <w:marRight w:val="0"/>
                      <w:marTop w:val="0"/>
                      <w:marBottom w:val="0"/>
                      <w:divBdr>
                        <w:top w:val="dashed" w:sz="2" w:space="0" w:color="FFFFFF"/>
                        <w:left w:val="dashed" w:sz="2" w:space="0" w:color="FFFFFF"/>
                        <w:bottom w:val="dashed" w:sz="2" w:space="0" w:color="FFFFFF"/>
                        <w:right w:val="dashed" w:sz="2" w:space="0" w:color="FFFFFF"/>
                      </w:divBdr>
                    </w:div>
                    <w:div w:id="1441485558">
                      <w:marLeft w:val="0"/>
                      <w:marRight w:val="0"/>
                      <w:marTop w:val="0"/>
                      <w:marBottom w:val="0"/>
                      <w:divBdr>
                        <w:top w:val="dashed" w:sz="2" w:space="0" w:color="FFFFFF"/>
                        <w:left w:val="dashed" w:sz="2" w:space="0" w:color="FFFFFF"/>
                        <w:bottom w:val="dashed" w:sz="2" w:space="0" w:color="FFFFFF"/>
                        <w:right w:val="dashed" w:sz="2" w:space="0" w:color="FFFFFF"/>
                      </w:divBdr>
                      <w:divsChild>
                        <w:div w:id="131682687">
                          <w:marLeft w:val="0"/>
                          <w:marRight w:val="0"/>
                          <w:marTop w:val="0"/>
                          <w:marBottom w:val="0"/>
                          <w:divBdr>
                            <w:top w:val="dashed" w:sz="2" w:space="0" w:color="FFFFFF"/>
                            <w:left w:val="dashed" w:sz="2" w:space="0" w:color="FFFFFF"/>
                            <w:bottom w:val="dashed" w:sz="2" w:space="0" w:color="FFFFFF"/>
                            <w:right w:val="dashed" w:sz="2" w:space="0" w:color="FFFFFF"/>
                          </w:divBdr>
                        </w:div>
                        <w:div w:id="213199904">
                          <w:marLeft w:val="0"/>
                          <w:marRight w:val="0"/>
                          <w:marTop w:val="0"/>
                          <w:marBottom w:val="0"/>
                          <w:divBdr>
                            <w:top w:val="dashed" w:sz="2" w:space="0" w:color="FFFFFF"/>
                            <w:left w:val="dashed" w:sz="2" w:space="0" w:color="FFFFFF"/>
                            <w:bottom w:val="dashed" w:sz="2" w:space="0" w:color="FFFFFF"/>
                            <w:right w:val="dashed" w:sz="2" w:space="0" w:color="FFFFFF"/>
                          </w:divBdr>
                        </w:div>
                        <w:div w:id="12632239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3771155">
                      <w:marLeft w:val="0"/>
                      <w:marRight w:val="0"/>
                      <w:marTop w:val="0"/>
                      <w:marBottom w:val="0"/>
                      <w:divBdr>
                        <w:top w:val="none" w:sz="0" w:space="0" w:color="auto"/>
                        <w:left w:val="none" w:sz="0" w:space="0" w:color="auto"/>
                        <w:bottom w:val="none" w:sz="0" w:space="0" w:color="auto"/>
                        <w:right w:val="none" w:sz="0" w:space="0" w:color="auto"/>
                      </w:divBdr>
                    </w:div>
                  </w:divsChild>
                </w:div>
                <w:div w:id="341667959">
                  <w:marLeft w:val="0"/>
                  <w:marRight w:val="0"/>
                  <w:marTop w:val="0"/>
                  <w:marBottom w:val="0"/>
                  <w:divBdr>
                    <w:top w:val="dashed" w:sz="2" w:space="0" w:color="FFFFFF"/>
                    <w:left w:val="dashed" w:sz="2" w:space="0" w:color="FFFFFF"/>
                    <w:bottom w:val="dashed" w:sz="2" w:space="0" w:color="FFFFFF"/>
                    <w:right w:val="dashed" w:sz="2" w:space="0" w:color="FFFFFF"/>
                  </w:divBdr>
                </w:div>
                <w:div w:id="1242451663">
                  <w:marLeft w:val="0"/>
                  <w:marRight w:val="0"/>
                  <w:marTop w:val="0"/>
                  <w:marBottom w:val="0"/>
                  <w:divBdr>
                    <w:top w:val="dashed" w:sz="2" w:space="0" w:color="FFFFFF"/>
                    <w:left w:val="dashed" w:sz="2" w:space="0" w:color="FFFFFF"/>
                    <w:bottom w:val="dashed" w:sz="2" w:space="0" w:color="FFFFFF"/>
                    <w:right w:val="dashed" w:sz="2" w:space="0" w:color="FFFFFF"/>
                  </w:divBdr>
                  <w:divsChild>
                    <w:div w:id="641813770">
                      <w:marLeft w:val="0"/>
                      <w:marRight w:val="0"/>
                      <w:marTop w:val="0"/>
                      <w:marBottom w:val="0"/>
                      <w:divBdr>
                        <w:top w:val="dashed" w:sz="2" w:space="0" w:color="FFFFFF"/>
                        <w:left w:val="dashed" w:sz="2" w:space="0" w:color="FFFFFF"/>
                        <w:bottom w:val="dashed" w:sz="2" w:space="0" w:color="FFFFFF"/>
                        <w:right w:val="dashed" w:sz="2" w:space="0" w:color="FFFFFF"/>
                      </w:divBdr>
                    </w:div>
                    <w:div w:id="572201417">
                      <w:marLeft w:val="0"/>
                      <w:marRight w:val="0"/>
                      <w:marTop w:val="0"/>
                      <w:marBottom w:val="0"/>
                      <w:divBdr>
                        <w:top w:val="dashed" w:sz="2" w:space="0" w:color="FFFFFF"/>
                        <w:left w:val="dashed" w:sz="2" w:space="0" w:color="FFFFFF"/>
                        <w:bottom w:val="dashed" w:sz="2" w:space="0" w:color="FFFFFF"/>
                        <w:right w:val="dashed" w:sz="2" w:space="0" w:color="FFFFFF"/>
                      </w:divBdr>
                      <w:divsChild>
                        <w:div w:id="468281947">
                          <w:marLeft w:val="0"/>
                          <w:marRight w:val="0"/>
                          <w:marTop w:val="0"/>
                          <w:marBottom w:val="0"/>
                          <w:divBdr>
                            <w:top w:val="dashed" w:sz="2" w:space="0" w:color="FFFFFF"/>
                            <w:left w:val="dashed" w:sz="2" w:space="0" w:color="FFFFFF"/>
                            <w:bottom w:val="dashed" w:sz="2" w:space="0" w:color="FFFFFF"/>
                            <w:right w:val="dashed" w:sz="2" w:space="0" w:color="FFFFFF"/>
                          </w:divBdr>
                        </w:div>
                        <w:div w:id="1601445686">
                          <w:marLeft w:val="0"/>
                          <w:marRight w:val="0"/>
                          <w:marTop w:val="0"/>
                          <w:marBottom w:val="0"/>
                          <w:divBdr>
                            <w:top w:val="dashed" w:sz="2" w:space="0" w:color="FFFFFF"/>
                            <w:left w:val="dashed" w:sz="2" w:space="0" w:color="FFFFFF"/>
                            <w:bottom w:val="dashed" w:sz="2" w:space="0" w:color="FFFFFF"/>
                            <w:right w:val="dashed" w:sz="2" w:space="0" w:color="FFFFFF"/>
                          </w:divBdr>
                        </w:div>
                        <w:div w:id="1784836786">
                          <w:marLeft w:val="0"/>
                          <w:marRight w:val="0"/>
                          <w:marTop w:val="0"/>
                          <w:marBottom w:val="0"/>
                          <w:divBdr>
                            <w:top w:val="dashed" w:sz="2" w:space="0" w:color="FFFFFF"/>
                            <w:left w:val="dashed" w:sz="2" w:space="0" w:color="FFFFFF"/>
                            <w:bottom w:val="dashed" w:sz="2" w:space="0" w:color="FFFFFF"/>
                            <w:right w:val="dashed" w:sz="2" w:space="0" w:color="FFFFFF"/>
                          </w:divBdr>
                        </w:div>
                        <w:div w:id="786896418">
                          <w:marLeft w:val="0"/>
                          <w:marRight w:val="0"/>
                          <w:marTop w:val="0"/>
                          <w:marBottom w:val="0"/>
                          <w:divBdr>
                            <w:top w:val="dashed" w:sz="2" w:space="0" w:color="FFFFFF"/>
                            <w:left w:val="dashed" w:sz="2" w:space="0" w:color="FFFFFF"/>
                            <w:bottom w:val="dashed" w:sz="2" w:space="0" w:color="FFFFFF"/>
                            <w:right w:val="dashed" w:sz="2" w:space="0" w:color="FFFFFF"/>
                          </w:divBdr>
                        </w:div>
                        <w:div w:id="791821033">
                          <w:marLeft w:val="0"/>
                          <w:marRight w:val="0"/>
                          <w:marTop w:val="0"/>
                          <w:marBottom w:val="0"/>
                          <w:divBdr>
                            <w:top w:val="dashed" w:sz="2" w:space="0" w:color="FFFFFF"/>
                            <w:left w:val="dashed" w:sz="2" w:space="0" w:color="FFFFFF"/>
                            <w:bottom w:val="dashed" w:sz="2" w:space="0" w:color="FFFFFF"/>
                            <w:right w:val="dashed" w:sz="2" w:space="0" w:color="FFFFFF"/>
                          </w:divBdr>
                        </w:div>
                        <w:div w:id="567426782">
                          <w:marLeft w:val="0"/>
                          <w:marRight w:val="0"/>
                          <w:marTop w:val="0"/>
                          <w:marBottom w:val="0"/>
                          <w:divBdr>
                            <w:top w:val="dashed" w:sz="2" w:space="0" w:color="FFFFFF"/>
                            <w:left w:val="dashed" w:sz="2" w:space="0" w:color="FFFFFF"/>
                            <w:bottom w:val="dashed" w:sz="2" w:space="0" w:color="FFFFFF"/>
                            <w:right w:val="dashed" w:sz="2" w:space="0" w:color="FFFFFF"/>
                          </w:divBdr>
                        </w:div>
                        <w:div w:id="145825504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94003021">
                      <w:marLeft w:val="345"/>
                      <w:marRight w:val="345"/>
                      <w:marTop w:val="60"/>
                      <w:marBottom w:val="0"/>
                      <w:divBdr>
                        <w:top w:val="single" w:sz="6" w:space="3" w:color="1CC7FF"/>
                        <w:left w:val="double" w:sz="2" w:space="8" w:color="1CC7FF"/>
                        <w:bottom w:val="inset" w:sz="24" w:space="3" w:color="1CC7FF"/>
                        <w:right w:val="inset" w:sz="24" w:space="8" w:color="1CC7FF"/>
                      </w:divBdr>
                    </w:div>
                    <w:div w:id="159657604">
                      <w:marLeft w:val="345"/>
                      <w:marRight w:val="345"/>
                      <w:marTop w:val="60"/>
                      <w:marBottom w:val="0"/>
                      <w:divBdr>
                        <w:top w:val="single" w:sz="6" w:space="3" w:color="1CC7FF"/>
                        <w:left w:val="double" w:sz="2" w:space="8" w:color="1CC7FF"/>
                        <w:bottom w:val="inset" w:sz="24" w:space="3" w:color="1CC7FF"/>
                        <w:right w:val="inset" w:sz="24" w:space="8" w:color="1CC7FF"/>
                      </w:divBdr>
                    </w:div>
                    <w:div w:id="228425028">
                      <w:marLeft w:val="345"/>
                      <w:marRight w:val="345"/>
                      <w:marTop w:val="60"/>
                      <w:marBottom w:val="0"/>
                      <w:divBdr>
                        <w:top w:val="single" w:sz="6" w:space="3" w:color="1CC7FF"/>
                        <w:left w:val="double" w:sz="2" w:space="8" w:color="1CC7FF"/>
                        <w:bottom w:val="inset" w:sz="24" w:space="3" w:color="1CC7FF"/>
                        <w:right w:val="inset" w:sz="24" w:space="8" w:color="1CC7FF"/>
                      </w:divBdr>
                    </w:div>
                    <w:div w:id="1337070912">
                      <w:marLeft w:val="0"/>
                      <w:marRight w:val="0"/>
                      <w:marTop w:val="0"/>
                      <w:marBottom w:val="0"/>
                      <w:divBdr>
                        <w:top w:val="dashed" w:sz="2" w:space="0" w:color="FFFFFF"/>
                        <w:left w:val="dashed" w:sz="2" w:space="0" w:color="FFFFFF"/>
                        <w:bottom w:val="dashed" w:sz="2" w:space="0" w:color="FFFFFF"/>
                        <w:right w:val="dashed" w:sz="2" w:space="0" w:color="FFFFFF"/>
                      </w:divBdr>
                    </w:div>
                    <w:div w:id="335378763">
                      <w:marLeft w:val="0"/>
                      <w:marRight w:val="0"/>
                      <w:marTop w:val="0"/>
                      <w:marBottom w:val="0"/>
                      <w:divBdr>
                        <w:top w:val="dashed" w:sz="2" w:space="0" w:color="FFFFFF"/>
                        <w:left w:val="dashed" w:sz="2" w:space="0" w:color="FFFFFF"/>
                        <w:bottom w:val="dashed" w:sz="2" w:space="0" w:color="FFFFFF"/>
                        <w:right w:val="dashed" w:sz="2" w:space="0" w:color="FFFFFF"/>
                      </w:divBdr>
                      <w:divsChild>
                        <w:div w:id="114289020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12081999">
                      <w:marLeft w:val="0"/>
                      <w:marRight w:val="0"/>
                      <w:marTop w:val="0"/>
                      <w:marBottom w:val="0"/>
                      <w:divBdr>
                        <w:top w:val="dashed" w:sz="2" w:space="0" w:color="FFFFFF"/>
                        <w:left w:val="dashed" w:sz="2" w:space="0" w:color="FFFFFF"/>
                        <w:bottom w:val="dashed" w:sz="2" w:space="0" w:color="FFFFFF"/>
                        <w:right w:val="dashed" w:sz="2" w:space="0" w:color="FFFFFF"/>
                      </w:divBdr>
                    </w:div>
                    <w:div w:id="1562213858">
                      <w:marLeft w:val="0"/>
                      <w:marRight w:val="0"/>
                      <w:marTop w:val="0"/>
                      <w:marBottom w:val="0"/>
                      <w:divBdr>
                        <w:top w:val="dashed" w:sz="2" w:space="0" w:color="FFFFFF"/>
                        <w:left w:val="dashed" w:sz="2" w:space="0" w:color="FFFFFF"/>
                        <w:bottom w:val="dashed" w:sz="2" w:space="0" w:color="FFFFFF"/>
                        <w:right w:val="dashed" w:sz="2" w:space="0" w:color="FFFFFF"/>
                      </w:divBdr>
                      <w:divsChild>
                        <w:div w:id="172112525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88057430">
                      <w:marLeft w:val="345"/>
                      <w:marRight w:val="345"/>
                      <w:marTop w:val="60"/>
                      <w:marBottom w:val="0"/>
                      <w:divBdr>
                        <w:top w:val="single" w:sz="6" w:space="3" w:color="1CC7FF"/>
                        <w:left w:val="double" w:sz="2" w:space="8" w:color="1CC7FF"/>
                        <w:bottom w:val="inset" w:sz="24" w:space="3" w:color="1CC7FF"/>
                        <w:right w:val="inset" w:sz="24" w:space="8" w:color="1CC7FF"/>
                      </w:divBdr>
                    </w:div>
                    <w:div w:id="493255151">
                      <w:marLeft w:val="345"/>
                      <w:marRight w:val="345"/>
                      <w:marTop w:val="60"/>
                      <w:marBottom w:val="0"/>
                      <w:divBdr>
                        <w:top w:val="single" w:sz="6" w:space="3" w:color="1CC7FF"/>
                        <w:left w:val="double" w:sz="2" w:space="8" w:color="1CC7FF"/>
                        <w:bottom w:val="inset" w:sz="24" w:space="3" w:color="1CC7FF"/>
                        <w:right w:val="inset" w:sz="24" w:space="8" w:color="1CC7FF"/>
                      </w:divBdr>
                    </w:div>
                    <w:div w:id="1915161083">
                      <w:marLeft w:val="345"/>
                      <w:marRight w:val="345"/>
                      <w:marTop w:val="60"/>
                      <w:marBottom w:val="0"/>
                      <w:divBdr>
                        <w:top w:val="single" w:sz="6" w:space="3" w:color="1CC7FF"/>
                        <w:left w:val="double" w:sz="2" w:space="8" w:color="1CC7FF"/>
                        <w:bottom w:val="inset" w:sz="24" w:space="3" w:color="1CC7FF"/>
                        <w:right w:val="inset" w:sz="24" w:space="8" w:color="1CC7FF"/>
                      </w:divBdr>
                    </w:div>
                    <w:div w:id="1874071398">
                      <w:marLeft w:val="0"/>
                      <w:marRight w:val="0"/>
                      <w:marTop w:val="0"/>
                      <w:marBottom w:val="0"/>
                      <w:divBdr>
                        <w:top w:val="dashed" w:sz="2" w:space="0" w:color="FFFFFF"/>
                        <w:left w:val="dashed" w:sz="2" w:space="0" w:color="FFFFFF"/>
                        <w:bottom w:val="dashed" w:sz="2" w:space="0" w:color="FFFFFF"/>
                        <w:right w:val="dashed" w:sz="2" w:space="0" w:color="FFFFFF"/>
                      </w:divBdr>
                    </w:div>
                    <w:div w:id="2017925281">
                      <w:marLeft w:val="0"/>
                      <w:marRight w:val="0"/>
                      <w:marTop w:val="0"/>
                      <w:marBottom w:val="0"/>
                      <w:divBdr>
                        <w:top w:val="dashed" w:sz="2" w:space="0" w:color="FFFFFF"/>
                        <w:left w:val="dashed" w:sz="2" w:space="0" w:color="FFFFFF"/>
                        <w:bottom w:val="dashed" w:sz="2" w:space="0" w:color="FFFFFF"/>
                        <w:right w:val="dashed" w:sz="2" w:space="0" w:color="FFFFFF"/>
                      </w:divBdr>
                      <w:divsChild>
                        <w:div w:id="92268676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59679300">
                      <w:marLeft w:val="345"/>
                      <w:marRight w:val="345"/>
                      <w:marTop w:val="60"/>
                      <w:marBottom w:val="0"/>
                      <w:divBdr>
                        <w:top w:val="single" w:sz="6" w:space="3" w:color="1CC7FF"/>
                        <w:left w:val="double" w:sz="2" w:space="8" w:color="1CC7FF"/>
                        <w:bottom w:val="inset" w:sz="24" w:space="3" w:color="1CC7FF"/>
                        <w:right w:val="inset" w:sz="24" w:space="8" w:color="1CC7FF"/>
                      </w:divBdr>
                    </w:div>
                    <w:div w:id="1007513945">
                      <w:marLeft w:val="345"/>
                      <w:marRight w:val="345"/>
                      <w:marTop w:val="60"/>
                      <w:marBottom w:val="0"/>
                      <w:divBdr>
                        <w:top w:val="single" w:sz="6" w:space="3" w:color="1CC7FF"/>
                        <w:left w:val="double" w:sz="2" w:space="8" w:color="1CC7FF"/>
                        <w:bottom w:val="inset" w:sz="24" w:space="3" w:color="1CC7FF"/>
                        <w:right w:val="inset" w:sz="24" w:space="8" w:color="1CC7FF"/>
                      </w:divBdr>
                    </w:div>
                    <w:div w:id="329722678">
                      <w:marLeft w:val="345"/>
                      <w:marRight w:val="345"/>
                      <w:marTop w:val="60"/>
                      <w:marBottom w:val="0"/>
                      <w:divBdr>
                        <w:top w:val="single" w:sz="6" w:space="3" w:color="1CC7FF"/>
                        <w:left w:val="double" w:sz="2" w:space="8" w:color="1CC7FF"/>
                        <w:bottom w:val="inset" w:sz="24" w:space="3" w:color="1CC7FF"/>
                        <w:right w:val="inset" w:sz="24" w:space="8" w:color="1CC7FF"/>
                      </w:divBdr>
                    </w:div>
                    <w:div w:id="1220089890">
                      <w:marLeft w:val="0"/>
                      <w:marRight w:val="0"/>
                      <w:marTop w:val="0"/>
                      <w:marBottom w:val="0"/>
                      <w:divBdr>
                        <w:top w:val="dashed" w:sz="2" w:space="0" w:color="FFFFFF"/>
                        <w:left w:val="dashed" w:sz="2" w:space="0" w:color="FFFFFF"/>
                        <w:bottom w:val="dashed" w:sz="2" w:space="0" w:color="FFFFFF"/>
                        <w:right w:val="dashed" w:sz="2" w:space="0" w:color="FFFFFF"/>
                      </w:divBdr>
                    </w:div>
                    <w:div w:id="1836454456">
                      <w:marLeft w:val="0"/>
                      <w:marRight w:val="0"/>
                      <w:marTop w:val="0"/>
                      <w:marBottom w:val="0"/>
                      <w:divBdr>
                        <w:top w:val="dashed" w:sz="2" w:space="0" w:color="FFFFFF"/>
                        <w:left w:val="dashed" w:sz="2" w:space="0" w:color="FFFFFF"/>
                        <w:bottom w:val="dashed" w:sz="2" w:space="0" w:color="FFFFFF"/>
                        <w:right w:val="dashed" w:sz="2" w:space="0" w:color="FFFFFF"/>
                      </w:divBdr>
                      <w:divsChild>
                        <w:div w:id="164936047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6151704">
                      <w:marLeft w:val="0"/>
                      <w:marRight w:val="0"/>
                      <w:marTop w:val="0"/>
                      <w:marBottom w:val="0"/>
                      <w:divBdr>
                        <w:top w:val="dashed" w:sz="2" w:space="0" w:color="FFFFFF"/>
                        <w:left w:val="dashed" w:sz="2" w:space="0" w:color="FFFFFF"/>
                        <w:bottom w:val="dashed" w:sz="2" w:space="0" w:color="FFFFFF"/>
                        <w:right w:val="dashed" w:sz="2" w:space="0" w:color="FFFFFF"/>
                      </w:divBdr>
                    </w:div>
                    <w:div w:id="787897762">
                      <w:marLeft w:val="0"/>
                      <w:marRight w:val="0"/>
                      <w:marTop w:val="0"/>
                      <w:marBottom w:val="0"/>
                      <w:divBdr>
                        <w:top w:val="dashed" w:sz="2" w:space="0" w:color="FFFFFF"/>
                        <w:left w:val="dashed" w:sz="2" w:space="0" w:color="FFFFFF"/>
                        <w:bottom w:val="dashed" w:sz="2" w:space="0" w:color="FFFFFF"/>
                        <w:right w:val="dashed" w:sz="2" w:space="0" w:color="FFFFFF"/>
                      </w:divBdr>
                      <w:divsChild>
                        <w:div w:id="169866034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95787784">
                      <w:marLeft w:val="345"/>
                      <w:marRight w:val="345"/>
                      <w:marTop w:val="60"/>
                      <w:marBottom w:val="0"/>
                      <w:divBdr>
                        <w:top w:val="single" w:sz="6" w:space="3" w:color="1CC7FF"/>
                        <w:left w:val="double" w:sz="2" w:space="8" w:color="1CC7FF"/>
                        <w:bottom w:val="inset" w:sz="24" w:space="3" w:color="1CC7FF"/>
                        <w:right w:val="inset" w:sz="24" w:space="8" w:color="1CC7FF"/>
                      </w:divBdr>
                    </w:div>
                    <w:div w:id="1999190874">
                      <w:marLeft w:val="345"/>
                      <w:marRight w:val="345"/>
                      <w:marTop w:val="60"/>
                      <w:marBottom w:val="0"/>
                      <w:divBdr>
                        <w:top w:val="single" w:sz="6" w:space="3" w:color="1CC7FF"/>
                        <w:left w:val="double" w:sz="2" w:space="8" w:color="1CC7FF"/>
                        <w:bottom w:val="inset" w:sz="24" w:space="3" w:color="1CC7FF"/>
                        <w:right w:val="inset" w:sz="24" w:space="8" w:color="1CC7FF"/>
                      </w:divBdr>
                    </w:div>
                    <w:div w:id="66078492">
                      <w:marLeft w:val="345"/>
                      <w:marRight w:val="345"/>
                      <w:marTop w:val="60"/>
                      <w:marBottom w:val="0"/>
                      <w:divBdr>
                        <w:top w:val="single" w:sz="6" w:space="3" w:color="1CC7FF"/>
                        <w:left w:val="double" w:sz="2" w:space="8" w:color="1CC7FF"/>
                        <w:bottom w:val="inset" w:sz="24" w:space="3" w:color="1CC7FF"/>
                        <w:right w:val="inset" w:sz="24" w:space="8" w:color="1CC7FF"/>
                      </w:divBdr>
                    </w:div>
                    <w:div w:id="412581592">
                      <w:marLeft w:val="0"/>
                      <w:marRight w:val="0"/>
                      <w:marTop w:val="0"/>
                      <w:marBottom w:val="0"/>
                      <w:divBdr>
                        <w:top w:val="dashed" w:sz="2" w:space="0" w:color="FFFFFF"/>
                        <w:left w:val="dashed" w:sz="2" w:space="0" w:color="FFFFFF"/>
                        <w:bottom w:val="dashed" w:sz="2" w:space="0" w:color="FFFFFF"/>
                        <w:right w:val="dashed" w:sz="2" w:space="0" w:color="FFFFFF"/>
                      </w:divBdr>
                    </w:div>
                    <w:div w:id="1704014396">
                      <w:marLeft w:val="0"/>
                      <w:marRight w:val="0"/>
                      <w:marTop w:val="0"/>
                      <w:marBottom w:val="0"/>
                      <w:divBdr>
                        <w:top w:val="dashed" w:sz="2" w:space="0" w:color="FFFFFF"/>
                        <w:left w:val="dashed" w:sz="2" w:space="0" w:color="FFFFFF"/>
                        <w:bottom w:val="dashed" w:sz="2" w:space="0" w:color="FFFFFF"/>
                        <w:right w:val="dashed" w:sz="2" w:space="0" w:color="FFFFFF"/>
                      </w:divBdr>
                      <w:divsChild>
                        <w:div w:id="130836312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122962228">
                      <w:marLeft w:val="0"/>
                      <w:marRight w:val="0"/>
                      <w:marTop w:val="0"/>
                      <w:marBottom w:val="0"/>
                      <w:divBdr>
                        <w:top w:val="dashed" w:sz="2" w:space="0" w:color="FFFFFF"/>
                        <w:left w:val="dashed" w:sz="2" w:space="0" w:color="FFFFFF"/>
                        <w:bottom w:val="dashed" w:sz="2" w:space="0" w:color="FFFFFF"/>
                        <w:right w:val="dashed" w:sz="2" w:space="0" w:color="FFFFFF"/>
                      </w:divBdr>
                    </w:div>
                    <w:div w:id="761226250">
                      <w:marLeft w:val="0"/>
                      <w:marRight w:val="0"/>
                      <w:marTop w:val="0"/>
                      <w:marBottom w:val="0"/>
                      <w:divBdr>
                        <w:top w:val="dashed" w:sz="2" w:space="0" w:color="FFFFFF"/>
                        <w:left w:val="dashed" w:sz="2" w:space="0" w:color="FFFFFF"/>
                        <w:bottom w:val="dashed" w:sz="2" w:space="0" w:color="FFFFFF"/>
                        <w:right w:val="dashed" w:sz="2" w:space="0" w:color="FFFFFF"/>
                      </w:divBdr>
                      <w:divsChild>
                        <w:div w:id="17491848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65234764">
                      <w:marLeft w:val="345"/>
                      <w:marRight w:val="345"/>
                      <w:marTop w:val="60"/>
                      <w:marBottom w:val="0"/>
                      <w:divBdr>
                        <w:top w:val="single" w:sz="6" w:space="3" w:color="1CC7FF"/>
                        <w:left w:val="double" w:sz="2" w:space="8" w:color="1CC7FF"/>
                        <w:bottom w:val="inset" w:sz="24" w:space="3" w:color="1CC7FF"/>
                        <w:right w:val="inset" w:sz="24" w:space="8" w:color="1CC7FF"/>
                      </w:divBdr>
                    </w:div>
                    <w:div w:id="1591039426">
                      <w:marLeft w:val="345"/>
                      <w:marRight w:val="345"/>
                      <w:marTop w:val="60"/>
                      <w:marBottom w:val="0"/>
                      <w:divBdr>
                        <w:top w:val="single" w:sz="6" w:space="3" w:color="1CC7FF"/>
                        <w:left w:val="double" w:sz="2" w:space="8" w:color="1CC7FF"/>
                        <w:bottom w:val="inset" w:sz="24" w:space="3" w:color="1CC7FF"/>
                        <w:right w:val="inset" w:sz="24" w:space="8" w:color="1CC7FF"/>
                      </w:divBdr>
                    </w:div>
                    <w:div w:id="209004506">
                      <w:marLeft w:val="345"/>
                      <w:marRight w:val="345"/>
                      <w:marTop w:val="60"/>
                      <w:marBottom w:val="0"/>
                      <w:divBdr>
                        <w:top w:val="single" w:sz="6" w:space="3" w:color="1CC7FF"/>
                        <w:left w:val="double" w:sz="2" w:space="8" w:color="1CC7FF"/>
                        <w:bottom w:val="inset" w:sz="24" w:space="3" w:color="1CC7FF"/>
                        <w:right w:val="inset" w:sz="24" w:space="8" w:color="1CC7FF"/>
                      </w:divBdr>
                    </w:div>
                    <w:div w:id="1949697564">
                      <w:marLeft w:val="0"/>
                      <w:marRight w:val="0"/>
                      <w:marTop w:val="0"/>
                      <w:marBottom w:val="0"/>
                      <w:divBdr>
                        <w:top w:val="dashed" w:sz="2" w:space="0" w:color="FFFFFF"/>
                        <w:left w:val="dashed" w:sz="2" w:space="0" w:color="FFFFFF"/>
                        <w:bottom w:val="dashed" w:sz="2" w:space="0" w:color="FFFFFF"/>
                        <w:right w:val="dashed" w:sz="2" w:space="0" w:color="FFFFFF"/>
                      </w:divBdr>
                    </w:div>
                    <w:div w:id="921451076">
                      <w:marLeft w:val="0"/>
                      <w:marRight w:val="0"/>
                      <w:marTop w:val="0"/>
                      <w:marBottom w:val="0"/>
                      <w:divBdr>
                        <w:top w:val="dashed" w:sz="2" w:space="0" w:color="FFFFFF"/>
                        <w:left w:val="dashed" w:sz="2" w:space="0" w:color="FFFFFF"/>
                        <w:bottom w:val="dashed" w:sz="2" w:space="0" w:color="FFFFFF"/>
                        <w:right w:val="dashed" w:sz="2" w:space="0" w:color="FFFFFF"/>
                      </w:divBdr>
                      <w:divsChild>
                        <w:div w:id="187291898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77457993">
                      <w:marLeft w:val="345"/>
                      <w:marRight w:val="345"/>
                      <w:marTop w:val="60"/>
                      <w:marBottom w:val="0"/>
                      <w:divBdr>
                        <w:top w:val="single" w:sz="6" w:space="3" w:color="1CC7FF"/>
                        <w:left w:val="double" w:sz="2" w:space="8" w:color="1CC7FF"/>
                        <w:bottom w:val="inset" w:sz="24" w:space="3" w:color="1CC7FF"/>
                        <w:right w:val="inset" w:sz="24" w:space="8" w:color="1CC7FF"/>
                      </w:divBdr>
                    </w:div>
                    <w:div w:id="1773233688">
                      <w:marLeft w:val="345"/>
                      <w:marRight w:val="345"/>
                      <w:marTop w:val="60"/>
                      <w:marBottom w:val="0"/>
                      <w:divBdr>
                        <w:top w:val="single" w:sz="6" w:space="3" w:color="1CC7FF"/>
                        <w:left w:val="double" w:sz="2" w:space="8" w:color="1CC7FF"/>
                        <w:bottom w:val="inset" w:sz="24" w:space="3" w:color="1CC7FF"/>
                        <w:right w:val="inset" w:sz="24" w:space="8" w:color="1CC7FF"/>
                      </w:divBdr>
                    </w:div>
                    <w:div w:id="1055199512">
                      <w:marLeft w:val="345"/>
                      <w:marRight w:val="345"/>
                      <w:marTop w:val="60"/>
                      <w:marBottom w:val="0"/>
                      <w:divBdr>
                        <w:top w:val="single" w:sz="6" w:space="3" w:color="1CC7FF"/>
                        <w:left w:val="double" w:sz="2" w:space="8" w:color="1CC7FF"/>
                        <w:bottom w:val="inset" w:sz="24" w:space="3" w:color="1CC7FF"/>
                        <w:right w:val="inset" w:sz="24" w:space="8" w:color="1CC7FF"/>
                      </w:divBdr>
                    </w:div>
                    <w:div w:id="1419062457">
                      <w:marLeft w:val="0"/>
                      <w:marRight w:val="0"/>
                      <w:marTop w:val="0"/>
                      <w:marBottom w:val="0"/>
                      <w:divBdr>
                        <w:top w:val="dashed" w:sz="2" w:space="0" w:color="FFFFFF"/>
                        <w:left w:val="dashed" w:sz="2" w:space="0" w:color="FFFFFF"/>
                        <w:bottom w:val="dashed" w:sz="2" w:space="0" w:color="FFFFFF"/>
                        <w:right w:val="dashed" w:sz="2" w:space="0" w:color="FFFFFF"/>
                      </w:divBdr>
                    </w:div>
                    <w:div w:id="1664965960">
                      <w:marLeft w:val="0"/>
                      <w:marRight w:val="0"/>
                      <w:marTop w:val="0"/>
                      <w:marBottom w:val="0"/>
                      <w:divBdr>
                        <w:top w:val="dashed" w:sz="2" w:space="0" w:color="FFFFFF"/>
                        <w:left w:val="dashed" w:sz="2" w:space="0" w:color="FFFFFF"/>
                        <w:bottom w:val="dashed" w:sz="2" w:space="0" w:color="FFFFFF"/>
                        <w:right w:val="dashed" w:sz="2" w:space="0" w:color="FFFFFF"/>
                      </w:divBdr>
                      <w:divsChild>
                        <w:div w:id="134928779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23813030">
                      <w:marLeft w:val="345"/>
                      <w:marRight w:val="345"/>
                      <w:marTop w:val="60"/>
                      <w:marBottom w:val="0"/>
                      <w:divBdr>
                        <w:top w:val="single" w:sz="6" w:space="3" w:color="1CC7FF"/>
                        <w:left w:val="double" w:sz="2" w:space="8" w:color="1CC7FF"/>
                        <w:bottom w:val="inset" w:sz="24" w:space="3" w:color="1CC7FF"/>
                        <w:right w:val="inset" w:sz="24" w:space="8" w:color="1CC7FF"/>
                      </w:divBdr>
                    </w:div>
                    <w:div w:id="1776093570">
                      <w:marLeft w:val="345"/>
                      <w:marRight w:val="345"/>
                      <w:marTop w:val="60"/>
                      <w:marBottom w:val="0"/>
                      <w:divBdr>
                        <w:top w:val="single" w:sz="6" w:space="3" w:color="1CC7FF"/>
                        <w:left w:val="double" w:sz="2" w:space="8" w:color="1CC7FF"/>
                        <w:bottom w:val="inset" w:sz="24" w:space="3" w:color="1CC7FF"/>
                        <w:right w:val="inset" w:sz="24" w:space="8" w:color="1CC7FF"/>
                      </w:divBdr>
                    </w:div>
                    <w:div w:id="1440833564">
                      <w:marLeft w:val="345"/>
                      <w:marRight w:val="345"/>
                      <w:marTop w:val="60"/>
                      <w:marBottom w:val="0"/>
                      <w:divBdr>
                        <w:top w:val="single" w:sz="6" w:space="3" w:color="1CC7FF"/>
                        <w:left w:val="double" w:sz="2" w:space="8" w:color="1CC7FF"/>
                        <w:bottom w:val="inset" w:sz="24" w:space="3" w:color="1CC7FF"/>
                        <w:right w:val="inset" w:sz="24" w:space="8" w:color="1CC7FF"/>
                      </w:divBdr>
                    </w:div>
                    <w:div w:id="1125081336">
                      <w:marLeft w:val="0"/>
                      <w:marRight w:val="0"/>
                      <w:marTop w:val="0"/>
                      <w:marBottom w:val="0"/>
                      <w:divBdr>
                        <w:top w:val="dashed" w:sz="2" w:space="0" w:color="FFFFFF"/>
                        <w:left w:val="dashed" w:sz="2" w:space="0" w:color="FFFFFF"/>
                        <w:bottom w:val="dashed" w:sz="2" w:space="0" w:color="FFFFFF"/>
                        <w:right w:val="dashed" w:sz="2" w:space="0" w:color="FFFFFF"/>
                      </w:divBdr>
                    </w:div>
                    <w:div w:id="587038336">
                      <w:marLeft w:val="0"/>
                      <w:marRight w:val="0"/>
                      <w:marTop w:val="0"/>
                      <w:marBottom w:val="0"/>
                      <w:divBdr>
                        <w:top w:val="dashed" w:sz="2" w:space="0" w:color="FFFFFF"/>
                        <w:left w:val="dashed" w:sz="2" w:space="0" w:color="FFFFFF"/>
                        <w:bottom w:val="dashed" w:sz="2" w:space="0" w:color="FFFFFF"/>
                        <w:right w:val="dashed" w:sz="2" w:space="0" w:color="FFFFFF"/>
                      </w:divBdr>
                      <w:divsChild>
                        <w:div w:id="969629155">
                          <w:marLeft w:val="0"/>
                          <w:marRight w:val="0"/>
                          <w:marTop w:val="0"/>
                          <w:marBottom w:val="0"/>
                          <w:divBdr>
                            <w:top w:val="dashed" w:sz="2" w:space="0" w:color="FFFFFF"/>
                            <w:left w:val="dashed" w:sz="2" w:space="0" w:color="FFFFFF"/>
                            <w:bottom w:val="dashed" w:sz="2" w:space="0" w:color="FFFFFF"/>
                            <w:right w:val="dashed" w:sz="2" w:space="0" w:color="FFFFFF"/>
                          </w:divBdr>
                        </w:div>
                        <w:div w:id="213497575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22087021">
                      <w:marLeft w:val="345"/>
                      <w:marRight w:val="345"/>
                      <w:marTop w:val="60"/>
                      <w:marBottom w:val="0"/>
                      <w:divBdr>
                        <w:top w:val="single" w:sz="6" w:space="3" w:color="1CC7FF"/>
                        <w:left w:val="double" w:sz="2" w:space="8" w:color="1CC7FF"/>
                        <w:bottom w:val="inset" w:sz="24" w:space="3" w:color="1CC7FF"/>
                        <w:right w:val="inset" w:sz="24" w:space="8" w:color="1CC7FF"/>
                      </w:divBdr>
                    </w:div>
                    <w:div w:id="2029942983">
                      <w:marLeft w:val="345"/>
                      <w:marRight w:val="345"/>
                      <w:marTop w:val="60"/>
                      <w:marBottom w:val="0"/>
                      <w:divBdr>
                        <w:top w:val="single" w:sz="6" w:space="3" w:color="1CC7FF"/>
                        <w:left w:val="double" w:sz="2" w:space="8" w:color="1CC7FF"/>
                        <w:bottom w:val="inset" w:sz="24" w:space="3" w:color="1CC7FF"/>
                        <w:right w:val="inset" w:sz="24" w:space="8" w:color="1CC7FF"/>
                      </w:divBdr>
                    </w:div>
                    <w:div w:id="454253201">
                      <w:marLeft w:val="345"/>
                      <w:marRight w:val="345"/>
                      <w:marTop w:val="60"/>
                      <w:marBottom w:val="0"/>
                      <w:divBdr>
                        <w:top w:val="single" w:sz="6" w:space="3" w:color="1CC7FF"/>
                        <w:left w:val="double" w:sz="2" w:space="8" w:color="1CC7FF"/>
                        <w:bottom w:val="inset" w:sz="24" w:space="3" w:color="1CC7FF"/>
                        <w:right w:val="inset" w:sz="24" w:space="8" w:color="1CC7FF"/>
                      </w:divBdr>
                    </w:div>
                    <w:div w:id="25913674">
                      <w:marLeft w:val="0"/>
                      <w:marRight w:val="0"/>
                      <w:marTop w:val="0"/>
                      <w:marBottom w:val="0"/>
                      <w:divBdr>
                        <w:top w:val="dashed" w:sz="2" w:space="0" w:color="FFFFFF"/>
                        <w:left w:val="dashed" w:sz="2" w:space="0" w:color="FFFFFF"/>
                        <w:bottom w:val="dashed" w:sz="2" w:space="0" w:color="FFFFFF"/>
                        <w:right w:val="dashed" w:sz="2" w:space="0" w:color="FFFFFF"/>
                      </w:divBdr>
                    </w:div>
                    <w:div w:id="1238127144">
                      <w:marLeft w:val="0"/>
                      <w:marRight w:val="0"/>
                      <w:marTop w:val="0"/>
                      <w:marBottom w:val="0"/>
                      <w:divBdr>
                        <w:top w:val="dashed" w:sz="2" w:space="0" w:color="FFFFFF"/>
                        <w:left w:val="dashed" w:sz="2" w:space="0" w:color="FFFFFF"/>
                        <w:bottom w:val="dashed" w:sz="2" w:space="0" w:color="FFFFFF"/>
                        <w:right w:val="dashed" w:sz="2" w:space="0" w:color="FFFFFF"/>
                      </w:divBdr>
                      <w:divsChild>
                        <w:div w:id="1905875528">
                          <w:marLeft w:val="0"/>
                          <w:marRight w:val="0"/>
                          <w:marTop w:val="0"/>
                          <w:marBottom w:val="0"/>
                          <w:divBdr>
                            <w:top w:val="dashed" w:sz="2" w:space="0" w:color="FFFFFF"/>
                            <w:left w:val="dashed" w:sz="2" w:space="0" w:color="FFFFFF"/>
                            <w:bottom w:val="dashed" w:sz="2" w:space="0" w:color="FFFFFF"/>
                            <w:right w:val="dashed" w:sz="2" w:space="0" w:color="FFFFFF"/>
                          </w:divBdr>
                        </w:div>
                        <w:div w:id="260719492">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93251709">
                      <w:marLeft w:val="345"/>
                      <w:marRight w:val="345"/>
                      <w:marTop w:val="60"/>
                      <w:marBottom w:val="0"/>
                      <w:divBdr>
                        <w:top w:val="single" w:sz="6" w:space="3" w:color="1CC7FF"/>
                        <w:left w:val="double" w:sz="2" w:space="8" w:color="1CC7FF"/>
                        <w:bottom w:val="inset" w:sz="24" w:space="3" w:color="1CC7FF"/>
                        <w:right w:val="inset" w:sz="24" w:space="8" w:color="1CC7FF"/>
                      </w:divBdr>
                    </w:div>
                    <w:div w:id="1738357223">
                      <w:marLeft w:val="345"/>
                      <w:marRight w:val="345"/>
                      <w:marTop w:val="60"/>
                      <w:marBottom w:val="0"/>
                      <w:divBdr>
                        <w:top w:val="single" w:sz="6" w:space="3" w:color="1CC7FF"/>
                        <w:left w:val="double" w:sz="2" w:space="8" w:color="1CC7FF"/>
                        <w:bottom w:val="inset" w:sz="24" w:space="3" w:color="1CC7FF"/>
                        <w:right w:val="inset" w:sz="24" w:space="8" w:color="1CC7FF"/>
                      </w:divBdr>
                    </w:div>
                    <w:div w:id="1616591644">
                      <w:marLeft w:val="345"/>
                      <w:marRight w:val="345"/>
                      <w:marTop w:val="60"/>
                      <w:marBottom w:val="0"/>
                      <w:divBdr>
                        <w:top w:val="single" w:sz="6" w:space="3" w:color="1CC7FF"/>
                        <w:left w:val="double" w:sz="2" w:space="8" w:color="1CC7FF"/>
                        <w:bottom w:val="inset" w:sz="24" w:space="3" w:color="1CC7FF"/>
                        <w:right w:val="inset" w:sz="24" w:space="8" w:color="1CC7FF"/>
                      </w:divBdr>
                    </w:div>
                    <w:div w:id="1268923872">
                      <w:marLeft w:val="0"/>
                      <w:marRight w:val="0"/>
                      <w:marTop w:val="0"/>
                      <w:marBottom w:val="0"/>
                      <w:divBdr>
                        <w:top w:val="dashed" w:sz="2" w:space="0" w:color="FFFFFF"/>
                        <w:left w:val="dashed" w:sz="2" w:space="0" w:color="FFFFFF"/>
                        <w:bottom w:val="dashed" w:sz="2" w:space="0" w:color="FFFFFF"/>
                        <w:right w:val="dashed" w:sz="2" w:space="0" w:color="FFFFFF"/>
                      </w:divBdr>
                    </w:div>
                    <w:div w:id="119424724">
                      <w:marLeft w:val="0"/>
                      <w:marRight w:val="0"/>
                      <w:marTop w:val="0"/>
                      <w:marBottom w:val="0"/>
                      <w:divBdr>
                        <w:top w:val="dashed" w:sz="2" w:space="0" w:color="FFFFFF"/>
                        <w:left w:val="dashed" w:sz="2" w:space="0" w:color="FFFFFF"/>
                        <w:bottom w:val="dashed" w:sz="2" w:space="0" w:color="FFFFFF"/>
                        <w:right w:val="dashed" w:sz="2" w:space="0" w:color="FFFFFF"/>
                      </w:divBdr>
                      <w:divsChild>
                        <w:div w:id="14382135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41686269">
                      <w:marLeft w:val="345"/>
                      <w:marRight w:val="345"/>
                      <w:marTop w:val="60"/>
                      <w:marBottom w:val="0"/>
                      <w:divBdr>
                        <w:top w:val="single" w:sz="6" w:space="3" w:color="1CC7FF"/>
                        <w:left w:val="double" w:sz="2" w:space="8" w:color="1CC7FF"/>
                        <w:bottom w:val="inset" w:sz="24" w:space="3" w:color="1CC7FF"/>
                        <w:right w:val="inset" w:sz="24" w:space="8" w:color="1CC7FF"/>
                      </w:divBdr>
                    </w:div>
                    <w:div w:id="817646988">
                      <w:marLeft w:val="345"/>
                      <w:marRight w:val="345"/>
                      <w:marTop w:val="60"/>
                      <w:marBottom w:val="0"/>
                      <w:divBdr>
                        <w:top w:val="single" w:sz="6" w:space="3" w:color="1CC7FF"/>
                        <w:left w:val="double" w:sz="2" w:space="8" w:color="1CC7FF"/>
                        <w:bottom w:val="inset" w:sz="24" w:space="3" w:color="1CC7FF"/>
                        <w:right w:val="inset" w:sz="24" w:space="8" w:color="1CC7FF"/>
                      </w:divBdr>
                    </w:div>
                    <w:div w:id="305092310">
                      <w:marLeft w:val="345"/>
                      <w:marRight w:val="345"/>
                      <w:marTop w:val="60"/>
                      <w:marBottom w:val="0"/>
                      <w:divBdr>
                        <w:top w:val="single" w:sz="6" w:space="3" w:color="1CC7FF"/>
                        <w:left w:val="double" w:sz="2" w:space="8" w:color="1CC7FF"/>
                        <w:bottom w:val="inset" w:sz="24" w:space="3" w:color="1CC7FF"/>
                        <w:right w:val="inset" w:sz="24" w:space="8" w:color="1CC7FF"/>
                      </w:divBdr>
                    </w:div>
                    <w:div w:id="1783377060">
                      <w:marLeft w:val="0"/>
                      <w:marRight w:val="0"/>
                      <w:marTop w:val="0"/>
                      <w:marBottom w:val="0"/>
                      <w:divBdr>
                        <w:top w:val="dashed" w:sz="2" w:space="0" w:color="FFFFFF"/>
                        <w:left w:val="dashed" w:sz="2" w:space="0" w:color="FFFFFF"/>
                        <w:bottom w:val="dashed" w:sz="2" w:space="0" w:color="FFFFFF"/>
                        <w:right w:val="dashed" w:sz="2" w:space="0" w:color="FFFFFF"/>
                      </w:divBdr>
                    </w:div>
                    <w:div w:id="844128785">
                      <w:marLeft w:val="0"/>
                      <w:marRight w:val="0"/>
                      <w:marTop w:val="0"/>
                      <w:marBottom w:val="0"/>
                      <w:divBdr>
                        <w:top w:val="dashed" w:sz="2" w:space="0" w:color="FFFFFF"/>
                        <w:left w:val="dashed" w:sz="2" w:space="0" w:color="FFFFFF"/>
                        <w:bottom w:val="dashed" w:sz="2" w:space="0" w:color="FFFFFF"/>
                        <w:right w:val="dashed" w:sz="2" w:space="0" w:color="FFFFFF"/>
                      </w:divBdr>
                      <w:divsChild>
                        <w:div w:id="77027237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87075939">
                      <w:marLeft w:val="0"/>
                      <w:marRight w:val="0"/>
                      <w:marTop w:val="0"/>
                      <w:marBottom w:val="0"/>
                      <w:divBdr>
                        <w:top w:val="dashed" w:sz="2" w:space="0" w:color="FFFFFF"/>
                        <w:left w:val="dashed" w:sz="2" w:space="0" w:color="FFFFFF"/>
                        <w:bottom w:val="dashed" w:sz="2" w:space="0" w:color="FFFFFF"/>
                        <w:right w:val="dashed" w:sz="2" w:space="0" w:color="FFFFFF"/>
                      </w:divBdr>
                    </w:div>
                    <w:div w:id="562637926">
                      <w:marLeft w:val="0"/>
                      <w:marRight w:val="0"/>
                      <w:marTop w:val="0"/>
                      <w:marBottom w:val="0"/>
                      <w:divBdr>
                        <w:top w:val="dashed" w:sz="2" w:space="0" w:color="FFFFFF"/>
                        <w:left w:val="dashed" w:sz="2" w:space="0" w:color="FFFFFF"/>
                        <w:bottom w:val="dashed" w:sz="2" w:space="0" w:color="FFFFFF"/>
                        <w:right w:val="dashed" w:sz="2" w:space="0" w:color="FFFFFF"/>
                      </w:divBdr>
                      <w:divsChild>
                        <w:div w:id="128203089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514999157">
                      <w:marLeft w:val="0"/>
                      <w:marRight w:val="0"/>
                      <w:marTop w:val="0"/>
                      <w:marBottom w:val="0"/>
                      <w:divBdr>
                        <w:top w:val="none" w:sz="0" w:space="0" w:color="auto"/>
                        <w:left w:val="none" w:sz="0" w:space="0" w:color="auto"/>
                        <w:bottom w:val="none" w:sz="0" w:space="0" w:color="auto"/>
                        <w:right w:val="none" w:sz="0" w:space="0" w:color="auto"/>
                      </w:divBdr>
                    </w:div>
                    <w:div w:id="1467774245">
                      <w:marLeft w:val="0"/>
                      <w:marRight w:val="0"/>
                      <w:marTop w:val="0"/>
                      <w:marBottom w:val="0"/>
                      <w:divBdr>
                        <w:top w:val="dashed" w:sz="2" w:space="0" w:color="FFFFFF"/>
                        <w:left w:val="dashed" w:sz="2" w:space="0" w:color="FFFFFF"/>
                        <w:bottom w:val="dashed" w:sz="2" w:space="0" w:color="FFFFFF"/>
                        <w:right w:val="dashed" w:sz="2" w:space="0" w:color="FFFFFF"/>
                      </w:divBdr>
                    </w:div>
                    <w:div w:id="1631285784">
                      <w:marLeft w:val="0"/>
                      <w:marRight w:val="0"/>
                      <w:marTop w:val="0"/>
                      <w:marBottom w:val="0"/>
                      <w:divBdr>
                        <w:top w:val="dashed" w:sz="2" w:space="0" w:color="FFFFFF"/>
                        <w:left w:val="dashed" w:sz="2" w:space="0" w:color="FFFFFF"/>
                        <w:bottom w:val="dashed" w:sz="2" w:space="0" w:color="FFFFFF"/>
                        <w:right w:val="dashed" w:sz="2" w:space="0" w:color="FFFFFF"/>
                      </w:divBdr>
                      <w:divsChild>
                        <w:div w:id="11053413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900946384">
                      <w:marLeft w:val="345"/>
                      <w:marRight w:val="345"/>
                      <w:marTop w:val="60"/>
                      <w:marBottom w:val="0"/>
                      <w:divBdr>
                        <w:top w:val="single" w:sz="6" w:space="3" w:color="1CC7FF"/>
                        <w:left w:val="double" w:sz="2" w:space="8" w:color="1CC7FF"/>
                        <w:bottom w:val="inset" w:sz="24" w:space="3" w:color="1CC7FF"/>
                        <w:right w:val="inset" w:sz="24" w:space="8" w:color="1CC7FF"/>
                      </w:divBdr>
                    </w:div>
                    <w:div w:id="539130510">
                      <w:marLeft w:val="345"/>
                      <w:marRight w:val="345"/>
                      <w:marTop w:val="60"/>
                      <w:marBottom w:val="0"/>
                      <w:divBdr>
                        <w:top w:val="single" w:sz="6" w:space="3" w:color="1CC7FF"/>
                        <w:left w:val="double" w:sz="2" w:space="8" w:color="1CC7FF"/>
                        <w:bottom w:val="inset" w:sz="24" w:space="3" w:color="1CC7FF"/>
                        <w:right w:val="inset" w:sz="24" w:space="8" w:color="1CC7FF"/>
                      </w:divBdr>
                    </w:div>
                    <w:div w:id="1204708728">
                      <w:marLeft w:val="345"/>
                      <w:marRight w:val="345"/>
                      <w:marTop w:val="60"/>
                      <w:marBottom w:val="0"/>
                      <w:divBdr>
                        <w:top w:val="single" w:sz="6" w:space="3" w:color="1CC7FF"/>
                        <w:left w:val="double" w:sz="2" w:space="8" w:color="1CC7FF"/>
                        <w:bottom w:val="inset" w:sz="24" w:space="3" w:color="1CC7FF"/>
                        <w:right w:val="inset" w:sz="24" w:space="8" w:color="1CC7FF"/>
                      </w:divBdr>
                    </w:div>
                  </w:divsChild>
                </w:div>
                <w:div w:id="2144080157">
                  <w:marLeft w:val="0"/>
                  <w:marRight w:val="0"/>
                  <w:marTop w:val="0"/>
                  <w:marBottom w:val="0"/>
                  <w:divBdr>
                    <w:top w:val="dashed" w:sz="2" w:space="0" w:color="FFFFFF"/>
                    <w:left w:val="dashed" w:sz="2" w:space="0" w:color="FFFFFF"/>
                    <w:bottom w:val="dashed" w:sz="2" w:space="0" w:color="FFFFFF"/>
                    <w:right w:val="dashed" w:sz="2" w:space="0" w:color="FFFFFF"/>
                  </w:divBdr>
                </w:div>
                <w:div w:id="53159679">
                  <w:marLeft w:val="0"/>
                  <w:marRight w:val="0"/>
                  <w:marTop w:val="0"/>
                  <w:marBottom w:val="0"/>
                  <w:divBdr>
                    <w:top w:val="dashed" w:sz="2" w:space="0" w:color="FFFFFF"/>
                    <w:left w:val="dashed" w:sz="2" w:space="0" w:color="FFFFFF"/>
                    <w:bottom w:val="dashed" w:sz="2" w:space="0" w:color="FFFFFF"/>
                    <w:right w:val="dashed" w:sz="2" w:space="0" w:color="FFFFFF"/>
                  </w:divBdr>
                </w:div>
                <w:div w:id="167409948">
                  <w:marLeft w:val="0"/>
                  <w:marRight w:val="0"/>
                  <w:marTop w:val="0"/>
                  <w:marBottom w:val="0"/>
                  <w:divBdr>
                    <w:top w:val="dashed" w:sz="2" w:space="0" w:color="FFFFFF"/>
                    <w:left w:val="dashed" w:sz="2" w:space="0" w:color="FFFFFF"/>
                    <w:bottom w:val="dashed" w:sz="2" w:space="0" w:color="FFFFFF"/>
                    <w:right w:val="dashed" w:sz="2" w:space="0" w:color="FFFFFF"/>
                  </w:divBdr>
                </w:div>
                <w:div w:id="1429078965">
                  <w:marLeft w:val="0"/>
                  <w:marRight w:val="0"/>
                  <w:marTop w:val="0"/>
                  <w:marBottom w:val="0"/>
                  <w:divBdr>
                    <w:top w:val="dashed" w:sz="2" w:space="0" w:color="FFFFFF"/>
                    <w:left w:val="dashed" w:sz="2" w:space="0" w:color="FFFFFF"/>
                    <w:bottom w:val="dashed" w:sz="2" w:space="0" w:color="FFFFFF"/>
                    <w:right w:val="dashed" w:sz="2" w:space="0" w:color="FFFFFF"/>
                  </w:divBdr>
                </w:div>
                <w:div w:id="1315139034">
                  <w:marLeft w:val="0"/>
                  <w:marRight w:val="0"/>
                  <w:marTop w:val="0"/>
                  <w:marBottom w:val="0"/>
                  <w:divBdr>
                    <w:top w:val="dashed" w:sz="2" w:space="0" w:color="FFFFFF"/>
                    <w:left w:val="dashed" w:sz="2" w:space="0" w:color="FFFFFF"/>
                    <w:bottom w:val="dashed" w:sz="2" w:space="0" w:color="FFFFFF"/>
                    <w:right w:val="dashed" w:sz="2" w:space="0" w:color="FFFFFF"/>
                  </w:divBdr>
                </w:div>
                <w:div w:id="2071878564">
                  <w:marLeft w:val="0"/>
                  <w:marRight w:val="0"/>
                  <w:marTop w:val="0"/>
                  <w:marBottom w:val="0"/>
                  <w:divBdr>
                    <w:top w:val="dashed" w:sz="2" w:space="0" w:color="FFFFFF"/>
                    <w:left w:val="dashed" w:sz="2" w:space="0" w:color="FFFFFF"/>
                    <w:bottom w:val="dashed" w:sz="2" w:space="0" w:color="FFFFFF"/>
                    <w:right w:val="dashed" w:sz="2" w:space="0" w:color="FFFFFF"/>
                  </w:divBdr>
                </w:div>
                <w:div w:id="1139762738">
                  <w:marLeft w:val="0"/>
                  <w:marRight w:val="0"/>
                  <w:marTop w:val="0"/>
                  <w:marBottom w:val="0"/>
                  <w:divBdr>
                    <w:top w:val="dashed" w:sz="2" w:space="0" w:color="FFFFFF"/>
                    <w:left w:val="dashed" w:sz="2" w:space="0" w:color="FFFFFF"/>
                    <w:bottom w:val="dashed" w:sz="2" w:space="0" w:color="FFFFFF"/>
                    <w:right w:val="dashed" w:sz="2" w:space="0" w:color="FFFFFF"/>
                  </w:divBdr>
                </w:div>
                <w:div w:id="829911087">
                  <w:marLeft w:val="0"/>
                  <w:marRight w:val="0"/>
                  <w:marTop w:val="0"/>
                  <w:marBottom w:val="0"/>
                  <w:divBdr>
                    <w:top w:val="dashed" w:sz="2" w:space="0" w:color="FFFFFF"/>
                    <w:left w:val="dashed" w:sz="2" w:space="0" w:color="FFFFFF"/>
                    <w:bottom w:val="dashed" w:sz="2" w:space="0" w:color="FFFFFF"/>
                    <w:right w:val="dashed" w:sz="2" w:space="0" w:color="FFFFFF"/>
                  </w:divBdr>
                </w:div>
                <w:div w:id="1484159249">
                  <w:marLeft w:val="0"/>
                  <w:marRight w:val="0"/>
                  <w:marTop w:val="0"/>
                  <w:marBottom w:val="0"/>
                  <w:divBdr>
                    <w:top w:val="dashed" w:sz="2" w:space="0" w:color="FFFFFF"/>
                    <w:left w:val="dashed" w:sz="2" w:space="0" w:color="FFFFFF"/>
                    <w:bottom w:val="dashed" w:sz="2" w:space="0" w:color="FFFFFF"/>
                    <w:right w:val="dashed" w:sz="2" w:space="0" w:color="FFFFFF"/>
                  </w:divBdr>
                </w:div>
                <w:div w:id="786779946">
                  <w:marLeft w:val="0"/>
                  <w:marRight w:val="0"/>
                  <w:marTop w:val="0"/>
                  <w:marBottom w:val="0"/>
                  <w:divBdr>
                    <w:top w:val="dashed" w:sz="2" w:space="0" w:color="FFFFFF"/>
                    <w:left w:val="dashed" w:sz="2" w:space="0" w:color="FFFFFF"/>
                    <w:bottom w:val="dashed" w:sz="2" w:space="0" w:color="FFFFFF"/>
                    <w:right w:val="dashed" w:sz="2" w:space="0" w:color="FFFFFF"/>
                  </w:divBdr>
                </w:div>
                <w:div w:id="222375133">
                  <w:marLeft w:val="0"/>
                  <w:marRight w:val="0"/>
                  <w:marTop w:val="0"/>
                  <w:marBottom w:val="0"/>
                  <w:divBdr>
                    <w:top w:val="dashed" w:sz="2" w:space="0" w:color="FFFFFF"/>
                    <w:left w:val="dashed" w:sz="2" w:space="0" w:color="FFFFFF"/>
                    <w:bottom w:val="dashed" w:sz="2" w:space="0" w:color="FFFFFF"/>
                    <w:right w:val="dashed" w:sz="2" w:space="0" w:color="FFFFFF"/>
                  </w:divBdr>
                </w:div>
                <w:div w:id="853420804">
                  <w:marLeft w:val="0"/>
                  <w:marRight w:val="0"/>
                  <w:marTop w:val="0"/>
                  <w:marBottom w:val="0"/>
                  <w:divBdr>
                    <w:top w:val="dashed" w:sz="2" w:space="0" w:color="FFFFFF"/>
                    <w:left w:val="dashed" w:sz="2" w:space="0" w:color="FFFFFF"/>
                    <w:bottom w:val="dashed" w:sz="2" w:space="0" w:color="FFFFFF"/>
                    <w:right w:val="dashed" w:sz="2" w:space="0" w:color="FFFFFF"/>
                  </w:divBdr>
                </w:div>
                <w:div w:id="1283803236">
                  <w:marLeft w:val="0"/>
                  <w:marRight w:val="0"/>
                  <w:marTop w:val="0"/>
                  <w:marBottom w:val="0"/>
                  <w:divBdr>
                    <w:top w:val="dashed" w:sz="2" w:space="0" w:color="FFFFFF"/>
                    <w:left w:val="dashed" w:sz="2" w:space="0" w:color="FFFFFF"/>
                    <w:bottom w:val="dashed" w:sz="2" w:space="0" w:color="FFFFFF"/>
                    <w:right w:val="dashed" w:sz="2" w:space="0" w:color="FFFFFF"/>
                  </w:divBdr>
                </w:div>
                <w:div w:id="897127044">
                  <w:marLeft w:val="0"/>
                  <w:marRight w:val="0"/>
                  <w:marTop w:val="0"/>
                  <w:marBottom w:val="0"/>
                  <w:divBdr>
                    <w:top w:val="dashed" w:sz="2" w:space="0" w:color="FFFFFF"/>
                    <w:left w:val="dashed" w:sz="2" w:space="0" w:color="FFFFFF"/>
                    <w:bottom w:val="dashed" w:sz="2" w:space="0" w:color="FFFFFF"/>
                    <w:right w:val="dashed" w:sz="2" w:space="0" w:color="FFFFFF"/>
                  </w:divBdr>
                </w:div>
                <w:div w:id="1307050008">
                  <w:marLeft w:val="0"/>
                  <w:marRight w:val="0"/>
                  <w:marTop w:val="0"/>
                  <w:marBottom w:val="0"/>
                  <w:divBdr>
                    <w:top w:val="dashed" w:sz="2" w:space="0" w:color="FFFFFF"/>
                    <w:left w:val="dashed" w:sz="2" w:space="0" w:color="FFFFFF"/>
                    <w:bottom w:val="dashed" w:sz="2" w:space="0" w:color="FFFFFF"/>
                    <w:right w:val="dashed" w:sz="2" w:space="0" w:color="FFFFFF"/>
                  </w:divBdr>
                </w:div>
                <w:div w:id="609626947">
                  <w:marLeft w:val="0"/>
                  <w:marRight w:val="0"/>
                  <w:marTop w:val="0"/>
                  <w:marBottom w:val="0"/>
                  <w:divBdr>
                    <w:top w:val="dashed" w:sz="2" w:space="0" w:color="FFFFFF"/>
                    <w:left w:val="dashed" w:sz="2" w:space="0" w:color="FFFFFF"/>
                    <w:bottom w:val="dashed" w:sz="2" w:space="0" w:color="FFFFFF"/>
                    <w:right w:val="dashed" w:sz="2" w:space="0" w:color="FFFFFF"/>
                  </w:divBdr>
                </w:div>
                <w:div w:id="1000691476">
                  <w:marLeft w:val="0"/>
                  <w:marRight w:val="0"/>
                  <w:marTop w:val="0"/>
                  <w:marBottom w:val="0"/>
                  <w:divBdr>
                    <w:top w:val="dashed" w:sz="2" w:space="0" w:color="FFFFFF"/>
                    <w:left w:val="dashed" w:sz="2" w:space="0" w:color="FFFFFF"/>
                    <w:bottom w:val="dashed" w:sz="2" w:space="0" w:color="FFFFFF"/>
                    <w:right w:val="dashed" w:sz="2" w:space="0" w:color="FFFFFF"/>
                  </w:divBdr>
                </w:div>
                <w:div w:id="979847522">
                  <w:marLeft w:val="0"/>
                  <w:marRight w:val="0"/>
                  <w:marTop w:val="0"/>
                  <w:marBottom w:val="0"/>
                  <w:divBdr>
                    <w:top w:val="dashed" w:sz="2" w:space="0" w:color="FFFFFF"/>
                    <w:left w:val="dashed" w:sz="2" w:space="0" w:color="FFFFFF"/>
                    <w:bottom w:val="dashed" w:sz="2" w:space="0" w:color="FFFFFF"/>
                    <w:right w:val="dashed" w:sz="2" w:space="0" w:color="FFFFFF"/>
                  </w:divBdr>
                </w:div>
                <w:div w:id="1317801764">
                  <w:marLeft w:val="0"/>
                  <w:marRight w:val="0"/>
                  <w:marTop w:val="0"/>
                  <w:marBottom w:val="0"/>
                  <w:divBdr>
                    <w:top w:val="dashed" w:sz="2" w:space="0" w:color="FFFFFF"/>
                    <w:left w:val="dashed" w:sz="2" w:space="0" w:color="FFFFFF"/>
                    <w:bottom w:val="dashed" w:sz="2" w:space="0" w:color="FFFFFF"/>
                    <w:right w:val="dashed" w:sz="2" w:space="0" w:color="FFFFFF"/>
                  </w:divBdr>
                </w:div>
                <w:div w:id="1841044958">
                  <w:marLeft w:val="0"/>
                  <w:marRight w:val="0"/>
                  <w:marTop w:val="0"/>
                  <w:marBottom w:val="0"/>
                  <w:divBdr>
                    <w:top w:val="dashed" w:sz="2" w:space="0" w:color="FFFFFF"/>
                    <w:left w:val="dashed" w:sz="2" w:space="0" w:color="FFFFFF"/>
                    <w:bottom w:val="dashed" w:sz="2" w:space="0" w:color="FFFFFF"/>
                    <w:right w:val="dashed" w:sz="2" w:space="0" w:color="FFFFFF"/>
                  </w:divBdr>
                </w:div>
                <w:div w:id="1479567163">
                  <w:marLeft w:val="0"/>
                  <w:marRight w:val="0"/>
                  <w:marTop w:val="0"/>
                  <w:marBottom w:val="0"/>
                  <w:divBdr>
                    <w:top w:val="dashed" w:sz="2" w:space="0" w:color="FFFFFF"/>
                    <w:left w:val="dashed" w:sz="2" w:space="0" w:color="FFFFFF"/>
                    <w:bottom w:val="dashed" w:sz="2" w:space="0" w:color="FFFFFF"/>
                    <w:right w:val="dashed" w:sz="2" w:space="0" w:color="FFFFFF"/>
                  </w:divBdr>
                </w:div>
                <w:div w:id="1942906503">
                  <w:marLeft w:val="0"/>
                  <w:marRight w:val="0"/>
                  <w:marTop w:val="0"/>
                  <w:marBottom w:val="0"/>
                  <w:divBdr>
                    <w:top w:val="dashed" w:sz="2" w:space="0" w:color="FFFFFF"/>
                    <w:left w:val="dashed" w:sz="2" w:space="0" w:color="FFFFFF"/>
                    <w:bottom w:val="dashed" w:sz="2" w:space="0" w:color="FFFFFF"/>
                    <w:right w:val="dashed" w:sz="2" w:space="0" w:color="FFFFFF"/>
                  </w:divBdr>
                </w:div>
                <w:div w:id="1732146002">
                  <w:marLeft w:val="0"/>
                  <w:marRight w:val="0"/>
                  <w:marTop w:val="0"/>
                  <w:marBottom w:val="0"/>
                  <w:divBdr>
                    <w:top w:val="dashed" w:sz="2" w:space="0" w:color="FFFFFF"/>
                    <w:left w:val="dashed" w:sz="2" w:space="0" w:color="FFFFFF"/>
                    <w:bottom w:val="dashed" w:sz="2" w:space="0" w:color="FFFFFF"/>
                    <w:right w:val="dashed" w:sz="2" w:space="0" w:color="FFFFFF"/>
                  </w:divBdr>
                </w:div>
                <w:div w:id="1312979428">
                  <w:marLeft w:val="0"/>
                  <w:marRight w:val="0"/>
                  <w:marTop w:val="0"/>
                  <w:marBottom w:val="0"/>
                  <w:divBdr>
                    <w:top w:val="dashed" w:sz="2" w:space="0" w:color="FFFFFF"/>
                    <w:left w:val="dashed" w:sz="2" w:space="0" w:color="FFFFFF"/>
                    <w:bottom w:val="dashed" w:sz="2" w:space="0" w:color="FFFFFF"/>
                    <w:right w:val="dashed" w:sz="2" w:space="0" w:color="FFFFFF"/>
                  </w:divBdr>
                </w:div>
                <w:div w:id="962032910">
                  <w:marLeft w:val="0"/>
                  <w:marRight w:val="0"/>
                  <w:marTop w:val="0"/>
                  <w:marBottom w:val="0"/>
                  <w:divBdr>
                    <w:top w:val="dashed" w:sz="2" w:space="0" w:color="FFFFFF"/>
                    <w:left w:val="dashed" w:sz="2" w:space="0" w:color="FFFFFF"/>
                    <w:bottom w:val="dashed" w:sz="2" w:space="0" w:color="FFFFFF"/>
                    <w:right w:val="dashed" w:sz="2" w:space="0" w:color="FFFFFF"/>
                  </w:divBdr>
                </w:div>
                <w:div w:id="1082797656">
                  <w:marLeft w:val="0"/>
                  <w:marRight w:val="0"/>
                  <w:marTop w:val="0"/>
                  <w:marBottom w:val="0"/>
                  <w:divBdr>
                    <w:top w:val="dashed" w:sz="2" w:space="0" w:color="FFFFFF"/>
                    <w:left w:val="dashed" w:sz="2" w:space="0" w:color="FFFFFF"/>
                    <w:bottom w:val="dashed" w:sz="2" w:space="0" w:color="FFFFFF"/>
                    <w:right w:val="dashed" w:sz="2" w:space="0" w:color="FFFFFF"/>
                  </w:divBdr>
                </w:div>
                <w:div w:id="1769547325">
                  <w:marLeft w:val="0"/>
                  <w:marRight w:val="0"/>
                  <w:marTop w:val="0"/>
                  <w:marBottom w:val="0"/>
                  <w:divBdr>
                    <w:top w:val="dashed" w:sz="2" w:space="0" w:color="FFFFFF"/>
                    <w:left w:val="dashed" w:sz="2" w:space="0" w:color="FFFFFF"/>
                    <w:bottom w:val="dashed" w:sz="2" w:space="0" w:color="FFFFFF"/>
                    <w:right w:val="dashed" w:sz="2" w:space="0" w:color="FFFFFF"/>
                  </w:divBdr>
                </w:div>
                <w:div w:id="2009471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user\sintact%204.0\cache\Legislatie\temp1509566\00078665.htm" TargetMode="External"/><Relationship Id="rId299" Type="http://schemas.openxmlformats.org/officeDocument/2006/relationships/hyperlink" Target="file:///C:\Users\user\sintact%204.0\cache\Legislatie\temp1509566\00052805.htm" TargetMode="External"/><Relationship Id="rId21" Type="http://schemas.openxmlformats.org/officeDocument/2006/relationships/hyperlink" Target="file:///C:\Users\user\sintact%204.0\cache\Legislatie\temp1509566\00078665.htm" TargetMode="External"/><Relationship Id="rId63" Type="http://schemas.openxmlformats.org/officeDocument/2006/relationships/hyperlink" Target="file:///C:\Users\user\sintact%204.0\cache\Legislatie\temp1509566\00078665.htm" TargetMode="External"/><Relationship Id="rId159" Type="http://schemas.openxmlformats.org/officeDocument/2006/relationships/hyperlink" Target="file:///C:\Users\user\sintact%204.0\cache\Legislatie\temp1509566\12048364.htm" TargetMode="External"/><Relationship Id="rId324" Type="http://schemas.openxmlformats.org/officeDocument/2006/relationships/hyperlink" Target="file:///C:\Users\user\sintact%204.0\cache\Legislatie\temp1509566\00008786.htm" TargetMode="External"/><Relationship Id="rId170" Type="http://schemas.openxmlformats.org/officeDocument/2006/relationships/hyperlink" Target="file:///C:\Users\user\sintact%204.0\cache\Legislatie\temp1509566\12010203.htm" TargetMode="External"/><Relationship Id="rId226" Type="http://schemas.openxmlformats.org/officeDocument/2006/relationships/hyperlink" Target="file:///C:\Users\user\sintact%204.0\cache\Legislatie\temp1509566\00144710.htm" TargetMode="External"/><Relationship Id="rId268" Type="http://schemas.openxmlformats.org/officeDocument/2006/relationships/hyperlink" Target="file:///C:\Users\user\sintact%204.0\cache\Legislatie\temp1509566\00078665.htm" TargetMode="External"/><Relationship Id="rId32" Type="http://schemas.openxmlformats.org/officeDocument/2006/relationships/hyperlink" Target="file:///C:\Users\user\sintact%204.0\cache\Legislatie\temp1509566\00078665.htm" TargetMode="External"/><Relationship Id="rId74" Type="http://schemas.openxmlformats.org/officeDocument/2006/relationships/hyperlink" Target="file:///C:\Users\user\sintact%204.0\cache\Legislatie\temp1509566\00075875.htm" TargetMode="External"/><Relationship Id="rId128" Type="http://schemas.openxmlformats.org/officeDocument/2006/relationships/hyperlink" Target="file:///C:\Users\user\sintact%204.0\cache\Legislatie\temp1509566\00078665.htm" TargetMode="External"/><Relationship Id="rId335" Type="http://schemas.openxmlformats.org/officeDocument/2006/relationships/hyperlink" Target="file:///C:\Users\user\sintact%204.0\cache\Legislatie\temp1509566\00078665.htm" TargetMode="External"/><Relationship Id="rId5" Type="http://schemas.openxmlformats.org/officeDocument/2006/relationships/webSettings" Target="webSettings.xml"/><Relationship Id="rId181" Type="http://schemas.openxmlformats.org/officeDocument/2006/relationships/hyperlink" Target="file:///C:\Users\user\sintact%204.0\cache\Legislatie\temp1509566\12010206.htm" TargetMode="External"/><Relationship Id="rId237" Type="http://schemas.openxmlformats.org/officeDocument/2006/relationships/hyperlink" Target="file:///C:\Users\user\sintact%204.0\cache\Legislatie\temp1509566\00169830.htm" TargetMode="External"/><Relationship Id="rId279" Type="http://schemas.openxmlformats.org/officeDocument/2006/relationships/hyperlink" Target="file:///C:\Users\user\sintact%204.0\cache\Legislatie\temp1509566\00012514.htm" TargetMode="External"/><Relationship Id="rId43" Type="http://schemas.openxmlformats.org/officeDocument/2006/relationships/hyperlink" Target="file:///C:\Users\user\sintact%204.0\cache\Legislatie\temp1509566\00078665.htm" TargetMode="External"/><Relationship Id="rId139" Type="http://schemas.openxmlformats.org/officeDocument/2006/relationships/hyperlink" Target="file:///C:\Users\user\sintact%204.0\cache\Legislatie\temp1509566\00091408.htm" TargetMode="External"/><Relationship Id="rId290" Type="http://schemas.openxmlformats.org/officeDocument/2006/relationships/hyperlink" Target="file:///C:\Users\user\sintact%204.0\cache\Legislatie\temp1509566\00028164.htm" TargetMode="External"/><Relationship Id="rId304" Type="http://schemas.openxmlformats.org/officeDocument/2006/relationships/hyperlink" Target="file:///C:\Users\user\sintact%204.0\cache\Legislatie\temp1509566\00075084.htm" TargetMode="External"/><Relationship Id="rId85" Type="http://schemas.openxmlformats.org/officeDocument/2006/relationships/hyperlink" Target="file:///C:\Users\user\sintact%204.0\cache\Legislatie\temp1509566\00078665.htm" TargetMode="External"/><Relationship Id="rId150" Type="http://schemas.openxmlformats.org/officeDocument/2006/relationships/hyperlink" Target="file:///C:\Users\user\sintact%204.0\cache\Legislatie\temp1509566\00075084.htm" TargetMode="External"/><Relationship Id="rId192" Type="http://schemas.openxmlformats.org/officeDocument/2006/relationships/hyperlink" Target="file:///C:\Users\user\sintact%204.0\cache\Legislatie\temp1509566\00164225.htm" TargetMode="External"/><Relationship Id="rId206" Type="http://schemas.openxmlformats.org/officeDocument/2006/relationships/hyperlink" Target="file:///C:\Users\user\sintact%204.0\cache\Legislatie\temp1509566\00169829.htm" TargetMode="External"/><Relationship Id="rId248" Type="http://schemas.openxmlformats.org/officeDocument/2006/relationships/hyperlink" Target="file:///C:\Users\user\sintact%204.0\cache\Legislatie\temp1509566\00078665.htm" TargetMode="External"/><Relationship Id="rId12" Type="http://schemas.openxmlformats.org/officeDocument/2006/relationships/hyperlink" Target="file:///C:\Users\user\sintact%204.0\cache\Legislatie\temp1509566\00078665.htm" TargetMode="External"/><Relationship Id="rId108" Type="http://schemas.openxmlformats.org/officeDocument/2006/relationships/hyperlink" Target="file:///C:\Users\user\sintact%204.0\cache\Legislatie\temp1509566\00078665.htm" TargetMode="External"/><Relationship Id="rId315" Type="http://schemas.openxmlformats.org/officeDocument/2006/relationships/hyperlink" Target="file:///C:\Users\user\sintact%204.0\cache\Legislatie\temp1509566\00013358.htm" TargetMode="External"/><Relationship Id="rId54" Type="http://schemas.openxmlformats.org/officeDocument/2006/relationships/hyperlink" Target="file:///C:\Users\user\sintact%204.0\cache\Legislatie\temp1509566\00078665.htm" TargetMode="External"/><Relationship Id="rId96" Type="http://schemas.openxmlformats.org/officeDocument/2006/relationships/hyperlink" Target="file:///C:\Users\user\sintact%204.0\cache\Legislatie\temp1509566\00112562.htm" TargetMode="External"/><Relationship Id="rId161" Type="http://schemas.openxmlformats.org/officeDocument/2006/relationships/hyperlink" Target="file:///C:\Users\user\sintact%204.0\cache\Legislatie\temp1509566\12048364.htm" TargetMode="External"/><Relationship Id="rId217" Type="http://schemas.openxmlformats.org/officeDocument/2006/relationships/hyperlink" Target="file:///C:\Users\user\sintact%204.0\cache\Legislatie\temp1509566\00174594.htm" TargetMode="External"/><Relationship Id="rId259" Type="http://schemas.openxmlformats.org/officeDocument/2006/relationships/hyperlink" Target="file:///C:\Users\user\sintact%204.0\cache\Legislatie\temp1509566\12010206.htm" TargetMode="External"/><Relationship Id="rId23" Type="http://schemas.openxmlformats.org/officeDocument/2006/relationships/hyperlink" Target="file:///C:\Users\user\sintact%204.0\cache\Legislatie\temp1509566\00128442.htm" TargetMode="External"/><Relationship Id="rId119" Type="http://schemas.openxmlformats.org/officeDocument/2006/relationships/hyperlink" Target="file:///C:\Users\user\sintact%204.0\cache\Legislatie\temp1509566\00078665.htm" TargetMode="External"/><Relationship Id="rId270" Type="http://schemas.openxmlformats.org/officeDocument/2006/relationships/hyperlink" Target="file:///C:\Users\user\sintact%204.0\cache\Legislatie\temp1509566\00078665.htm" TargetMode="External"/><Relationship Id="rId326" Type="http://schemas.openxmlformats.org/officeDocument/2006/relationships/hyperlink" Target="file:///C:\Users\user\sintact%204.0\cache\Legislatie\temp1509566\00078665.htm" TargetMode="External"/><Relationship Id="rId65" Type="http://schemas.openxmlformats.org/officeDocument/2006/relationships/hyperlink" Target="file:///C:\Users\user\sintact%204.0\cache\Legislatie\temp1509566\00092148.htm" TargetMode="External"/><Relationship Id="rId130" Type="http://schemas.openxmlformats.org/officeDocument/2006/relationships/hyperlink" Target="file:///C:\Users\user\sintact%204.0\cache\Legislatie\temp1509566\00078665.htm" TargetMode="External"/><Relationship Id="rId172" Type="http://schemas.openxmlformats.org/officeDocument/2006/relationships/hyperlink" Target="file:///C:\Users\user\sintact%204.0\cache\Legislatie\temp1509566\00100795.htm" TargetMode="External"/><Relationship Id="rId228" Type="http://schemas.openxmlformats.org/officeDocument/2006/relationships/hyperlink" Target="file:///C:\Users\user\sintact%204.0\cache\Legislatie\temp1509566\00155301.htm" TargetMode="External"/><Relationship Id="rId281" Type="http://schemas.openxmlformats.org/officeDocument/2006/relationships/hyperlink" Target="file:///C:\Users\user\sintact%204.0\cache\Legislatie\temp1509566\00012514.htm" TargetMode="External"/><Relationship Id="rId337" Type="http://schemas.openxmlformats.org/officeDocument/2006/relationships/hyperlink" Target="file:///C:\Users\user\sintact%204.0\cache\Legislatie\temp1509566\00078665.htm" TargetMode="External"/><Relationship Id="rId34" Type="http://schemas.openxmlformats.org/officeDocument/2006/relationships/hyperlink" Target="file:///C:\Users\user\sintact%204.0\cache\Legislatie\temp1509566\00078665.htm" TargetMode="External"/><Relationship Id="rId76" Type="http://schemas.openxmlformats.org/officeDocument/2006/relationships/hyperlink" Target="file:///C:\Users\user\sintact%204.0\cache\Legislatie\temp1509566\00078665.htm" TargetMode="External"/><Relationship Id="rId141" Type="http://schemas.openxmlformats.org/officeDocument/2006/relationships/hyperlink" Target="file:///C:\Users\user\sintact%204.0\cache\Legislatie\temp1509566\00078665.htm" TargetMode="External"/><Relationship Id="rId7" Type="http://schemas.openxmlformats.org/officeDocument/2006/relationships/endnotes" Target="endnotes.xml"/><Relationship Id="rId183" Type="http://schemas.openxmlformats.org/officeDocument/2006/relationships/hyperlink" Target="file:///C:\Users\user\sintact%204.0\cache\Legislatie\temp1509566\12048364.htm" TargetMode="External"/><Relationship Id="rId239" Type="http://schemas.openxmlformats.org/officeDocument/2006/relationships/hyperlink" Target="file:///C:\Users\user\sintact%204.0\cache\Legislatie\temp1509566\00078665.htm" TargetMode="External"/><Relationship Id="rId250" Type="http://schemas.openxmlformats.org/officeDocument/2006/relationships/hyperlink" Target="file:///C:\Users\user\sintact%204.0\cache\Legislatie\temp1509566\12010206.htm" TargetMode="External"/><Relationship Id="rId292" Type="http://schemas.openxmlformats.org/officeDocument/2006/relationships/hyperlink" Target="file:///C:\Users\user\sintact%204.0\cache\Legislatie\temp1509566\00066537.htm" TargetMode="External"/><Relationship Id="rId306" Type="http://schemas.openxmlformats.org/officeDocument/2006/relationships/hyperlink" Target="file:///C:\Users\user\sintact%204.0\cache\Legislatie\temp1509566\00013358.htm" TargetMode="External"/><Relationship Id="rId45" Type="http://schemas.openxmlformats.org/officeDocument/2006/relationships/hyperlink" Target="file:///C:\Users\user\sintact%204.0\cache\Legislatie\temp1509566\00078665.htm" TargetMode="External"/><Relationship Id="rId87" Type="http://schemas.openxmlformats.org/officeDocument/2006/relationships/hyperlink" Target="file:///C:\Users\user\sintact%204.0\cache\Legislatie\temp1509566\00078665.htm" TargetMode="External"/><Relationship Id="rId110" Type="http://schemas.openxmlformats.org/officeDocument/2006/relationships/hyperlink" Target="file:///C:\Users\user\sintact%204.0\cache\Legislatie\temp1509566\00078665.htm" TargetMode="External"/><Relationship Id="rId152" Type="http://schemas.openxmlformats.org/officeDocument/2006/relationships/hyperlink" Target="file:///C:\Users\user\sintact%204.0\cache\Legislatie\temp1509566\00169993.htm" TargetMode="External"/><Relationship Id="rId194" Type="http://schemas.openxmlformats.org/officeDocument/2006/relationships/hyperlink" Target="file:///C:\Users\user\sintact%204.0\cache\Legislatie\temp1509566\12048364.htm" TargetMode="External"/><Relationship Id="rId208" Type="http://schemas.openxmlformats.org/officeDocument/2006/relationships/hyperlink" Target="file:///C:\Users\user\sintact%204.0\cache\Legislatie\temp1509566\00233387.htm" TargetMode="External"/><Relationship Id="rId240" Type="http://schemas.openxmlformats.org/officeDocument/2006/relationships/hyperlink" Target="file:///C:\Users\user\sintact%204.0\cache\Legislatie\temp1509566\00033190.htm" TargetMode="External"/><Relationship Id="rId261" Type="http://schemas.openxmlformats.org/officeDocument/2006/relationships/hyperlink" Target="file:///C:\Users\user\sintact%204.0\cache\Legislatie\temp1509566\00078665.htm" TargetMode="External"/><Relationship Id="rId14" Type="http://schemas.openxmlformats.org/officeDocument/2006/relationships/hyperlink" Target="file:///C:\Users\user\sintact%204.0\cache\Legislatie\temp1509566\00078665.htm" TargetMode="External"/><Relationship Id="rId35" Type="http://schemas.openxmlformats.org/officeDocument/2006/relationships/hyperlink" Target="file:///C:\Users\user\sintact%204.0\cache\Legislatie\temp1509566\00078665.htm" TargetMode="External"/><Relationship Id="rId56" Type="http://schemas.openxmlformats.org/officeDocument/2006/relationships/hyperlink" Target="file:///C:\Users\user\sintact%204.0\cache\Legislatie\temp1509566\00078665.htm" TargetMode="External"/><Relationship Id="rId77" Type="http://schemas.openxmlformats.org/officeDocument/2006/relationships/hyperlink" Target="file:///C:\Users\user\sintact%204.0\cache\Legislatie\temp1509566\00078665.htm" TargetMode="External"/><Relationship Id="rId100" Type="http://schemas.openxmlformats.org/officeDocument/2006/relationships/hyperlink" Target="file:///C:\Users\user\sintact%204.0\cache\Legislatie\temp1509566\00078665.htm" TargetMode="External"/><Relationship Id="rId282" Type="http://schemas.openxmlformats.org/officeDocument/2006/relationships/hyperlink" Target="file:///C:\Users\user\sintact%204.0\cache\Legislatie\temp1509566\00000456.htm" TargetMode="External"/><Relationship Id="rId317" Type="http://schemas.openxmlformats.org/officeDocument/2006/relationships/hyperlink" Target="file:///C:\Users\user\sintact%204.0\cache\Legislatie\temp1509566\00013358.htm" TargetMode="External"/><Relationship Id="rId338" Type="http://schemas.openxmlformats.org/officeDocument/2006/relationships/hyperlink" Target="file:///C:\Users\user\sintact%204.0\cache\Legislatie\temp1509566\00061221.htm" TargetMode="External"/><Relationship Id="rId8" Type="http://schemas.openxmlformats.org/officeDocument/2006/relationships/hyperlink" Target="file:///C:\Users\user\sintact%204.0\cache\Legislatie\temp1509566\00018603.htm" TargetMode="External"/><Relationship Id="rId98" Type="http://schemas.openxmlformats.org/officeDocument/2006/relationships/hyperlink" Target="file:///C:\Users\user\sintact%204.0\cache\Legislatie\temp1509566\00078665.htm" TargetMode="External"/><Relationship Id="rId121" Type="http://schemas.openxmlformats.org/officeDocument/2006/relationships/hyperlink" Target="file:///C:\Users\user\sintact%204.0\cache\Legislatie\temp1509566\00078665.htm" TargetMode="External"/><Relationship Id="rId142" Type="http://schemas.openxmlformats.org/officeDocument/2006/relationships/hyperlink" Target="file:///C:\Users\user\sintact%204.0\cache\Legislatie\temp1509566\00078665.htm" TargetMode="External"/><Relationship Id="rId163" Type="http://schemas.openxmlformats.org/officeDocument/2006/relationships/hyperlink" Target="file:///C:\Users\user\sintact%204.0\cache\Legislatie\temp1509566\00098556.htm" TargetMode="External"/><Relationship Id="rId184" Type="http://schemas.openxmlformats.org/officeDocument/2006/relationships/hyperlink" Target="file:///C:\Users\user\sintact%204.0\cache\Legislatie\temp1509566\00075084.htm" TargetMode="External"/><Relationship Id="rId219" Type="http://schemas.openxmlformats.org/officeDocument/2006/relationships/hyperlink" Target="file:///C:\Users\user\sintact%204.0\cache\Legislatie\temp1509566\12048364.htm" TargetMode="External"/><Relationship Id="rId230" Type="http://schemas.openxmlformats.org/officeDocument/2006/relationships/hyperlink" Target="file:///C:\Users\user\sintact%204.0\cache\Legislatie\temp1509566\00233387.htm" TargetMode="External"/><Relationship Id="rId251" Type="http://schemas.openxmlformats.org/officeDocument/2006/relationships/hyperlink" Target="file:///C:\Users\user\sintact%204.0\cache\Legislatie\temp1509566\00100795.htm" TargetMode="External"/><Relationship Id="rId25" Type="http://schemas.openxmlformats.org/officeDocument/2006/relationships/hyperlink" Target="file:///C:\Users\user\sintact%204.0\cache\Legislatie\temp1509566\00142334.htm" TargetMode="External"/><Relationship Id="rId46" Type="http://schemas.openxmlformats.org/officeDocument/2006/relationships/hyperlink" Target="file:///C:\Users\user\sintact%204.0\cache\Legislatie\temp1509566\00078665.htm" TargetMode="External"/><Relationship Id="rId67" Type="http://schemas.openxmlformats.org/officeDocument/2006/relationships/hyperlink" Target="file:///C:\Users\user\sintact%204.0\cache\Legislatie\temp1509566\00078665.htm" TargetMode="External"/><Relationship Id="rId272" Type="http://schemas.openxmlformats.org/officeDocument/2006/relationships/hyperlink" Target="file:///C:\Users\user\sintact%204.0\cache\Legislatie\temp1509566\00008786.htm" TargetMode="External"/><Relationship Id="rId293" Type="http://schemas.openxmlformats.org/officeDocument/2006/relationships/hyperlink" Target="file:///C:\Users\user\sintact%204.0\cache\Legislatie\temp1509566\00040317.htm" TargetMode="External"/><Relationship Id="rId307" Type="http://schemas.openxmlformats.org/officeDocument/2006/relationships/hyperlink" Target="file:///C:\Users\user\sintact%204.0\cache\Legislatie\temp1509566\00018603.htm" TargetMode="External"/><Relationship Id="rId328" Type="http://schemas.openxmlformats.org/officeDocument/2006/relationships/hyperlink" Target="file:///C:\Users\user\sintact%204.0\cache\Legislatie\temp1509566\00018404.htm" TargetMode="External"/><Relationship Id="rId88" Type="http://schemas.openxmlformats.org/officeDocument/2006/relationships/hyperlink" Target="file:///C:\Users\user\sintact%204.0\cache\Legislatie\temp1509566\00078665.htm" TargetMode="External"/><Relationship Id="rId111" Type="http://schemas.openxmlformats.org/officeDocument/2006/relationships/hyperlink" Target="file:///C:\Users\user\sintact%204.0\cache\Legislatie\temp1509566\00078665.htm" TargetMode="External"/><Relationship Id="rId132" Type="http://schemas.openxmlformats.org/officeDocument/2006/relationships/hyperlink" Target="file:///C:\Users\user\sintact%204.0\cache\Legislatie\temp1509566\00078665.htm" TargetMode="External"/><Relationship Id="rId153" Type="http://schemas.openxmlformats.org/officeDocument/2006/relationships/hyperlink" Target="file:///C:\Users\user\sintact%204.0\cache\Legislatie\temp1509566\00224056.htm" TargetMode="External"/><Relationship Id="rId174" Type="http://schemas.openxmlformats.org/officeDocument/2006/relationships/hyperlink" Target="file:///C:\Users\user\sintact%204.0\cache\Legislatie\temp1509566\00233387.htm" TargetMode="External"/><Relationship Id="rId195" Type="http://schemas.openxmlformats.org/officeDocument/2006/relationships/hyperlink" Target="file:///C:\Users\user\sintact%204.0\cache\Legislatie\temp1509566\00098556.htm" TargetMode="External"/><Relationship Id="rId209" Type="http://schemas.openxmlformats.org/officeDocument/2006/relationships/hyperlink" Target="file:///C:\Users\user\sintact%204.0\cache\Legislatie\temp1509566\12048364.htm" TargetMode="External"/><Relationship Id="rId220" Type="http://schemas.openxmlformats.org/officeDocument/2006/relationships/hyperlink" Target="file:///C:\Users\user\sintact%204.0\cache\Legislatie\temp1509566\12048364.htm" TargetMode="External"/><Relationship Id="rId241" Type="http://schemas.openxmlformats.org/officeDocument/2006/relationships/hyperlink" Target="file:///C:\Users\user\sintact%204.0\cache\Legislatie\temp1509566\00078665.htm" TargetMode="External"/><Relationship Id="rId15" Type="http://schemas.openxmlformats.org/officeDocument/2006/relationships/hyperlink" Target="file:///C:\Users\user\sintact%204.0\cache\Legislatie\temp1509566\00078665.htm" TargetMode="External"/><Relationship Id="rId36" Type="http://schemas.openxmlformats.org/officeDocument/2006/relationships/hyperlink" Target="file:///C:\Users\user\sintact%204.0\cache\Legislatie\temp1509566\00078665.htm" TargetMode="External"/><Relationship Id="rId57" Type="http://schemas.openxmlformats.org/officeDocument/2006/relationships/hyperlink" Target="file:///C:\Users\user\sintact%204.0\cache\Legislatie\temp1509566\00078665.htm" TargetMode="External"/><Relationship Id="rId262" Type="http://schemas.openxmlformats.org/officeDocument/2006/relationships/hyperlink" Target="file:///C:\Users\user\sintact%204.0\cache\Legislatie\temp1509566\00050396.htm" TargetMode="External"/><Relationship Id="rId283" Type="http://schemas.openxmlformats.org/officeDocument/2006/relationships/hyperlink" Target="file:///C:\Users\user\sintact%204.0\cache\Legislatie\temp1509566\00063566.htm" TargetMode="External"/><Relationship Id="rId318" Type="http://schemas.openxmlformats.org/officeDocument/2006/relationships/hyperlink" Target="file:///C:\Users\user\sintact%204.0\cache\Legislatie\temp1509566\00013358.htm" TargetMode="External"/><Relationship Id="rId339" Type="http://schemas.openxmlformats.org/officeDocument/2006/relationships/hyperlink" Target="file:///C:\Users\user\sintact%204.0\cache\Legislatie\temp1509566\00061224.htm" TargetMode="External"/><Relationship Id="rId78" Type="http://schemas.openxmlformats.org/officeDocument/2006/relationships/hyperlink" Target="file:///C:\Users\user\sintact%204.0\cache\Legislatie\temp1509566\00078665.htm" TargetMode="External"/><Relationship Id="rId99" Type="http://schemas.openxmlformats.org/officeDocument/2006/relationships/hyperlink" Target="file:///C:\Users\user\sintact%204.0\cache\Legislatie\temp1509566\00078665.htm" TargetMode="External"/><Relationship Id="rId101" Type="http://schemas.openxmlformats.org/officeDocument/2006/relationships/hyperlink" Target="file:///C:\Users\user\sintact%204.0\cache\Legislatie\temp1509566\00078665.htm" TargetMode="External"/><Relationship Id="rId122" Type="http://schemas.openxmlformats.org/officeDocument/2006/relationships/hyperlink" Target="file:///C:\Users\user\sintact%204.0\cache\Legislatie\temp1509566\00078665.htm" TargetMode="External"/><Relationship Id="rId143" Type="http://schemas.openxmlformats.org/officeDocument/2006/relationships/hyperlink" Target="file:///C:\Users\user\sintact%204.0\cache\Legislatie\temp1509566\00078665.htm" TargetMode="External"/><Relationship Id="rId164" Type="http://schemas.openxmlformats.org/officeDocument/2006/relationships/hyperlink" Target="file:///C:\Users\user\sintact%204.0\cache\Legislatie\temp1509566\00144710.htm" TargetMode="External"/><Relationship Id="rId185" Type="http://schemas.openxmlformats.org/officeDocument/2006/relationships/hyperlink" Target="file:///C:\Users\user\sintact%204.0\cache\Legislatie\temp1509566\00149225.htm" TargetMode="External"/><Relationship Id="rId9" Type="http://schemas.openxmlformats.org/officeDocument/2006/relationships/hyperlink" Target="file:///C:\Users\user\sintact%204.0\cache\Legislatie\temp1509566\00202804.htm" TargetMode="External"/><Relationship Id="rId210" Type="http://schemas.openxmlformats.org/officeDocument/2006/relationships/hyperlink" Target="file:///C:\Users\user\sintact%204.0\cache\Legislatie\temp1509566\00075084.htm" TargetMode="External"/><Relationship Id="rId26" Type="http://schemas.openxmlformats.org/officeDocument/2006/relationships/hyperlink" Target="file:///C:\Users\user\sintact%204.0\cache\Legislatie\temp1509566\00146790.htm" TargetMode="External"/><Relationship Id="rId231" Type="http://schemas.openxmlformats.org/officeDocument/2006/relationships/hyperlink" Target="file:///C:\Users\user\sintact%204.0\cache\Legislatie\temp1509566\00233387.htm" TargetMode="External"/><Relationship Id="rId252" Type="http://schemas.openxmlformats.org/officeDocument/2006/relationships/hyperlink" Target="file:///C:\Users\user\sintact%204.0\cache\Legislatie\temp1509566\12010206.htm" TargetMode="External"/><Relationship Id="rId273" Type="http://schemas.openxmlformats.org/officeDocument/2006/relationships/hyperlink" Target="file:///C:\Users\user\sintact%204.0\cache\Legislatie\temp1509566\00008786.htm" TargetMode="External"/><Relationship Id="rId294" Type="http://schemas.openxmlformats.org/officeDocument/2006/relationships/hyperlink" Target="file:///C:\Users\user\sintact%204.0\cache\Legislatie\temp1509566\00018603.htm" TargetMode="External"/><Relationship Id="rId308" Type="http://schemas.openxmlformats.org/officeDocument/2006/relationships/hyperlink" Target="file:///C:\Users\user\sintact%204.0\cache\Legislatie\temp1509566\00017331.htm" TargetMode="External"/><Relationship Id="rId329" Type="http://schemas.openxmlformats.org/officeDocument/2006/relationships/hyperlink" Target="file:///C:\Users\user\sintact%204.0\cache\Legislatie\temp1509566\00018404.htm" TargetMode="External"/><Relationship Id="rId47" Type="http://schemas.openxmlformats.org/officeDocument/2006/relationships/hyperlink" Target="file:///C:\Users\user\sintact%204.0\cache\Legislatie\temp1509566\00078665.htm" TargetMode="External"/><Relationship Id="rId68" Type="http://schemas.openxmlformats.org/officeDocument/2006/relationships/hyperlink" Target="file:///C:\Users\user\sintact%204.0\cache\Legislatie\temp1509566\00078665.htm" TargetMode="External"/><Relationship Id="rId89" Type="http://schemas.openxmlformats.org/officeDocument/2006/relationships/hyperlink" Target="file:///C:\Users\user\sintact%204.0\cache\Legislatie\temp1509566\00078665.htm" TargetMode="External"/><Relationship Id="rId112" Type="http://schemas.openxmlformats.org/officeDocument/2006/relationships/hyperlink" Target="file:///C:\Users\user\sintact%204.0\cache\Legislatie\temp1509566\00078665.htm" TargetMode="External"/><Relationship Id="rId133" Type="http://schemas.openxmlformats.org/officeDocument/2006/relationships/hyperlink" Target="file:///C:\Users\user\sintact%204.0\cache\Legislatie\temp1509566\00172813.htm" TargetMode="External"/><Relationship Id="rId154" Type="http://schemas.openxmlformats.org/officeDocument/2006/relationships/hyperlink" Target="file:///C:\Users\user\sintact%204.0\cache\Legislatie\temp1509566\00194340.htm" TargetMode="External"/><Relationship Id="rId175" Type="http://schemas.openxmlformats.org/officeDocument/2006/relationships/hyperlink" Target="file:///C:\Users\user\sintact%204.0\cache\Legislatie\temp1509566\00233387.htm" TargetMode="External"/><Relationship Id="rId340" Type="http://schemas.openxmlformats.org/officeDocument/2006/relationships/hyperlink" Target="file:///C:\Users\user\sintact%204.0\cache\Legislatie\temp1509566\00061221.htm" TargetMode="External"/><Relationship Id="rId196" Type="http://schemas.openxmlformats.org/officeDocument/2006/relationships/hyperlink" Target="file:///C:\Users\user\sintact%204.0\cache\Legislatie\temp1509566\00144710.htm" TargetMode="External"/><Relationship Id="rId200" Type="http://schemas.openxmlformats.org/officeDocument/2006/relationships/hyperlink" Target="file:///C:\Users\user\sintact%204.0\cache\Legislatie\temp1509566\00233387.htm" TargetMode="External"/><Relationship Id="rId16" Type="http://schemas.openxmlformats.org/officeDocument/2006/relationships/hyperlink" Target="file:///C:\Users\user\sintact%204.0\cache\Legislatie\temp1509566\00078665.htm" TargetMode="External"/><Relationship Id="rId221" Type="http://schemas.openxmlformats.org/officeDocument/2006/relationships/hyperlink" Target="file:///C:\Users\user\sintact%204.0\cache\Legislatie\temp1509566\12048364.htm" TargetMode="External"/><Relationship Id="rId242" Type="http://schemas.openxmlformats.org/officeDocument/2006/relationships/hyperlink" Target="file:///C:\Users\user\sintact%204.0\cache\Legislatie\temp1509566\00172813.htm" TargetMode="External"/><Relationship Id="rId263" Type="http://schemas.openxmlformats.org/officeDocument/2006/relationships/hyperlink" Target="file:///C:\Users\user\sintact%204.0\cache\Legislatie\temp1509566\00054828.htm" TargetMode="External"/><Relationship Id="rId284" Type="http://schemas.openxmlformats.org/officeDocument/2006/relationships/hyperlink" Target="file:///C:\Users\user\sintact%204.0\cache\Legislatie\temp1509566\00063566.htm" TargetMode="External"/><Relationship Id="rId319" Type="http://schemas.openxmlformats.org/officeDocument/2006/relationships/hyperlink" Target="file:///C:\Users\user\sintact%204.0\cache\Legislatie\temp1509566\00017331.htm" TargetMode="External"/><Relationship Id="rId37" Type="http://schemas.openxmlformats.org/officeDocument/2006/relationships/hyperlink" Target="file:///C:\Users\user\sintact%204.0\cache\Legislatie\temp1509566\00078665.htm" TargetMode="External"/><Relationship Id="rId58" Type="http://schemas.openxmlformats.org/officeDocument/2006/relationships/hyperlink" Target="file:///C:\Users\user\sintact%204.0\cache\Legislatie\temp1509566\00078665.htm" TargetMode="External"/><Relationship Id="rId79" Type="http://schemas.openxmlformats.org/officeDocument/2006/relationships/hyperlink" Target="file:///C:\Users\user\sintact%204.0\cache\Legislatie\temp1509566\00078665.htm" TargetMode="External"/><Relationship Id="rId102" Type="http://schemas.openxmlformats.org/officeDocument/2006/relationships/hyperlink" Target="file:///C:\Users\user\sintact%204.0\cache\Legislatie\temp1509566\00078665.htm" TargetMode="External"/><Relationship Id="rId123" Type="http://schemas.openxmlformats.org/officeDocument/2006/relationships/hyperlink" Target="file:///C:\Users\user\sintact%204.0\cache\Legislatie\temp1509566\00078665.htm" TargetMode="External"/><Relationship Id="rId144" Type="http://schemas.openxmlformats.org/officeDocument/2006/relationships/hyperlink" Target="file:///C:\Users\user\sintact%204.0\cache\Legislatie\temp1509566\00078665.htm" TargetMode="External"/><Relationship Id="rId330" Type="http://schemas.openxmlformats.org/officeDocument/2006/relationships/hyperlink" Target="file:///C:\Users\user\sintact%204.0\cache\Legislatie\temp1509566\00078665.htm" TargetMode="External"/><Relationship Id="rId90" Type="http://schemas.openxmlformats.org/officeDocument/2006/relationships/hyperlink" Target="file:///C:\Users\user\sintact%204.0\cache\Legislatie\temp1509566\00078665.htm" TargetMode="External"/><Relationship Id="rId165" Type="http://schemas.openxmlformats.org/officeDocument/2006/relationships/hyperlink" Target="file:///C:\Users\user\sintact%204.0\cache\Legislatie\temp1509566\00142431.htm" TargetMode="External"/><Relationship Id="rId186" Type="http://schemas.openxmlformats.org/officeDocument/2006/relationships/hyperlink" Target="file:///C:\Users\user\sintact%204.0\cache\Legislatie\temp1509566\00168024.htm" TargetMode="External"/><Relationship Id="rId211" Type="http://schemas.openxmlformats.org/officeDocument/2006/relationships/hyperlink" Target="file:///C:\Users\user\sintact%204.0\cache\Legislatie\temp1509566\00149225.htm" TargetMode="External"/><Relationship Id="rId232" Type="http://schemas.openxmlformats.org/officeDocument/2006/relationships/hyperlink" Target="file:///C:\Users\user\sintact%204.0\cache\Legislatie\temp1509566\00233387.htm" TargetMode="External"/><Relationship Id="rId253" Type="http://schemas.openxmlformats.org/officeDocument/2006/relationships/hyperlink" Target="file:///C:\Users\user\sintact%204.0\cache\Legislatie\temp1509566\12010206.htm" TargetMode="External"/><Relationship Id="rId274" Type="http://schemas.openxmlformats.org/officeDocument/2006/relationships/hyperlink" Target="file:///C:\Users\user\sintact%204.0\cache\Legislatie\temp1509566\00008786.htm" TargetMode="External"/><Relationship Id="rId295" Type="http://schemas.openxmlformats.org/officeDocument/2006/relationships/hyperlink" Target="file:///C:\Users\user\sintact%204.0\cache\Legislatie\temp1509566\00018603.htm" TargetMode="External"/><Relationship Id="rId309" Type="http://schemas.openxmlformats.org/officeDocument/2006/relationships/hyperlink" Target="file:///C:\Users\user\sintact%204.0\cache\Legislatie\temp1509566\00078665.htm" TargetMode="External"/><Relationship Id="rId27" Type="http://schemas.openxmlformats.org/officeDocument/2006/relationships/hyperlink" Target="file:///C:\Users\user\sintact%204.0\cache\Legislatie\temp1509566\00142334.htm" TargetMode="External"/><Relationship Id="rId48" Type="http://schemas.openxmlformats.org/officeDocument/2006/relationships/hyperlink" Target="file:///C:\Users\user\sintact%204.0\cache\Legislatie\temp1509566\00078665.htm" TargetMode="External"/><Relationship Id="rId69" Type="http://schemas.openxmlformats.org/officeDocument/2006/relationships/hyperlink" Target="file:///C:\Users\user\sintact%204.0\cache\Legislatie\temp1509566\00078665.htm" TargetMode="External"/><Relationship Id="rId113" Type="http://schemas.openxmlformats.org/officeDocument/2006/relationships/hyperlink" Target="file:///C:\Users\user\sintact%204.0\cache\Legislatie\temp1509566\00078665.htm" TargetMode="External"/><Relationship Id="rId134" Type="http://schemas.openxmlformats.org/officeDocument/2006/relationships/hyperlink" Target="file:///C:\Users\user\sintact%204.0\cache\Legislatie\temp1509566\00172816.htm" TargetMode="External"/><Relationship Id="rId320" Type="http://schemas.openxmlformats.org/officeDocument/2006/relationships/hyperlink" Target="file:///C:\Users\user\sintact%204.0\cache\Legislatie\temp1509566\00008786.htm" TargetMode="External"/><Relationship Id="rId80" Type="http://schemas.openxmlformats.org/officeDocument/2006/relationships/hyperlink" Target="file:///C:\Users\user\sintact%204.0\cache\Legislatie\temp1509566\00078665.htm" TargetMode="External"/><Relationship Id="rId155" Type="http://schemas.openxmlformats.org/officeDocument/2006/relationships/hyperlink" Target="file:///C:\Users\user\sintact%204.0\cache\Legislatie\temp1509566\00206695.htm" TargetMode="External"/><Relationship Id="rId176" Type="http://schemas.openxmlformats.org/officeDocument/2006/relationships/hyperlink" Target="file:///C:\Users\user\sintact%204.0\cache\Legislatie\temp1509566\00100795.htm" TargetMode="External"/><Relationship Id="rId197" Type="http://schemas.openxmlformats.org/officeDocument/2006/relationships/hyperlink" Target="file:///C:\Users\user\sintact%204.0\cache\Legislatie\temp1509566\00142431.htm" TargetMode="External"/><Relationship Id="rId341" Type="http://schemas.openxmlformats.org/officeDocument/2006/relationships/fontTable" Target="fontTable.xml"/><Relationship Id="rId201" Type="http://schemas.openxmlformats.org/officeDocument/2006/relationships/hyperlink" Target="file:///C:\Users\user\sintact%204.0\cache\Legislatie\temp1509566\00233387.htm" TargetMode="External"/><Relationship Id="rId222" Type="http://schemas.openxmlformats.org/officeDocument/2006/relationships/hyperlink" Target="file:///C:\Users\user\sintact%204.0\cache\Legislatie\temp1509566\12048364.htm" TargetMode="External"/><Relationship Id="rId243" Type="http://schemas.openxmlformats.org/officeDocument/2006/relationships/hyperlink" Target="file:///C:\Users\user\sintact%204.0\cache\Legislatie\temp1509566\00172816.htm" TargetMode="External"/><Relationship Id="rId264" Type="http://schemas.openxmlformats.org/officeDocument/2006/relationships/hyperlink" Target="file:///C:\Users\user\sintact%204.0\cache\Legislatie\temp1509566\00078665.htm" TargetMode="External"/><Relationship Id="rId285" Type="http://schemas.openxmlformats.org/officeDocument/2006/relationships/hyperlink" Target="file:///C:\Users\user\sintact%204.0\cache\Legislatie\temp1509566\00018603.htm" TargetMode="External"/><Relationship Id="rId17" Type="http://schemas.openxmlformats.org/officeDocument/2006/relationships/hyperlink" Target="file:///C:\Users\user\sintact%204.0\cache\Legislatie\temp1509566\00078665.htm" TargetMode="External"/><Relationship Id="rId38" Type="http://schemas.openxmlformats.org/officeDocument/2006/relationships/hyperlink" Target="file:///C:\Users\user\sintact%204.0\cache\Legislatie\temp1509566\00078665.htm" TargetMode="External"/><Relationship Id="rId59" Type="http://schemas.openxmlformats.org/officeDocument/2006/relationships/hyperlink" Target="file:///C:\Users\user\sintact%204.0\cache\Legislatie\temp1509566\00078665.htm" TargetMode="External"/><Relationship Id="rId103" Type="http://schemas.openxmlformats.org/officeDocument/2006/relationships/hyperlink" Target="file:///C:\Users\user\sintact%204.0\cache\Legislatie\temp1509566\00078665.htm" TargetMode="External"/><Relationship Id="rId124" Type="http://schemas.openxmlformats.org/officeDocument/2006/relationships/hyperlink" Target="file:///C:\Users\user\sintact%204.0\cache\Legislatie\temp1509566\00078665.htm" TargetMode="External"/><Relationship Id="rId310" Type="http://schemas.openxmlformats.org/officeDocument/2006/relationships/hyperlink" Target="file:///C:\Users\user\sintact%204.0\cache\Legislatie\temp1509566\00002838.htm" TargetMode="External"/><Relationship Id="rId70" Type="http://schemas.openxmlformats.org/officeDocument/2006/relationships/hyperlink" Target="file:///C:\Users\user\sintact%204.0\cache\Legislatie\temp1509566\00078665.htm" TargetMode="External"/><Relationship Id="rId91" Type="http://schemas.openxmlformats.org/officeDocument/2006/relationships/hyperlink" Target="file:///C:\Users\user\sintact%204.0\cache\Legislatie\temp1509566\00078665.htm" TargetMode="External"/><Relationship Id="rId145" Type="http://schemas.openxmlformats.org/officeDocument/2006/relationships/hyperlink" Target="file:///C:\Users\user\sintact%204.0\cache\Legislatie\temp1509566\00078665.htm" TargetMode="External"/><Relationship Id="rId166" Type="http://schemas.openxmlformats.org/officeDocument/2006/relationships/hyperlink" Target="file:///C:\Users\user\sintact%204.0\cache\Legislatie\temp1509566\00155301.htm" TargetMode="External"/><Relationship Id="rId187" Type="http://schemas.openxmlformats.org/officeDocument/2006/relationships/hyperlink" Target="file:///C:\Users\user\sintact%204.0\cache\Legislatie\temp1509566\00169993.htm" TargetMode="External"/><Relationship Id="rId331" Type="http://schemas.openxmlformats.org/officeDocument/2006/relationships/hyperlink" Target="file:///C:\Users\user\sintact%204.0\cache\Legislatie\temp1509566\00078665.htm" TargetMode="External"/><Relationship Id="rId1" Type="http://schemas.openxmlformats.org/officeDocument/2006/relationships/customXml" Target="../customXml/item1.xml"/><Relationship Id="rId212" Type="http://schemas.openxmlformats.org/officeDocument/2006/relationships/hyperlink" Target="file:///C:\Users\user\sintact%204.0\cache\Legislatie\temp1509566\00168024.htm" TargetMode="External"/><Relationship Id="rId233" Type="http://schemas.openxmlformats.org/officeDocument/2006/relationships/hyperlink" Target="file:///C:\Users\user\sintact%204.0\cache\Legislatie\temp1509566\00100795.htm" TargetMode="External"/><Relationship Id="rId254" Type="http://schemas.openxmlformats.org/officeDocument/2006/relationships/hyperlink" Target="file:///C:\Users\user\sintact%204.0\cache\Legislatie\temp1509566\00078665.htm" TargetMode="External"/><Relationship Id="rId28" Type="http://schemas.openxmlformats.org/officeDocument/2006/relationships/hyperlink" Target="file:///C:\Users\user\sintact%204.0\cache\Legislatie\temp1509566\00146790.htm" TargetMode="External"/><Relationship Id="rId49" Type="http://schemas.openxmlformats.org/officeDocument/2006/relationships/hyperlink" Target="file:///C:\Users\user\sintact%204.0\cache\Legislatie\temp1509566\00078665.htm" TargetMode="External"/><Relationship Id="rId114" Type="http://schemas.openxmlformats.org/officeDocument/2006/relationships/hyperlink" Target="file:///C:\Users\user\sintact%204.0\cache\Legislatie\temp1509566\00078665.htm" TargetMode="External"/><Relationship Id="rId275" Type="http://schemas.openxmlformats.org/officeDocument/2006/relationships/hyperlink" Target="file:///C:\Users\user\sintact%204.0\cache\Legislatie\temp1509566\00008786.htm" TargetMode="External"/><Relationship Id="rId296" Type="http://schemas.openxmlformats.org/officeDocument/2006/relationships/hyperlink" Target="file:///C:\Users\user\sintact%204.0\cache\Legislatie\temp1509566\00055861.htm" TargetMode="External"/><Relationship Id="rId300" Type="http://schemas.openxmlformats.org/officeDocument/2006/relationships/hyperlink" Target="file:///C:\Users\user\sintact%204.0\cache\Legislatie\temp1509566\00062513.htm" TargetMode="External"/><Relationship Id="rId60" Type="http://schemas.openxmlformats.org/officeDocument/2006/relationships/hyperlink" Target="file:///C:\Users\user\sintact%204.0\cache\Legislatie\temp1509566\00078665.htm" TargetMode="External"/><Relationship Id="rId81" Type="http://schemas.openxmlformats.org/officeDocument/2006/relationships/hyperlink" Target="file:///C:\Users\user\sintact%204.0\cache\Legislatie\temp1509566\00078665.htm" TargetMode="External"/><Relationship Id="rId135" Type="http://schemas.openxmlformats.org/officeDocument/2006/relationships/hyperlink" Target="file:///C:\Users\user\sintact%204.0\cache\Legislatie\temp1509566\00078665.htm" TargetMode="External"/><Relationship Id="rId156" Type="http://schemas.openxmlformats.org/officeDocument/2006/relationships/hyperlink" Target="file:///C:\Users\user\sintact%204.0\cache\Legislatie\temp1509566\00174594.htm" TargetMode="External"/><Relationship Id="rId177" Type="http://schemas.openxmlformats.org/officeDocument/2006/relationships/hyperlink" Target="file:///C:\Users\user\sintact%204.0\cache\Legislatie\temp1509566\00144710.htm" TargetMode="External"/><Relationship Id="rId198" Type="http://schemas.openxmlformats.org/officeDocument/2006/relationships/hyperlink" Target="file:///C:\Users\user\sintact%204.0\cache\Legislatie\temp1509566\00155301.htm" TargetMode="External"/><Relationship Id="rId321" Type="http://schemas.openxmlformats.org/officeDocument/2006/relationships/hyperlink" Target="file:///C:\Users\user\sintact%204.0\cache\Legislatie\temp1509566\00008786.htm" TargetMode="External"/><Relationship Id="rId342" Type="http://schemas.openxmlformats.org/officeDocument/2006/relationships/theme" Target="theme/theme1.xml"/><Relationship Id="rId202" Type="http://schemas.openxmlformats.org/officeDocument/2006/relationships/hyperlink" Target="file:///C:\Users\user\sintact%204.0\cache\Legislatie\temp1509566\00233387.htm" TargetMode="External"/><Relationship Id="rId223" Type="http://schemas.openxmlformats.org/officeDocument/2006/relationships/hyperlink" Target="file:///C:\Users\user\sintact%204.0\cache\Legislatie\temp1509566\12048364.htm" TargetMode="External"/><Relationship Id="rId244" Type="http://schemas.openxmlformats.org/officeDocument/2006/relationships/hyperlink" Target="file:///C:\Users\user\sintact%204.0\cache\Legislatie\temp1509566\00172813.htm" TargetMode="External"/><Relationship Id="rId18" Type="http://schemas.openxmlformats.org/officeDocument/2006/relationships/hyperlink" Target="file:///C:\Users\user\sintact%204.0\cache\Legislatie\temp1509566\00078665.htm" TargetMode="External"/><Relationship Id="rId39" Type="http://schemas.openxmlformats.org/officeDocument/2006/relationships/hyperlink" Target="file:///C:\Users\user\sintact%204.0\cache\Legislatie\temp1509566\00078665.htm" TargetMode="External"/><Relationship Id="rId265" Type="http://schemas.openxmlformats.org/officeDocument/2006/relationships/hyperlink" Target="file:///C:\Users\user\sintact%204.0\cache\Legislatie\temp1509566\00078665.htm" TargetMode="External"/><Relationship Id="rId286" Type="http://schemas.openxmlformats.org/officeDocument/2006/relationships/hyperlink" Target="file:///C:\Users\user\sintact%204.0\cache\Legislatie\temp1509566\00025669.htm" TargetMode="External"/><Relationship Id="rId50" Type="http://schemas.openxmlformats.org/officeDocument/2006/relationships/hyperlink" Target="file:///C:\Users\user\sintact%204.0\cache\Legislatie\temp1509566\00078665.htm" TargetMode="External"/><Relationship Id="rId104" Type="http://schemas.openxmlformats.org/officeDocument/2006/relationships/hyperlink" Target="file:///C:\Users\user\sintact%204.0\cache\Legislatie\temp1509566\00078665.htm" TargetMode="External"/><Relationship Id="rId125" Type="http://schemas.openxmlformats.org/officeDocument/2006/relationships/hyperlink" Target="file:///C:\Users\user\sintact%204.0\cache\Legislatie\temp1509566\00222093.htm" TargetMode="External"/><Relationship Id="rId146" Type="http://schemas.openxmlformats.org/officeDocument/2006/relationships/hyperlink" Target="file:///C:\Users\user\sintact%204.0\cache\Legislatie\temp1509566\12048364.htm" TargetMode="External"/><Relationship Id="rId167" Type="http://schemas.openxmlformats.org/officeDocument/2006/relationships/hyperlink" Target="file:///C:\Users\user\sintact%204.0\cache\Legislatie\temp1509566\00233387.htm" TargetMode="External"/><Relationship Id="rId188" Type="http://schemas.openxmlformats.org/officeDocument/2006/relationships/hyperlink" Target="file:///C:\Users\user\sintact%204.0\cache\Legislatie\temp1509566\00224056.htm" TargetMode="External"/><Relationship Id="rId311" Type="http://schemas.openxmlformats.org/officeDocument/2006/relationships/hyperlink" Target="file:///C:\Users\user\sintact%204.0\cache\Legislatie\temp1509566\00054593.htm" TargetMode="External"/><Relationship Id="rId332" Type="http://schemas.openxmlformats.org/officeDocument/2006/relationships/hyperlink" Target="file:///C:\Users\user\sintact%204.0\cache\Legislatie\temp1509566\00078665.htm" TargetMode="External"/><Relationship Id="rId71" Type="http://schemas.openxmlformats.org/officeDocument/2006/relationships/hyperlink" Target="file:///C:\Users\user\sintact%204.0\cache\Legislatie\temp1509566\00078665.htm" TargetMode="External"/><Relationship Id="rId92" Type="http://schemas.openxmlformats.org/officeDocument/2006/relationships/hyperlink" Target="file:///C:\Users\user\sintact%204.0\cache\Legislatie\temp1509566\00078665.htm" TargetMode="External"/><Relationship Id="rId213" Type="http://schemas.openxmlformats.org/officeDocument/2006/relationships/hyperlink" Target="file:///C:\Users\user\sintact%204.0\cache\Legislatie\temp1509566\00169993.htm" TargetMode="External"/><Relationship Id="rId234" Type="http://schemas.openxmlformats.org/officeDocument/2006/relationships/hyperlink" Target="file:///C:\Users\user\sintact%204.0\cache\Legislatie\temp1509566\00144710.htm" TargetMode="External"/><Relationship Id="rId2" Type="http://schemas.openxmlformats.org/officeDocument/2006/relationships/numbering" Target="numbering.xml"/><Relationship Id="rId29" Type="http://schemas.openxmlformats.org/officeDocument/2006/relationships/hyperlink" Target="file:///C:\Users\user\sintact%204.0\cache\Legislatie\temp1509566\00078666.htm" TargetMode="External"/><Relationship Id="rId255" Type="http://schemas.openxmlformats.org/officeDocument/2006/relationships/hyperlink" Target="file:///C:\Users\user\sintact%204.0\cache\Legislatie\temp1509566\00078665.htm" TargetMode="External"/><Relationship Id="rId276" Type="http://schemas.openxmlformats.org/officeDocument/2006/relationships/hyperlink" Target="file:///C:\Users\user\sintact%204.0\cache\Legislatie\temp1509566\00000439.htm" TargetMode="External"/><Relationship Id="rId297" Type="http://schemas.openxmlformats.org/officeDocument/2006/relationships/hyperlink" Target="file:///C:\Users\user\sintact%204.0\cache\Legislatie\temp1509566\00049886.htm" TargetMode="External"/><Relationship Id="rId40" Type="http://schemas.openxmlformats.org/officeDocument/2006/relationships/hyperlink" Target="file:///C:\Users\user\sintact%204.0\cache\Legislatie\temp1509566\00078665.htm" TargetMode="External"/><Relationship Id="rId115" Type="http://schemas.openxmlformats.org/officeDocument/2006/relationships/hyperlink" Target="file:///C:\Users\user\sintact%204.0\cache\Legislatie\temp1509566\00078665.htm" TargetMode="External"/><Relationship Id="rId136" Type="http://schemas.openxmlformats.org/officeDocument/2006/relationships/hyperlink" Target="file:///C:\Users\user\sintact%204.0\cache\Legislatie\temp1509566\00078665.htm" TargetMode="External"/><Relationship Id="rId157" Type="http://schemas.openxmlformats.org/officeDocument/2006/relationships/hyperlink" Target="file:///C:\Users\user\sintact%204.0\cache\Legislatie\temp1509566\00164225.htm" TargetMode="External"/><Relationship Id="rId178" Type="http://schemas.openxmlformats.org/officeDocument/2006/relationships/hyperlink" Target="file:///C:\Users\user\sintact%204.0\cache\Legislatie\temp1509566\00098556.htm" TargetMode="External"/><Relationship Id="rId301" Type="http://schemas.openxmlformats.org/officeDocument/2006/relationships/hyperlink" Target="file:///C:\Users\user\sintact%204.0\cache\Legislatie\temp1509566\00063566.htm" TargetMode="External"/><Relationship Id="rId322" Type="http://schemas.openxmlformats.org/officeDocument/2006/relationships/hyperlink" Target="file:///C:\Users\user\sintact%204.0\cache\Legislatie\temp1509566\00008786.htm" TargetMode="External"/><Relationship Id="rId61" Type="http://schemas.openxmlformats.org/officeDocument/2006/relationships/hyperlink" Target="file:///C:\Users\user\sintact%204.0\cache\Legislatie\temp1509566\00078665.htm" TargetMode="External"/><Relationship Id="rId82" Type="http://schemas.openxmlformats.org/officeDocument/2006/relationships/hyperlink" Target="file:///C:\Users\user\sintact%204.0\cache\Legislatie\temp1509566\00078665.htm" TargetMode="External"/><Relationship Id="rId199" Type="http://schemas.openxmlformats.org/officeDocument/2006/relationships/hyperlink" Target="file:///C:\Users\user\sintact%204.0\cache\Legislatie\temp1509566\00233387.htm" TargetMode="External"/><Relationship Id="rId203" Type="http://schemas.openxmlformats.org/officeDocument/2006/relationships/hyperlink" Target="file:///C:\Users\user\sintact%204.0\cache\Legislatie\temp1509566\00100795.htm" TargetMode="External"/><Relationship Id="rId19" Type="http://schemas.openxmlformats.org/officeDocument/2006/relationships/hyperlink" Target="file:///C:\Users\user\sintact%204.0\cache\Legislatie\temp1509566\00078665.htm" TargetMode="External"/><Relationship Id="rId224" Type="http://schemas.openxmlformats.org/officeDocument/2006/relationships/hyperlink" Target="file:///C:\Users\user\sintact%204.0\cache\Legislatie\temp1509566\12048364.htm" TargetMode="External"/><Relationship Id="rId245" Type="http://schemas.openxmlformats.org/officeDocument/2006/relationships/hyperlink" Target="file:///C:\Users\user\sintact%204.0\cache\Legislatie\temp1509566\00164225.htm" TargetMode="External"/><Relationship Id="rId266" Type="http://schemas.openxmlformats.org/officeDocument/2006/relationships/hyperlink" Target="file:///C:\Users\user\sintact%204.0\cache\Legislatie\temp1509566\00124086.htm" TargetMode="External"/><Relationship Id="rId287" Type="http://schemas.openxmlformats.org/officeDocument/2006/relationships/hyperlink" Target="file:///C:\Users\user\sintact%204.0\cache\Legislatie\temp1509566\00013358.htm" TargetMode="External"/><Relationship Id="rId30" Type="http://schemas.openxmlformats.org/officeDocument/2006/relationships/hyperlink" Target="file:///C:\Users\user\sintact%204.0\cache\Legislatie\temp1509566\00078665.htm" TargetMode="External"/><Relationship Id="rId105" Type="http://schemas.openxmlformats.org/officeDocument/2006/relationships/hyperlink" Target="file:///C:\Users\user\sintact%204.0\cache\Legislatie\temp1509566\00213323.html" TargetMode="External"/><Relationship Id="rId126" Type="http://schemas.openxmlformats.org/officeDocument/2006/relationships/hyperlink" Target="file:///C:\Users\user\sintact%204.0\cache\Legislatie\temp1509566\00141530.htm" TargetMode="External"/><Relationship Id="rId147" Type="http://schemas.openxmlformats.org/officeDocument/2006/relationships/hyperlink" Target="file:///C:\Users\user\sintact%204.0\cache\Legislatie\temp1509566\12048364.htm" TargetMode="External"/><Relationship Id="rId168" Type="http://schemas.openxmlformats.org/officeDocument/2006/relationships/hyperlink" Target="file:///C:\Users\user\sintact%204.0\cache\Legislatie\temp1509566\00233387.htm" TargetMode="External"/><Relationship Id="rId312" Type="http://schemas.openxmlformats.org/officeDocument/2006/relationships/hyperlink" Target="file:///C:\Users\user\sintact%204.0\cache\Legislatie\temp1509566\00075084.htm" TargetMode="External"/><Relationship Id="rId333" Type="http://schemas.openxmlformats.org/officeDocument/2006/relationships/hyperlink" Target="file:///C:\Users\user\sintact%204.0\cache\Legislatie\temp1509566\00078665.htm" TargetMode="External"/><Relationship Id="rId51" Type="http://schemas.openxmlformats.org/officeDocument/2006/relationships/hyperlink" Target="file:///C:\Users\user\sintact%204.0\cache\Legislatie\temp1509566\00078665.htm" TargetMode="External"/><Relationship Id="rId72" Type="http://schemas.openxmlformats.org/officeDocument/2006/relationships/hyperlink" Target="file:///C:\Users\user\sintact%204.0\cache\Legislatie\temp1509566\00033622.htm" TargetMode="External"/><Relationship Id="rId93" Type="http://schemas.openxmlformats.org/officeDocument/2006/relationships/hyperlink" Target="file:///C:\Users\user\sintact%204.0\cache\Legislatie\temp1509566\00078665.htm" TargetMode="External"/><Relationship Id="rId189" Type="http://schemas.openxmlformats.org/officeDocument/2006/relationships/hyperlink" Target="file:///C:\Users\user\sintact%204.0\cache\Legislatie\temp1509566\00194340.htm" TargetMode="External"/><Relationship Id="rId3" Type="http://schemas.openxmlformats.org/officeDocument/2006/relationships/styles" Target="styles.xml"/><Relationship Id="rId214" Type="http://schemas.openxmlformats.org/officeDocument/2006/relationships/hyperlink" Target="file:///C:\Users\user\sintact%204.0\cache\Legislatie\temp1509566\00224056.htm" TargetMode="External"/><Relationship Id="rId235" Type="http://schemas.openxmlformats.org/officeDocument/2006/relationships/hyperlink" Target="file:///C:\Users\user\sintact%204.0\cache\Legislatie\temp1509566\00098556.htm" TargetMode="External"/><Relationship Id="rId256" Type="http://schemas.openxmlformats.org/officeDocument/2006/relationships/hyperlink" Target="file:///C:\Users\user\sintact%204.0\cache\Legislatie\temp1509566\00078665.htm" TargetMode="External"/><Relationship Id="rId277" Type="http://schemas.openxmlformats.org/officeDocument/2006/relationships/hyperlink" Target="file:///C:\Users\user\sintact%204.0\cache\Legislatie\temp1509566\00012514.htm" TargetMode="External"/><Relationship Id="rId298" Type="http://schemas.openxmlformats.org/officeDocument/2006/relationships/hyperlink" Target="file:///C:\Users\user\sintact%204.0\cache\Legislatie\temp1509566\00057493.htm" TargetMode="External"/><Relationship Id="rId116" Type="http://schemas.openxmlformats.org/officeDocument/2006/relationships/hyperlink" Target="file:///C:\Users\user\sintact%204.0\cache\Legislatie\temp1509566\00078665.htm" TargetMode="External"/><Relationship Id="rId137" Type="http://schemas.openxmlformats.org/officeDocument/2006/relationships/hyperlink" Target="file:///C:\Users\user\sintact%204.0\cache\Legislatie\temp1509566\00078665.htm" TargetMode="External"/><Relationship Id="rId158" Type="http://schemas.openxmlformats.org/officeDocument/2006/relationships/hyperlink" Target="file:///C:\Users\user\sintact%204.0\cache\Legislatie\temp1509566\12010206.htm" TargetMode="External"/><Relationship Id="rId302" Type="http://schemas.openxmlformats.org/officeDocument/2006/relationships/hyperlink" Target="file:///C:\Users\user\sintact%204.0\cache\Legislatie\temp1509566\00075084.htm" TargetMode="External"/><Relationship Id="rId323" Type="http://schemas.openxmlformats.org/officeDocument/2006/relationships/hyperlink" Target="file:///C:\Users\user\sintact%204.0\cache\Legislatie\temp1509566\00008786.htm" TargetMode="External"/><Relationship Id="rId20" Type="http://schemas.openxmlformats.org/officeDocument/2006/relationships/hyperlink" Target="file:///C:\Users\user\sintact%204.0\cache\Legislatie\temp1509566\00078665.htm" TargetMode="External"/><Relationship Id="rId41" Type="http://schemas.openxmlformats.org/officeDocument/2006/relationships/hyperlink" Target="file:///C:\Users\user\sintact%204.0\cache\Legislatie\temp1509566\00078665.HTML" TargetMode="External"/><Relationship Id="rId62" Type="http://schemas.openxmlformats.org/officeDocument/2006/relationships/hyperlink" Target="file:///C:\Users\user\sintact%204.0\cache\Legislatie\temp1509566\00078665.htm" TargetMode="External"/><Relationship Id="rId83" Type="http://schemas.openxmlformats.org/officeDocument/2006/relationships/hyperlink" Target="file:///C:\Users\user\sintact%204.0\cache\Legislatie\temp1509566\00078665.htm" TargetMode="External"/><Relationship Id="rId179" Type="http://schemas.openxmlformats.org/officeDocument/2006/relationships/hyperlink" Target="file:///C:\Users\user\sintact%204.0\cache\Legislatie\temp1509566\00169829.htm" TargetMode="External"/><Relationship Id="rId190" Type="http://schemas.openxmlformats.org/officeDocument/2006/relationships/hyperlink" Target="file:///C:\Users\user\sintact%204.0\cache\Legislatie\temp1509566\00206695.htm" TargetMode="External"/><Relationship Id="rId204" Type="http://schemas.openxmlformats.org/officeDocument/2006/relationships/hyperlink" Target="file:///C:\Users\user\sintact%204.0\cache\Legislatie\temp1509566\00144710.htm" TargetMode="External"/><Relationship Id="rId225" Type="http://schemas.openxmlformats.org/officeDocument/2006/relationships/hyperlink" Target="file:///C:\Users\user\sintact%204.0\cache\Legislatie\temp1509566\00098556.htm" TargetMode="External"/><Relationship Id="rId246" Type="http://schemas.openxmlformats.org/officeDocument/2006/relationships/hyperlink" Target="file:///C:\Users\user\sintact%204.0\cache\Legislatie\temp1509566\00078665.htm" TargetMode="External"/><Relationship Id="rId267" Type="http://schemas.openxmlformats.org/officeDocument/2006/relationships/hyperlink" Target="file:///C:\Users\user\sintact%204.0\cache\Legislatie\temp1509566\00000403.htm" TargetMode="External"/><Relationship Id="rId288" Type="http://schemas.openxmlformats.org/officeDocument/2006/relationships/hyperlink" Target="file:///C:\Users\user\sintact%204.0\cache\Legislatie\temp1509566\00013358.htm" TargetMode="External"/><Relationship Id="rId106" Type="http://schemas.openxmlformats.org/officeDocument/2006/relationships/hyperlink" Target="file:///C:\Users\user\sintact%204.0\cache\Legislatie\temp1509566\00078665.htm" TargetMode="External"/><Relationship Id="rId127" Type="http://schemas.openxmlformats.org/officeDocument/2006/relationships/hyperlink" Target="file:///C:\Users\user\sintact%204.0\cache\Legislatie\temp1509566\00141529.htm" TargetMode="External"/><Relationship Id="rId313" Type="http://schemas.openxmlformats.org/officeDocument/2006/relationships/hyperlink" Target="file:///C:\Users\user\sintact%204.0\cache\Legislatie\temp1509566\00078665.htm" TargetMode="External"/><Relationship Id="rId10" Type="http://schemas.openxmlformats.org/officeDocument/2006/relationships/hyperlink" Target="file:///C:\Users\user\sintact%204.0\cache\Legislatie\temp1509566\00078665.htm" TargetMode="External"/><Relationship Id="rId31" Type="http://schemas.openxmlformats.org/officeDocument/2006/relationships/hyperlink" Target="file:///C:\Users\user\sintact%204.0\cache\Legislatie\temp1509566\00078665.htm" TargetMode="External"/><Relationship Id="rId52" Type="http://schemas.openxmlformats.org/officeDocument/2006/relationships/hyperlink" Target="file:///C:\Users\user\sintact%204.0\cache\Legislatie\temp1509566\00078665.htm" TargetMode="External"/><Relationship Id="rId73" Type="http://schemas.openxmlformats.org/officeDocument/2006/relationships/hyperlink" Target="file:///C:\Users\user\sintact%204.0\cache\Legislatie\temp1509566\00077245.htm" TargetMode="External"/><Relationship Id="rId94" Type="http://schemas.openxmlformats.org/officeDocument/2006/relationships/hyperlink" Target="file:///C:\Users\user\sintact%204.0\cache\Legislatie\temp1509566\00078665.htm" TargetMode="External"/><Relationship Id="rId148" Type="http://schemas.openxmlformats.org/officeDocument/2006/relationships/hyperlink" Target="file:///C:\Users\user\sintact%204.0\cache\Legislatie\temp1509566\00075084.htm" TargetMode="External"/><Relationship Id="rId169" Type="http://schemas.openxmlformats.org/officeDocument/2006/relationships/hyperlink" Target="file:///C:\Users\user\sintact%204.0\cache\Legislatie\temp1509566\00100795.htm" TargetMode="External"/><Relationship Id="rId334" Type="http://schemas.openxmlformats.org/officeDocument/2006/relationships/hyperlink" Target="file:///C:\Users\user\sintact%204.0\cache\Legislatie\temp1509566\00078665.htm" TargetMode="External"/><Relationship Id="rId4" Type="http://schemas.openxmlformats.org/officeDocument/2006/relationships/settings" Target="settings.xml"/><Relationship Id="rId180" Type="http://schemas.openxmlformats.org/officeDocument/2006/relationships/hyperlink" Target="file:///C:\Users\user\sintact%204.0\cache\Legislatie\temp1509566\00169830.htm" TargetMode="External"/><Relationship Id="rId215" Type="http://schemas.openxmlformats.org/officeDocument/2006/relationships/hyperlink" Target="file:///C:\Users\user\sintact%204.0\cache\Legislatie\temp1509566\00194340.htm" TargetMode="External"/><Relationship Id="rId236" Type="http://schemas.openxmlformats.org/officeDocument/2006/relationships/hyperlink" Target="file:///C:\Users\user\sintact%204.0\cache\Legislatie\temp1509566\00169829.htm" TargetMode="External"/><Relationship Id="rId257" Type="http://schemas.openxmlformats.org/officeDocument/2006/relationships/hyperlink" Target="file:///C:\Users\user\sintact%204.0\cache\Legislatie\temp1509566\00078665.htm" TargetMode="External"/><Relationship Id="rId278" Type="http://schemas.openxmlformats.org/officeDocument/2006/relationships/hyperlink" Target="file:///C:\Users\user\sintact%204.0\cache\Legislatie\temp1509566\00012514.htm" TargetMode="External"/><Relationship Id="rId303" Type="http://schemas.openxmlformats.org/officeDocument/2006/relationships/hyperlink" Target="file:///C:\Users\user\sintact%204.0\cache\Legislatie\temp1509566\00054593.htm" TargetMode="External"/><Relationship Id="rId42" Type="http://schemas.openxmlformats.org/officeDocument/2006/relationships/image" Target="media/image3.gif"/><Relationship Id="rId84" Type="http://schemas.openxmlformats.org/officeDocument/2006/relationships/hyperlink" Target="file:///C:\Users\user\sintact%204.0\cache\Legislatie\temp1509566\00078665.htm" TargetMode="External"/><Relationship Id="rId138" Type="http://schemas.openxmlformats.org/officeDocument/2006/relationships/hyperlink" Target="file:///C:\Users\user\sintact%204.0\cache\Legislatie\temp1509566\00078665.htm" TargetMode="External"/><Relationship Id="rId191" Type="http://schemas.openxmlformats.org/officeDocument/2006/relationships/hyperlink" Target="file:///C:\Users\user\sintact%204.0\cache\Legislatie\temp1509566\00174594.htm" TargetMode="External"/><Relationship Id="rId205" Type="http://schemas.openxmlformats.org/officeDocument/2006/relationships/hyperlink" Target="file:///C:\Users\user\sintact%204.0\cache\Legislatie\temp1509566\00098556.htm" TargetMode="External"/><Relationship Id="rId247" Type="http://schemas.openxmlformats.org/officeDocument/2006/relationships/hyperlink" Target="file:///C:\Users\user\sintact%204.0\cache\Legislatie\temp1509566\00078665.htm" TargetMode="External"/><Relationship Id="rId107" Type="http://schemas.openxmlformats.org/officeDocument/2006/relationships/hyperlink" Target="file:///C:\Users\user\sintact%204.0\cache\Legislatie\temp1509566\00078665.htm" TargetMode="External"/><Relationship Id="rId289" Type="http://schemas.openxmlformats.org/officeDocument/2006/relationships/hyperlink" Target="file:///C:\Users\user\sintact%204.0\cache\Legislatie\temp1509566\00018603.htm" TargetMode="External"/><Relationship Id="rId11" Type="http://schemas.openxmlformats.org/officeDocument/2006/relationships/hyperlink" Target="file:///C:\Users\user\sintact%204.0\cache\Legislatie\temp1509566\00195266.htm" TargetMode="External"/><Relationship Id="rId53" Type="http://schemas.openxmlformats.org/officeDocument/2006/relationships/hyperlink" Target="file:///C:\Users\user\sintact%204.0\cache\Legislatie\temp1509566\00078665.htm" TargetMode="External"/><Relationship Id="rId149" Type="http://schemas.openxmlformats.org/officeDocument/2006/relationships/hyperlink" Target="file:///C:\Users\user\sintact%204.0\cache\Legislatie\temp1509566\00149225.htm" TargetMode="External"/><Relationship Id="rId314" Type="http://schemas.openxmlformats.org/officeDocument/2006/relationships/hyperlink" Target="file:///C:\Users\user\sintact%204.0\cache\Legislatie\temp1509566\00013358.htm" TargetMode="External"/><Relationship Id="rId95" Type="http://schemas.openxmlformats.org/officeDocument/2006/relationships/hyperlink" Target="file:///C:\Users\user\sintact%204.0\cache\Legislatie\temp1509566\00078665.htm" TargetMode="External"/><Relationship Id="rId160" Type="http://schemas.openxmlformats.org/officeDocument/2006/relationships/hyperlink" Target="file:///C:\Users\user\sintact%204.0\cache\Legislatie\temp1509566\12048364.htm" TargetMode="External"/><Relationship Id="rId216" Type="http://schemas.openxmlformats.org/officeDocument/2006/relationships/hyperlink" Target="file:///C:\Users\user\sintact%204.0\cache\Legislatie\temp1509566\00206695.htm" TargetMode="External"/><Relationship Id="rId258" Type="http://schemas.openxmlformats.org/officeDocument/2006/relationships/hyperlink" Target="file:///C:\Users\user\sintact%204.0\cache\Legislatie\temp1509566\12010206.htm" TargetMode="External"/><Relationship Id="rId22" Type="http://schemas.openxmlformats.org/officeDocument/2006/relationships/hyperlink" Target="file:///C:\Users\user\sintact%204.0\cache\Legislatie\temp1509566\00078665.htm" TargetMode="External"/><Relationship Id="rId64" Type="http://schemas.openxmlformats.org/officeDocument/2006/relationships/hyperlink" Target="file:///C:\Users\user\sintact%204.0\cache\Legislatie\temp1509566\00078665.htm" TargetMode="External"/><Relationship Id="rId118" Type="http://schemas.openxmlformats.org/officeDocument/2006/relationships/hyperlink" Target="file:///C:\Users\user\sintact%204.0\cache\Legislatie\temp1509566\00078665.htm" TargetMode="External"/><Relationship Id="rId325" Type="http://schemas.openxmlformats.org/officeDocument/2006/relationships/hyperlink" Target="file:///C:\Users\user\sintact%204.0\cache\Legislatie\temp1509566\00013358.htm" TargetMode="External"/><Relationship Id="rId171" Type="http://schemas.openxmlformats.org/officeDocument/2006/relationships/hyperlink" Target="file:///C:\Users\user\sintact%204.0\cache\Legislatie\temp1509566\00100795.htm" TargetMode="External"/><Relationship Id="rId227" Type="http://schemas.openxmlformats.org/officeDocument/2006/relationships/hyperlink" Target="file:///C:\Users\user\sintact%204.0\cache\Legislatie\temp1509566\00142431.htm" TargetMode="External"/><Relationship Id="rId269" Type="http://schemas.openxmlformats.org/officeDocument/2006/relationships/hyperlink" Target="file:///C:\Users\user\sintact%204.0\cache\Legislatie\temp1509566\00000439.htm" TargetMode="External"/><Relationship Id="rId33" Type="http://schemas.openxmlformats.org/officeDocument/2006/relationships/hyperlink" Target="file:///C:\Users\user\sintact%204.0\cache\Legislatie\temp1509566\00078665.htm" TargetMode="External"/><Relationship Id="rId129" Type="http://schemas.openxmlformats.org/officeDocument/2006/relationships/hyperlink" Target="file:///C:\Users\user\sintact%204.0\cache\Legislatie\temp1509566\00078665.htm" TargetMode="External"/><Relationship Id="rId280" Type="http://schemas.openxmlformats.org/officeDocument/2006/relationships/hyperlink" Target="file:///C:\Users\user\sintact%204.0\cache\Legislatie\temp1509566\00012514.htm" TargetMode="External"/><Relationship Id="rId336" Type="http://schemas.openxmlformats.org/officeDocument/2006/relationships/hyperlink" Target="file:///C:\Users\user\sintact%204.0\cache\Legislatie\temp1509566\00078665.htm" TargetMode="External"/><Relationship Id="rId75" Type="http://schemas.openxmlformats.org/officeDocument/2006/relationships/hyperlink" Target="file:///C:\Users\user\sintact%204.0\cache\Legislatie\temp1509566\00078665.htm" TargetMode="External"/><Relationship Id="rId140" Type="http://schemas.openxmlformats.org/officeDocument/2006/relationships/hyperlink" Target="file:///C:\Users\user\sintact%204.0\cache\Legislatie\temp1509566\00078665.htm" TargetMode="External"/><Relationship Id="rId182" Type="http://schemas.openxmlformats.org/officeDocument/2006/relationships/hyperlink" Target="file:///C:\Users\user\sintact%204.0\cache\Legislatie\temp1509566\00233387.htm" TargetMode="External"/><Relationship Id="rId6" Type="http://schemas.openxmlformats.org/officeDocument/2006/relationships/footnotes" Target="footnotes.xml"/><Relationship Id="rId238" Type="http://schemas.openxmlformats.org/officeDocument/2006/relationships/hyperlink" Target="file:///C:\Users\user\sintact%204.0\cache\Legislatie\temp1509566\00233387.htm" TargetMode="External"/><Relationship Id="rId291" Type="http://schemas.openxmlformats.org/officeDocument/2006/relationships/hyperlink" Target="file:///C:\Users\user\sintact%204.0\cache\Legislatie\temp1509566\00030091.htm" TargetMode="External"/><Relationship Id="rId305" Type="http://schemas.openxmlformats.org/officeDocument/2006/relationships/hyperlink" Target="file:///C:\Users\user\sintact%204.0\cache\Legislatie\temp1509566\00013358.htm" TargetMode="External"/><Relationship Id="rId44" Type="http://schemas.openxmlformats.org/officeDocument/2006/relationships/hyperlink" Target="file:///C:\Users\user\sintact%204.0\cache\Legislatie\temp1509566\00078665.htm" TargetMode="External"/><Relationship Id="rId86" Type="http://schemas.openxmlformats.org/officeDocument/2006/relationships/hyperlink" Target="file:///C:\Users\user\sintact%204.0\cache\Legislatie\temp1509566\00078665.htm" TargetMode="External"/><Relationship Id="rId151" Type="http://schemas.openxmlformats.org/officeDocument/2006/relationships/hyperlink" Target="file:///C:\Users\user\sintact%204.0\cache\Legislatie\temp1509566\00168024.htm" TargetMode="External"/><Relationship Id="rId193" Type="http://schemas.openxmlformats.org/officeDocument/2006/relationships/hyperlink" Target="file:///C:\Users\user\sintact%204.0\cache\Legislatie\temp1509566\12010206.htm" TargetMode="External"/><Relationship Id="rId207" Type="http://schemas.openxmlformats.org/officeDocument/2006/relationships/hyperlink" Target="file:///C:\Users\user\sintact%204.0\cache\Legislatie\temp1509566\00169830.htm" TargetMode="External"/><Relationship Id="rId249" Type="http://schemas.openxmlformats.org/officeDocument/2006/relationships/hyperlink" Target="file:///C:\Users\user\sintact%204.0\cache\Legislatie\temp1509566\00078665.htm" TargetMode="External"/><Relationship Id="rId13" Type="http://schemas.openxmlformats.org/officeDocument/2006/relationships/hyperlink" Target="file:///C:\Users\user\sintact%204.0\cache\Legislatie\temp1509566\00078665.htm" TargetMode="External"/><Relationship Id="rId109" Type="http://schemas.openxmlformats.org/officeDocument/2006/relationships/hyperlink" Target="file:///C:\Users\user\sintact%204.0\cache\Legislatie\temp1509566\00078665.htm" TargetMode="External"/><Relationship Id="rId260" Type="http://schemas.openxmlformats.org/officeDocument/2006/relationships/hyperlink" Target="file:///C:\Users\user\sintact%204.0\cache\Legislatie\temp1509566\00078665.htm" TargetMode="External"/><Relationship Id="rId316" Type="http://schemas.openxmlformats.org/officeDocument/2006/relationships/hyperlink" Target="file:///C:\Users\user\sintact%204.0\cache\Legislatie\temp1509566\00017331.htm" TargetMode="External"/><Relationship Id="rId55" Type="http://schemas.openxmlformats.org/officeDocument/2006/relationships/hyperlink" Target="file:///C:\Users\user\sintact%204.0\cache\Legislatie\temp1509566\00078665.htm" TargetMode="External"/><Relationship Id="rId97" Type="http://schemas.openxmlformats.org/officeDocument/2006/relationships/hyperlink" Target="file:///C:\Users\user\sintact%204.0\cache\Legislatie\temp1509566\00078665.htm" TargetMode="External"/><Relationship Id="rId120" Type="http://schemas.openxmlformats.org/officeDocument/2006/relationships/hyperlink" Target="file:///C:\Users\user\sintact%204.0\cache\Legislatie\temp1509566\00078665.htm" TargetMode="External"/><Relationship Id="rId162" Type="http://schemas.openxmlformats.org/officeDocument/2006/relationships/hyperlink" Target="file:///C:\Users\user\sintact%204.0\cache\Legislatie\temp1509566\12048364.htm" TargetMode="External"/><Relationship Id="rId218" Type="http://schemas.openxmlformats.org/officeDocument/2006/relationships/hyperlink" Target="file:///C:\Users\user\sintact%204.0\cache\Legislatie\temp1509566\00164225.htm" TargetMode="External"/><Relationship Id="rId271" Type="http://schemas.openxmlformats.org/officeDocument/2006/relationships/hyperlink" Target="file:///C:\Users\user\sintact%204.0\cache\Legislatie\temp1509566\12048364.htm" TargetMode="External"/><Relationship Id="rId24" Type="http://schemas.openxmlformats.org/officeDocument/2006/relationships/hyperlink" Target="file:///C:\Users\user\sintact%204.0\cache\Legislatie\temp1509566\00131657.htm" TargetMode="External"/><Relationship Id="rId66" Type="http://schemas.openxmlformats.org/officeDocument/2006/relationships/hyperlink" Target="file:///C:\Users\user\sintact%204.0\cache\Legislatie\temp1509566\00078665.htm" TargetMode="External"/><Relationship Id="rId131" Type="http://schemas.openxmlformats.org/officeDocument/2006/relationships/hyperlink" Target="file:///C:\Users\user\sintact%204.0\cache\Legislatie\temp1509566\00078665.htm" TargetMode="External"/><Relationship Id="rId327" Type="http://schemas.openxmlformats.org/officeDocument/2006/relationships/hyperlink" Target="file:///C:\Users\user\sintact%204.0\cache\Legislatie\temp1509566\00018404.htm" TargetMode="External"/><Relationship Id="rId173" Type="http://schemas.openxmlformats.org/officeDocument/2006/relationships/hyperlink" Target="file:///C:\Users\user\sintact%204.0\cache\Legislatie\temp1509566\00100795.htm" TargetMode="External"/><Relationship Id="rId229" Type="http://schemas.openxmlformats.org/officeDocument/2006/relationships/hyperlink" Target="file:///C:\Users\user\sintact%204.0\cache\Legislatie\temp1509566\00233387.htm" TargetMode="External"/></Relationships>
</file>

<file path=word/_rels/numbering.xml.rels><?xml version="1.0" encoding="UTF-8" standalone="yes"?>
<Relationships xmlns="http://schemas.openxmlformats.org/package/2006/relationships"><Relationship Id="rId3" Type="http://schemas.openxmlformats.org/officeDocument/2006/relationships/hyperlink" Target="file:///C:\Users\user\sintact%204.0\cache\Legislatie\temp1509566\00078665.HTML" TargetMode="External"/><Relationship Id="rId2" Type="http://schemas.openxmlformats.org/officeDocument/2006/relationships/image" Target="media/image2.gif"/><Relationship Id="rId1" Type="http://schemas.openxmlformats.org/officeDocument/2006/relationships/image" Target="media/image1.gif"/><Relationship Id="rId4"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4F1CE-697F-4344-A717-EB5EA496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67871</Words>
  <Characters>393653</Characters>
  <Application>Microsoft Office Word</Application>
  <DocSecurity>0</DocSecurity>
  <Lines>3280</Lines>
  <Paragraphs>921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 Constantin</dc:creator>
  <cp:keywords/>
  <dc:description/>
  <cp:lastModifiedBy>Vlad Puscasiu</cp:lastModifiedBy>
  <cp:revision>3</cp:revision>
  <dcterms:created xsi:type="dcterms:W3CDTF">2025-05-07T15:04:00Z</dcterms:created>
  <dcterms:modified xsi:type="dcterms:W3CDTF">2025-05-07T15:08:00Z</dcterms:modified>
</cp:coreProperties>
</file>