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958F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do|ax1"/>
      <w:r w:rsidRPr="00A702E9">
        <w:rPr>
          <w:rFonts w:ascii="Arial Narrow" w:hAnsi="Arial Narrow"/>
          <w:b/>
          <w:bCs/>
          <w:sz w:val="24"/>
          <w:szCs w:val="24"/>
        </w:rPr>
        <w:t xml:space="preserve">HOTĂRÂRE nr. 1065 din 11 decembrie 2020 privind prelungirea stării de alertă pe teritoriul României începând cu data de 14 decembrie 2020, precum </w:t>
      </w:r>
      <w:proofErr w:type="spellStart"/>
      <w:r w:rsidRPr="00A702E9">
        <w:rPr>
          <w:rFonts w:ascii="Arial Narrow" w:hAnsi="Arial Narrow"/>
          <w:b/>
          <w:bCs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b/>
          <w:bCs/>
          <w:sz w:val="24"/>
          <w:szCs w:val="24"/>
        </w:rPr>
        <w:t xml:space="preserve"> stabilirea măsurilor care se aplică pe durata acesteia pentru prevenirea </w:t>
      </w:r>
      <w:proofErr w:type="spellStart"/>
      <w:r w:rsidRPr="00A702E9">
        <w:rPr>
          <w:rFonts w:ascii="Arial Narrow" w:hAnsi="Arial Narrow"/>
          <w:b/>
          <w:bCs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b/>
          <w:bCs/>
          <w:sz w:val="24"/>
          <w:szCs w:val="24"/>
        </w:rPr>
        <w:t xml:space="preserve"> combaterea efectelor pandemiei de COVID-19</w:t>
      </w:r>
    </w:p>
    <w:p w14:paraId="500B1CBA" w14:textId="77777777" w:rsidR="00A702E9" w:rsidRPr="00A702E9" w:rsidRDefault="00A702E9" w:rsidP="00A702E9">
      <w:pPr>
        <w:shd w:val="clear" w:color="auto" w:fill="FFFFFF"/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2FCA7D04" w14:textId="3C637EFA" w:rsidR="00A702E9" w:rsidRPr="00A702E9" w:rsidRDefault="00A702E9" w:rsidP="00A702E9">
      <w:pPr>
        <w:shd w:val="clear" w:color="auto" w:fill="FFFFFF"/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  <w:proofErr w:type="spellStart"/>
      <w:r w:rsidRPr="00A702E9">
        <w:rPr>
          <w:rFonts w:ascii="Arial Narrow" w:hAnsi="Arial Narrow"/>
          <w:sz w:val="24"/>
          <w:szCs w:val="24"/>
        </w:rPr>
        <w:t>Ţinând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cont de prevederile </w:t>
      </w:r>
      <w:proofErr w:type="spellStart"/>
      <w:r w:rsidRPr="00A702E9">
        <w:rPr>
          <w:rFonts w:ascii="Arial Narrow" w:hAnsi="Arial Narrow"/>
          <w:sz w:val="24"/>
          <w:szCs w:val="24"/>
        </w:rPr>
        <w:t>Ordonanţei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Guvernului nr. 11/2020 privind stocurile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medicală,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unele măsuri aferente instituirii carantinei, aprobată cu completări prin Legea nr. 20/2020, cu completările ulterioare,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prevederile </w:t>
      </w:r>
      <w:proofErr w:type="spellStart"/>
      <w:r w:rsidRPr="00A702E9">
        <w:rPr>
          <w:rFonts w:ascii="Arial Narrow" w:hAnsi="Arial Narrow"/>
          <w:sz w:val="24"/>
          <w:szCs w:val="24"/>
        </w:rPr>
        <w:t>Ordonanţei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Guvernului nr. 70/2020 privind reglementarea unor măsuri, începând cu data de 15 mai 2020, în contextul </w:t>
      </w:r>
      <w:proofErr w:type="spellStart"/>
      <w:r w:rsidRPr="00A702E9">
        <w:rPr>
          <w:rFonts w:ascii="Arial Narrow" w:hAnsi="Arial Narrow"/>
          <w:sz w:val="24"/>
          <w:szCs w:val="24"/>
        </w:rPr>
        <w:t>situaţiei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epidemiologice determinate de răspândirea </w:t>
      </w:r>
      <w:proofErr w:type="spellStart"/>
      <w:r w:rsidRPr="00A702E9">
        <w:rPr>
          <w:rFonts w:ascii="Arial Narrow" w:hAnsi="Arial Narrow"/>
          <w:sz w:val="24"/>
          <w:szCs w:val="24"/>
        </w:rPr>
        <w:t>coronavirusului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SARS-CoV-2, pentru prelungirea unor termene, pentru modificarea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completarea Legii nr. 227/2015 privind Codul fiscal, a Legii </w:t>
      </w:r>
      <w:proofErr w:type="spellStart"/>
      <w:r w:rsidRPr="00A702E9">
        <w:rPr>
          <w:rFonts w:ascii="Arial Narrow" w:hAnsi="Arial Narrow"/>
          <w:sz w:val="24"/>
          <w:szCs w:val="24"/>
        </w:rPr>
        <w:t>educaţiei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naţionale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nr. 1/2011,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altor acte normative, aprobată cu modificări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 prin Legea nr. 179/2020, cu completările ulterioare,</w:t>
      </w:r>
    </w:p>
    <w:p w14:paraId="062AD3C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având în vedere prevederile Legii nr. 53/2003 - Codul muncii, republicată,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ale Legii nr. 81/2018 privind reglementarea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telemuncă</w:t>
      </w:r>
      <w:proofErr w:type="spellEnd"/>
      <w:r w:rsidRPr="00A702E9">
        <w:rPr>
          <w:rFonts w:ascii="Arial Narrow" w:hAnsi="Arial Narrow"/>
          <w:sz w:val="24"/>
          <w:szCs w:val="24"/>
        </w:rPr>
        <w:t>, cu modificările ulterioare,</w:t>
      </w:r>
    </w:p>
    <w:p w14:paraId="340A49A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luând în considerare prevederile art. 16 alin. (1)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(3) din </w:t>
      </w:r>
      <w:proofErr w:type="spellStart"/>
      <w:r w:rsidRPr="00A702E9">
        <w:rPr>
          <w:rFonts w:ascii="Arial Narrow" w:hAnsi="Arial Narrow"/>
          <w:sz w:val="24"/>
          <w:szCs w:val="24"/>
        </w:rPr>
        <w:t>Ordonanţa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Guvernului nr. 21/2004 privind Sistemul </w:t>
      </w:r>
      <w:proofErr w:type="spellStart"/>
      <w:r w:rsidRPr="00A702E9">
        <w:rPr>
          <w:rFonts w:ascii="Arial Narrow" w:hAnsi="Arial Narrow"/>
          <w:sz w:val="24"/>
          <w:szCs w:val="24"/>
        </w:rPr>
        <w:t>Naţional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Management al </w:t>
      </w:r>
      <w:proofErr w:type="spellStart"/>
      <w:r w:rsidRPr="00A702E9">
        <w:rPr>
          <w:rFonts w:ascii="Arial Narrow" w:hAnsi="Arial Narrow"/>
          <w:sz w:val="24"/>
          <w:szCs w:val="24"/>
        </w:rPr>
        <w:t>Situaţiilor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aprobată cu modificări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 prin Legea nr. 15/2005,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ale art. 11 alin. (3) din Hotărârea Guvernului nr. 557/2016 privind managementul tipurilor de risc,</w:t>
      </w:r>
    </w:p>
    <w:p w14:paraId="09B8BB3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având în vedere faptul că evaluarea realizată în baza factorilor de risc </w:t>
      </w:r>
      <w:proofErr w:type="spellStart"/>
      <w:r w:rsidRPr="00A702E9">
        <w:rPr>
          <w:rFonts w:ascii="Arial Narrow" w:hAnsi="Arial Narrow"/>
          <w:sz w:val="24"/>
          <w:szCs w:val="24"/>
        </w:rPr>
        <w:t>prevăzuţi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la art. 3 alin. (4) din Legea nr. 55/2020 privind unele măsuri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indică necesitatea </w:t>
      </w:r>
      <w:proofErr w:type="spellStart"/>
      <w:r w:rsidRPr="00A702E9">
        <w:rPr>
          <w:rFonts w:ascii="Arial Narrow" w:hAnsi="Arial Narrow"/>
          <w:sz w:val="24"/>
          <w:szCs w:val="24"/>
        </w:rPr>
        <w:t>menţinerii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unui răspuns amplificat la </w:t>
      </w:r>
      <w:proofErr w:type="spellStart"/>
      <w:r w:rsidRPr="00A702E9">
        <w:rPr>
          <w:rFonts w:ascii="Arial Narrow" w:hAnsi="Arial Narrow"/>
          <w:sz w:val="24"/>
          <w:szCs w:val="24"/>
        </w:rPr>
        <w:t>situaţia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determinată de răspândirea noului </w:t>
      </w:r>
      <w:proofErr w:type="spellStart"/>
      <w:r w:rsidRPr="00A702E9">
        <w:rPr>
          <w:rFonts w:ascii="Arial Narrow" w:hAnsi="Arial Narrow"/>
          <w:sz w:val="24"/>
          <w:szCs w:val="24"/>
        </w:rPr>
        <w:t>coronavirus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aspecte materializate în cuprinsul documentului intitulat "Analiza factorilor de risc privind managementul </w:t>
      </w:r>
      <w:proofErr w:type="spellStart"/>
      <w:r w:rsidRPr="00A702E9">
        <w:rPr>
          <w:rFonts w:ascii="Arial Narrow" w:hAnsi="Arial Narrow"/>
          <w:sz w:val="24"/>
          <w:szCs w:val="24"/>
        </w:rPr>
        <w:t>situaţiei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generate de virusul SARS-CoV-2 pe teritoriul României la data de 9.12.2020", întocmit la nivelul Centrului </w:t>
      </w:r>
      <w:proofErr w:type="spellStart"/>
      <w:r w:rsidRPr="00A702E9">
        <w:rPr>
          <w:rFonts w:ascii="Arial Narrow" w:hAnsi="Arial Narrow"/>
          <w:sz w:val="24"/>
          <w:szCs w:val="24"/>
        </w:rPr>
        <w:t>Naţional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Conducere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Coordonare a </w:t>
      </w:r>
      <w:proofErr w:type="spellStart"/>
      <w:r w:rsidRPr="00A702E9">
        <w:rPr>
          <w:rFonts w:ascii="Arial Narrow" w:hAnsi="Arial Narrow"/>
          <w:sz w:val="24"/>
          <w:szCs w:val="24"/>
        </w:rPr>
        <w:t>Intervenţiei</w:t>
      </w:r>
      <w:proofErr w:type="spellEnd"/>
      <w:r w:rsidRPr="00A702E9">
        <w:rPr>
          <w:rFonts w:ascii="Arial Narrow" w:hAnsi="Arial Narrow"/>
          <w:sz w:val="24"/>
          <w:szCs w:val="24"/>
        </w:rPr>
        <w:t>,</w:t>
      </w:r>
    </w:p>
    <w:p w14:paraId="0EF369F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A702E9">
        <w:rPr>
          <w:rFonts w:ascii="Arial Narrow" w:hAnsi="Arial Narrow"/>
          <w:sz w:val="24"/>
          <w:szCs w:val="24"/>
        </w:rPr>
        <w:t>ţinând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seama de propunerile cuprinse în Hotărârea Comitetului </w:t>
      </w:r>
      <w:proofErr w:type="spellStart"/>
      <w:r w:rsidRPr="00A702E9">
        <w:rPr>
          <w:rFonts w:ascii="Arial Narrow" w:hAnsi="Arial Narrow"/>
          <w:sz w:val="24"/>
          <w:szCs w:val="24"/>
        </w:rPr>
        <w:t>Naţional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Situaţii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nr. 58/2020 privind propunerea prelungirii stării de alertă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măsurilor necesar a fi aplicate pe durata acesteia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</w:t>
      </w:r>
    </w:p>
    <w:p w14:paraId="2B346CDD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 temeiul art. 108 din </w:t>
      </w:r>
      <w:proofErr w:type="spellStart"/>
      <w:r w:rsidRPr="00A702E9">
        <w:rPr>
          <w:rFonts w:ascii="Arial Narrow" w:hAnsi="Arial Narrow"/>
          <w:sz w:val="24"/>
          <w:szCs w:val="24"/>
        </w:rPr>
        <w:t>Constituţia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României, republicată,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art. 3, 4, 6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71 alin. (1) din Legea nr. 55/2020 privind unele măsuri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</w:t>
      </w:r>
    </w:p>
    <w:p w14:paraId="15412F1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Guvernul României adoptă prezenta hotărâre.</w:t>
      </w:r>
    </w:p>
    <w:p w14:paraId="00B8E9F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1</w:t>
      </w:r>
    </w:p>
    <w:p w14:paraId="50F4635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Începând cu data de 14 decembrie 2020 se </w:t>
      </w:r>
      <w:proofErr w:type="spellStart"/>
      <w:r w:rsidRPr="00A702E9">
        <w:rPr>
          <w:rFonts w:ascii="Arial Narrow" w:hAnsi="Arial Narrow"/>
          <w:sz w:val="24"/>
          <w:szCs w:val="24"/>
        </w:rPr>
        <w:t>prelungeşte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30 de zile starea de alertă pe întreg teritoriul </w:t>
      </w:r>
      <w:proofErr w:type="spellStart"/>
      <w:r w:rsidRPr="00A702E9">
        <w:rPr>
          <w:rFonts w:ascii="Arial Narrow" w:hAnsi="Arial Narrow"/>
          <w:sz w:val="24"/>
          <w:szCs w:val="24"/>
        </w:rPr>
        <w:t>ţării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instituită prin Hotărârea Guvernului nr. 394/2020 privind declararea stării de alertă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măsurile care se aplică pe durata acesteia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 aprobată cu modificări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 prin Hotărârea Parlamentului României nr. 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prelungită prin Hotărârea Guvernului nr. 476/2020 privind prelungirea stării de alertă pe teritoriul României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măsurile care se aplică pe durata acesteia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prin Hotărârea Guvernului nr. 553/2020 privind prelungirea stării de alertă pe teritoriul României începând cu data de 17 iulie 2020,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stabilirea măsurilor care se aplică pe durata acesteia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prin Hotărârea Guvernului nr. 668/2020 privind prelungirea stării de alertă pe teritoriul României începând cu data de 16 august 2020,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stabilirea măsurilor care se aplică pe durata acesteia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prin Hotărârea Guvernului nr. 782/2020 privind prelungirea stării de alertă pe teritoriul României începând cu data de 15 septembrie 2020,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stabilirea măsurilor care se aplică pe durata acesteia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prin Hotărârea Guvernului nr. 856/2020 privind prelungirea stării de alertă pe teritoriul României începând cu data de 15 octombrie 2020, precum </w:t>
      </w:r>
      <w:proofErr w:type="spellStart"/>
      <w:r w:rsidRPr="00A702E9">
        <w:rPr>
          <w:rFonts w:ascii="Arial Narrow" w:hAnsi="Arial Narrow"/>
          <w:sz w:val="24"/>
          <w:szCs w:val="24"/>
        </w:rPr>
        <w:lastRenderedPageBreak/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stabilirea măsurilor care se aplică pe durata acesteia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prin Hotărârea Guvernului nr. 967/2020 privind prelungirea stării de alertă pe teritoriul României începând cu data de 14 noiembrie 2020,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stabilirea măsurilor care se aplică pe durata acesteia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ulterioare.</w:t>
      </w:r>
    </w:p>
    <w:p w14:paraId="4A9342A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2</w:t>
      </w:r>
    </w:p>
    <w:p w14:paraId="0E706A9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Pe durata prevăzută la art. 1 măsurile de prevenire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control al </w:t>
      </w:r>
      <w:proofErr w:type="spellStart"/>
      <w:r w:rsidRPr="00A702E9">
        <w:rPr>
          <w:rFonts w:ascii="Arial Narrow" w:hAnsi="Arial Narrow"/>
          <w:sz w:val="24"/>
          <w:szCs w:val="24"/>
        </w:rPr>
        <w:t>infecţiilor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Pr="00A702E9">
        <w:rPr>
          <w:rFonts w:ascii="Arial Narrow" w:hAnsi="Arial Narrow"/>
          <w:sz w:val="24"/>
          <w:szCs w:val="24"/>
        </w:rPr>
        <w:t>coronavirusul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SARS-CoV-2,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concrete de aplicare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destinatarii acestor măsuri,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instituţiile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publice care pun în aplicare sau urmăresc respectarea aplicării măsurilor pe durata stării de alertă sunt prevăzute în:</w:t>
      </w:r>
    </w:p>
    <w:p w14:paraId="09B5001D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a)anexa nr. 1 "Măsuri pentru </w:t>
      </w:r>
      <w:proofErr w:type="spellStart"/>
      <w:r w:rsidRPr="00A702E9">
        <w:rPr>
          <w:rFonts w:ascii="Arial Narrow" w:hAnsi="Arial Narrow"/>
          <w:sz w:val="24"/>
          <w:szCs w:val="24"/>
        </w:rPr>
        <w:t>creşterea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capacităţii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răspuns";</w:t>
      </w:r>
    </w:p>
    <w:p w14:paraId="7FD21E4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b)anexa nr. 2 "Măsuri pentru asigurarea </w:t>
      </w:r>
      <w:proofErr w:type="spellStart"/>
      <w:r w:rsidRPr="00A702E9">
        <w:rPr>
          <w:rFonts w:ascii="Arial Narrow" w:hAnsi="Arial Narrow"/>
          <w:sz w:val="24"/>
          <w:szCs w:val="24"/>
        </w:rPr>
        <w:t>rezilienţei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comunităţilor</w:t>
      </w:r>
      <w:proofErr w:type="spellEnd"/>
      <w:r w:rsidRPr="00A702E9">
        <w:rPr>
          <w:rFonts w:ascii="Arial Narrow" w:hAnsi="Arial Narrow"/>
          <w:sz w:val="24"/>
          <w:szCs w:val="24"/>
        </w:rPr>
        <w:t>";</w:t>
      </w:r>
    </w:p>
    <w:p w14:paraId="3AE1013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c)anexa nr. 3 "Măsuri pentru diminuarea impactului tipului de risc".</w:t>
      </w:r>
    </w:p>
    <w:p w14:paraId="64F81FB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3</w:t>
      </w:r>
    </w:p>
    <w:p w14:paraId="1DE500E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 aplicarea </w:t>
      </w:r>
      <w:proofErr w:type="spellStart"/>
      <w:r w:rsidRPr="00A702E9">
        <w:rPr>
          <w:rFonts w:ascii="Arial Narrow" w:hAnsi="Arial Narrow"/>
          <w:sz w:val="24"/>
          <w:szCs w:val="24"/>
        </w:rPr>
        <w:t>dispoziţiilor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71 din </w:t>
      </w:r>
      <w:proofErr w:type="spellStart"/>
      <w:r w:rsidRPr="00A702E9">
        <w:rPr>
          <w:rFonts w:ascii="Arial Narrow" w:hAnsi="Arial Narrow"/>
          <w:sz w:val="24"/>
          <w:szCs w:val="24"/>
        </w:rPr>
        <w:t>Ordonanţa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Guvernului nr. 11/2020 privind stocurile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medicală,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unele măsuri aferente instituirii carantinei, aprobată cu completări prin Legea nr. 20/2020, cu completările ulterioare,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ale Hotărârii Guvernului nr. 557/2016 privind managementul tipurilor de risc, secretarul de stat, </w:t>
      </w:r>
      <w:proofErr w:type="spellStart"/>
      <w:r w:rsidRPr="00A702E9">
        <w:rPr>
          <w:rFonts w:ascii="Arial Narrow" w:hAnsi="Arial Narrow"/>
          <w:sz w:val="24"/>
          <w:szCs w:val="24"/>
        </w:rPr>
        <w:t>şef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Departamentului pentru </w:t>
      </w:r>
      <w:proofErr w:type="spellStart"/>
      <w:r w:rsidRPr="00A702E9">
        <w:rPr>
          <w:rFonts w:ascii="Arial Narrow" w:hAnsi="Arial Narrow"/>
          <w:sz w:val="24"/>
          <w:szCs w:val="24"/>
        </w:rPr>
        <w:t>Situaţii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din cadrul Ministerului Afacerilor Interne, dispune, în colaborare cu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prin ordin al comandantului </w:t>
      </w:r>
      <w:proofErr w:type="spellStart"/>
      <w:r w:rsidRPr="00A702E9">
        <w:rPr>
          <w:rFonts w:ascii="Arial Narrow" w:hAnsi="Arial Narrow"/>
          <w:sz w:val="24"/>
          <w:szCs w:val="24"/>
        </w:rPr>
        <w:t>acţiunii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măsurile necesare prevenirii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combaterii </w:t>
      </w:r>
      <w:proofErr w:type="spellStart"/>
      <w:r w:rsidRPr="00A702E9">
        <w:rPr>
          <w:rFonts w:ascii="Arial Narrow" w:hAnsi="Arial Narrow"/>
          <w:sz w:val="24"/>
          <w:szCs w:val="24"/>
        </w:rPr>
        <w:t>infecţiilor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Pr="00A702E9">
        <w:rPr>
          <w:rFonts w:ascii="Arial Narrow" w:hAnsi="Arial Narrow"/>
          <w:sz w:val="24"/>
          <w:szCs w:val="24"/>
        </w:rPr>
        <w:t>coronavirusul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SARS-CoV-2, în cadrul </w:t>
      </w:r>
      <w:proofErr w:type="spellStart"/>
      <w:r w:rsidRPr="00A702E9">
        <w:rPr>
          <w:rFonts w:ascii="Arial Narrow" w:hAnsi="Arial Narrow"/>
          <w:sz w:val="24"/>
          <w:szCs w:val="24"/>
        </w:rPr>
        <w:t>acţiunilor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răspuns la nivel </w:t>
      </w:r>
      <w:proofErr w:type="spellStart"/>
      <w:r w:rsidRPr="00A702E9">
        <w:rPr>
          <w:rFonts w:ascii="Arial Narrow" w:hAnsi="Arial Narrow"/>
          <w:sz w:val="24"/>
          <w:szCs w:val="24"/>
        </w:rPr>
        <w:t>naţional</w:t>
      </w:r>
      <w:proofErr w:type="spellEnd"/>
      <w:r w:rsidRPr="00A702E9">
        <w:rPr>
          <w:rFonts w:ascii="Arial Narrow" w:hAnsi="Arial Narrow"/>
          <w:sz w:val="24"/>
          <w:szCs w:val="24"/>
        </w:rPr>
        <w:t>.</w:t>
      </w:r>
    </w:p>
    <w:p w14:paraId="755F6BF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4</w:t>
      </w:r>
    </w:p>
    <w:p w14:paraId="68BDAD5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Regimul </w:t>
      </w:r>
      <w:proofErr w:type="spellStart"/>
      <w:r w:rsidRPr="00A702E9">
        <w:rPr>
          <w:rFonts w:ascii="Arial Narrow" w:hAnsi="Arial Narrow"/>
          <w:sz w:val="24"/>
          <w:szCs w:val="24"/>
        </w:rPr>
        <w:t>contravenţional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aplicabil pentru nerespectarea măsurilor prevăzute în anexele nr. 1-3 este cel stabilit la art. 64-70 din Legea nr. 55/2020 privind unele măsuri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ulterioare.</w:t>
      </w:r>
    </w:p>
    <w:p w14:paraId="4FB078F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5</w:t>
      </w:r>
    </w:p>
    <w:p w14:paraId="401D6DB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Actele emise pentru punerea în executare a Hotărârii Guvernului nr. 394/2020, aprobată cu modificări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 prin Hotărârea Parlamentului României nr. 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a Hotărârii Guvernului nr. 476/2020,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a Hotărârii Guvernului nr. 553/2020,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a Hotărârii Guvernului nr. 668/2020,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a Hotărârii Guvernului nr. 782/2020,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a Hotărârii Guvernului nr. 856/2020,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Hotărârii Guvernului nr. 967/2020,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</w:t>
      </w:r>
      <w:proofErr w:type="spellStart"/>
      <w:r w:rsidRPr="00A702E9">
        <w:rPr>
          <w:rFonts w:ascii="Arial Narrow" w:hAnsi="Arial Narrow"/>
          <w:sz w:val="24"/>
          <w:szCs w:val="24"/>
        </w:rPr>
        <w:t>îşi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menţin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aplicabilitatea în măsura în care </w:t>
      </w:r>
      <w:proofErr w:type="spellStart"/>
      <w:r w:rsidRPr="00A702E9">
        <w:rPr>
          <w:rFonts w:ascii="Arial Narrow" w:hAnsi="Arial Narrow"/>
          <w:sz w:val="24"/>
          <w:szCs w:val="24"/>
        </w:rPr>
        <w:t>dispoziţiile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acestora nu contravin măsurilor stabilite în anexele nr. 1-3 la prezenta hotărâre.</w:t>
      </w:r>
    </w:p>
    <w:p w14:paraId="4406614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6</w:t>
      </w:r>
    </w:p>
    <w:p w14:paraId="43CF37FD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Anexele nr. 1-3 fac parte integrantă din prezenta hotărâre.</w:t>
      </w:r>
    </w:p>
    <w:p w14:paraId="7FA3B228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-****-</w:t>
      </w:r>
    </w:p>
    <w:p w14:paraId="45F6B32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PRIM-MINISTRU INTERIMAR</w:t>
      </w:r>
    </w:p>
    <w:p w14:paraId="2443942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F97130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NICOLAE-IONEL CIUCĂ</w:t>
      </w:r>
    </w:p>
    <w:p w14:paraId="71C1C73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20544E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Contrasemnează:</w:t>
      </w:r>
    </w:p>
    <w:p w14:paraId="48BF1DE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Ministrul afacerilor interne,</w:t>
      </w:r>
    </w:p>
    <w:p w14:paraId="4A75A26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Marcel Ion Vela</w:t>
      </w:r>
    </w:p>
    <w:p w14:paraId="5531E0C0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Ministrul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>,</w:t>
      </w:r>
    </w:p>
    <w:p w14:paraId="7E004E8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Nelu Tătaru</w:t>
      </w:r>
    </w:p>
    <w:p w14:paraId="51111C9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p. Ministrul lucrărilor publice, dezvoltării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administraţiei</w:t>
      </w:r>
      <w:proofErr w:type="spellEnd"/>
      <w:r w:rsidRPr="00A702E9">
        <w:rPr>
          <w:rFonts w:ascii="Arial Narrow" w:hAnsi="Arial Narrow"/>
          <w:sz w:val="24"/>
          <w:szCs w:val="24"/>
        </w:rPr>
        <w:t>,</w:t>
      </w:r>
    </w:p>
    <w:p w14:paraId="4F73DE8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A702E9">
        <w:rPr>
          <w:rFonts w:ascii="Arial Narrow" w:hAnsi="Arial Narrow"/>
          <w:sz w:val="24"/>
          <w:szCs w:val="24"/>
        </w:rPr>
        <w:t>Vetuţa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Stănescu,</w:t>
      </w:r>
    </w:p>
    <w:p w14:paraId="4FB35F3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secretar de stat</w:t>
      </w:r>
    </w:p>
    <w:p w14:paraId="5D9682EF" w14:textId="77777777" w:rsid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0DCEE23" w14:textId="11C56A95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lastRenderedPageBreak/>
        <w:t xml:space="preserve">Ministrul </w:t>
      </w:r>
      <w:proofErr w:type="spellStart"/>
      <w:r w:rsidRPr="00A702E9">
        <w:rPr>
          <w:rFonts w:ascii="Arial Narrow" w:hAnsi="Arial Narrow"/>
          <w:sz w:val="24"/>
          <w:szCs w:val="24"/>
        </w:rPr>
        <w:t>educaţiei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cercetării,</w:t>
      </w:r>
    </w:p>
    <w:p w14:paraId="6F48C31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Cristina Monica </w:t>
      </w:r>
      <w:proofErr w:type="spellStart"/>
      <w:r w:rsidRPr="00A702E9">
        <w:rPr>
          <w:rFonts w:ascii="Arial Narrow" w:hAnsi="Arial Narrow"/>
          <w:sz w:val="24"/>
          <w:szCs w:val="24"/>
        </w:rPr>
        <w:t>Anisie</w:t>
      </w:r>
      <w:proofErr w:type="spellEnd"/>
    </w:p>
    <w:p w14:paraId="041A839D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Ministrul afacerilor externe,</w:t>
      </w:r>
    </w:p>
    <w:p w14:paraId="61DA6FD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Bogdan Lucian </w:t>
      </w:r>
      <w:proofErr w:type="spellStart"/>
      <w:r w:rsidRPr="00A702E9">
        <w:rPr>
          <w:rFonts w:ascii="Arial Narrow" w:hAnsi="Arial Narrow"/>
          <w:sz w:val="24"/>
          <w:szCs w:val="24"/>
        </w:rPr>
        <w:t>Aurescu</w:t>
      </w:r>
      <w:proofErr w:type="spellEnd"/>
    </w:p>
    <w:p w14:paraId="10C774E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Ministrul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sociale,</w:t>
      </w:r>
    </w:p>
    <w:p w14:paraId="0BAA506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Victoria Violeta Alexandru</w:t>
      </w:r>
    </w:p>
    <w:p w14:paraId="3972936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Ministrul economiei, energiei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mediului de afaceri,</w:t>
      </w:r>
    </w:p>
    <w:p w14:paraId="6DB0DA0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Virgil-Daniel Popescu</w:t>
      </w:r>
    </w:p>
    <w:p w14:paraId="48049B8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Ministrul tineretului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sportului,</w:t>
      </w:r>
    </w:p>
    <w:p w14:paraId="6FC2D12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Marian </w:t>
      </w:r>
      <w:proofErr w:type="spellStart"/>
      <w:r w:rsidRPr="00A702E9">
        <w:rPr>
          <w:rFonts w:ascii="Arial Narrow" w:hAnsi="Arial Narrow"/>
          <w:sz w:val="24"/>
          <w:szCs w:val="24"/>
        </w:rPr>
        <w:t>Ionuţ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Stroe</w:t>
      </w:r>
    </w:p>
    <w:p w14:paraId="22237A5F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Ministrul culturii,</w:t>
      </w:r>
    </w:p>
    <w:p w14:paraId="7B33D81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Bogdan Gheorghiu</w:t>
      </w:r>
    </w:p>
    <w:p w14:paraId="3397D070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Ministrul transporturilor, infrastructurii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comunicaţiilor</w:t>
      </w:r>
      <w:proofErr w:type="spellEnd"/>
      <w:r w:rsidRPr="00A702E9">
        <w:rPr>
          <w:rFonts w:ascii="Arial Narrow" w:hAnsi="Arial Narrow"/>
          <w:sz w:val="24"/>
          <w:szCs w:val="24"/>
        </w:rPr>
        <w:t>,</w:t>
      </w:r>
    </w:p>
    <w:p w14:paraId="1F5A71BF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Lucian Nicolae Bode</w:t>
      </w:r>
    </w:p>
    <w:p w14:paraId="505335D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Ministrul mediului, apelor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pădurilor,</w:t>
      </w:r>
    </w:p>
    <w:p w14:paraId="5142206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Mircea </w:t>
      </w:r>
      <w:proofErr w:type="spellStart"/>
      <w:r w:rsidRPr="00A702E9">
        <w:rPr>
          <w:rFonts w:ascii="Arial Narrow" w:hAnsi="Arial Narrow"/>
          <w:sz w:val="24"/>
          <w:szCs w:val="24"/>
        </w:rPr>
        <w:t>Fechet</w:t>
      </w:r>
      <w:proofErr w:type="spellEnd"/>
    </w:p>
    <w:p w14:paraId="30801EC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Ministrul agriculturii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dezvoltării rurale,</w:t>
      </w:r>
    </w:p>
    <w:p w14:paraId="39CC7C2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Nechita-Adrian </w:t>
      </w:r>
      <w:proofErr w:type="spellStart"/>
      <w:r w:rsidRPr="00A702E9">
        <w:rPr>
          <w:rFonts w:ascii="Arial Narrow" w:hAnsi="Arial Narrow"/>
          <w:sz w:val="24"/>
          <w:szCs w:val="24"/>
        </w:rPr>
        <w:t>Oros</w:t>
      </w:r>
      <w:proofErr w:type="spellEnd"/>
    </w:p>
    <w:p w14:paraId="0157BF7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Ministrul </w:t>
      </w:r>
      <w:proofErr w:type="spellStart"/>
      <w:r w:rsidRPr="00A702E9">
        <w:rPr>
          <w:rFonts w:ascii="Arial Narrow" w:hAnsi="Arial Narrow"/>
          <w:sz w:val="24"/>
          <w:szCs w:val="24"/>
        </w:rPr>
        <w:t>finanţelor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publice,</w:t>
      </w:r>
    </w:p>
    <w:p w14:paraId="6B1CCA2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Vasile-Florin </w:t>
      </w:r>
      <w:proofErr w:type="spellStart"/>
      <w:r w:rsidRPr="00A702E9">
        <w:rPr>
          <w:rFonts w:ascii="Arial Narrow" w:hAnsi="Arial Narrow"/>
          <w:sz w:val="24"/>
          <w:szCs w:val="24"/>
        </w:rPr>
        <w:t>Cîţu</w:t>
      </w:r>
      <w:proofErr w:type="spellEnd"/>
    </w:p>
    <w:p w14:paraId="4A82D59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Secretariatul de Stat pentru Culte</w:t>
      </w:r>
    </w:p>
    <w:p w14:paraId="5692D3C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Victor </w:t>
      </w:r>
      <w:proofErr w:type="spellStart"/>
      <w:r w:rsidRPr="00A702E9">
        <w:rPr>
          <w:rFonts w:ascii="Arial Narrow" w:hAnsi="Arial Narrow"/>
          <w:sz w:val="24"/>
          <w:szCs w:val="24"/>
        </w:rPr>
        <w:t>Opaschi</w:t>
      </w:r>
      <w:proofErr w:type="spellEnd"/>
      <w:r w:rsidRPr="00A702E9">
        <w:rPr>
          <w:rFonts w:ascii="Arial Narrow" w:hAnsi="Arial Narrow"/>
          <w:sz w:val="24"/>
          <w:szCs w:val="24"/>
        </w:rPr>
        <w:t>,</w:t>
      </w:r>
    </w:p>
    <w:p w14:paraId="32E89F80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secretar de stat</w:t>
      </w:r>
    </w:p>
    <w:p w14:paraId="213BC35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 </w:t>
      </w:r>
    </w:p>
    <w:p w14:paraId="0CC1081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612CE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ANEXA nr. 1:</w:t>
      </w:r>
    </w:p>
    <w:p w14:paraId="7F03A69A" w14:textId="654C2649" w:rsid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MĂSURI pentru </w:t>
      </w:r>
      <w:proofErr w:type="spellStart"/>
      <w:r w:rsidRPr="00A702E9">
        <w:rPr>
          <w:rFonts w:ascii="Arial Narrow" w:hAnsi="Arial Narrow"/>
          <w:sz w:val="24"/>
          <w:szCs w:val="24"/>
        </w:rPr>
        <w:t>creşterea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capacităţii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răspuns</w:t>
      </w:r>
    </w:p>
    <w:p w14:paraId="4A1B4D3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ANEXA nr. 2:</w:t>
      </w:r>
    </w:p>
    <w:p w14:paraId="146F2190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MĂSURI pentru asigurarea </w:t>
      </w:r>
      <w:proofErr w:type="spellStart"/>
      <w:r w:rsidRPr="00A702E9">
        <w:rPr>
          <w:rFonts w:ascii="Arial Narrow" w:hAnsi="Arial Narrow"/>
          <w:sz w:val="24"/>
          <w:szCs w:val="24"/>
        </w:rPr>
        <w:t>rezilienţei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comunităţilor</w:t>
      </w:r>
      <w:proofErr w:type="spellEnd"/>
    </w:p>
    <w:p w14:paraId="06674338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ANEXA nr. 3:</w:t>
      </w:r>
    </w:p>
    <w:p w14:paraId="428A6DC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MĂSURI pentru diminuarea impactului tipului de risc</w:t>
      </w:r>
    </w:p>
    <w:p w14:paraId="5D60CAAD" w14:textId="77777777" w:rsid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3A201C5" w14:textId="12F1B2B0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Publicat în Monitorul Oficial cu numărul 1215 din data de 11 decembrie 2020</w:t>
      </w:r>
    </w:p>
    <w:p w14:paraId="092ACF4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71CABF8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A702E9">
        <w:rPr>
          <w:rFonts w:ascii="Arial Narrow" w:hAnsi="Arial Narrow"/>
          <w:b/>
          <w:bCs/>
          <w:sz w:val="24"/>
          <w:szCs w:val="24"/>
        </w:rPr>
        <w:t>ANEXA nr. 1:</w:t>
      </w:r>
    </w:p>
    <w:p w14:paraId="61FE157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A702E9">
        <w:rPr>
          <w:rFonts w:ascii="Arial Narrow" w:hAnsi="Arial Narrow"/>
          <w:b/>
          <w:bCs/>
          <w:sz w:val="24"/>
          <w:szCs w:val="24"/>
        </w:rPr>
        <w:t xml:space="preserve">MĂSURI pentru </w:t>
      </w:r>
      <w:proofErr w:type="spellStart"/>
      <w:r w:rsidRPr="00A702E9">
        <w:rPr>
          <w:rFonts w:ascii="Arial Narrow" w:hAnsi="Arial Narrow"/>
          <w:b/>
          <w:bCs/>
          <w:sz w:val="24"/>
          <w:szCs w:val="24"/>
        </w:rPr>
        <w:t>creşterea</w:t>
      </w:r>
      <w:proofErr w:type="spellEnd"/>
      <w:r w:rsidRPr="00A702E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b/>
          <w:bCs/>
          <w:sz w:val="24"/>
          <w:szCs w:val="24"/>
        </w:rPr>
        <w:t>capacităţii</w:t>
      </w:r>
      <w:proofErr w:type="spellEnd"/>
      <w:r w:rsidRPr="00A702E9">
        <w:rPr>
          <w:rFonts w:ascii="Arial Narrow" w:hAnsi="Arial Narrow"/>
          <w:b/>
          <w:bCs/>
          <w:sz w:val="24"/>
          <w:szCs w:val="24"/>
        </w:rPr>
        <w:t xml:space="preserve"> de răspuns</w:t>
      </w:r>
    </w:p>
    <w:p w14:paraId="42F64FCF" w14:textId="1FE5D663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Art. 1</w:t>
      </w:r>
    </w:p>
    <w:p w14:paraId="7E607FF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În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condiţiile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art. 5 alin. (1) lit. d) din Legea nr. 55/2020 privind unele măsuri pentru prevenirea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combaterea efectelor pandemiei de COVID-19, cu modificările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completările ulterioare, se stabilesc următoarele măsuri:</w:t>
      </w:r>
    </w:p>
    <w:p w14:paraId="571A9A7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1.coordonarea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operaţională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 serviciilor publice de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ambulanţă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 serviciilor voluntare pentru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situaţii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urgenţă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, în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condiţiile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art. 54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55 din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Ordonanţa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urgenţă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 Guvernului nr. 70/2020 privind reglementarea unor măsuri, începând cu data de 15 mai 2020, în contextul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situaţiei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epidemiologice determinate de răspândirea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coronavirusului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SARS-CoV-2, pentru prelungirea unor termene, pentru modificarea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completarea Legii nr. 227/2015 privind Codul fiscal, a Legii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educaţiei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naţionale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nr. 1/2011, precum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 altor acte normative, aprobată cu modificări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completări prin Legea nr. 179/2020, cu completările ulterioare;</w:t>
      </w:r>
    </w:p>
    <w:p w14:paraId="32A4E92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2.coordonarea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operaţională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poliţiei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locale, în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condiţiile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art. 50-52 din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Ordonanţa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urgenţă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 Guvernului nr. 70/2020, aprobată cu modificări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completări prin Legea nr. 179/2020, cu completările ulterioare.</w:t>
      </w:r>
    </w:p>
    <w:p w14:paraId="35F935DF" w14:textId="77777777" w:rsid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</w:p>
    <w:p w14:paraId="7B9144CC" w14:textId="08B229C6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lastRenderedPageBreak/>
        <w:t>Art. 2</w:t>
      </w:r>
    </w:p>
    <w:p w14:paraId="0F0938D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În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condiţiile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art. 5 alin. (1) lit. e) din Legea nr. 55/2020, cu modificările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completările ulterioare, se stabilesc următoarele măsuri:</w:t>
      </w:r>
    </w:p>
    <w:p w14:paraId="6FD5D41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1.se instituie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obligaţia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a asigura măsurile de continuitate a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activităţii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centrelor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rezidenţiale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îngrijire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asistenţă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 persoanelor vârstnice, centrelor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rezidenţiale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pentru copii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adulţi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, cu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fără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dizabilităţi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, precum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pentru alte categorii vulnerabile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a stabili programul de lucru al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angajaţilor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, potrivit art. 19 din Legea nr. 55/2020, cu modificările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completările ulterioare, cu avizul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direcţiilor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sănătate publică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judeţene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, respectiv a municipiului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Bucureşti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;</w:t>
      </w:r>
    </w:p>
    <w:p w14:paraId="79363D3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2.furnizorii de servicii sociale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îşi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organizează programul în centrele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rezidenţiale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în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funcţie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contextul epidemiologic existent la nivel local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cu respectarea normelor în vigoare privind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legislaţia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în domeniul muncii. Activitatea la nivelul acestor servicii va fi organizată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desfăşurată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cu respectarea normelor de prevenire a răspândirii virusului SARS-CoV-2 instituite de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autorităţile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competente.</w:t>
      </w:r>
    </w:p>
    <w:p w14:paraId="30D820B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Art. 3</w:t>
      </w:r>
    </w:p>
    <w:p w14:paraId="6E6B879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În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condiţiile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art. 5 alin. (1) lit. f) din Legea nr. 55/2020, cu modificările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completările ulterioare, se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stabileşte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desfăşurarea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în regim permanent a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activităţii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tuturor centrelor operative pentru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situaţii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urgenţă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cu activitate temporară, precum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activităţii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Centrului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Naţional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Conducere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Coordonare a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Intervenţiei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 centrelor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judeţene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/al municipiului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Bucureşti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coordonare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conducere a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intervenţiei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.</w:t>
      </w:r>
    </w:p>
    <w:p w14:paraId="2E3E4CE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Art. 4</w:t>
      </w:r>
    </w:p>
    <w:p w14:paraId="271A179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(1)Măsura prevăzută la art. 1 pct. 1 se pune în aplicare de către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unităţile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teritoriale pentru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situaţii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urgenţă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, respectiv de către inspectoratele pentru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situaţii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urgenţă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.</w:t>
      </w:r>
    </w:p>
    <w:p w14:paraId="2F088AA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(2)Măsura prevăzută la art. 1 pct. 2 se pune în aplicare de către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Poliţia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Română, prin inspectoratele de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poliţie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judeţene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/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Direcţia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Generală de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Poliţie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a Municipiului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Bucureşti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.</w:t>
      </w:r>
    </w:p>
    <w:p w14:paraId="75BBC70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(3)Respectarea aplicării măsurilor prevăzute la art. 2 se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urmăreşte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către Ministerul Muncii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Protecţiei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Sociale.</w:t>
      </w:r>
    </w:p>
    <w:p w14:paraId="3FCEAD9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(4)Măsura prevăzută la art. 3 se pune în aplicare de către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instituţiile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la nivelul cărora sunt organizate centrele operative pentru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situaţii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urgenţă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, respectiv centrele de coordonare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şi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conducere a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intervenţiei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. Respectarea aplicării acestei măsuri se </w:t>
      </w:r>
      <w:proofErr w:type="spellStart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urmăreşte</w:t>
      </w:r>
      <w:proofErr w:type="spellEnd"/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 xml:space="preserve"> de către Ministerul Afacerilor Interne.</w:t>
      </w:r>
    </w:p>
    <w:p w14:paraId="21866B0D" w14:textId="77777777" w:rsid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</w:p>
    <w:p w14:paraId="76E611C1" w14:textId="1E4D9629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  <w:r w:rsidRPr="00A702E9">
        <w:rPr>
          <w:rFonts w:ascii="Arial Narrow" w:eastAsia="Times New Roman" w:hAnsi="Arial Narrow" w:cs="Times New Roman"/>
          <w:sz w:val="24"/>
          <w:szCs w:val="24"/>
          <w:lang w:eastAsia="ro-RO"/>
        </w:rPr>
        <w:t>Publicat în Monitorul Oficial cu numărul 1215 din data de 11 decembrie 2020</w:t>
      </w:r>
    </w:p>
    <w:p w14:paraId="73441724" w14:textId="78C33DD8" w:rsid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o-RO"/>
        </w:rPr>
      </w:pPr>
    </w:p>
    <w:p w14:paraId="4EAEED18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A702E9">
        <w:rPr>
          <w:rFonts w:ascii="Arial Narrow" w:hAnsi="Arial Narrow"/>
          <w:b/>
          <w:bCs/>
          <w:sz w:val="24"/>
          <w:szCs w:val="24"/>
        </w:rPr>
        <w:t>ANEXA nr. 2:</w:t>
      </w:r>
    </w:p>
    <w:p w14:paraId="27CA7DEC" w14:textId="3CC5A87D" w:rsid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A702E9">
        <w:rPr>
          <w:rFonts w:ascii="Arial Narrow" w:hAnsi="Arial Narrow"/>
          <w:b/>
          <w:bCs/>
          <w:sz w:val="24"/>
          <w:szCs w:val="24"/>
        </w:rPr>
        <w:t xml:space="preserve">MĂSURI pentru asigurarea </w:t>
      </w:r>
      <w:proofErr w:type="spellStart"/>
      <w:r w:rsidRPr="00A702E9">
        <w:rPr>
          <w:rFonts w:ascii="Arial Narrow" w:hAnsi="Arial Narrow"/>
          <w:b/>
          <w:bCs/>
          <w:sz w:val="24"/>
          <w:szCs w:val="24"/>
        </w:rPr>
        <w:t>rezilienţei</w:t>
      </w:r>
      <w:proofErr w:type="spellEnd"/>
      <w:r w:rsidRPr="00A702E9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b/>
          <w:bCs/>
          <w:sz w:val="24"/>
          <w:szCs w:val="24"/>
        </w:rPr>
        <w:t>comunităţilor</w:t>
      </w:r>
      <w:proofErr w:type="spellEnd"/>
    </w:p>
    <w:p w14:paraId="0F505F9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1</w:t>
      </w:r>
    </w:p>
    <w:p w14:paraId="196FBB50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(2) lit. d)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ale art. 13 lit. a) din Legea nr. 55/2020 privind unele măsuri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în </w:t>
      </w:r>
      <w:proofErr w:type="spellStart"/>
      <w:r w:rsidRPr="00A702E9">
        <w:rPr>
          <w:rFonts w:ascii="Arial Narrow" w:hAnsi="Arial Narrow"/>
          <w:sz w:val="24"/>
          <w:szCs w:val="24"/>
        </w:rPr>
        <w:t>spaţiile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publice, </w:t>
      </w:r>
      <w:proofErr w:type="spellStart"/>
      <w:r w:rsidRPr="00A702E9">
        <w:rPr>
          <w:rFonts w:ascii="Arial Narrow" w:hAnsi="Arial Narrow"/>
          <w:sz w:val="24"/>
          <w:szCs w:val="24"/>
        </w:rPr>
        <w:t>spaţiile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comerciale, mijloacele de transport în comun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la locul de muncă se instituie obligativitatea purtării </w:t>
      </w:r>
      <w:proofErr w:type="spellStart"/>
      <w:r w:rsidRPr="00A702E9">
        <w:rPr>
          <w:rFonts w:ascii="Arial Narrow" w:hAnsi="Arial Narrow"/>
          <w:sz w:val="24"/>
          <w:szCs w:val="24"/>
        </w:rPr>
        <w:t>măştii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protecţie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astfel încât să acopere nasul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gura,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stabilite prin ordinul comun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afacerilor interne, emis în temeiul art. 13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ulterioare.</w:t>
      </w:r>
    </w:p>
    <w:p w14:paraId="6E7199E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2</w:t>
      </w:r>
    </w:p>
    <w:p w14:paraId="172AAC8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Se pot institui izolarea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carantina persoanelor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7, 8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11 din Legea nr. 136/2020 privind instituirea unor măsuri în domeniul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publice în </w:t>
      </w:r>
      <w:proofErr w:type="spellStart"/>
      <w:r w:rsidRPr="00A702E9">
        <w:rPr>
          <w:rFonts w:ascii="Arial Narrow" w:hAnsi="Arial Narrow"/>
          <w:sz w:val="24"/>
          <w:szCs w:val="24"/>
        </w:rPr>
        <w:t>situaţii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risc epidemiologic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biologic, republicată,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ulterioare.</w:t>
      </w:r>
    </w:p>
    <w:p w14:paraId="5B28AC80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3</w:t>
      </w:r>
    </w:p>
    <w:p w14:paraId="426E89F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 aplicarea prevederilor art. 5 alin. (2) lit. d)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</w:t>
      </w:r>
      <w:proofErr w:type="spellStart"/>
      <w:r w:rsidRPr="00A702E9">
        <w:rPr>
          <w:rFonts w:ascii="Arial Narrow" w:hAnsi="Arial Narrow"/>
          <w:sz w:val="24"/>
          <w:szCs w:val="24"/>
        </w:rPr>
        <w:t>direcţiile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sănătate publică </w:t>
      </w:r>
      <w:proofErr w:type="spellStart"/>
      <w:r w:rsidRPr="00A702E9">
        <w:rPr>
          <w:rFonts w:ascii="Arial Narrow" w:hAnsi="Arial Narrow"/>
          <w:sz w:val="24"/>
          <w:szCs w:val="24"/>
        </w:rPr>
        <w:t>judeţene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respectiv a municipiului </w:t>
      </w:r>
      <w:proofErr w:type="spellStart"/>
      <w:r w:rsidRPr="00A702E9">
        <w:rPr>
          <w:rFonts w:ascii="Arial Narrow" w:hAnsi="Arial Narrow"/>
          <w:sz w:val="24"/>
          <w:szCs w:val="24"/>
        </w:rPr>
        <w:t>Bucureşti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asigură testarea săptămânală a personalului de îngrijire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asistenţă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 personalului de specialitate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auxiliar care </w:t>
      </w:r>
      <w:proofErr w:type="spellStart"/>
      <w:r w:rsidRPr="00A702E9">
        <w:rPr>
          <w:rFonts w:ascii="Arial Narrow" w:hAnsi="Arial Narrow"/>
          <w:sz w:val="24"/>
          <w:szCs w:val="24"/>
        </w:rPr>
        <w:t>îşi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activitatea în centrele </w:t>
      </w:r>
      <w:proofErr w:type="spellStart"/>
      <w:r w:rsidRPr="00A702E9">
        <w:rPr>
          <w:rFonts w:ascii="Arial Narrow" w:hAnsi="Arial Narrow"/>
          <w:sz w:val="24"/>
          <w:szCs w:val="24"/>
        </w:rPr>
        <w:t>rezidenţiale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îngrijire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asistenţă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persoanelor vârstnice, în centrele </w:t>
      </w:r>
      <w:proofErr w:type="spellStart"/>
      <w:r w:rsidRPr="00A702E9">
        <w:rPr>
          <w:rFonts w:ascii="Arial Narrow" w:hAnsi="Arial Narrow"/>
          <w:sz w:val="24"/>
          <w:szCs w:val="24"/>
        </w:rPr>
        <w:t>rezidenţiale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copii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adulţi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cu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fără </w:t>
      </w:r>
      <w:proofErr w:type="spellStart"/>
      <w:r w:rsidRPr="00A702E9">
        <w:rPr>
          <w:rFonts w:ascii="Arial Narrow" w:hAnsi="Arial Narrow"/>
          <w:sz w:val="24"/>
          <w:szCs w:val="24"/>
        </w:rPr>
        <w:t>dizabilităţi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alte categorii vulnerabile.</w:t>
      </w:r>
    </w:p>
    <w:p w14:paraId="25AF659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4</w:t>
      </w:r>
    </w:p>
    <w:p w14:paraId="54D8B5F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lastRenderedPageBreak/>
        <w:t xml:space="preserve">(1)Respectarea aplicării măsurilor prevăzute la art. 1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18CA488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(2)Măsura prevăzută la art. 3 se pune în aplicare de către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. Respectarea aplicării măsurilor prevăzute la art. 3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05DDAA4A" w14:textId="234C736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Publicat în Monitorul Oficial cu numărul 1215 din data de 11 decembrie 2020</w:t>
      </w:r>
    </w:p>
    <w:p w14:paraId="75286E44" w14:textId="7FEF8AC6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ro-RO"/>
        </w:rPr>
      </w:pPr>
    </w:p>
    <w:p w14:paraId="24F55F8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A702E9">
        <w:rPr>
          <w:rFonts w:ascii="Arial Narrow" w:hAnsi="Arial Narrow"/>
          <w:b/>
          <w:bCs/>
          <w:sz w:val="24"/>
          <w:szCs w:val="24"/>
        </w:rPr>
        <w:t>ANEXA nr. 3:</w:t>
      </w:r>
    </w:p>
    <w:p w14:paraId="745D9899" w14:textId="45B42363" w:rsid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A702E9">
        <w:rPr>
          <w:rFonts w:ascii="Arial Narrow" w:hAnsi="Arial Narrow"/>
          <w:b/>
          <w:bCs/>
          <w:sz w:val="24"/>
          <w:szCs w:val="24"/>
        </w:rPr>
        <w:t>MĂSURI pentru diminuarea impactului tipului de risc</w:t>
      </w:r>
    </w:p>
    <w:p w14:paraId="7DA98F4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1</w:t>
      </w:r>
    </w:p>
    <w:p w14:paraId="6CEA0E40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a) din Legea nr. 55/2020 privind unele măsuri pentru prevenirea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combaterea efectelor pandemiei de COVID-19,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se stabilesc următoarele măsuri:</w:t>
      </w:r>
    </w:p>
    <w:p w14:paraId="6A31927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1.pentru prevenirea răspândirii </w:t>
      </w:r>
      <w:proofErr w:type="spellStart"/>
      <w:r w:rsidRPr="00A702E9">
        <w:rPr>
          <w:rFonts w:ascii="Arial Narrow" w:hAnsi="Arial Narrow"/>
          <w:sz w:val="24"/>
          <w:szCs w:val="24"/>
        </w:rPr>
        <w:t>infecţiilor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SARS-CoV-2 sunt interzise organizarea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mitinguri, </w:t>
      </w:r>
      <w:proofErr w:type="spellStart"/>
      <w:r w:rsidRPr="00A702E9">
        <w:rPr>
          <w:rFonts w:ascii="Arial Narrow" w:hAnsi="Arial Narrow"/>
          <w:sz w:val="24"/>
          <w:szCs w:val="24"/>
        </w:rPr>
        <w:t>demonstraţii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procesiuni, concerte sau alte tipuri de întruniri în </w:t>
      </w:r>
      <w:proofErr w:type="spellStart"/>
      <w:r w:rsidRPr="00A702E9">
        <w:rPr>
          <w:rFonts w:ascii="Arial Narrow" w:hAnsi="Arial Narrow"/>
          <w:sz w:val="24"/>
          <w:szCs w:val="24"/>
        </w:rPr>
        <w:t>spaţii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deschise,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întrunirilor de natura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culturale, </w:t>
      </w:r>
      <w:proofErr w:type="spellStart"/>
      <w:r w:rsidRPr="00A702E9">
        <w:rPr>
          <w:rFonts w:ascii="Arial Narrow" w:hAnsi="Arial Narrow"/>
          <w:sz w:val="24"/>
          <w:szCs w:val="24"/>
        </w:rPr>
        <w:t>ştiinţifice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artistice, sportive sau de divertisment în </w:t>
      </w:r>
      <w:proofErr w:type="spellStart"/>
      <w:r w:rsidRPr="00A702E9">
        <w:rPr>
          <w:rFonts w:ascii="Arial Narrow" w:hAnsi="Arial Narrow"/>
          <w:sz w:val="24"/>
          <w:szCs w:val="24"/>
        </w:rPr>
        <w:t>spaţii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închise, cu </w:t>
      </w:r>
      <w:proofErr w:type="spellStart"/>
      <w:r w:rsidRPr="00A702E9">
        <w:rPr>
          <w:rFonts w:ascii="Arial Narrow" w:hAnsi="Arial Narrow"/>
          <w:sz w:val="24"/>
          <w:szCs w:val="24"/>
        </w:rPr>
        <w:t>excepţia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celor organizate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desfăşurate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potrivit pct. 2-19;</w:t>
      </w:r>
    </w:p>
    <w:p w14:paraId="0ACD3B7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2.se interzice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reuniuni cu prilejul unor sărbători, aniversări, petreceri în </w:t>
      </w:r>
      <w:proofErr w:type="spellStart"/>
      <w:r w:rsidRPr="00A702E9">
        <w:rPr>
          <w:rFonts w:ascii="Arial Narrow" w:hAnsi="Arial Narrow"/>
          <w:sz w:val="24"/>
          <w:szCs w:val="24"/>
        </w:rPr>
        <w:t>spaţii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închise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deschise, publice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>/sau private;</w:t>
      </w:r>
    </w:p>
    <w:p w14:paraId="7E6E582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3.activităţile de pregătire fizică în cadrul structurilor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bazelor sportive, definite conform Legii </w:t>
      </w:r>
      <w:proofErr w:type="spellStart"/>
      <w:r w:rsidRPr="00A702E9">
        <w:rPr>
          <w:rFonts w:ascii="Arial Narrow" w:hAnsi="Arial Narrow"/>
          <w:sz w:val="24"/>
          <w:szCs w:val="24"/>
        </w:rPr>
        <w:t>educaţiei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fizice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sportului nr. 69/2000,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constând în cantonamente, antrenamente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competiţii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sportive organizate pe teritoriul României, pot fi </w:t>
      </w:r>
      <w:proofErr w:type="spellStart"/>
      <w:r w:rsidRPr="00A702E9">
        <w:rPr>
          <w:rFonts w:ascii="Arial Narrow" w:hAnsi="Arial Narrow"/>
          <w:sz w:val="24"/>
          <w:szCs w:val="24"/>
        </w:rPr>
        <w:t>desfăşurate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numai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stabilite prin ordinul comun al ministrului tineretului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43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6A39DFC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4.competiţiile sportive se pot </w:t>
      </w:r>
      <w:proofErr w:type="spellStart"/>
      <w:r w:rsidRPr="00A702E9">
        <w:rPr>
          <w:rFonts w:ascii="Arial Narrow" w:hAnsi="Arial Narrow"/>
          <w:sz w:val="24"/>
          <w:szCs w:val="24"/>
        </w:rPr>
        <w:t>desfăşura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 teritoriul României fără spectatori, numai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stabilite prin ordinul comun al ministrului tineretului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43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494A09D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5.în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pct. 3, se permite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sportivii </w:t>
      </w:r>
      <w:proofErr w:type="spellStart"/>
      <w:r w:rsidRPr="00A702E9">
        <w:rPr>
          <w:rFonts w:ascii="Arial Narrow" w:hAnsi="Arial Narrow"/>
          <w:sz w:val="24"/>
          <w:szCs w:val="24"/>
        </w:rPr>
        <w:t>profesionişti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A702E9">
        <w:rPr>
          <w:rFonts w:ascii="Arial Narrow" w:hAnsi="Arial Narrow"/>
          <w:sz w:val="24"/>
          <w:szCs w:val="24"/>
        </w:rPr>
        <w:t>legitimaţi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de </w:t>
      </w:r>
      <w:proofErr w:type="spellStart"/>
      <w:r w:rsidRPr="00A702E9">
        <w:rPr>
          <w:rFonts w:ascii="Arial Narrow" w:hAnsi="Arial Narrow"/>
          <w:sz w:val="24"/>
          <w:szCs w:val="24"/>
        </w:rPr>
        <w:t>performanţă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pregătire fizică în bazine acoperite sau aflate în aer liber, iar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pregătire fizică în </w:t>
      </w:r>
      <w:proofErr w:type="spellStart"/>
      <w:r w:rsidRPr="00A702E9">
        <w:rPr>
          <w:rFonts w:ascii="Arial Narrow" w:hAnsi="Arial Narrow"/>
          <w:sz w:val="24"/>
          <w:szCs w:val="24"/>
        </w:rPr>
        <w:t>spaţii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închise sunt permise numai cu respectarea regulilor de </w:t>
      </w:r>
      <w:proofErr w:type="spellStart"/>
      <w:r w:rsidRPr="00A702E9">
        <w:rPr>
          <w:rFonts w:ascii="Arial Narrow" w:hAnsi="Arial Narrow"/>
          <w:sz w:val="24"/>
          <w:szCs w:val="24"/>
        </w:rPr>
        <w:t>distanţare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între </w:t>
      </w:r>
      <w:proofErr w:type="spellStart"/>
      <w:r w:rsidRPr="00A702E9">
        <w:rPr>
          <w:rFonts w:ascii="Arial Narrow" w:hAnsi="Arial Narrow"/>
          <w:sz w:val="24"/>
          <w:szCs w:val="24"/>
        </w:rPr>
        <w:t>participanţi</w:t>
      </w:r>
      <w:proofErr w:type="spellEnd"/>
      <w:r w:rsidRPr="00A702E9">
        <w:rPr>
          <w:rFonts w:ascii="Arial Narrow" w:hAnsi="Arial Narrow"/>
          <w:sz w:val="24"/>
          <w:szCs w:val="24"/>
        </w:rPr>
        <w:t>, astfel încât să se asigure minimum 7 mp/persoană;</w:t>
      </w:r>
    </w:p>
    <w:p w14:paraId="38685A5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6.activităţile </w:t>
      </w:r>
      <w:proofErr w:type="spellStart"/>
      <w:r w:rsidRPr="00A702E9">
        <w:rPr>
          <w:rFonts w:ascii="Arial Narrow" w:hAnsi="Arial Narrow"/>
          <w:sz w:val="24"/>
          <w:szCs w:val="24"/>
        </w:rPr>
        <w:t>instituţiilor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muzeale, bibliotecilor, librăriilor, cinematografelor, studiourilor de </w:t>
      </w:r>
      <w:proofErr w:type="spellStart"/>
      <w:r w:rsidRPr="00A702E9">
        <w:rPr>
          <w:rFonts w:ascii="Arial Narrow" w:hAnsi="Arial Narrow"/>
          <w:sz w:val="24"/>
          <w:szCs w:val="24"/>
        </w:rPr>
        <w:t>producţie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film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audiovizuală, </w:t>
      </w:r>
      <w:proofErr w:type="spellStart"/>
      <w:r w:rsidRPr="00A702E9">
        <w:rPr>
          <w:rFonts w:ascii="Arial Narrow" w:hAnsi="Arial Narrow"/>
          <w:sz w:val="24"/>
          <w:szCs w:val="24"/>
        </w:rPr>
        <w:t>instituţiilor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spectacole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concerte, </w:t>
      </w:r>
      <w:proofErr w:type="spellStart"/>
      <w:r w:rsidRPr="00A702E9">
        <w:rPr>
          <w:rFonts w:ascii="Arial Narrow" w:hAnsi="Arial Narrow"/>
          <w:sz w:val="24"/>
          <w:szCs w:val="24"/>
        </w:rPr>
        <w:t>şcolilor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populare, de artă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meserii,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evenimentele culturale în aer liber se pot </w:t>
      </w:r>
      <w:proofErr w:type="spellStart"/>
      <w:r w:rsidRPr="00A702E9">
        <w:rPr>
          <w:rFonts w:ascii="Arial Narrow" w:hAnsi="Arial Narrow"/>
          <w:sz w:val="24"/>
          <w:szCs w:val="24"/>
        </w:rPr>
        <w:t>desfăşura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numai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stabilite prin ordinul comun al ministrului culturii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44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165DADC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7.în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pct. 6, organizarea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cadrul cinematografelor, </w:t>
      </w:r>
      <w:proofErr w:type="spellStart"/>
      <w:r w:rsidRPr="00A702E9">
        <w:rPr>
          <w:rFonts w:ascii="Arial Narrow" w:hAnsi="Arial Narrow"/>
          <w:sz w:val="24"/>
          <w:szCs w:val="24"/>
        </w:rPr>
        <w:t>instituţiilor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spectacole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concerte sunt permise, cu participarea publicului până la 50% din capacitatea maximă a </w:t>
      </w:r>
      <w:proofErr w:type="spellStart"/>
      <w:r w:rsidRPr="00A702E9">
        <w:rPr>
          <w:rFonts w:ascii="Arial Narrow" w:hAnsi="Arial Narrow"/>
          <w:sz w:val="24"/>
          <w:szCs w:val="24"/>
        </w:rPr>
        <w:t>spaţiului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dacă </w:t>
      </w:r>
      <w:proofErr w:type="spellStart"/>
      <w:r w:rsidRPr="00A702E9">
        <w:rPr>
          <w:rFonts w:ascii="Arial Narrow" w:hAnsi="Arial Narrow"/>
          <w:sz w:val="24"/>
          <w:szCs w:val="24"/>
        </w:rPr>
        <w:t>incidenţa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cumulată în ultimele 14 zile a cazurilor din </w:t>
      </w:r>
      <w:proofErr w:type="spellStart"/>
      <w:r w:rsidRPr="00A702E9">
        <w:rPr>
          <w:rFonts w:ascii="Arial Narrow" w:hAnsi="Arial Narrow"/>
          <w:sz w:val="24"/>
          <w:szCs w:val="24"/>
        </w:rPr>
        <w:t>judeţ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/localitate este mai mică sau egală cu 1,5/1.000 de locuitori, cu participarea publicului până la 30% din capacitatea maximă a </w:t>
      </w:r>
      <w:proofErr w:type="spellStart"/>
      <w:r w:rsidRPr="00A702E9">
        <w:rPr>
          <w:rFonts w:ascii="Arial Narrow" w:hAnsi="Arial Narrow"/>
          <w:sz w:val="24"/>
          <w:szCs w:val="24"/>
        </w:rPr>
        <w:t>spaţiului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dacă </w:t>
      </w:r>
      <w:proofErr w:type="spellStart"/>
      <w:r w:rsidRPr="00A702E9">
        <w:rPr>
          <w:rFonts w:ascii="Arial Narrow" w:hAnsi="Arial Narrow"/>
          <w:sz w:val="24"/>
          <w:szCs w:val="24"/>
        </w:rPr>
        <w:t>incidenţa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cumulată în ultimele 14 zile a cazurilor din </w:t>
      </w:r>
      <w:proofErr w:type="spellStart"/>
      <w:r w:rsidRPr="00A702E9">
        <w:rPr>
          <w:rFonts w:ascii="Arial Narrow" w:hAnsi="Arial Narrow"/>
          <w:sz w:val="24"/>
          <w:szCs w:val="24"/>
        </w:rPr>
        <w:t>judeţ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/localitate este mai mare de 1,5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mai mică sau egală cu 3/1.000 de locuitori,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este interzisă la </w:t>
      </w:r>
      <w:proofErr w:type="spellStart"/>
      <w:r w:rsidRPr="00A702E9">
        <w:rPr>
          <w:rFonts w:ascii="Arial Narrow" w:hAnsi="Arial Narrow"/>
          <w:sz w:val="24"/>
          <w:szCs w:val="24"/>
        </w:rPr>
        <w:t>depăşirea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incidenţei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3/1.000 de locuitori;</w:t>
      </w:r>
    </w:p>
    <w:p w14:paraId="22E017F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8.în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pct. 6, la nivelul </w:t>
      </w:r>
      <w:proofErr w:type="spellStart"/>
      <w:r w:rsidRPr="00A702E9">
        <w:rPr>
          <w:rFonts w:ascii="Arial Narrow" w:hAnsi="Arial Narrow"/>
          <w:sz w:val="24"/>
          <w:szCs w:val="24"/>
        </w:rPr>
        <w:t>judeţelor</w:t>
      </w:r>
      <w:proofErr w:type="spellEnd"/>
      <w:r w:rsidRPr="00A702E9">
        <w:rPr>
          <w:rFonts w:ascii="Arial Narrow" w:hAnsi="Arial Narrow"/>
          <w:sz w:val="24"/>
          <w:szCs w:val="24"/>
        </w:rPr>
        <w:t>/</w:t>
      </w:r>
      <w:proofErr w:type="spellStart"/>
      <w:r w:rsidRPr="00A702E9">
        <w:rPr>
          <w:rFonts w:ascii="Arial Narrow" w:hAnsi="Arial Narrow"/>
          <w:sz w:val="24"/>
          <w:szCs w:val="24"/>
        </w:rPr>
        <w:t>localităţilor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unde </w:t>
      </w:r>
      <w:proofErr w:type="spellStart"/>
      <w:r w:rsidRPr="00A702E9">
        <w:rPr>
          <w:rFonts w:ascii="Arial Narrow" w:hAnsi="Arial Narrow"/>
          <w:sz w:val="24"/>
          <w:szCs w:val="24"/>
        </w:rPr>
        <w:t>incidenţa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cumulată în ultimele 14 zile a cazurilor este mai mică sau egală cu 1,5/1.000 de locuitori, organizarea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spectacolelor de tipul drive-in sunt permise numai dacă </w:t>
      </w:r>
      <w:proofErr w:type="spellStart"/>
      <w:r w:rsidRPr="00A702E9">
        <w:rPr>
          <w:rFonts w:ascii="Arial Narrow" w:hAnsi="Arial Narrow"/>
          <w:sz w:val="24"/>
          <w:szCs w:val="24"/>
        </w:rPr>
        <w:t>ocupanţii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unui autovehicul sunt membrii </w:t>
      </w:r>
      <w:proofErr w:type="spellStart"/>
      <w:r w:rsidRPr="00A702E9">
        <w:rPr>
          <w:rFonts w:ascii="Arial Narrow" w:hAnsi="Arial Narrow"/>
          <w:sz w:val="24"/>
          <w:szCs w:val="24"/>
        </w:rPr>
        <w:t>aceleiaşi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familii sau reprezintă grupuri de până la 3 persoane, iar organizarea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aer liber a spectacolelor, concertelor, festivalurilor publice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private sau a altor evenimente culturale sunt permise numai cu participarea a cel mult 300 de spectatori cu locuri pe scaune, aflate la </w:t>
      </w:r>
      <w:proofErr w:type="spellStart"/>
      <w:r w:rsidRPr="00A702E9">
        <w:rPr>
          <w:rFonts w:ascii="Arial Narrow" w:hAnsi="Arial Narrow"/>
          <w:sz w:val="24"/>
          <w:szCs w:val="24"/>
        </w:rPr>
        <w:t>distanţă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minimum 2 metri unul </w:t>
      </w:r>
      <w:proofErr w:type="spellStart"/>
      <w:r w:rsidRPr="00A702E9">
        <w:rPr>
          <w:rFonts w:ascii="Arial Narrow" w:hAnsi="Arial Narrow"/>
          <w:sz w:val="24"/>
          <w:szCs w:val="24"/>
        </w:rPr>
        <w:t>faţă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celălalt,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purtarea </w:t>
      </w:r>
      <w:proofErr w:type="spellStart"/>
      <w:r w:rsidRPr="00A702E9">
        <w:rPr>
          <w:rFonts w:ascii="Arial Narrow" w:hAnsi="Arial Narrow"/>
          <w:sz w:val="24"/>
          <w:szCs w:val="24"/>
        </w:rPr>
        <w:t>măştii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protecţie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sunt interzise la nivelul </w:t>
      </w:r>
      <w:proofErr w:type="spellStart"/>
      <w:r w:rsidRPr="00A702E9">
        <w:rPr>
          <w:rFonts w:ascii="Arial Narrow" w:hAnsi="Arial Narrow"/>
          <w:sz w:val="24"/>
          <w:szCs w:val="24"/>
        </w:rPr>
        <w:t>judeţelor</w:t>
      </w:r>
      <w:proofErr w:type="spellEnd"/>
      <w:r w:rsidRPr="00A702E9">
        <w:rPr>
          <w:rFonts w:ascii="Arial Narrow" w:hAnsi="Arial Narrow"/>
          <w:sz w:val="24"/>
          <w:szCs w:val="24"/>
        </w:rPr>
        <w:t>/</w:t>
      </w:r>
      <w:proofErr w:type="spellStart"/>
      <w:r w:rsidRPr="00A702E9">
        <w:rPr>
          <w:rFonts w:ascii="Arial Narrow" w:hAnsi="Arial Narrow"/>
          <w:sz w:val="24"/>
          <w:szCs w:val="24"/>
        </w:rPr>
        <w:t>localităţilor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unde </w:t>
      </w:r>
      <w:proofErr w:type="spellStart"/>
      <w:r w:rsidRPr="00A702E9">
        <w:rPr>
          <w:rFonts w:ascii="Arial Narrow" w:hAnsi="Arial Narrow"/>
          <w:sz w:val="24"/>
          <w:szCs w:val="24"/>
        </w:rPr>
        <w:t>incidenţa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cumulată în ultimele 14 zile a cazurilor este mai mare de 1,5/1.000 de locuitori;</w:t>
      </w:r>
    </w:p>
    <w:p w14:paraId="0A04177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lastRenderedPageBreak/>
        <w:t xml:space="preserve">9.activitatea cultelor religioase, inclusiv a slujbelor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rugăciunilor colective, se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interiorul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în afara </w:t>
      </w:r>
      <w:proofErr w:type="spellStart"/>
      <w:r w:rsidRPr="00A702E9">
        <w:rPr>
          <w:rFonts w:ascii="Arial Narrow" w:hAnsi="Arial Narrow"/>
          <w:sz w:val="24"/>
          <w:szCs w:val="24"/>
        </w:rPr>
        <w:t>lăcaşurilor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cult, cu respectarea regulilor de </w:t>
      </w:r>
      <w:proofErr w:type="spellStart"/>
      <w:r w:rsidRPr="00A702E9">
        <w:rPr>
          <w:rFonts w:ascii="Arial Narrow" w:hAnsi="Arial Narrow"/>
          <w:sz w:val="24"/>
          <w:szCs w:val="24"/>
        </w:rPr>
        <w:t>protecţie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sanitară, stabilite prin ordinul comun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afacerilor interne, emis în temeiul art. 45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5A0483DF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10.în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pct. 9, pentru prevenirea răspândirii </w:t>
      </w:r>
      <w:proofErr w:type="spellStart"/>
      <w:r w:rsidRPr="00A702E9">
        <w:rPr>
          <w:rFonts w:ascii="Arial Narrow" w:hAnsi="Arial Narrow"/>
          <w:sz w:val="24"/>
          <w:szCs w:val="24"/>
        </w:rPr>
        <w:t>infecţiilor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SARS-CoV-2, organizarea de procesiuni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pelerinaje religioase este permisă numai cu participarea persoanelor care au domiciliul sau </w:t>
      </w:r>
      <w:proofErr w:type="spellStart"/>
      <w:r w:rsidRPr="00A702E9">
        <w:rPr>
          <w:rFonts w:ascii="Arial Narrow" w:hAnsi="Arial Narrow"/>
          <w:sz w:val="24"/>
          <w:szCs w:val="24"/>
        </w:rPr>
        <w:t>reşedinţa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localitatea unde se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respectiva activitate;</w:t>
      </w:r>
    </w:p>
    <w:p w14:paraId="7A43EDD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11.se interzice participarea la procesiunile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pelerinajele religioase prevăzute la pct. 10 a persoanelor care nu au domiciliul sau </w:t>
      </w:r>
      <w:proofErr w:type="spellStart"/>
      <w:r w:rsidRPr="00A702E9">
        <w:rPr>
          <w:rFonts w:ascii="Arial Narrow" w:hAnsi="Arial Narrow"/>
          <w:sz w:val="24"/>
          <w:szCs w:val="24"/>
        </w:rPr>
        <w:t>reşedinţa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</w:t>
      </w:r>
      <w:proofErr w:type="spellStart"/>
      <w:r w:rsidRPr="00A702E9">
        <w:rPr>
          <w:rFonts w:ascii="Arial Narrow" w:hAnsi="Arial Narrow"/>
          <w:sz w:val="24"/>
          <w:szCs w:val="24"/>
        </w:rPr>
        <w:t>localităţile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care se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aceste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1B07ECD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12.se interzic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recreative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sportive </w:t>
      </w:r>
      <w:proofErr w:type="spellStart"/>
      <w:r w:rsidRPr="00A702E9">
        <w:rPr>
          <w:rFonts w:ascii="Arial Narrow" w:hAnsi="Arial Narrow"/>
          <w:sz w:val="24"/>
          <w:szCs w:val="24"/>
        </w:rPr>
        <w:t>desfăşurate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aer liber, cu </w:t>
      </w:r>
      <w:proofErr w:type="spellStart"/>
      <w:r w:rsidRPr="00A702E9">
        <w:rPr>
          <w:rFonts w:ascii="Arial Narrow" w:hAnsi="Arial Narrow"/>
          <w:sz w:val="24"/>
          <w:szCs w:val="24"/>
        </w:rPr>
        <w:t>excepţia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celor care se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participarea a cel mult 10 persoane care nu locuiesc împreună, stabilite prin ordin comun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după caz, cu ministrul tineretului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sportului, ministrul mediului, apelor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pădurilor sau ministrul agriculturii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dezvoltării rurale;</w:t>
      </w:r>
    </w:p>
    <w:p w14:paraId="1A1562F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13.se interzice organizarea de evenimente private (</w:t>
      </w:r>
      <w:proofErr w:type="spellStart"/>
      <w:r w:rsidRPr="00A702E9">
        <w:rPr>
          <w:rFonts w:ascii="Arial Narrow" w:hAnsi="Arial Narrow"/>
          <w:sz w:val="24"/>
          <w:szCs w:val="24"/>
        </w:rPr>
        <w:t>nunţi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botezuri, mese festive etc.) în </w:t>
      </w:r>
      <w:proofErr w:type="spellStart"/>
      <w:r w:rsidRPr="00A702E9">
        <w:rPr>
          <w:rFonts w:ascii="Arial Narrow" w:hAnsi="Arial Narrow"/>
          <w:sz w:val="24"/>
          <w:szCs w:val="24"/>
        </w:rPr>
        <w:t>spaţii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închise, cum ar fi, fără a se limita la acestea, saloane, cămine culturale, restaurante, baruri, cafenele, săli/corturi de evenimente;</w:t>
      </w:r>
    </w:p>
    <w:p w14:paraId="4181C74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14.se interzice organizarea de evenimente private (</w:t>
      </w:r>
      <w:proofErr w:type="spellStart"/>
      <w:r w:rsidRPr="00A702E9">
        <w:rPr>
          <w:rFonts w:ascii="Arial Narrow" w:hAnsi="Arial Narrow"/>
          <w:sz w:val="24"/>
          <w:szCs w:val="24"/>
        </w:rPr>
        <w:t>nunţi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botezuri, mese festive etc.) în </w:t>
      </w:r>
      <w:proofErr w:type="spellStart"/>
      <w:r w:rsidRPr="00A702E9">
        <w:rPr>
          <w:rFonts w:ascii="Arial Narrow" w:hAnsi="Arial Narrow"/>
          <w:sz w:val="24"/>
          <w:szCs w:val="24"/>
        </w:rPr>
        <w:t>spaţii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deschise, cum ar fi, fără a se limita la acestea, saloane, cămine culturale, restaurante, terase, baruri, cafenele, săli/corturi de evenimente;</w:t>
      </w:r>
    </w:p>
    <w:p w14:paraId="2AC63E0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15.se permite organizarea de cursuri de instruire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workshopuri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adulţi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inclusiv cele organizate pentru implementarea proiectelor </w:t>
      </w:r>
      <w:proofErr w:type="spellStart"/>
      <w:r w:rsidRPr="00A702E9">
        <w:rPr>
          <w:rFonts w:ascii="Arial Narrow" w:hAnsi="Arial Narrow"/>
          <w:sz w:val="24"/>
          <w:szCs w:val="24"/>
        </w:rPr>
        <w:t>finanţate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din fonduri europene, cu un număr de </w:t>
      </w:r>
      <w:proofErr w:type="spellStart"/>
      <w:r w:rsidRPr="00A702E9">
        <w:rPr>
          <w:rFonts w:ascii="Arial Narrow" w:hAnsi="Arial Narrow"/>
          <w:sz w:val="24"/>
          <w:szCs w:val="24"/>
        </w:rPr>
        <w:t>participanţi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maximum 25 de persoane în interior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maximum 50 de persoane în exterior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respectarea normelor de sănătate publică stabilite în ordinul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1245EFC8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16.se permit organizarea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</w:t>
      </w:r>
      <w:proofErr w:type="spellStart"/>
      <w:r w:rsidRPr="00A702E9">
        <w:rPr>
          <w:rFonts w:ascii="Arial Narrow" w:hAnsi="Arial Narrow"/>
          <w:sz w:val="24"/>
          <w:szCs w:val="24"/>
        </w:rPr>
        <w:t>instituţiile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</w:t>
      </w:r>
      <w:proofErr w:type="spellStart"/>
      <w:r w:rsidRPr="00A702E9">
        <w:rPr>
          <w:rFonts w:ascii="Arial Narrow" w:hAnsi="Arial Narrow"/>
          <w:sz w:val="24"/>
          <w:szCs w:val="24"/>
        </w:rPr>
        <w:t>atribuţii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domeniul apărării </w:t>
      </w:r>
      <w:proofErr w:type="spellStart"/>
      <w:r w:rsidRPr="00A702E9">
        <w:rPr>
          <w:rFonts w:ascii="Arial Narrow" w:hAnsi="Arial Narrow"/>
          <w:sz w:val="24"/>
          <w:szCs w:val="24"/>
        </w:rPr>
        <w:t>naţionale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ordinii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siguranţei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publice, în aer liber, a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specifice, sub supravegherea unui medic epidemiolog;</w:t>
      </w:r>
    </w:p>
    <w:p w14:paraId="200C7458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17.se permit organizarea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specifice din domeniul diplomatic, inclusiv la sediile misiunilor diplomatice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oficiilor consulare acreditate în România, astfel încât să fie asigurate o </w:t>
      </w:r>
      <w:proofErr w:type="spellStart"/>
      <w:r w:rsidRPr="00A702E9">
        <w:rPr>
          <w:rFonts w:ascii="Arial Narrow" w:hAnsi="Arial Narrow"/>
          <w:sz w:val="24"/>
          <w:szCs w:val="24"/>
        </w:rPr>
        <w:t>suprafaţă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minimum 4 mp pentru fiecare persoană participantă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respectarea regulilor de </w:t>
      </w:r>
      <w:proofErr w:type="spellStart"/>
      <w:r w:rsidRPr="00A702E9">
        <w:rPr>
          <w:rFonts w:ascii="Arial Narrow" w:hAnsi="Arial Narrow"/>
          <w:sz w:val="24"/>
          <w:szCs w:val="24"/>
        </w:rPr>
        <w:t>protecţie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sanitară;</w:t>
      </w:r>
    </w:p>
    <w:p w14:paraId="18D81FA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18.se permite,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Legii nr. 60/1991 privind organizarea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adunărilor publice, republicată, organizarea de mitinguri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demonstraţii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un număr de </w:t>
      </w:r>
      <w:proofErr w:type="spellStart"/>
      <w:r w:rsidRPr="00A702E9">
        <w:rPr>
          <w:rFonts w:ascii="Arial Narrow" w:hAnsi="Arial Narrow"/>
          <w:sz w:val="24"/>
          <w:szCs w:val="24"/>
        </w:rPr>
        <w:t>participanţi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maximum 100 de persoane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respectarea următoarelor măsuri:</w:t>
      </w:r>
    </w:p>
    <w:p w14:paraId="3642E85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a)purtarea </w:t>
      </w:r>
      <w:proofErr w:type="spellStart"/>
      <w:r w:rsidRPr="00A702E9">
        <w:rPr>
          <w:rFonts w:ascii="Arial Narrow" w:hAnsi="Arial Narrow"/>
          <w:sz w:val="24"/>
          <w:szCs w:val="24"/>
        </w:rPr>
        <w:t>măştii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protecţie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astfel încât să acopere nasul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gura, de către </w:t>
      </w:r>
      <w:proofErr w:type="spellStart"/>
      <w:r w:rsidRPr="00A702E9">
        <w:rPr>
          <w:rFonts w:ascii="Arial Narrow" w:hAnsi="Arial Narrow"/>
          <w:sz w:val="24"/>
          <w:szCs w:val="24"/>
        </w:rPr>
        <w:t>toţi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participanţii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3FD72A1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b)dezinfectarea obligatorie a mâinilor, pentru toate persoanele care sosesc în </w:t>
      </w:r>
      <w:proofErr w:type="spellStart"/>
      <w:r w:rsidRPr="00A702E9">
        <w:rPr>
          <w:rFonts w:ascii="Arial Narrow" w:hAnsi="Arial Narrow"/>
          <w:sz w:val="24"/>
          <w:szCs w:val="24"/>
        </w:rPr>
        <w:t>spaţiul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care se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mitingul sau </w:t>
      </w:r>
      <w:proofErr w:type="spellStart"/>
      <w:r w:rsidRPr="00A702E9">
        <w:rPr>
          <w:rFonts w:ascii="Arial Narrow" w:hAnsi="Arial Narrow"/>
          <w:sz w:val="24"/>
          <w:szCs w:val="24"/>
        </w:rPr>
        <w:t>demonstraţia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3C75A25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c)</w:t>
      </w:r>
      <w:proofErr w:type="spellStart"/>
      <w:r w:rsidRPr="00A702E9">
        <w:rPr>
          <w:rFonts w:ascii="Arial Narrow" w:hAnsi="Arial Narrow"/>
          <w:sz w:val="24"/>
          <w:szCs w:val="24"/>
        </w:rPr>
        <w:t>menţinerea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distanţei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fizice de minimum 1 metru între </w:t>
      </w:r>
      <w:proofErr w:type="spellStart"/>
      <w:r w:rsidRPr="00A702E9">
        <w:rPr>
          <w:rFonts w:ascii="Arial Narrow" w:hAnsi="Arial Narrow"/>
          <w:sz w:val="24"/>
          <w:szCs w:val="24"/>
        </w:rPr>
        <w:t>participanţi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asigurarea unei </w:t>
      </w:r>
      <w:proofErr w:type="spellStart"/>
      <w:r w:rsidRPr="00A702E9">
        <w:rPr>
          <w:rFonts w:ascii="Arial Narrow" w:hAnsi="Arial Narrow"/>
          <w:sz w:val="24"/>
          <w:szCs w:val="24"/>
        </w:rPr>
        <w:t>suprafeţe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minimum 4 mp/persoană acolo unde este posibil;</w:t>
      </w:r>
    </w:p>
    <w:p w14:paraId="07E0FCF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d)dezinfectarea mâinilor persoanelor care distribuie eventuale materiale pe perioada </w:t>
      </w:r>
      <w:proofErr w:type="spellStart"/>
      <w:r w:rsidRPr="00A702E9">
        <w:rPr>
          <w:rFonts w:ascii="Arial Narrow" w:hAnsi="Arial Narrow"/>
          <w:sz w:val="24"/>
          <w:szCs w:val="24"/>
        </w:rPr>
        <w:t>desfăşurării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mitingului sau a </w:t>
      </w:r>
      <w:proofErr w:type="spellStart"/>
      <w:r w:rsidRPr="00A702E9">
        <w:rPr>
          <w:rFonts w:ascii="Arial Narrow" w:hAnsi="Arial Narrow"/>
          <w:sz w:val="24"/>
          <w:szCs w:val="24"/>
        </w:rPr>
        <w:t>demonstraţiei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5D54FC5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e)aplicarea regulilor de igienă colectivă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individuală pentru prevenirea contaminării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limitarea răspândirii virusului SARS-CoV-2;</w:t>
      </w:r>
    </w:p>
    <w:p w14:paraId="2060D44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19.se permite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prevenire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combatere a pestei porcine africane prin vânători colective la care pot participa cel mult 20 de persoane.</w:t>
      </w:r>
    </w:p>
    <w:p w14:paraId="3DBC25E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2</w:t>
      </w:r>
    </w:p>
    <w:p w14:paraId="760793D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(1)În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b)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se stabilesc următoarele măsuri:</w:t>
      </w:r>
    </w:p>
    <w:p w14:paraId="1BBEA4E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1.în interiorul </w:t>
      </w:r>
      <w:proofErr w:type="spellStart"/>
      <w:r w:rsidRPr="00A702E9">
        <w:rPr>
          <w:rFonts w:ascii="Arial Narrow" w:hAnsi="Arial Narrow"/>
          <w:sz w:val="24"/>
          <w:szCs w:val="24"/>
        </w:rPr>
        <w:t>localităţilor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se interzic </w:t>
      </w:r>
      <w:proofErr w:type="spellStart"/>
      <w:r w:rsidRPr="00A702E9">
        <w:rPr>
          <w:rFonts w:ascii="Arial Narrow" w:hAnsi="Arial Narrow"/>
          <w:sz w:val="24"/>
          <w:szCs w:val="24"/>
        </w:rPr>
        <w:t>circulaţia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persoanelor în grupuri pietonale mai mari de 6 persoane care nu </w:t>
      </w:r>
      <w:proofErr w:type="spellStart"/>
      <w:r w:rsidRPr="00A702E9">
        <w:rPr>
          <w:rFonts w:ascii="Arial Narrow" w:hAnsi="Arial Narrow"/>
          <w:sz w:val="24"/>
          <w:szCs w:val="24"/>
        </w:rPr>
        <w:t>aparţin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aceleiaşi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familii,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formarea unor asemenea grupuri;</w:t>
      </w:r>
    </w:p>
    <w:p w14:paraId="7BC8DBA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2.în toate </w:t>
      </w:r>
      <w:proofErr w:type="spellStart"/>
      <w:r w:rsidRPr="00A702E9">
        <w:rPr>
          <w:rFonts w:ascii="Arial Narrow" w:hAnsi="Arial Narrow"/>
          <w:sz w:val="24"/>
          <w:szCs w:val="24"/>
        </w:rPr>
        <w:t>localităţile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se interzice </w:t>
      </w:r>
      <w:proofErr w:type="spellStart"/>
      <w:r w:rsidRPr="00A702E9">
        <w:rPr>
          <w:rFonts w:ascii="Arial Narrow" w:hAnsi="Arial Narrow"/>
          <w:sz w:val="24"/>
          <w:szCs w:val="24"/>
        </w:rPr>
        <w:t>circulaţia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persoanelor în afara </w:t>
      </w:r>
      <w:proofErr w:type="spellStart"/>
      <w:r w:rsidRPr="00A702E9">
        <w:rPr>
          <w:rFonts w:ascii="Arial Narrow" w:hAnsi="Arial Narrow"/>
          <w:sz w:val="24"/>
          <w:szCs w:val="24"/>
        </w:rPr>
        <w:t>locuinţei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/gospodăriei în intervalul orar 23,00-5,00, cu următoarele </w:t>
      </w:r>
      <w:proofErr w:type="spellStart"/>
      <w:r w:rsidRPr="00A702E9">
        <w:rPr>
          <w:rFonts w:ascii="Arial Narrow" w:hAnsi="Arial Narrow"/>
          <w:sz w:val="24"/>
          <w:szCs w:val="24"/>
        </w:rPr>
        <w:t>excepţii</w:t>
      </w:r>
      <w:proofErr w:type="spellEnd"/>
      <w:r w:rsidRPr="00A702E9">
        <w:rPr>
          <w:rFonts w:ascii="Arial Narrow" w:hAnsi="Arial Narrow"/>
          <w:sz w:val="24"/>
          <w:szCs w:val="24"/>
        </w:rPr>
        <w:t>:</w:t>
      </w:r>
    </w:p>
    <w:p w14:paraId="639F762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lastRenderedPageBreak/>
        <w:t xml:space="preserve">a)deplasarea în interes profesional, inclusiv între </w:t>
      </w:r>
      <w:proofErr w:type="spellStart"/>
      <w:r w:rsidRPr="00A702E9">
        <w:rPr>
          <w:rFonts w:ascii="Arial Narrow" w:hAnsi="Arial Narrow"/>
          <w:sz w:val="24"/>
          <w:szCs w:val="24"/>
        </w:rPr>
        <w:t>locuinţă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/gospodărie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locul/locurile de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profesionale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înapoi;</w:t>
      </w:r>
    </w:p>
    <w:p w14:paraId="7785746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b)deplasarea pentru </w:t>
      </w:r>
      <w:proofErr w:type="spellStart"/>
      <w:r w:rsidRPr="00A702E9">
        <w:rPr>
          <w:rFonts w:ascii="Arial Narrow" w:hAnsi="Arial Narrow"/>
          <w:sz w:val="24"/>
          <w:szCs w:val="24"/>
        </w:rPr>
        <w:t>asistenţă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medicală care nu poate fi amânată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nici realizată de la </w:t>
      </w:r>
      <w:proofErr w:type="spellStart"/>
      <w:r w:rsidRPr="00A702E9">
        <w:rPr>
          <w:rFonts w:ascii="Arial Narrow" w:hAnsi="Arial Narrow"/>
          <w:sz w:val="24"/>
          <w:szCs w:val="24"/>
        </w:rPr>
        <w:t>distanţă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achiziţionarea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medicamente;</w:t>
      </w:r>
    </w:p>
    <w:p w14:paraId="55CEE43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c)deplasări în afara </w:t>
      </w:r>
      <w:proofErr w:type="spellStart"/>
      <w:r w:rsidRPr="00A702E9">
        <w:rPr>
          <w:rFonts w:ascii="Arial Narrow" w:hAnsi="Arial Narrow"/>
          <w:sz w:val="24"/>
          <w:szCs w:val="24"/>
        </w:rPr>
        <w:t>localităţilor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ale persoanelor care sunt în tranzit sau efectuează călătorii al căror interval orar se suprapune cu perioada </w:t>
      </w:r>
      <w:proofErr w:type="spellStart"/>
      <w:r w:rsidRPr="00A702E9">
        <w:rPr>
          <w:rFonts w:ascii="Arial Narrow" w:hAnsi="Arial Narrow"/>
          <w:sz w:val="24"/>
          <w:szCs w:val="24"/>
        </w:rPr>
        <w:t>interdicţiei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cum ar fi cele efectuate cu avionul, trenul, autocare sau alte mijloace de transport de persoane,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care poate fi dovedit prin bilet sau orice altă modalitate de achitare a călătoriei;</w:t>
      </w:r>
    </w:p>
    <w:p w14:paraId="7D15DB5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d)deplasarea din motive justificate, precum îngrijirea/</w:t>
      </w:r>
      <w:proofErr w:type="spellStart"/>
      <w:r w:rsidRPr="00A702E9">
        <w:rPr>
          <w:rFonts w:ascii="Arial Narrow" w:hAnsi="Arial Narrow"/>
          <w:sz w:val="24"/>
          <w:szCs w:val="24"/>
        </w:rPr>
        <w:t>însoţirea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copilului, </w:t>
      </w:r>
      <w:proofErr w:type="spellStart"/>
      <w:r w:rsidRPr="00A702E9">
        <w:rPr>
          <w:rFonts w:ascii="Arial Narrow" w:hAnsi="Arial Narrow"/>
          <w:sz w:val="24"/>
          <w:szCs w:val="24"/>
        </w:rPr>
        <w:t>asistenţa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persoanelor vârstnice, bolnave sau cu </w:t>
      </w:r>
      <w:proofErr w:type="spellStart"/>
      <w:r w:rsidRPr="00A702E9">
        <w:rPr>
          <w:rFonts w:ascii="Arial Narrow" w:hAnsi="Arial Narrow"/>
          <w:sz w:val="24"/>
          <w:szCs w:val="24"/>
        </w:rPr>
        <w:t>dizabilităţi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ori decesul unui membru de familie;</w:t>
      </w:r>
    </w:p>
    <w:p w14:paraId="4A8C456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3.se interzice intrarea pe teritoriul României, prin punctele de trecere a frontierei de stat, a </w:t>
      </w:r>
      <w:proofErr w:type="spellStart"/>
      <w:r w:rsidRPr="00A702E9">
        <w:rPr>
          <w:rFonts w:ascii="Arial Narrow" w:hAnsi="Arial Narrow"/>
          <w:sz w:val="24"/>
          <w:szCs w:val="24"/>
        </w:rPr>
        <w:t>cetăţenilor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străini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apatrizilor, </w:t>
      </w:r>
      <w:proofErr w:type="spellStart"/>
      <w:r w:rsidRPr="00A702E9">
        <w:rPr>
          <w:rFonts w:ascii="Arial Narrow" w:hAnsi="Arial Narrow"/>
          <w:sz w:val="24"/>
          <w:szCs w:val="24"/>
        </w:rPr>
        <w:t>definiţi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potrivit </w:t>
      </w:r>
      <w:proofErr w:type="spellStart"/>
      <w:r w:rsidRPr="00A702E9">
        <w:rPr>
          <w:rFonts w:ascii="Arial Narrow" w:hAnsi="Arial Narrow"/>
          <w:sz w:val="24"/>
          <w:szCs w:val="24"/>
        </w:rPr>
        <w:t>Ordonanţei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Guvernului nr. 194/2002 privind regimul străinilor în România, republicată,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cu următoarele </w:t>
      </w:r>
      <w:proofErr w:type="spellStart"/>
      <w:r w:rsidRPr="00A702E9">
        <w:rPr>
          <w:rFonts w:ascii="Arial Narrow" w:hAnsi="Arial Narrow"/>
          <w:sz w:val="24"/>
          <w:szCs w:val="24"/>
        </w:rPr>
        <w:t>excepţii</w:t>
      </w:r>
      <w:proofErr w:type="spellEnd"/>
      <w:r w:rsidRPr="00A702E9">
        <w:rPr>
          <w:rFonts w:ascii="Arial Narrow" w:hAnsi="Arial Narrow"/>
          <w:sz w:val="24"/>
          <w:szCs w:val="24"/>
        </w:rPr>
        <w:t>:</w:t>
      </w:r>
    </w:p>
    <w:p w14:paraId="024FBEF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a)membri de familie ai </w:t>
      </w:r>
      <w:proofErr w:type="spellStart"/>
      <w:r w:rsidRPr="00A702E9">
        <w:rPr>
          <w:rFonts w:ascii="Arial Narrow" w:hAnsi="Arial Narrow"/>
          <w:sz w:val="24"/>
          <w:szCs w:val="24"/>
        </w:rPr>
        <w:t>cetăţenilor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români;</w:t>
      </w:r>
    </w:p>
    <w:p w14:paraId="485DB9D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b)membri de familie ai </w:t>
      </w:r>
      <w:proofErr w:type="spellStart"/>
      <w:r w:rsidRPr="00A702E9">
        <w:rPr>
          <w:rFonts w:ascii="Arial Narrow" w:hAnsi="Arial Narrow"/>
          <w:sz w:val="24"/>
          <w:szCs w:val="24"/>
        </w:rPr>
        <w:t>cetăţenilor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altor state membre ale Uniunii Europene sau ale </w:t>
      </w:r>
      <w:proofErr w:type="spellStart"/>
      <w:r w:rsidRPr="00A702E9">
        <w:rPr>
          <w:rFonts w:ascii="Arial Narrow" w:hAnsi="Arial Narrow"/>
          <w:sz w:val="24"/>
          <w:szCs w:val="24"/>
        </w:rPr>
        <w:t>Spaţiului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Economic European ori ai </w:t>
      </w:r>
      <w:proofErr w:type="spellStart"/>
      <w:r w:rsidRPr="00A702E9">
        <w:rPr>
          <w:rFonts w:ascii="Arial Narrow" w:hAnsi="Arial Narrow"/>
          <w:sz w:val="24"/>
          <w:szCs w:val="24"/>
        </w:rPr>
        <w:t>Confederaţiei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Elveţiene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cu </w:t>
      </w:r>
      <w:proofErr w:type="spellStart"/>
      <w:r w:rsidRPr="00A702E9">
        <w:rPr>
          <w:rFonts w:ascii="Arial Narrow" w:hAnsi="Arial Narrow"/>
          <w:sz w:val="24"/>
          <w:szCs w:val="24"/>
        </w:rPr>
        <w:t>rezidenţă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România;</w:t>
      </w:r>
    </w:p>
    <w:p w14:paraId="4EAF11BF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c)persoane care posedă o viză de lungă </w:t>
      </w:r>
      <w:proofErr w:type="spellStart"/>
      <w:r w:rsidRPr="00A702E9">
        <w:rPr>
          <w:rFonts w:ascii="Arial Narrow" w:hAnsi="Arial Narrow"/>
          <w:sz w:val="24"/>
          <w:szCs w:val="24"/>
        </w:rPr>
        <w:t>şedere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un permis de </w:t>
      </w:r>
      <w:proofErr w:type="spellStart"/>
      <w:r w:rsidRPr="00A702E9">
        <w:rPr>
          <w:rFonts w:ascii="Arial Narrow" w:hAnsi="Arial Narrow"/>
          <w:sz w:val="24"/>
          <w:szCs w:val="24"/>
        </w:rPr>
        <w:t>şedere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sau un document echivalent permisului de </w:t>
      </w:r>
      <w:proofErr w:type="spellStart"/>
      <w:r w:rsidRPr="00A702E9">
        <w:rPr>
          <w:rFonts w:ascii="Arial Narrow" w:hAnsi="Arial Narrow"/>
          <w:sz w:val="24"/>
          <w:szCs w:val="24"/>
        </w:rPr>
        <w:t>şedere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eliberat de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ori un document echivalent acestora emis de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altor state, potrivit </w:t>
      </w:r>
      <w:proofErr w:type="spellStart"/>
      <w:r w:rsidRPr="00A702E9">
        <w:rPr>
          <w:rFonts w:ascii="Arial Narrow" w:hAnsi="Arial Narrow"/>
          <w:sz w:val="24"/>
          <w:szCs w:val="24"/>
        </w:rPr>
        <w:t>legislaţiei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Uniunii Europene;</w:t>
      </w:r>
    </w:p>
    <w:p w14:paraId="2D48B66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d)persoane care se deplasează în interes profesional, dovedit prin viză, permis de </w:t>
      </w:r>
      <w:proofErr w:type="spellStart"/>
      <w:r w:rsidRPr="00A702E9">
        <w:rPr>
          <w:rFonts w:ascii="Arial Narrow" w:hAnsi="Arial Narrow"/>
          <w:sz w:val="24"/>
          <w:szCs w:val="24"/>
        </w:rPr>
        <w:t>şedere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sau un alt document echivalent, respectiv cadre medicale, cercetători în domeniul medical, cadre medicale pentru îngrijire geriatrică, transportatorii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alte categorii de personal implicat în transportul de bunuri care asigură astfel de transporturi necesare;</w:t>
      </w:r>
    </w:p>
    <w:p w14:paraId="598AB4C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e)personalul misiunilor diplomatice, oficiilor consulare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A702E9">
        <w:rPr>
          <w:rFonts w:ascii="Arial Narrow" w:hAnsi="Arial Narrow"/>
          <w:sz w:val="24"/>
          <w:szCs w:val="24"/>
        </w:rPr>
        <w:t>organizaţiilor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internaţionale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membrii familiilor acestuia care îl </w:t>
      </w:r>
      <w:proofErr w:type="spellStart"/>
      <w:r w:rsidRPr="00A702E9">
        <w:rPr>
          <w:rFonts w:ascii="Arial Narrow" w:hAnsi="Arial Narrow"/>
          <w:sz w:val="24"/>
          <w:szCs w:val="24"/>
        </w:rPr>
        <w:t>însoţesc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misiuni permanente pe teritoriul României, personalul militar sau personalul care poate asigura ajutor umanitar;</w:t>
      </w:r>
    </w:p>
    <w:p w14:paraId="39473AC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f)persoane în tranzit, inclusiv cei </w:t>
      </w:r>
      <w:proofErr w:type="spellStart"/>
      <w:r w:rsidRPr="00A702E9">
        <w:rPr>
          <w:rFonts w:ascii="Arial Narrow" w:hAnsi="Arial Narrow"/>
          <w:sz w:val="24"/>
          <w:szCs w:val="24"/>
        </w:rPr>
        <w:t>repatriaţi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ca urmare a acordării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consulare;</w:t>
      </w:r>
    </w:p>
    <w:p w14:paraId="7CA7768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g)pasageri care călătoresc din motive imperative;</w:t>
      </w:r>
    </w:p>
    <w:p w14:paraId="3F7B11C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h)persoane care au nevoie de </w:t>
      </w:r>
      <w:proofErr w:type="spellStart"/>
      <w:r w:rsidRPr="00A702E9">
        <w:rPr>
          <w:rFonts w:ascii="Arial Narrow" w:hAnsi="Arial Narrow"/>
          <w:sz w:val="24"/>
          <w:szCs w:val="24"/>
        </w:rPr>
        <w:t>protecţie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internaţională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sau din alte motive umanitare, persoane care fac obiectul prevederilor Regulamentului (UE) nr. 604/2013 al Parlamentului European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Consiliului din 26 iunie 2013 de stabilire a criteriilor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mecanismelor de determinare a statului membru responsabil de examinarea unei cereri de </w:t>
      </w:r>
      <w:proofErr w:type="spellStart"/>
      <w:r w:rsidRPr="00A702E9">
        <w:rPr>
          <w:rFonts w:ascii="Arial Narrow" w:hAnsi="Arial Narrow"/>
          <w:sz w:val="24"/>
          <w:szCs w:val="24"/>
        </w:rPr>
        <w:t>protecţie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internaţională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prezentate </w:t>
      </w:r>
      <w:proofErr w:type="spellStart"/>
      <w:r w:rsidRPr="00A702E9">
        <w:rPr>
          <w:rFonts w:ascii="Arial Narrow" w:hAnsi="Arial Narrow"/>
          <w:sz w:val="24"/>
          <w:szCs w:val="24"/>
        </w:rPr>
        <w:t>într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-unul dintre statele membre de către un resortisant al unei </w:t>
      </w:r>
      <w:proofErr w:type="spellStart"/>
      <w:r w:rsidRPr="00A702E9">
        <w:rPr>
          <w:rFonts w:ascii="Arial Narrow" w:hAnsi="Arial Narrow"/>
          <w:sz w:val="24"/>
          <w:szCs w:val="24"/>
        </w:rPr>
        <w:t>ţări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terţe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sau de către un apatrid,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persoane returnate în baza acordurilor de readmisie;</w:t>
      </w:r>
    </w:p>
    <w:p w14:paraId="6F64E490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i)străinii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apatrizii care călătoresc în scop de studii;</w:t>
      </w:r>
    </w:p>
    <w:p w14:paraId="0CA1652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j)străinii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apatrizii, lucrători înalt </w:t>
      </w:r>
      <w:proofErr w:type="spellStart"/>
      <w:r w:rsidRPr="00A702E9">
        <w:rPr>
          <w:rFonts w:ascii="Arial Narrow" w:hAnsi="Arial Narrow"/>
          <w:sz w:val="24"/>
          <w:szCs w:val="24"/>
        </w:rPr>
        <w:t>calificaţi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dacă angajarea acestora este necesară din punct de vedere economic, iar activitatea nu poate fi amânată sau </w:t>
      </w:r>
      <w:proofErr w:type="spellStart"/>
      <w:r w:rsidRPr="00A702E9">
        <w:rPr>
          <w:rFonts w:ascii="Arial Narrow" w:hAnsi="Arial Narrow"/>
          <w:sz w:val="24"/>
          <w:szCs w:val="24"/>
        </w:rPr>
        <w:t>desfăşurată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străinătate;</w:t>
      </w:r>
    </w:p>
    <w:p w14:paraId="26B2079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k)străinii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apatrizii, lucrători transfrontalieri, lucrători sezonieri, personal navigant maritim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fluvial;</w:t>
      </w:r>
    </w:p>
    <w:p w14:paraId="16DA332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l)membrii </w:t>
      </w:r>
      <w:proofErr w:type="spellStart"/>
      <w:r w:rsidRPr="00A702E9">
        <w:rPr>
          <w:rFonts w:ascii="Arial Narrow" w:hAnsi="Arial Narrow"/>
          <w:sz w:val="24"/>
          <w:szCs w:val="24"/>
        </w:rPr>
        <w:t>delegaţiilor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sportive </w:t>
      </w:r>
      <w:proofErr w:type="spellStart"/>
      <w:r w:rsidRPr="00A702E9">
        <w:rPr>
          <w:rFonts w:ascii="Arial Narrow" w:hAnsi="Arial Narrow"/>
          <w:sz w:val="24"/>
          <w:szCs w:val="24"/>
        </w:rPr>
        <w:t>internaţionale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care participă la </w:t>
      </w:r>
      <w:proofErr w:type="spellStart"/>
      <w:r w:rsidRPr="00A702E9">
        <w:rPr>
          <w:rFonts w:ascii="Arial Narrow" w:hAnsi="Arial Narrow"/>
          <w:sz w:val="24"/>
          <w:szCs w:val="24"/>
        </w:rPr>
        <w:t>competiţii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sportive organizate pe teritoriul României,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legii;</w:t>
      </w:r>
    </w:p>
    <w:p w14:paraId="4BEA20D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m)membrii echipelor de filmare a </w:t>
      </w:r>
      <w:proofErr w:type="spellStart"/>
      <w:r w:rsidRPr="00A702E9">
        <w:rPr>
          <w:rFonts w:ascii="Arial Narrow" w:hAnsi="Arial Narrow"/>
          <w:sz w:val="24"/>
          <w:szCs w:val="24"/>
        </w:rPr>
        <w:t>producţiilor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cinematografice sau audiovizuale, personalul tehnic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artistic care participă la evenimentele culturale care se derulează pe teritoriul României, în baza unor </w:t>
      </w:r>
      <w:proofErr w:type="spellStart"/>
      <w:r w:rsidRPr="00A702E9">
        <w:rPr>
          <w:rFonts w:ascii="Arial Narrow" w:hAnsi="Arial Narrow"/>
          <w:sz w:val="24"/>
          <w:szCs w:val="24"/>
        </w:rPr>
        <w:t>relaţii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contractuale dovedite sau a unor documente justificative.</w:t>
      </w:r>
    </w:p>
    <w:p w14:paraId="6FFA834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(2)Pentru verificarea motivului deplasării în interes profesional, prevăzut la alin. (1) pct. 2 lit. a), persoanele sunt obligate să prezinte, la cererea personalului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abilitate, </w:t>
      </w:r>
      <w:proofErr w:type="spellStart"/>
      <w:r w:rsidRPr="00A702E9">
        <w:rPr>
          <w:rFonts w:ascii="Arial Narrow" w:hAnsi="Arial Narrow"/>
          <w:sz w:val="24"/>
          <w:szCs w:val="24"/>
        </w:rPr>
        <w:t>legitimaţia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serviciu sau </w:t>
      </w:r>
      <w:proofErr w:type="spellStart"/>
      <w:r w:rsidRPr="00A702E9">
        <w:rPr>
          <w:rFonts w:ascii="Arial Narrow" w:hAnsi="Arial Narrow"/>
          <w:sz w:val="24"/>
          <w:szCs w:val="24"/>
        </w:rPr>
        <w:t>adeverinţa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eliberată de angajator ori o </w:t>
      </w:r>
      <w:proofErr w:type="spellStart"/>
      <w:r w:rsidRPr="00A702E9">
        <w:rPr>
          <w:rFonts w:ascii="Arial Narrow" w:hAnsi="Arial Narrow"/>
          <w:sz w:val="24"/>
          <w:szCs w:val="24"/>
        </w:rPr>
        <w:t>declaraţie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 propria răspundere.</w:t>
      </w:r>
    </w:p>
    <w:p w14:paraId="788A932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(3)Pentru verificarea motivului deplasării în interes personal, prevăzut la alin. (1) pct. 2 lit. b)-d), persoanele sunt obligate să prezinte, la cererea personalului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abilitate, o </w:t>
      </w:r>
      <w:proofErr w:type="spellStart"/>
      <w:r w:rsidRPr="00A702E9">
        <w:rPr>
          <w:rFonts w:ascii="Arial Narrow" w:hAnsi="Arial Narrow"/>
          <w:sz w:val="24"/>
          <w:szCs w:val="24"/>
        </w:rPr>
        <w:t>declaraţie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 propria răspundere, completată în prealabil.</w:t>
      </w:r>
    </w:p>
    <w:p w14:paraId="773C3C1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lastRenderedPageBreak/>
        <w:t>(4)</w:t>
      </w:r>
      <w:proofErr w:type="spellStart"/>
      <w:r w:rsidRPr="00A702E9">
        <w:rPr>
          <w:rFonts w:ascii="Arial Narrow" w:hAnsi="Arial Narrow"/>
          <w:sz w:val="24"/>
          <w:szCs w:val="24"/>
        </w:rPr>
        <w:t>Declaraţia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 propria răspundere, prevăzută la alin. (2)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(3), trebuie să cuprindă numele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prenumele, data </w:t>
      </w:r>
      <w:proofErr w:type="spellStart"/>
      <w:r w:rsidRPr="00A702E9">
        <w:rPr>
          <w:rFonts w:ascii="Arial Narrow" w:hAnsi="Arial Narrow"/>
          <w:sz w:val="24"/>
          <w:szCs w:val="24"/>
        </w:rPr>
        <w:t>naşterii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adresa </w:t>
      </w:r>
      <w:proofErr w:type="spellStart"/>
      <w:r w:rsidRPr="00A702E9">
        <w:rPr>
          <w:rFonts w:ascii="Arial Narrow" w:hAnsi="Arial Narrow"/>
          <w:sz w:val="24"/>
          <w:szCs w:val="24"/>
        </w:rPr>
        <w:t>locuinţei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/gospodăriei/locului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profesionale, motivul deplasării, data completării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semnătura.</w:t>
      </w:r>
    </w:p>
    <w:p w14:paraId="5CD976F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(5)În </w:t>
      </w:r>
      <w:proofErr w:type="spellStart"/>
      <w:r w:rsidRPr="00A702E9">
        <w:rPr>
          <w:rFonts w:ascii="Arial Narrow" w:hAnsi="Arial Narrow"/>
          <w:sz w:val="24"/>
          <w:szCs w:val="24"/>
        </w:rPr>
        <w:t>absenţa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unor reglementări contrare la nivel </w:t>
      </w:r>
      <w:proofErr w:type="spellStart"/>
      <w:r w:rsidRPr="00A702E9">
        <w:rPr>
          <w:rFonts w:ascii="Arial Narrow" w:hAnsi="Arial Narrow"/>
          <w:sz w:val="24"/>
          <w:szCs w:val="24"/>
        </w:rPr>
        <w:t>naţional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măsura stabilită la alin. (1) pct. 3 nu se mai aplică </w:t>
      </w:r>
      <w:proofErr w:type="spellStart"/>
      <w:r w:rsidRPr="00A702E9">
        <w:rPr>
          <w:rFonts w:ascii="Arial Narrow" w:hAnsi="Arial Narrow"/>
          <w:sz w:val="24"/>
          <w:szCs w:val="24"/>
        </w:rPr>
        <w:t>cetăţenilor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străini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apatrizilor originari din sau </w:t>
      </w:r>
      <w:proofErr w:type="spellStart"/>
      <w:r w:rsidRPr="00A702E9">
        <w:rPr>
          <w:rFonts w:ascii="Arial Narrow" w:hAnsi="Arial Narrow"/>
          <w:sz w:val="24"/>
          <w:szCs w:val="24"/>
        </w:rPr>
        <w:t>rezidenţi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state </w:t>
      </w:r>
      <w:proofErr w:type="spellStart"/>
      <w:r w:rsidRPr="00A702E9">
        <w:rPr>
          <w:rFonts w:ascii="Arial Narrow" w:hAnsi="Arial Narrow"/>
          <w:sz w:val="24"/>
          <w:szCs w:val="24"/>
        </w:rPr>
        <w:t>terţe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dinspre care, la nivel european, este stabilită ridicarea </w:t>
      </w:r>
      <w:proofErr w:type="spellStart"/>
      <w:r w:rsidRPr="00A702E9">
        <w:rPr>
          <w:rFonts w:ascii="Arial Narrow" w:hAnsi="Arial Narrow"/>
          <w:sz w:val="24"/>
          <w:szCs w:val="24"/>
        </w:rPr>
        <w:t>restricţiilor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temporare asupra călătoriilor </w:t>
      </w:r>
      <w:proofErr w:type="spellStart"/>
      <w:r w:rsidRPr="00A702E9">
        <w:rPr>
          <w:rFonts w:ascii="Arial Narrow" w:hAnsi="Arial Narrow"/>
          <w:sz w:val="24"/>
          <w:szCs w:val="24"/>
        </w:rPr>
        <w:t>neesenţiale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către Uniunea Europeană.</w:t>
      </w:r>
    </w:p>
    <w:p w14:paraId="1DB51E3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3</w:t>
      </w:r>
    </w:p>
    <w:p w14:paraId="4855314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Se poate institui carantina zonală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7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12 din Legea nr. 136/2020 privind instituirea unor măsuri în domeniul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publice în </w:t>
      </w:r>
      <w:proofErr w:type="spellStart"/>
      <w:r w:rsidRPr="00A702E9">
        <w:rPr>
          <w:rFonts w:ascii="Arial Narrow" w:hAnsi="Arial Narrow"/>
          <w:sz w:val="24"/>
          <w:szCs w:val="24"/>
        </w:rPr>
        <w:t>situaţii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risc epidemiologic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biologic, republicată,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ulterioare.</w:t>
      </w:r>
    </w:p>
    <w:p w14:paraId="0750FA1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4</w:t>
      </w:r>
    </w:p>
    <w:p w14:paraId="48980BA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d)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se stabilesc următoarele măsuri:</w:t>
      </w:r>
    </w:p>
    <w:p w14:paraId="0C037C0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1.suspendarea zborurilor efectuate de operatorii economici din </w:t>
      </w:r>
      <w:proofErr w:type="spellStart"/>
      <w:r w:rsidRPr="00A702E9">
        <w:rPr>
          <w:rFonts w:ascii="Arial Narrow" w:hAnsi="Arial Narrow"/>
          <w:sz w:val="24"/>
          <w:szCs w:val="24"/>
        </w:rPr>
        <w:t>aviaţie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dinspre </w:t>
      </w:r>
      <w:proofErr w:type="spellStart"/>
      <w:r w:rsidRPr="00A702E9">
        <w:rPr>
          <w:rFonts w:ascii="Arial Narrow" w:hAnsi="Arial Narrow"/>
          <w:sz w:val="24"/>
          <w:szCs w:val="24"/>
        </w:rPr>
        <w:t>ţări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care nu fac obiectul </w:t>
      </w:r>
      <w:proofErr w:type="spellStart"/>
      <w:r w:rsidRPr="00A702E9">
        <w:rPr>
          <w:rFonts w:ascii="Arial Narrow" w:hAnsi="Arial Narrow"/>
          <w:sz w:val="24"/>
          <w:szCs w:val="24"/>
        </w:rPr>
        <w:t>excepţiei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la </w:t>
      </w:r>
      <w:proofErr w:type="spellStart"/>
      <w:r w:rsidRPr="00A702E9">
        <w:rPr>
          <w:rFonts w:ascii="Arial Narrow" w:hAnsi="Arial Narrow"/>
          <w:sz w:val="24"/>
          <w:szCs w:val="24"/>
        </w:rPr>
        <w:t>carantinare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/izolare stabilite de Institutul </w:t>
      </w:r>
      <w:proofErr w:type="spellStart"/>
      <w:r w:rsidRPr="00A702E9">
        <w:rPr>
          <w:rFonts w:ascii="Arial Narrow" w:hAnsi="Arial Narrow"/>
          <w:sz w:val="24"/>
          <w:szCs w:val="24"/>
        </w:rPr>
        <w:t>Naţional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Sănătate Publică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aprobate de Comitetul </w:t>
      </w:r>
      <w:proofErr w:type="spellStart"/>
      <w:r w:rsidRPr="00A702E9">
        <w:rPr>
          <w:rFonts w:ascii="Arial Narrow" w:hAnsi="Arial Narrow"/>
          <w:sz w:val="24"/>
          <w:szCs w:val="24"/>
        </w:rPr>
        <w:t>Naţional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Situaţii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din aceste </w:t>
      </w:r>
      <w:proofErr w:type="spellStart"/>
      <w:r w:rsidRPr="00A702E9">
        <w:rPr>
          <w:rFonts w:ascii="Arial Narrow" w:hAnsi="Arial Narrow"/>
          <w:sz w:val="24"/>
          <w:szCs w:val="24"/>
        </w:rPr>
        <w:t>ţări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către România pentru toate aeroporturile din România, potrivit art. 37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se aprobă prin hotărâre a Comitetului </w:t>
      </w:r>
      <w:proofErr w:type="spellStart"/>
      <w:r w:rsidRPr="00A702E9">
        <w:rPr>
          <w:rFonts w:ascii="Arial Narrow" w:hAnsi="Arial Narrow"/>
          <w:sz w:val="24"/>
          <w:szCs w:val="24"/>
        </w:rPr>
        <w:t>Naţional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Situaţii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7CB8FBA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2.sunt exceptate de la prevederile pct. 1 următoarele categorii de zboruri:</w:t>
      </w:r>
    </w:p>
    <w:p w14:paraId="5F9AB52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a)efectuate cu aeronave de stat;</w:t>
      </w:r>
    </w:p>
    <w:p w14:paraId="4D241BF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b)de transport marfă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</w:t>
      </w:r>
      <w:proofErr w:type="spellStart"/>
      <w:r w:rsidRPr="00A702E9">
        <w:rPr>
          <w:rFonts w:ascii="Arial Narrow" w:hAnsi="Arial Narrow"/>
          <w:sz w:val="24"/>
          <w:szCs w:val="24"/>
        </w:rPr>
        <w:t>corespondenţă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7D50BBA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c)umanitare sau care asigură servicii medicale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1D3CAE7F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d)pentru căutare-salvare sau de </w:t>
      </w:r>
      <w:proofErr w:type="spellStart"/>
      <w:r w:rsidRPr="00A702E9">
        <w:rPr>
          <w:rFonts w:ascii="Arial Narrow" w:hAnsi="Arial Narrow"/>
          <w:sz w:val="24"/>
          <w:szCs w:val="24"/>
        </w:rPr>
        <w:t>intervenţie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</w:t>
      </w:r>
      <w:proofErr w:type="spellStart"/>
      <w:r w:rsidRPr="00A702E9">
        <w:rPr>
          <w:rFonts w:ascii="Arial Narrow" w:hAnsi="Arial Narrow"/>
          <w:sz w:val="24"/>
          <w:szCs w:val="24"/>
        </w:rPr>
        <w:t>situaţii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la solicitarea unei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publice din România;</w:t>
      </w:r>
    </w:p>
    <w:p w14:paraId="3BFEFF1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e)având drept scop transportul echipelor de </w:t>
      </w:r>
      <w:proofErr w:type="spellStart"/>
      <w:r w:rsidRPr="00A702E9">
        <w:rPr>
          <w:rFonts w:ascii="Arial Narrow" w:hAnsi="Arial Narrow"/>
          <w:sz w:val="24"/>
          <w:szCs w:val="24"/>
        </w:rPr>
        <w:t>intervenţie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tehnică, la solicitarea operatorilor economici </w:t>
      </w:r>
      <w:proofErr w:type="spellStart"/>
      <w:r w:rsidRPr="00A702E9">
        <w:rPr>
          <w:rFonts w:ascii="Arial Narrow" w:hAnsi="Arial Narrow"/>
          <w:sz w:val="24"/>
          <w:szCs w:val="24"/>
        </w:rPr>
        <w:t>stabiliţi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România;</w:t>
      </w:r>
    </w:p>
    <w:p w14:paraId="408D4E6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f)aterizări tehnice necomerciale;</w:t>
      </w:r>
    </w:p>
    <w:p w14:paraId="08069E7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g)de </w:t>
      </w:r>
      <w:proofErr w:type="spellStart"/>
      <w:r w:rsidRPr="00A702E9">
        <w:rPr>
          <w:rFonts w:ascii="Arial Narrow" w:hAnsi="Arial Narrow"/>
          <w:sz w:val="24"/>
          <w:szCs w:val="24"/>
        </w:rPr>
        <w:t>poziţionare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aeronavelor, fără încărcătură comercială tip </w:t>
      </w:r>
      <w:proofErr w:type="spellStart"/>
      <w:r w:rsidRPr="00A702E9">
        <w:rPr>
          <w:rFonts w:ascii="Arial Narrow" w:hAnsi="Arial Narrow"/>
          <w:sz w:val="24"/>
          <w:szCs w:val="24"/>
        </w:rPr>
        <w:t>ferry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00FA002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h)tehnice, în scopul efectuării unor lucrări la aeronave;</w:t>
      </w:r>
    </w:p>
    <w:p w14:paraId="11E5294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i)efectuate de transportatori aerieni </w:t>
      </w:r>
      <w:proofErr w:type="spellStart"/>
      <w:r w:rsidRPr="00A702E9">
        <w:rPr>
          <w:rFonts w:ascii="Arial Narrow" w:hAnsi="Arial Narrow"/>
          <w:sz w:val="24"/>
          <w:szCs w:val="24"/>
        </w:rPr>
        <w:t>deţinători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licenţă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operare în conformitate cu reglementările Uniunii Europene, prin curse neregulate (charter), pentru transportul lucrătorilor sezonieri sau pentru repatrierea unor </w:t>
      </w:r>
      <w:proofErr w:type="spellStart"/>
      <w:r w:rsidRPr="00A702E9">
        <w:rPr>
          <w:rFonts w:ascii="Arial Narrow" w:hAnsi="Arial Narrow"/>
          <w:sz w:val="24"/>
          <w:szCs w:val="24"/>
        </w:rPr>
        <w:t>cetăţeni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străini din România către alte state, cu avizul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Aeronautice Civile Române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competente din statul de </w:t>
      </w:r>
      <w:proofErr w:type="spellStart"/>
      <w:r w:rsidRPr="00A702E9">
        <w:rPr>
          <w:rFonts w:ascii="Arial Narrow" w:hAnsi="Arial Narrow"/>
          <w:sz w:val="24"/>
          <w:szCs w:val="24"/>
        </w:rPr>
        <w:t>destinaţie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1F6DFA8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j)efectuate de transportatori aerieni </w:t>
      </w:r>
      <w:proofErr w:type="spellStart"/>
      <w:r w:rsidRPr="00A702E9">
        <w:rPr>
          <w:rFonts w:ascii="Arial Narrow" w:hAnsi="Arial Narrow"/>
          <w:sz w:val="24"/>
          <w:szCs w:val="24"/>
        </w:rPr>
        <w:t>deţinători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licenţă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operare în conformitate cu reglementările Uniunii Europene, prin curse neregulate (charter), din alte state către România, pentru repatrierea </w:t>
      </w:r>
      <w:proofErr w:type="spellStart"/>
      <w:r w:rsidRPr="00A702E9">
        <w:rPr>
          <w:rFonts w:ascii="Arial Narrow" w:hAnsi="Arial Narrow"/>
          <w:sz w:val="24"/>
          <w:szCs w:val="24"/>
        </w:rPr>
        <w:t>cetăţenilor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români, cu avizul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Aeronautice Civile Române, în baza acordului Ministerului Afacerilor Interne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Ministerului Afacerilor Externe;</w:t>
      </w:r>
    </w:p>
    <w:p w14:paraId="593057E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k)efectuate de transportatori aerieni </w:t>
      </w:r>
      <w:proofErr w:type="spellStart"/>
      <w:r w:rsidRPr="00A702E9">
        <w:rPr>
          <w:rFonts w:ascii="Arial Narrow" w:hAnsi="Arial Narrow"/>
          <w:sz w:val="24"/>
          <w:szCs w:val="24"/>
        </w:rPr>
        <w:t>deţinători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licenţă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operare în conformitate cu reglementările Uniunii Europene, prin curse neregulate (charter), pentru transportul lucrătorilor din sectorul transporturilor </w:t>
      </w:r>
      <w:proofErr w:type="spellStart"/>
      <w:r w:rsidRPr="00A702E9">
        <w:rPr>
          <w:rFonts w:ascii="Arial Narrow" w:hAnsi="Arial Narrow"/>
          <w:sz w:val="24"/>
          <w:szCs w:val="24"/>
        </w:rPr>
        <w:t>prevăzuţi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anexa nr. 3 la Comunicarea privind implementarea Culoarelor Verzi ("Green </w:t>
      </w:r>
      <w:proofErr w:type="spellStart"/>
      <w:r w:rsidRPr="00A702E9">
        <w:rPr>
          <w:rFonts w:ascii="Arial Narrow" w:hAnsi="Arial Narrow"/>
          <w:sz w:val="24"/>
          <w:szCs w:val="24"/>
        </w:rPr>
        <w:t>Lanes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") în temeiul Orientărilor privind măsurile de gestionare a frontierelor în vederea protejării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asigurării </w:t>
      </w:r>
      <w:proofErr w:type="spellStart"/>
      <w:r w:rsidRPr="00A702E9">
        <w:rPr>
          <w:rFonts w:ascii="Arial Narrow" w:hAnsi="Arial Narrow"/>
          <w:sz w:val="24"/>
          <w:szCs w:val="24"/>
        </w:rPr>
        <w:t>disponibilităţii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mărfurilor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serviciilor </w:t>
      </w:r>
      <w:proofErr w:type="spellStart"/>
      <w:r w:rsidRPr="00A702E9">
        <w:rPr>
          <w:rFonts w:ascii="Arial Narrow" w:hAnsi="Arial Narrow"/>
          <w:sz w:val="24"/>
          <w:szCs w:val="24"/>
        </w:rPr>
        <w:t>esenţiale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- C (2020) 1.897 din 23 martie 2020, din România către alte state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din alte state către România, cu avizul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Aeronautice Civile Române, al Ministerului Afacerilor Externe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competente din statul de </w:t>
      </w:r>
      <w:proofErr w:type="spellStart"/>
      <w:r w:rsidRPr="00A702E9">
        <w:rPr>
          <w:rFonts w:ascii="Arial Narrow" w:hAnsi="Arial Narrow"/>
          <w:sz w:val="24"/>
          <w:szCs w:val="24"/>
        </w:rPr>
        <w:t>destinaţie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2EA84498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3.pentru prevenirea răspândirii </w:t>
      </w:r>
      <w:proofErr w:type="spellStart"/>
      <w:r w:rsidRPr="00A702E9">
        <w:rPr>
          <w:rFonts w:ascii="Arial Narrow" w:hAnsi="Arial Narrow"/>
          <w:sz w:val="24"/>
          <w:szCs w:val="24"/>
        </w:rPr>
        <w:t>infecţiilor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SARS-CoV-2, în perioada stării de alertă se interzic efectuarea transportului rutier de persoane prin servicii ocazionale,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suplimentarea unor curse regulate, potrivit reglementărilor în vigoare, în scopul participării la procesiunile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pelerinajele religioase către locurile unde se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aceste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</w:t>
      </w:r>
      <w:proofErr w:type="spellEnd"/>
      <w:r w:rsidRPr="00A702E9">
        <w:rPr>
          <w:rFonts w:ascii="Arial Narrow" w:hAnsi="Arial Narrow"/>
          <w:sz w:val="24"/>
          <w:szCs w:val="24"/>
        </w:rPr>
        <w:t>.</w:t>
      </w:r>
    </w:p>
    <w:p w14:paraId="085C41F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5</w:t>
      </w:r>
    </w:p>
    <w:p w14:paraId="565AF31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lastRenderedPageBreak/>
        <w:t xml:space="preserve">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e)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se </w:t>
      </w:r>
      <w:proofErr w:type="spellStart"/>
      <w:r w:rsidRPr="00A702E9">
        <w:rPr>
          <w:rFonts w:ascii="Arial Narrow" w:hAnsi="Arial Narrow"/>
          <w:sz w:val="24"/>
          <w:szCs w:val="24"/>
        </w:rPr>
        <w:t>menţine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închiderea temporară, totală sau </w:t>
      </w:r>
      <w:proofErr w:type="spellStart"/>
      <w:r w:rsidRPr="00A702E9">
        <w:rPr>
          <w:rFonts w:ascii="Arial Narrow" w:hAnsi="Arial Narrow"/>
          <w:sz w:val="24"/>
          <w:szCs w:val="24"/>
        </w:rPr>
        <w:t>parţială</w:t>
      </w:r>
      <w:proofErr w:type="spellEnd"/>
      <w:r w:rsidRPr="00A702E9">
        <w:rPr>
          <w:rFonts w:ascii="Arial Narrow" w:hAnsi="Arial Narrow"/>
          <w:sz w:val="24"/>
          <w:szCs w:val="24"/>
        </w:rPr>
        <w:t>, a următoarelor puncte de trecere a frontierei de stat:</w:t>
      </w:r>
    </w:p>
    <w:p w14:paraId="7A2CEE8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1.la frontiera româno-ungară: Carei, </w:t>
      </w:r>
      <w:proofErr w:type="spellStart"/>
      <w:r w:rsidRPr="00A702E9">
        <w:rPr>
          <w:rFonts w:ascii="Arial Narrow" w:hAnsi="Arial Narrow"/>
          <w:sz w:val="24"/>
          <w:szCs w:val="24"/>
        </w:rPr>
        <w:t>judeţul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Satu Mare;</w:t>
      </w:r>
    </w:p>
    <w:p w14:paraId="28C7B930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2.la frontiera româno-bulgară:</w:t>
      </w:r>
    </w:p>
    <w:p w14:paraId="111841E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a)</w:t>
      </w:r>
      <w:proofErr w:type="spellStart"/>
      <w:r w:rsidRPr="00A702E9">
        <w:rPr>
          <w:rFonts w:ascii="Arial Narrow" w:hAnsi="Arial Narrow"/>
          <w:sz w:val="24"/>
          <w:szCs w:val="24"/>
        </w:rPr>
        <w:t>Lipniţa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A702E9">
        <w:rPr>
          <w:rFonts w:ascii="Arial Narrow" w:hAnsi="Arial Narrow"/>
          <w:sz w:val="24"/>
          <w:szCs w:val="24"/>
        </w:rPr>
        <w:t>judeţul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Constanţa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6AA5F29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b)Dobromir, </w:t>
      </w:r>
      <w:proofErr w:type="spellStart"/>
      <w:r w:rsidRPr="00A702E9">
        <w:rPr>
          <w:rFonts w:ascii="Arial Narrow" w:hAnsi="Arial Narrow"/>
          <w:sz w:val="24"/>
          <w:szCs w:val="24"/>
        </w:rPr>
        <w:t>judeţul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Constanţa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7B59893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c)Bechet, </w:t>
      </w:r>
      <w:proofErr w:type="spellStart"/>
      <w:r w:rsidRPr="00A702E9">
        <w:rPr>
          <w:rFonts w:ascii="Arial Narrow" w:hAnsi="Arial Narrow"/>
          <w:sz w:val="24"/>
          <w:szCs w:val="24"/>
        </w:rPr>
        <w:t>judeţul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Dolj (cu </w:t>
      </w:r>
      <w:proofErr w:type="spellStart"/>
      <w:r w:rsidRPr="00A702E9">
        <w:rPr>
          <w:rFonts w:ascii="Arial Narrow" w:hAnsi="Arial Narrow"/>
          <w:sz w:val="24"/>
          <w:szCs w:val="24"/>
        </w:rPr>
        <w:t>excepţia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traficului de marfă);</w:t>
      </w:r>
    </w:p>
    <w:p w14:paraId="34F1D97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3.la frontiera româno-ucraineană: Isaccea, </w:t>
      </w:r>
      <w:proofErr w:type="spellStart"/>
      <w:r w:rsidRPr="00A702E9">
        <w:rPr>
          <w:rFonts w:ascii="Arial Narrow" w:hAnsi="Arial Narrow"/>
          <w:sz w:val="24"/>
          <w:szCs w:val="24"/>
        </w:rPr>
        <w:t>judeţul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Tulcea (cu </w:t>
      </w:r>
      <w:proofErr w:type="spellStart"/>
      <w:r w:rsidRPr="00A702E9">
        <w:rPr>
          <w:rFonts w:ascii="Arial Narrow" w:hAnsi="Arial Narrow"/>
          <w:sz w:val="24"/>
          <w:szCs w:val="24"/>
        </w:rPr>
        <w:t>excepţia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traficului de marfă);</w:t>
      </w:r>
    </w:p>
    <w:p w14:paraId="3D2FDBE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4.la frontiera României cu Republica Moldova: </w:t>
      </w:r>
      <w:proofErr w:type="spellStart"/>
      <w:r w:rsidRPr="00A702E9">
        <w:rPr>
          <w:rFonts w:ascii="Arial Narrow" w:hAnsi="Arial Narrow"/>
          <w:sz w:val="24"/>
          <w:szCs w:val="24"/>
        </w:rPr>
        <w:t>Rădăuţi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-Prut, </w:t>
      </w:r>
      <w:proofErr w:type="spellStart"/>
      <w:r w:rsidRPr="00A702E9">
        <w:rPr>
          <w:rFonts w:ascii="Arial Narrow" w:hAnsi="Arial Narrow"/>
          <w:sz w:val="24"/>
          <w:szCs w:val="24"/>
        </w:rPr>
        <w:t>judeţul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Botoşani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70151A6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5.la frontiera româno-sârbă:</w:t>
      </w:r>
    </w:p>
    <w:p w14:paraId="74A3565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a)Moldova Nouă, </w:t>
      </w:r>
      <w:proofErr w:type="spellStart"/>
      <w:r w:rsidRPr="00A702E9">
        <w:rPr>
          <w:rFonts w:ascii="Arial Narrow" w:hAnsi="Arial Narrow"/>
          <w:sz w:val="24"/>
          <w:szCs w:val="24"/>
        </w:rPr>
        <w:t>judeţul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Caraş</w:t>
      </w:r>
      <w:proofErr w:type="spellEnd"/>
      <w:r w:rsidRPr="00A702E9">
        <w:rPr>
          <w:rFonts w:ascii="Arial Narrow" w:hAnsi="Arial Narrow"/>
          <w:sz w:val="24"/>
          <w:szCs w:val="24"/>
        </w:rPr>
        <w:t>-Severin;</w:t>
      </w:r>
    </w:p>
    <w:p w14:paraId="3934D90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b)Vălcani, </w:t>
      </w:r>
      <w:proofErr w:type="spellStart"/>
      <w:r w:rsidRPr="00A702E9">
        <w:rPr>
          <w:rFonts w:ascii="Arial Narrow" w:hAnsi="Arial Narrow"/>
          <w:sz w:val="24"/>
          <w:szCs w:val="24"/>
        </w:rPr>
        <w:t>judeţul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Timiş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3B766750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c)Stamora-</w:t>
      </w:r>
      <w:proofErr w:type="spellStart"/>
      <w:r w:rsidRPr="00A702E9">
        <w:rPr>
          <w:rFonts w:ascii="Arial Narrow" w:hAnsi="Arial Narrow"/>
          <w:sz w:val="24"/>
          <w:szCs w:val="24"/>
        </w:rPr>
        <w:t>Moraviţa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A702E9">
        <w:rPr>
          <w:rFonts w:ascii="Arial Narrow" w:hAnsi="Arial Narrow"/>
          <w:sz w:val="24"/>
          <w:szCs w:val="24"/>
        </w:rPr>
        <w:t>judeţul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Timiş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- feroviar (cu </w:t>
      </w:r>
      <w:proofErr w:type="spellStart"/>
      <w:r w:rsidRPr="00A702E9">
        <w:rPr>
          <w:rFonts w:ascii="Arial Narrow" w:hAnsi="Arial Narrow"/>
          <w:sz w:val="24"/>
          <w:szCs w:val="24"/>
        </w:rPr>
        <w:t>excepţia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traficului de marfă);</w:t>
      </w:r>
    </w:p>
    <w:p w14:paraId="48664160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d)Lunga, </w:t>
      </w:r>
      <w:proofErr w:type="spellStart"/>
      <w:r w:rsidRPr="00A702E9">
        <w:rPr>
          <w:rFonts w:ascii="Arial Narrow" w:hAnsi="Arial Narrow"/>
          <w:sz w:val="24"/>
          <w:szCs w:val="24"/>
        </w:rPr>
        <w:t>judeţul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Timiş</w:t>
      </w:r>
      <w:proofErr w:type="spellEnd"/>
      <w:r w:rsidRPr="00A702E9">
        <w:rPr>
          <w:rFonts w:ascii="Arial Narrow" w:hAnsi="Arial Narrow"/>
          <w:sz w:val="24"/>
          <w:szCs w:val="24"/>
        </w:rPr>
        <w:t>;</w:t>
      </w:r>
    </w:p>
    <w:p w14:paraId="15E6ED7F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e)Foeni, </w:t>
      </w:r>
      <w:proofErr w:type="spellStart"/>
      <w:r w:rsidRPr="00A702E9">
        <w:rPr>
          <w:rFonts w:ascii="Arial Narrow" w:hAnsi="Arial Narrow"/>
          <w:sz w:val="24"/>
          <w:szCs w:val="24"/>
        </w:rPr>
        <w:t>judeţul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Timiş</w:t>
      </w:r>
      <w:proofErr w:type="spellEnd"/>
      <w:r w:rsidRPr="00A702E9">
        <w:rPr>
          <w:rFonts w:ascii="Arial Narrow" w:hAnsi="Arial Narrow"/>
          <w:sz w:val="24"/>
          <w:szCs w:val="24"/>
        </w:rPr>
        <w:t>.</w:t>
      </w:r>
    </w:p>
    <w:p w14:paraId="5731F10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6</w:t>
      </w:r>
    </w:p>
    <w:p w14:paraId="31F7CBB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f)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se stabilesc următoarele măsuri:</w:t>
      </w:r>
    </w:p>
    <w:p w14:paraId="0A4E29B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1.activitatea cu publicul a operatorilor economici care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preparare, comercializare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consum al produselor alimentare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băuturilor alcoolice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nealcoolice, de tipul restaurantelor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cafenelelor, în interiorul clădirilor, este permisă fără a </w:t>
      </w:r>
      <w:proofErr w:type="spellStart"/>
      <w:r w:rsidRPr="00A702E9">
        <w:rPr>
          <w:rFonts w:ascii="Arial Narrow" w:hAnsi="Arial Narrow"/>
          <w:sz w:val="24"/>
          <w:szCs w:val="24"/>
        </w:rPr>
        <w:t>depăşi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50% din capacitatea maximă a </w:t>
      </w:r>
      <w:proofErr w:type="spellStart"/>
      <w:r w:rsidRPr="00A702E9">
        <w:rPr>
          <w:rFonts w:ascii="Arial Narrow" w:hAnsi="Arial Narrow"/>
          <w:sz w:val="24"/>
          <w:szCs w:val="24"/>
        </w:rPr>
        <w:t>spaţiului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intervalul orar 6,00-23,00, în </w:t>
      </w:r>
      <w:proofErr w:type="spellStart"/>
      <w:r w:rsidRPr="00A702E9">
        <w:rPr>
          <w:rFonts w:ascii="Arial Narrow" w:hAnsi="Arial Narrow"/>
          <w:sz w:val="24"/>
          <w:szCs w:val="24"/>
        </w:rPr>
        <w:t>judeţele</w:t>
      </w:r>
      <w:proofErr w:type="spellEnd"/>
      <w:r w:rsidRPr="00A702E9">
        <w:rPr>
          <w:rFonts w:ascii="Arial Narrow" w:hAnsi="Arial Narrow"/>
          <w:sz w:val="24"/>
          <w:szCs w:val="24"/>
        </w:rPr>
        <w:t>/</w:t>
      </w:r>
      <w:proofErr w:type="spellStart"/>
      <w:r w:rsidRPr="00A702E9">
        <w:rPr>
          <w:rFonts w:ascii="Arial Narrow" w:hAnsi="Arial Narrow"/>
          <w:sz w:val="24"/>
          <w:szCs w:val="24"/>
        </w:rPr>
        <w:t>localităţile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unde </w:t>
      </w:r>
      <w:proofErr w:type="spellStart"/>
      <w:r w:rsidRPr="00A702E9">
        <w:rPr>
          <w:rFonts w:ascii="Arial Narrow" w:hAnsi="Arial Narrow"/>
          <w:sz w:val="24"/>
          <w:szCs w:val="24"/>
        </w:rPr>
        <w:t>incidenţa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cumulată a cazurilor în ultimele 14 zile este mai mică sau egală cu 1,5/1.000 de locuitori, fără a </w:t>
      </w:r>
      <w:proofErr w:type="spellStart"/>
      <w:r w:rsidRPr="00A702E9">
        <w:rPr>
          <w:rFonts w:ascii="Arial Narrow" w:hAnsi="Arial Narrow"/>
          <w:sz w:val="24"/>
          <w:szCs w:val="24"/>
        </w:rPr>
        <w:t>depăşi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30% din capacitatea maximă a </w:t>
      </w:r>
      <w:proofErr w:type="spellStart"/>
      <w:r w:rsidRPr="00A702E9">
        <w:rPr>
          <w:rFonts w:ascii="Arial Narrow" w:hAnsi="Arial Narrow"/>
          <w:sz w:val="24"/>
          <w:szCs w:val="24"/>
        </w:rPr>
        <w:t>spaţiului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intervalul orar 6,00-23,00, dacă </w:t>
      </w:r>
      <w:proofErr w:type="spellStart"/>
      <w:r w:rsidRPr="00A702E9">
        <w:rPr>
          <w:rFonts w:ascii="Arial Narrow" w:hAnsi="Arial Narrow"/>
          <w:sz w:val="24"/>
          <w:szCs w:val="24"/>
        </w:rPr>
        <w:t>incidenţa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cumulată în ultimele 14 zile a cazurilor din </w:t>
      </w:r>
      <w:proofErr w:type="spellStart"/>
      <w:r w:rsidRPr="00A702E9">
        <w:rPr>
          <w:rFonts w:ascii="Arial Narrow" w:hAnsi="Arial Narrow"/>
          <w:sz w:val="24"/>
          <w:szCs w:val="24"/>
        </w:rPr>
        <w:t>judeţ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/localitate este mai mare de 1,5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mai mică sau egală cu 3/1.000 de locuitori,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este interzisă la </w:t>
      </w:r>
      <w:proofErr w:type="spellStart"/>
      <w:r w:rsidRPr="00A702E9">
        <w:rPr>
          <w:rFonts w:ascii="Arial Narrow" w:hAnsi="Arial Narrow"/>
          <w:sz w:val="24"/>
          <w:szCs w:val="24"/>
        </w:rPr>
        <w:t>depăşirea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incidenţei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3/1.000 de locuitori;</w:t>
      </w:r>
    </w:p>
    <w:p w14:paraId="73A2C78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2.activitatea restaurantelor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cafenelelor din interiorul hotelurilor, pensiunilor sau altor </w:t>
      </w:r>
      <w:proofErr w:type="spellStart"/>
      <w:r w:rsidRPr="00A702E9">
        <w:rPr>
          <w:rFonts w:ascii="Arial Narrow" w:hAnsi="Arial Narrow"/>
          <w:sz w:val="24"/>
          <w:szCs w:val="24"/>
        </w:rPr>
        <w:t>unităţi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cazare este permisă fără a </w:t>
      </w:r>
      <w:proofErr w:type="spellStart"/>
      <w:r w:rsidRPr="00A702E9">
        <w:rPr>
          <w:rFonts w:ascii="Arial Narrow" w:hAnsi="Arial Narrow"/>
          <w:sz w:val="24"/>
          <w:szCs w:val="24"/>
        </w:rPr>
        <w:t>depăşi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50% din capacitatea maximă a </w:t>
      </w:r>
      <w:proofErr w:type="spellStart"/>
      <w:r w:rsidRPr="00A702E9">
        <w:rPr>
          <w:rFonts w:ascii="Arial Narrow" w:hAnsi="Arial Narrow"/>
          <w:sz w:val="24"/>
          <w:szCs w:val="24"/>
        </w:rPr>
        <w:t>spaţiului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intervalul orar 6,00-23,00, în </w:t>
      </w:r>
      <w:proofErr w:type="spellStart"/>
      <w:r w:rsidRPr="00A702E9">
        <w:rPr>
          <w:rFonts w:ascii="Arial Narrow" w:hAnsi="Arial Narrow"/>
          <w:sz w:val="24"/>
          <w:szCs w:val="24"/>
        </w:rPr>
        <w:t>judeţele</w:t>
      </w:r>
      <w:proofErr w:type="spellEnd"/>
      <w:r w:rsidRPr="00A702E9">
        <w:rPr>
          <w:rFonts w:ascii="Arial Narrow" w:hAnsi="Arial Narrow"/>
          <w:sz w:val="24"/>
          <w:szCs w:val="24"/>
        </w:rPr>
        <w:t>/</w:t>
      </w:r>
      <w:proofErr w:type="spellStart"/>
      <w:r w:rsidRPr="00A702E9">
        <w:rPr>
          <w:rFonts w:ascii="Arial Narrow" w:hAnsi="Arial Narrow"/>
          <w:sz w:val="24"/>
          <w:szCs w:val="24"/>
        </w:rPr>
        <w:t>localităţile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unde </w:t>
      </w:r>
      <w:proofErr w:type="spellStart"/>
      <w:r w:rsidRPr="00A702E9">
        <w:rPr>
          <w:rFonts w:ascii="Arial Narrow" w:hAnsi="Arial Narrow"/>
          <w:sz w:val="24"/>
          <w:szCs w:val="24"/>
        </w:rPr>
        <w:t>incidenţa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cumulată a cazurilor în ultimele 14 zile este mai mică sau egală cu 1,5/1.000 de locuitori, fără a </w:t>
      </w:r>
      <w:proofErr w:type="spellStart"/>
      <w:r w:rsidRPr="00A702E9">
        <w:rPr>
          <w:rFonts w:ascii="Arial Narrow" w:hAnsi="Arial Narrow"/>
          <w:sz w:val="24"/>
          <w:szCs w:val="24"/>
        </w:rPr>
        <w:t>depăşi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30% din capacitatea maximă a </w:t>
      </w:r>
      <w:proofErr w:type="spellStart"/>
      <w:r w:rsidRPr="00A702E9">
        <w:rPr>
          <w:rFonts w:ascii="Arial Narrow" w:hAnsi="Arial Narrow"/>
          <w:sz w:val="24"/>
          <w:szCs w:val="24"/>
        </w:rPr>
        <w:t>spaţiului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intervalul orar 6,00-23,00, dacă </w:t>
      </w:r>
      <w:proofErr w:type="spellStart"/>
      <w:r w:rsidRPr="00A702E9">
        <w:rPr>
          <w:rFonts w:ascii="Arial Narrow" w:hAnsi="Arial Narrow"/>
          <w:sz w:val="24"/>
          <w:szCs w:val="24"/>
        </w:rPr>
        <w:t>incidenţa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cumulată în ultimele 14 zile a cazurilor din </w:t>
      </w:r>
      <w:proofErr w:type="spellStart"/>
      <w:r w:rsidRPr="00A702E9">
        <w:rPr>
          <w:rFonts w:ascii="Arial Narrow" w:hAnsi="Arial Narrow"/>
          <w:sz w:val="24"/>
          <w:szCs w:val="24"/>
        </w:rPr>
        <w:t>judeţ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/localitate este mai mare de 1,5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mai mică sau egală cu 3/1.000 de locuitori,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doar pentru persoanele cazate în cadrul acestor </w:t>
      </w:r>
      <w:proofErr w:type="spellStart"/>
      <w:r w:rsidRPr="00A702E9">
        <w:rPr>
          <w:rFonts w:ascii="Arial Narrow" w:hAnsi="Arial Narrow"/>
          <w:sz w:val="24"/>
          <w:szCs w:val="24"/>
        </w:rPr>
        <w:t>unităţi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</w:t>
      </w:r>
      <w:proofErr w:type="spellStart"/>
      <w:r w:rsidRPr="00A702E9">
        <w:rPr>
          <w:rFonts w:ascii="Arial Narrow" w:hAnsi="Arial Narrow"/>
          <w:sz w:val="24"/>
          <w:szCs w:val="24"/>
        </w:rPr>
        <w:t>judeţele</w:t>
      </w:r>
      <w:proofErr w:type="spellEnd"/>
      <w:r w:rsidRPr="00A702E9">
        <w:rPr>
          <w:rFonts w:ascii="Arial Narrow" w:hAnsi="Arial Narrow"/>
          <w:sz w:val="24"/>
          <w:szCs w:val="24"/>
        </w:rPr>
        <w:t>/</w:t>
      </w:r>
      <w:proofErr w:type="spellStart"/>
      <w:r w:rsidRPr="00A702E9">
        <w:rPr>
          <w:rFonts w:ascii="Arial Narrow" w:hAnsi="Arial Narrow"/>
          <w:sz w:val="24"/>
          <w:szCs w:val="24"/>
        </w:rPr>
        <w:t>localităţile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unde este </w:t>
      </w:r>
      <w:proofErr w:type="spellStart"/>
      <w:r w:rsidRPr="00A702E9">
        <w:rPr>
          <w:rFonts w:ascii="Arial Narrow" w:hAnsi="Arial Narrow"/>
          <w:sz w:val="24"/>
          <w:szCs w:val="24"/>
        </w:rPr>
        <w:t>depăşită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incidenţa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3/1.000 de locuitori în ultimele 14 zile;</w:t>
      </w:r>
    </w:p>
    <w:p w14:paraId="46CCE6B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3.măsurile prevăzute la pct. 1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2 se aplică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operatorilor economici care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</w:t>
      </w:r>
      <w:proofErr w:type="spellStart"/>
      <w:r w:rsidRPr="00A702E9">
        <w:rPr>
          <w:rFonts w:ascii="Arial Narrow" w:hAnsi="Arial Narrow"/>
          <w:sz w:val="24"/>
          <w:szCs w:val="24"/>
        </w:rPr>
        <w:t>spaţiile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publice închise care au un </w:t>
      </w:r>
      <w:proofErr w:type="spellStart"/>
      <w:r w:rsidRPr="00A702E9">
        <w:rPr>
          <w:rFonts w:ascii="Arial Narrow" w:hAnsi="Arial Narrow"/>
          <w:sz w:val="24"/>
          <w:szCs w:val="24"/>
        </w:rPr>
        <w:t>acoperiş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plafon sau tavan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care sunt delimitate de cel </w:t>
      </w:r>
      <w:proofErr w:type="spellStart"/>
      <w:r w:rsidRPr="00A702E9">
        <w:rPr>
          <w:rFonts w:ascii="Arial Narrow" w:hAnsi="Arial Narrow"/>
          <w:sz w:val="24"/>
          <w:szCs w:val="24"/>
        </w:rPr>
        <w:t>puţin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2 </w:t>
      </w:r>
      <w:proofErr w:type="spellStart"/>
      <w:r w:rsidRPr="00A702E9">
        <w:rPr>
          <w:rFonts w:ascii="Arial Narrow" w:hAnsi="Arial Narrow"/>
          <w:sz w:val="24"/>
          <w:szCs w:val="24"/>
        </w:rPr>
        <w:t>pereţi</w:t>
      </w:r>
      <w:proofErr w:type="spellEnd"/>
      <w:r w:rsidRPr="00A702E9">
        <w:rPr>
          <w:rFonts w:ascii="Arial Narrow" w:hAnsi="Arial Narrow"/>
          <w:sz w:val="24"/>
          <w:szCs w:val="24"/>
        </w:rPr>
        <w:t>, indiferent de natura acestora sau de caracterul temporar sau permanent;</w:t>
      </w:r>
    </w:p>
    <w:p w14:paraId="3DBC240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4.în </w:t>
      </w:r>
      <w:proofErr w:type="spellStart"/>
      <w:r w:rsidRPr="00A702E9">
        <w:rPr>
          <w:rFonts w:ascii="Arial Narrow" w:hAnsi="Arial Narrow"/>
          <w:sz w:val="24"/>
          <w:szCs w:val="24"/>
        </w:rPr>
        <w:t>situaţia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care activitatea operatorilor economici </w:t>
      </w:r>
      <w:proofErr w:type="spellStart"/>
      <w:r w:rsidRPr="00A702E9">
        <w:rPr>
          <w:rFonts w:ascii="Arial Narrow" w:hAnsi="Arial Narrow"/>
          <w:sz w:val="24"/>
          <w:szCs w:val="24"/>
        </w:rPr>
        <w:t>prevăzuţi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la pct. 1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2 este </w:t>
      </w:r>
      <w:proofErr w:type="spellStart"/>
      <w:r w:rsidRPr="00A702E9">
        <w:rPr>
          <w:rFonts w:ascii="Arial Narrow" w:hAnsi="Arial Narrow"/>
          <w:sz w:val="24"/>
          <w:szCs w:val="24"/>
        </w:rPr>
        <w:t>restricţionată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sau închisă, se permit prepararea hranei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comercializarea produselor alimentare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băuturilor alcoolice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nealcoolice care nu se consumă în </w:t>
      </w:r>
      <w:proofErr w:type="spellStart"/>
      <w:r w:rsidRPr="00A702E9">
        <w:rPr>
          <w:rFonts w:ascii="Arial Narrow" w:hAnsi="Arial Narrow"/>
          <w:sz w:val="24"/>
          <w:szCs w:val="24"/>
        </w:rPr>
        <w:t>spaţiile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respective;</w:t>
      </w:r>
    </w:p>
    <w:p w14:paraId="75BF95D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5.operatorii economici </w:t>
      </w:r>
      <w:proofErr w:type="spellStart"/>
      <w:r w:rsidRPr="00A702E9">
        <w:rPr>
          <w:rFonts w:ascii="Arial Narrow" w:hAnsi="Arial Narrow"/>
          <w:sz w:val="24"/>
          <w:szCs w:val="24"/>
        </w:rPr>
        <w:t>prevăzuţi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la pct. 1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2 vor respecta </w:t>
      </w:r>
      <w:proofErr w:type="spellStart"/>
      <w:r w:rsidRPr="00A702E9">
        <w:rPr>
          <w:rFonts w:ascii="Arial Narrow" w:hAnsi="Arial Narrow"/>
          <w:sz w:val="24"/>
          <w:szCs w:val="24"/>
        </w:rPr>
        <w:t>obligaţiile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stabilite prin ordin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economiei, energiei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mediului de afaceri, emis în temeiul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51E4E6E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6.prepararea, comercializarea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consumul produselor alimentare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băuturilor alcoolice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nealcoolice sunt permise în </w:t>
      </w:r>
      <w:proofErr w:type="spellStart"/>
      <w:r w:rsidRPr="00A702E9">
        <w:rPr>
          <w:rFonts w:ascii="Arial Narrow" w:hAnsi="Arial Narrow"/>
          <w:sz w:val="24"/>
          <w:szCs w:val="24"/>
        </w:rPr>
        <w:t>spaţiile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special destinate dispuse în exteriorul clădirilor, în aer liber, cu </w:t>
      </w:r>
      <w:proofErr w:type="spellStart"/>
      <w:r w:rsidRPr="00A702E9">
        <w:rPr>
          <w:rFonts w:ascii="Arial Narrow" w:hAnsi="Arial Narrow"/>
          <w:sz w:val="24"/>
          <w:szCs w:val="24"/>
        </w:rPr>
        <w:t>excepţia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celor prevăzute la pct. 3, cu asigurarea unei </w:t>
      </w:r>
      <w:proofErr w:type="spellStart"/>
      <w:r w:rsidRPr="00A702E9">
        <w:rPr>
          <w:rFonts w:ascii="Arial Narrow" w:hAnsi="Arial Narrow"/>
          <w:sz w:val="24"/>
          <w:szCs w:val="24"/>
        </w:rPr>
        <w:t>distanţe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minimum 2 metri între mese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participarea a maximum 6 persoane la o masă, dacă sunt din familii diferite,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respectarea măsurilor de </w:t>
      </w:r>
      <w:proofErr w:type="spellStart"/>
      <w:r w:rsidRPr="00A702E9">
        <w:rPr>
          <w:rFonts w:ascii="Arial Narrow" w:hAnsi="Arial Narrow"/>
          <w:sz w:val="24"/>
          <w:szCs w:val="24"/>
        </w:rPr>
        <w:t>protecţie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sanitară stabilite prin ordin comun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ministrului economiei, energiei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mediului de afaceri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</w:t>
      </w:r>
      <w:proofErr w:type="spellStart"/>
      <w:r w:rsidRPr="00A702E9">
        <w:rPr>
          <w:rFonts w:ascii="Arial Narrow" w:hAnsi="Arial Narrow"/>
          <w:sz w:val="24"/>
          <w:szCs w:val="24"/>
        </w:rPr>
        <w:t>preşedintelui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Naţionale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Sanitare Veterinare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Siguranţa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Alimentelor, emis în temeiul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557BC90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7.nu este permisă activitatea în baruri, cluburi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discoteci.</w:t>
      </w:r>
    </w:p>
    <w:p w14:paraId="08DBA42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lastRenderedPageBreak/>
        <w:t>Art. 7</w:t>
      </w:r>
    </w:p>
    <w:p w14:paraId="6D343B4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(1)În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f)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se instituie </w:t>
      </w:r>
      <w:proofErr w:type="spellStart"/>
      <w:r w:rsidRPr="00A702E9">
        <w:rPr>
          <w:rFonts w:ascii="Arial Narrow" w:hAnsi="Arial Narrow"/>
          <w:sz w:val="24"/>
          <w:szCs w:val="24"/>
        </w:rPr>
        <w:t>obligaţia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operatorii economici care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comerţ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/prestări de servicii în </w:t>
      </w:r>
      <w:proofErr w:type="spellStart"/>
      <w:r w:rsidRPr="00A702E9">
        <w:rPr>
          <w:rFonts w:ascii="Arial Narrow" w:hAnsi="Arial Narrow"/>
          <w:sz w:val="24"/>
          <w:szCs w:val="24"/>
        </w:rPr>
        <w:t>spaţii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închise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deschise, publice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private, să </w:t>
      </w:r>
      <w:proofErr w:type="spellStart"/>
      <w:r w:rsidRPr="00A702E9">
        <w:rPr>
          <w:rFonts w:ascii="Arial Narrow" w:hAnsi="Arial Narrow"/>
          <w:sz w:val="24"/>
          <w:szCs w:val="24"/>
        </w:rPr>
        <w:t>îşi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organizeze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să </w:t>
      </w:r>
      <w:proofErr w:type="spellStart"/>
      <w:r w:rsidRPr="00A702E9">
        <w:rPr>
          <w:rFonts w:ascii="Arial Narrow" w:hAnsi="Arial Narrow"/>
          <w:sz w:val="24"/>
          <w:szCs w:val="24"/>
        </w:rPr>
        <w:t>desfăşoare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activitatea în intervalul orar 5,00-21,00.</w:t>
      </w:r>
    </w:p>
    <w:p w14:paraId="07D258CD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(2)Prin </w:t>
      </w:r>
      <w:proofErr w:type="spellStart"/>
      <w:r w:rsidRPr="00A702E9">
        <w:rPr>
          <w:rFonts w:ascii="Arial Narrow" w:hAnsi="Arial Narrow"/>
          <w:sz w:val="24"/>
          <w:szCs w:val="24"/>
        </w:rPr>
        <w:t>excepţie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la prevederile alin. (1), în intervalul orar 21,00-5,00, operatorii economici pot activa doar în </w:t>
      </w:r>
      <w:proofErr w:type="spellStart"/>
      <w:r w:rsidRPr="00A702E9">
        <w:rPr>
          <w:rFonts w:ascii="Arial Narrow" w:hAnsi="Arial Narrow"/>
          <w:sz w:val="24"/>
          <w:szCs w:val="24"/>
        </w:rPr>
        <w:t>relaţia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operatorii economici cu activitate de livrare la domiciliu.</w:t>
      </w:r>
    </w:p>
    <w:p w14:paraId="2BA573D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(3)Prin </w:t>
      </w:r>
      <w:proofErr w:type="spellStart"/>
      <w:r w:rsidRPr="00A702E9">
        <w:rPr>
          <w:rFonts w:ascii="Arial Narrow" w:hAnsi="Arial Narrow"/>
          <w:sz w:val="24"/>
          <w:szCs w:val="24"/>
        </w:rPr>
        <w:t>excepţie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la prevederile alin. (1), </w:t>
      </w:r>
      <w:proofErr w:type="spellStart"/>
      <w:r w:rsidRPr="00A702E9">
        <w:rPr>
          <w:rFonts w:ascii="Arial Narrow" w:hAnsi="Arial Narrow"/>
          <w:sz w:val="24"/>
          <w:szCs w:val="24"/>
        </w:rPr>
        <w:t>unităţile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farmaceutice, benzinăriile, operatorii economici cu activitate de livrare la domiciliu,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operatorii economici din domeniul transportului rutier de persoane care utilizează autovehicule cu capacitate mai mare de 9 locuri pe scaune, inclusiv locul conducătorului auto,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cei din domeniul transportului rutier de mărfuri care utilizează autovehicule cu masa maximă autorizată de peste 2,4 tone </w:t>
      </w:r>
      <w:proofErr w:type="spellStart"/>
      <w:r w:rsidRPr="00A702E9">
        <w:rPr>
          <w:rFonts w:ascii="Arial Narrow" w:hAnsi="Arial Narrow"/>
          <w:sz w:val="24"/>
          <w:szCs w:val="24"/>
        </w:rPr>
        <w:t>îşi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pot </w:t>
      </w:r>
      <w:proofErr w:type="spellStart"/>
      <w:r w:rsidRPr="00A702E9">
        <w:rPr>
          <w:rFonts w:ascii="Arial Narrow" w:hAnsi="Arial Narrow"/>
          <w:sz w:val="24"/>
          <w:szCs w:val="24"/>
        </w:rPr>
        <w:t>desfăşura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activitatea în regim normal de muncă, cu respectarea normelor de </w:t>
      </w:r>
      <w:proofErr w:type="spellStart"/>
      <w:r w:rsidRPr="00A702E9">
        <w:rPr>
          <w:rFonts w:ascii="Arial Narrow" w:hAnsi="Arial Narrow"/>
          <w:sz w:val="24"/>
          <w:szCs w:val="24"/>
        </w:rPr>
        <w:t>protecţie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sanitară.</w:t>
      </w:r>
    </w:p>
    <w:p w14:paraId="0559978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8</w:t>
      </w:r>
    </w:p>
    <w:p w14:paraId="59171E7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f), art. 8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9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în interiorul centrelor comerciale în care </w:t>
      </w:r>
      <w:proofErr w:type="spellStart"/>
      <w:r w:rsidRPr="00A702E9">
        <w:rPr>
          <w:rFonts w:ascii="Arial Narrow" w:hAnsi="Arial Narrow"/>
          <w:sz w:val="24"/>
          <w:szCs w:val="24"/>
        </w:rPr>
        <w:t>îşi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activitatea mai </w:t>
      </w:r>
      <w:proofErr w:type="spellStart"/>
      <w:r w:rsidRPr="00A702E9">
        <w:rPr>
          <w:rFonts w:ascii="Arial Narrow" w:hAnsi="Arial Narrow"/>
          <w:sz w:val="24"/>
          <w:szCs w:val="24"/>
        </w:rPr>
        <w:t>mulţi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operatori economici nu se permit exploatarea locurilor de joacă, a sălilor de jocuri,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activitatea barurilor, cluburilor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discotecilor.</w:t>
      </w:r>
    </w:p>
    <w:p w14:paraId="66F9725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9</w:t>
      </w:r>
    </w:p>
    <w:p w14:paraId="0AA4075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f)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33-36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se stabilesc următoarele măsuri:</w:t>
      </w:r>
    </w:p>
    <w:p w14:paraId="51B9592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1.transportul aerian se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respectarea măsurilor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restricţiilor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referitoare la igiena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dezinfecţia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spaţiilor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comune, echipamentelor, mijloacelor de transport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aeronavelor, procedurile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protocoalele din interiorul aeroporturilor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aeronavelor, regulile de conduită pentru personalul operatorilor aeroportuari, aerieni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pasageri,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privitor la informarea personalului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pasagerilor, în scopul prevenirii contaminării pasagerilor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personalului ce activează în domeniul transportului aerian, stabilite prin ordin comun al ministrului transporturilor, infrastructurii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comunicaţiilor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al ministrului afacerilor interne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32, 33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4E9D5BB8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2.transportul feroviar se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respectarea măsurilor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restricţiilor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referitoare la igiena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dezinfecţia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spaţiilor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comune din gări, halte, </w:t>
      </w:r>
      <w:proofErr w:type="spellStart"/>
      <w:r w:rsidRPr="00A702E9">
        <w:rPr>
          <w:rFonts w:ascii="Arial Narrow" w:hAnsi="Arial Narrow"/>
          <w:sz w:val="24"/>
          <w:szCs w:val="24"/>
        </w:rPr>
        <w:t>staţii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sau puncte de oprire, a echipamentelor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garniturilor de tren, procedurile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protocoalele din interiorul gărilor, haltelor, </w:t>
      </w:r>
      <w:proofErr w:type="spellStart"/>
      <w:r w:rsidRPr="00A702E9">
        <w:rPr>
          <w:rFonts w:ascii="Arial Narrow" w:hAnsi="Arial Narrow"/>
          <w:sz w:val="24"/>
          <w:szCs w:val="24"/>
        </w:rPr>
        <w:t>staţiilor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sau punctelor de oprire, dar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interiorul vagoanelor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garniturilor de tren, gradul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modul de ocupare a materialului rulant, regulile de conduită pentru personalul operatorilor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pasageri,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privitor la informarea personalului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pasagerilor, în scopul prevenirii contaminării pasagerilor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personalului ce activează în domeniul transportului feroviar, stabilite prin ordin comun al ministrului transporturilor, infrastructurii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comunicaţiilor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al ministrului afacerilor interne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32, 34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05D4910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3.transportul rutier se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respectarea măsurilor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restricţiilor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referitoare la igiena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dezinfecţia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mijloacelor de transport persoane, procedurile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protocoalele din interiorul mijloacelor de transport, gradul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modul de ocupare a mijloacelor de transport, regulile de conduită pentru personalul operatorilor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pasageri,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privitor la informarea personalului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pasagerilor, în scopul prevenirii contaminării pasagerilor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personalului ce activează în domeniul transportului rutier, stabilite prin ordin comun al ministrului transporturilor, infrastructurii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comunicaţiilor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al ministrului afacerilor interne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32, 35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46CCF56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4.transportul naval se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respectarea măsurilor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restricţiilor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referitoare la igiena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dezinfecţia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navelor de transport persoane, procedurile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protocoalele din interiorul navelor de transport persoane, gradul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modul de ocupare a navelor de transport persoane, regulile de conduită pentru personalul operatorilor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pasageri,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privitor la informarea personalului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pasagerilor, în scopul </w:t>
      </w:r>
      <w:r w:rsidRPr="00A702E9">
        <w:rPr>
          <w:rFonts w:ascii="Arial Narrow" w:hAnsi="Arial Narrow"/>
          <w:sz w:val="24"/>
          <w:szCs w:val="24"/>
        </w:rPr>
        <w:lastRenderedPageBreak/>
        <w:t xml:space="preserve">prevenirii contaminării pasagerilor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personalului ce activează în domeniul transportului naval, stabilite prin ordin comun al ministrului transporturilor, infrastructurii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comunicaţiilor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al ministrului afacerilor interne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32, 36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3FEEBF1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5.transportul intern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internaţional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mărfuri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persoane se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respectarea prevederilor din ordinul comun al ministrului transporturilor, infrastructurii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comunicaţiilor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al ministrului afacerilor interne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37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ulterioare.</w:t>
      </w:r>
    </w:p>
    <w:p w14:paraId="4526A7C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10</w:t>
      </w:r>
    </w:p>
    <w:p w14:paraId="770075BB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f)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se stabilesc următoarele măsuri:</w:t>
      </w:r>
    </w:p>
    <w:p w14:paraId="67B1765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1.se suspendă activitatea operatorilor economici </w:t>
      </w:r>
      <w:proofErr w:type="spellStart"/>
      <w:r w:rsidRPr="00A702E9">
        <w:rPr>
          <w:rFonts w:ascii="Arial Narrow" w:hAnsi="Arial Narrow"/>
          <w:sz w:val="24"/>
          <w:szCs w:val="24"/>
        </w:rPr>
        <w:t>desfăşurată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</w:t>
      </w:r>
      <w:proofErr w:type="spellStart"/>
      <w:r w:rsidRPr="00A702E9">
        <w:rPr>
          <w:rFonts w:ascii="Arial Narrow" w:hAnsi="Arial Narrow"/>
          <w:sz w:val="24"/>
          <w:szCs w:val="24"/>
        </w:rPr>
        <w:t>spaţii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închise în următoarele domenii: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piscine, locuri de joacă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săli de jocuri;</w:t>
      </w:r>
    </w:p>
    <w:p w14:paraId="1E16386F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2.activitatea cu publicul a operatorilor economici </w:t>
      </w:r>
      <w:proofErr w:type="spellStart"/>
      <w:r w:rsidRPr="00A702E9">
        <w:rPr>
          <w:rFonts w:ascii="Arial Narrow" w:hAnsi="Arial Narrow"/>
          <w:sz w:val="24"/>
          <w:szCs w:val="24"/>
        </w:rPr>
        <w:t>licenţiaţi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domeniul jocurilor de noroc este permisă fără a </w:t>
      </w:r>
      <w:proofErr w:type="spellStart"/>
      <w:r w:rsidRPr="00A702E9">
        <w:rPr>
          <w:rFonts w:ascii="Arial Narrow" w:hAnsi="Arial Narrow"/>
          <w:sz w:val="24"/>
          <w:szCs w:val="24"/>
        </w:rPr>
        <w:t>depăşi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50% din capacitatea maximă a </w:t>
      </w:r>
      <w:proofErr w:type="spellStart"/>
      <w:r w:rsidRPr="00A702E9">
        <w:rPr>
          <w:rFonts w:ascii="Arial Narrow" w:hAnsi="Arial Narrow"/>
          <w:sz w:val="24"/>
          <w:szCs w:val="24"/>
        </w:rPr>
        <w:t>spaţiului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</w:t>
      </w:r>
      <w:proofErr w:type="spellStart"/>
      <w:r w:rsidRPr="00A702E9">
        <w:rPr>
          <w:rFonts w:ascii="Arial Narrow" w:hAnsi="Arial Narrow"/>
          <w:sz w:val="24"/>
          <w:szCs w:val="24"/>
        </w:rPr>
        <w:t>judeţele</w:t>
      </w:r>
      <w:proofErr w:type="spellEnd"/>
      <w:r w:rsidRPr="00A702E9">
        <w:rPr>
          <w:rFonts w:ascii="Arial Narrow" w:hAnsi="Arial Narrow"/>
          <w:sz w:val="24"/>
          <w:szCs w:val="24"/>
        </w:rPr>
        <w:t>/</w:t>
      </w:r>
      <w:proofErr w:type="spellStart"/>
      <w:r w:rsidRPr="00A702E9">
        <w:rPr>
          <w:rFonts w:ascii="Arial Narrow" w:hAnsi="Arial Narrow"/>
          <w:sz w:val="24"/>
          <w:szCs w:val="24"/>
        </w:rPr>
        <w:t>localităţile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unde </w:t>
      </w:r>
      <w:proofErr w:type="spellStart"/>
      <w:r w:rsidRPr="00A702E9">
        <w:rPr>
          <w:rFonts w:ascii="Arial Narrow" w:hAnsi="Arial Narrow"/>
          <w:sz w:val="24"/>
          <w:szCs w:val="24"/>
        </w:rPr>
        <w:t>incidenţa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cumulată a cazurilor în ultimele 14 zile este mai mică sau egală cu 1,5/1.000 de locuitori, fără a </w:t>
      </w:r>
      <w:proofErr w:type="spellStart"/>
      <w:r w:rsidRPr="00A702E9">
        <w:rPr>
          <w:rFonts w:ascii="Arial Narrow" w:hAnsi="Arial Narrow"/>
          <w:sz w:val="24"/>
          <w:szCs w:val="24"/>
        </w:rPr>
        <w:t>depăşi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30% din capacitatea maximă a </w:t>
      </w:r>
      <w:proofErr w:type="spellStart"/>
      <w:r w:rsidRPr="00A702E9">
        <w:rPr>
          <w:rFonts w:ascii="Arial Narrow" w:hAnsi="Arial Narrow"/>
          <w:sz w:val="24"/>
          <w:szCs w:val="24"/>
        </w:rPr>
        <w:t>spaţiului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dacă </w:t>
      </w:r>
      <w:proofErr w:type="spellStart"/>
      <w:r w:rsidRPr="00A702E9">
        <w:rPr>
          <w:rFonts w:ascii="Arial Narrow" w:hAnsi="Arial Narrow"/>
          <w:sz w:val="24"/>
          <w:szCs w:val="24"/>
        </w:rPr>
        <w:t>incidenţa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cumulată în ultimele 14 zile a cazurilor din </w:t>
      </w:r>
      <w:proofErr w:type="spellStart"/>
      <w:r w:rsidRPr="00A702E9">
        <w:rPr>
          <w:rFonts w:ascii="Arial Narrow" w:hAnsi="Arial Narrow"/>
          <w:sz w:val="24"/>
          <w:szCs w:val="24"/>
        </w:rPr>
        <w:t>judeţ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/localitate este mai mare de 1,5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mai mică sau egală cu 3/1.000 de locuitori,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este interzisă la </w:t>
      </w:r>
      <w:proofErr w:type="spellStart"/>
      <w:r w:rsidRPr="00A702E9">
        <w:rPr>
          <w:rFonts w:ascii="Arial Narrow" w:hAnsi="Arial Narrow"/>
          <w:sz w:val="24"/>
          <w:szCs w:val="24"/>
        </w:rPr>
        <w:t>depăşirea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incidenţei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3/1.000 de locuitori;</w:t>
      </w:r>
    </w:p>
    <w:p w14:paraId="557FB6B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3.se instituie </w:t>
      </w:r>
      <w:proofErr w:type="spellStart"/>
      <w:r w:rsidRPr="00A702E9">
        <w:rPr>
          <w:rFonts w:ascii="Arial Narrow" w:hAnsi="Arial Narrow"/>
          <w:sz w:val="24"/>
          <w:szCs w:val="24"/>
        </w:rPr>
        <w:t>obligaţia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instituţiilor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publice, operatorilor economici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profesioniştilor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a organiza activitatea astfel încât să asigure, la intrarea în sediu, în mod obligatoriu, triajul epidemiologic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dezinfectarea obligatorie a mâinilor, atât pentru personalul propriu, cât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vizitatori,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stabilite prin ordinul comun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afacerilor interne, emis în temeiul art. 13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1F9173C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4.se instituie </w:t>
      </w:r>
      <w:proofErr w:type="spellStart"/>
      <w:r w:rsidRPr="00A702E9">
        <w:rPr>
          <w:rFonts w:ascii="Arial Narrow" w:hAnsi="Arial Narrow"/>
          <w:sz w:val="24"/>
          <w:szCs w:val="24"/>
        </w:rPr>
        <w:t>obligaţia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desfăşurării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la nivelul cabinetelor stomatologice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unităţilor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sanitare non-COVID,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stabilite prin ordinul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2A1294D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5.se instituie </w:t>
      </w:r>
      <w:proofErr w:type="spellStart"/>
      <w:r w:rsidRPr="00A702E9">
        <w:rPr>
          <w:rFonts w:ascii="Arial Narrow" w:hAnsi="Arial Narrow"/>
          <w:sz w:val="24"/>
          <w:szCs w:val="24"/>
        </w:rPr>
        <w:t>obligaţia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operatorilor economici care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jocuri de noroc, îngrijire personală, primire turistică cu </w:t>
      </w:r>
      <w:proofErr w:type="spellStart"/>
      <w:r w:rsidRPr="00A702E9">
        <w:rPr>
          <w:rFonts w:ascii="Arial Narrow" w:hAnsi="Arial Narrow"/>
          <w:sz w:val="24"/>
          <w:szCs w:val="24"/>
        </w:rPr>
        <w:t>funcţiuni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cazare,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lucru în birouri cu </w:t>
      </w:r>
      <w:proofErr w:type="spellStart"/>
      <w:r w:rsidRPr="00A702E9">
        <w:rPr>
          <w:rFonts w:ascii="Arial Narrow" w:hAnsi="Arial Narrow"/>
          <w:sz w:val="24"/>
          <w:szCs w:val="24"/>
        </w:rPr>
        <w:t>spaţii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comune în sistem deschis de a respecta normele de prevenire stabilite prin ordinul comun al ministrului economiei, energiei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mediului de afaceri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în baza căruia </w:t>
      </w:r>
      <w:proofErr w:type="spellStart"/>
      <w:r w:rsidRPr="00A702E9">
        <w:rPr>
          <w:rFonts w:ascii="Arial Narrow" w:hAnsi="Arial Narrow"/>
          <w:sz w:val="24"/>
          <w:szCs w:val="24"/>
        </w:rPr>
        <w:t>îşi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pot </w:t>
      </w:r>
      <w:proofErr w:type="spellStart"/>
      <w:r w:rsidRPr="00A702E9">
        <w:rPr>
          <w:rFonts w:ascii="Arial Narrow" w:hAnsi="Arial Narrow"/>
          <w:sz w:val="24"/>
          <w:szCs w:val="24"/>
        </w:rPr>
        <w:t>desfăşura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activitatea;</w:t>
      </w:r>
    </w:p>
    <w:p w14:paraId="25E410B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6.operatorii economici care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jocuri de noroc au </w:t>
      </w:r>
      <w:proofErr w:type="spellStart"/>
      <w:r w:rsidRPr="00A702E9">
        <w:rPr>
          <w:rFonts w:ascii="Arial Narrow" w:hAnsi="Arial Narrow"/>
          <w:sz w:val="24"/>
          <w:szCs w:val="24"/>
        </w:rPr>
        <w:t>obligaţia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să respecte orarul de lucru cu publicul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restricţiile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stabilite prin hotărâre a Comitetului </w:t>
      </w:r>
      <w:proofErr w:type="spellStart"/>
      <w:r w:rsidRPr="00A702E9">
        <w:rPr>
          <w:rFonts w:ascii="Arial Narrow" w:hAnsi="Arial Narrow"/>
          <w:sz w:val="24"/>
          <w:szCs w:val="24"/>
        </w:rPr>
        <w:t>Naţional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Situaţii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la propunerea Grupului de suport </w:t>
      </w:r>
      <w:proofErr w:type="spellStart"/>
      <w:r w:rsidRPr="00A702E9">
        <w:rPr>
          <w:rFonts w:ascii="Arial Narrow" w:hAnsi="Arial Narrow"/>
          <w:sz w:val="24"/>
          <w:szCs w:val="24"/>
        </w:rPr>
        <w:t>tehnico-ştiinţific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privind gestionarea bolilor înalt contagioase pe teritoriul României sau a comitetului </w:t>
      </w:r>
      <w:proofErr w:type="spellStart"/>
      <w:r w:rsidRPr="00A702E9">
        <w:rPr>
          <w:rFonts w:ascii="Arial Narrow" w:hAnsi="Arial Narrow"/>
          <w:sz w:val="24"/>
          <w:szCs w:val="24"/>
        </w:rPr>
        <w:t>judeţean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/al municipiului </w:t>
      </w:r>
      <w:proofErr w:type="spellStart"/>
      <w:r w:rsidRPr="00A702E9">
        <w:rPr>
          <w:rFonts w:ascii="Arial Narrow" w:hAnsi="Arial Narrow"/>
          <w:sz w:val="24"/>
          <w:szCs w:val="24"/>
        </w:rPr>
        <w:t>Bucureşti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situaţii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. Măsurile se stabilesc pentru </w:t>
      </w:r>
      <w:proofErr w:type="spellStart"/>
      <w:r w:rsidRPr="00A702E9">
        <w:rPr>
          <w:rFonts w:ascii="Arial Narrow" w:hAnsi="Arial Narrow"/>
          <w:sz w:val="24"/>
          <w:szCs w:val="24"/>
        </w:rPr>
        <w:t>unităţile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administrativ-teritoriale în care se constată o răspândire comunitară intensă a virusului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un număr în </w:t>
      </w:r>
      <w:proofErr w:type="spellStart"/>
      <w:r w:rsidRPr="00A702E9">
        <w:rPr>
          <w:rFonts w:ascii="Arial Narrow" w:hAnsi="Arial Narrow"/>
          <w:sz w:val="24"/>
          <w:szCs w:val="24"/>
        </w:rPr>
        <w:t>creştere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persoanelor infectate cu virusul SARS-CoV-2;</w:t>
      </w:r>
    </w:p>
    <w:p w14:paraId="3962CAF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7.se instituie </w:t>
      </w:r>
      <w:proofErr w:type="spellStart"/>
      <w:r w:rsidRPr="00A702E9">
        <w:rPr>
          <w:rFonts w:ascii="Arial Narrow" w:hAnsi="Arial Narrow"/>
          <w:sz w:val="24"/>
          <w:szCs w:val="24"/>
        </w:rPr>
        <w:t>obligaţia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operatorilor economici care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administrare a </w:t>
      </w:r>
      <w:proofErr w:type="spellStart"/>
      <w:r w:rsidRPr="00A702E9">
        <w:rPr>
          <w:rFonts w:ascii="Arial Narrow" w:hAnsi="Arial Narrow"/>
          <w:sz w:val="24"/>
          <w:szCs w:val="24"/>
        </w:rPr>
        <w:t>ştrandurilor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exterioare, a piscinelor exterioare sau sălilor de sport/fitness de a respecta normele de prevenire stabilite prin ordinul comun al ministrului tineretului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1E1181A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8.se instituie </w:t>
      </w:r>
      <w:proofErr w:type="spellStart"/>
      <w:r w:rsidRPr="00A702E9">
        <w:rPr>
          <w:rFonts w:ascii="Arial Narrow" w:hAnsi="Arial Narrow"/>
          <w:sz w:val="24"/>
          <w:szCs w:val="24"/>
        </w:rPr>
        <w:t>obligaţia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operatorilor economici care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tratament balnear de a respecta normele de prevenire stabilite prin ordinul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ulterioare.</w:t>
      </w:r>
    </w:p>
    <w:p w14:paraId="20A7E3A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11</w:t>
      </w:r>
    </w:p>
    <w:p w14:paraId="63D5141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f)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ale art. 38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se stabilesc următoarele măsuri:</w:t>
      </w:r>
    </w:p>
    <w:p w14:paraId="006FDC4C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lastRenderedPageBreak/>
        <w:t xml:space="preserve">1.activitatea în </w:t>
      </w:r>
      <w:proofErr w:type="spellStart"/>
      <w:r w:rsidRPr="00A702E9">
        <w:rPr>
          <w:rFonts w:ascii="Arial Narrow" w:hAnsi="Arial Narrow"/>
          <w:sz w:val="24"/>
          <w:szCs w:val="24"/>
        </w:rPr>
        <w:t>creşe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afterschool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-uri este permisă numai cu respectarea </w:t>
      </w:r>
      <w:proofErr w:type="spellStart"/>
      <w:r w:rsidRPr="00A702E9">
        <w:rPr>
          <w:rFonts w:ascii="Arial Narrow" w:hAnsi="Arial Narrow"/>
          <w:sz w:val="24"/>
          <w:szCs w:val="24"/>
        </w:rPr>
        <w:t>condiţiilor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stabilite prin ordin comun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educaţiei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cercetării, al ministrului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5E62F65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2.în cadrul </w:t>
      </w:r>
      <w:proofErr w:type="spellStart"/>
      <w:r w:rsidRPr="00A702E9">
        <w:rPr>
          <w:rFonts w:ascii="Arial Narrow" w:hAnsi="Arial Narrow"/>
          <w:sz w:val="24"/>
          <w:szCs w:val="24"/>
        </w:rPr>
        <w:t>unităţilor</w:t>
      </w:r>
      <w:proofErr w:type="spellEnd"/>
      <w:r w:rsidRPr="00A702E9">
        <w:rPr>
          <w:rFonts w:ascii="Arial Narrow" w:hAnsi="Arial Narrow"/>
          <w:sz w:val="24"/>
          <w:szCs w:val="24"/>
        </w:rPr>
        <w:t>/</w:t>
      </w:r>
      <w:proofErr w:type="spellStart"/>
      <w:r w:rsidRPr="00A702E9">
        <w:rPr>
          <w:rFonts w:ascii="Arial Narrow" w:hAnsi="Arial Narrow"/>
          <w:sz w:val="24"/>
          <w:szCs w:val="24"/>
        </w:rPr>
        <w:t>instituţiilor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învăţământ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sunt permise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didactice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alte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specifice,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organizarea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examenelor pentru elevi/</w:t>
      </w:r>
      <w:proofErr w:type="spellStart"/>
      <w:r w:rsidRPr="00A702E9">
        <w:rPr>
          <w:rFonts w:ascii="Arial Narrow" w:hAnsi="Arial Narrow"/>
          <w:sz w:val="24"/>
          <w:szCs w:val="24"/>
        </w:rPr>
        <w:t>studenţi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cadre didactice,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respectării măsurilor de prevenire, stabilite prin ordin comun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educaţiei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cercetării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emis în temeiul art. 71 alin. (2)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ulterioare;</w:t>
      </w:r>
    </w:p>
    <w:p w14:paraId="15918AA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3.la </w:t>
      </w:r>
      <w:proofErr w:type="spellStart"/>
      <w:r w:rsidRPr="00A702E9">
        <w:rPr>
          <w:rFonts w:ascii="Arial Narrow" w:hAnsi="Arial Narrow"/>
          <w:sz w:val="24"/>
          <w:szCs w:val="24"/>
        </w:rPr>
        <w:t>apariţia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3 cazuri de infectare cu virusul SARS-CoV-2 într-un interval de 7 zile consecutive, în </w:t>
      </w:r>
      <w:proofErr w:type="spellStart"/>
      <w:r w:rsidRPr="00A702E9">
        <w:rPr>
          <w:rFonts w:ascii="Arial Narrow" w:hAnsi="Arial Narrow"/>
          <w:sz w:val="24"/>
          <w:szCs w:val="24"/>
        </w:rPr>
        <w:t>spaţiile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destinate cazării elevilor sau </w:t>
      </w:r>
      <w:proofErr w:type="spellStart"/>
      <w:r w:rsidRPr="00A702E9">
        <w:rPr>
          <w:rFonts w:ascii="Arial Narrow" w:hAnsi="Arial Narrow"/>
          <w:sz w:val="24"/>
          <w:szCs w:val="24"/>
        </w:rPr>
        <w:t>studenţilor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se instituie măsura închiderii clădirii pentru o perioadă de 14 zile. Pentru elevii/</w:t>
      </w:r>
      <w:proofErr w:type="spellStart"/>
      <w:r w:rsidRPr="00A702E9">
        <w:rPr>
          <w:rFonts w:ascii="Arial Narrow" w:hAnsi="Arial Narrow"/>
          <w:sz w:val="24"/>
          <w:szCs w:val="24"/>
        </w:rPr>
        <w:t>studenţii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care nu au posibilitatea deplasării la domiciliu sau o altă </w:t>
      </w:r>
      <w:proofErr w:type="spellStart"/>
      <w:r w:rsidRPr="00A702E9">
        <w:rPr>
          <w:rFonts w:ascii="Arial Narrow" w:hAnsi="Arial Narrow"/>
          <w:sz w:val="24"/>
          <w:szCs w:val="24"/>
        </w:rPr>
        <w:t>locaţie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se asigură de către unitatea/</w:t>
      </w:r>
      <w:proofErr w:type="spellStart"/>
      <w:r w:rsidRPr="00A702E9">
        <w:rPr>
          <w:rFonts w:ascii="Arial Narrow" w:hAnsi="Arial Narrow"/>
          <w:sz w:val="24"/>
          <w:szCs w:val="24"/>
        </w:rPr>
        <w:t>instituţia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învăţământ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responsabilă cazarea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carantină,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măsurile necesare pentru sprijinirea asigurării </w:t>
      </w:r>
      <w:proofErr w:type="spellStart"/>
      <w:r w:rsidRPr="00A702E9">
        <w:rPr>
          <w:rFonts w:ascii="Arial Narrow" w:hAnsi="Arial Narrow"/>
          <w:sz w:val="24"/>
          <w:szCs w:val="24"/>
        </w:rPr>
        <w:t>necesităţilor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bază.</w:t>
      </w:r>
    </w:p>
    <w:p w14:paraId="0B80F13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12</w:t>
      </w:r>
    </w:p>
    <w:p w14:paraId="6CB204C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(1)În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f)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se suspendă activitatea târgurilor, bâlciurilor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talciocurilor, definite potrivit art. 7 alin. (1) din Hotărârea Guvernului nr. 348/2004 privind exercitarea </w:t>
      </w:r>
      <w:proofErr w:type="spellStart"/>
      <w:r w:rsidRPr="00A702E9">
        <w:rPr>
          <w:rFonts w:ascii="Arial Narrow" w:hAnsi="Arial Narrow"/>
          <w:sz w:val="24"/>
          <w:szCs w:val="24"/>
        </w:rPr>
        <w:t>comerţului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 produse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servicii de </w:t>
      </w:r>
      <w:proofErr w:type="spellStart"/>
      <w:r w:rsidRPr="00A702E9">
        <w:rPr>
          <w:rFonts w:ascii="Arial Narrow" w:hAnsi="Arial Narrow"/>
          <w:sz w:val="24"/>
          <w:szCs w:val="24"/>
        </w:rPr>
        <w:t>piaţă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unele zone publice,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ulterioare.</w:t>
      </w:r>
    </w:p>
    <w:p w14:paraId="046DF23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(2)În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f)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activitatea </w:t>
      </w:r>
      <w:proofErr w:type="spellStart"/>
      <w:r w:rsidRPr="00A702E9">
        <w:rPr>
          <w:rFonts w:ascii="Arial Narrow" w:hAnsi="Arial Narrow"/>
          <w:sz w:val="24"/>
          <w:szCs w:val="24"/>
        </w:rPr>
        <w:t>pieţelor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agroalimentare, inclusiv a </w:t>
      </w:r>
      <w:proofErr w:type="spellStart"/>
      <w:r w:rsidRPr="00A702E9">
        <w:rPr>
          <w:rFonts w:ascii="Arial Narrow" w:hAnsi="Arial Narrow"/>
          <w:sz w:val="24"/>
          <w:szCs w:val="24"/>
        </w:rPr>
        <w:t>pieţelor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volante, se </w:t>
      </w:r>
      <w:proofErr w:type="spellStart"/>
      <w:r w:rsidRPr="00A702E9">
        <w:rPr>
          <w:rFonts w:ascii="Arial Narrow" w:hAnsi="Arial Narrow"/>
          <w:sz w:val="24"/>
          <w:szCs w:val="24"/>
        </w:rPr>
        <w:t>desfăşoară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stabilite prin ordin comun al ministrului lucrărilor publice, dezvoltării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administraţiei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al ministrului agriculturii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dezvoltării rurale,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sociale.</w:t>
      </w:r>
    </w:p>
    <w:p w14:paraId="08F1797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13</w:t>
      </w:r>
    </w:p>
    <w:p w14:paraId="32CD125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(3) lit. f)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utilizarea pârtiilor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/sau a traseelor de schi pentru agreement, definite potrivit art. 2 din Hotărârea Guvernului nr. 263/2001 privind amenajarea, omologarea, </w:t>
      </w:r>
      <w:proofErr w:type="spellStart"/>
      <w:r w:rsidRPr="00A702E9">
        <w:rPr>
          <w:rFonts w:ascii="Arial Narrow" w:hAnsi="Arial Narrow"/>
          <w:sz w:val="24"/>
          <w:szCs w:val="24"/>
        </w:rPr>
        <w:t>întreţinerea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exploatarea pârtiilor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traseelor de schi pentru agreement, republicată,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organizarea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desfăşurarea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operatorilor economici care le exploatează/</w:t>
      </w:r>
      <w:proofErr w:type="spellStart"/>
      <w:r w:rsidRPr="00A702E9">
        <w:rPr>
          <w:rFonts w:ascii="Arial Narrow" w:hAnsi="Arial Narrow"/>
          <w:sz w:val="24"/>
          <w:szCs w:val="24"/>
        </w:rPr>
        <w:t>întreţin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se fac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stabilite prin ordin comun al ministrului economiei, energiei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mediului de afaceri, al ministrului lucrărilor publice, dezvoltării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administraţiei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al ministrului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 ministrului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sociale.</w:t>
      </w:r>
    </w:p>
    <w:p w14:paraId="004533C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14</w:t>
      </w:r>
    </w:p>
    <w:p w14:paraId="79DF23A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(1)În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5 alin. (2) lit. d)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alin. (3) lit. f)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17 din Legea nr. 55/2020,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pe durata stării de alertă, angajatorii dispun organizarea muncii la domiciliu sau în regim de </w:t>
      </w:r>
      <w:proofErr w:type="spellStart"/>
      <w:r w:rsidRPr="00A702E9">
        <w:rPr>
          <w:rFonts w:ascii="Arial Narrow" w:hAnsi="Arial Narrow"/>
          <w:sz w:val="24"/>
          <w:szCs w:val="24"/>
        </w:rPr>
        <w:t>telemuncă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acolo unde specificul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permite, în </w:t>
      </w:r>
      <w:proofErr w:type="spellStart"/>
      <w:r w:rsidRPr="00A702E9">
        <w:rPr>
          <w:rFonts w:ascii="Arial Narrow" w:hAnsi="Arial Narrow"/>
          <w:sz w:val="24"/>
          <w:szCs w:val="24"/>
        </w:rPr>
        <w:t>condiţiile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art. 108-110 din Legea nr. 53/2003 - Codul muncii, republicată, cu modificările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completările ulterioare,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ale celor stabilite prin Legea nr. 81/2018 privind reglementarea </w:t>
      </w:r>
      <w:proofErr w:type="spellStart"/>
      <w:r w:rsidRPr="00A702E9">
        <w:rPr>
          <w:rFonts w:ascii="Arial Narrow" w:hAnsi="Arial Narrow"/>
          <w:sz w:val="24"/>
          <w:szCs w:val="24"/>
        </w:rPr>
        <w:t>activităţii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telemuncă</w:t>
      </w:r>
      <w:proofErr w:type="spellEnd"/>
      <w:r w:rsidRPr="00A702E9">
        <w:rPr>
          <w:rFonts w:ascii="Arial Narrow" w:hAnsi="Arial Narrow"/>
          <w:sz w:val="24"/>
          <w:szCs w:val="24"/>
        </w:rPr>
        <w:t>, cu modificările ulterioare.</w:t>
      </w:r>
    </w:p>
    <w:p w14:paraId="0068259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(2)În </w:t>
      </w:r>
      <w:proofErr w:type="spellStart"/>
      <w:r w:rsidRPr="00A702E9">
        <w:rPr>
          <w:rFonts w:ascii="Arial Narrow" w:hAnsi="Arial Narrow"/>
          <w:sz w:val="24"/>
          <w:szCs w:val="24"/>
        </w:rPr>
        <w:t>situaţia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care nu se poate </w:t>
      </w:r>
      <w:proofErr w:type="spellStart"/>
      <w:r w:rsidRPr="00A702E9">
        <w:rPr>
          <w:rFonts w:ascii="Arial Narrow" w:hAnsi="Arial Narrow"/>
          <w:sz w:val="24"/>
          <w:szCs w:val="24"/>
        </w:rPr>
        <w:t>desfăşura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activitatea de către salariat în regim de </w:t>
      </w:r>
      <w:proofErr w:type="spellStart"/>
      <w:r w:rsidRPr="00A702E9">
        <w:rPr>
          <w:rFonts w:ascii="Arial Narrow" w:hAnsi="Arial Narrow"/>
          <w:sz w:val="24"/>
          <w:szCs w:val="24"/>
        </w:rPr>
        <w:t>telemuncă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sau muncă la domiciliu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vederea evitării aglomerării transportului public, angajatorii din sistemul privat, </w:t>
      </w:r>
      <w:proofErr w:type="spellStart"/>
      <w:r w:rsidRPr="00A702E9">
        <w:rPr>
          <w:rFonts w:ascii="Arial Narrow" w:hAnsi="Arial Narrow"/>
          <w:sz w:val="24"/>
          <w:szCs w:val="24"/>
        </w:rPr>
        <w:t>autorităţile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instituţiile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publice centrale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locale, indiferent de modul de </w:t>
      </w:r>
      <w:proofErr w:type="spellStart"/>
      <w:r w:rsidRPr="00A702E9">
        <w:rPr>
          <w:rFonts w:ascii="Arial Narrow" w:hAnsi="Arial Narrow"/>
          <w:sz w:val="24"/>
          <w:szCs w:val="24"/>
        </w:rPr>
        <w:t>finanţare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subordonare,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regiile autonome, </w:t>
      </w:r>
      <w:proofErr w:type="spellStart"/>
      <w:r w:rsidRPr="00A702E9">
        <w:rPr>
          <w:rFonts w:ascii="Arial Narrow" w:hAnsi="Arial Narrow"/>
          <w:sz w:val="24"/>
          <w:szCs w:val="24"/>
        </w:rPr>
        <w:t>societăţile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naţionale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companiile </w:t>
      </w:r>
      <w:proofErr w:type="spellStart"/>
      <w:r w:rsidRPr="00A702E9">
        <w:rPr>
          <w:rFonts w:ascii="Arial Narrow" w:hAnsi="Arial Narrow"/>
          <w:sz w:val="24"/>
          <w:szCs w:val="24"/>
        </w:rPr>
        <w:t>naţionale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societăţile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la care capitalul social este </w:t>
      </w:r>
      <w:proofErr w:type="spellStart"/>
      <w:r w:rsidRPr="00A702E9">
        <w:rPr>
          <w:rFonts w:ascii="Arial Narrow" w:hAnsi="Arial Narrow"/>
          <w:sz w:val="24"/>
          <w:szCs w:val="24"/>
        </w:rPr>
        <w:t>deţinut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integral sau majoritar de stat ori de o unitate administrativ-teritorială, având un număr mai mare de 50 de </w:t>
      </w:r>
      <w:proofErr w:type="spellStart"/>
      <w:r w:rsidRPr="00A702E9">
        <w:rPr>
          <w:rFonts w:ascii="Arial Narrow" w:hAnsi="Arial Narrow"/>
          <w:sz w:val="24"/>
          <w:szCs w:val="24"/>
        </w:rPr>
        <w:t>salariaţi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au </w:t>
      </w:r>
      <w:proofErr w:type="spellStart"/>
      <w:r w:rsidRPr="00A702E9">
        <w:rPr>
          <w:rFonts w:ascii="Arial Narrow" w:hAnsi="Arial Narrow"/>
          <w:sz w:val="24"/>
          <w:szCs w:val="24"/>
        </w:rPr>
        <w:t>obligaţia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organizării programului de lucru astfel încât personalul să fie </w:t>
      </w:r>
      <w:proofErr w:type="spellStart"/>
      <w:r w:rsidRPr="00A702E9">
        <w:rPr>
          <w:rFonts w:ascii="Arial Narrow" w:hAnsi="Arial Narrow"/>
          <w:sz w:val="24"/>
          <w:szCs w:val="24"/>
        </w:rPr>
        <w:t>împărţit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grupe care să înceapă, respectiv să termine activitatea la o </w:t>
      </w:r>
      <w:proofErr w:type="spellStart"/>
      <w:r w:rsidRPr="00A702E9">
        <w:rPr>
          <w:rFonts w:ascii="Arial Narrow" w:hAnsi="Arial Narrow"/>
          <w:sz w:val="24"/>
          <w:szCs w:val="24"/>
        </w:rPr>
        <w:t>diferenţă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cel </w:t>
      </w:r>
      <w:proofErr w:type="spellStart"/>
      <w:r w:rsidRPr="00A702E9">
        <w:rPr>
          <w:rFonts w:ascii="Arial Narrow" w:hAnsi="Arial Narrow"/>
          <w:sz w:val="24"/>
          <w:szCs w:val="24"/>
        </w:rPr>
        <w:t>puţin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o oră.</w:t>
      </w:r>
    </w:p>
    <w:p w14:paraId="3676412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15</w:t>
      </w:r>
    </w:p>
    <w:p w14:paraId="71AE83A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(1)Constatarea încadrării în limitele de </w:t>
      </w:r>
      <w:proofErr w:type="spellStart"/>
      <w:r w:rsidRPr="00A702E9">
        <w:rPr>
          <w:rFonts w:ascii="Arial Narrow" w:hAnsi="Arial Narrow"/>
          <w:sz w:val="24"/>
          <w:szCs w:val="24"/>
        </w:rPr>
        <w:t>incidenţă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cumulată a cazurilor pe ultimele 14 zile în vederea punerii în aplicare a măsurilor stabilite în prezenta hotărâre se realizează în maximum 48 de ore de la atingerea acestora prin hotărâre a comitetului </w:t>
      </w:r>
      <w:proofErr w:type="spellStart"/>
      <w:r w:rsidRPr="00A702E9">
        <w:rPr>
          <w:rFonts w:ascii="Arial Narrow" w:hAnsi="Arial Narrow"/>
          <w:sz w:val="24"/>
          <w:szCs w:val="24"/>
        </w:rPr>
        <w:t>judeţean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/al municipiului </w:t>
      </w:r>
      <w:proofErr w:type="spellStart"/>
      <w:r w:rsidRPr="00A702E9">
        <w:rPr>
          <w:rFonts w:ascii="Arial Narrow" w:hAnsi="Arial Narrow"/>
          <w:sz w:val="24"/>
          <w:szCs w:val="24"/>
        </w:rPr>
        <w:t>Bucureşti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situaţii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 baza analizelor prezentate de </w:t>
      </w:r>
      <w:proofErr w:type="spellStart"/>
      <w:r w:rsidRPr="00A702E9">
        <w:rPr>
          <w:rFonts w:ascii="Arial Narrow" w:hAnsi="Arial Narrow"/>
          <w:sz w:val="24"/>
          <w:szCs w:val="24"/>
        </w:rPr>
        <w:t>direcţiile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sănătate publică </w:t>
      </w:r>
      <w:proofErr w:type="spellStart"/>
      <w:r w:rsidRPr="00A702E9">
        <w:rPr>
          <w:rFonts w:ascii="Arial Narrow" w:hAnsi="Arial Narrow"/>
          <w:sz w:val="24"/>
          <w:szCs w:val="24"/>
        </w:rPr>
        <w:t>judeţene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respectiv a municipiului </w:t>
      </w:r>
      <w:proofErr w:type="spellStart"/>
      <w:r w:rsidRPr="00A702E9">
        <w:rPr>
          <w:rFonts w:ascii="Arial Narrow" w:hAnsi="Arial Narrow"/>
          <w:sz w:val="24"/>
          <w:szCs w:val="24"/>
        </w:rPr>
        <w:t>Bucureşti</w:t>
      </w:r>
      <w:proofErr w:type="spellEnd"/>
      <w:r w:rsidRPr="00A702E9">
        <w:rPr>
          <w:rFonts w:ascii="Arial Narrow" w:hAnsi="Arial Narrow"/>
          <w:sz w:val="24"/>
          <w:szCs w:val="24"/>
        </w:rPr>
        <w:t>, iar măsurile se aplică pentru o perioadă de 14 zile, urmând a fi reevaluate la finalul acesteia.</w:t>
      </w:r>
    </w:p>
    <w:p w14:paraId="4EFEA4D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lastRenderedPageBreak/>
        <w:t>(2)</w:t>
      </w:r>
      <w:proofErr w:type="spellStart"/>
      <w:r w:rsidRPr="00A702E9">
        <w:rPr>
          <w:rFonts w:ascii="Arial Narrow" w:hAnsi="Arial Narrow"/>
          <w:sz w:val="24"/>
          <w:szCs w:val="24"/>
        </w:rPr>
        <w:t>Direcţiile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sănătate publică </w:t>
      </w:r>
      <w:proofErr w:type="spellStart"/>
      <w:r w:rsidRPr="00A702E9">
        <w:rPr>
          <w:rFonts w:ascii="Arial Narrow" w:hAnsi="Arial Narrow"/>
          <w:sz w:val="24"/>
          <w:szCs w:val="24"/>
        </w:rPr>
        <w:t>judeţene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respectiv a municipiului </w:t>
      </w:r>
      <w:proofErr w:type="spellStart"/>
      <w:r w:rsidRPr="00A702E9">
        <w:rPr>
          <w:rFonts w:ascii="Arial Narrow" w:hAnsi="Arial Narrow"/>
          <w:sz w:val="24"/>
          <w:szCs w:val="24"/>
        </w:rPr>
        <w:t>Bucureşti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calculează zilnic, pentru fiecare localitate din zona de </w:t>
      </w:r>
      <w:proofErr w:type="spellStart"/>
      <w:r w:rsidRPr="00A702E9">
        <w:rPr>
          <w:rFonts w:ascii="Arial Narrow" w:hAnsi="Arial Narrow"/>
          <w:sz w:val="24"/>
          <w:szCs w:val="24"/>
        </w:rPr>
        <w:t>competenţă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A702E9">
        <w:rPr>
          <w:rFonts w:ascii="Arial Narrow" w:hAnsi="Arial Narrow"/>
          <w:sz w:val="24"/>
          <w:szCs w:val="24"/>
        </w:rPr>
        <w:t>incidenţa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cumulată a cazurilor pentru ultimele 14 zile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prezintă comitetului </w:t>
      </w:r>
      <w:proofErr w:type="spellStart"/>
      <w:r w:rsidRPr="00A702E9">
        <w:rPr>
          <w:rFonts w:ascii="Arial Narrow" w:hAnsi="Arial Narrow"/>
          <w:sz w:val="24"/>
          <w:szCs w:val="24"/>
        </w:rPr>
        <w:t>judeţean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/al municipiului </w:t>
      </w:r>
      <w:proofErr w:type="spellStart"/>
      <w:r w:rsidRPr="00A702E9">
        <w:rPr>
          <w:rFonts w:ascii="Arial Narrow" w:hAnsi="Arial Narrow"/>
          <w:sz w:val="24"/>
          <w:szCs w:val="24"/>
        </w:rPr>
        <w:t>Bucureşti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situaţii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analiza rezultată în cel mult 24 de ore de la data constatării atingerii limitelor stabilite în prezenta hotărâre.</w:t>
      </w:r>
    </w:p>
    <w:p w14:paraId="1A07BFD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(3)Calculul zilnic prevăzut la alin. (2) se realizează prin raportare la cifra reprezentând suma persoanelor cu domiciliul sau </w:t>
      </w:r>
      <w:proofErr w:type="spellStart"/>
      <w:r w:rsidRPr="00A702E9">
        <w:rPr>
          <w:rFonts w:ascii="Arial Narrow" w:hAnsi="Arial Narrow"/>
          <w:sz w:val="24"/>
          <w:szCs w:val="24"/>
        </w:rPr>
        <w:t>reşedinţa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în localitatea de </w:t>
      </w:r>
      <w:proofErr w:type="spellStart"/>
      <w:r w:rsidRPr="00A702E9">
        <w:rPr>
          <w:rFonts w:ascii="Arial Narrow" w:hAnsi="Arial Narrow"/>
          <w:sz w:val="24"/>
          <w:szCs w:val="24"/>
        </w:rPr>
        <w:t>referinţă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comunicată comitetului </w:t>
      </w:r>
      <w:proofErr w:type="spellStart"/>
      <w:r w:rsidRPr="00A702E9">
        <w:rPr>
          <w:rFonts w:ascii="Arial Narrow" w:hAnsi="Arial Narrow"/>
          <w:sz w:val="24"/>
          <w:szCs w:val="24"/>
        </w:rPr>
        <w:t>judeţean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/al municipiului </w:t>
      </w:r>
      <w:proofErr w:type="spellStart"/>
      <w:r w:rsidRPr="00A702E9">
        <w:rPr>
          <w:rFonts w:ascii="Arial Narrow" w:hAnsi="Arial Narrow"/>
          <w:sz w:val="24"/>
          <w:szCs w:val="24"/>
        </w:rPr>
        <w:t>Bucureşti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situaţii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A702E9">
        <w:rPr>
          <w:rFonts w:ascii="Arial Narrow" w:hAnsi="Arial Narrow"/>
          <w:sz w:val="24"/>
          <w:szCs w:val="24"/>
        </w:rPr>
        <w:t>urgenţă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</w:t>
      </w:r>
      <w:proofErr w:type="spellStart"/>
      <w:r w:rsidRPr="00A702E9">
        <w:rPr>
          <w:rFonts w:ascii="Arial Narrow" w:hAnsi="Arial Narrow"/>
          <w:sz w:val="24"/>
          <w:szCs w:val="24"/>
        </w:rPr>
        <w:t>Direcţia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Evidenţa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Persoanelor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Administrarea Bazelor de Date din cadrul Ministerului Afacerilor Interne, prin structurile teritoriale </w:t>
      </w:r>
      <w:proofErr w:type="spellStart"/>
      <w:r w:rsidRPr="00A702E9">
        <w:rPr>
          <w:rFonts w:ascii="Arial Narrow" w:hAnsi="Arial Narrow"/>
          <w:sz w:val="24"/>
          <w:szCs w:val="24"/>
        </w:rPr>
        <w:t>judeţene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în prima zi lucrătoare a săptămânii, la ora 16,00. Cifra comunicată de către </w:t>
      </w:r>
      <w:proofErr w:type="spellStart"/>
      <w:r w:rsidRPr="00A702E9">
        <w:rPr>
          <w:rFonts w:ascii="Arial Narrow" w:hAnsi="Arial Narrow"/>
          <w:sz w:val="24"/>
          <w:szCs w:val="24"/>
        </w:rPr>
        <w:t>Direcţia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Evidenţa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Persoanelor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Administrarea Bazelor de Date prin structurile teritoriale </w:t>
      </w:r>
      <w:proofErr w:type="spellStart"/>
      <w:r w:rsidRPr="00A702E9">
        <w:rPr>
          <w:rFonts w:ascii="Arial Narrow" w:hAnsi="Arial Narrow"/>
          <w:sz w:val="24"/>
          <w:szCs w:val="24"/>
        </w:rPr>
        <w:t>judeţene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este utilizată ca </w:t>
      </w:r>
      <w:proofErr w:type="spellStart"/>
      <w:r w:rsidRPr="00A702E9">
        <w:rPr>
          <w:rFonts w:ascii="Arial Narrow" w:hAnsi="Arial Narrow"/>
          <w:sz w:val="24"/>
          <w:szCs w:val="24"/>
        </w:rPr>
        <w:t>referinţă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întreaga perioadă de timp până la furnizarea unui nou set de date actualizate.</w:t>
      </w:r>
    </w:p>
    <w:p w14:paraId="3656E010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(4)La stabilirea </w:t>
      </w:r>
      <w:proofErr w:type="spellStart"/>
      <w:r w:rsidRPr="00A702E9">
        <w:rPr>
          <w:rFonts w:ascii="Arial Narrow" w:hAnsi="Arial Narrow"/>
          <w:sz w:val="24"/>
          <w:szCs w:val="24"/>
        </w:rPr>
        <w:t>incidenţei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la 1.000 de locuitori în ultimele 14 zile nu se iau în considerare focarele din centrele </w:t>
      </w:r>
      <w:proofErr w:type="spellStart"/>
      <w:r w:rsidRPr="00A702E9">
        <w:rPr>
          <w:rFonts w:ascii="Arial Narrow" w:hAnsi="Arial Narrow"/>
          <w:sz w:val="24"/>
          <w:szCs w:val="24"/>
        </w:rPr>
        <w:t>rezidenţiale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îngrijire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asistenţă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 persoanelor vârstnice, centrele </w:t>
      </w:r>
      <w:proofErr w:type="spellStart"/>
      <w:r w:rsidRPr="00A702E9">
        <w:rPr>
          <w:rFonts w:ascii="Arial Narrow" w:hAnsi="Arial Narrow"/>
          <w:sz w:val="24"/>
          <w:szCs w:val="24"/>
        </w:rPr>
        <w:t>rezidenţiale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copii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adulţi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cu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fără </w:t>
      </w:r>
      <w:proofErr w:type="spellStart"/>
      <w:r w:rsidRPr="00A702E9">
        <w:rPr>
          <w:rFonts w:ascii="Arial Narrow" w:hAnsi="Arial Narrow"/>
          <w:sz w:val="24"/>
          <w:szCs w:val="24"/>
        </w:rPr>
        <w:t>dizabilităţi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precum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alte categorii vulnerabile, inclusiv căminele, internatele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spitalele.</w:t>
      </w:r>
    </w:p>
    <w:p w14:paraId="3DDE9A8F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Art. 16</w:t>
      </w:r>
    </w:p>
    <w:p w14:paraId="1FDC242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(1)Respectarea aplicării măsurilor prevăzute la art. 1 pct. 1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2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Afacerilor Interne.</w:t>
      </w:r>
    </w:p>
    <w:p w14:paraId="5B63116E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(2)Măsurile prevăzute la art. 1 pct. 3-5 se pun în aplicare de către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Tineretului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Sportului. Respectarea aplicării acestor măsuri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Afacerilor Interne.</w:t>
      </w:r>
    </w:p>
    <w:p w14:paraId="02A0841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(3)Măsurile prevăzute la art. 1 pct. 6-8 se pun în aplicare de către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Culturii. Respectarea aplicării acestor măsuri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Afacerilor Interne.</w:t>
      </w:r>
    </w:p>
    <w:p w14:paraId="62F7A1F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(4)Măsura prevăzută la art. 1 pct. 9 se pune în aplicare de către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 Respectarea aplicării acestei măsuri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Afacerilor Interne.</w:t>
      </w:r>
    </w:p>
    <w:p w14:paraId="510CA0F9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(5)Respectarea aplicării măsurilor prevăzute la art. 1 pct. 10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11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Afacerilor Interne.</w:t>
      </w:r>
    </w:p>
    <w:p w14:paraId="6C885C0D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(6)Măsura prevăzută la art. 1 pct. 12 se pune în aplicare de către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după caz, de Ministerul Tineretului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Sportului, Ministerul Mediului, Apelor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Pădurilor sau Ministerul Agriculturii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Dezvoltării Rurale. Respectarea aplicării acestei măsuri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Afacerilor Interne.</w:t>
      </w:r>
    </w:p>
    <w:p w14:paraId="464058A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(7)Respectarea aplicării măsurilor prevăzute la art. 1 pct. 13-17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19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Afacerilor Interne.</w:t>
      </w:r>
    </w:p>
    <w:p w14:paraId="2D9506B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(8)Măsura prevăzută la art. 1 pct. 18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Afacerilor Interne.</w:t>
      </w:r>
    </w:p>
    <w:p w14:paraId="492F2F03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(9)Respectarea aplicării măsurilor prevăzute la art. 2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Afacerilor Interne.</w:t>
      </w:r>
    </w:p>
    <w:p w14:paraId="322B5717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(10)Respectarea aplicării măsurii prevăzute la art. 3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43B8CE6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(11)Respectarea aplicării măsurilor prevăzute la art. 4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Transporturilor, Infrastructurii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Comunicaţiilor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23D2C5A5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(12)Măsura prevăzută la art. 5 se pune în aplicare de către Ministerul Afacerilor Interne.</w:t>
      </w:r>
    </w:p>
    <w:p w14:paraId="67F51352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(13)Măsura prevăzută la art. 6 pct. 6 se pune în aplicare de către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Ministerul Economiei, Energiei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Mediului de Afaceri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Autoritatea </w:t>
      </w:r>
      <w:proofErr w:type="spellStart"/>
      <w:r w:rsidRPr="00A702E9">
        <w:rPr>
          <w:rFonts w:ascii="Arial Narrow" w:hAnsi="Arial Narrow"/>
          <w:sz w:val="24"/>
          <w:szCs w:val="24"/>
        </w:rPr>
        <w:t>Naţională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Sanitară Veterinară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pentru </w:t>
      </w:r>
      <w:proofErr w:type="spellStart"/>
      <w:r w:rsidRPr="00A702E9">
        <w:rPr>
          <w:rFonts w:ascii="Arial Narrow" w:hAnsi="Arial Narrow"/>
          <w:sz w:val="24"/>
          <w:szCs w:val="24"/>
        </w:rPr>
        <w:t>Siguranţa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Alimentelor. Respectarea aplicării măsurilor prevăzute la art. 6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8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3FF31C7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(14)Respectarea aplicării măsurilor prevăzute la art. 7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Sociale.</w:t>
      </w:r>
    </w:p>
    <w:p w14:paraId="6C97B561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(15)Măsurile prevăzute la art. 9 se pun în aplicare de către Ministerul Transporturilor, Infrastructurii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Comunicaţiilor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, Ministerul Afacerilor Interne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. Respectarea aplicării acestor măsuri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1316344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lastRenderedPageBreak/>
        <w:t xml:space="preserve">(16)Respectarea aplicării măsurilor prevăzute la art. 10 pct. 1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2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55DFC914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(17)Măsurile prevăzute la art. 10 pct. 3 se pun în aplicare de către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 Respectarea aplicării acestor măsuri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0531DCD6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(18)Măsurile prevăzute la art. 10 pct. 4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8 se pun în aplicare de către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. Respectarea aplicării acestor măsuri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64F1A5AD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(19)Măsurile prevăzute la art. 10 pct. 5 se pun în aplicare de către Ministerul Economiei, Energiei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Mediului de Afaceri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. Respectarea aplicării măsurilor prevăzute la art. 10 pct. 5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6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256DD6EF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(20)Măsurile prevăzute la art. 10 pct. 7 se pun în aplicare de către Ministerul Tineretului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Sportului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. Respectarea aplicării acestor măsuri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01DB56AF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(21)Măsurile prevăzute la art. 11 se pun în aplicare de către Ministerul </w:t>
      </w:r>
      <w:proofErr w:type="spellStart"/>
      <w:r w:rsidRPr="00A702E9">
        <w:rPr>
          <w:rFonts w:ascii="Arial Narrow" w:hAnsi="Arial Narrow"/>
          <w:sz w:val="24"/>
          <w:szCs w:val="24"/>
        </w:rPr>
        <w:t>Educaţiei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Cercetării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</w:t>
      </w:r>
      <w:proofErr w:type="spellStart"/>
      <w:r w:rsidRPr="00A702E9">
        <w:rPr>
          <w:rFonts w:ascii="Arial Narrow" w:hAnsi="Arial Narrow"/>
          <w:sz w:val="24"/>
          <w:szCs w:val="24"/>
        </w:rPr>
        <w:t>Sănătăţii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. Respectarea aplicării acestor măsuri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56993278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(22)Respectarea aplicării măsurilor prevăzute la art. 12 se </w:t>
      </w:r>
      <w:proofErr w:type="spellStart"/>
      <w:r w:rsidRPr="00A702E9">
        <w:rPr>
          <w:rFonts w:ascii="Arial Narrow" w:hAnsi="Arial Narrow"/>
          <w:sz w:val="24"/>
          <w:szCs w:val="24"/>
        </w:rPr>
        <w:t>urmăreşte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de către Ministerul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Ministerul Afacerilor Interne.</w:t>
      </w:r>
    </w:p>
    <w:p w14:paraId="4E31F698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 xml:space="preserve">(23)Măsura prevăzută la art. 13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14 se pune în aplicare de către Ministerul Muncii </w:t>
      </w:r>
      <w:proofErr w:type="spellStart"/>
      <w:r w:rsidRPr="00A702E9">
        <w:rPr>
          <w:rFonts w:ascii="Arial Narrow" w:hAnsi="Arial Narrow"/>
          <w:sz w:val="24"/>
          <w:szCs w:val="24"/>
        </w:rPr>
        <w:t>şi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02E9">
        <w:rPr>
          <w:rFonts w:ascii="Arial Narrow" w:hAnsi="Arial Narrow"/>
          <w:sz w:val="24"/>
          <w:szCs w:val="24"/>
        </w:rPr>
        <w:t>Protecţiei</w:t>
      </w:r>
      <w:proofErr w:type="spellEnd"/>
      <w:r w:rsidRPr="00A702E9">
        <w:rPr>
          <w:rFonts w:ascii="Arial Narrow" w:hAnsi="Arial Narrow"/>
          <w:sz w:val="24"/>
          <w:szCs w:val="24"/>
        </w:rPr>
        <w:t xml:space="preserve"> Sociale.</w:t>
      </w:r>
    </w:p>
    <w:p w14:paraId="6276F56C" w14:textId="77777777" w:rsid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ABE65E8" w14:textId="1279B73A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A702E9">
        <w:rPr>
          <w:rFonts w:ascii="Arial Narrow" w:hAnsi="Arial Narrow"/>
          <w:sz w:val="24"/>
          <w:szCs w:val="24"/>
        </w:rPr>
        <w:t>Publicat în Monitorul Oficial cu numărul 1215 din data de 11 decembrie 2020</w:t>
      </w:r>
    </w:p>
    <w:bookmarkEnd w:id="0"/>
    <w:p w14:paraId="23ABB9FA" w14:textId="77777777" w:rsidR="00A702E9" w:rsidRPr="00A702E9" w:rsidRDefault="00A702E9" w:rsidP="00A702E9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o-RO"/>
        </w:rPr>
      </w:pPr>
    </w:p>
    <w:sectPr w:rsidR="00A702E9" w:rsidRPr="00A7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27"/>
    <w:rsid w:val="00090A1E"/>
    <w:rsid w:val="005C1E8E"/>
    <w:rsid w:val="00831155"/>
    <w:rsid w:val="00997A04"/>
    <w:rsid w:val="00A702E9"/>
    <w:rsid w:val="00AC4B27"/>
    <w:rsid w:val="00B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A048"/>
  <w15:chartTrackingRefBased/>
  <w15:docId w15:val="{02722DA3-60B8-412A-AC3A-4456492C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3EA8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BE3EA8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BE3EA8"/>
  </w:style>
  <w:style w:type="character" w:customStyle="1" w:styleId="ar1">
    <w:name w:val="ar1"/>
    <w:basedOn w:val="DefaultParagraphFont"/>
    <w:rsid w:val="00BE3EA8"/>
    <w:rPr>
      <w:b/>
      <w:bCs/>
      <w:color w:val="0000AF"/>
      <w:sz w:val="22"/>
      <w:szCs w:val="22"/>
    </w:rPr>
  </w:style>
  <w:style w:type="character" w:customStyle="1" w:styleId="li1">
    <w:name w:val="li1"/>
    <w:basedOn w:val="DefaultParagraphFont"/>
    <w:rsid w:val="00BE3EA8"/>
    <w:rPr>
      <w:b/>
      <w:bCs/>
      <w:color w:val="8F0000"/>
    </w:rPr>
  </w:style>
  <w:style w:type="character" w:customStyle="1" w:styleId="tli1">
    <w:name w:val="tli1"/>
    <w:basedOn w:val="DefaultParagraphFont"/>
    <w:rsid w:val="00BE3EA8"/>
  </w:style>
  <w:style w:type="character" w:customStyle="1" w:styleId="ax1">
    <w:name w:val="ax1"/>
    <w:basedOn w:val="DefaultParagraphFont"/>
    <w:rsid w:val="00BE3EA8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090A1E"/>
    <w:rPr>
      <w:b/>
      <w:bCs/>
      <w:color w:val="8F0000"/>
    </w:rPr>
  </w:style>
  <w:style w:type="character" w:customStyle="1" w:styleId="tpt1">
    <w:name w:val="tpt1"/>
    <w:basedOn w:val="DefaultParagraphFont"/>
    <w:rsid w:val="00090A1E"/>
  </w:style>
  <w:style w:type="character" w:customStyle="1" w:styleId="al1">
    <w:name w:val="al1"/>
    <w:basedOn w:val="DefaultParagraphFont"/>
    <w:rsid w:val="00090A1E"/>
    <w:rPr>
      <w:b/>
      <w:bCs/>
      <w:color w:val="008F00"/>
    </w:rPr>
  </w:style>
  <w:style w:type="character" w:customStyle="1" w:styleId="tal1">
    <w:name w:val="tal1"/>
    <w:basedOn w:val="DefaultParagraphFont"/>
    <w:rsid w:val="0009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45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0784742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47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8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523140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254510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622238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015254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32613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278414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57848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338989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72814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226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  <w:div w:id="169884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05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80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971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83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474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1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8464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98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12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5011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10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9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9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417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234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7023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8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3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52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8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8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98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41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326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231082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78238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458897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181762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088973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422077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226445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896079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41412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52122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782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70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0894429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071818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54170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062619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82893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9992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3740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80333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05520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21524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8786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57366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60406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75081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79797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57628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01254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78453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12516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47390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91078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74490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37318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470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836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79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54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51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54639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030562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739346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099168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77070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52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45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528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1511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838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1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09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755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84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7534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9420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10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1008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47337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21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6870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5613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2454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6195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1778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5960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8625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5010891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42525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08023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5755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742136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172243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243602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858886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97720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234060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63733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17078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01140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5035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44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265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96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102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6948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48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573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230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841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271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669814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076248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890579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80980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003848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75362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04719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960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450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2530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5208494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4345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52991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65930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735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95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7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158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700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2448029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60063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0955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46334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51083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08596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11292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85163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08944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36478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824279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54374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764483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57263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403987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470521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840006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896940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953982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789773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288143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73940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52214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10949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60806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24690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104324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45939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46734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5601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14422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86384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42307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2564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86696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20259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48364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480324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57868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889056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59699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04096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43660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685448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531083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670266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102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446993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986085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12106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002667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995788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867311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77773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808803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52176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222974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82014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740580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03442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940092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56137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43007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3051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96587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6484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09672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7818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61950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68474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20984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729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85457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56109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43209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40073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06028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85378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62120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26989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3262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81664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15476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0657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34263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254424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8148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69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746650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299257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615882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115678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50484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402716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533338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416103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95738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35966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646143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900524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95025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520182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6439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2449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9462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158745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06558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264439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470092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61220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8852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234572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734236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291948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478741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99707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98302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874516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340743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876484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673446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51156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276192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929880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168984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156066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357495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516043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667788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035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38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494432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483466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627020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253673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8977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92760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9123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38418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03763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68331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47183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97921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68198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58119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49993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57306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68942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24932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56524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24105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10062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8279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34170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05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25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11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546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57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437121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802199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368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4032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28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886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142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17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28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592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58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692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067950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82267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1330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33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446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09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09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0336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575789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799501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3543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186829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24383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008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069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552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879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1560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47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074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137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7927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6969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940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642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489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095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19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7061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6410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3382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208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8507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75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1432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907035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33705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16377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044682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93265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11385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53649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528873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1932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446045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66535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484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4967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5339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616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496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2726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79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48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066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5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02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969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63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359631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20418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48843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394654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07911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05739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94413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848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914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550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190040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14047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09636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24765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55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610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246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344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08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9826102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13679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681110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15587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62013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6982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3507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37048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65257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92352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58969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65531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941845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59871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2465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526065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820548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472300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451389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957254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57106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915429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1986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6812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08046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696085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50848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026421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88111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597462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8466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7883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61823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90458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18871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59918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478859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80631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255329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76653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60591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39777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600409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25588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762679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14757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817129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60887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771378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22151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41194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846506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044498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87637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46115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9600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599087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21224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544791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72035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729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29753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572248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27645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6326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04097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90791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270153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72540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9627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4279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5093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3196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16789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79020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6387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5385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61314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47472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813792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56398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89370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059303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18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84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7746308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572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97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709124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863793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30337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18329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53935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06042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826068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69488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22589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519367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110780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781365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779130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31770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62183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40721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546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38280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117771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316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8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5395200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313051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2921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159203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8593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508767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712981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715830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051023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386341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13845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742353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56215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889815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06467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55744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23272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85017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318734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105165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714114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033454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87331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34532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67643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57620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351811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63786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142814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5322489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9146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6308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39856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630406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158769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418485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879145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042571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407789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280441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507402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4285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7034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785479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1239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443086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210104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668593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362502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950281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88068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4230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680326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02769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873746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33790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963624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519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5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021892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850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6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396068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203852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449128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5677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755298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678834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686271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450931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4993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529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  <w:div w:id="2078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00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967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57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931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445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38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076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70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26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8943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594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53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7706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8931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438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4111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41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578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5072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8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469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8117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468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813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162851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697262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883565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851690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6299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617418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758513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833717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97652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01019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570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815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1963332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51505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506446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648555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381208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706001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87789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55269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05495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90078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892520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191176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808695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90985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3247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62366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76556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138663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68856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392465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180249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7726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233064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561194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812726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471776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264946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80949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77875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583160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868517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04829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986717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238903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894544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559555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703680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043398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86996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354231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301650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743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7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502208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167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71490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088602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91409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949763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338151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420647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841376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83837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13490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59221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14342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057338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826405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614889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77162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24097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98583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743336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313034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7971</Words>
  <Characters>46236</Characters>
  <Application>Microsoft Office Word</Application>
  <DocSecurity>0</DocSecurity>
  <Lines>385</Lines>
  <Paragraphs>108</Paragraphs>
  <ScaleCrop>false</ScaleCrop>
  <Company/>
  <LinksUpToDate>false</LinksUpToDate>
  <CharactersWithSpaces>54099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Buciu</dc:creator>
  <cp:keywords/>
  <dc:description/>
  <cp:lastModifiedBy>Alice Buciu</cp:lastModifiedBy>
  <cp:revision>4</cp:revision>
  <dcterms:created xsi:type="dcterms:W3CDTF">2020-11-16T08:52:00Z</dcterms:created>
  <dcterms:modified xsi:type="dcterms:W3CDTF">2020-12-14T10:02:00Z</dcterms:modified>
</cp:coreProperties>
</file>