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AC8" w:rsidRPr="00B83AC8" w:rsidRDefault="00B83AC8" w:rsidP="00B83AC8">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0" w:name="do"/>
      <w:r w:rsidRPr="00B83AC8">
        <w:rPr>
          <w:rFonts w:ascii="Verdana" w:eastAsia="Times New Roman" w:hAnsi="Verdana" w:cs="Times New Roman"/>
          <w:b/>
          <w:bCs/>
          <w:noProof/>
          <w:color w:val="333399"/>
          <w:lang w:eastAsia="ro-RO"/>
        </w:rPr>
        <w:drawing>
          <wp:inline distT="0" distB="0" distL="0" distR="0">
            <wp:extent cx="95250" cy="95250"/>
            <wp:effectExtent l="0" t="0" r="0" b="0"/>
            <wp:docPr id="277" name="Imagine 27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B83AC8">
        <w:rPr>
          <w:rFonts w:ascii="Verdana" w:eastAsia="Times New Roman" w:hAnsi="Verdana" w:cs="Times New Roman"/>
          <w:b/>
          <w:bCs/>
          <w:sz w:val="26"/>
          <w:szCs w:val="26"/>
          <w:lang w:eastAsia="ro-RO"/>
        </w:rPr>
        <w:t xml:space="preserve">LEGEA nr. </w:t>
      </w:r>
      <w:hyperlink r:id="rId6" w:history="1">
        <w:r w:rsidRPr="00B83AC8">
          <w:rPr>
            <w:rFonts w:ascii="Verdana" w:eastAsia="Times New Roman" w:hAnsi="Verdana" w:cs="Times New Roman"/>
            <w:b/>
            <w:bCs/>
            <w:color w:val="333399"/>
            <w:sz w:val="26"/>
            <w:szCs w:val="26"/>
            <w:u w:val="single"/>
            <w:lang w:eastAsia="ro-RO"/>
          </w:rPr>
          <w:t>26/1990</w:t>
        </w:r>
      </w:hyperlink>
      <w:r w:rsidRPr="00B83AC8">
        <w:rPr>
          <w:rFonts w:ascii="Verdana" w:eastAsia="Times New Roman" w:hAnsi="Verdana" w:cs="Times New Roman"/>
          <w:b/>
          <w:bCs/>
          <w:sz w:val="26"/>
          <w:szCs w:val="26"/>
          <w:vertAlign w:val="superscript"/>
          <w:lang w:eastAsia="ro-RO"/>
        </w:rPr>
        <w:t>*)</w:t>
      </w:r>
      <w:r w:rsidRPr="00B83AC8">
        <w:rPr>
          <w:rFonts w:ascii="Verdana" w:eastAsia="Times New Roman" w:hAnsi="Verdana" w:cs="Times New Roman"/>
          <w:b/>
          <w:bCs/>
          <w:sz w:val="26"/>
          <w:szCs w:val="26"/>
          <w:lang w:eastAsia="ro-RO"/>
        </w:rPr>
        <w:t xml:space="preserve"> privind registrul </w:t>
      </w:r>
      <w:proofErr w:type="spellStart"/>
      <w:r w:rsidRPr="00B83AC8">
        <w:rPr>
          <w:rFonts w:ascii="Verdana" w:eastAsia="Times New Roman" w:hAnsi="Verdana" w:cs="Times New Roman"/>
          <w:b/>
          <w:bCs/>
          <w:sz w:val="26"/>
          <w:szCs w:val="26"/>
          <w:lang w:eastAsia="ro-RO"/>
        </w:rPr>
        <w:t>comerţului</w:t>
      </w:r>
      <w:proofErr w:type="spellEnd"/>
      <w:r w:rsidRPr="00B83AC8">
        <w:rPr>
          <w:rFonts w:ascii="Verdana" w:eastAsia="Times New Roman" w:hAnsi="Verdana" w:cs="Times New Roman"/>
          <w:b/>
          <w:bCs/>
          <w:sz w:val="26"/>
          <w:szCs w:val="26"/>
          <w:lang w:eastAsia="ro-RO"/>
        </w:rPr>
        <w:t xml:space="preserve"> - Republicată</w:t>
      </w:r>
      <w:r w:rsidRPr="00B83AC8">
        <w:rPr>
          <w:rFonts w:ascii="Verdana" w:eastAsia="Times New Roman" w:hAnsi="Verdana" w:cs="Times New Roman"/>
          <w:lang w:eastAsia="ro-RO"/>
        </w:rPr>
        <w:br/>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 w:name="do|pa1"/>
      <w:bookmarkEnd w:id="1"/>
      <w:r w:rsidRPr="00B83AC8">
        <w:rPr>
          <w:rFonts w:ascii="Verdana" w:eastAsia="Times New Roman" w:hAnsi="Verdana" w:cs="Times New Roman"/>
          <w:vertAlign w:val="superscript"/>
          <w:lang w:eastAsia="ro-RO"/>
        </w:rPr>
        <w:t>*)</w:t>
      </w:r>
      <w:r w:rsidRPr="00B83AC8">
        <w:rPr>
          <w:rFonts w:ascii="Verdana" w:eastAsia="Times New Roman" w:hAnsi="Verdana" w:cs="Times New Roman"/>
          <w:lang w:eastAsia="ro-RO"/>
        </w:rPr>
        <w:t xml:space="preserve"> Republicată în temeiul art. </w:t>
      </w:r>
      <w:hyperlink r:id="rId7" w:anchor="art=iv" w:tooltip="pentru modificarea si completarea Legii nr.26/1990 privind Registrul comertului (act publicat in M.Of. 15 din 19-ian-1998)" w:history="1">
        <w:r w:rsidRPr="00B83AC8">
          <w:rPr>
            <w:rFonts w:ascii="Verdana" w:eastAsia="Times New Roman" w:hAnsi="Verdana" w:cs="Times New Roman"/>
            <w:b/>
            <w:bCs/>
            <w:color w:val="333399"/>
            <w:u w:val="single"/>
            <w:lang w:eastAsia="ro-RO"/>
          </w:rPr>
          <w:t>IV</w:t>
        </w:r>
      </w:hyperlink>
      <w:r w:rsidRPr="00B83AC8">
        <w:rPr>
          <w:rFonts w:ascii="Verdana" w:eastAsia="Times New Roman" w:hAnsi="Verdana" w:cs="Times New Roman"/>
          <w:lang w:eastAsia="ro-RO"/>
        </w:rPr>
        <w:t xml:space="preserve"> din Legea nr. </w:t>
      </w:r>
      <w:hyperlink r:id="rId8" w:history="1">
        <w:r w:rsidRPr="00B83AC8">
          <w:rPr>
            <w:rFonts w:ascii="Verdana" w:eastAsia="Times New Roman" w:hAnsi="Verdana" w:cs="Times New Roman"/>
            <w:b/>
            <w:bCs/>
            <w:color w:val="333399"/>
            <w:u w:val="single"/>
            <w:lang w:eastAsia="ro-RO"/>
          </w:rPr>
          <w:t>12 din 8 ianuarie 1998</w:t>
        </w:r>
      </w:hyperlink>
      <w:r w:rsidRPr="00B83AC8">
        <w:rPr>
          <w:rFonts w:ascii="Verdana" w:eastAsia="Times New Roman" w:hAnsi="Verdana" w:cs="Times New Roman"/>
          <w:lang w:eastAsia="ro-RO"/>
        </w:rPr>
        <w:t>, publicată în Monitorul Oficial al României, Partea I, nr. 15 din 19 ianuarie 1998, dându-se articolelor o nouă numerotare.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 w:name="do|pa2"/>
      <w:bookmarkEnd w:id="2"/>
      <w:r w:rsidRPr="00B83AC8">
        <w:rPr>
          <w:rFonts w:ascii="Verdana" w:eastAsia="Times New Roman" w:hAnsi="Verdana" w:cs="Times New Roman"/>
          <w:lang w:eastAsia="ro-RO"/>
        </w:rPr>
        <w:t xml:space="preserve">Legea nr. </w:t>
      </w:r>
      <w:hyperlink r:id="rId9" w:history="1">
        <w:r w:rsidRPr="00B83AC8">
          <w:rPr>
            <w:rFonts w:ascii="Verdana" w:eastAsia="Times New Roman" w:hAnsi="Verdana" w:cs="Times New Roman"/>
            <w:b/>
            <w:bCs/>
            <w:color w:val="333399"/>
            <w:u w:val="single"/>
            <w:lang w:eastAsia="ro-RO"/>
          </w:rPr>
          <w:t>26/1990</w:t>
        </w:r>
      </w:hyperlink>
      <w:r w:rsidRPr="00B83AC8">
        <w:rPr>
          <w:rFonts w:ascii="Verdana" w:eastAsia="Times New Roman" w:hAnsi="Verdana" w:cs="Times New Roman"/>
          <w:lang w:eastAsia="ro-RO"/>
        </w:rPr>
        <w:t xml:space="preserve"> a fost publicată în Monitorul Oficial al României, Partea I, nr. 121 din 7 noiembrie 1990.</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 w:name="do|caI"/>
      <w:r w:rsidRPr="00B83AC8">
        <w:rPr>
          <w:rFonts w:ascii="Verdana" w:eastAsia="Times New Roman" w:hAnsi="Verdana" w:cs="Times New Roman"/>
          <w:b/>
          <w:bCs/>
          <w:noProof/>
          <w:color w:val="333399"/>
          <w:lang w:eastAsia="ro-RO"/>
        </w:rPr>
        <w:drawing>
          <wp:inline distT="0" distB="0" distL="0" distR="0">
            <wp:extent cx="95250" cy="95250"/>
            <wp:effectExtent l="0" t="0" r="0" b="0"/>
            <wp:docPr id="268" name="Imagine 268"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B83AC8">
        <w:rPr>
          <w:rFonts w:ascii="Verdana" w:eastAsia="Times New Roman" w:hAnsi="Verdana" w:cs="Times New Roman"/>
          <w:b/>
          <w:bCs/>
          <w:color w:val="005F00"/>
          <w:sz w:val="24"/>
          <w:szCs w:val="24"/>
          <w:lang w:eastAsia="ro-RO"/>
        </w:rPr>
        <w:t>CAPITOLUL I:</w:t>
      </w:r>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b/>
          <w:bCs/>
          <w:sz w:val="24"/>
          <w:szCs w:val="24"/>
          <w:lang w:eastAsia="ro-RO"/>
        </w:rPr>
        <w:t>Dispoziţii</w:t>
      </w:r>
      <w:proofErr w:type="spellEnd"/>
      <w:r w:rsidRPr="00B83AC8">
        <w:rPr>
          <w:rFonts w:ascii="Verdana" w:eastAsia="Times New Roman" w:hAnsi="Verdana" w:cs="Times New Roman"/>
          <w:b/>
          <w:bCs/>
          <w:sz w:val="24"/>
          <w:szCs w:val="24"/>
          <w:lang w:eastAsia="ro-RO"/>
        </w:rPr>
        <w:t xml:space="preserve"> generale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4" w:name="do|caI|ar1"/>
      <w:r w:rsidRPr="00B83AC8">
        <w:rPr>
          <w:rFonts w:ascii="Verdana" w:eastAsia="Times New Roman" w:hAnsi="Verdana" w:cs="Times New Roman"/>
          <w:b/>
          <w:bCs/>
          <w:noProof/>
          <w:color w:val="333399"/>
          <w:lang w:eastAsia="ro-RO"/>
        </w:rPr>
        <w:drawing>
          <wp:inline distT="0" distB="0" distL="0" distR="0">
            <wp:extent cx="95250" cy="95250"/>
            <wp:effectExtent l="0" t="0" r="0" b="0"/>
            <wp:docPr id="267" name="Imagine 26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B83AC8">
        <w:rPr>
          <w:rFonts w:ascii="Verdana" w:eastAsia="Times New Roman" w:hAnsi="Verdana" w:cs="Times New Roman"/>
          <w:b/>
          <w:bCs/>
          <w:color w:val="0000AF"/>
          <w:lang w:eastAsia="ro-RO"/>
        </w:rPr>
        <w:t>Art. 1</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5" w:name="do|caI|ar1|al1"/>
      <w:bookmarkEnd w:id="5"/>
      <w:r w:rsidRPr="00B83AC8">
        <w:rPr>
          <w:rFonts w:ascii="Verdana" w:eastAsia="Times New Roman" w:hAnsi="Verdana" w:cs="Times New Roman"/>
          <w:b/>
          <w:bCs/>
          <w:color w:val="008F00"/>
          <w:shd w:val="clear" w:color="auto" w:fill="D3D3D3"/>
          <w:lang w:eastAsia="ro-RO"/>
        </w:rPr>
        <w:t xml:space="preserve"> (1)</w:t>
      </w:r>
      <w:r w:rsidRPr="00B83AC8">
        <w:rPr>
          <w:rFonts w:ascii="Verdana" w:eastAsia="Times New Roman" w:hAnsi="Verdana" w:cs="Times New Roman"/>
          <w:shd w:val="clear" w:color="auto" w:fill="D3D3D3"/>
          <w:lang w:eastAsia="ro-RO"/>
        </w:rPr>
        <w:t xml:space="preserve">Înainte de începerea </w:t>
      </w:r>
      <w:proofErr w:type="spellStart"/>
      <w:r w:rsidRPr="00B83AC8">
        <w:rPr>
          <w:rFonts w:ascii="Verdana" w:eastAsia="Times New Roman" w:hAnsi="Verdana" w:cs="Times New Roman"/>
          <w:shd w:val="clear" w:color="auto" w:fill="D3D3D3"/>
          <w:lang w:eastAsia="ro-RO"/>
        </w:rPr>
        <w:t>activităţii</w:t>
      </w:r>
      <w:proofErr w:type="spellEnd"/>
      <w:r w:rsidRPr="00B83AC8">
        <w:rPr>
          <w:rFonts w:ascii="Verdana" w:eastAsia="Times New Roman" w:hAnsi="Verdana" w:cs="Times New Roman"/>
          <w:shd w:val="clear" w:color="auto" w:fill="D3D3D3"/>
          <w:lang w:eastAsia="ro-RO"/>
        </w:rPr>
        <w:t xml:space="preserve"> economice, au </w:t>
      </w:r>
      <w:proofErr w:type="spellStart"/>
      <w:r w:rsidRPr="00B83AC8">
        <w:rPr>
          <w:rFonts w:ascii="Verdana" w:eastAsia="Times New Roman" w:hAnsi="Verdana" w:cs="Times New Roman"/>
          <w:shd w:val="clear" w:color="auto" w:fill="D3D3D3"/>
          <w:lang w:eastAsia="ro-RO"/>
        </w:rPr>
        <w:t>obligaţia</w:t>
      </w:r>
      <w:proofErr w:type="spellEnd"/>
      <w:r w:rsidRPr="00B83AC8">
        <w:rPr>
          <w:rFonts w:ascii="Verdana" w:eastAsia="Times New Roman" w:hAnsi="Verdana" w:cs="Times New Roman"/>
          <w:shd w:val="clear" w:color="auto" w:fill="D3D3D3"/>
          <w:lang w:eastAsia="ro-RO"/>
        </w:rPr>
        <w:t xml:space="preserve"> să ceară înmatricularea sau, după caz, înregistrarea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următoarele persoane fizice sau juridice: persoanele fizice autorizate, întreprinderile individuale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întreprinderile familiale, </w:t>
      </w:r>
      <w:proofErr w:type="spellStart"/>
      <w:r w:rsidRPr="00B83AC8">
        <w:rPr>
          <w:rFonts w:ascii="Verdana" w:eastAsia="Times New Roman" w:hAnsi="Verdana" w:cs="Times New Roman"/>
          <w:shd w:val="clear" w:color="auto" w:fill="D3D3D3"/>
          <w:lang w:eastAsia="ro-RO"/>
        </w:rPr>
        <w:t>societăţile</w:t>
      </w:r>
      <w:proofErr w:type="spellEnd"/>
      <w:r w:rsidRPr="00B83AC8">
        <w:rPr>
          <w:rFonts w:ascii="Verdana" w:eastAsia="Times New Roman" w:hAnsi="Verdana" w:cs="Times New Roman"/>
          <w:shd w:val="clear" w:color="auto" w:fill="D3D3D3"/>
          <w:lang w:eastAsia="ro-RO"/>
        </w:rPr>
        <w:t xml:space="preserve"> comerciale, companiile </w:t>
      </w:r>
      <w:proofErr w:type="spellStart"/>
      <w:r w:rsidRPr="00B83AC8">
        <w:rPr>
          <w:rFonts w:ascii="Verdana" w:eastAsia="Times New Roman" w:hAnsi="Verdana" w:cs="Times New Roman"/>
          <w:shd w:val="clear" w:color="auto" w:fill="D3D3D3"/>
          <w:lang w:eastAsia="ro-RO"/>
        </w:rPr>
        <w:t>naţionale</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societăţile</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naţionale</w:t>
      </w:r>
      <w:proofErr w:type="spellEnd"/>
      <w:r w:rsidRPr="00B83AC8">
        <w:rPr>
          <w:rFonts w:ascii="Verdana" w:eastAsia="Times New Roman" w:hAnsi="Verdana" w:cs="Times New Roman"/>
          <w:shd w:val="clear" w:color="auto" w:fill="D3D3D3"/>
          <w:lang w:eastAsia="ro-RO"/>
        </w:rPr>
        <w:t xml:space="preserve">, regiile autonome, grupurile de interes economic, </w:t>
      </w:r>
      <w:proofErr w:type="spellStart"/>
      <w:r w:rsidRPr="00B83AC8">
        <w:rPr>
          <w:rFonts w:ascii="Verdana" w:eastAsia="Times New Roman" w:hAnsi="Verdana" w:cs="Times New Roman"/>
          <w:shd w:val="clear" w:color="auto" w:fill="D3D3D3"/>
          <w:lang w:eastAsia="ro-RO"/>
        </w:rPr>
        <w:t>societăţile</w:t>
      </w:r>
      <w:proofErr w:type="spellEnd"/>
      <w:r w:rsidRPr="00B83AC8">
        <w:rPr>
          <w:rFonts w:ascii="Verdana" w:eastAsia="Times New Roman" w:hAnsi="Verdana" w:cs="Times New Roman"/>
          <w:shd w:val="clear" w:color="auto" w:fill="D3D3D3"/>
          <w:lang w:eastAsia="ro-RO"/>
        </w:rPr>
        <w:t xml:space="preserve"> cooperative, </w:t>
      </w:r>
      <w:proofErr w:type="spellStart"/>
      <w:r w:rsidRPr="00B83AC8">
        <w:rPr>
          <w:rFonts w:ascii="Verdana" w:eastAsia="Times New Roman" w:hAnsi="Verdana" w:cs="Times New Roman"/>
          <w:shd w:val="clear" w:color="auto" w:fill="D3D3D3"/>
          <w:lang w:eastAsia="ro-RO"/>
        </w:rPr>
        <w:t>organizaţiile</w:t>
      </w:r>
      <w:proofErr w:type="spellEnd"/>
      <w:r w:rsidRPr="00B83AC8">
        <w:rPr>
          <w:rFonts w:ascii="Verdana" w:eastAsia="Times New Roman" w:hAnsi="Verdana" w:cs="Times New Roman"/>
          <w:shd w:val="clear" w:color="auto" w:fill="D3D3D3"/>
          <w:lang w:eastAsia="ro-RO"/>
        </w:rPr>
        <w:t xml:space="preserve"> cooperatiste, </w:t>
      </w:r>
      <w:proofErr w:type="spellStart"/>
      <w:r w:rsidRPr="00B83AC8">
        <w:rPr>
          <w:rFonts w:ascii="Verdana" w:eastAsia="Times New Roman" w:hAnsi="Verdana" w:cs="Times New Roman"/>
          <w:shd w:val="clear" w:color="auto" w:fill="D3D3D3"/>
          <w:lang w:eastAsia="ro-RO"/>
        </w:rPr>
        <w:t>societăţile</w:t>
      </w:r>
      <w:proofErr w:type="spellEnd"/>
      <w:r w:rsidRPr="00B83AC8">
        <w:rPr>
          <w:rFonts w:ascii="Verdana" w:eastAsia="Times New Roman" w:hAnsi="Verdana" w:cs="Times New Roman"/>
          <w:shd w:val="clear" w:color="auto" w:fill="D3D3D3"/>
          <w:lang w:eastAsia="ro-RO"/>
        </w:rPr>
        <w:t xml:space="preserve"> europene, </w:t>
      </w:r>
      <w:proofErr w:type="spellStart"/>
      <w:r w:rsidRPr="00B83AC8">
        <w:rPr>
          <w:rFonts w:ascii="Verdana" w:eastAsia="Times New Roman" w:hAnsi="Verdana" w:cs="Times New Roman"/>
          <w:shd w:val="clear" w:color="auto" w:fill="D3D3D3"/>
          <w:lang w:eastAsia="ro-RO"/>
        </w:rPr>
        <w:t>societăţile</w:t>
      </w:r>
      <w:proofErr w:type="spellEnd"/>
      <w:r w:rsidRPr="00B83AC8">
        <w:rPr>
          <w:rFonts w:ascii="Verdana" w:eastAsia="Times New Roman" w:hAnsi="Verdana" w:cs="Times New Roman"/>
          <w:shd w:val="clear" w:color="auto" w:fill="D3D3D3"/>
          <w:lang w:eastAsia="ro-RO"/>
        </w:rPr>
        <w:t xml:space="preserve"> cooperative europene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grupurile europene de interes economic cu sediul principal în România, precum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alte persoane fizice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juridice prevăzute de lege.</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59" name="Imagine 25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3_0017"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01-oct-2011 Art. 1, alin. (1) din capitolul I modificat de Art. 11 din capitolul II, </w:t>
      </w:r>
      <w:proofErr w:type="spellStart"/>
      <w:r w:rsidRPr="00B83AC8">
        <w:rPr>
          <w:rFonts w:ascii="Verdana" w:eastAsia="Times New Roman" w:hAnsi="Verdana" w:cs="Times New Roman"/>
          <w:i/>
          <w:iCs/>
          <w:color w:val="6666FF"/>
          <w:sz w:val="18"/>
          <w:szCs w:val="18"/>
          <w:shd w:val="clear" w:color="auto" w:fill="FFFFFF"/>
          <w:lang w:eastAsia="ro-RO"/>
        </w:rPr>
        <w:t>sectiunea</w:t>
      </w:r>
      <w:proofErr w:type="spellEnd"/>
      <w:r w:rsidRPr="00B83AC8">
        <w:rPr>
          <w:rFonts w:ascii="Verdana" w:eastAsia="Times New Roman" w:hAnsi="Verdana" w:cs="Times New Roman"/>
          <w:i/>
          <w:iCs/>
          <w:color w:val="6666FF"/>
          <w:sz w:val="18"/>
          <w:szCs w:val="18"/>
          <w:shd w:val="clear" w:color="auto" w:fill="FFFFFF"/>
          <w:lang w:eastAsia="ro-RO"/>
        </w:rPr>
        <w:t xml:space="preserve"> 3 din </w:t>
      </w:r>
      <w:hyperlink r:id="rId11" w:anchor="do|caii|si3|ar11" w:history="1">
        <w:r w:rsidRPr="00B83AC8">
          <w:rPr>
            <w:rFonts w:ascii="Verdana" w:eastAsia="Times New Roman" w:hAnsi="Verdana" w:cs="Times New Roman"/>
            <w:b/>
            <w:bCs/>
            <w:i/>
            <w:iCs/>
            <w:color w:val="333399"/>
            <w:sz w:val="18"/>
            <w:szCs w:val="18"/>
            <w:u w:val="single"/>
            <w:shd w:val="clear" w:color="auto" w:fill="FFFFFF"/>
            <w:lang w:eastAsia="ro-RO"/>
          </w:rPr>
          <w:t>Legea 71/2011</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6" w:name="do|caI|ar1|al1^1"/>
      <w:bookmarkEnd w:id="6"/>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b/>
          <w:bCs/>
          <w:color w:val="008F00"/>
          <w:shd w:val="clear" w:color="auto" w:fill="D3D3D3"/>
          <w:vertAlign w:val="superscript"/>
          <w:lang w:eastAsia="ro-RO"/>
        </w:rPr>
        <w:t>1</w:t>
      </w:r>
      <w:r w:rsidRPr="00B83AC8">
        <w:rPr>
          <w:rFonts w:ascii="Verdana" w:eastAsia="Times New Roman" w:hAnsi="Verdana" w:cs="Times New Roman"/>
          <w:b/>
          <w:bCs/>
          <w:color w:val="008F00"/>
          <w:shd w:val="clear" w:color="auto" w:fill="D3D3D3"/>
          <w:lang w:eastAsia="ro-RO"/>
        </w:rPr>
        <w:t>)</w:t>
      </w:r>
      <w:r w:rsidRPr="00B83AC8">
        <w:rPr>
          <w:rFonts w:ascii="Verdana" w:eastAsia="Times New Roman" w:hAnsi="Verdana" w:cs="Times New Roman"/>
          <w:shd w:val="clear" w:color="auto" w:fill="D3D3D3"/>
          <w:lang w:eastAsia="ro-RO"/>
        </w:rPr>
        <w:t xml:space="preserve">Documentele depuse în </w:t>
      </w:r>
      <w:proofErr w:type="spellStart"/>
      <w:r w:rsidRPr="00B83AC8">
        <w:rPr>
          <w:rFonts w:ascii="Verdana" w:eastAsia="Times New Roman" w:hAnsi="Verdana" w:cs="Times New Roman"/>
          <w:shd w:val="clear" w:color="auto" w:fill="D3D3D3"/>
          <w:lang w:eastAsia="ro-RO"/>
        </w:rPr>
        <w:t>susţinerea</w:t>
      </w:r>
      <w:proofErr w:type="spellEnd"/>
      <w:r w:rsidRPr="00B83AC8">
        <w:rPr>
          <w:rFonts w:ascii="Verdana" w:eastAsia="Times New Roman" w:hAnsi="Verdana" w:cs="Times New Roman"/>
          <w:shd w:val="clear" w:color="auto" w:fill="D3D3D3"/>
          <w:lang w:eastAsia="ro-RO"/>
        </w:rPr>
        <w:t xml:space="preserve"> cererilor de înregistrare prevăzute la alin. (1) se redactează în limba română.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7" w:name="do|caI|ar1|al1^2"/>
      <w:bookmarkEnd w:id="7"/>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b/>
          <w:bCs/>
          <w:color w:val="008F00"/>
          <w:shd w:val="clear" w:color="auto" w:fill="D3D3D3"/>
          <w:vertAlign w:val="superscript"/>
          <w:lang w:eastAsia="ro-RO"/>
        </w:rPr>
        <w:t>2</w:t>
      </w:r>
      <w:r w:rsidRPr="00B83AC8">
        <w:rPr>
          <w:rFonts w:ascii="Verdana" w:eastAsia="Times New Roman" w:hAnsi="Verdana" w:cs="Times New Roman"/>
          <w:b/>
          <w:bCs/>
          <w:color w:val="008F00"/>
          <w:shd w:val="clear" w:color="auto" w:fill="D3D3D3"/>
          <w:lang w:eastAsia="ro-RO"/>
        </w:rPr>
        <w:t>)</w:t>
      </w:r>
      <w:proofErr w:type="spellStart"/>
      <w:r w:rsidRPr="00B83AC8">
        <w:rPr>
          <w:rFonts w:ascii="Verdana" w:eastAsia="Times New Roman" w:hAnsi="Verdana" w:cs="Times New Roman"/>
          <w:shd w:val="clear" w:color="auto" w:fill="D3D3D3"/>
          <w:lang w:eastAsia="ro-RO"/>
        </w:rPr>
        <w:t>Comercianţii</w:t>
      </w:r>
      <w:proofErr w:type="spellEnd"/>
      <w:r w:rsidRPr="00B83AC8">
        <w:rPr>
          <w:rFonts w:ascii="Verdana" w:eastAsia="Times New Roman" w:hAnsi="Verdana" w:cs="Times New Roman"/>
          <w:shd w:val="clear" w:color="auto" w:fill="D3D3D3"/>
          <w:lang w:eastAsia="ro-RO"/>
        </w:rPr>
        <w:t xml:space="preserve"> pot solicita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asigurarea </w:t>
      </w:r>
      <w:proofErr w:type="spellStart"/>
      <w:r w:rsidRPr="00B83AC8">
        <w:rPr>
          <w:rFonts w:ascii="Verdana" w:eastAsia="Times New Roman" w:hAnsi="Verdana" w:cs="Times New Roman"/>
          <w:shd w:val="clear" w:color="auto" w:fill="D3D3D3"/>
          <w:lang w:eastAsia="ro-RO"/>
        </w:rPr>
        <w:t>publicităţii</w:t>
      </w:r>
      <w:proofErr w:type="spellEnd"/>
      <w:r w:rsidRPr="00B83AC8">
        <w:rPr>
          <w:rFonts w:ascii="Verdana" w:eastAsia="Times New Roman" w:hAnsi="Verdana" w:cs="Times New Roman"/>
          <w:shd w:val="clear" w:color="auto" w:fill="D3D3D3"/>
          <w:lang w:eastAsia="ro-RO"/>
        </w:rPr>
        <w:t xml:space="preserve"> actelor prevăzute la alin. (1), în traducere certificată în una dintre limbile oficiale ale statelor membre ale Uniunii Europene.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8" w:name="do|caI|ar1|al1^3"/>
      <w:bookmarkEnd w:id="8"/>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b/>
          <w:bCs/>
          <w:color w:val="008F00"/>
          <w:shd w:val="clear" w:color="auto" w:fill="D3D3D3"/>
          <w:vertAlign w:val="superscript"/>
          <w:lang w:eastAsia="ro-RO"/>
        </w:rPr>
        <w:t>3</w:t>
      </w:r>
      <w:r w:rsidRPr="00B83AC8">
        <w:rPr>
          <w:rFonts w:ascii="Verdana" w:eastAsia="Times New Roman" w:hAnsi="Verdana" w:cs="Times New Roman"/>
          <w:b/>
          <w:bCs/>
          <w:color w:val="008F00"/>
          <w:shd w:val="clear" w:color="auto" w:fill="D3D3D3"/>
          <w:lang w:eastAsia="ro-RO"/>
        </w:rPr>
        <w:t>)</w:t>
      </w:r>
      <w:r w:rsidRPr="00B83AC8">
        <w:rPr>
          <w:rFonts w:ascii="Verdana" w:eastAsia="Times New Roman" w:hAnsi="Verdana" w:cs="Times New Roman"/>
          <w:shd w:val="clear" w:color="auto" w:fill="D3D3D3"/>
          <w:lang w:eastAsia="ro-RO"/>
        </w:rPr>
        <w:t xml:space="preserve">Oficiul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asigură accesul la copiile prevăzute la alin. (1</w:t>
      </w:r>
      <w:r w:rsidRPr="00B83AC8">
        <w:rPr>
          <w:rFonts w:ascii="Verdana" w:eastAsia="Times New Roman" w:hAnsi="Verdana" w:cs="Times New Roman"/>
          <w:shd w:val="clear" w:color="auto" w:fill="D3D3D3"/>
          <w:vertAlign w:val="superscript"/>
          <w:lang w:eastAsia="ro-RO"/>
        </w:rPr>
        <w:t>2</w:t>
      </w:r>
      <w:r w:rsidRPr="00B83AC8">
        <w:rPr>
          <w:rFonts w:ascii="Verdana" w:eastAsia="Times New Roman" w:hAnsi="Verdana" w:cs="Times New Roman"/>
          <w:shd w:val="clear" w:color="auto" w:fill="D3D3D3"/>
          <w:lang w:eastAsia="ro-RO"/>
        </w:rPr>
        <w:t xml:space="preserve">), în </w:t>
      </w:r>
      <w:proofErr w:type="spellStart"/>
      <w:r w:rsidRPr="00B83AC8">
        <w:rPr>
          <w:rFonts w:ascii="Verdana" w:eastAsia="Times New Roman" w:hAnsi="Verdana" w:cs="Times New Roman"/>
          <w:shd w:val="clear" w:color="auto" w:fill="D3D3D3"/>
          <w:lang w:eastAsia="ro-RO"/>
        </w:rPr>
        <w:t>aceleaşi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condiţii</w:t>
      </w:r>
      <w:proofErr w:type="spellEnd"/>
      <w:r w:rsidRPr="00B83AC8">
        <w:rPr>
          <w:rFonts w:ascii="Verdana" w:eastAsia="Times New Roman" w:hAnsi="Verdana" w:cs="Times New Roman"/>
          <w:shd w:val="clear" w:color="auto" w:fill="D3D3D3"/>
          <w:lang w:eastAsia="ro-RO"/>
        </w:rPr>
        <w:t xml:space="preserve"> ca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la actele în limba română.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9" w:name="do|caI|ar1|al1^4"/>
      <w:bookmarkEnd w:id="9"/>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b/>
          <w:bCs/>
          <w:color w:val="008F00"/>
          <w:shd w:val="clear" w:color="auto" w:fill="D3D3D3"/>
          <w:vertAlign w:val="superscript"/>
          <w:lang w:eastAsia="ro-RO"/>
        </w:rPr>
        <w:t>4</w:t>
      </w:r>
      <w:r w:rsidRPr="00B83AC8">
        <w:rPr>
          <w:rFonts w:ascii="Verdana" w:eastAsia="Times New Roman" w:hAnsi="Verdana" w:cs="Times New Roman"/>
          <w:b/>
          <w:bCs/>
          <w:color w:val="008F00"/>
          <w:shd w:val="clear" w:color="auto" w:fill="D3D3D3"/>
          <w:lang w:eastAsia="ro-RO"/>
        </w:rPr>
        <w:t>)</w:t>
      </w:r>
      <w:r w:rsidRPr="00B83AC8">
        <w:rPr>
          <w:rFonts w:ascii="Verdana" w:eastAsia="Times New Roman" w:hAnsi="Verdana" w:cs="Times New Roman"/>
          <w:shd w:val="clear" w:color="auto" w:fill="D3D3D3"/>
          <w:lang w:eastAsia="ro-RO"/>
        </w:rPr>
        <w:t xml:space="preserve">În caz de </w:t>
      </w:r>
      <w:proofErr w:type="spellStart"/>
      <w:r w:rsidRPr="00B83AC8">
        <w:rPr>
          <w:rFonts w:ascii="Verdana" w:eastAsia="Times New Roman" w:hAnsi="Verdana" w:cs="Times New Roman"/>
          <w:shd w:val="clear" w:color="auto" w:fill="D3D3D3"/>
          <w:lang w:eastAsia="ro-RO"/>
        </w:rPr>
        <w:t>neconcordanţă</w:t>
      </w:r>
      <w:proofErr w:type="spellEnd"/>
      <w:r w:rsidRPr="00B83AC8">
        <w:rPr>
          <w:rFonts w:ascii="Verdana" w:eastAsia="Times New Roman" w:hAnsi="Verdana" w:cs="Times New Roman"/>
          <w:shd w:val="clear" w:color="auto" w:fill="D3D3D3"/>
          <w:lang w:eastAsia="ro-RO"/>
        </w:rPr>
        <w:t xml:space="preserve"> între actul în limba română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traducerea certificată pentru care s-a asigurat publicitatea, societatea nu poate opune </w:t>
      </w:r>
      <w:proofErr w:type="spellStart"/>
      <w:r w:rsidRPr="00B83AC8">
        <w:rPr>
          <w:rFonts w:ascii="Verdana" w:eastAsia="Times New Roman" w:hAnsi="Verdana" w:cs="Times New Roman"/>
          <w:shd w:val="clear" w:color="auto" w:fill="D3D3D3"/>
          <w:lang w:eastAsia="ro-RO"/>
        </w:rPr>
        <w:t>terţilor</w:t>
      </w:r>
      <w:proofErr w:type="spellEnd"/>
      <w:r w:rsidRPr="00B83AC8">
        <w:rPr>
          <w:rFonts w:ascii="Verdana" w:eastAsia="Times New Roman" w:hAnsi="Verdana" w:cs="Times New Roman"/>
          <w:shd w:val="clear" w:color="auto" w:fill="D3D3D3"/>
          <w:lang w:eastAsia="ro-RO"/>
        </w:rPr>
        <w:t xml:space="preserve"> textul tradus; </w:t>
      </w:r>
      <w:proofErr w:type="spellStart"/>
      <w:r w:rsidRPr="00B83AC8">
        <w:rPr>
          <w:rFonts w:ascii="Verdana" w:eastAsia="Times New Roman" w:hAnsi="Verdana" w:cs="Times New Roman"/>
          <w:shd w:val="clear" w:color="auto" w:fill="D3D3D3"/>
          <w:lang w:eastAsia="ro-RO"/>
        </w:rPr>
        <w:t>aceştia</w:t>
      </w:r>
      <w:proofErr w:type="spellEnd"/>
      <w:r w:rsidRPr="00B83AC8">
        <w:rPr>
          <w:rFonts w:ascii="Verdana" w:eastAsia="Times New Roman" w:hAnsi="Verdana" w:cs="Times New Roman"/>
          <w:shd w:val="clear" w:color="auto" w:fill="D3D3D3"/>
          <w:lang w:eastAsia="ro-RO"/>
        </w:rPr>
        <w:t xml:space="preserve"> pot însă opune </w:t>
      </w:r>
      <w:proofErr w:type="spellStart"/>
      <w:r w:rsidRPr="00B83AC8">
        <w:rPr>
          <w:rFonts w:ascii="Verdana" w:eastAsia="Times New Roman" w:hAnsi="Verdana" w:cs="Times New Roman"/>
          <w:shd w:val="clear" w:color="auto" w:fill="D3D3D3"/>
          <w:lang w:eastAsia="ro-RO"/>
        </w:rPr>
        <w:t>societăţii</w:t>
      </w:r>
      <w:proofErr w:type="spellEnd"/>
      <w:r w:rsidRPr="00B83AC8">
        <w:rPr>
          <w:rFonts w:ascii="Verdana" w:eastAsia="Times New Roman" w:hAnsi="Verdana" w:cs="Times New Roman"/>
          <w:shd w:val="clear" w:color="auto" w:fill="D3D3D3"/>
          <w:lang w:eastAsia="ro-RO"/>
        </w:rPr>
        <w:t xml:space="preserve"> traducerea certificată, cu </w:t>
      </w:r>
      <w:proofErr w:type="spellStart"/>
      <w:r w:rsidRPr="00B83AC8">
        <w:rPr>
          <w:rFonts w:ascii="Verdana" w:eastAsia="Times New Roman" w:hAnsi="Verdana" w:cs="Times New Roman"/>
          <w:shd w:val="clear" w:color="auto" w:fill="D3D3D3"/>
          <w:lang w:eastAsia="ro-RO"/>
        </w:rPr>
        <w:t>excepţia</w:t>
      </w:r>
      <w:proofErr w:type="spellEnd"/>
      <w:r w:rsidRPr="00B83AC8">
        <w:rPr>
          <w:rFonts w:ascii="Verdana" w:eastAsia="Times New Roman" w:hAnsi="Verdana" w:cs="Times New Roman"/>
          <w:shd w:val="clear" w:color="auto" w:fill="D3D3D3"/>
          <w:lang w:eastAsia="ro-RO"/>
        </w:rPr>
        <w:t xml:space="preserve"> cazului în care societatea face dovada că ei </w:t>
      </w:r>
      <w:proofErr w:type="spellStart"/>
      <w:r w:rsidRPr="00B83AC8">
        <w:rPr>
          <w:rFonts w:ascii="Verdana" w:eastAsia="Times New Roman" w:hAnsi="Verdana" w:cs="Times New Roman"/>
          <w:shd w:val="clear" w:color="auto" w:fill="D3D3D3"/>
          <w:lang w:eastAsia="ro-RO"/>
        </w:rPr>
        <w:t>cunoşteau</w:t>
      </w:r>
      <w:proofErr w:type="spellEnd"/>
      <w:r w:rsidRPr="00B83AC8">
        <w:rPr>
          <w:rFonts w:ascii="Verdana" w:eastAsia="Times New Roman" w:hAnsi="Verdana" w:cs="Times New Roman"/>
          <w:shd w:val="clear" w:color="auto" w:fill="D3D3D3"/>
          <w:lang w:eastAsia="ro-RO"/>
        </w:rPr>
        <w:t xml:space="preserve"> versiunea originală, publicată conform legii.</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58" name="Imagine 25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46"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01-dec-2006 Art. 1, alin. (1) din capitolul I completat de Art. II, punctul 1. din </w:t>
      </w:r>
      <w:hyperlink r:id="rId12" w:anchor="do|arii|pt1" w:history="1">
        <w:r w:rsidRPr="00B83AC8">
          <w:rPr>
            <w:rFonts w:ascii="Verdana" w:eastAsia="Times New Roman" w:hAnsi="Verdana" w:cs="Times New Roman"/>
            <w:b/>
            <w:bCs/>
            <w:i/>
            <w:iCs/>
            <w:color w:val="333399"/>
            <w:sz w:val="18"/>
            <w:szCs w:val="18"/>
            <w:u w:val="single"/>
            <w:shd w:val="clear" w:color="auto" w:fill="FFFFFF"/>
            <w:lang w:eastAsia="ro-RO"/>
          </w:rPr>
          <w:t>Legea 441/2006</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0" w:name="do|caI|ar1|al2:32"/>
      <w:bookmarkEnd w:id="10"/>
      <w:r w:rsidRPr="00B83AC8">
        <w:rPr>
          <w:rFonts w:ascii="Verdana" w:eastAsia="Times New Roman" w:hAnsi="Verdana" w:cs="Times New Roman"/>
          <w:b/>
          <w:bCs/>
          <w:strike/>
          <w:vanish/>
          <w:color w:val="DC143C"/>
          <w:lang w:eastAsia="ro-RO"/>
        </w:rPr>
        <w:t>(2)</w:t>
      </w:r>
      <w:r w:rsidRPr="00B83AC8">
        <w:rPr>
          <w:rFonts w:ascii="Verdana" w:eastAsia="Times New Roman" w:hAnsi="Verdana" w:cs="Times New Roman"/>
          <w:strike/>
          <w:vanish/>
          <w:color w:val="DC143C"/>
          <w:lang w:eastAsia="ro-RO"/>
        </w:rPr>
        <w:t>În sensul prezentei legi, comercianţii sunt persoanele fizice care exercită în mod obişnuit acte de comerţ, societăţile comerciale, regiile autonome şi organizaţiile cooperatiste.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1" w:name="do|caI|ar1|al2:71"/>
      <w:bookmarkEnd w:id="11"/>
      <w:r w:rsidRPr="00B83AC8">
        <w:rPr>
          <w:rFonts w:ascii="Verdana" w:eastAsia="Times New Roman" w:hAnsi="Verdana" w:cs="Times New Roman"/>
          <w:b/>
          <w:bCs/>
          <w:strike/>
          <w:vanish/>
          <w:color w:val="DC143C"/>
          <w:shd w:val="clear" w:color="auto" w:fill="D3D3D3"/>
          <w:lang w:eastAsia="ro-RO"/>
        </w:rPr>
        <w:t>(2)</w:t>
      </w:r>
      <w:r w:rsidRPr="00B83AC8">
        <w:rPr>
          <w:rFonts w:ascii="Verdana" w:eastAsia="Times New Roman" w:hAnsi="Verdana" w:cs="Times New Roman"/>
          <w:strike/>
          <w:vanish/>
          <w:color w:val="DC143C"/>
          <w:shd w:val="clear" w:color="auto" w:fill="D3D3D3"/>
          <w:lang w:eastAsia="ro-RO"/>
        </w:rPr>
        <w:t>În înţelesul prezentei legi, comercianţii sunt persoanele fizice şi asociaţiile familiale care efectuează în mod obişnuit acte de comerţ, societăţile comerciale, companiile naţionale şi societăţile naţionale, regiile autonome şi organizaţiile cooperatiste.</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257" name="Imagine 257"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0"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21-apr-2003 Art. 1, alin. (2) din capitolul I modificat de Art. VIII, punctul 1. din cartea II, titlul II din </w:t>
      </w:r>
      <w:hyperlink r:id="rId13" w:anchor="do|ctii|ttii|arviii|pt1" w:history="1">
        <w:r w:rsidRPr="00B83AC8">
          <w:rPr>
            <w:rFonts w:ascii="Verdana" w:eastAsia="Times New Roman" w:hAnsi="Verdana" w:cs="Times New Roman"/>
            <w:b/>
            <w:bCs/>
            <w:i/>
            <w:iCs/>
            <w:strike/>
            <w:vanish/>
            <w:color w:val="333399"/>
            <w:sz w:val="18"/>
            <w:szCs w:val="18"/>
            <w:u w:val="single"/>
            <w:shd w:val="clear" w:color="auto" w:fill="FFFFFF"/>
            <w:lang w:eastAsia="ro-RO"/>
          </w:rPr>
          <w:t>Legea 161/2003</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2" w:name="do|caI|ar1|al2:113"/>
      <w:bookmarkEnd w:id="12"/>
      <w:r w:rsidRPr="00B83AC8">
        <w:rPr>
          <w:rFonts w:ascii="Verdana" w:eastAsia="Times New Roman" w:hAnsi="Verdana" w:cs="Times New Roman"/>
          <w:b/>
          <w:bCs/>
          <w:strike/>
          <w:vanish/>
          <w:color w:val="DC143C"/>
          <w:shd w:val="clear" w:color="auto" w:fill="D3D3D3"/>
          <w:lang w:eastAsia="ro-RO"/>
        </w:rPr>
        <w:t>(2)</w:t>
      </w:r>
      <w:r w:rsidRPr="00B83AC8">
        <w:rPr>
          <w:rFonts w:ascii="Verdana" w:eastAsia="Times New Roman" w:hAnsi="Verdana" w:cs="Times New Roman"/>
          <w:strike/>
          <w:vanish/>
          <w:color w:val="DC143C"/>
          <w:shd w:val="clear" w:color="auto" w:fill="D3D3D3"/>
          <w:lang w:eastAsia="ro-RO"/>
        </w:rPr>
        <w:t>În înţelesul prezentei legi, comercianţii sunt persoanele fizice şi asociaţiile familiale, care efectuează în mod obişnuit acte de comerţ, societăţile comerciale, companiile naţionale şi societăţile naţionale, regiile autonome, grupurile de interes economic cu caracter comercial şi organizaţiile cooperatiste.</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256" name="Imagine 25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39_0020"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06-dec-2003 Art. 1, alin. (2) din capitolul I modificat de Art. 1, punctul 1. din </w:t>
      </w:r>
      <w:hyperlink r:id="rId14" w:anchor="do|ar1|pt1" w:history="1">
        <w:r w:rsidRPr="00B83AC8">
          <w:rPr>
            <w:rFonts w:ascii="Verdana" w:eastAsia="Times New Roman" w:hAnsi="Verdana" w:cs="Times New Roman"/>
            <w:b/>
            <w:bCs/>
            <w:i/>
            <w:iCs/>
            <w:strike/>
            <w:vanish/>
            <w:color w:val="333399"/>
            <w:sz w:val="18"/>
            <w:szCs w:val="18"/>
            <w:u w:val="single"/>
            <w:shd w:val="clear" w:color="auto" w:fill="FFFFFF"/>
            <w:lang w:eastAsia="ro-RO"/>
          </w:rPr>
          <w:t>Legea 505/2003</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3" w:name="do|caI|ar1|al2:117"/>
      <w:bookmarkEnd w:id="13"/>
      <w:r w:rsidRPr="00B83AC8">
        <w:rPr>
          <w:rFonts w:ascii="Verdana" w:eastAsia="Times New Roman" w:hAnsi="Verdana" w:cs="Times New Roman"/>
          <w:b/>
          <w:bCs/>
          <w:strike/>
          <w:vanish/>
          <w:color w:val="DC143C"/>
          <w:shd w:val="clear" w:color="auto" w:fill="D3D3D3"/>
          <w:lang w:eastAsia="ro-RO"/>
        </w:rPr>
        <w:t>(2)</w:t>
      </w:r>
      <w:r w:rsidRPr="00B83AC8">
        <w:rPr>
          <w:rFonts w:ascii="Verdana" w:eastAsia="Times New Roman" w:hAnsi="Verdana" w:cs="Times New Roman"/>
          <w:strike/>
          <w:vanish/>
          <w:color w:val="DC143C"/>
          <w:shd w:val="clear" w:color="auto" w:fill="D3D3D3"/>
          <w:lang w:eastAsia="ro-RO"/>
        </w:rPr>
        <w:t>În înţelesul prezentei legi, comercianţii sunt persoanele fizice şi asociaţiile familiale care efectuează în mod obişnuit acte de comerţ, societăţile comerciale, companiile naţionale şi societăţile naţionale, regiile autonome, grupurile de interes economic cu caracter comercial, grupurile europene de interes economic cu caracter comercial şi organizaţiile cooperatiste.</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255" name="Imagine 25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875_0010"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28-dec-2006 Art. 1, alin. (2) din capitolul I modificat de Art. IV, punctul 1. din </w:t>
      </w:r>
      <w:hyperlink r:id="rId15" w:anchor="do|ariv|pt1" w:history="1">
        <w:r w:rsidRPr="00B83AC8">
          <w:rPr>
            <w:rFonts w:ascii="Verdana" w:eastAsia="Times New Roman" w:hAnsi="Verdana" w:cs="Times New Roman"/>
            <w:b/>
            <w:bCs/>
            <w:i/>
            <w:iCs/>
            <w:strike/>
            <w:vanish/>
            <w:color w:val="333399"/>
            <w:sz w:val="18"/>
            <w:szCs w:val="18"/>
            <w:u w:val="single"/>
            <w:shd w:val="clear" w:color="auto" w:fill="FFFFFF"/>
            <w:lang w:eastAsia="ro-RO"/>
          </w:rPr>
          <w:t>Ordonanta urgenta 119/2006</w:t>
        </w:r>
      </w:hyperlink>
      <w:r w:rsidRPr="00B83AC8">
        <w:rPr>
          <w:rFonts w:ascii="Verdana" w:eastAsia="Times New Roman" w:hAnsi="Verdana" w:cs="Times New Roman"/>
          <w:i/>
          <w:iCs/>
          <w:strike/>
          <w:vanish/>
          <w:color w:val="6666FF"/>
          <w:sz w:val="18"/>
          <w:szCs w:val="18"/>
          <w:shd w:val="clear" w:color="auto" w:fill="FFFFFF"/>
          <w:lang w:eastAsia="ro-RO"/>
        </w:rPr>
        <w:t xml:space="preserve"> )</w:t>
      </w:r>
      <w:r w:rsidRPr="00B83AC8">
        <w:rPr>
          <w:rFonts w:ascii="Verdana" w:eastAsia="Times New Roman" w:hAnsi="Verdana" w:cs="Times New Roman"/>
          <w:vanish/>
          <w:lang w:eastAsia="ro-RO"/>
        </w:rPr>
        <w:t xml:space="preserve"> </w:t>
      </w:r>
    </w:p>
    <w:p w:rsidR="00B83AC8" w:rsidRPr="00B83AC8" w:rsidRDefault="00AD5592" w:rsidP="00B83AC8">
      <w:pPr>
        <w:shd w:val="clear" w:color="auto" w:fill="FFFFFF"/>
        <w:spacing w:after="0" w:line="240" w:lineRule="auto"/>
        <w:jc w:val="both"/>
        <w:rPr>
          <w:rFonts w:ascii="Verdana" w:eastAsia="Times New Roman" w:hAnsi="Verdana" w:cs="Times New Roman"/>
          <w:lang w:eastAsia="ro-RO"/>
        </w:rPr>
      </w:pPr>
      <w:bookmarkStart w:id="14" w:name="do|caI|ar1|al2"/>
      <w:bookmarkStart w:id="15" w:name="_GoBack"/>
      <w:bookmarkEnd w:id="14"/>
      <w:bookmarkEnd w:id="15"/>
      <w:r w:rsidRPr="00B83AC8">
        <w:rPr>
          <w:rFonts w:ascii="Verdana" w:eastAsia="Times New Roman" w:hAnsi="Verdana" w:cs="Times New Roman"/>
          <w:b/>
          <w:bCs/>
          <w:color w:val="008F00"/>
          <w:shd w:val="clear" w:color="auto" w:fill="D3D3D3"/>
          <w:lang w:eastAsia="ro-RO"/>
        </w:rPr>
        <w:t xml:space="preserve"> </w:t>
      </w:r>
      <w:r w:rsidR="00B83AC8" w:rsidRPr="00B83AC8">
        <w:rPr>
          <w:rFonts w:ascii="Verdana" w:eastAsia="Times New Roman" w:hAnsi="Verdana" w:cs="Times New Roman"/>
          <w:b/>
          <w:bCs/>
          <w:color w:val="008F00"/>
          <w:shd w:val="clear" w:color="auto" w:fill="D3D3D3"/>
          <w:lang w:eastAsia="ro-RO"/>
        </w:rPr>
        <w:t>(2)</w:t>
      </w:r>
      <w:r w:rsidR="00B83AC8" w:rsidRPr="00B83AC8">
        <w:rPr>
          <w:rFonts w:ascii="Verdana" w:eastAsia="Times New Roman" w:hAnsi="Verdana" w:cs="Times New Roman"/>
          <w:shd w:val="clear" w:color="auto" w:fill="D3D3D3"/>
          <w:lang w:eastAsia="ro-RO"/>
        </w:rPr>
        <w:t xml:space="preserve">În cursul exercitării </w:t>
      </w:r>
      <w:proofErr w:type="spellStart"/>
      <w:r w:rsidR="00B83AC8" w:rsidRPr="00B83AC8">
        <w:rPr>
          <w:rFonts w:ascii="Verdana" w:eastAsia="Times New Roman" w:hAnsi="Verdana" w:cs="Times New Roman"/>
          <w:shd w:val="clear" w:color="auto" w:fill="D3D3D3"/>
          <w:lang w:eastAsia="ro-RO"/>
        </w:rPr>
        <w:t>activităţii</w:t>
      </w:r>
      <w:proofErr w:type="spellEnd"/>
      <w:r w:rsidR="00B83AC8" w:rsidRPr="00B83AC8">
        <w:rPr>
          <w:rFonts w:ascii="Verdana" w:eastAsia="Times New Roman" w:hAnsi="Verdana" w:cs="Times New Roman"/>
          <w:shd w:val="clear" w:color="auto" w:fill="D3D3D3"/>
          <w:lang w:eastAsia="ro-RO"/>
        </w:rPr>
        <w:t xml:space="preserve"> lor sau la încetarea acesteia, persoanele fizice sau juridice prevăzute la alin. (1) au </w:t>
      </w:r>
      <w:proofErr w:type="spellStart"/>
      <w:r w:rsidR="00B83AC8" w:rsidRPr="00B83AC8">
        <w:rPr>
          <w:rFonts w:ascii="Verdana" w:eastAsia="Times New Roman" w:hAnsi="Verdana" w:cs="Times New Roman"/>
          <w:shd w:val="clear" w:color="auto" w:fill="D3D3D3"/>
          <w:lang w:eastAsia="ro-RO"/>
        </w:rPr>
        <w:t>obligaţia</w:t>
      </w:r>
      <w:proofErr w:type="spellEnd"/>
      <w:r w:rsidR="00B83AC8" w:rsidRPr="00B83AC8">
        <w:rPr>
          <w:rFonts w:ascii="Verdana" w:eastAsia="Times New Roman" w:hAnsi="Verdana" w:cs="Times New Roman"/>
          <w:shd w:val="clear" w:color="auto" w:fill="D3D3D3"/>
          <w:lang w:eastAsia="ro-RO"/>
        </w:rPr>
        <w:t xml:space="preserve"> de a solicita înscrierea în </w:t>
      </w:r>
      <w:proofErr w:type="spellStart"/>
      <w:r w:rsidR="00B83AC8" w:rsidRPr="00B83AC8">
        <w:rPr>
          <w:rFonts w:ascii="Verdana" w:eastAsia="Times New Roman" w:hAnsi="Verdana" w:cs="Times New Roman"/>
          <w:shd w:val="clear" w:color="auto" w:fill="D3D3D3"/>
          <w:lang w:eastAsia="ro-RO"/>
        </w:rPr>
        <w:t>acelaşi</w:t>
      </w:r>
      <w:proofErr w:type="spellEnd"/>
      <w:r w:rsidR="00B83AC8" w:rsidRPr="00B83AC8">
        <w:rPr>
          <w:rFonts w:ascii="Verdana" w:eastAsia="Times New Roman" w:hAnsi="Verdana" w:cs="Times New Roman"/>
          <w:shd w:val="clear" w:color="auto" w:fill="D3D3D3"/>
          <w:lang w:eastAsia="ro-RO"/>
        </w:rPr>
        <w:t xml:space="preserve"> registru a </w:t>
      </w:r>
      <w:proofErr w:type="spellStart"/>
      <w:r w:rsidR="00B83AC8" w:rsidRPr="00B83AC8">
        <w:rPr>
          <w:rFonts w:ascii="Verdana" w:eastAsia="Times New Roman" w:hAnsi="Verdana" w:cs="Times New Roman"/>
          <w:shd w:val="clear" w:color="auto" w:fill="D3D3D3"/>
          <w:lang w:eastAsia="ro-RO"/>
        </w:rPr>
        <w:t>menţiunilor</w:t>
      </w:r>
      <w:proofErr w:type="spellEnd"/>
      <w:r w:rsidR="00B83AC8" w:rsidRPr="00B83AC8">
        <w:rPr>
          <w:rFonts w:ascii="Verdana" w:eastAsia="Times New Roman" w:hAnsi="Verdana" w:cs="Times New Roman"/>
          <w:shd w:val="clear" w:color="auto" w:fill="D3D3D3"/>
          <w:lang w:eastAsia="ro-RO"/>
        </w:rPr>
        <w:t xml:space="preserve"> privind actele </w:t>
      </w:r>
      <w:proofErr w:type="spellStart"/>
      <w:r w:rsidR="00B83AC8" w:rsidRPr="00B83AC8">
        <w:rPr>
          <w:rFonts w:ascii="Verdana" w:eastAsia="Times New Roman" w:hAnsi="Verdana" w:cs="Times New Roman"/>
          <w:shd w:val="clear" w:color="auto" w:fill="D3D3D3"/>
          <w:lang w:eastAsia="ro-RO"/>
        </w:rPr>
        <w:t>şi</w:t>
      </w:r>
      <w:proofErr w:type="spellEnd"/>
      <w:r w:rsidR="00B83AC8" w:rsidRPr="00B83AC8">
        <w:rPr>
          <w:rFonts w:ascii="Verdana" w:eastAsia="Times New Roman" w:hAnsi="Verdana" w:cs="Times New Roman"/>
          <w:shd w:val="clear" w:color="auto" w:fill="D3D3D3"/>
          <w:lang w:eastAsia="ro-RO"/>
        </w:rPr>
        <w:t xml:space="preserve"> faptele a căror înregistrare este prevăzută de lege.</w:t>
      </w:r>
      <w:r w:rsidR="00B83AC8" w:rsidRPr="00B83AC8">
        <w:rPr>
          <w:rFonts w:ascii="Verdana" w:eastAsia="Times New Roman" w:hAnsi="Verdana" w:cs="Times New Roman"/>
          <w:shd w:val="clear" w:color="auto" w:fill="D3D3D3"/>
          <w:lang w:eastAsia="ro-RO"/>
        </w:rPr>
        <w:br/>
      </w:r>
      <w:r w:rsidR="00B83AC8"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53" name="Imagine 253"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3_0018"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00B83AC8" w:rsidRPr="00B83AC8">
        <w:rPr>
          <w:rFonts w:ascii="Verdana" w:eastAsia="Times New Roman" w:hAnsi="Verdana" w:cs="Times New Roman"/>
          <w:i/>
          <w:iCs/>
          <w:color w:val="6666FF"/>
          <w:sz w:val="18"/>
          <w:szCs w:val="18"/>
          <w:shd w:val="clear" w:color="auto" w:fill="FFFFFF"/>
          <w:lang w:eastAsia="ro-RO"/>
        </w:rPr>
        <w:t xml:space="preserve">(la data 01-oct-2011 Art. 1, alin. (2) din capitolul I modificat de Art. 11 din capitolul II, </w:t>
      </w:r>
      <w:proofErr w:type="spellStart"/>
      <w:r w:rsidR="00B83AC8" w:rsidRPr="00B83AC8">
        <w:rPr>
          <w:rFonts w:ascii="Verdana" w:eastAsia="Times New Roman" w:hAnsi="Verdana" w:cs="Times New Roman"/>
          <w:i/>
          <w:iCs/>
          <w:color w:val="6666FF"/>
          <w:sz w:val="18"/>
          <w:szCs w:val="18"/>
          <w:shd w:val="clear" w:color="auto" w:fill="FFFFFF"/>
          <w:lang w:eastAsia="ro-RO"/>
        </w:rPr>
        <w:t>sectiunea</w:t>
      </w:r>
      <w:proofErr w:type="spellEnd"/>
      <w:r w:rsidR="00B83AC8" w:rsidRPr="00B83AC8">
        <w:rPr>
          <w:rFonts w:ascii="Verdana" w:eastAsia="Times New Roman" w:hAnsi="Verdana" w:cs="Times New Roman"/>
          <w:i/>
          <w:iCs/>
          <w:color w:val="6666FF"/>
          <w:sz w:val="18"/>
          <w:szCs w:val="18"/>
          <w:shd w:val="clear" w:color="auto" w:fill="FFFFFF"/>
          <w:lang w:eastAsia="ro-RO"/>
        </w:rPr>
        <w:t xml:space="preserve"> 3 din </w:t>
      </w:r>
      <w:hyperlink r:id="rId16" w:anchor="do|caii|si3|ar11" w:history="1">
        <w:r w:rsidR="00B83AC8" w:rsidRPr="00B83AC8">
          <w:rPr>
            <w:rFonts w:ascii="Verdana" w:eastAsia="Times New Roman" w:hAnsi="Verdana" w:cs="Times New Roman"/>
            <w:b/>
            <w:bCs/>
            <w:i/>
            <w:iCs/>
            <w:color w:val="333399"/>
            <w:sz w:val="18"/>
            <w:szCs w:val="18"/>
            <w:u w:val="single"/>
            <w:shd w:val="clear" w:color="auto" w:fill="FFFFFF"/>
            <w:lang w:eastAsia="ro-RO"/>
          </w:rPr>
          <w:t>Legea 71/2011</w:t>
        </w:r>
      </w:hyperlink>
      <w:r w:rsidR="00B83AC8"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6" w:name="do|caI|ar1|al2^1"/>
      <w:bookmarkEnd w:id="16"/>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b/>
          <w:bCs/>
          <w:color w:val="008F00"/>
          <w:shd w:val="clear" w:color="auto" w:fill="D3D3D3"/>
          <w:vertAlign w:val="superscript"/>
          <w:lang w:eastAsia="ro-RO"/>
        </w:rPr>
        <w:t>1</w:t>
      </w:r>
      <w:r w:rsidRPr="00B83AC8">
        <w:rPr>
          <w:rFonts w:ascii="Verdana" w:eastAsia="Times New Roman" w:hAnsi="Verdana" w:cs="Times New Roman"/>
          <w:b/>
          <w:bCs/>
          <w:color w:val="008F00"/>
          <w:shd w:val="clear" w:color="auto" w:fill="D3D3D3"/>
          <w:lang w:eastAsia="ro-RO"/>
        </w:rPr>
        <w:t>)</w:t>
      </w:r>
      <w:r w:rsidRPr="00B83AC8">
        <w:rPr>
          <w:rFonts w:ascii="Verdana" w:eastAsia="Times New Roman" w:hAnsi="Verdana" w:cs="Times New Roman"/>
          <w:shd w:val="clear" w:color="auto" w:fill="D3D3D3"/>
          <w:lang w:eastAsia="ro-RO"/>
        </w:rPr>
        <w:t xml:space="preserve">Potrivit prezentei legi, prin înregistrare se </w:t>
      </w:r>
      <w:proofErr w:type="spellStart"/>
      <w:r w:rsidRPr="00B83AC8">
        <w:rPr>
          <w:rFonts w:ascii="Verdana" w:eastAsia="Times New Roman" w:hAnsi="Verdana" w:cs="Times New Roman"/>
          <w:shd w:val="clear" w:color="auto" w:fill="D3D3D3"/>
          <w:lang w:eastAsia="ro-RO"/>
        </w:rPr>
        <w:t>înţelege</w:t>
      </w:r>
      <w:proofErr w:type="spellEnd"/>
      <w:r w:rsidRPr="00B83AC8">
        <w:rPr>
          <w:rFonts w:ascii="Verdana" w:eastAsia="Times New Roman" w:hAnsi="Verdana" w:cs="Times New Roman"/>
          <w:shd w:val="clear" w:color="auto" w:fill="D3D3D3"/>
          <w:lang w:eastAsia="ro-RO"/>
        </w:rPr>
        <w:t xml:space="preserve"> atât înmatricularea comerciantului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înscrierea de </w:t>
      </w:r>
      <w:proofErr w:type="spellStart"/>
      <w:r w:rsidRPr="00B83AC8">
        <w:rPr>
          <w:rFonts w:ascii="Verdana" w:eastAsia="Times New Roman" w:hAnsi="Verdana" w:cs="Times New Roman"/>
          <w:shd w:val="clear" w:color="auto" w:fill="D3D3D3"/>
          <w:lang w:eastAsia="ro-RO"/>
        </w:rPr>
        <w:t>menţiuni</w:t>
      </w:r>
      <w:proofErr w:type="spellEnd"/>
      <w:r w:rsidRPr="00B83AC8">
        <w:rPr>
          <w:rFonts w:ascii="Verdana" w:eastAsia="Times New Roman" w:hAnsi="Verdana" w:cs="Times New Roman"/>
          <w:shd w:val="clear" w:color="auto" w:fill="D3D3D3"/>
          <w:lang w:eastAsia="ro-RO"/>
        </w:rPr>
        <w:t xml:space="preserve">, precum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alte </w:t>
      </w:r>
      <w:proofErr w:type="spellStart"/>
      <w:r w:rsidRPr="00B83AC8">
        <w:rPr>
          <w:rFonts w:ascii="Verdana" w:eastAsia="Times New Roman" w:hAnsi="Verdana" w:cs="Times New Roman"/>
          <w:shd w:val="clear" w:color="auto" w:fill="D3D3D3"/>
          <w:lang w:eastAsia="ro-RO"/>
        </w:rPr>
        <w:t>operaţiuni</w:t>
      </w:r>
      <w:proofErr w:type="spellEnd"/>
      <w:r w:rsidRPr="00B83AC8">
        <w:rPr>
          <w:rFonts w:ascii="Verdana" w:eastAsia="Times New Roman" w:hAnsi="Verdana" w:cs="Times New Roman"/>
          <w:shd w:val="clear" w:color="auto" w:fill="D3D3D3"/>
          <w:lang w:eastAsia="ro-RO"/>
        </w:rPr>
        <w:t xml:space="preserve"> care, potrivit legii, se </w:t>
      </w:r>
      <w:proofErr w:type="spellStart"/>
      <w:r w:rsidRPr="00B83AC8">
        <w:rPr>
          <w:rFonts w:ascii="Verdana" w:eastAsia="Times New Roman" w:hAnsi="Verdana" w:cs="Times New Roman"/>
          <w:shd w:val="clear" w:color="auto" w:fill="D3D3D3"/>
          <w:lang w:eastAsia="ro-RO"/>
        </w:rPr>
        <w:t>menţionează</w:t>
      </w:r>
      <w:proofErr w:type="spellEnd"/>
      <w:r w:rsidRPr="00B83AC8">
        <w:rPr>
          <w:rFonts w:ascii="Verdana" w:eastAsia="Times New Roman" w:hAnsi="Verdana" w:cs="Times New Roman"/>
          <w:shd w:val="clear" w:color="auto" w:fill="D3D3D3"/>
          <w:lang w:eastAsia="ro-RO"/>
        </w:rPr>
        <w:t xml:space="preserv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52" name="Imagine 25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1"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1, alin. (2) din capitolul I completat de Art. VIII, punctul 2. din cartea II, titlul II din </w:t>
      </w:r>
      <w:hyperlink r:id="rId17" w:anchor="do|ctii|ttii|arviii|pt2"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7" w:name="do|caI|ar1|al2^2"/>
      <w:bookmarkEnd w:id="17"/>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b/>
          <w:bCs/>
          <w:color w:val="008F00"/>
          <w:shd w:val="clear" w:color="auto" w:fill="D3D3D3"/>
          <w:vertAlign w:val="superscript"/>
          <w:lang w:eastAsia="ro-RO"/>
        </w:rPr>
        <w:t>2</w:t>
      </w:r>
      <w:r w:rsidRPr="00B83AC8">
        <w:rPr>
          <w:rFonts w:ascii="Verdana" w:eastAsia="Times New Roman" w:hAnsi="Verdana" w:cs="Times New Roman"/>
          <w:b/>
          <w:bCs/>
          <w:color w:val="008F00"/>
          <w:shd w:val="clear" w:color="auto" w:fill="D3D3D3"/>
          <w:lang w:eastAsia="ro-RO"/>
        </w:rPr>
        <w:t>)</w:t>
      </w:r>
      <w:r w:rsidRPr="00B83AC8">
        <w:rPr>
          <w:rFonts w:ascii="Verdana" w:eastAsia="Times New Roman" w:hAnsi="Verdana" w:cs="Times New Roman"/>
          <w:shd w:val="clear" w:color="auto" w:fill="D3D3D3"/>
          <w:lang w:eastAsia="ro-RO"/>
        </w:rPr>
        <w:t xml:space="preserve">Pentru </w:t>
      </w:r>
      <w:proofErr w:type="spellStart"/>
      <w:r w:rsidRPr="00B83AC8">
        <w:rPr>
          <w:rFonts w:ascii="Verdana" w:eastAsia="Times New Roman" w:hAnsi="Verdana" w:cs="Times New Roman"/>
          <w:shd w:val="clear" w:color="auto" w:fill="D3D3D3"/>
          <w:lang w:eastAsia="ro-RO"/>
        </w:rPr>
        <w:t>operaţiunile</w:t>
      </w:r>
      <w:proofErr w:type="spellEnd"/>
      <w:r w:rsidRPr="00B83AC8">
        <w:rPr>
          <w:rFonts w:ascii="Verdana" w:eastAsia="Times New Roman" w:hAnsi="Verdana" w:cs="Times New Roman"/>
          <w:shd w:val="clear" w:color="auto" w:fill="D3D3D3"/>
          <w:lang w:eastAsia="ro-RO"/>
        </w:rPr>
        <w:t xml:space="preserve"> prevăzute la alin. (2</w:t>
      </w:r>
      <w:r w:rsidRPr="00B83AC8">
        <w:rPr>
          <w:rFonts w:ascii="Verdana" w:eastAsia="Times New Roman" w:hAnsi="Verdana" w:cs="Times New Roman"/>
          <w:shd w:val="clear" w:color="auto" w:fill="D3D3D3"/>
          <w:vertAlign w:val="superscript"/>
          <w:lang w:eastAsia="ro-RO"/>
        </w:rPr>
        <w:t>1</w:t>
      </w:r>
      <w:r w:rsidRPr="00B83AC8">
        <w:rPr>
          <w:rFonts w:ascii="Verdana" w:eastAsia="Times New Roman" w:hAnsi="Verdana" w:cs="Times New Roman"/>
          <w:shd w:val="clear" w:color="auto" w:fill="D3D3D3"/>
          <w:lang w:eastAsia="ro-RO"/>
        </w:rPr>
        <w:t xml:space="preserve">) nu se percep taxe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tarife.</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51" name="Imagine 251"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52_0001"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01-feb-2017 Art. 1, alin. (2^1) din capitolul I completat de Art. I, punctul 1. din </w:t>
      </w:r>
      <w:hyperlink r:id="rId18" w:anchor="do|ari|pt1" w:history="1">
        <w:r w:rsidRPr="00B83AC8">
          <w:rPr>
            <w:rFonts w:ascii="Verdana" w:eastAsia="Times New Roman" w:hAnsi="Verdana" w:cs="Times New Roman"/>
            <w:b/>
            <w:bCs/>
            <w:i/>
            <w:iCs/>
            <w:color w:val="333399"/>
            <w:sz w:val="18"/>
            <w:szCs w:val="18"/>
            <w:u w:val="single"/>
            <w:shd w:val="clear" w:color="auto" w:fill="FFFFFF"/>
            <w:lang w:eastAsia="ro-RO"/>
          </w:rPr>
          <w:t>Legea 1/2017</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8" w:name="do|caI|ar1|al3"/>
      <w:bookmarkEnd w:id="18"/>
      <w:r w:rsidRPr="00B83AC8">
        <w:rPr>
          <w:rFonts w:ascii="Verdana" w:eastAsia="Times New Roman" w:hAnsi="Verdana" w:cs="Times New Roman"/>
          <w:b/>
          <w:bCs/>
          <w:color w:val="008F00"/>
          <w:lang w:eastAsia="ro-RO"/>
        </w:rPr>
        <w:t>(3)</w:t>
      </w:r>
      <w:r w:rsidRPr="00B83AC8">
        <w:rPr>
          <w:rFonts w:ascii="Verdana" w:eastAsia="Times New Roman" w:hAnsi="Verdana" w:cs="Times New Roman"/>
          <w:lang w:eastAsia="ro-RO"/>
        </w:rPr>
        <w:t xml:space="preserve">Prevederile alin. (1) nu se aplică </w:t>
      </w:r>
      <w:proofErr w:type="spellStart"/>
      <w:r w:rsidRPr="00B83AC8">
        <w:rPr>
          <w:rFonts w:ascii="Verdana" w:eastAsia="Times New Roman" w:hAnsi="Verdana" w:cs="Times New Roman"/>
          <w:lang w:eastAsia="ro-RO"/>
        </w:rPr>
        <w:t>meseriaşilor</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ţăranilor</w:t>
      </w:r>
      <w:proofErr w:type="spellEnd"/>
      <w:r w:rsidRPr="00B83AC8">
        <w:rPr>
          <w:rFonts w:ascii="Verdana" w:eastAsia="Times New Roman" w:hAnsi="Verdana" w:cs="Times New Roman"/>
          <w:lang w:eastAsia="ro-RO"/>
        </w:rPr>
        <w:t xml:space="preserve"> care </w:t>
      </w:r>
      <w:proofErr w:type="spellStart"/>
      <w:r w:rsidRPr="00B83AC8">
        <w:rPr>
          <w:rFonts w:ascii="Verdana" w:eastAsia="Times New Roman" w:hAnsi="Verdana" w:cs="Times New Roman"/>
          <w:lang w:eastAsia="ro-RO"/>
        </w:rPr>
        <w:t>îşi</w:t>
      </w:r>
      <w:proofErr w:type="spellEnd"/>
      <w:r w:rsidRPr="00B83AC8">
        <w:rPr>
          <w:rFonts w:ascii="Verdana" w:eastAsia="Times New Roman" w:hAnsi="Verdana" w:cs="Times New Roman"/>
          <w:lang w:eastAsia="ro-RO"/>
        </w:rPr>
        <w:t xml:space="preserve"> desfac produsele din gospodăria proprie.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9" w:name="do|caI|ar2"/>
      <w:r w:rsidRPr="00B83AC8">
        <w:rPr>
          <w:rFonts w:ascii="Verdana" w:eastAsia="Times New Roman" w:hAnsi="Verdana" w:cs="Times New Roman"/>
          <w:b/>
          <w:bCs/>
          <w:noProof/>
          <w:color w:val="333399"/>
          <w:lang w:eastAsia="ro-RO"/>
        </w:rPr>
        <w:drawing>
          <wp:inline distT="0" distB="0" distL="0" distR="0">
            <wp:extent cx="95250" cy="95250"/>
            <wp:effectExtent l="0" t="0" r="0" b="0"/>
            <wp:docPr id="250" name="Imagine 250"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sidRPr="00B83AC8">
        <w:rPr>
          <w:rFonts w:ascii="Verdana" w:eastAsia="Times New Roman" w:hAnsi="Verdana" w:cs="Times New Roman"/>
          <w:b/>
          <w:bCs/>
          <w:color w:val="0000AF"/>
          <w:lang w:eastAsia="ro-RO"/>
        </w:rPr>
        <w:t>Art. 2</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0" w:name="do|caI|ar2|al1"/>
      <w:bookmarkEnd w:id="20"/>
      <w:r w:rsidRPr="00B83AC8">
        <w:rPr>
          <w:rFonts w:ascii="Verdana" w:eastAsia="Times New Roman" w:hAnsi="Verdana" w:cs="Times New Roman"/>
          <w:b/>
          <w:bCs/>
          <w:color w:val="008F00"/>
          <w:lang w:eastAsia="ro-RO"/>
        </w:rPr>
        <w:lastRenderedPageBreak/>
        <w:t>(1)</w:t>
      </w:r>
      <w:r w:rsidRPr="00B83AC8">
        <w:rPr>
          <w:rFonts w:ascii="Verdana" w:eastAsia="Times New Roman" w:hAnsi="Verdana" w:cs="Times New Roman"/>
          <w:lang w:eastAsia="ro-RO"/>
        </w:rPr>
        <w:t xml:space="preserve">Registrul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se </w:t>
      </w:r>
      <w:proofErr w:type="spellStart"/>
      <w:r w:rsidRPr="00B83AC8">
        <w:rPr>
          <w:rFonts w:ascii="Verdana" w:eastAsia="Times New Roman" w:hAnsi="Verdana" w:cs="Times New Roman"/>
          <w:lang w:eastAsia="ro-RO"/>
        </w:rPr>
        <w:t>ţine</w:t>
      </w:r>
      <w:proofErr w:type="spellEnd"/>
      <w:r w:rsidRPr="00B83AC8">
        <w:rPr>
          <w:rFonts w:ascii="Verdana" w:eastAsia="Times New Roman" w:hAnsi="Verdana" w:cs="Times New Roman"/>
          <w:lang w:eastAsia="ro-RO"/>
        </w:rPr>
        <w:t xml:space="preserve"> de către oficiul registrului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organizat în fiecare </w:t>
      </w:r>
      <w:proofErr w:type="spellStart"/>
      <w:r w:rsidRPr="00B83AC8">
        <w:rPr>
          <w:rFonts w:ascii="Verdana" w:eastAsia="Times New Roman" w:hAnsi="Verdana" w:cs="Times New Roman"/>
          <w:lang w:eastAsia="ro-RO"/>
        </w:rPr>
        <w:t>judeţ</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în municipiul </w:t>
      </w:r>
      <w:proofErr w:type="spellStart"/>
      <w:r w:rsidRPr="00B83AC8">
        <w:rPr>
          <w:rFonts w:ascii="Verdana" w:eastAsia="Times New Roman" w:hAnsi="Verdana" w:cs="Times New Roman"/>
          <w:lang w:eastAsia="ro-RO"/>
        </w:rPr>
        <w:t>Bucureşti</w:t>
      </w:r>
      <w:proofErr w:type="spellEnd"/>
      <w:r w:rsidRPr="00B83AC8">
        <w:rPr>
          <w:rFonts w:ascii="Verdana" w:eastAsia="Times New Roman" w:hAnsi="Verdana" w:cs="Times New Roman"/>
          <w:lang w:eastAsia="ro-RO"/>
        </w:rPr>
        <w:t>, potrivit prevederilor cap. II din prezenta lege.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1" w:name="do|caI|ar2|al2:10"/>
      <w:bookmarkEnd w:id="21"/>
      <w:r w:rsidRPr="00B83AC8">
        <w:rPr>
          <w:rFonts w:ascii="Verdana" w:eastAsia="Times New Roman" w:hAnsi="Verdana" w:cs="Times New Roman"/>
          <w:b/>
          <w:bCs/>
          <w:strike/>
          <w:vanish/>
          <w:color w:val="DC143C"/>
          <w:lang w:eastAsia="ro-RO"/>
        </w:rPr>
        <w:t>(2)</w:t>
      </w:r>
      <w:r w:rsidRPr="00B83AC8">
        <w:rPr>
          <w:rFonts w:ascii="Verdana" w:eastAsia="Times New Roman" w:hAnsi="Verdana" w:cs="Times New Roman"/>
          <w:strike/>
          <w:vanish/>
          <w:color w:val="DC143C"/>
          <w:lang w:eastAsia="ro-RO"/>
        </w:rPr>
        <w:t>Registrul central al comerţului se ţine de către Oficiul Naţional al Registrului Comerţului, organizat pe lângă Camera de Comerţ şi Industrie a României.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2" w:name="do|caI|ar2|al2"/>
      <w:bookmarkEnd w:id="22"/>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Registrul central al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se </w:t>
      </w:r>
      <w:proofErr w:type="spellStart"/>
      <w:r w:rsidRPr="00B83AC8">
        <w:rPr>
          <w:rFonts w:ascii="Verdana" w:eastAsia="Times New Roman" w:hAnsi="Verdana" w:cs="Times New Roman"/>
          <w:shd w:val="clear" w:color="auto" w:fill="D3D3D3"/>
          <w:lang w:eastAsia="ro-RO"/>
        </w:rPr>
        <w:t>ţine</w:t>
      </w:r>
      <w:proofErr w:type="spellEnd"/>
      <w:r w:rsidRPr="00B83AC8">
        <w:rPr>
          <w:rFonts w:ascii="Verdana" w:eastAsia="Times New Roman" w:hAnsi="Verdana" w:cs="Times New Roman"/>
          <w:shd w:val="clear" w:color="auto" w:fill="D3D3D3"/>
          <w:lang w:eastAsia="ro-RO"/>
        </w:rPr>
        <w:t xml:space="preserve"> de către Oficiul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instituţie</w:t>
      </w:r>
      <w:proofErr w:type="spellEnd"/>
      <w:r w:rsidRPr="00B83AC8">
        <w:rPr>
          <w:rFonts w:ascii="Verdana" w:eastAsia="Times New Roman" w:hAnsi="Verdana" w:cs="Times New Roman"/>
          <w:shd w:val="clear" w:color="auto" w:fill="D3D3D3"/>
          <w:lang w:eastAsia="ro-RO"/>
        </w:rPr>
        <w:t xml:space="preserve"> publică cu personalitate juridică, </w:t>
      </w:r>
      <w:proofErr w:type="spellStart"/>
      <w:r w:rsidRPr="00B83AC8">
        <w:rPr>
          <w:rFonts w:ascii="Verdana" w:eastAsia="Times New Roman" w:hAnsi="Verdana" w:cs="Times New Roman"/>
          <w:shd w:val="clear" w:color="auto" w:fill="D3D3D3"/>
          <w:lang w:eastAsia="ro-RO"/>
        </w:rPr>
        <w:t>finanţată</w:t>
      </w:r>
      <w:proofErr w:type="spellEnd"/>
      <w:r w:rsidRPr="00B83AC8">
        <w:rPr>
          <w:rFonts w:ascii="Verdana" w:eastAsia="Times New Roman" w:hAnsi="Verdana" w:cs="Times New Roman"/>
          <w:shd w:val="clear" w:color="auto" w:fill="D3D3D3"/>
          <w:lang w:eastAsia="ro-RO"/>
        </w:rPr>
        <w:t xml:space="preserve"> integral din venituri proprii, organizată în subordinea Ministerului </w:t>
      </w:r>
      <w:proofErr w:type="spellStart"/>
      <w:r w:rsidRPr="00B83AC8">
        <w:rPr>
          <w:rFonts w:ascii="Verdana" w:eastAsia="Times New Roman" w:hAnsi="Verdana" w:cs="Times New Roman"/>
          <w:shd w:val="clear" w:color="auto" w:fill="D3D3D3"/>
          <w:lang w:eastAsia="ro-RO"/>
        </w:rPr>
        <w:t>Justiţiei</w:t>
      </w:r>
      <w:proofErr w:type="spellEnd"/>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49" name="Imagine 24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980_0001"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11-nov-2002 Art. 2, alin. (2) din capitolul I modificat de Art. I, punctul 1. din </w:t>
      </w:r>
      <w:hyperlink r:id="rId19" w:anchor="do|ari|pt1" w:history="1">
        <w:proofErr w:type="spellStart"/>
        <w:r w:rsidRPr="00B83AC8">
          <w:rPr>
            <w:rFonts w:ascii="Verdana" w:eastAsia="Times New Roman" w:hAnsi="Verdana" w:cs="Times New Roman"/>
            <w:b/>
            <w:bCs/>
            <w:i/>
            <w:iCs/>
            <w:color w:val="333399"/>
            <w:sz w:val="18"/>
            <w:szCs w:val="18"/>
            <w:u w:val="single"/>
            <w:shd w:val="clear" w:color="auto" w:fill="FFFFFF"/>
            <w:lang w:eastAsia="ro-RO"/>
          </w:rPr>
          <w:t>Ordonanta</w:t>
        </w:r>
        <w:proofErr w:type="spellEnd"/>
        <w:r w:rsidRPr="00B83AC8">
          <w:rPr>
            <w:rFonts w:ascii="Verdana" w:eastAsia="Times New Roman" w:hAnsi="Verdana" w:cs="Times New Roman"/>
            <w:b/>
            <w:bCs/>
            <w:i/>
            <w:iCs/>
            <w:color w:val="333399"/>
            <w:sz w:val="18"/>
            <w:szCs w:val="18"/>
            <w:u w:val="single"/>
            <w:shd w:val="clear" w:color="auto" w:fill="FFFFFF"/>
            <w:lang w:eastAsia="ro-RO"/>
          </w:rPr>
          <w:t xml:space="preserve"> urgenta 129/2002</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3" w:name="do|caI|ar3"/>
      <w:r w:rsidRPr="00B83AC8">
        <w:rPr>
          <w:rFonts w:ascii="Verdana" w:eastAsia="Times New Roman" w:hAnsi="Verdana" w:cs="Times New Roman"/>
          <w:b/>
          <w:bCs/>
          <w:noProof/>
          <w:color w:val="333399"/>
          <w:lang w:eastAsia="ro-RO"/>
        </w:rPr>
        <w:drawing>
          <wp:inline distT="0" distB="0" distL="0" distR="0">
            <wp:extent cx="95250" cy="95250"/>
            <wp:effectExtent l="0" t="0" r="0" b="0"/>
            <wp:docPr id="248" name="Imagine 248"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B83AC8">
        <w:rPr>
          <w:rFonts w:ascii="Verdana" w:eastAsia="Times New Roman" w:hAnsi="Verdana" w:cs="Times New Roman"/>
          <w:b/>
          <w:bCs/>
          <w:color w:val="0000AF"/>
          <w:lang w:eastAsia="ro-RO"/>
        </w:rPr>
        <w:t>Art. 3</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4" w:name="do|caI|ar3|pa1"/>
      <w:bookmarkEnd w:id="24"/>
      <w:proofErr w:type="spellStart"/>
      <w:r w:rsidRPr="00B83AC8">
        <w:rPr>
          <w:rFonts w:ascii="Verdana" w:eastAsia="Times New Roman" w:hAnsi="Verdana" w:cs="Times New Roman"/>
          <w:lang w:eastAsia="ro-RO"/>
        </w:rPr>
        <w:t>Comercianţii</w:t>
      </w:r>
      <w:proofErr w:type="spellEnd"/>
      <w:r w:rsidRPr="00B83AC8">
        <w:rPr>
          <w:rFonts w:ascii="Verdana" w:eastAsia="Times New Roman" w:hAnsi="Verdana" w:cs="Times New Roman"/>
          <w:lang w:eastAsia="ro-RO"/>
        </w:rPr>
        <w:t xml:space="preserve"> cer înmatricularea la oficiul registrului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din </w:t>
      </w:r>
      <w:proofErr w:type="spellStart"/>
      <w:r w:rsidRPr="00B83AC8">
        <w:rPr>
          <w:rFonts w:ascii="Verdana" w:eastAsia="Times New Roman" w:hAnsi="Verdana" w:cs="Times New Roman"/>
          <w:lang w:eastAsia="ro-RO"/>
        </w:rPr>
        <w:t>judeţul</w:t>
      </w:r>
      <w:proofErr w:type="spellEnd"/>
      <w:r w:rsidRPr="00B83AC8">
        <w:rPr>
          <w:rFonts w:ascii="Verdana" w:eastAsia="Times New Roman" w:hAnsi="Verdana" w:cs="Times New Roman"/>
          <w:lang w:eastAsia="ro-RO"/>
        </w:rPr>
        <w:t xml:space="preserve"> sau din municipiul </w:t>
      </w:r>
      <w:proofErr w:type="spellStart"/>
      <w:r w:rsidRPr="00B83AC8">
        <w:rPr>
          <w:rFonts w:ascii="Verdana" w:eastAsia="Times New Roman" w:hAnsi="Verdana" w:cs="Times New Roman"/>
          <w:lang w:eastAsia="ro-RO"/>
        </w:rPr>
        <w:t>Bucureşti</w:t>
      </w:r>
      <w:proofErr w:type="spellEnd"/>
      <w:r w:rsidRPr="00B83AC8">
        <w:rPr>
          <w:rFonts w:ascii="Verdana" w:eastAsia="Times New Roman" w:hAnsi="Verdana" w:cs="Times New Roman"/>
          <w:lang w:eastAsia="ro-RO"/>
        </w:rPr>
        <w:t xml:space="preserve">, unde </w:t>
      </w:r>
      <w:proofErr w:type="spellStart"/>
      <w:r w:rsidRPr="00B83AC8">
        <w:rPr>
          <w:rFonts w:ascii="Verdana" w:eastAsia="Times New Roman" w:hAnsi="Verdana" w:cs="Times New Roman"/>
          <w:lang w:eastAsia="ro-RO"/>
        </w:rPr>
        <w:t>îşi</w:t>
      </w:r>
      <w:proofErr w:type="spellEnd"/>
      <w:r w:rsidRPr="00B83AC8">
        <w:rPr>
          <w:rFonts w:ascii="Verdana" w:eastAsia="Times New Roman" w:hAnsi="Verdana" w:cs="Times New Roman"/>
          <w:lang w:eastAsia="ro-RO"/>
        </w:rPr>
        <w:t xml:space="preserve"> au sediul.</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5" w:name="do|caI|ar3|al2"/>
      <w:bookmarkEnd w:id="25"/>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Cererea de înmatriculare/înregistrare a </w:t>
      </w:r>
      <w:proofErr w:type="spellStart"/>
      <w:r w:rsidRPr="00B83AC8">
        <w:rPr>
          <w:rFonts w:ascii="Verdana" w:eastAsia="Times New Roman" w:hAnsi="Verdana" w:cs="Times New Roman"/>
          <w:shd w:val="clear" w:color="auto" w:fill="D3D3D3"/>
          <w:lang w:eastAsia="ro-RO"/>
        </w:rPr>
        <w:t>menţiunilor</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documentele anexate la aceasta în formă electronică, având încorporată, </w:t>
      </w:r>
      <w:proofErr w:type="spellStart"/>
      <w:r w:rsidRPr="00B83AC8">
        <w:rPr>
          <w:rFonts w:ascii="Verdana" w:eastAsia="Times New Roman" w:hAnsi="Verdana" w:cs="Times New Roman"/>
          <w:shd w:val="clear" w:color="auto" w:fill="D3D3D3"/>
          <w:lang w:eastAsia="ro-RO"/>
        </w:rPr>
        <w:t>ataşată</w:t>
      </w:r>
      <w:proofErr w:type="spellEnd"/>
      <w:r w:rsidRPr="00B83AC8">
        <w:rPr>
          <w:rFonts w:ascii="Verdana" w:eastAsia="Times New Roman" w:hAnsi="Verdana" w:cs="Times New Roman"/>
          <w:shd w:val="clear" w:color="auto" w:fill="D3D3D3"/>
          <w:lang w:eastAsia="ro-RO"/>
        </w:rPr>
        <w:t xml:space="preserve"> sau logic asociată semnătura electronică extinsă, pot fi trimise prin </w:t>
      </w:r>
      <w:proofErr w:type="spellStart"/>
      <w:r w:rsidRPr="00B83AC8">
        <w:rPr>
          <w:rFonts w:ascii="Verdana" w:eastAsia="Times New Roman" w:hAnsi="Verdana" w:cs="Times New Roman"/>
          <w:shd w:val="clear" w:color="auto" w:fill="D3D3D3"/>
          <w:lang w:eastAsia="ro-RO"/>
        </w:rPr>
        <w:t>poşta</w:t>
      </w:r>
      <w:proofErr w:type="spellEnd"/>
      <w:r w:rsidRPr="00B83AC8">
        <w:rPr>
          <w:rFonts w:ascii="Verdana" w:eastAsia="Times New Roman" w:hAnsi="Verdana" w:cs="Times New Roman"/>
          <w:shd w:val="clear" w:color="auto" w:fill="D3D3D3"/>
          <w:lang w:eastAsia="ro-RO"/>
        </w:rPr>
        <w:t xml:space="preserve"> electronică.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6" w:name="do|caI|ar3|al3"/>
      <w:bookmarkEnd w:id="26"/>
      <w:r w:rsidRPr="00B83AC8">
        <w:rPr>
          <w:rFonts w:ascii="Verdana" w:eastAsia="Times New Roman" w:hAnsi="Verdana" w:cs="Times New Roman"/>
          <w:b/>
          <w:bCs/>
          <w:color w:val="008F00"/>
          <w:shd w:val="clear" w:color="auto" w:fill="D3D3D3"/>
          <w:lang w:eastAsia="ro-RO"/>
        </w:rPr>
        <w:t>(3)</w:t>
      </w:r>
      <w:r w:rsidRPr="00B83AC8">
        <w:rPr>
          <w:rFonts w:ascii="Verdana" w:eastAsia="Times New Roman" w:hAnsi="Verdana" w:cs="Times New Roman"/>
          <w:shd w:val="clear" w:color="auto" w:fill="D3D3D3"/>
          <w:lang w:eastAsia="ro-RO"/>
        </w:rPr>
        <w:t xml:space="preserve">În cazul în care cererea de înmatriculare/înregistrare este transmisă potrivit prevederilor alin. (2), încheierea </w:t>
      </w:r>
      <w:proofErr w:type="spellStart"/>
      <w:r w:rsidRPr="00B83AC8">
        <w:rPr>
          <w:rFonts w:ascii="Verdana" w:eastAsia="Times New Roman" w:hAnsi="Verdana" w:cs="Times New Roman"/>
          <w:shd w:val="clear" w:color="auto" w:fill="D3D3D3"/>
          <w:lang w:eastAsia="ro-RO"/>
        </w:rPr>
        <w:t>judecăţorului</w:t>
      </w:r>
      <w:proofErr w:type="spellEnd"/>
      <w:r w:rsidRPr="00B83AC8">
        <w:rPr>
          <w:rFonts w:ascii="Verdana" w:eastAsia="Times New Roman" w:hAnsi="Verdana" w:cs="Times New Roman"/>
          <w:shd w:val="clear" w:color="auto" w:fill="D3D3D3"/>
          <w:lang w:eastAsia="ro-RO"/>
        </w:rPr>
        <w:t xml:space="preserve">-delegat se comunică pe cale electronică, data comunicării fiind considerată data la care aceasta devine disponibilă destinatarului, precum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pe suport hârtie.</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47" name="Imagine 247"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47"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01-dec-2006 Art. 3 din capitolul I completat de Art. II, punctul 2. din </w:t>
      </w:r>
      <w:hyperlink r:id="rId20" w:anchor="do|arii|pt2" w:history="1">
        <w:r w:rsidRPr="00B83AC8">
          <w:rPr>
            <w:rFonts w:ascii="Verdana" w:eastAsia="Times New Roman" w:hAnsi="Verdana" w:cs="Times New Roman"/>
            <w:b/>
            <w:bCs/>
            <w:i/>
            <w:iCs/>
            <w:color w:val="333399"/>
            <w:sz w:val="18"/>
            <w:szCs w:val="18"/>
            <w:u w:val="single"/>
            <w:shd w:val="clear" w:color="auto" w:fill="FFFFFF"/>
            <w:lang w:eastAsia="ro-RO"/>
          </w:rPr>
          <w:t>Legea 441/2006</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7" w:name="do|caI|ar4"/>
      <w:r w:rsidRPr="00B83AC8">
        <w:rPr>
          <w:rFonts w:ascii="Verdana" w:eastAsia="Times New Roman" w:hAnsi="Verdana" w:cs="Times New Roman"/>
          <w:b/>
          <w:bCs/>
          <w:noProof/>
          <w:color w:val="333399"/>
          <w:lang w:eastAsia="ro-RO"/>
        </w:rPr>
        <w:drawing>
          <wp:inline distT="0" distB="0" distL="0" distR="0">
            <wp:extent cx="95250" cy="95250"/>
            <wp:effectExtent l="0" t="0" r="0" b="0"/>
            <wp:docPr id="246" name="Imagine 246"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
      <w:r w:rsidRPr="00B83AC8">
        <w:rPr>
          <w:rFonts w:ascii="Verdana" w:eastAsia="Times New Roman" w:hAnsi="Verdana" w:cs="Times New Roman"/>
          <w:b/>
          <w:bCs/>
          <w:color w:val="0000AF"/>
          <w:lang w:eastAsia="ro-RO"/>
        </w:rPr>
        <w:t>Art. 4</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8" w:name="do|caI|ar4|al1"/>
      <w:bookmarkEnd w:id="28"/>
      <w:r w:rsidRPr="00B83AC8">
        <w:rPr>
          <w:rFonts w:ascii="Verdana" w:eastAsia="Times New Roman" w:hAnsi="Verdana" w:cs="Times New Roman"/>
          <w:b/>
          <w:bCs/>
          <w:color w:val="008F00"/>
          <w:lang w:eastAsia="ro-RO"/>
        </w:rPr>
        <w:t>(1)</w:t>
      </w:r>
      <w:r w:rsidRPr="00B83AC8">
        <w:rPr>
          <w:rFonts w:ascii="Verdana" w:eastAsia="Times New Roman" w:hAnsi="Verdana" w:cs="Times New Roman"/>
          <w:lang w:eastAsia="ro-RO"/>
        </w:rPr>
        <w:t xml:space="preserve">Registrul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este public.</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9" w:name="do|caI|ar4|al2:93"/>
      <w:bookmarkEnd w:id="29"/>
      <w:r w:rsidRPr="00B83AC8">
        <w:rPr>
          <w:rFonts w:ascii="Verdana" w:eastAsia="Times New Roman" w:hAnsi="Verdana" w:cs="Times New Roman"/>
          <w:b/>
          <w:bCs/>
          <w:strike/>
          <w:vanish/>
          <w:color w:val="DC143C"/>
          <w:lang w:eastAsia="ro-RO"/>
        </w:rPr>
        <w:t>(2)</w:t>
      </w:r>
      <w:r w:rsidRPr="00B83AC8">
        <w:rPr>
          <w:rFonts w:ascii="Verdana" w:eastAsia="Times New Roman" w:hAnsi="Verdana" w:cs="Times New Roman"/>
          <w:strike/>
          <w:vanish/>
          <w:color w:val="DC143C"/>
          <w:lang w:eastAsia="ro-RO"/>
        </w:rPr>
        <w:t>Oficiul registrului comerţului este obligat să elibereze, pe cheltuiala persoanei care a făcut cererea, copii certificate de pe înregistrările efectuate în registru şi de pe actele prezentate, precum şi certificatele constatatoare că un anumit act sau fapt este sau nu este înregistrat.</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0" w:name="do|caI|ar4|al2:128"/>
      <w:bookmarkEnd w:id="30"/>
      <w:r w:rsidRPr="00B83AC8">
        <w:rPr>
          <w:rFonts w:ascii="Verdana" w:eastAsia="Times New Roman" w:hAnsi="Verdana" w:cs="Times New Roman"/>
          <w:b/>
          <w:bCs/>
          <w:strike/>
          <w:vanish/>
          <w:color w:val="DC143C"/>
          <w:shd w:val="clear" w:color="auto" w:fill="D3D3D3"/>
          <w:lang w:eastAsia="ro-RO"/>
        </w:rPr>
        <w:t>(2)</w:t>
      </w:r>
      <w:r w:rsidRPr="00B83AC8">
        <w:rPr>
          <w:rFonts w:ascii="Verdana" w:eastAsia="Times New Roman" w:hAnsi="Verdana" w:cs="Times New Roman"/>
          <w:strike/>
          <w:vanish/>
          <w:color w:val="DC143C"/>
          <w:shd w:val="clear" w:color="auto" w:fill="D3D3D3"/>
          <w:lang w:eastAsia="ro-RO"/>
        </w:rPr>
        <w:t>Oficiul registrului comerţului este obligat să elibereze, pe cheltuiala persoanei care a făcut cererea, copii certificate de pe înregistrările efectuate în registru şi de pe actele prezentate, precum şi informaţii despre datele înregistrate în registrul comerţului şi certificate constatatoare că un anumit act sau fapt este ori nu este înregistrat.</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245" name="Imagine 24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48"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01-dec-2006 Art. 4, alin. (2) din capitolul I modificat de Art. II, punctul 3. din </w:t>
      </w:r>
      <w:hyperlink r:id="rId21" w:anchor="do|arii|pt3" w:history="1">
        <w:r w:rsidRPr="00B83AC8">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1" w:name="do|caI|ar4|al2"/>
      <w:bookmarkEnd w:id="31"/>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Oficiul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este obligat să elibereze, pe cheltuiala persoanei care a înregistrat cererea, </w:t>
      </w:r>
      <w:proofErr w:type="spellStart"/>
      <w:r w:rsidRPr="00B83AC8">
        <w:rPr>
          <w:rFonts w:ascii="Verdana" w:eastAsia="Times New Roman" w:hAnsi="Verdana" w:cs="Times New Roman"/>
          <w:shd w:val="clear" w:color="auto" w:fill="D3D3D3"/>
          <w:lang w:eastAsia="ro-RO"/>
        </w:rPr>
        <w:t>informaţii</w:t>
      </w:r>
      <w:proofErr w:type="spellEnd"/>
      <w:r w:rsidRPr="00B83AC8">
        <w:rPr>
          <w:rFonts w:ascii="Verdana" w:eastAsia="Times New Roman" w:hAnsi="Verdana" w:cs="Times New Roman"/>
          <w:shd w:val="clear" w:color="auto" w:fill="D3D3D3"/>
          <w:lang w:eastAsia="ro-RO"/>
        </w:rPr>
        <w:t xml:space="preserve">, extrase de registru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certificate constatatoare despre datele înregistrate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precum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certificate constatatoare că un anumit act sau fapt este ori nu este înregistrat, copii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copii certificate de pe înregistrările efectuate în registru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de pe actele prezentate, pentru care se percep tarife.</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44" name="Imagine 24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52_0002"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01-feb-2017 Art. 4, alin. (2) din capitolul I modificat de Art. I, punctul 2. din </w:t>
      </w:r>
      <w:hyperlink r:id="rId22" w:anchor="do|ari|pt2" w:history="1">
        <w:r w:rsidRPr="00B83AC8">
          <w:rPr>
            <w:rFonts w:ascii="Verdana" w:eastAsia="Times New Roman" w:hAnsi="Verdana" w:cs="Times New Roman"/>
            <w:b/>
            <w:bCs/>
            <w:i/>
            <w:iCs/>
            <w:color w:val="333399"/>
            <w:sz w:val="18"/>
            <w:szCs w:val="18"/>
            <w:u w:val="single"/>
            <w:shd w:val="clear" w:color="auto" w:fill="FFFFFF"/>
            <w:lang w:eastAsia="ro-RO"/>
          </w:rPr>
          <w:t>Legea 1/2017</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2" w:name="do|caI|ar4|al3"/>
      <w:bookmarkEnd w:id="32"/>
      <w:r w:rsidRPr="00B83AC8">
        <w:rPr>
          <w:rFonts w:ascii="Verdana" w:eastAsia="Times New Roman" w:hAnsi="Verdana" w:cs="Times New Roman"/>
          <w:b/>
          <w:bCs/>
          <w:color w:val="008F00"/>
          <w:lang w:eastAsia="ro-RO"/>
        </w:rPr>
        <w:t>(3)</w:t>
      </w:r>
      <w:r w:rsidRPr="00B83AC8">
        <w:rPr>
          <w:rFonts w:ascii="Verdana" w:eastAsia="Times New Roman" w:hAnsi="Verdana" w:cs="Times New Roman"/>
          <w:lang w:eastAsia="ro-RO"/>
        </w:rPr>
        <w:t xml:space="preserve">Actele prevăzute la alin. (2) pot fi cerute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eliberate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prin </w:t>
      </w:r>
      <w:proofErr w:type="spellStart"/>
      <w:r w:rsidRPr="00B83AC8">
        <w:rPr>
          <w:rFonts w:ascii="Verdana" w:eastAsia="Times New Roman" w:hAnsi="Verdana" w:cs="Times New Roman"/>
          <w:lang w:eastAsia="ro-RO"/>
        </w:rPr>
        <w:t>corespondenţă</w:t>
      </w:r>
      <w:proofErr w:type="spellEnd"/>
      <w:r w:rsidRPr="00B83AC8">
        <w:rPr>
          <w:rFonts w:ascii="Verdana" w:eastAsia="Times New Roman" w:hAnsi="Verdana" w:cs="Times New Roman"/>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3" w:name="do|caI|ar4|al4"/>
      <w:bookmarkEnd w:id="33"/>
      <w:r w:rsidRPr="00B83AC8">
        <w:rPr>
          <w:rFonts w:ascii="Verdana" w:eastAsia="Times New Roman" w:hAnsi="Verdana" w:cs="Times New Roman"/>
          <w:b/>
          <w:bCs/>
          <w:color w:val="008F00"/>
          <w:shd w:val="clear" w:color="auto" w:fill="D3D3D3"/>
          <w:lang w:eastAsia="ro-RO"/>
        </w:rPr>
        <w:t>(4)</w:t>
      </w:r>
      <w:r w:rsidRPr="00B83AC8">
        <w:rPr>
          <w:rFonts w:ascii="Verdana" w:eastAsia="Times New Roman" w:hAnsi="Verdana" w:cs="Times New Roman"/>
          <w:shd w:val="clear" w:color="auto" w:fill="D3D3D3"/>
          <w:lang w:eastAsia="ro-RO"/>
        </w:rPr>
        <w:t xml:space="preserve">La cerere, documentele prevăzute la alin. (1) se eliberează în formă electronică, cu transmitere on-line, având încorporată, </w:t>
      </w:r>
      <w:proofErr w:type="spellStart"/>
      <w:r w:rsidRPr="00B83AC8">
        <w:rPr>
          <w:rFonts w:ascii="Verdana" w:eastAsia="Times New Roman" w:hAnsi="Verdana" w:cs="Times New Roman"/>
          <w:shd w:val="clear" w:color="auto" w:fill="D3D3D3"/>
          <w:lang w:eastAsia="ro-RO"/>
        </w:rPr>
        <w:t>ataşată</w:t>
      </w:r>
      <w:proofErr w:type="spellEnd"/>
      <w:r w:rsidRPr="00B83AC8">
        <w:rPr>
          <w:rFonts w:ascii="Verdana" w:eastAsia="Times New Roman" w:hAnsi="Verdana" w:cs="Times New Roman"/>
          <w:shd w:val="clear" w:color="auto" w:fill="D3D3D3"/>
          <w:lang w:eastAsia="ro-RO"/>
        </w:rPr>
        <w:t xml:space="preserve"> sau logic asociată semnătura electronică extinsă.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4" w:name="do|caI|ar4|al5"/>
      <w:bookmarkEnd w:id="34"/>
      <w:r w:rsidRPr="00B83AC8">
        <w:rPr>
          <w:rFonts w:ascii="Verdana" w:eastAsia="Times New Roman" w:hAnsi="Verdana" w:cs="Times New Roman"/>
          <w:b/>
          <w:bCs/>
          <w:color w:val="008F00"/>
          <w:shd w:val="clear" w:color="auto" w:fill="D3D3D3"/>
          <w:lang w:eastAsia="ro-RO"/>
        </w:rPr>
        <w:t>(5)</w:t>
      </w:r>
      <w:r w:rsidRPr="00B83AC8">
        <w:rPr>
          <w:rFonts w:ascii="Verdana" w:eastAsia="Times New Roman" w:hAnsi="Verdana" w:cs="Times New Roman"/>
          <w:shd w:val="clear" w:color="auto" w:fill="D3D3D3"/>
          <w:lang w:eastAsia="ro-RO"/>
        </w:rPr>
        <w:t xml:space="preserve">Tarifele percepute pentru eliberarea de copii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/sau </w:t>
      </w:r>
      <w:proofErr w:type="spellStart"/>
      <w:r w:rsidRPr="00B83AC8">
        <w:rPr>
          <w:rFonts w:ascii="Verdana" w:eastAsia="Times New Roman" w:hAnsi="Verdana" w:cs="Times New Roman"/>
          <w:shd w:val="clear" w:color="auto" w:fill="D3D3D3"/>
          <w:lang w:eastAsia="ro-RO"/>
        </w:rPr>
        <w:t>informaţii</w:t>
      </w:r>
      <w:proofErr w:type="spellEnd"/>
      <w:r w:rsidRPr="00B83AC8">
        <w:rPr>
          <w:rFonts w:ascii="Verdana" w:eastAsia="Times New Roman" w:hAnsi="Verdana" w:cs="Times New Roman"/>
          <w:shd w:val="clear" w:color="auto" w:fill="D3D3D3"/>
          <w:lang w:eastAsia="ro-RO"/>
        </w:rPr>
        <w:t xml:space="preserve">, indiferent de modalitatea de furnizare, nu vor </w:t>
      </w:r>
      <w:proofErr w:type="spellStart"/>
      <w:r w:rsidRPr="00B83AC8">
        <w:rPr>
          <w:rFonts w:ascii="Verdana" w:eastAsia="Times New Roman" w:hAnsi="Verdana" w:cs="Times New Roman"/>
          <w:shd w:val="clear" w:color="auto" w:fill="D3D3D3"/>
          <w:lang w:eastAsia="ro-RO"/>
        </w:rPr>
        <w:t>depăşi</w:t>
      </w:r>
      <w:proofErr w:type="spellEnd"/>
      <w:r w:rsidRPr="00B83AC8">
        <w:rPr>
          <w:rFonts w:ascii="Verdana" w:eastAsia="Times New Roman" w:hAnsi="Verdana" w:cs="Times New Roman"/>
          <w:shd w:val="clear" w:color="auto" w:fill="D3D3D3"/>
          <w:lang w:eastAsia="ro-RO"/>
        </w:rPr>
        <w:t xml:space="preserve"> costurile administrative implicate de eliberarea acestora.</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43" name="Imagine 243"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49"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01-ian-2007 Art. 4 din capitolul I completat de Art. II, punctul 4. din </w:t>
      </w:r>
      <w:hyperlink r:id="rId23" w:anchor="do|arii|pt4" w:history="1">
        <w:r w:rsidRPr="00B83AC8">
          <w:rPr>
            <w:rFonts w:ascii="Verdana" w:eastAsia="Times New Roman" w:hAnsi="Verdana" w:cs="Times New Roman"/>
            <w:b/>
            <w:bCs/>
            <w:i/>
            <w:iCs/>
            <w:color w:val="333399"/>
            <w:sz w:val="18"/>
            <w:szCs w:val="18"/>
            <w:u w:val="single"/>
            <w:shd w:val="clear" w:color="auto" w:fill="FFFFFF"/>
            <w:lang w:eastAsia="ro-RO"/>
          </w:rPr>
          <w:t>Legea 441/2006</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5" w:name="do|caI|ar5"/>
      <w:r w:rsidRPr="00B83AC8">
        <w:rPr>
          <w:rFonts w:ascii="Verdana" w:eastAsia="Times New Roman" w:hAnsi="Verdana" w:cs="Times New Roman"/>
          <w:b/>
          <w:bCs/>
          <w:noProof/>
          <w:color w:val="333399"/>
          <w:lang w:eastAsia="ro-RO"/>
        </w:rPr>
        <w:drawing>
          <wp:inline distT="0" distB="0" distL="0" distR="0">
            <wp:extent cx="95250" cy="95250"/>
            <wp:effectExtent l="0" t="0" r="0" b="0"/>
            <wp:docPr id="242" name="Imagine 242"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
      <w:r w:rsidRPr="00B83AC8">
        <w:rPr>
          <w:rFonts w:ascii="Verdana" w:eastAsia="Times New Roman" w:hAnsi="Verdana" w:cs="Times New Roman"/>
          <w:b/>
          <w:bCs/>
          <w:color w:val="0000AF"/>
          <w:lang w:eastAsia="ro-RO"/>
        </w:rPr>
        <w:t>Art. 5</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6" w:name="do|caI|ar5|al1"/>
      <w:bookmarkEnd w:id="36"/>
      <w:r w:rsidRPr="00B83AC8">
        <w:rPr>
          <w:rFonts w:ascii="Verdana" w:eastAsia="Times New Roman" w:hAnsi="Verdana" w:cs="Times New Roman"/>
          <w:b/>
          <w:bCs/>
          <w:color w:val="008F00"/>
          <w:lang w:eastAsia="ro-RO"/>
        </w:rPr>
        <w:t xml:space="preserve"> (1)</w:t>
      </w:r>
      <w:r w:rsidRPr="00B83AC8">
        <w:rPr>
          <w:rFonts w:ascii="Verdana" w:eastAsia="Times New Roman" w:hAnsi="Verdana" w:cs="Times New Roman"/>
          <w:lang w:eastAsia="ro-RO"/>
        </w:rPr>
        <w:t xml:space="preserve">Înmatricularea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menţiunile</w:t>
      </w:r>
      <w:proofErr w:type="spellEnd"/>
      <w:r w:rsidRPr="00B83AC8">
        <w:rPr>
          <w:rFonts w:ascii="Verdana" w:eastAsia="Times New Roman" w:hAnsi="Verdana" w:cs="Times New Roman"/>
          <w:lang w:eastAsia="ro-RO"/>
        </w:rPr>
        <w:t xml:space="preserve"> sunt opozabile </w:t>
      </w:r>
      <w:proofErr w:type="spellStart"/>
      <w:r w:rsidRPr="00B83AC8">
        <w:rPr>
          <w:rFonts w:ascii="Verdana" w:eastAsia="Times New Roman" w:hAnsi="Verdana" w:cs="Times New Roman"/>
          <w:lang w:eastAsia="ro-RO"/>
        </w:rPr>
        <w:t>terţilor</w:t>
      </w:r>
      <w:proofErr w:type="spellEnd"/>
      <w:r w:rsidRPr="00B83AC8">
        <w:rPr>
          <w:rFonts w:ascii="Verdana" w:eastAsia="Times New Roman" w:hAnsi="Verdana" w:cs="Times New Roman"/>
          <w:lang w:eastAsia="ro-RO"/>
        </w:rPr>
        <w:t xml:space="preserve"> de la data efectuării lor în registrul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ori de la publicarea lor în Monitorul Oficial al României, Partea a IV-a, sau în altă </w:t>
      </w:r>
      <w:proofErr w:type="spellStart"/>
      <w:r w:rsidRPr="00B83AC8">
        <w:rPr>
          <w:rFonts w:ascii="Verdana" w:eastAsia="Times New Roman" w:hAnsi="Verdana" w:cs="Times New Roman"/>
          <w:lang w:eastAsia="ro-RO"/>
        </w:rPr>
        <w:t>publicaţie</w:t>
      </w:r>
      <w:proofErr w:type="spellEnd"/>
      <w:r w:rsidRPr="00B83AC8">
        <w:rPr>
          <w:rFonts w:ascii="Verdana" w:eastAsia="Times New Roman" w:hAnsi="Verdana" w:cs="Times New Roman"/>
          <w:lang w:eastAsia="ro-RO"/>
        </w:rPr>
        <w:t>, acolo unde legea dispune astfel.</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7" w:name="do|caI|ar5|al2"/>
      <w:bookmarkEnd w:id="37"/>
      <w:r w:rsidRPr="00B83AC8">
        <w:rPr>
          <w:rFonts w:ascii="Verdana" w:eastAsia="Times New Roman" w:hAnsi="Verdana" w:cs="Times New Roman"/>
          <w:b/>
          <w:bCs/>
          <w:color w:val="008F00"/>
          <w:lang w:eastAsia="ro-RO"/>
        </w:rPr>
        <w:t>(2)</w:t>
      </w:r>
      <w:r w:rsidRPr="00B83AC8">
        <w:rPr>
          <w:rFonts w:ascii="Verdana" w:eastAsia="Times New Roman" w:hAnsi="Verdana" w:cs="Times New Roman"/>
          <w:lang w:eastAsia="ro-RO"/>
        </w:rPr>
        <w:t xml:space="preserve">Persoana care are </w:t>
      </w:r>
      <w:proofErr w:type="spellStart"/>
      <w:r w:rsidRPr="00B83AC8">
        <w:rPr>
          <w:rFonts w:ascii="Verdana" w:eastAsia="Times New Roman" w:hAnsi="Verdana" w:cs="Times New Roman"/>
          <w:lang w:eastAsia="ro-RO"/>
        </w:rPr>
        <w:t>obligaţia</w:t>
      </w:r>
      <w:proofErr w:type="spellEnd"/>
      <w:r w:rsidRPr="00B83AC8">
        <w:rPr>
          <w:rFonts w:ascii="Verdana" w:eastAsia="Times New Roman" w:hAnsi="Verdana" w:cs="Times New Roman"/>
          <w:lang w:eastAsia="ro-RO"/>
        </w:rPr>
        <w:t xml:space="preserve"> de a cere o înregistrare nu poate opune </w:t>
      </w:r>
      <w:proofErr w:type="spellStart"/>
      <w:r w:rsidRPr="00B83AC8">
        <w:rPr>
          <w:rFonts w:ascii="Verdana" w:eastAsia="Times New Roman" w:hAnsi="Verdana" w:cs="Times New Roman"/>
          <w:lang w:eastAsia="ro-RO"/>
        </w:rPr>
        <w:t>terţilor</w:t>
      </w:r>
      <w:proofErr w:type="spellEnd"/>
      <w:r w:rsidRPr="00B83AC8">
        <w:rPr>
          <w:rFonts w:ascii="Verdana" w:eastAsia="Times New Roman" w:hAnsi="Verdana" w:cs="Times New Roman"/>
          <w:lang w:eastAsia="ro-RO"/>
        </w:rPr>
        <w:t xml:space="preserve"> actele ori faptele neînregistrate, în afară de cazul în care face dovada că ele erau cunoscute de </w:t>
      </w:r>
      <w:proofErr w:type="spellStart"/>
      <w:r w:rsidRPr="00B83AC8">
        <w:rPr>
          <w:rFonts w:ascii="Verdana" w:eastAsia="Times New Roman" w:hAnsi="Verdana" w:cs="Times New Roman"/>
          <w:lang w:eastAsia="ro-RO"/>
        </w:rPr>
        <w:t>aceştia</w:t>
      </w:r>
      <w:proofErr w:type="spellEnd"/>
      <w:r w:rsidRPr="00B83AC8">
        <w:rPr>
          <w:rFonts w:ascii="Verdana" w:eastAsia="Times New Roman" w:hAnsi="Verdana" w:cs="Times New Roman"/>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8" w:name="do|caI|ar5|al3"/>
      <w:bookmarkEnd w:id="38"/>
      <w:r w:rsidRPr="00B83AC8">
        <w:rPr>
          <w:rFonts w:ascii="Verdana" w:eastAsia="Times New Roman" w:hAnsi="Verdana" w:cs="Times New Roman"/>
          <w:b/>
          <w:bCs/>
          <w:color w:val="008F00"/>
          <w:shd w:val="clear" w:color="auto" w:fill="D3D3D3"/>
          <w:lang w:eastAsia="ro-RO"/>
        </w:rPr>
        <w:t>(3)</w:t>
      </w:r>
      <w:r w:rsidRPr="00B83AC8">
        <w:rPr>
          <w:rFonts w:ascii="Verdana" w:eastAsia="Times New Roman" w:hAnsi="Verdana" w:cs="Times New Roman"/>
          <w:shd w:val="clear" w:color="auto" w:fill="D3D3D3"/>
          <w:lang w:eastAsia="ro-RO"/>
        </w:rPr>
        <w:t xml:space="preserve">Oficiul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publică pe pagina sa de internet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pe portalul de servicii on-line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transmite spre publicare pe portalul european e-</w:t>
      </w:r>
      <w:proofErr w:type="spellStart"/>
      <w:r w:rsidRPr="00B83AC8">
        <w:rPr>
          <w:rFonts w:ascii="Verdana" w:eastAsia="Times New Roman" w:hAnsi="Verdana" w:cs="Times New Roman"/>
          <w:shd w:val="clear" w:color="auto" w:fill="D3D3D3"/>
          <w:lang w:eastAsia="ro-RO"/>
        </w:rPr>
        <w:t>Justiţie</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informaţii</w:t>
      </w:r>
      <w:proofErr w:type="spellEnd"/>
      <w:r w:rsidRPr="00B83AC8">
        <w:rPr>
          <w:rFonts w:ascii="Verdana" w:eastAsia="Times New Roman" w:hAnsi="Verdana" w:cs="Times New Roman"/>
          <w:shd w:val="clear" w:color="auto" w:fill="D3D3D3"/>
          <w:lang w:eastAsia="ro-RO"/>
        </w:rPr>
        <w:t xml:space="preserve"> actualizate privind </w:t>
      </w:r>
      <w:proofErr w:type="spellStart"/>
      <w:r w:rsidRPr="00B83AC8">
        <w:rPr>
          <w:rFonts w:ascii="Verdana" w:eastAsia="Times New Roman" w:hAnsi="Verdana" w:cs="Times New Roman"/>
          <w:shd w:val="clear" w:color="auto" w:fill="D3D3D3"/>
          <w:lang w:eastAsia="ro-RO"/>
        </w:rPr>
        <w:t>legislaţia</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naţională</w:t>
      </w:r>
      <w:proofErr w:type="spellEnd"/>
      <w:r w:rsidRPr="00B83AC8">
        <w:rPr>
          <w:rFonts w:ascii="Verdana" w:eastAsia="Times New Roman" w:hAnsi="Verdana" w:cs="Times New Roman"/>
          <w:shd w:val="clear" w:color="auto" w:fill="D3D3D3"/>
          <w:lang w:eastAsia="ro-RO"/>
        </w:rPr>
        <w:t xml:space="preserve"> în ceea ce </w:t>
      </w:r>
      <w:proofErr w:type="spellStart"/>
      <w:r w:rsidRPr="00B83AC8">
        <w:rPr>
          <w:rFonts w:ascii="Verdana" w:eastAsia="Times New Roman" w:hAnsi="Verdana" w:cs="Times New Roman"/>
          <w:shd w:val="clear" w:color="auto" w:fill="D3D3D3"/>
          <w:lang w:eastAsia="ro-RO"/>
        </w:rPr>
        <w:t>priveşte</w:t>
      </w:r>
      <w:proofErr w:type="spellEnd"/>
      <w:r w:rsidRPr="00B83AC8">
        <w:rPr>
          <w:rFonts w:ascii="Verdana" w:eastAsia="Times New Roman" w:hAnsi="Verdana" w:cs="Times New Roman"/>
          <w:shd w:val="clear" w:color="auto" w:fill="D3D3D3"/>
          <w:lang w:eastAsia="ro-RO"/>
        </w:rPr>
        <w:t xml:space="preserve"> publicitatea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opozabilitatea </w:t>
      </w:r>
      <w:proofErr w:type="spellStart"/>
      <w:r w:rsidRPr="00B83AC8">
        <w:rPr>
          <w:rFonts w:ascii="Verdana" w:eastAsia="Times New Roman" w:hAnsi="Verdana" w:cs="Times New Roman"/>
          <w:shd w:val="clear" w:color="auto" w:fill="D3D3D3"/>
          <w:lang w:eastAsia="ro-RO"/>
        </w:rPr>
        <w:t>faţă</w:t>
      </w:r>
      <w:proofErr w:type="spellEnd"/>
      <w:r w:rsidRPr="00B83AC8">
        <w:rPr>
          <w:rFonts w:ascii="Verdana" w:eastAsia="Times New Roman" w:hAnsi="Verdana" w:cs="Times New Roman"/>
          <w:shd w:val="clear" w:color="auto" w:fill="D3D3D3"/>
          <w:lang w:eastAsia="ro-RO"/>
        </w:rPr>
        <w:t xml:space="preserve"> de </w:t>
      </w:r>
      <w:proofErr w:type="spellStart"/>
      <w:r w:rsidRPr="00B83AC8">
        <w:rPr>
          <w:rFonts w:ascii="Verdana" w:eastAsia="Times New Roman" w:hAnsi="Verdana" w:cs="Times New Roman"/>
          <w:shd w:val="clear" w:color="auto" w:fill="D3D3D3"/>
          <w:lang w:eastAsia="ro-RO"/>
        </w:rPr>
        <w:t>terţi</w:t>
      </w:r>
      <w:proofErr w:type="spellEnd"/>
      <w:r w:rsidRPr="00B83AC8">
        <w:rPr>
          <w:rFonts w:ascii="Verdana" w:eastAsia="Times New Roman" w:hAnsi="Verdana" w:cs="Times New Roman"/>
          <w:shd w:val="clear" w:color="auto" w:fill="D3D3D3"/>
          <w:lang w:eastAsia="ro-RO"/>
        </w:rPr>
        <w:t xml:space="preserve"> a actelor, faptelor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menţiunilor</w:t>
      </w:r>
      <w:proofErr w:type="spellEnd"/>
      <w:r w:rsidRPr="00B83AC8">
        <w:rPr>
          <w:rFonts w:ascii="Verdana" w:eastAsia="Times New Roman" w:hAnsi="Verdana" w:cs="Times New Roman"/>
          <w:shd w:val="clear" w:color="auto" w:fill="D3D3D3"/>
          <w:lang w:eastAsia="ro-RO"/>
        </w:rPr>
        <w:t xml:space="preserve"> persoanelor supuse </w:t>
      </w:r>
      <w:proofErr w:type="spellStart"/>
      <w:r w:rsidRPr="00B83AC8">
        <w:rPr>
          <w:rFonts w:ascii="Verdana" w:eastAsia="Times New Roman" w:hAnsi="Verdana" w:cs="Times New Roman"/>
          <w:shd w:val="clear" w:color="auto" w:fill="D3D3D3"/>
          <w:lang w:eastAsia="ro-RO"/>
        </w:rPr>
        <w:t>obligaţiei</w:t>
      </w:r>
      <w:proofErr w:type="spellEnd"/>
      <w:r w:rsidRPr="00B83AC8">
        <w:rPr>
          <w:rFonts w:ascii="Verdana" w:eastAsia="Times New Roman" w:hAnsi="Verdana" w:cs="Times New Roman"/>
          <w:shd w:val="clear" w:color="auto" w:fill="D3D3D3"/>
          <w:lang w:eastAsia="ro-RO"/>
        </w:rPr>
        <w:t xml:space="preserve"> de înregistrare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36" name="Imagine 23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04"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16-iul-2015 Art. 5, alin. (2) din capitolul I completat de Art. I, punctul 4. din </w:t>
      </w:r>
      <w:hyperlink r:id="rId24" w:anchor="do|ari|pt4" w:history="1">
        <w:r w:rsidRPr="00B83AC8">
          <w:rPr>
            <w:rFonts w:ascii="Verdana" w:eastAsia="Times New Roman" w:hAnsi="Verdana" w:cs="Times New Roman"/>
            <w:b/>
            <w:bCs/>
            <w:i/>
            <w:iCs/>
            <w:color w:val="333399"/>
            <w:sz w:val="18"/>
            <w:szCs w:val="18"/>
            <w:u w:val="single"/>
            <w:shd w:val="clear" w:color="auto" w:fill="FFFFFF"/>
            <w:lang w:eastAsia="ro-RO"/>
          </w:rPr>
          <w:t>Legea 152/2015</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9" w:name="do|caI|ar6"/>
      <w:r w:rsidRPr="00B83AC8">
        <w:rPr>
          <w:rFonts w:ascii="Verdana" w:eastAsia="Times New Roman" w:hAnsi="Verdana" w:cs="Times New Roman"/>
          <w:b/>
          <w:bCs/>
          <w:noProof/>
          <w:color w:val="333399"/>
          <w:lang w:eastAsia="ro-RO"/>
        </w:rPr>
        <w:drawing>
          <wp:inline distT="0" distB="0" distL="0" distR="0">
            <wp:extent cx="95250" cy="95250"/>
            <wp:effectExtent l="0" t="0" r="0" b="0"/>
            <wp:docPr id="235" name="Imagine 235"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
      <w:r w:rsidRPr="00B83AC8">
        <w:rPr>
          <w:rFonts w:ascii="Verdana" w:eastAsia="Times New Roman" w:hAnsi="Verdana" w:cs="Times New Roman"/>
          <w:b/>
          <w:bCs/>
          <w:color w:val="0000AF"/>
          <w:lang w:eastAsia="ro-RO"/>
        </w:rPr>
        <w:t>Art. 6</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40" w:name="do|caI|ar6|pa1:33"/>
      <w:bookmarkEnd w:id="40"/>
      <w:r w:rsidRPr="00B83AC8">
        <w:rPr>
          <w:rFonts w:ascii="Verdana" w:eastAsia="Times New Roman" w:hAnsi="Verdana" w:cs="Times New Roman"/>
          <w:strike/>
          <w:vanish/>
          <w:color w:val="DC143C"/>
          <w:lang w:eastAsia="ro-RO"/>
        </w:rPr>
        <w:lastRenderedPageBreak/>
        <w:t>Înregistrările în registrul comerţului se fac pe baza unei încheieri a judecătorului delegat sau, după caz, a unei hotărâri judecătoreşti definitive, în afară de cazurile în care legea prevede altfel.</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41" w:name="do|caI|ar6|al1"/>
      <w:bookmarkEnd w:id="41"/>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shd w:val="clear" w:color="auto" w:fill="D3D3D3"/>
          <w:lang w:eastAsia="ro-RO"/>
        </w:rPr>
        <w:t xml:space="preserve">Înregistrările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se fac pe baza unei încheieri a judecătorului delegat sau, după caz, a unei hotărâri </w:t>
      </w:r>
      <w:proofErr w:type="spellStart"/>
      <w:r w:rsidRPr="00B83AC8">
        <w:rPr>
          <w:rFonts w:ascii="Verdana" w:eastAsia="Times New Roman" w:hAnsi="Verdana" w:cs="Times New Roman"/>
          <w:shd w:val="clear" w:color="auto" w:fill="D3D3D3"/>
          <w:lang w:eastAsia="ro-RO"/>
        </w:rPr>
        <w:t>judecătoreşti</w:t>
      </w:r>
      <w:proofErr w:type="spellEnd"/>
      <w:r w:rsidRPr="00B83AC8">
        <w:rPr>
          <w:rFonts w:ascii="Verdana" w:eastAsia="Times New Roman" w:hAnsi="Verdana" w:cs="Times New Roman"/>
          <w:shd w:val="clear" w:color="auto" w:fill="D3D3D3"/>
          <w:lang w:eastAsia="ro-RO"/>
        </w:rPr>
        <w:t xml:space="preserve"> irevocabile, în afară de cazurile în care legea prevede altfel.</w:t>
      </w:r>
      <w:r w:rsidRPr="00B83AC8">
        <w:rPr>
          <w:rFonts w:ascii="Verdana" w:eastAsia="Times New Roman" w:hAnsi="Verdana" w:cs="Times New Roman"/>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42" w:name="do|caI|ar6|al1^1"/>
      <w:bookmarkEnd w:id="42"/>
      <w:r w:rsidRPr="00B83AC8">
        <w:rPr>
          <w:rFonts w:ascii="Verdana" w:eastAsia="Times New Roman" w:hAnsi="Verdana" w:cs="Times New Roman"/>
          <w:b/>
          <w:bCs/>
          <w:color w:val="008F00"/>
          <w:shd w:val="clear" w:color="auto" w:fill="D3D3D3"/>
          <w:lang w:eastAsia="ro-RO"/>
        </w:rPr>
        <w:t xml:space="preserve"> (1</w:t>
      </w:r>
      <w:r w:rsidRPr="00B83AC8">
        <w:rPr>
          <w:rFonts w:ascii="Verdana" w:eastAsia="Times New Roman" w:hAnsi="Verdana" w:cs="Times New Roman"/>
          <w:b/>
          <w:bCs/>
          <w:color w:val="008F00"/>
          <w:shd w:val="clear" w:color="auto" w:fill="D3D3D3"/>
          <w:vertAlign w:val="superscript"/>
          <w:lang w:eastAsia="ro-RO"/>
        </w:rPr>
        <w:t>1</w:t>
      </w:r>
      <w:r w:rsidRPr="00B83AC8">
        <w:rPr>
          <w:rFonts w:ascii="Verdana" w:eastAsia="Times New Roman" w:hAnsi="Verdana" w:cs="Times New Roman"/>
          <w:b/>
          <w:bCs/>
          <w:color w:val="008F00"/>
          <w:shd w:val="clear" w:color="auto" w:fill="D3D3D3"/>
          <w:lang w:eastAsia="ro-RO"/>
        </w:rPr>
        <w:t>)</w:t>
      </w:r>
      <w:r w:rsidRPr="00B83AC8">
        <w:rPr>
          <w:rFonts w:ascii="Verdana" w:eastAsia="Times New Roman" w:hAnsi="Verdana" w:cs="Times New Roman"/>
          <w:shd w:val="clear" w:color="auto" w:fill="D3D3D3"/>
          <w:lang w:eastAsia="ro-RO"/>
        </w:rPr>
        <w:t xml:space="preserve">Judecătorul-delegat întâi sesizat spre a dispune înregistrarea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a </w:t>
      </w:r>
      <w:proofErr w:type="spellStart"/>
      <w:r w:rsidRPr="00B83AC8">
        <w:rPr>
          <w:rFonts w:ascii="Verdana" w:eastAsia="Times New Roman" w:hAnsi="Verdana" w:cs="Times New Roman"/>
          <w:shd w:val="clear" w:color="auto" w:fill="D3D3D3"/>
          <w:lang w:eastAsia="ro-RO"/>
        </w:rPr>
        <w:t>menţiunilor</w:t>
      </w:r>
      <w:proofErr w:type="spellEnd"/>
      <w:r w:rsidRPr="00B83AC8">
        <w:rPr>
          <w:rFonts w:ascii="Verdana" w:eastAsia="Times New Roman" w:hAnsi="Verdana" w:cs="Times New Roman"/>
          <w:shd w:val="clear" w:color="auto" w:fill="D3D3D3"/>
          <w:lang w:eastAsia="ro-RO"/>
        </w:rPr>
        <w:t xml:space="preserve"> privind fuziunea, divizarea sau schimbarea sediului social al unei persoane juridice în alt </w:t>
      </w:r>
      <w:proofErr w:type="spellStart"/>
      <w:r w:rsidRPr="00B83AC8">
        <w:rPr>
          <w:rFonts w:ascii="Verdana" w:eastAsia="Times New Roman" w:hAnsi="Verdana" w:cs="Times New Roman"/>
          <w:shd w:val="clear" w:color="auto" w:fill="D3D3D3"/>
          <w:lang w:eastAsia="ro-RO"/>
        </w:rPr>
        <w:t>judeţ</w:t>
      </w:r>
      <w:proofErr w:type="spellEnd"/>
      <w:r w:rsidRPr="00B83AC8">
        <w:rPr>
          <w:rFonts w:ascii="Verdana" w:eastAsia="Times New Roman" w:hAnsi="Verdana" w:cs="Times New Roman"/>
          <w:shd w:val="clear" w:color="auto" w:fill="D3D3D3"/>
          <w:lang w:eastAsia="ro-RO"/>
        </w:rPr>
        <w:t xml:space="preserve"> se va </w:t>
      </w:r>
      <w:proofErr w:type="spellStart"/>
      <w:r w:rsidRPr="00B83AC8">
        <w:rPr>
          <w:rFonts w:ascii="Verdana" w:eastAsia="Times New Roman" w:hAnsi="Verdana" w:cs="Times New Roman"/>
          <w:shd w:val="clear" w:color="auto" w:fill="D3D3D3"/>
          <w:lang w:eastAsia="ro-RO"/>
        </w:rPr>
        <w:t>pronunţa</w:t>
      </w:r>
      <w:proofErr w:type="spellEnd"/>
      <w:r w:rsidRPr="00B83AC8">
        <w:rPr>
          <w:rFonts w:ascii="Verdana" w:eastAsia="Times New Roman" w:hAnsi="Verdana" w:cs="Times New Roman"/>
          <w:shd w:val="clear" w:color="auto" w:fill="D3D3D3"/>
          <w:lang w:eastAsia="ro-RO"/>
        </w:rPr>
        <w:t xml:space="preserve">, prin </w:t>
      </w:r>
      <w:proofErr w:type="spellStart"/>
      <w:r w:rsidRPr="00B83AC8">
        <w:rPr>
          <w:rFonts w:ascii="Verdana" w:eastAsia="Times New Roman" w:hAnsi="Verdana" w:cs="Times New Roman"/>
          <w:shd w:val="clear" w:color="auto" w:fill="D3D3D3"/>
          <w:lang w:eastAsia="ro-RO"/>
        </w:rPr>
        <w:t>aceeaşi</w:t>
      </w:r>
      <w:proofErr w:type="spellEnd"/>
      <w:r w:rsidRPr="00B83AC8">
        <w:rPr>
          <w:rFonts w:ascii="Verdana" w:eastAsia="Times New Roman" w:hAnsi="Verdana" w:cs="Times New Roman"/>
          <w:shd w:val="clear" w:color="auto" w:fill="D3D3D3"/>
          <w:lang w:eastAsia="ro-RO"/>
        </w:rPr>
        <w:t xml:space="preserve"> încheiere,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asupra înmatriculării persoanelor juridice astfel </w:t>
      </w:r>
      <w:proofErr w:type="spellStart"/>
      <w:r w:rsidRPr="00B83AC8">
        <w:rPr>
          <w:rFonts w:ascii="Verdana" w:eastAsia="Times New Roman" w:hAnsi="Verdana" w:cs="Times New Roman"/>
          <w:shd w:val="clear" w:color="auto" w:fill="D3D3D3"/>
          <w:lang w:eastAsia="ro-RO"/>
        </w:rPr>
        <w:t>înfiinţate</w:t>
      </w:r>
      <w:proofErr w:type="spellEnd"/>
      <w:r w:rsidRPr="00B83AC8">
        <w:rPr>
          <w:rFonts w:ascii="Verdana" w:eastAsia="Times New Roman" w:hAnsi="Verdana" w:cs="Times New Roman"/>
          <w:shd w:val="clear" w:color="auto" w:fill="D3D3D3"/>
          <w:lang w:eastAsia="ro-RO"/>
        </w:rPr>
        <w:t xml:space="preserve">, radierii celor care </w:t>
      </w:r>
      <w:proofErr w:type="spellStart"/>
      <w:r w:rsidRPr="00B83AC8">
        <w:rPr>
          <w:rFonts w:ascii="Verdana" w:eastAsia="Times New Roman" w:hAnsi="Verdana" w:cs="Times New Roman"/>
          <w:shd w:val="clear" w:color="auto" w:fill="D3D3D3"/>
          <w:lang w:eastAsia="ro-RO"/>
        </w:rPr>
        <w:t>îşi</w:t>
      </w:r>
      <w:proofErr w:type="spellEnd"/>
      <w:r w:rsidRPr="00B83AC8">
        <w:rPr>
          <w:rFonts w:ascii="Verdana" w:eastAsia="Times New Roman" w:hAnsi="Verdana" w:cs="Times New Roman"/>
          <w:shd w:val="clear" w:color="auto" w:fill="D3D3D3"/>
          <w:lang w:eastAsia="ro-RO"/>
        </w:rPr>
        <w:t xml:space="preserve"> încetează </w:t>
      </w:r>
      <w:proofErr w:type="spellStart"/>
      <w:r w:rsidRPr="00B83AC8">
        <w:rPr>
          <w:rFonts w:ascii="Verdana" w:eastAsia="Times New Roman" w:hAnsi="Verdana" w:cs="Times New Roman"/>
          <w:shd w:val="clear" w:color="auto" w:fill="D3D3D3"/>
          <w:lang w:eastAsia="ro-RO"/>
        </w:rPr>
        <w:t>existenţa</w:t>
      </w:r>
      <w:proofErr w:type="spellEnd"/>
      <w:r w:rsidRPr="00B83AC8">
        <w:rPr>
          <w:rFonts w:ascii="Verdana" w:eastAsia="Times New Roman" w:hAnsi="Verdana" w:cs="Times New Roman"/>
          <w:shd w:val="clear" w:color="auto" w:fill="D3D3D3"/>
          <w:lang w:eastAsia="ro-RO"/>
        </w:rPr>
        <w:t xml:space="preserve"> ori înregistrării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a modificării actelor constitutive ale persoanelor juridice care dobândesc o parte din patrimoniul persoanei juridice divizate, după caz, precum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asupra înmatriculării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radierii persoanelor juridice care </w:t>
      </w:r>
      <w:proofErr w:type="spellStart"/>
      <w:r w:rsidRPr="00B83AC8">
        <w:rPr>
          <w:rFonts w:ascii="Verdana" w:eastAsia="Times New Roman" w:hAnsi="Verdana" w:cs="Times New Roman"/>
          <w:shd w:val="clear" w:color="auto" w:fill="D3D3D3"/>
          <w:lang w:eastAsia="ro-RO"/>
        </w:rPr>
        <w:t>îşi</w:t>
      </w:r>
      <w:proofErr w:type="spellEnd"/>
      <w:r w:rsidRPr="00B83AC8">
        <w:rPr>
          <w:rFonts w:ascii="Verdana" w:eastAsia="Times New Roman" w:hAnsi="Verdana" w:cs="Times New Roman"/>
          <w:shd w:val="clear" w:color="auto" w:fill="D3D3D3"/>
          <w:lang w:eastAsia="ro-RO"/>
        </w:rPr>
        <w:t xml:space="preserve"> schimbă sediul social în alt </w:t>
      </w:r>
      <w:proofErr w:type="spellStart"/>
      <w:r w:rsidRPr="00B83AC8">
        <w:rPr>
          <w:rFonts w:ascii="Verdana" w:eastAsia="Times New Roman" w:hAnsi="Verdana" w:cs="Times New Roman"/>
          <w:shd w:val="clear" w:color="auto" w:fill="D3D3D3"/>
          <w:lang w:eastAsia="ro-RO"/>
        </w:rPr>
        <w:t>judeţ</w:t>
      </w:r>
      <w:proofErr w:type="spellEnd"/>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19" name="Imagine 21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13"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30-apr-2008 Art. 6, alin. (1) din capitolul I completat de Art. II, punctul 1. din </w:t>
      </w:r>
      <w:hyperlink r:id="rId25" w:anchor="do|arii|pt1" w:history="1">
        <w:proofErr w:type="spellStart"/>
        <w:r w:rsidRPr="00B83AC8">
          <w:rPr>
            <w:rFonts w:ascii="Verdana" w:eastAsia="Times New Roman" w:hAnsi="Verdana" w:cs="Times New Roman"/>
            <w:b/>
            <w:bCs/>
            <w:i/>
            <w:iCs/>
            <w:color w:val="333399"/>
            <w:sz w:val="18"/>
            <w:szCs w:val="18"/>
            <w:u w:val="single"/>
            <w:shd w:val="clear" w:color="auto" w:fill="FFFFFF"/>
            <w:lang w:eastAsia="ro-RO"/>
          </w:rPr>
          <w:t>Ordonanta</w:t>
        </w:r>
        <w:proofErr w:type="spellEnd"/>
        <w:r w:rsidRPr="00B83AC8">
          <w:rPr>
            <w:rFonts w:ascii="Verdana" w:eastAsia="Times New Roman" w:hAnsi="Verdana" w:cs="Times New Roman"/>
            <w:b/>
            <w:bCs/>
            <w:i/>
            <w:iCs/>
            <w:color w:val="333399"/>
            <w:sz w:val="18"/>
            <w:szCs w:val="18"/>
            <w:u w:val="single"/>
            <w:shd w:val="clear" w:color="auto" w:fill="FFFFFF"/>
            <w:lang w:eastAsia="ro-RO"/>
          </w:rPr>
          <w:t xml:space="preserve"> urgenta 52/2008</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43" w:name="do|caI|ar6|al2"/>
      <w:bookmarkEnd w:id="43"/>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Încheierile judecătorului delegat privitoare la înmatriculare sau la orice alte înregistrări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sunt executorii de drept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sunt supuse numai recursului.</w:t>
      </w:r>
      <w:r w:rsidRPr="00B83AC8">
        <w:rPr>
          <w:rFonts w:ascii="Verdana" w:eastAsia="Times New Roman" w:hAnsi="Verdana" w:cs="Times New Roman"/>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44" w:name="do|caI|ar6|al3"/>
      <w:bookmarkEnd w:id="44"/>
      <w:r w:rsidRPr="00B83AC8">
        <w:rPr>
          <w:rFonts w:ascii="Verdana" w:eastAsia="Times New Roman" w:hAnsi="Verdana" w:cs="Times New Roman"/>
          <w:b/>
          <w:bCs/>
          <w:color w:val="008F00"/>
          <w:shd w:val="clear" w:color="auto" w:fill="D3D3D3"/>
          <w:lang w:eastAsia="ro-RO"/>
        </w:rPr>
        <w:t xml:space="preserve"> (3)</w:t>
      </w:r>
      <w:r w:rsidRPr="00B83AC8">
        <w:rPr>
          <w:rFonts w:ascii="Verdana" w:eastAsia="Times New Roman" w:hAnsi="Verdana" w:cs="Times New Roman"/>
          <w:shd w:val="clear" w:color="auto" w:fill="D3D3D3"/>
          <w:lang w:eastAsia="ro-RO"/>
        </w:rPr>
        <w:t xml:space="preserve">Termenul de recurs este de 15 zile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curge de la data </w:t>
      </w:r>
      <w:proofErr w:type="spellStart"/>
      <w:r w:rsidRPr="00B83AC8">
        <w:rPr>
          <w:rFonts w:ascii="Verdana" w:eastAsia="Times New Roman" w:hAnsi="Verdana" w:cs="Times New Roman"/>
          <w:shd w:val="clear" w:color="auto" w:fill="D3D3D3"/>
          <w:lang w:eastAsia="ro-RO"/>
        </w:rPr>
        <w:t>pronunţării</w:t>
      </w:r>
      <w:proofErr w:type="spellEnd"/>
      <w:r w:rsidRPr="00B83AC8">
        <w:rPr>
          <w:rFonts w:ascii="Verdana" w:eastAsia="Times New Roman" w:hAnsi="Verdana" w:cs="Times New Roman"/>
          <w:shd w:val="clear" w:color="auto" w:fill="D3D3D3"/>
          <w:lang w:eastAsia="ro-RO"/>
        </w:rPr>
        <w:t xml:space="preserve"> încheierii pentru </w:t>
      </w:r>
      <w:proofErr w:type="spellStart"/>
      <w:r w:rsidRPr="00B83AC8">
        <w:rPr>
          <w:rFonts w:ascii="Verdana" w:eastAsia="Times New Roman" w:hAnsi="Verdana" w:cs="Times New Roman"/>
          <w:shd w:val="clear" w:color="auto" w:fill="D3D3D3"/>
          <w:lang w:eastAsia="ro-RO"/>
        </w:rPr>
        <w:t>părţi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de la data publicării încheierii sau a actului modificator al actului constitutiv în Monitorul Oficial al României, Partea a IV-a, pentru orice alte persoane interesate.</w:t>
      </w:r>
      <w:r w:rsidRPr="00B83AC8">
        <w:rPr>
          <w:rFonts w:ascii="Verdana" w:eastAsia="Times New Roman" w:hAnsi="Verdana" w:cs="Times New Roman"/>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45" w:name="do|caI|ar6|al4"/>
      <w:bookmarkEnd w:id="45"/>
      <w:r w:rsidRPr="00B83AC8">
        <w:rPr>
          <w:rFonts w:ascii="Verdana" w:eastAsia="Times New Roman" w:hAnsi="Verdana" w:cs="Times New Roman"/>
          <w:b/>
          <w:bCs/>
          <w:color w:val="008F00"/>
          <w:shd w:val="clear" w:color="auto" w:fill="D3D3D3"/>
          <w:lang w:eastAsia="ro-RO"/>
        </w:rPr>
        <w:t xml:space="preserve"> (4)</w:t>
      </w:r>
      <w:r w:rsidRPr="00B83AC8">
        <w:rPr>
          <w:rFonts w:ascii="Verdana" w:eastAsia="Times New Roman" w:hAnsi="Verdana" w:cs="Times New Roman"/>
          <w:shd w:val="clear" w:color="auto" w:fill="D3D3D3"/>
          <w:lang w:eastAsia="ro-RO"/>
        </w:rPr>
        <w:t xml:space="preserve">Recursul se depune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se </w:t>
      </w:r>
      <w:proofErr w:type="spellStart"/>
      <w:r w:rsidRPr="00B83AC8">
        <w:rPr>
          <w:rFonts w:ascii="Verdana" w:eastAsia="Times New Roman" w:hAnsi="Verdana" w:cs="Times New Roman"/>
          <w:shd w:val="clear" w:color="auto" w:fill="D3D3D3"/>
          <w:lang w:eastAsia="ro-RO"/>
        </w:rPr>
        <w:t>menţionează</w:t>
      </w:r>
      <w:proofErr w:type="spellEnd"/>
      <w:r w:rsidRPr="00B83AC8">
        <w:rPr>
          <w:rFonts w:ascii="Verdana" w:eastAsia="Times New Roman" w:hAnsi="Verdana" w:cs="Times New Roman"/>
          <w:shd w:val="clear" w:color="auto" w:fill="D3D3D3"/>
          <w:lang w:eastAsia="ro-RO"/>
        </w:rPr>
        <w:t xml:space="preserv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unde s-a făcut înregistrarea. În termen de 3 zile de la data depunerii, oficiul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înaintează recursul </w:t>
      </w:r>
      <w:proofErr w:type="spellStart"/>
      <w:r w:rsidRPr="00B83AC8">
        <w:rPr>
          <w:rFonts w:ascii="Verdana" w:eastAsia="Times New Roman" w:hAnsi="Verdana" w:cs="Times New Roman"/>
          <w:shd w:val="clear" w:color="auto" w:fill="D3D3D3"/>
          <w:lang w:eastAsia="ro-RO"/>
        </w:rPr>
        <w:t>curţii</w:t>
      </w:r>
      <w:proofErr w:type="spellEnd"/>
      <w:r w:rsidRPr="00B83AC8">
        <w:rPr>
          <w:rFonts w:ascii="Verdana" w:eastAsia="Times New Roman" w:hAnsi="Verdana" w:cs="Times New Roman"/>
          <w:shd w:val="clear" w:color="auto" w:fill="D3D3D3"/>
          <w:lang w:eastAsia="ro-RO"/>
        </w:rPr>
        <w:t xml:space="preserve"> de apel în a cărei rază teritorială se află domiciliul sau sediul comerciantului, iar în cazul sucursalelor </w:t>
      </w:r>
      <w:proofErr w:type="spellStart"/>
      <w:r w:rsidRPr="00B83AC8">
        <w:rPr>
          <w:rFonts w:ascii="Verdana" w:eastAsia="Times New Roman" w:hAnsi="Verdana" w:cs="Times New Roman"/>
          <w:shd w:val="clear" w:color="auto" w:fill="D3D3D3"/>
          <w:lang w:eastAsia="ro-RO"/>
        </w:rPr>
        <w:t>înfiinţate</w:t>
      </w:r>
      <w:proofErr w:type="spellEnd"/>
      <w:r w:rsidRPr="00B83AC8">
        <w:rPr>
          <w:rFonts w:ascii="Verdana" w:eastAsia="Times New Roman" w:hAnsi="Verdana" w:cs="Times New Roman"/>
          <w:shd w:val="clear" w:color="auto" w:fill="D3D3D3"/>
          <w:lang w:eastAsia="ro-RO"/>
        </w:rPr>
        <w:t xml:space="preserve"> în alt </w:t>
      </w:r>
      <w:proofErr w:type="spellStart"/>
      <w:r w:rsidRPr="00B83AC8">
        <w:rPr>
          <w:rFonts w:ascii="Verdana" w:eastAsia="Times New Roman" w:hAnsi="Verdana" w:cs="Times New Roman"/>
          <w:shd w:val="clear" w:color="auto" w:fill="D3D3D3"/>
          <w:lang w:eastAsia="ro-RO"/>
        </w:rPr>
        <w:t>judeţ</w:t>
      </w:r>
      <w:proofErr w:type="spellEnd"/>
      <w:r w:rsidRPr="00B83AC8">
        <w:rPr>
          <w:rFonts w:ascii="Verdana" w:eastAsia="Times New Roman" w:hAnsi="Verdana" w:cs="Times New Roman"/>
          <w:shd w:val="clear" w:color="auto" w:fill="D3D3D3"/>
          <w:lang w:eastAsia="ro-RO"/>
        </w:rPr>
        <w:t>, la curtea de apel în a cărei rază teritorială se află sediul sucursalei.</w:t>
      </w:r>
      <w:r w:rsidRPr="00B83AC8">
        <w:rPr>
          <w:rFonts w:ascii="Verdana" w:eastAsia="Times New Roman" w:hAnsi="Verdana" w:cs="Times New Roman"/>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46" w:name="do|caI|ar6|al5"/>
      <w:bookmarkEnd w:id="46"/>
      <w:r w:rsidRPr="00B83AC8">
        <w:rPr>
          <w:rFonts w:ascii="Verdana" w:eastAsia="Times New Roman" w:hAnsi="Verdana" w:cs="Times New Roman"/>
          <w:b/>
          <w:bCs/>
          <w:color w:val="008F00"/>
          <w:shd w:val="clear" w:color="auto" w:fill="D3D3D3"/>
          <w:lang w:eastAsia="ro-RO"/>
        </w:rPr>
        <w:t xml:space="preserve"> (5)</w:t>
      </w:r>
      <w:r w:rsidRPr="00B83AC8">
        <w:rPr>
          <w:rFonts w:ascii="Verdana" w:eastAsia="Times New Roman" w:hAnsi="Verdana" w:cs="Times New Roman"/>
          <w:shd w:val="clear" w:color="auto" w:fill="D3D3D3"/>
          <w:lang w:eastAsia="ro-RO"/>
        </w:rPr>
        <w:t xml:space="preserve">Motivele recursului se pot depune la </w:t>
      </w:r>
      <w:proofErr w:type="spellStart"/>
      <w:r w:rsidRPr="00B83AC8">
        <w:rPr>
          <w:rFonts w:ascii="Verdana" w:eastAsia="Times New Roman" w:hAnsi="Verdana" w:cs="Times New Roman"/>
          <w:shd w:val="clear" w:color="auto" w:fill="D3D3D3"/>
          <w:lang w:eastAsia="ro-RO"/>
        </w:rPr>
        <w:t>instanţă</w:t>
      </w:r>
      <w:proofErr w:type="spellEnd"/>
      <w:r w:rsidRPr="00B83AC8">
        <w:rPr>
          <w:rFonts w:ascii="Verdana" w:eastAsia="Times New Roman" w:hAnsi="Verdana" w:cs="Times New Roman"/>
          <w:shd w:val="clear" w:color="auto" w:fill="D3D3D3"/>
          <w:lang w:eastAsia="ro-RO"/>
        </w:rPr>
        <w:t xml:space="preserve">, cu cel </w:t>
      </w:r>
      <w:proofErr w:type="spellStart"/>
      <w:r w:rsidRPr="00B83AC8">
        <w:rPr>
          <w:rFonts w:ascii="Verdana" w:eastAsia="Times New Roman" w:hAnsi="Verdana" w:cs="Times New Roman"/>
          <w:shd w:val="clear" w:color="auto" w:fill="D3D3D3"/>
          <w:lang w:eastAsia="ro-RO"/>
        </w:rPr>
        <w:t>puţin</w:t>
      </w:r>
      <w:proofErr w:type="spellEnd"/>
      <w:r w:rsidRPr="00B83AC8">
        <w:rPr>
          <w:rFonts w:ascii="Verdana" w:eastAsia="Times New Roman" w:hAnsi="Verdana" w:cs="Times New Roman"/>
          <w:shd w:val="clear" w:color="auto" w:fill="D3D3D3"/>
          <w:lang w:eastAsia="ro-RO"/>
        </w:rPr>
        <w:t xml:space="preserve"> două zile înaintea termenului de judecată.</w:t>
      </w:r>
      <w:r w:rsidRPr="00B83AC8">
        <w:rPr>
          <w:rFonts w:ascii="Verdana" w:eastAsia="Times New Roman" w:hAnsi="Verdana" w:cs="Times New Roman"/>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47" w:name="do|caI|ar6|al6"/>
      <w:bookmarkEnd w:id="47"/>
      <w:r w:rsidRPr="00B83AC8">
        <w:rPr>
          <w:rFonts w:ascii="Verdana" w:eastAsia="Times New Roman" w:hAnsi="Verdana" w:cs="Times New Roman"/>
          <w:b/>
          <w:bCs/>
          <w:color w:val="008F00"/>
          <w:shd w:val="clear" w:color="auto" w:fill="D3D3D3"/>
          <w:lang w:eastAsia="ro-RO"/>
        </w:rPr>
        <w:t xml:space="preserve"> (6)</w:t>
      </w:r>
      <w:r w:rsidRPr="00B83AC8">
        <w:rPr>
          <w:rFonts w:ascii="Verdana" w:eastAsia="Times New Roman" w:hAnsi="Verdana" w:cs="Times New Roman"/>
          <w:shd w:val="clear" w:color="auto" w:fill="D3D3D3"/>
          <w:lang w:eastAsia="ro-RO"/>
        </w:rPr>
        <w:t xml:space="preserve">În cazul admiterii recursului, decizia </w:t>
      </w:r>
      <w:proofErr w:type="spellStart"/>
      <w:r w:rsidRPr="00B83AC8">
        <w:rPr>
          <w:rFonts w:ascii="Verdana" w:eastAsia="Times New Roman" w:hAnsi="Verdana" w:cs="Times New Roman"/>
          <w:shd w:val="clear" w:color="auto" w:fill="D3D3D3"/>
          <w:lang w:eastAsia="ro-RO"/>
        </w:rPr>
        <w:t>instanţei</w:t>
      </w:r>
      <w:proofErr w:type="spellEnd"/>
      <w:r w:rsidRPr="00B83AC8">
        <w:rPr>
          <w:rFonts w:ascii="Verdana" w:eastAsia="Times New Roman" w:hAnsi="Verdana" w:cs="Times New Roman"/>
          <w:shd w:val="clear" w:color="auto" w:fill="D3D3D3"/>
          <w:lang w:eastAsia="ro-RO"/>
        </w:rPr>
        <w:t xml:space="preserve"> de recurs va fi </w:t>
      </w:r>
      <w:proofErr w:type="spellStart"/>
      <w:r w:rsidRPr="00B83AC8">
        <w:rPr>
          <w:rFonts w:ascii="Verdana" w:eastAsia="Times New Roman" w:hAnsi="Verdana" w:cs="Times New Roman"/>
          <w:shd w:val="clear" w:color="auto" w:fill="D3D3D3"/>
          <w:lang w:eastAsia="ro-RO"/>
        </w:rPr>
        <w:t>menţionată</w:t>
      </w:r>
      <w:proofErr w:type="spellEnd"/>
      <w:r w:rsidRPr="00B83AC8">
        <w:rPr>
          <w:rFonts w:ascii="Verdana" w:eastAsia="Times New Roman" w:hAnsi="Verdana" w:cs="Times New Roman"/>
          <w:shd w:val="clear" w:color="auto" w:fill="D3D3D3"/>
          <w:lang w:eastAsia="ro-RO"/>
        </w:rPr>
        <w:t xml:space="preserv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12" name="Imagine 21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2"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6 din capitolul I modificat de Art. VIII, punctul 3. din cartea II, titlul II din </w:t>
      </w:r>
      <w:hyperlink r:id="rId26" w:anchor="do|ctii|ttii|arviii|pt3"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48" w:name="do|caI|ar6^1"/>
      <w:r w:rsidRPr="00B83AC8">
        <w:rPr>
          <w:rFonts w:ascii="Verdana" w:eastAsia="Times New Roman" w:hAnsi="Verdana" w:cs="Times New Roman"/>
          <w:b/>
          <w:bCs/>
          <w:noProof/>
          <w:color w:val="333399"/>
          <w:lang w:eastAsia="ro-RO"/>
        </w:rPr>
        <w:drawing>
          <wp:inline distT="0" distB="0" distL="0" distR="0">
            <wp:extent cx="95250" cy="95250"/>
            <wp:effectExtent l="0" t="0" r="0" b="0"/>
            <wp:docPr id="211" name="Imagine 21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
      <w:r w:rsidRPr="00B83AC8">
        <w:rPr>
          <w:rFonts w:ascii="Verdana" w:eastAsia="Times New Roman" w:hAnsi="Verdana" w:cs="Times New Roman"/>
          <w:b/>
          <w:bCs/>
          <w:color w:val="0000AF"/>
          <w:shd w:val="clear" w:color="auto" w:fill="D3D3D3"/>
          <w:lang w:eastAsia="ro-RO"/>
        </w:rPr>
        <w:t>Art. 6</w:t>
      </w:r>
      <w:r w:rsidRPr="00B83AC8">
        <w:rPr>
          <w:rFonts w:ascii="Verdana" w:eastAsia="Times New Roman" w:hAnsi="Verdana" w:cs="Times New Roman"/>
          <w:b/>
          <w:bCs/>
          <w:color w:val="0000AF"/>
          <w:shd w:val="clear" w:color="auto" w:fill="D3D3D3"/>
          <w:vertAlign w:val="superscript"/>
          <w:lang w:eastAsia="ro-RO"/>
        </w:rPr>
        <w:t>1</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49" w:name="do|caI|ar6^1|al1"/>
      <w:bookmarkEnd w:id="49"/>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shd w:val="clear" w:color="auto" w:fill="D3D3D3"/>
          <w:lang w:eastAsia="ro-RO"/>
        </w:rPr>
        <w:t xml:space="preserve">Judecătorul-delegat la oficiul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are </w:t>
      </w:r>
      <w:proofErr w:type="spellStart"/>
      <w:r w:rsidRPr="00B83AC8">
        <w:rPr>
          <w:rFonts w:ascii="Verdana" w:eastAsia="Times New Roman" w:hAnsi="Verdana" w:cs="Times New Roman"/>
          <w:shd w:val="clear" w:color="auto" w:fill="D3D3D3"/>
          <w:lang w:eastAsia="ro-RO"/>
        </w:rPr>
        <w:t>competenţa</w:t>
      </w:r>
      <w:proofErr w:type="spellEnd"/>
      <w:r w:rsidRPr="00B83AC8">
        <w:rPr>
          <w:rFonts w:ascii="Verdana" w:eastAsia="Times New Roman" w:hAnsi="Verdana" w:cs="Times New Roman"/>
          <w:shd w:val="clear" w:color="auto" w:fill="D3D3D3"/>
          <w:lang w:eastAsia="ro-RO"/>
        </w:rPr>
        <w:t xml:space="preserve"> de a verifica îndeplinirea actelor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formalităţilor</w:t>
      </w:r>
      <w:proofErr w:type="spellEnd"/>
      <w:r w:rsidRPr="00B83AC8">
        <w:rPr>
          <w:rFonts w:ascii="Verdana" w:eastAsia="Times New Roman" w:hAnsi="Verdana" w:cs="Times New Roman"/>
          <w:shd w:val="clear" w:color="auto" w:fill="D3D3D3"/>
          <w:lang w:eastAsia="ro-RO"/>
        </w:rPr>
        <w:t xml:space="preserve"> prealabile fuziunii, în cazul în care la constituirea prin fuziune a unei </w:t>
      </w:r>
      <w:proofErr w:type="spellStart"/>
      <w:r w:rsidRPr="00B83AC8">
        <w:rPr>
          <w:rFonts w:ascii="Verdana" w:eastAsia="Times New Roman" w:hAnsi="Verdana" w:cs="Times New Roman"/>
          <w:shd w:val="clear" w:color="auto" w:fill="D3D3D3"/>
          <w:lang w:eastAsia="ro-RO"/>
        </w:rPr>
        <w:t>societăţi</w:t>
      </w:r>
      <w:proofErr w:type="spellEnd"/>
      <w:r w:rsidRPr="00B83AC8">
        <w:rPr>
          <w:rFonts w:ascii="Verdana" w:eastAsia="Times New Roman" w:hAnsi="Verdana" w:cs="Times New Roman"/>
          <w:shd w:val="clear" w:color="auto" w:fill="D3D3D3"/>
          <w:lang w:eastAsia="ro-RO"/>
        </w:rPr>
        <w:t xml:space="preserve"> europene sau a unei </w:t>
      </w:r>
      <w:proofErr w:type="spellStart"/>
      <w:r w:rsidRPr="00B83AC8">
        <w:rPr>
          <w:rFonts w:ascii="Verdana" w:eastAsia="Times New Roman" w:hAnsi="Verdana" w:cs="Times New Roman"/>
          <w:shd w:val="clear" w:color="auto" w:fill="D3D3D3"/>
          <w:lang w:eastAsia="ro-RO"/>
        </w:rPr>
        <w:t>societăţi</w:t>
      </w:r>
      <w:proofErr w:type="spellEnd"/>
      <w:r w:rsidRPr="00B83AC8">
        <w:rPr>
          <w:rFonts w:ascii="Verdana" w:eastAsia="Times New Roman" w:hAnsi="Verdana" w:cs="Times New Roman"/>
          <w:shd w:val="clear" w:color="auto" w:fill="D3D3D3"/>
          <w:lang w:eastAsia="ro-RO"/>
        </w:rPr>
        <w:t xml:space="preserve"> cooperative europene participă o societate comercială sau o societate cooperativă - persoană juridică română -, precum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în cazul fuziunii transfrontaliere la care participă o societate comercială de </w:t>
      </w:r>
      <w:proofErr w:type="spellStart"/>
      <w:r w:rsidRPr="00B83AC8">
        <w:rPr>
          <w:rFonts w:ascii="Verdana" w:eastAsia="Times New Roman" w:hAnsi="Verdana" w:cs="Times New Roman"/>
          <w:shd w:val="clear" w:color="auto" w:fill="D3D3D3"/>
          <w:lang w:eastAsia="ro-RO"/>
        </w:rPr>
        <w:t>naţionalitate</w:t>
      </w:r>
      <w:proofErr w:type="spellEnd"/>
      <w:r w:rsidRPr="00B83AC8">
        <w:rPr>
          <w:rFonts w:ascii="Verdana" w:eastAsia="Times New Roman" w:hAnsi="Verdana" w:cs="Times New Roman"/>
          <w:shd w:val="clear" w:color="auto" w:fill="D3D3D3"/>
          <w:lang w:eastAsia="ro-RO"/>
        </w:rPr>
        <w:t xml:space="preserve"> română ori o societate europeană cu sediul în România.</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50" w:name="do|caI|ar6^1|al2"/>
      <w:bookmarkEnd w:id="50"/>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Prevederile alin. (1) se aplică în mod corespunzător în cazul transferului sediului unei </w:t>
      </w:r>
      <w:proofErr w:type="spellStart"/>
      <w:r w:rsidRPr="00B83AC8">
        <w:rPr>
          <w:rFonts w:ascii="Verdana" w:eastAsia="Times New Roman" w:hAnsi="Verdana" w:cs="Times New Roman"/>
          <w:shd w:val="clear" w:color="auto" w:fill="D3D3D3"/>
          <w:lang w:eastAsia="ro-RO"/>
        </w:rPr>
        <w:t>societăţi</w:t>
      </w:r>
      <w:proofErr w:type="spellEnd"/>
      <w:r w:rsidRPr="00B83AC8">
        <w:rPr>
          <w:rFonts w:ascii="Verdana" w:eastAsia="Times New Roman" w:hAnsi="Verdana" w:cs="Times New Roman"/>
          <w:shd w:val="clear" w:color="auto" w:fill="D3D3D3"/>
          <w:lang w:eastAsia="ro-RO"/>
        </w:rPr>
        <w:t xml:space="preserve"> europene sau al unei </w:t>
      </w:r>
      <w:proofErr w:type="spellStart"/>
      <w:r w:rsidRPr="00B83AC8">
        <w:rPr>
          <w:rFonts w:ascii="Verdana" w:eastAsia="Times New Roman" w:hAnsi="Verdana" w:cs="Times New Roman"/>
          <w:shd w:val="clear" w:color="auto" w:fill="D3D3D3"/>
          <w:lang w:eastAsia="ro-RO"/>
        </w:rPr>
        <w:t>societăţi</w:t>
      </w:r>
      <w:proofErr w:type="spellEnd"/>
      <w:r w:rsidRPr="00B83AC8">
        <w:rPr>
          <w:rFonts w:ascii="Verdana" w:eastAsia="Times New Roman" w:hAnsi="Verdana" w:cs="Times New Roman"/>
          <w:shd w:val="clear" w:color="auto" w:fill="D3D3D3"/>
          <w:lang w:eastAsia="ro-RO"/>
        </w:rPr>
        <w:t xml:space="preserve"> cooperative europene din România în alt stat membru.</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10" name="Imagine 210"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14"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30-apr-2008 Art. 6 din capitolul I completat de Art. II, punctul 2. din </w:t>
      </w:r>
      <w:hyperlink r:id="rId27" w:anchor="do|arii|pt2" w:history="1">
        <w:proofErr w:type="spellStart"/>
        <w:r w:rsidRPr="00B83AC8">
          <w:rPr>
            <w:rFonts w:ascii="Verdana" w:eastAsia="Times New Roman" w:hAnsi="Verdana" w:cs="Times New Roman"/>
            <w:b/>
            <w:bCs/>
            <w:i/>
            <w:iCs/>
            <w:color w:val="333399"/>
            <w:sz w:val="18"/>
            <w:szCs w:val="18"/>
            <w:u w:val="single"/>
            <w:shd w:val="clear" w:color="auto" w:fill="FFFFFF"/>
            <w:lang w:eastAsia="ro-RO"/>
          </w:rPr>
          <w:t>Ordonanta</w:t>
        </w:r>
        <w:proofErr w:type="spellEnd"/>
        <w:r w:rsidRPr="00B83AC8">
          <w:rPr>
            <w:rFonts w:ascii="Verdana" w:eastAsia="Times New Roman" w:hAnsi="Verdana" w:cs="Times New Roman"/>
            <w:b/>
            <w:bCs/>
            <w:i/>
            <w:iCs/>
            <w:color w:val="333399"/>
            <w:sz w:val="18"/>
            <w:szCs w:val="18"/>
            <w:u w:val="single"/>
            <w:shd w:val="clear" w:color="auto" w:fill="FFFFFF"/>
            <w:lang w:eastAsia="ro-RO"/>
          </w:rPr>
          <w:t xml:space="preserve"> urgenta 52/2008</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51" w:name="do|caI|ar7"/>
      <w:r w:rsidRPr="00B83AC8">
        <w:rPr>
          <w:rFonts w:ascii="Verdana" w:eastAsia="Times New Roman" w:hAnsi="Verdana" w:cs="Times New Roman"/>
          <w:b/>
          <w:bCs/>
          <w:noProof/>
          <w:color w:val="333399"/>
          <w:lang w:eastAsia="ro-RO"/>
        </w:rPr>
        <w:drawing>
          <wp:inline distT="0" distB="0" distL="0" distR="0">
            <wp:extent cx="95250" cy="95250"/>
            <wp:effectExtent l="0" t="0" r="0" b="0"/>
            <wp:docPr id="209" name="Imagine 209"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7|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
      <w:r w:rsidRPr="00B83AC8">
        <w:rPr>
          <w:rFonts w:ascii="Verdana" w:eastAsia="Times New Roman" w:hAnsi="Verdana" w:cs="Times New Roman"/>
          <w:b/>
          <w:bCs/>
          <w:color w:val="0000AF"/>
          <w:lang w:eastAsia="ro-RO"/>
        </w:rPr>
        <w:t>Art. 7</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52" w:name="do|caI|ar7|al1:34"/>
      <w:bookmarkEnd w:id="52"/>
      <w:r w:rsidRPr="00B83AC8">
        <w:rPr>
          <w:rFonts w:ascii="Verdana" w:eastAsia="Times New Roman" w:hAnsi="Verdana" w:cs="Times New Roman"/>
          <w:b/>
          <w:bCs/>
          <w:strike/>
          <w:vanish/>
          <w:color w:val="DC143C"/>
          <w:lang w:eastAsia="ro-RO"/>
        </w:rPr>
        <w:t xml:space="preserve"> (1)</w:t>
      </w:r>
      <w:r w:rsidRPr="00B83AC8">
        <w:rPr>
          <w:rFonts w:ascii="Verdana" w:eastAsia="Times New Roman" w:hAnsi="Verdana" w:cs="Times New Roman"/>
          <w:strike/>
          <w:vanish/>
          <w:color w:val="DC143C"/>
          <w:lang w:eastAsia="ro-RO"/>
        </w:rPr>
        <w:t>Instanţele judecătoreşti sunt obligate să trimită oficiului registrului comerţului, în termen de 15 zile de la data când au rămas definitive, copii legalizate de pe dispozitivul hotărârilor definitive şi de pe încheierile ce se referă la acte şi menţiuni a căror înregistrare este cerută de lege.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53" w:name="do|caI|ar7|al1"/>
      <w:bookmarkEnd w:id="53"/>
      <w:r w:rsidRPr="00B83AC8">
        <w:rPr>
          <w:rFonts w:ascii="Verdana" w:eastAsia="Times New Roman" w:hAnsi="Verdana" w:cs="Times New Roman"/>
          <w:b/>
          <w:bCs/>
          <w:color w:val="008F00"/>
          <w:shd w:val="clear" w:color="auto" w:fill="D3D3D3"/>
          <w:lang w:eastAsia="ro-RO"/>
        </w:rPr>
        <w:t>(1)</w:t>
      </w:r>
      <w:proofErr w:type="spellStart"/>
      <w:r w:rsidRPr="00B83AC8">
        <w:rPr>
          <w:rFonts w:ascii="Verdana" w:eastAsia="Times New Roman" w:hAnsi="Verdana" w:cs="Times New Roman"/>
          <w:shd w:val="clear" w:color="auto" w:fill="D3D3D3"/>
          <w:lang w:eastAsia="ro-RO"/>
        </w:rPr>
        <w:t>Instanţele</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judecătoreşti</w:t>
      </w:r>
      <w:proofErr w:type="spellEnd"/>
      <w:r w:rsidRPr="00B83AC8">
        <w:rPr>
          <w:rFonts w:ascii="Verdana" w:eastAsia="Times New Roman" w:hAnsi="Verdana" w:cs="Times New Roman"/>
          <w:shd w:val="clear" w:color="auto" w:fill="D3D3D3"/>
          <w:lang w:eastAsia="ro-RO"/>
        </w:rPr>
        <w:t xml:space="preserve"> sunt obligate să trimită oficiului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în termen de 15 zile de la data când au rămas irevocabile, copii legalizate de pe hotărârile irevocabile ce se referă la acte, fapte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menţiuni</w:t>
      </w:r>
      <w:proofErr w:type="spellEnd"/>
      <w:r w:rsidRPr="00B83AC8">
        <w:rPr>
          <w:rFonts w:ascii="Verdana" w:eastAsia="Times New Roman" w:hAnsi="Verdana" w:cs="Times New Roman"/>
          <w:shd w:val="clear" w:color="auto" w:fill="D3D3D3"/>
          <w:lang w:eastAsia="ro-RO"/>
        </w:rPr>
        <w:t xml:space="preserve"> a căror înregistrare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o dispun, conform legii.</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04" name="Imagine 20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3"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7, alin. (1) din capitolul I modificat de Art. VIII, punctul 4. din cartea II, titlul II din </w:t>
      </w:r>
      <w:hyperlink r:id="rId28" w:anchor="do|ctii|ttii|arviii|pt4"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54" w:name="do|caI|ar7|al2"/>
      <w:bookmarkEnd w:id="54"/>
      <w:r w:rsidRPr="00B83AC8">
        <w:rPr>
          <w:rFonts w:ascii="Verdana" w:eastAsia="Times New Roman" w:hAnsi="Verdana" w:cs="Times New Roman"/>
          <w:b/>
          <w:bCs/>
          <w:color w:val="008F00"/>
          <w:lang w:eastAsia="ro-RO"/>
        </w:rPr>
        <w:t>(2)</w:t>
      </w:r>
      <w:r w:rsidRPr="00B83AC8">
        <w:rPr>
          <w:rFonts w:ascii="Verdana" w:eastAsia="Times New Roman" w:hAnsi="Verdana" w:cs="Times New Roman"/>
          <w:lang w:eastAsia="ro-RO"/>
        </w:rPr>
        <w:t xml:space="preserve">În aceste încheieri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hotărâri </w:t>
      </w:r>
      <w:proofErr w:type="spellStart"/>
      <w:r w:rsidRPr="00B83AC8">
        <w:rPr>
          <w:rFonts w:ascii="Verdana" w:eastAsia="Times New Roman" w:hAnsi="Verdana" w:cs="Times New Roman"/>
          <w:lang w:eastAsia="ro-RO"/>
        </w:rPr>
        <w:t>instanţele</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judecătoreşti</w:t>
      </w:r>
      <w:proofErr w:type="spellEnd"/>
      <w:r w:rsidRPr="00B83AC8">
        <w:rPr>
          <w:rFonts w:ascii="Verdana" w:eastAsia="Times New Roman" w:hAnsi="Verdana" w:cs="Times New Roman"/>
          <w:lang w:eastAsia="ro-RO"/>
        </w:rPr>
        <w:t xml:space="preserve"> vor dispune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efectuarea înregistrărilor în registrul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55" w:name="do|caI|ar8"/>
      <w:r w:rsidRPr="00B83AC8">
        <w:rPr>
          <w:rFonts w:ascii="Verdana" w:eastAsia="Times New Roman" w:hAnsi="Verdana" w:cs="Times New Roman"/>
          <w:b/>
          <w:bCs/>
          <w:noProof/>
          <w:color w:val="333399"/>
          <w:lang w:eastAsia="ro-RO"/>
        </w:rPr>
        <w:lastRenderedPageBreak/>
        <w:drawing>
          <wp:inline distT="0" distB="0" distL="0" distR="0">
            <wp:extent cx="95250" cy="95250"/>
            <wp:effectExtent l="0" t="0" r="0" b="0"/>
            <wp:docPr id="203" name="Imagine 20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8|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
      <w:r w:rsidRPr="00B83AC8">
        <w:rPr>
          <w:rFonts w:ascii="Verdana" w:eastAsia="Times New Roman" w:hAnsi="Verdana" w:cs="Times New Roman"/>
          <w:b/>
          <w:bCs/>
          <w:color w:val="0000AF"/>
          <w:lang w:eastAsia="ro-RO"/>
        </w:rPr>
        <w:t>Art. 8</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56" w:name="do|caI|ar8|al1"/>
      <w:bookmarkEnd w:id="56"/>
      <w:r w:rsidRPr="00B83AC8">
        <w:rPr>
          <w:rFonts w:ascii="Verdana" w:eastAsia="Times New Roman" w:hAnsi="Verdana" w:cs="Times New Roman"/>
          <w:b/>
          <w:bCs/>
          <w:color w:val="008F00"/>
          <w:lang w:eastAsia="ro-RO"/>
        </w:rPr>
        <w:t xml:space="preserve"> (1)</w:t>
      </w:r>
      <w:r w:rsidRPr="00B83AC8">
        <w:rPr>
          <w:rFonts w:ascii="Verdana" w:eastAsia="Times New Roman" w:hAnsi="Verdana" w:cs="Times New Roman"/>
          <w:lang w:eastAsia="ro-RO"/>
        </w:rPr>
        <w:t xml:space="preserve">Controlul </w:t>
      </w:r>
      <w:proofErr w:type="spellStart"/>
      <w:r w:rsidRPr="00B83AC8">
        <w:rPr>
          <w:rFonts w:ascii="Verdana" w:eastAsia="Times New Roman" w:hAnsi="Verdana" w:cs="Times New Roman"/>
          <w:lang w:eastAsia="ro-RO"/>
        </w:rPr>
        <w:t>legalităţii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operaţiunilor</w:t>
      </w:r>
      <w:proofErr w:type="spellEnd"/>
      <w:r w:rsidRPr="00B83AC8">
        <w:rPr>
          <w:rFonts w:ascii="Verdana" w:eastAsia="Times New Roman" w:hAnsi="Verdana" w:cs="Times New Roman"/>
          <w:lang w:eastAsia="ro-RO"/>
        </w:rPr>
        <w:t xml:space="preserve"> efectuate de oficiul registrului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se face de către unul dintre judecătorii tribunalului </w:t>
      </w:r>
      <w:proofErr w:type="spellStart"/>
      <w:r w:rsidRPr="00B83AC8">
        <w:rPr>
          <w:rFonts w:ascii="Verdana" w:eastAsia="Times New Roman" w:hAnsi="Verdana" w:cs="Times New Roman"/>
          <w:lang w:eastAsia="ro-RO"/>
        </w:rPr>
        <w:t>judeţean</w:t>
      </w:r>
      <w:proofErr w:type="spellEnd"/>
      <w:r w:rsidRPr="00B83AC8">
        <w:rPr>
          <w:rFonts w:ascii="Verdana" w:eastAsia="Times New Roman" w:hAnsi="Verdana" w:cs="Times New Roman"/>
          <w:lang w:eastAsia="ro-RO"/>
        </w:rPr>
        <w:t xml:space="preserve">, respectiv al municipiului </w:t>
      </w:r>
      <w:proofErr w:type="spellStart"/>
      <w:r w:rsidRPr="00B83AC8">
        <w:rPr>
          <w:rFonts w:ascii="Verdana" w:eastAsia="Times New Roman" w:hAnsi="Verdana" w:cs="Times New Roman"/>
          <w:lang w:eastAsia="ro-RO"/>
        </w:rPr>
        <w:t>Bucureşti</w:t>
      </w:r>
      <w:proofErr w:type="spellEnd"/>
      <w:r w:rsidRPr="00B83AC8">
        <w:rPr>
          <w:rFonts w:ascii="Verdana" w:eastAsia="Times New Roman" w:hAnsi="Verdana" w:cs="Times New Roman"/>
          <w:lang w:eastAsia="ro-RO"/>
        </w:rPr>
        <w:t xml:space="preserve">, delegat anual de </w:t>
      </w:r>
      <w:proofErr w:type="spellStart"/>
      <w:r w:rsidRPr="00B83AC8">
        <w:rPr>
          <w:rFonts w:ascii="Verdana" w:eastAsia="Times New Roman" w:hAnsi="Verdana" w:cs="Times New Roman"/>
          <w:lang w:eastAsia="ro-RO"/>
        </w:rPr>
        <w:t>preşedintele</w:t>
      </w:r>
      <w:proofErr w:type="spellEnd"/>
      <w:r w:rsidRPr="00B83AC8">
        <w:rPr>
          <w:rFonts w:ascii="Verdana" w:eastAsia="Times New Roman" w:hAnsi="Verdana" w:cs="Times New Roman"/>
          <w:lang w:eastAsia="ro-RO"/>
        </w:rPr>
        <w:t xml:space="preserve"> acestui tribunal.</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57" w:name="do|caI|ar8|al2"/>
      <w:bookmarkEnd w:id="57"/>
      <w:r w:rsidRPr="00B83AC8">
        <w:rPr>
          <w:rFonts w:ascii="Verdana" w:eastAsia="Times New Roman" w:hAnsi="Verdana" w:cs="Times New Roman"/>
          <w:b/>
          <w:bCs/>
          <w:color w:val="008F00"/>
          <w:lang w:eastAsia="ro-RO"/>
        </w:rPr>
        <w:t>(2)</w:t>
      </w:r>
      <w:r w:rsidRPr="00B83AC8">
        <w:rPr>
          <w:rFonts w:ascii="Verdana" w:eastAsia="Times New Roman" w:hAnsi="Verdana" w:cs="Times New Roman"/>
          <w:lang w:eastAsia="ro-RO"/>
        </w:rPr>
        <w:t xml:space="preserve">Judecătorul delegat va controla </w:t>
      </w:r>
      <w:proofErr w:type="spellStart"/>
      <w:r w:rsidRPr="00B83AC8">
        <w:rPr>
          <w:rFonts w:ascii="Verdana" w:eastAsia="Times New Roman" w:hAnsi="Verdana" w:cs="Times New Roman"/>
          <w:lang w:eastAsia="ro-RO"/>
        </w:rPr>
        <w:t>operaţiunile</w:t>
      </w:r>
      <w:proofErr w:type="spellEnd"/>
      <w:r w:rsidRPr="00B83AC8">
        <w:rPr>
          <w:rFonts w:ascii="Verdana" w:eastAsia="Times New Roman" w:hAnsi="Verdana" w:cs="Times New Roman"/>
          <w:lang w:eastAsia="ro-RO"/>
        </w:rPr>
        <w:t xml:space="preserve"> registrului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cel </w:t>
      </w:r>
      <w:proofErr w:type="spellStart"/>
      <w:r w:rsidRPr="00B83AC8">
        <w:rPr>
          <w:rFonts w:ascii="Verdana" w:eastAsia="Times New Roman" w:hAnsi="Verdana" w:cs="Times New Roman"/>
          <w:lang w:eastAsia="ro-RO"/>
        </w:rPr>
        <w:t>puţin</w:t>
      </w:r>
      <w:proofErr w:type="spellEnd"/>
      <w:r w:rsidRPr="00B83AC8">
        <w:rPr>
          <w:rFonts w:ascii="Verdana" w:eastAsia="Times New Roman" w:hAnsi="Verdana" w:cs="Times New Roman"/>
          <w:lang w:eastAsia="ro-RO"/>
        </w:rPr>
        <w:t xml:space="preserve"> o dată pe lună.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58" w:name="do|caI|ar8|al3"/>
      <w:bookmarkEnd w:id="58"/>
      <w:r w:rsidRPr="00B83AC8">
        <w:rPr>
          <w:rFonts w:ascii="Verdana" w:eastAsia="Times New Roman" w:hAnsi="Verdana" w:cs="Times New Roman"/>
          <w:b/>
          <w:bCs/>
          <w:color w:val="008F00"/>
          <w:lang w:eastAsia="ro-RO"/>
        </w:rPr>
        <w:t>(3)</w:t>
      </w:r>
      <w:r w:rsidRPr="00B83AC8">
        <w:rPr>
          <w:rFonts w:ascii="Verdana" w:eastAsia="Times New Roman" w:hAnsi="Verdana" w:cs="Times New Roman"/>
          <w:lang w:eastAsia="ro-RO"/>
        </w:rPr>
        <w:t xml:space="preserve">Controlul efectuat de judecătorul delegat nu exonerează de răspundere personalul oficiului care conduce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execută </w:t>
      </w:r>
      <w:proofErr w:type="spellStart"/>
      <w:r w:rsidRPr="00B83AC8">
        <w:rPr>
          <w:rFonts w:ascii="Verdana" w:eastAsia="Times New Roman" w:hAnsi="Verdana" w:cs="Times New Roman"/>
          <w:lang w:eastAsia="ro-RO"/>
        </w:rPr>
        <w:t>operaţiunile</w:t>
      </w:r>
      <w:proofErr w:type="spellEnd"/>
      <w:r w:rsidRPr="00B83AC8">
        <w:rPr>
          <w:rFonts w:ascii="Verdana" w:eastAsia="Times New Roman" w:hAnsi="Verdana" w:cs="Times New Roman"/>
          <w:lang w:eastAsia="ro-RO"/>
        </w:rPr>
        <w:t xml:space="preserve"> registrului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pentru conformitatea cu legea a datelor înscrise.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59" w:name="do|caI|ar8|al4"/>
      <w:bookmarkEnd w:id="59"/>
      <w:r w:rsidRPr="00B83AC8">
        <w:rPr>
          <w:rFonts w:ascii="Verdana" w:eastAsia="Times New Roman" w:hAnsi="Verdana" w:cs="Times New Roman"/>
          <w:b/>
          <w:bCs/>
          <w:color w:val="008F00"/>
          <w:lang w:eastAsia="ro-RO"/>
        </w:rPr>
        <w:t>(4)</w:t>
      </w:r>
      <w:r w:rsidRPr="00B83AC8">
        <w:rPr>
          <w:rFonts w:ascii="Verdana" w:eastAsia="Times New Roman" w:hAnsi="Verdana" w:cs="Times New Roman"/>
          <w:lang w:eastAsia="ro-RO"/>
        </w:rPr>
        <w:t xml:space="preserve">Lucrările de grefă, secretariat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arhivă ale judecătorului delegat se asigură de către personalul oficiului registrului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60" w:name="do|caII"/>
      <w:r w:rsidRPr="00B83AC8">
        <w:rPr>
          <w:rFonts w:ascii="Verdana" w:eastAsia="Times New Roman" w:hAnsi="Verdana" w:cs="Times New Roman"/>
          <w:b/>
          <w:bCs/>
          <w:noProof/>
          <w:color w:val="333399"/>
          <w:lang w:eastAsia="ro-RO"/>
        </w:rPr>
        <w:drawing>
          <wp:inline distT="0" distB="0" distL="0" distR="0">
            <wp:extent cx="95250" cy="95250"/>
            <wp:effectExtent l="0" t="0" r="0" b="0"/>
            <wp:docPr id="198" name="Imagine 198"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
      <w:r w:rsidRPr="00B83AC8">
        <w:rPr>
          <w:rFonts w:ascii="Verdana" w:eastAsia="Times New Roman" w:hAnsi="Verdana" w:cs="Times New Roman"/>
          <w:b/>
          <w:bCs/>
          <w:color w:val="005F00"/>
          <w:sz w:val="24"/>
          <w:szCs w:val="24"/>
          <w:lang w:eastAsia="ro-RO"/>
        </w:rPr>
        <w:t>CAPITOLUL II:</w:t>
      </w:r>
      <w:r w:rsidRPr="00B83AC8">
        <w:rPr>
          <w:rFonts w:ascii="Verdana" w:eastAsia="Times New Roman" w:hAnsi="Verdana" w:cs="Times New Roman"/>
          <w:lang w:eastAsia="ro-RO"/>
        </w:rPr>
        <w:t xml:space="preserve"> </w:t>
      </w:r>
      <w:r w:rsidRPr="00B83AC8">
        <w:rPr>
          <w:rFonts w:ascii="Verdana" w:eastAsia="Times New Roman" w:hAnsi="Verdana" w:cs="Times New Roman"/>
          <w:b/>
          <w:bCs/>
          <w:sz w:val="24"/>
          <w:szCs w:val="24"/>
          <w:lang w:eastAsia="ro-RO"/>
        </w:rPr>
        <w:t xml:space="preserve">Oficiul registrului </w:t>
      </w:r>
      <w:proofErr w:type="spellStart"/>
      <w:r w:rsidRPr="00B83AC8">
        <w:rPr>
          <w:rFonts w:ascii="Verdana" w:eastAsia="Times New Roman" w:hAnsi="Verdana" w:cs="Times New Roman"/>
          <w:b/>
          <w:bCs/>
          <w:sz w:val="24"/>
          <w:szCs w:val="24"/>
          <w:lang w:eastAsia="ro-RO"/>
        </w:rPr>
        <w:t>comerţului</w:t>
      </w:r>
      <w:proofErr w:type="spellEnd"/>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61" w:name="do|caII|ar9"/>
      <w:r w:rsidRPr="00B83AC8">
        <w:rPr>
          <w:rFonts w:ascii="Verdana" w:eastAsia="Times New Roman" w:hAnsi="Verdana" w:cs="Times New Roman"/>
          <w:b/>
          <w:bCs/>
          <w:noProof/>
          <w:color w:val="333399"/>
          <w:lang w:eastAsia="ro-RO"/>
        </w:rPr>
        <w:drawing>
          <wp:inline distT="0" distB="0" distL="0" distR="0">
            <wp:extent cx="95250" cy="95250"/>
            <wp:effectExtent l="0" t="0" r="0" b="0"/>
            <wp:docPr id="197" name="Imagine 19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
      <w:r w:rsidRPr="00B83AC8">
        <w:rPr>
          <w:rFonts w:ascii="Verdana" w:eastAsia="Times New Roman" w:hAnsi="Verdana" w:cs="Times New Roman"/>
          <w:b/>
          <w:bCs/>
          <w:color w:val="0000AF"/>
          <w:lang w:eastAsia="ro-RO"/>
        </w:rPr>
        <w:t>Art. 9</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62" w:name="do|caII|ar9|al1:11"/>
      <w:bookmarkEnd w:id="62"/>
      <w:r w:rsidRPr="00B83AC8">
        <w:rPr>
          <w:rFonts w:ascii="Verdana" w:eastAsia="Times New Roman" w:hAnsi="Verdana" w:cs="Times New Roman"/>
          <w:b/>
          <w:bCs/>
          <w:strike/>
          <w:vanish/>
          <w:color w:val="DC143C"/>
          <w:lang w:eastAsia="ro-RO"/>
        </w:rPr>
        <w:t>(1)</w:t>
      </w:r>
      <w:r w:rsidRPr="00B83AC8">
        <w:rPr>
          <w:rFonts w:ascii="Verdana" w:eastAsia="Times New Roman" w:hAnsi="Verdana" w:cs="Times New Roman"/>
          <w:strike/>
          <w:vanish/>
          <w:color w:val="DC143C"/>
          <w:lang w:eastAsia="ro-RO"/>
        </w:rPr>
        <w:t>Oficiul registrului comerţului se organizează şi funcţionează pe lângă fiecare cameră de comerţ şi industrie teritorială.</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63" w:name="do|caII|ar9|al2:12"/>
      <w:bookmarkEnd w:id="63"/>
      <w:r w:rsidRPr="00B83AC8">
        <w:rPr>
          <w:rFonts w:ascii="Verdana" w:eastAsia="Times New Roman" w:hAnsi="Verdana" w:cs="Times New Roman"/>
          <w:b/>
          <w:bCs/>
          <w:strike/>
          <w:vanish/>
          <w:color w:val="DC143C"/>
          <w:lang w:eastAsia="ro-RO"/>
        </w:rPr>
        <w:t>(2)</w:t>
      </w:r>
      <w:r w:rsidRPr="00B83AC8">
        <w:rPr>
          <w:rFonts w:ascii="Verdana" w:eastAsia="Times New Roman" w:hAnsi="Verdana" w:cs="Times New Roman"/>
          <w:strike/>
          <w:vanish/>
          <w:color w:val="DC143C"/>
          <w:lang w:eastAsia="ro-RO"/>
        </w:rPr>
        <w:t>Oficiul Naţional al Registrului Comerţului se organizează şi funcţionează pe lângă Camera de Comerţ şi Industrie a României.</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64" w:name="do|caII|ar9|al3:13"/>
      <w:bookmarkEnd w:id="64"/>
      <w:r w:rsidRPr="00B83AC8">
        <w:rPr>
          <w:rFonts w:ascii="Verdana" w:eastAsia="Times New Roman" w:hAnsi="Verdana" w:cs="Times New Roman"/>
          <w:b/>
          <w:bCs/>
          <w:strike/>
          <w:vanish/>
          <w:color w:val="DC143C"/>
          <w:lang w:eastAsia="ro-RO"/>
        </w:rPr>
        <w:t>(3)</w:t>
      </w:r>
      <w:r w:rsidRPr="00B83AC8">
        <w:rPr>
          <w:rFonts w:ascii="Verdana" w:eastAsia="Times New Roman" w:hAnsi="Verdana" w:cs="Times New Roman"/>
          <w:strike/>
          <w:vanish/>
          <w:color w:val="DC143C"/>
          <w:lang w:eastAsia="ro-RO"/>
        </w:rPr>
        <w:t>Oficiile registrului comerţului prevăzute la alin. (1) vor comunica Oficiului Naţional al Registrului Comerţului orice înmatriculare sau menţiune operată în termen de 15 zile de la efectuare.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65" w:name="do|caII|ar9|al1"/>
      <w:bookmarkEnd w:id="65"/>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shd w:val="clear" w:color="auto" w:fill="D3D3D3"/>
          <w:lang w:eastAsia="ro-RO"/>
        </w:rPr>
        <w:t xml:space="preserve">Oficiile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se organizează în subordinea Oficiului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funcţionează</w:t>
      </w:r>
      <w:proofErr w:type="spellEnd"/>
      <w:r w:rsidRPr="00B83AC8">
        <w:rPr>
          <w:rFonts w:ascii="Verdana" w:eastAsia="Times New Roman" w:hAnsi="Verdana" w:cs="Times New Roman"/>
          <w:shd w:val="clear" w:color="auto" w:fill="D3D3D3"/>
          <w:lang w:eastAsia="ro-RO"/>
        </w:rPr>
        <w:t xml:space="preserve"> pe lângă fiecare tribunal.</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66" w:name="do|caII|ar9|al2:72"/>
      <w:bookmarkEnd w:id="66"/>
      <w:r w:rsidRPr="00B83AC8">
        <w:rPr>
          <w:rFonts w:ascii="Verdana" w:eastAsia="Times New Roman" w:hAnsi="Verdana" w:cs="Times New Roman"/>
          <w:b/>
          <w:bCs/>
          <w:strike/>
          <w:vanish/>
          <w:color w:val="DC143C"/>
          <w:shd w:val="clear" w:color="auto" w:fill="D3D3D3"/>
          <w:lang w:eastAsia="ro-RO"/>
        </w:rPr>
        <w:t>(2)</w:t>
      </w:r>
      <w:r w:rsidRPr="00B83AC8">
        <w:rPr>
          <w:rFonts w:ascii="Verdana" w:eastAsia="Times New Roman" w:hAnsi="Verdana" w:cs="Times New Roman"/>
          <w:strike/>
          <w:vanish/>
          <w:color w:val="DC143C"/>
          <w:shd w:val="clear" w:color="auto" w:fill="D3D3D3"/>
          <w:lang w:eastAsia="ro-RO"/>
        </w:rPr>
        <w:t>Oficiul Naţional al Registrului Comerţului se organizează şi funcţionează în subordinea Ministerului Justiţiei.</w:t>
      </w:r>
    </w:p>
    <w:p w:rsidR="00B83AC8" w:rsidRPr="00B83AC8" w:rsidRDefault="00B83AC8" w:rsidP="00B83AC8">
      <w:pPr>
        <w:shd w:val="clear" w:color="auto" w:fill="FFFFFF"/>
        <w:spacing w:after="0" w:line="240" w:lineRule="auto"/>
        <w:jc w:val="both"/>
        <w:rPr>
          <w:rFonts w:ascii="Verdana" w:eastAsia="Times New Roman" w:hAnsi="Verdana" w:cs="Times New Roman"/>
          <w:i/>
          <w:iCs/>
          <w:color w:val="6666FF"/>
          <w:sz w:val="18"/>
          <w:szCs w:val="18"/>
          <w:lang w:eastAsia="ro-RO"/>
        </w:rPr>
      </w:pPr>
      <w:r w:rsidRPr="00B83AC8">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96" name="Imagine 19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39_0021"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06-dec-2003 Art. 9, alin. (2) din capitolul II abrogat de Art. 1, punctul 2. din </w:t>
      </w:r>
      <w:hyperlink r:id="rId29" w:anchor="do|ar1|pt2" w:history="1">
        <w:r w:rsidRPr="00B83AC8">
          <w:rPr>
            <w:rFonts w:ascii="Verdana" w:eastAsia="Times New Roman" w:hAnsi="Verdana" w:cs="Times New Roman"/>
            <w:b/>
            <w:bCs/>
            <w:i/>
            <w:iCs/>
            <w:color w:val="333399"/>
            <w:sz w:val="18"/>
            <w:szCs w:val="18"/>
            <w:u w:val="single"/>
            <w:shd w:val="clear" w:color="auto" w:fill="FFFFFF"/>
            <w:lang w:eastAsia="ro-RO"/>
          </w:rPr>
          <w:t>Legea 505/2003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67" w:name="do|caII|ar9|al3:73"/>
      <w:bookmarkEnd w:id="67"/>
      <w:r w:rsidRPr="00B83AC8">
        <w:rPr>
          <w:rFonts w:ascii="Verdana" w:eastAsia="Times New Roman" w:hAnsi="Verdana" w:cs="Times New Roman"/>
          <w:b/>
          <w:bCs/>
          <w:strike/>
          <w:vanish/>
          <w:color w:val="DC143C"/>
          <w:shd w:val="clear" w:color="auto" w:fill="D3D3D3"/>
          <w:lang w:eastAsia="ro-RO"/>
        </w:rPr>
        <w:t>(3)</w:t>
      </w:r>
      <w:r w:rsidRPr="00B83AC8">
        <w:rPr>
          <w:rFonts w:ascii="Verdana" w:eastAsia="Times New Roman" w:hAnsi="Verdana" w:cs="Times New Roman"/>
          <w:strike/>
          <w:vanish/>
          <w:color w:val="DC143C"/>
          <w:shd w:val="clear" w:color="auto" w:fill="D3D3D3"/>
          <w:lang w:eastAsia="ro-RO"/>
        </w:rPr>
        <w:t>Oficiile registrului comerţului prevăzute la alin. (1) comunică Oficiului Naţional al Registrului Comerţului orice înmatriculare sau menţiune operată, în termen de 15 zile de la efectuare.</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95" name="Imagine 19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980_0002"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11-nov-2002 Art. 9 din capitolul II modificat de Art. I, punctul 2. din </w:t>
      </w:r>
      <w:hyperlink r:id="rId30" w:anchor="do|ari|pt2" w:history="1">
        <w:r w:rsidRPr="00B83AC8">
          <w:rPr>
            <w:rFonts w:ascii="Verdana" w:eastAsia="Times New Roman" w:hAnsi="Verdana" w:cs="Times New Roman"/>
            <w:b/>
            <w:bCs/>
            <w:i/>
            <w:iCs/>
            <w:strike/>
            <w:vanish/>
            <w:color w:val="333399"/>
            <w:sz w:val="18"/>
            <w:szCs w:val="18"/>
            <w:u w:val="single"/>
            <w:shd w:val="clear" w:color="auto" w:fill="FFFFFF"/>
            <w:lang w:eastAsia="ro-RO"/>
          </w:rPr>
          <w:t>Ordonanta urgenta 129/2002</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68" w:name="do|caII|ar9|al3"/>
      <w:bookmarkEnd w:id="68"/>
      <w:r w:rsidRPr="00B83AC8">
        <w:rPr>
          <w:rFonts w:ascii="Verdana" w:eastAsia="Times New Roman" w:hAnsi="Verdana" w:cs="Times New Roman"/>
          <w:b/>
          <w:bCs/>
          <w:color w:val="008F00"/>
          <w:shd w:val="clear" w:color="auto" w:fill="D3D3D3"/>
          <w:lang w:eastAsia="ro-RO"/>
        </w:rPr>
        <w:t>(3)</w:t>
      </w:r>
      <w:r w:rsidRPr="00B83AC8">
        <w:rPr>
          <w:rFonts w:ascii="Verdana" w:eastAsia="Times New Roman" w:hAnsi="Verdana" w:cs="Times New Roman"/>
          <w:shd w:val="clear" w:color="auto" w:fill="D3D3D3"/>
          <w:lang w:eastAsia="ro-RO"/>
        </w:rPr>
        <w:t xml:space="preserve">Oficiile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prevăzute la alin. (1) comunică Oficiului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orice înmatriculare sau </w:t>
      </w:r>
      <w:proofErr w:type="spellStart"/>
      <w:r w:rsidRPr="00B83AC8">
        <w:rPr>
          <w:rFonts w:ascii="Verdana" w:eastAsia="Times New Roman" w:hAnsi="Verdana" w:cs="Times New Roman"/>
          <w:shd w:val="clear" w:color="auto" w:fill="D3D3D3"/>
          <w:lang w:eastAsia="ro-RO"/>
        </w:rPr>
        <w:t>menţiune</w:t>
      </w:r>
      <w:proofErr w:type="spellEnd"/>
      <w:r w:rsidRPr="00B83AC8">
        <w:rPr>
          <w:rFonts w:ascii="Verdana" w:eastAsia="Times New Roman" w:hAnsi="Verdana" w:cs="Times New Roman"/>
          <w:shd w:val="clear" w:color="auto" w:fill="D3D3D3"/>
          <w:lang w:eastAsia="ro-RO"/>
        </w:rPr>
        <w:t xml:space="preserve"> operată, în termen de cel mult 15 zile de la efectuare.</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94" name="Imagine 19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39_0022"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06-dec-2003 Art. 9, alin. (3) din capitolul II modificat de Art. 1, punctul 3. din </w:t>
      </w:r>
      <w:hyperlink r:id="rId31" w:anchor="do|ar1|pt3" w:history="1">
        <w:r w:rsidRPr="00B83AC8">
          <w:rPr>
            <w:rFonts w:ascii="Verdana" w:eastAsia="Times New Roman" w:hAnsi="Verdana" w:cs="Times New Roman"/>
            <w:b/>
            <w:bCs/>
            <w:i/>
            <w:iCs/>
            <w:color w:val="333399"/>
            <w:sz w:val="18"/>
            <w:szCs w:val="18"/>
            <w:u w:val="single"/>
            <w:shd w:val="clear" w:color="auto" w:fill="FFFFFF"/>
            <w:lang w:eastAsia="ro-RO"/>
          </w:rPr>
          <w:t>Legea 505/2003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69" w:name="do|caII|ar10"/>
      <w:r w:rsidRPr="00B83AC8">
        <w:rPr>
          <w:rFonts w:ascii="Verdana" w:eastAsia="Times New Roman" w:hAnsi="Verdana" w:cs="Times New Roman"/>
          <w:b/>
          <w:bCs/>
          <w:noProof/>
          <w:color w:val="333399"/>
          <w:lang w:eastAsia="ro-RO"/>
        </w:rPr>
        <w:drawing>
          <wp:inline distT="0" distB="0" distL="0" distR="0">
            <wp:extent cx="95250" cy="95250"/>
            <wp:effectExtent l="0" t="0" r="0" b="0"/>
            <wp:docPr id="193" name="Imagine 19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
      <w:r w:rsidRPr="00B83AC8">
        <w:rPr>
          <w:rFonts w:ascii="Verdana" w:eastAsia="Times New Roman" w:hAnsi="Verdana" w:cs="Times New Roman"/>
          <w:b/>
          <w:bCs/>
          <w:color w:val="0000AF"/>
          <w:lang w:eastAsia="ro-RO"/>
        </w:rPr>
        <w:t>Art. 10</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70" w:name="do|caII|ar10|al1:14"/>
      <w:bookmarkEnd w:id="70"/>
      <w:r w:rsidRPr="00B83AC8">
        <w:rPr>
          <w:rFonts w:ascii="Verdana" w:eastAsia="Times New Roman" w:hAnsi="Verdana" w:cs="Times New Roman"/>
          <w:b/>
          <w:bCs/>
          <w:strike/>
          <w:vanish/>
          <w:color w:val="DC143C"/>
          <w:lang w:eastAsia="ro-RO"/>
        </w:rPr>
        <w:t>(1)</w:t>
      </w:r>
      <w:r w:rsidRPr="00B83AC8">
        <w:rPr>
          <w:rFonts w:ascii="Verdana" w:eastAsia="Times New Roman" w:hAnsi="Verdana" w:cs="Times New Roman"/>
          <w:strike/>
          <w:vanish/>
          <w:color w:val="DC143C"/>
          <w:lang w:eastAsia="ro-RO"/>
        </w:rPr>
        <w:t>Structura organizatorică, numărul de personal şi nivelul de salarizare a personalului oficiilor registrului comerţului din judeţe şi din municipiul Bucureşti se stabilesc în mod unitar de către Camera de Comerţ şi Industrie a României.</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71" w:name="do|caII|ar10|al2:15"/>
      <w:bookmarkEnd w:id="71"/>
      <w:r w:rsidRPr="00B83AC8">
        <w:rPr>
          <w:rFonts w:ascii="Verdana" w:eastAsia="Times New Roman" w:hAnsi="Verdana" w:cs="Times New Roman"/>
          <w:b/>
          <w:bCs/>
          <w:strike/>
          <w:vanish/>
          <w:color w:val="DC143C"/>
          <w:lang w:eastAsia="ro-RO"/>
        </w:rPr>
        <w:t>(2)</w:t>
      </w:r>
      <w:r w:rsidRPr="00B83AC8">
        <w:rPr>
          <w:rFonts w:ascii="Verdana" w:eastAsia="Times New Roman" w:hAnsi="Verdana" w:cs="Times New Roman"/>
          <w:strike/>
          <w:vanish/>
          <w:color w:val="DC143C"/>
          <w:lang w:eastAsia="ro-RO"/>
        </w:rPr>
        <w:t>În acelaşi mod se stabilesc normele de organizare şi funcţionare interioară a oficiilor.</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72" w:name="do|caII|ar10|al3:16"/>
      <w:bookmarkEnd w:id="72"/>
      <w:r w:rsidRPr="00B83AC8">
        <w:rPr>
          <w:rFonts w:ascii="Verdana" w:eastAsia="Times New Roman" w:hAnsi="Verdana" w:cs="Times New Roman"/>
          <w:b/>
          <w:bCs/>
          <w:strike/>
          <w:vanish/>
          <w:color w:val="DC143C"/>
          <w:lang w:eastAsia="ro-RO"/>
        </w:rPr>
        <w:t>(3)</w:t>
      </w:r>
      <w:r w:rsidRPr="00B83AC8">
        <w:rPr>
          <w:rFonts w:ascii="Verdana" w:eastAsia="Times New Roman" w:hAnsi="Verdana" w:cs="Times New Roman"/>
          <w:strike/>
          <w:vanish/>
          <w:color w:val="DC143C"/>
          <w:lang w:eastAsia="ro-RO"/>
        </w:rPr>
        <w:t>Personalul necesar funcţionării oficiilor registrului comerţului se încadrează prin concurs de către camerele de comerţ şi industrie teritoriale. Cheltuielile necesare funcţionării şi fondurile de salarizare se asigură din bugetul camerelor de comerţ şi industrie teritoriale.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73" w:name="do|caII|ar10|al1:74"/>
      <w:bookmarkEnd w:id="73"/>
      <w:r w:rsidRPr="00B83AC8">
        <w:rPr>
          <w:rFonts w:ascii="Verdana" w:eastAsia="Times New Roman" w:hAnsi="Verdana" w:cs="Times New Roman"/>
          <w:b/>
          <w:bCs/>
          <w:strike/>
          <w:vanish/>
          <w:color w:val="DC143C"/>
          <w:shd w:val="clear" w:color="auto" w:fill="D3D3D3"/>
          <w:lang w:eastAsia="ro-RO"/>
        </w:rPr>
        <w:t>(1)</w:t>
      </w:r>
      <w:r w:rsidRPr="00B83AC8">
        <w:rPr>
          <w:rFonts w:ascii="Verdana" w:eastAsia="Times New Roman" w:hAnsi="Verdana" w:cs="Times New Roman"/>
          <w:strike/>
          <w:vanish/>
          <w:color w:val="DC143C"/>
          <w:shd w:val="clear" w:color="auto" w:fill="D3D3D3"/>
          <w:lang w:eastAsia="ro-RO"/>
        </w:rPr>
        <w:t>Structura organizatorică şi modul de funcţionare ale Oficiului Naţional al Registrului Comerţului şi ale oficiilor registrului comerţului de pe lângă tribunale, precum şi numărul maxim de posturi ale acestora se stabilesc prin regulament aprobat prin ordin al ministrului justiţiei.</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74" w:name="do|caII|ar10|al1:119"/>
      <w:bookmarkEnd w:id="74"/>
      <w:r w:rsidRPr="00B83AC8">
        <w:rPr>
          <w:rFonts w:ascii="Verdana" w:eastAsia="Times New Roman" w:hAnsi="Verdana" w:cs="Times New Roman"/>
          <w:b/>
          <w:bCs/>
          <w:strike/>
          <w:vanish/>
          <w:color w:val="DC143C"/>
          <w:shd w:val="clear" w:color="auto" w:fill="D3D3D3"/>
          <w:lang w:eastAsia="ro-RO"/>
        </w:rPr>
        <w:t>(1)</w:t>
      </w:r>
      <w:r w:rsidRPr="00B83AC8">
        <w:rPr>
          <w:rFonts w:ascii="Verdana" w:eastAsia="Times New Roman" w:hAnsi="Verdana" w:cs="Times New Roman"/>
          <w:strike/>
          <w:vanish/>
          <w:color w:val="DC143C"/>
          <w:shd w:val="clear" w:color="auto" w:fill="D3D3D3"/>
          <w:lang w:eastAsia="ro-RO"/>
        </w:rPr>
        <w:t>Structura organizatorică şi modul de funcţionare ale Oficiului Naţional al Registrului Comerţului şi ale oficiilor registrului comerţului de pe lângă tribunale, precum şi numărul maxim de posturi ale acestora se stabilesc prin regulament de organizare şi funcţionare aprobat prin ordin al ministrului justiţiei.</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92" name="Imagine 19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39_0023"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06-dec-2003 Art. 10, alin. (1) din capitolul II modificat de Art. 1, punctul 4. din </w:t>
      </w:r>
      <w:hyperlink r:id="rId32" w:anchor="do|ar1|pt4" w:history="1">
        <w:r w:rsidRPr="00B83AC8">
          <w:rPr>
            <w:rFonts w:ascii="Verdana" w:eastAsia="Times New Roman" w:hAnsi="Verdana" w:cs="Times New Roman"/>
            <w:b/>
            <w:bCs/>
            <w:i/>
            <w:iCs/>
            <w:strike/>
            <w:vanish/>
            <w:color w:val="333399"/>
            <w:sz w:val="18"/>
            <w:szCs w:val="18"/>
            <w:u w:val="single"/>
            <w:shd w:val="clear" w:color="auto" w:fill="FFFFFF"/>
            <w:lang w:eastAsia="ro-RO"/>
          </w:rPr>
          <w:t>Legea 505/2003</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75" w:name="do|caII|ar10|al1"/>
      <w:bookmarkEnd w:id="75"/>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shd w:val="clear" w:color="auto" w:fill="D3D3D3"/>
          <w:lang w:eastAsia="ro-RO"/>
        </w:rPr>
        <w:t xml:space="preserve">Numărul maxim de posturi ale Oficiului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ale oficiilor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de pe lângă tribunale se </w:t>
      </w:r>
      <w:proofErr w:type="spellStart"/>
      <w:r w:rsidRPr="00B83AC8">
        <w:rPr>
          <w:rFonts w:ascii="Verdana" w:eastAsia="Times New Roman" w:hAnsi="Verdana" w:cs="Times New Roman"/>
          <w:shd w:val="clear" w:color="auto" w:fill="D3D3D3"/>
          <w:lang w:eastAsia="ro-RO"/>
        </w:rPr>
        <w:t>stabileşte</w:t>
      </w:r>
      <w:proofErr w:type="spellEnd"/>
      <w:r w:rsidRPr="00B83AC8">
        <w:rPr>
          <w:rFonts w:ascii="Verdana" w:eastAsia="Times New Roman" w:hAnsi="Verdana" w:cs="Times New Roman"/>
          <w:shd w:val="clear" w:color="auto" w:fill="D3D3D3"/>
          <w:lang w:eastAsia="ro-RO"/>
        </w:rPr>
        <w:t xml:space="preserve"> prin hotărâre a Guvernului, iar structura organizatorică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modul de </w:t>
      </w:r>
      <w:proofErr w:type="spellStart"/>
      <w:r w:rsidRPr="00B83AC8">
        <w:rPr>
          <w:rFonts w:ascii="Verdana" w:eastAsia="Times New Roman" w:hAnsi="Verdana" w:cs="Times New Roman"/>
          <w:shd w:val="clear" w:color="auto" w:fill="D3D3D3"/>
          <w:lang w:eastAsia="ro-RO"/>
        </w:rPr>
        <w:t>funcţionare</w:t>
      </w:r>
      <w:proofErr w:type="spellEnd"/>
      <w:r w:rsidRPr="00B83AC8">
        <w:rPr>
          <w:rFonts w:ascii="Verdana" w:eastAsia="Times New Roman" w:hAnsi="Verdana" w:cs="Times New Roman"/>
          <w:shd w:val="clear" w:color="auto" w:fill="D3D3D3"/>
          <w:lang w:eastAsia="ro-RO"/>
        </w:rPr>
        <w:t xml:space="preserve"> ale acestora, prin regulament de organizare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funcţionare</w:t>
      </w:r>
      <w:proofErr w:type="spellEnd"/>
      <w:r w:rsidRPr="00B83AC8">
        <w:rPr>
          <w:rFonts w:ascii="Verdana" w:eastAsia="Times New Roman" w:hAnsi="Verdana" w:cs="Times New Roman"/>
          <w:shd w:val="clear" w:color="auto" w:fill="D3D3D3"/>
          <w:lang w:eastAsia="ro-RO"/>
        </w:rPr>
        <w:t xml:space="preserve"> aprobat prin ordin al ministrului </w:t>
      </w:r>
      <w:proofErr w:type="spellStart"/>
      <w:r w:rsidRPr="00B83AC8">
        <w:rPr>
          <w:rFonts w:ascii="Verdana" w:eastAsia="Times New Roman" w:hAnsi="Verdana" w:cs="Times New Roman"/>
          <w:shd w:val="clear" w:color="auto" w:fill="D3D3D3"/>
          <w:lang w:eastAsia="ro-RO"/>
        </w:rPr>
        <w:t>justiţiei</w:t>
      </w:r>
      <w:proofErr w:type="spellEnd"/>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91" name="Imagine 191"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134_0002"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15-dec-2013 Art. 10, alin. (1) din capitolul II modificat de Art. II, punctul 1. din </w:t>
      </w:r>
      <w:hyperlink r:id="rId33" w:anchor="do|arii|pt1" w:history="1">
        <w:r w:rsidRPr="00B83AC8">
          <w:rPr>
            <w:rFonts w:ascii="Verdana" w:eastAsia="Times New Roman" w:hAnsi="Verdana" w:cs="Times New Roman"/>
            <w:b/>
            <w:bCs/>
            <w:i/>
            <w:iCs/>
            <w:color w:val="333399"/>
            <w:sz w:val="18"/>
            <w:szCs w:val="18"/>
            <w:u w:val="single"/>
            <w:shd w:val="clear" w:color="auto" w:fill="FFFFFF"/>
            <w:lang w:eastAsia="ro-RO"/>
          </w:rPr>
          <w:t>Legea 337/2013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76" w:name="do|caII|ar10|al2:115"/>
      <w:bookmarkEnd w:id="76"/>
      <w:r w:rsidRPr="00B83AC8">
        <w:rPr>
          <w:rFonts w:ascii="Verdana" w:eastAsia="Times New Roman" w:hAnsi="Verdana" w:cs="Times New Roman"/>
          <w:b/>
          <w:bCs/>
          <w:strike/>
          <w:vanish/>
          <w:color w:val="DC143C"/>
          <w:shd w:val="clear" w:color="auto" w:fill="D3D3D3"/>
          <w:lang w:eastAsia="ro-RO"/>
        </w:rPr>
        <w:t>(2)</w:t>
      </w:r>
      <w:r w:rsidRPr="00B83AC8">
        <w:rPr>
          <w:rFonts w:ascii="Verdana" w:eastAsia="Times New Roman" w:hAnsi="Verdana" w:cs="Times New Roman"/>
          <w:strike/>
          <w:vanish/>
          <w:color w:val="DC143C"/>
          <w:shd w:val="clear" w:color="auto" w:fill="D3D3D3"/>
          <w:lang w:eastAsia="ro-RO"/>
        </w:rPr>
        <w:t>Salarizarea personalului Oficiului Naţional al Registrului Comerţului şi al oficiilor registrului comerţului de pe lângă tribunale se stabileşte în condiţiile prevăzute de lege pentru instituţiile publice finanţate integral din venituri proprii.</w:t>
      </w:r>
    </w:p>
    <w:p w:rsidR="00B83AC8" w:rsidRPr="00B83AC8" w:rsidRDefault="00B83AC8" w:rsidP="00B83AC8">
      <w:pPr>
        <w:shd w:val="clear" w:color="auto" w:fill="FFFFFF"/>
        <w:spacing w:after="0" w:line="240" w:lineRule="auto"/>
        <w:jc w:val="both"/>
        <w:rPr>
          <w:rFonts w:ascii="Verdana" w:eastAsia="Times New Roman" w:hAnsi="Verdana" w:cs="Times New Roman"/>
          <w:i/>
          <w:iCs/>
          <w:color w:val="6666FF"/>
          <w:sz w:val="18"/>
          <w:szCs w:val="18"/>
          <w:lang w:eastAsia="ro-RO"/>
        </w:rPr>
      </w:pPr>
      <w:r w:rsidRPr="00B83AC8">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90" name="Imagine 190"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952_0039"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27-ian-2010 Art. 10, alin. (2) din capitolul II abrogat de Art. 14, litera K. din </w:t>
      </w:r>
      <w:hyperlink r:id="rId34" w:anchor="do|ar14|lik" w:history="1">
        <w:proofErr w:type="spellStart"/>
        <w:r w:rsidRPr="00B83AC8">
          <w:rPr>
            <w:rFonts w:ascii="Verdana" w:eastAsia="Times New Roman" w:hAnsi="Verdana" w:cs="Times New Roman"/>
            <w:b/>
            <w:bCs/>
            <w:i/>
            <w:iCs/>
            <w:color w:val="333399"/>
            <w:sz w:val="18"/>
            <w:szCs w:val="18"/>
            <w:u w:val="single"/>
            <w:shd w:val="clear" w:color="auto" w:fill="FFFFFF"/>
            <w:lang w:eastAsia="ro-RO"/>
          </w:rPr>
          <w:t>Ordonanta</w:t>
        </w:r>
        <w:proofErr w:type="spellEnd"/>
        <w:r w:rsidRPr="00B83AC8">
          <w:rPr>
            <w:rFonts w:ascii="Verdana" w:eastAsia="Times New Roman" w:hAnsi="Verdana" w:cs="Times New Roman"/>
            <w:b/>
            <w:bCs/>
            <w:i/>
            <w:iCs/>
            <w:color w:val="333399"/>
            <w:sz w:val="18"/>
            <w:szCs w:val="18"/>
            <w:u w:val="single"/>
            <w:shd w:val="clear" w:color="auto" w:fill="FFFFFF"/>
            <w:lang w:eastAsia="ro-RO"/>
          </w:rPr>
          <w:t xml:space="preserve"> urgenta 1/2010</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77" w:name="do|caII|ar10|al3:94"/>
      <w:bookmarkEnd w:id="77"/>
      <w:r w:rsidRPr="00B83AC8">
        <w:rPr>
          <w:rFonts w:ascii="Verdana" w:eastAsia="Times New Roman" w:hAnsi="Verdana" w:cs="Times New Roman"/>
          <w:b/>
          <w:bCs/>
          <w:strike/>
          <w:vanish/>
          <w:color w:val="DC143C"/>
          <w:shd w:val="clear" w:color="auto" w:fill="D3D3D3"/>
          <w:lang w:eastAsia="ro-RO"/>
        </w:rPr>
        <w:t>(3)</w:t>
      </w:r>
      <w:r w:rsidRPr="00B83AC8">
        <w:rPr>
          <w:rFonts w:ascii="Verdana" w:eastAsia="Times New Roman" w:hAnsi="Verdana" w:cs="Times New Roman"/>
          <w:strike/>
          <w:vanish/>
          <w:color w:val="DC143C"/>
          <w:shd w:val="clear" w:color="auto" w:fill="D3D3D3"/>
          <w:lang w:eastAsia="ro-RO"/>
        </w:rPr>
        <w:t xml:space="preserve">Finanţarea cheltuielilor curente şi de capital aferente activităţii Oficiului Naţional al Registrului Comerţului şi a oficiilor registrului comerţului de pe lângă tribunale se realizează din taxele şi tarifele percepute, potrivit art. </w:t>
      </w:r>
      <w:hyperlink r:id="rId35" w:anchor="art=11" w:history="1">
        <w:r w:rsidRPr="00B83AC8">
          <w:rPr>
            <w:rFonts w:ascii="Verdana" w:eastAsia="Times New Roman" w:hAnsi="Verdana" w:cs="Times New Roman"/>
            <w:b/>
            <w:bCs/>
            <w:strike/>
            <w:vanish/>
            <w:color w:val="333399"/>
            <w:u w:val="single"/>
            <w:shd w:val="clear" w:color="auto" w:fill="D3D3D3"/>
            <w:lang w:eastAsia="ro-RO"/>
          </w:rPr>
          <w:t>11</w:t>
        </w:r>
      </w:hyperlink>
      <w:r w:rsidRPr="00B83AC8">
        <w:rPr>
          <w:rFonts w:ascii="Verdana" w:eastAsia="Times New Roman" w:hAnsi="Verdana" w:cs="Times New Roman"/>
          <w:strike/>
          <w:vanish/>
          <w:color w:val="DC143C"/>
          <w:shd w:val="clear" w:color="auto" w:fill="D3D3D3"/>
          <w:lang w:eastAsia="ro-RO"/>
        </w:rPr>
        <w:t>. Destinaţia excedentelor anuale efective ale bugetului de venituri şi cheltuieli al Oficiului Naţional al Registrului Comerţului, după deducerea eventualelor sume încasate anticipat şi a obligaţiilor de plată, se stabileşte prin hotărâre a Guvernului.</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78" w:name="do|caII|ar10|al3:129"/>
      <w:bookmarkEnd w:id="78"/>
      <w:r w:rsidRPr="00B83AC8">
        <w:rPr>
          <w:rFonts w:ascii="Verdana" w:eastAsia="Times New Roman" w:hAnsi="Verdana" w:cs="Times New Roman"/>
          <w:b/>
          <w:bCs/>
          <w:strike/>
          <w:vanish/>
          <w:color w:val="DC143C"/>
          <w:shd w:val="clear" w:color="auto" w:fill="D3D3D3"/>
          <w:lang w:eastAsia="ro-RO"/>
        </w:rPr>
        <w:t>(3)</w:t>
      </w:r>
      <w:r w:rsidRPr="00B83AC8">
        <w:rPr>
          <w:rFonts w:ascii="Verdana" w:eastAsia="Times New Roman" w:hAnsi="Verdana" w:cs="Times New Roman"/>
          <w:strike/>
          <w:vanish/>
          <w:color w:val="DC143C"/>
          <w:shd w:val="clear" w:color="auto" w:fill="D3D3D3"/>
          <w:lang w:eastAsia="ro-RO"/>
        </w:rPr>
        <w:t xml:space="preserve">Finanţarea cheltuielilor curente şi de capital aferente activităţii Oficiului Naţional al Registrului Comerţului şi a oficiilor registrului comerţului de pe lângă tribunale se realizează din taxele şi tarifele percepute, potrivit art. </w:t>
      </w:r>
      <w:hyperlink r:id="rId36" w:anchor="art=11" w:history="1">
        <w:r w:rsidRPr="00B83AC8">
          <w:rPr>
            <w:rFonts w:ascii="Verdana" w:eastAsia="Times New Roman" w:hAnsi="Verdana" w:cs="Times New Roman"/>
            <w:b/>
            <w:bCs/>
            <w:strike/>
            <w:vanish/>
            <w:color w:val="333399"/>
            <w:u w:val="single"/>
            <w:shd w:val="clear" w:color="auto" w:fill="D3D3D3"/>
            <w:lang w:eastAsia="ro-RO"/>
          </w:rPr>
          <w:t>11</w:t>
        </w:r>
      </w:hyperlink>
      <w:r w:rsidRPr="00B83AC8">
        <w:rPr>
          <w:rFonts w:ascii="Verdana" w:eastAsia="Times New Roman" w:hAnsi="Verdana" w:cs="Times New Roman"/>
          <w:strike/>
          <w:vanish/>
          <w:color w:val="DC143C"/>
          <w:shd w:val="clear" w:color="auto" w:fill="D3D3D3"/>
          <w:lang w:eastAsia="ro-RO"/>
        </w:rPr>
        <w:t>.</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89" name="Imagine 18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50"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01-dec-2006 Art. 10, alin. (3) din capitolul II modificat de Art. II, punctul 5. din </w:t>
      </w:r>
      <w:hyperlink r:id="rId37" w:anchor="do|arii|pt5" w:history="1">
        <w:r w:rsidRPr="00B83AC8">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79" w:name="do|caII|ar10|al3"/>
      <w:bookmarkEnd w:id="79"/>
      <w:r w:rsidRPr="00B83AC8">
        <w:rPr>
          <w:rFonts w:ascii="Verdana" w:eastAsia="Times New Roman" w:hAnsi="Verdana" w:cs="Times New Roman"/>
          <w:b/>
          <w:bCs/>
          <w:color w:val="008F00"/>
          <w:shd w:val="clear" w:color="auto" w:fill="D3D3D3"/>
          <w:lang w:eastAsia="ro-RO"/>
        </w:rPr>
        <w:t>(3)</w:t>
      </w:r>
      <w:proofErr w:type="spellStart"/>
      <w:r w:rsidRPr="00B83AC8">
        <w:rPr>
          <w:rFonts w:ascii="Verdana" w:eastAsia="Times New Roman" w:hAnsi="Verdana" w:cs="Times New Roman"/>
          <w:shd w:val="clear" w:color="auto" w:fill="D3D3D3"/>
          <w:lang w:eastAsia="ro-RO"/>
        </w:rPr>
        <w:t>Finanţarea</w:t>
      </w:r>
      <w:proofErr w:type="spellEnd"/>
      <w:r w:rsidRPr="00B83AC8">
        <w:rPr>
          <w:rFonts w:ascii="Verdana" w:eastAsia="Times New Roman" w:hAnsi="Verdana" w:cs="Times New Roman"/>
          <w:shd w:val="clear" w:color="auto" w:fill="D3D3D3"/>
          <w:lang w:eastAsia="ro-RO"/>
        </w:rPr>
        <w:t xml:space="preserve"> cheltuielilor curente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de capital aferente </w:t>
      </w:r>
      <w:proofErr w:type="spellStart"/>
      <w:r w:rsidRPr="00B83AC8">
        <w:rPr>
          <w:rFonts w:ascii="Verdana" w:eastAsia="Times New Roman" w:hAnsi="Verdana" w:cs="Times New Roman"/>
          <w:shd w:val="clear" w:color="auto" w:fill="D3D3D3"/>
          <w:lang w:eastAsia="ro-RO"/>
        </w:rPr>
        <w:t>activităţii</w:t>
      </w:r>
      <w:proofErr w:type="spellEnd"/>
      <w:r w:rsidRPr="00B83AC8">
        <w:rPr>
          <w:rFonts w:ascii="Verdana" w:eastAsia="Times New Roman" w:hAnsi="Verdana" w:cs="Times New Roman"/>
          <w:shd w:val="clear" w:color="auto" w:fill="D3D3D3"/>
          <w:lang w:eastAsia="ro-RO"/>
        </w:rPr>
        <w:t xml:space="preserve"> Oficiului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 oficiilor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de pe lângă tribunale se realizează din fonduri provenite de la Ministerul </w:t>
      </w:r>
      <w:proofErr w:type="spellStart"/>
      <w:r w:rsidRPr="00B83AC8">
        <w:rPr>
          <w:rFonts w:ascii="Verdana" w:eastAsia="Times New Roman" w:hAnsi="Verdana" w:cs="Times New Roman"/>
          <w:shd w:val="clear" w:color="auto" w:fill="D3D3D3"/>
          <w:lang w:eastAsia="ro-RO"/>
        </w:rPr>
        <w:t>Justiţiei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din venituri proprii.</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88" name="Imagine 18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52_0003"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01-feb-2017 Art. 10, alin. (3) din capitolul II modificat de Art. I, punctul 3. din </w:t>
      </w:r>
      <w:hyperlink r:id="rId38" w:anchor="do|ari|pt3" w:history="1">
        <w:r w:rsidRPr="00B83AC8">
          <w:rPr>
            <w:rFonts w:ascii="Verdana" w:eastAsia="Times New Roman" w:hAnsi="Verdana" w:cs="Times New Roman"/>
            <w:b/>
            <w:bCs/>
            <w:i/>
            <w:iCs/>
            <w:color w:val="333399"/>
            <w:sz w:val="18"/>
            <w:szCs w:val="18"/>
            <w:u w:val="single"/>
            <w:shd w:val="clear" w:color="auto" w:fill="FFFFFF"/>
            <w:lang w:eastAsia="ro-RO"/>
          </w:rPr>
          <w:t>Legea 1/2017</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80" w:name="do|caII|ar10|al4:120"/>
      <w:bookmarkEnd w:id="80"/>
      <w:r w:rsidRPr="00B83AC8">
        <w:rPr>
          <w:rFonts w:ascii="Verdana" w:eastAsia="Times New Roman" w:hAnsi="Verdana" w:cs="Times New Roman"/>
          <w:b/>
          <w:bCs/>
          <w:strike/>
          <w:vanish/>
          <w:color w:val="DC143C"/>
          <w:shd w:val="clear" w:color="auto" w:fill="D3D3D3"/>
          <w:lang w:eastAsia="ro-RO"/>
        </w:rPr>
        <w:t>(4)</w:t>
      </w:r>
      <w:r w:rsidRPr="00B83AC8">
        <w:rPr>
          <w:rFonts w:ascii="Verdana" w:eastAsia="Times New Roman" w:hAnsi="Verdana" w:cs="Times New Roman"/>
          <w:strike/>
          <w:vanish/>
          <w:color w:val="DC143C"/>
          <w:shd w:val="clear" w:color="auto" w:fill="D3D3D3"/>
          <w:lang w:eastAsia="ro-RO"/>
        </w:rPr>
        <w:t>Oficiul Naţional al Registrului Comerţului este condus de un director general numit de ministrul justiţiei, în condiţiile legii. În funcţia de director general pot fi numiţi şi magistraţi detaşaţi, în condiţiile legii.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81" w:name="do|caII|ar10|al4"/>
      <w:bookmarkEnd w:id="81"/>
      <w:r w:rsidRPr="00B83AC8">
        <w:rPr>
          <w:rFonts w:ascii="Verdana" w:eastAsia="Times New Roman" w:hAnsi="Verdana" w:cs="Times New Roman"/>
          <w:b/>
          <w:bCs/>
          <w:color w:val="008F00"/>
          <w:shd w:val="clear" w:color="auto" w:fill="D3D3D3"/>
          <w:lang w:eastAsia="ro-RO"/>
        </w:rPr>
        <w:t>(4)</w:t>
      </w:r>
      <w:r w:rsidRPr="00B83AC8">
        <w:rPr>
          <w:rFonts w:ascii="Verdana" w:eastAsia="Times New Roman" w:hAnsi="Verdana" w:cs="Times New Roman"/>
          <w:shd w:val="clear" w:color="auto" w:fill="D3D3D3"/>
          <w:lang w:eastAsia="ro-RO"/>
        </w:rPr>
        <w:t xml:space="preserve">Oficiul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este condus de un director general </w:t>
      </w:r>
      <w:proofErr w:type="spellStart"/>
      <w:r w:rsidRPr="00B83AC8">
        <w:rPr>
          <w:rFonts w:ascii="Verdana" w:eastAsia="Times New Roman" w:hAnsi="Verdana" w:cs="Times New Roman"/>
          <w:shd w:val="clear" w:color="auto" w:fill="D3D3D3"/>
          <w:lang w:eastAsia="ro-RO"/>
        </w:rPr>
        <w:t>selecţionat</w:t>
      </w:r>
      <w:proofErr w:type="spellEnd"/>
      <w:r w:rsidRPr="00B83AC8">
        <w:rPr>
          <w:rFonts w:ascii="Verdana" w:eastAsia="Times New Roman" w:hAnsi="Verdana" w:cs="Times New Roman"/>
          <w:shd w:val="clear" w:color="auto" w:fill="D3D3D3"/>
          <w:lang w:eastAsia="ro-RO"/>
        </w:rPr>
        <w:t xml:space="preserve"> prin examen sau concurs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numit în </w:t>
      </w:r>
      <w:proofErr w:type="spellStart"/>
      <w:r w:rsidRPr="00B83AC8">
        <w:rPr>
          <w:rFonts w:ascii="Verdana" w:eastAsia="Times New Roman" w:hAnsi="Verdana" w:cs="Times New Roman"/>
          <w:shd w:val="clear" w:color="auto" w:fill="D3D3D3"/>
          <w:lang w:eastAsia="ro-RO"/>
        </w:rPr>
        <w:t>funcţie</w:t>
      </w:r>
      <w:proofErr w:type="spellEnd"/>
      <w:r w:rsidRPr="00B83AC8">
        <w:rPr>
          <w:rFonts w:ascii="Verdana" w:eastAsia="Times New Roman" w:hAnsi="Verdana" w:cs="Times New Roman"/>
          <w:shd w:val="clear" w:color="auto" w:fill="D3D3D3"/>
          <w:lang w:eastAsia="ro-RO"/>
        </w:rPr>
        <w:t xml:space="preserve"> prin ordin al ministrului </w:t>
      </w:r>
      <w:proofErr w:type="spellStart"/>
      <w:r w:rsidRPr="00B83AC8">
        <w:rPr>
          <w:rFonts w:ascii="Verdana" w:eastAsia="Times New Roman" w:hAnsi="Verdana" w:cs="Times New Roman"/>
          <w:shd w:val="clear" w:color="auto" w:fill="D3D3D3"/>
          <w:lang w:eastAsia="ro-RO"/>
        </w:rPr>
        <w:t>justiţiei</w:t>
      </w:r>
      <w:proofErr w:type="spellEnd"/>
      <w:r w:rsidRPr="00B83AC8">
        <w:rPr>
          <w:rFonts w:ascii="Verdana" w:eastAsia="Times New Roman" w:hAnsi="Verdana" w:cs="Times New Roman"/>
          <w:shd w:val="clear" w:color="auto" w:fill="D3D3D3"/>
          <w:lang w:eastAsia="ro-RO"/>
        </w:rPr>
        <w:t xml:space="preserve">, pentru un mandat de 4 ani, care poate fi reînnoit, în </w:t>
      </w:r>
      <w:proofErr w:type="spellStart"/>
      <w:r w:rsidRPr="00B83AC8">
        <w:rPr>
          <w:rFonts w:ascii="Verdana" w:eastAsia="Times New Roman" w:hAnsi="Verdana" w:cs="Times New Roman"/>
          <w:shd w:val="clear" w:color="auto" w:fill="D3D3D3"/>
          <w:lang w:eastAsia="ro-RO"/>
        </w:rPr>
        <w:t>condiţiile</w:t>
      </w:r>
      <w:proofErr w:type="spellEnd"/>
      <w:r w:rsidRPr="00B83AC8">
        <w:rPr>
          <w:rFonts w:ascii="Verdana" w:eastAsia="Times New Roman" w:hAnsi="Verdana" w:cs="Times New Roman"/>
          <w:shd w:val="clear" w:color="auto" w:fill="D3D3D3"/>
          <w:lang w:eastAsia="ro-RO"/>
        </w:rPr>
        <w:t xml:space="preserve"> legii. În </w:t>
      </w:r>
      <w:proofErr w:type="spellStart"/>
      <w:r w:rsidRPr="00B83AC8">
        <w:rPr>
          <w:rFonts w:ascii="Verdana" w:eastAsia="Times New Roman" w:hAnsi="Verdana" w:cs="Times New Roman"/>
          <w:shd w:val="clear" w:color="auto" w:fill="D3D3D3"/>
          <w:lang w:eastAsia="ro-RO"/>
        </w:rPr>
        <w:t>funcţia</w:t>
      </w:r>
      <w:proofErr w:type="spellEnd"/>
      <w:r w:rsidRPr="00B83AC8">
        <w:rPr>
          <w:rFonts w:ascii="Verdana" w:eastAsia="Times New Roman" w:hAnsi="Verdana" w:cs="Times New Roman"/>
          <w:shd w:val="clear" w:color="auto" w:fill="D3D3D3"/>
          <w:lang w:eastAsia="ro-RO"/>
        </w:rPr>
        <w:t xml:space="preserve"> de director general pot fi </w:t>
      </w:r>
      <w:proofErr w:type="spellStart"/>
      <w:r w:rsidRPr="00B83AC8">
        <w:rPr>
          <w:rFonts w:ascii="Verdana" w:eastAsia="Times New Roman" w:hAnsi="Verdana" w:cs="Times New Roman"/>
          <w:shd w:val="clear" w:color="auto" w:fill="D3D3D3"/>
          <w:lang w:eastAsia="ro-RO"/>
        </w:rPr>
        <w:t>numiţi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magistraţi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detaşaţi</w:t>
      </w:r>
      <w:proofErr w:type="spellEnd"/>
      <w:r w:rsidRPr="00B83AC8">
        <w:rPr>
          <w:rFonts w:ascii="Verdana" w:eastAsia="Times New Roman" w:hAnsi="Verdana" w:cs="Times New Roman"/>
          <w:shd w:val="clear" w:color="auto" w:fill="D3D3D3"/>
          <w:lang w:eastAsia="ro-RO"/>
        </w:rPr>
        <w:t xml:space="preserve">, în </w:t>
      </w:r>
      <w:proofErr w:type="spellStart"/>
      <w:r w:rsidRPr="00B83AC8">
        <w:rPr>
          <w:rFonts w:ascii="Verdana" w:eastAsia="Times New Roman" w:hAnsi="Verdana" w:cs="Times New Roman"/>
          <w:shd w:val="clear" w:color="auto" w:fill="D3D3D3"/>
          <w:lang w:eastAsia="ro-RO"/>
        </w:rPr>
        <w:t>condiţiile</w:t>
      </w:r>
      <w:proofErr w:type="spellEnd"/>
      <w:r w:rsidRPr="00B83AC8">
        <w:rPr>
          <w:rFonts w:ascii="Verdana" w:eastAsia="Times New Roman" w:hAnsi="Verdana" w:cs="Times New Roman"/>
          <w:shd w:val="clear" w:color="auto" w:fill="D3D3D3"/>
          <w:lang w:eastAsia="ro-RO"/>
        </w:rPr>
        <w:t xml:space="preserve"> legii.</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87" name="Imagine 187"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134_0003"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15-dec-2013 Art. 10, alin. (4) din capitolul II modificat de Art. II, punctul 1. din </w:t>
      </w:r>
      <w:hyperlink r:id="rId39" w:anchor="do|arii|pt1" w:history="1">
        <w:r w:rsidRPr="00B83AC8">
          <w:rPr>
            <w:rFonts w:ascii="Verdana" w:eastAsia="Times New Roman" w:hAnsi="Verdana" w:cs="Times New Roman"/>
            <w:b/>
            <w:bCs/>
            <w:i/>
            <w:iCs/>
            <w:color w:val="333399"/>
            <w:sz w:val="18"/>
            <w:szCs w:val="18"/>
            <w:u w:val="single"/>
            <w:shd w:val="clear" w:color="auto" w:fill="FFFFFF"/>
            <w:lang w:eastAsia="ro-RO"/>
          </w:rPr>
          <w:t>Legea 337/2013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82" w:name="do|caII|ar10|al4^1"/>
      <w:bookmarkEnd w:id="82"/>
      <w:r w:rsidRPr="00B83AC8">
        <w:rPr>
          <w:rFonts w:ascii="Verdana" w:eastAsia="Times New Roman" w:hAnsi="Verdana" w:cs="Times New Roman"/>
          <w:b/>
          <w:bCs/>
          <w:color w:val="008F00"/>
          <w:shd w:val="clear" w:color="auto" w:fill="D3D3D3"/>
          <w:lang w:eastAsia="ro-RO"/>
        </w:rPr>
        <w:t>(4</w:t>
      </w:r>
      <w:r w:rsidRPr="00B83AC8">
        <w:rPr>
          <w:rFonts w:ascii="Verdana" w:eastAsia="Times New Roman" w:hAnsi="Verdana" w:cs="Times New Roman"/>
          <w:b/>
          <w:bCs/>
          <w:color w:val="008F00"/>
          <w:shd w:val="clear" w:color="auto" w:fill="D3D3D3"/>
          <w:vertAlign w:val="superscript"/>
          <w:lang w:eastAsia="ro-RO"/>
        </w:rPr>
        <w:t>1</w:t>
      </w:r>
      <w:r w:rsidRPr="00B83AC8">
        <w:rPr>
          <w:rFonts w:ascii="Verdana" w:eastAsia="Times New Roman" w:hAnsi="Verdana" w:cs="Times New Roman"/>
          <w:b/>
          <w:bCs/>
          <w:color w:val="008F00"/>
          <w:shd w:val="clear" w:color="auto" w:fill="D3D3D3"/>
          <w:lang w:eastAsia="ro-RO"/>
        </w:rPr>
        <w:t>)</w:t>
      </w:r>
      <w:r w:rsidRPr="00B83AC8">
        <w:rPr>
          <w:rFonts w:ascii="Verdana" w:eastAsia="Times New Roman" w:hAnsi="Verdana" w:cs="Times New Roman"/>
          <w:shd w:val="clear" w:color="auto" w:fill="D3D3D3"/>
          <w:lang w:eastAsia="ro-RO"/>
        </w:rPr>
        <w:t xml:space="preserve">Directorul general este ajutat în activitatea sa de 2 directori generali </w:t>
      </w:r>
      <w:proofErr w:type="spellStart"/>
      <w:r w:rsidRPr="00B83AC8">
        <w:rPr>
          <w:rFonts w:ascii="Verdana" w:eastAsia="Times New Roman" w:hAnsi="Verdana" w:cs="Times New Roman"/>
          <w:shd w:val="clear" w:color="auto" w:fill="D3D3D3"/>
          <w:lang w:eastAsia="ro-RO"/>
        </w:rPr>
        <w:t>adjuncţi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selecţionaţi</w:t>
      </w:r>
      <w:proofErr w:type="spellEnd"/>
      <w:r w:rsidRPr="00B83AC8">
        <w:rPr>
          <w:rFonts w:ascii="Verdana" w:eastAsia="Times New Roman" w:hAnsi="Verdana" w:cs="Times New Roman"/>
          <w:shd w:val="clear" w:color="auto" w:fill="D3D3D3"/>
          <w:lang w:eastAsia="ro-RO"/>
        </w:rPr>
        <w:t xml:space="preserve"> prin examen sau concurs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numiţi</w:t>
      </w:r>
      <w:proofErr w:type="spellEnd"/>
      <w:r w:rsidRPr="00B83AC8">
        <w:rPr>
          <w:rFonts w:ascii="Verdana" w:eastAsia="Times New Roman" w:hAnsi="Verdana" w:cs="Times New Roman"/>
          <w:shd w:val="clear" w:color="auto" w:fill="D3D3D3"/>
          <w:lang w:eastAsia="ro-RO"/>
        </w:rPr>
        <w:t xml:space="preserve"> în </w:t>
      </w:r>
      <w:proofErr w:type="spellStart"/>
      <w:r w:rsidRPr="00B83AC8">
        <w:rPr>
          <w:rFonts w:ascii="Verdana" w:eastAsia="Times New Roman" w:hAnsi="Verdana" w:cs="Times New Roman"/>
          <w:shd w:val="clear" w:color="auto" w:fill="D3D3D3"/>
          <w:lang w:eastAsia="ro-RO"/>
        </w:rPr>
        <w:t>funcţie</w:t>
      </w:r>
      <w:proofErr w:type="spellEnd"/>
      <w:r w:rsidRPr="00B83AC8">
        <w:rPr>
          <w:rFonts w:ascii="Verdana" w:eastAsia="Times New Roman" w:hAnsi="Verdana" w:cs="Times New Roman"/>
          <w:shd w:val="clear" w:color="auto" w:fill="D3D3D3"/>
          <w:lang w:eastAsia="ro-RO"/>
        </w:rPr>
        <w:t xml:space="preserve"> prin ordin al ministrului </w:t>
      </w:r>
      <w:proofErr w:type="spellStart"/>
      <w:r w:rsidRPr="00B83AC8">
        <w:rPr>
          <w:rFonts w:ascii="Verdana" w:eastAsia="Times New Roman" w:hAnsi="Verdana" w:cs="Times New Roman"/>
          <w:shd w:val="clear" w:color="auto" w:fill="D3D3D3"/>
          <w:lang w:eastAsia="ro-RO"/>
        </w:rPr>
        <w:t>justiţiei</w:t>
      </w:r>
      <w:proofErr w:type="spellEnd"/>
      <w:r w:rsidRPr="00B83AC8">
        <w:rPr>
          <w:rFonts w:ascii="Verdana" w:eastAsia="Times New Roman" w:hAnsi="Verdana" w:cs="Times New Roman"/>
          <w:shd w:val="clear" w:color="auto" w:fill="D3D3D3"/>
          <w:lang w:eastAsia="ro-RO"/>
        </w:rPr>
        <w:t xml:space="preserve">, pentru un mandat de 4 ani, care poate fi reînnoit, în </w:t>
      </w:r>
      <w:proofErr w:type="spellStart"/>
      <w:r w:rsidRPr="00B83AC8">
        <w:rPr>
          <w:rFonts w:ascii="Verdana" w:eastAsia="Times New Roman" w:hAnsi="Verdana" w:cs="Times New Roman"/>
          <w:shd w:val="clear" w:color="auto" w:fill="D3D3D3"/>
          <w:lang w:eastAsia="ro-RO"/>
        </w:rPr>
        <w:t>condiţiile</w:t>
      </w:r>
      <w:proofErr w:type="spellEnd"/>
      <w:r w:rsidRPr="00B83AC8">
        <w:rPr>
          <w:rFonts w:ascii="Verdana" w:eastAsia="Times New Roman" w:hAnsi="Verdana" w:cs="Times New Roman"/>
          <w:shd w:val="clear" w:color="auto" w:fill="D3D3D3"/>
          <w:lang w:eastAsia="ro-RO"/>
        </w:rPr>
        <w:t xml:space="preserve"> legii.</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86" name="Imagine 18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134_0004"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15-dec-2013 Art. 10, alin. (4) din capitolul II completat de Art. II, punctul 2. din </w:t>
      </w:r>
      <w:hyperlink r:id="rId40" w:anchor="do|arii|pt2" w:history="1">
        <w:r w:rsidRPr="00B83AC8">
          <w:rPr>
            <w:rFonts w:ascii="Verdana" w:eastAsia="Times New Roman" w:hAnsi="Verdana" w:cs="Times New Roman"/>
            <w:b/>
            <w:bCs/>
            <w:i/>
            <w:iCs/>
            <w:color w:val="333399"/>
            <w:sz w:val="18"/>
            <w:szCs w:val="18"/>
            <w:u w:val="single"/>
            <w:shd w:val="clear" w:color="auto" w:fill="FFFFFF"/>
            <w:lang w:eastAsia="ro-RO"/>
          </w:rPr>
          <w:t>Legea 337/2013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83" w:name="do|caII|ar10|al5:121"/>
      <w:bookmarkEnd w:id="83"/>
      <w:r w:rsidRPr="00B83AC8">
        <w:rPr>
          <w:rFonts w:ascii="Verdana" w:eastAsia="Times New Roman" w:hAnsi="Verdana" w:cs="Times New Roman"/>
          <w:b/>
          <w:bCs/>
          <w:strike/>
          <w:vanish/>
          <w:color w:val="DC143C"/>
          <w:shd w:val="clear" w:color="auto" w:fill="D3D3D3"/>
          <w:lang w:eastAsia="ro-RO"/>
        </w:rPr>
        <w:t>(5)</w:t>
      </w:r>
      <w:r w:rsidRPr="00B83AC8">
        <w:rPr>
          <w:rFonts w:ascii="Verdana" w:eastAsia="Times New Roman" w:hAnsi="Verdana" w:cs="Times New Roman"/>
          <w:strike/>
          <w:vanish/>
          <w:color w:val="DC143C"/>
          <w:shd w:val="clear" w:color="auto" w:fill="D3D3D3"/>
          <w:lang w:eastAsia="ro-RO"/>
        </w:rPr>
        <w:t>Oficiile registrului comerţului de pe lângă tribunale sunt conduse de directori numiţi de ministrul justiţiei, în condiţiile legii.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84" w:name="do|caII|ar10|al5"/>
      <w:bookmarkEnd w:id="84"/>
      <w:r w:rsidRPr="00B83AC8">
        <w:rPr>
          <w:rFonts w:ascii="Verdana" w:eastAsia="Times New Roman" w:hAnsi="Verdana" w:cs="Times New Roman"/>
          <w:b/>
          <w:bCs/>
          <w:color w:val="008F00"/>
          <w:shd w:val="clear" w:color="auto" w:fill="D3D3D3"/>
          <w:lang w:eastAsia="ro-RO"/>
        </w:rPr>
        <w:t>(5)</w:t>
      </w:r>
      <w:r w:rsidRPr="00B83AC8">
        <w:rPr>
          <w:rFonts w:ascii="Verdana" w:eastAsia="Times New Roman" w:hAnsi="Verdana" w:cs="Times New Roman"/>
          <w:shd w:val="clear" w:color="auto" w:fill="D3D3D3"/>
          <w:lang w:eastAsia="ro-RO"/>
        </w:rPr>
        <w:t xml:space="preserve">Oficiile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de pe lângă tribunale sunt conduse de directori, </w:t>
      </w:r>
      <w:proofErr w:type="spellStart"/>
      <w:r w:rsidRPr="00B83AC8">
        <w:rPr>
          <w:rFonts w:ascii="Verdana" w:eastAsia="Times New Roman" w:hAnsi="Verdana" w:cs="Times New Roman"/>
          <w:shd w:val="clear" w:color="auto" w:fill="D3D3D3"/>
          <w:lang w:eastAsia="ro-RO"/>
        </w:rPr>
        <w:t>ajutaţi</w:t>
      </w:r>
      <w:proofErr w:type="spellEnd"/>
      <w:r w:rsidRPr="00B83AC8">
        <w:rPr>
          <w:rFonts w:ascii="Verdana" w:eastAsia="Times New Roman" w:hAnsi="Verdana" w:cs="Times New Roman"/>
          <w:shd w:val="clear" w:color="auto" w:fill="D3D3D3"/>
          <w:lang w:eastAsia="ro-RO"/>
        </w:rPr>
        <w:t xml:space="preserve"> în activitate, după caz, de directori </w:t>
      </w:r>
      <w:proofErr w:type="spellStart"/>
      <w:r w:rsidRPr="00B83AC8">
        <w:rPr>
          <w:rFonts w:ascii="Verdana" w:eastAsia="Times New Roman" w:hAnsi="Verdana" w:cs="Times New Roman"/>
          <w:shd w:val="clear" w:color="auto" w:fill="D3D3D3"/>
          <w:lang w:eastAsia="ro-RO"/>
        </w:rPr>
        <w:t>adjuncţi</w:t>
      </w:r>
      <w:proofErr w:type="spellEnd"/>
      <w:r w:rsidRPr="00B83AC8">
        <w:rPr>
          <w:rFonts w:ascii="Verdana" w:eastAsia="Times New Roman" w:hAnsi="Verdana" w:cs="Times New Roman"/>
          <w:shd w:val="clear" w:color="auto" w:fill="D3D3D3"/>
          <w:lang w:eastAsia="ro-RO"/>
        </w:rPr>
        <w:t xml:space="preserve">, conform Regulamentului de organizare </w:t>
      </w:r>
      <w:proofErr w:type="spellStart"/>
      <w:r w:rsidRPr="00B83AC8">
        <w:rPr>
          <w:rFonts w:ascii="Verdana" w:eastAsia="Times New Roman" w:hAnsi="Verdana" w:cs="Times New Roman"/>
          <w:shd w:val="clear" w:color="auto" w:fill="D3D3D3"/>
          <w:lang w:eastAsia="ro-RO"/>
        </w:rPr>
        <w:t>şt</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funcţionare</w:t>
      </w:r>
      <w:proofErr w:type="spellEnd"/>
      <w:r w:rsidRPr="00B83AC8">
        <w:rPr>
          <w:rFonts w:ascii="Verdana" w:eastAsia="Times New Roman" w:hAnsi="Verdana" w:cs="Times New Roman"/>
          <w:shd w:val="clear" w:color="auto" w:fill="D3D3D3"/>
          <w:lang w:eastAsia="ro-RO"/>
        </w:rPr>
        <w:t xml:space="preserve"> a Oficiului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 oficiilor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de pe lângă tribunale, </w:t>
      </w:r>
      <w:proofErr w:type="spellStart"/>
      <w:r w:rsidRPr="00B83AC8">
        <w:rPr>
          <w:rFonts w:ascii="Verdana" w:eastAsia="Times New Roman" w:hAnsi="Verdana" w:cs="Times New Roman"/>
          <w:shd w:val="clear" w:color="auto" w:fill="D3D3D3"/>
          <w:lang w:eastAsia="ro-RO"/>
        </w:rPr>
        <w:t>selecţionaţi</w:t>
      </w:r>
      <w:proofErr w:type="spellEnd"/>
      <w:r w:rsidRPr="00B83AC8">
        <w:rPr>
          <w:rFonts w:ascii="Verdana" w:eastAsia="Times New Roman" w:hAnsi="Verdana" w:cs="Times New Roman"/>
          <w:shd w:val="clear" w:color="auto" w:fill="D3D3D3"/>
          <w:lang w:eastAsia="ro-RO"/>
        </w:rPr>
        <w:t xml:space="preserve"> prin examen sau concurs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numiţi</w:t>
      </w:r>
      <w:proofErr w:type="spellEnd"/>
      <w:r w:rsidRPr="00B83AC8">
        <w:rPr>
          <w:rFonts w:ascii="Verdana" w:eastAsia="Times New Roman" w:hAnsi="Verdana" w:cs="Times New Roman"/>
          <w:shd w:val="clear" w:color="auto" w:fill="D3D3D3"/>
          <w:lang w:eastAsia="ro-RO"/>
        </w:rPr>
        <w:t xml:space="preserve"> în </w:t>
      </w:r>
      <w:proofErr w:type="spellStart"/>
      <w:r w:rsidRPr="00B83AC8">
        <w:rPr>
          <w:rFonts w:ascii="Verdana" w:eastAsia="Times New Roman" w:hAnsi="Verdana" w:cs="Times New Roman"/>
          <w:shd w:val="clear" w:color="auto" w:fill="D3D3D3"/>
          <w:lang w:eastAsia="ro-RO"/>
        </w:rPr>
        <w:t>funcţie</w:t>
      </w:r>
      <w:proofErr w:type="spellEnd"/>
      <w:r w:rsidRPr="00B83AC8">
        <w:rPr>
          <w:rFonts w:ascii="Verdana" w:eastAsia="Times New Roman" w:hAnsi="Verdana" w:cs="Times New Roman"/>
          <w:shd w:val="clear" w:color="auto" w:fill="D3D3D3"/>
          <w:lang w:eastAsia="ro-RO"/>
        </w:rPr>
        <w:t xml:space="preserve"> prin ordin al ministrului </w:t>
      </w:r>
      <w:proofErr w:type="spellStart"/>
      <w:r w:rsidRPr="00B83AC8">
        <w:rPr>
          <w:rFonts w:ascii="Verdana" w:eastAsia="Times New Roman" w:hAnsi="Verdana" w:cs="Times New Roman"/>
          <w:shd w:val="clear" w:color="auto" w:fill="D3D3D3"/>
          <w:lang w:eastAsia="ro-RO"/>
        </w:rPr>
        <w:t>justiţiei</w:t>
      </w:r>
      <w:proofErr w:type="spellEnd"/>
      <w:r w:rsidRPr="00B83AC8">
        <w:rPr>
          <w:rFonts w:ascii="Verdana" w:eastAsia="Times New Roman" w:hAnsi="Verdana" w:cs="Times New Roman"/>
          <w:shd w:val="clear" w:color="auto" w:fill="D3D3D3"/>
          <w:lang w:eastAsia="ro-RO"/>
        </w:rPr>
        <w:t xml:space="preserve">, pentru un mandat de 4 ani, care poate fi reînnoit, în </w:t>
      </w:r>
      <w:proofErr w:type="spellStart"/>
      <w:r w:rsidRPr="00B83AC8">
        <w:rPr>
          <w:rFonts w:ascii="Verdana" w:eastAsia="Times New Roman" w:hAnsi="Verdana" w:cs="Times New Roman"/>
          <w:shd w:val="clear" w:color="auto" w:fill="D3D3D3"/>
          <w:lang w:eastAsia="ro-RO"/>
        </w:rPr>
        <w:t>condiţiile</w:t>
      </w:r>
      <w:proofErr w:type="spellEnd"/>
      <w:r w:rsidRPr="00B83AC8">
        <w:rPr>
          <w:rFonts w:ascii="Verdana" w:eastAsia="Times New Roman" w:hAnsi="Verdana" w:cs="Times New Roman"/>
          <w:shd w:val="clear" w:color="auto" w:fill="D3D3D3"/>
          <w:lang w:eastAsia="ro-RO"/>
        </w:rPr>
        <w:t xml:space="preserve"> legii.</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185" name="Imagine 18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134_0005"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15-dec-2013 Art. 10, alin. (5) din capitolul II modificat de Art. II, punctul 3. din </w:t>
      </w:r>
      <w:hyperlink r:id="rId41" w:anchor="do|arii|pt3" w:history="1">
        <w:r w:rsidRPr="00B83AC8">
          <w:rPr>
            <w:rFonts w:ascii="Verdana" w:eastAsia="Times New Roman" w:hAnsi="Verdana" w:cs="Times New Roman"/>
            <w:b/>
            <w:bCs/>
            <w:i/>
            <w:iCs/>
            <w:color w:val="333399"/>
            <w:sz w:val="18"/>
            <w:szCs w:val="18"/>
            <w:u w:val="single"/>
            <w:shd w:val="clear" w:color="auto" w:fill="FFFFFF"/>
            <w:lang w:eastAsia="ro-RO"/>
          </w:rPr>
          <w:t>Legea 337/2013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85" w:name="do|caII|ar10|al6:75"/>
      <w:bookmarkEnd w:id="85"/>
      <w:r w:rsidRPr="00B83AC8">
        <w:rPr>
          <w:rFonts w:ascii="Verdana" w:eastAsia="Times New Roman" w:hAnsi="Verdana" w:cs="Times New Roman"/>
          <w:b/>
          <w:bCs/>
          <w:strike/>
          <w:vanish/>
          <w:color w:val="DC143C"/>
          <w:shd w:val="clear" w:color="auto" w:fill="D3D3D3"/>
          <w:lang w:eastAsia="ro-RO"/>
        </w:rPr>
        <w:t>(6)</w:t>
      </w:r>
      <w:r w:rsidRPr="00B83AC8">
        <w:rPr>
          <w:rFonts w:ascii="Verdana" w:eastAsia="Times New Roman" w:hAnsi="Verdana" w:cs="Times New Roman"/>
          <w:strike/>
          <w:vanish/>
          <w:color w:val="DC143C"/>
          <w:shd w:val="clear" w:color="auto" w:fill="D3D3D3"/>
          <w:lang w:eastAsia="ro-RO"/>
        </w:rPr>
        <w:t>Personalul necesar pentru funcţionarea Oficiului Naţional al Registrului Comerţului şi al oficiilor registrului comerţului de pe lângă tribunale se selecţionează prin concurs organizat de Ministerul Justiţiei. Numirea personalului se face de către directorul general al Oficiului Naţional al Registrului Comerţului.</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84" name="Imagine 18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980_0003"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11-nov-2002 Art. 10 din capitolul II modificat de Art. I, punctul 3. din </w:t>
      </w:r>
      <w:hyperlink r:id="rId42" w:anchor="do|ari|pt3" w:history="1">
        <w:r w:rsidRPr="00B83AC8">
          <w:rPr>
            <w:rFonts w:ascii="Verdana" w:eastAsia="Times New Roman" w:hAnsi="Verdana" w:cs="Times New Roman"/>
            <w:b/>
            <w:bCs/>
            <w:i/>
            <w:iCs/>
            <w:strike/>
            <w:vanish/>
            <w:color w:val="333399"/>
            <w:sz w:val="18"/>
            <w:szCs w:val="18"/>
            <w:u w:val="single"/>
            <w:shd w:val="clear" w:color="auto" w:fill="FFFFFF"/>
            <w:lang w:eastAsia="ro-RO"/>
          </w:rPr>
          <w:t>Ordonanta urgenta 129/2002</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86" w:name="do|caII|ar10|al6"/>
      <w:bookmarkEnd w:id="86"/>
      <w:r w:rsidRPr="00B83AC8">
        <w:rPr>
          <w:rFonts w:ascii="Verdana" w:eastAsia="Times New Roman" w:hAnsi="Verdana" w:cs="Times New Roman"/>
          <w:b/>
          <w:bCs/>
          <w:color w:val="008F00"/>
          <w:shd w:val="clear" w:color="auto" w:fill="D3D3D3"/>
          <w:lang w:eastAsia="ro-RO"/>
        </w:rPr>
        <w:t>(6)</w:t>
      </w:r>
      <w:r w:rsidRPr="00B83AC8">
        <w:rPr>
          <w:rFonts w:ascii="Verdana" w:eastAsia="Times New Roman" w:hAnsi="Verdana" w:cs="Times New Roman"/>
          <w:shd w:val="clear" w:color="auto" w:fill="D3D3D3"/>
          <w:lang w:eastAsia="ro-RO"/>
        </w:rPr>
        <w:t xml:space="preserve">Personalul necesar pentru </w:t>
      </w:r>
      <w:proofErr w:type="spellStart"/>
      <w:r w:rsidRPr="00B83AC8">
        <w:rPr>
          <w:rFonts w:ascii="Verdana" w:eastAsia="Times New Roman" w:hAnsi="Verdana" w:cs="Times New Roman"/>
          <w:shd w:val="clear" w:color="auto" w:fill="D3D3D3"/>
          <w:lang w:eastAsia="ro-RO"/>
        </w:rPr>
        <w:t>funcţionarea</w:t>
      </w:r>
      <w:proofErr w:type="spellEnd"/>
      <w:r w:rsidRPr="00B83AC8">
        <w:rPr>
          <w:rFonts w:ascii="Verdana" w:eastAsia="Times New Roman" w:hAnsi="Verdana" w:cs="Times New Roman"/>
          <w:shd w:val="clear" w:color="auto" w:fill="D3D3D3"/>
          <w:lang w:eastAsia="ro-RO"/>
        </w:rPr>
        <w:t xml:space="preserve"> Oficiului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al oficiilor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de pe lângă tribunale se </w:t>
      </w:r>
      <w:proofErr w:type="spellStart"/>
      <w:r w:rsidRPr="00B83AC8">
        <w:rPr>
          <w:rFonts w:ascii="Verdana" w:eastAsia="Times New Roman" w:hAnsi="Verdana" w:cs="Times New Roman"/>
          <w:shd w:val="clear" w:color="auto" w:fill="D3D3D3"/>
          <w:lang w:eastAsia="ro-RO"/>
        </w:rPr>
        <w:t>selecţionează</w:t>
      </w:r>
      <w:proofErr w:type="spellEnd"/>
      <w:r w:rsidRPr="00B83AC8">
        <w:rPr>
          <w:rFonts w:ascii="Verdana" w:eastAsia="Times New Roman" w:hAnsi="Verdana" w:cs="Times New Roman"/>
          <w:shd w:val="clear" w:color="auto" w:fill="D3D3D3"/>
          <w:lang w:eastAsia="ro-RO"/>
        </w:rPr>
        <w:t xml:space="preserve"> prin concurs, potrivit legii. Numirea personalului se face de către directorul general al Oficiului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83" name="Imagine 183"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39_0024"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06-dec-2003 Art. 10, alin. (6) din capitolul II modificat de Art. 1, punctul 4. din </w:t>
      </w:r>
      <w:hyperlink r:id="rId43" w:anchor="do|ar1|pt4" w:history="1">
        <w:r w:rsidRPr="00B83AC8">
          <w:rPr>
            <w:rFonts w:ascii="Verdana" w:eastAsia="Times New Roman" w:hAnsi="Verdana" w:cs="Times New Roman"/>
            <w:b/>
            <w:bCs/>
            <w:i/>
            <w:iCs/>
            <w:color w:val="333399"/>
            <w:sz w:val="18"/>
            <w:szCs w:val="18"/>
            <w:u w:val="single"/>
            <w:shd w:val="clear" w:color="auto" w:fill="FFFFFF"/>
            <w:lang w:eastAsia="ro-RO"/>
          </w:rPr>
          <w:t>Legea 505/2003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87" w:name="do|caII|ar11:130"/>
      <w:r w:rsidRPr="00B83AC8">
        <w:rPr>
          <w:rFonts w:ascii="Verdana" w:eastAsia="Times New Roman" w:hAnsi="Verdana" w:cs="Times New Roman"/>
          <w:b/>
          <w:bCs/>
          <w:noProof/>
          <w:vanish/>
          <w:color w:val="333399"/>
          <w:lang w:eastAsia="ro-RO"/>
        </w:rPr>
        <w:drawing>
          <wp:inline distT="0" distB="0" distL="0" distR="0">
            <wp:extent cx="95250" cy="95250"/>
            <wp:effectExtent l="0" t="0" r="0" b="0"/>
            <wp:docPr id="182" name="Imagine 182"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130|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
      <w:r w:rsidRPr="00B83AC8">
        <w:rPr>
          <w:rFonts w:ascii="Verdana" w:eastAsia="Times New Roman" w:hAnsi="Verdana" w:cs="Times New Roman"/>
          <w:b/>
          <w:bCs/>
          <w:strike/>
          <w:vanish/>
          <w:color w:val="DC143C"/>
          <w:lang w:eastAsia="ro-RO"/>
        </w:rPr>
        <w:t>Art. 11</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88" w:name="do|caII|ar11:130|al1:2:24:131"/>
      <w:bookmarkEnd w:id="88"/>
      <w:r w:rsidRPr="00B83AC8">
        <w:rPr>
          <w:rFonts w:ascii="Verdana" w:eastAsia="Times New Roman" w:hAnsi="Verdana" w:cs="Times New Roman"/>
          <w:b/>
          <w:bCs/>
          <w:strike/>
          <w:vanish/>
          <w:color w:val="DC143C"/>
          <w:lang w:eastAsia="ro-RO"/>
        </w:rPr>
        <w:t>(1)</w:t>
      </w:r>
      <w:r w:rsidRPr="00B83AC8">
        <w:rPr>
          <w:rFonts w:ascii="Verdana" w:eastAsia="Times New Roman" w:hAnsi="Verdana" w:cs="Times New Roman"/>
          <w:strike/>
          <w:vanish/>
          <w:color w:val="DC143C"/>
          <w:lang w:eastAsia="ro-RO"/>
        </w:rPr>
        <w:t>Pentru operaţiunile efectuate, oficiul registrului comerţului percepe taxe, potrivit unui tarif stabilit de Camera de Comerţ şi Industrie a României împreună cu Ministerul Finanţelor.</w:t>
      </w:r>
    </w:p>
    <w:p w:rsidR="00B83AC8" w:rsidRPr="00B83AC8" w:rsidRDefault="00B83AC8" w:rsidP="00B83AC8">
      <w:pPr>
        <w:shd w:val="clear" w:color="auto" w:fill="FFFFFF"/>
        <w:spacing w:after="0" w:line="240" w:lineRule="auto"/>
        <w:jc w:val="both"/>
        <w:rPr>
          <w:rFonts w:ascii="Verdana" w:eastAsia="Times New Roman" w:hAnsi="Verdana" w:cs="Times New Roman"/>
          <w:i/>
          <w:iCs/>
          <w:color w:val="6666FF"/>
          <w:sz w:val="18"/>
          <w:szCs w:val="18"/>
          <w:lang w:eastAsia="ro-RO"/>
        </w:rPr>
      </w:pPr>
      <w:r w:rsidRPr="00B83AC8">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81" name="Imagine 181"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550_0001"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31-mai-2001 Art. 11, alin. (1) din capitolul II abrogat de Art. 18 din capitolul IV din </w:t>
      </w:r>
      <w:hyperlink r:id="rId44" w:anchor="do|caiv|ar18" w:history="1">
        <w:proofErr w:type="spellStart"/>
        <w:r w:rsidRPr="00B83AC8">
          <w:rPr>
            <w:rFonts w:ascii="Verdana" w:eastAsia="Times New Roman" w:hAnsi="Verdana" w:cs="Times New Roman"/>
            <w:b/>
            <w:bCs/>
            <w:i/>
            <w:iCs/>
            <w:color w:val="333399"/>
            <w:sz w:val="18"/>
            <w:szCs w:val="18"/>
            <w:u w:val="single"/>
            <w:shd w:val="clear" w:color="auto" w:fill="FFFFFF"/>
            <w:lang w:eastAsia="ro-RO"/>
          </w:rPr>
          <w:t>Ordonanta</w:t>
        </w:r>
        <w:proofErr w:type="spellEnd"/>
        <w:r w:rsidRPr="00B83AC8">
          <w:rPr>
            <w:rFonts w:ascii="Verdana" w:eastAsia="Times New Roman" w:hAnsi="Verdana" w:cs="Times New Roman"/>
            <w:b/>
            <w:bCs/>
            <w:i/>
            <w:iCs/>
            <w:color w:val="333399"/>
            <w:sz w:val="18"/>
            <w:szCs w:val="18"/>
            <w:u w:val="single"/>
            <w:shd w:val="clear" w:color="auto" w:fill="FFFFFF"/>
            <w:lang w:eastAsia="ro-RO"/>
          </w:rPr>
          <w:t xml:space="preserve"> urgenta 76/2001</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89" w:name="do|caII|ar11:130|al2:25:132"/>
      <w:bookmarkEnd w:id="89"/>
      <w:r w:rsidRPr="00B83AC8">
        <w:rPr>
          <w:rFonts w:ascii="Verdana" w:eastAsia="Times New Roman" w:hAnsi="Verdana" w:cs="Times New Roman"/>
          <w:b/>
          <w:bCs/>
          <w:strike/>
          <w:vanish/>
          <w:color w:val="DC143C"/>
          <w:lang w:eastAsia="ro-RO"/>
        </w:rPr>
        <w:t>(2)</w:t>
      </w:r>
      <w:r w:rsidRPr="00B83AC8">
        <w:rPr>
          <w:rFonts w:ascii="Verdana" w:eastAsia="Times New Roman" w:hAnsi="Verdana" w:cs="Times New Roman"/>
          <w:strike/>
          <w:vanish/>
          <w:color w:val="DC143C"/>
          <w:lang w:eastAsia="ro-RO"/>
        </w:rPr>
        <w:t>Din taxele percepute, o cotă de 8% se cuvine Oficiului Naţional al Registrului Comerţului, se încasează prin oficiul registrului comerţului, care efectuează înregistrarea, şi se virează lunar Oficiului Naţional al Registrului Comerţului. De asemenea, o cotă de 2% din taxele percepute pentru înregistrările care se efectuează, în baza încheierilor judecătorilor delegaţi, se va vira lunar, de către fiecare cameră de comerţ şi industrie teritorială, Ministerului Justiţiei.</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90" w:name="do|caII|ar11:130|al3:26:133"/>
      <w:bookmarkEnd w:id="90"/>
      <w:r w:rsidRPr="00B83AC8">
        <w:rPr>
          <w:rFonts w:ascii="Verdana" w:eastAsia="Times New Roman" w:hAnsi="Verdana" w:cs="Times New Roman"/>
          <w:b/>
          <w:bCs/>
          <w:strike/>
          <w:vanish/>
          <w:color w:val="DC143C"/>
          <w:lang w:eastAsia="ro-RO"/>
        </w:rPr>
        <w:t>(3)</w:t>
      </w:r>
      <w:r w:rsidRPr="00B83AC8">
        <w:rPr>
          <w:rFonts w:ascii="Verdana" w:eastAsia="Times New Roman" w:hAnsi="Verdana" w:cs="Times New Roman"/>
          <w:strike/>
          <w:vanish/>
          <w:color w:val="DC143C"/>
          <w:lang w:eastAsia="ro-RO"/>
        </w:rPr>
        <w:t>Taxele, cu excepţia celor datorate Oficiului Naţional al Registrului Comerţului şi Ministerului Justiţiei, se fac venit la bugetul camerelor de comerţ şi industrie pe lângă care este organizat oficiul.</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91" w:name="do|caII|ar11:130|al3^1:27:134"/>
      <w:bookmarkEnd w:id="91"/>
      <w:r w:rsidRPr="00B83AC8">
        <w:rPr>
          <w:rFonts w:ascii="Verdana" w:eastAsia="Times New Roman" w:hAnsi="Verdana" w:cs="Times New Roman"/>
          <w:b/>
          <w:bCs/>
          <w:strike/>
          <w:vanish/>
          <w:color w:val="DC143C"/>
          <w:shd w:val="clear" w:color="auto" w:fill="D3D3D3"/>
          <w:lang w:eastAsia="ro-RO"/>
        </w:rPr>
        <w:t>(3</w:t>
      </w:r>
      <w:r w:rsidRPr="00B83AC8">
        <w:rPr>
          <w:rFonts w:ascii="Verdana" w:eastAsia="Times New Roman" w:hAnsi="Verdana" w:cs="Times New Roman"/>
          <w:b/>
          <w:bCs/>
          <w:strike/>
          <w:vanish/>
          <w:color w:val="DC143C"/>
          <w:shd w:val="clear" w:color="auto" w:fill="D3D3D3"/>
          <w:vertAlign w:val="superscript"/>
          <w:lang w:eastAsia="ro-RO"/>
        </w:rPr>
        <w:t>1</w:t>
      </w:r>
      <w:r w:rsidRPr="00B83AC8">
        <w:rPr>
          <w:rFonts w:ascii="Verdana" w:eastAsia="Times New Roman" w:hAnsi="Verdana" w:cs="Times New Roman"/>
          <w:b/>
          <w:bCs/>
          <w:strike/>
          <w:vanish/>
          <w:color w:val="DC143C"/>
          <w:shd w:val="clear" w:color="auto" w:fill="D3D3D3"/>
          <w:lang w:eastAsia="ro-RO"/>
        </w:rPr>
        <w:t>)</w:t>
      </w:r>
      <w:r w:rsidRPr="00B83AC8">
        <w:rPr>
          <w:rFonts w:ascii="Verdana" w:eastAsia="Times New Roman" w:hAnsi="Verdana" w:cs="Times New Roman"/>
          <w:strike/>
          <w:vanish/>
          <w:color w:val="DC143C"/>
          <w:shd w:val="clear" w:color="auto" w:fill="D3D3D3"/>
          <w:lang w:eastAsia="ro-RO"/>
        </w:rPr>
        <w:t>Sumele virate Ministerului Justitie conform alin. (2) se gestioneaza si se utilizeaza de catre acest minister in regim extrabugetar, in conditiile si cu destinatia prevazute de lege pentru timbrul juridiciar. Aceste prevederi se aplica si sumelor incasate de Ministerul Justitiei pana la data prezentei ordonante, ministerul Finantelor urmand a efectua regularizarile necesare.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92" w:name="do|caII|ar11:130|al3^2:28:135"/>
      <w:bookmarkEnd w:id="92"/>
      <w:r w:rsidRPr="00B83AC8">
        <w:rPr>
          <w:rFonts w:ascii="Verdana" w:eastAsia="Times New Roman" w:hAnsi="Verdana" w:cs="Times New Roman"/>
          <w:b/>
          <w:bCs/>
          <w:strike/>
          <w:vanish/>
          <w:color w:val="DC143C"/>
          <w:shd w:val="clear" w:color="auto" w:fill="D3D3D3"/>
          <w:lang w:eastAsia="ro-RO"/>
        </w:rPr>
        <w:t>(3</w:t>
      </w:r>
      <w:r w:rsidRPr="00B83AC8">
        <w:rPr>
          <w:rFonts w:ascii="Verdana" w:eastAsia="Times New Roman" w:hAnsi="Verdana" w:cs="Times New Roman"/>
          <w:b/>
          <w:bCs/>
          <w:strike/>
          <w:vanish/>
          <w:color w:val="DC143C"/>
          <w:shd w:val="clear" w:color="auto" w:fill="D3D3D3"/>
          <w:vertAlign w:val="superscript"/>
          <w:lang w:eastAsia="ro-RO"/>
        </w:rPr>
        <w:t>2</w:t>
      </w:r>
      <w:r w:rsidRPr="00B83AC8">
        <w:rPr>
          <w:rFonts w:ascii="Verdana" w:eastAsia="Times New Roman" w:hAnsi="Verdana" w:cs="Times New Roman"/>
          <w:b/>
          <w:bCs/>
          <w:strike/>
          <w:vanish/>
          <w:color w:val="DC143C"/>
          <w:shd w:val="clear" w:color="auto" w:fill="D3D3D3"/>
          <w:lang w:eastAsia="ro-RO"/>
        </w:rPr>
        <w:t>)</w:t>
      </w:r>
      <w:r w:rsidRPr="00B83AC8">
        <w:rPr>
          <w:rFonts w:ascii="Verdana" w:eastAsia="Times New Roman" w:hAnsi="Verdana" w:cs="Times New Roman"/>
          <w:strike/>
          <w:vanish/>
          <w:color w:val="DC143C"/>
          <w:shd w:val="clear" w:color="auto" w:fill="D3D3D3"/>
          <w:lang w:eastAsia="ro-RO"/>
        </w:rPr>
        <w:t>Repartizarea veniturilor pe categorii de cheltuieli se stabileste prin ordin al ministrului justitiei.</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93" w:name="do|caII|ar11:130|al3^3:29:136"/>
      <w:bookmarkEnd w:id="93"/>
      <w:r w:rsidRPr="00B83AC8">
        <w:rPr>
          <w:rFonts w:ascii="Verdana" w:eastAsia="Times New Roman" w:hAnsi="Verdana" w:cs="Times New Roman"/>
          <w:b/>
          <w:bCs/>
          <w:strike/>
          <w:vanish/>
          <w:color w:val="DC143C"/>
          <w:shd w:val="clear" w:color="auto" w:fill="D3D3D3"/>
          <w:lang w:eastAsia="ro-RO"/>
        </w:rPr>
        <w:t>(3</w:t>
      </w:r>
      <w:r w:rsidRPr="00B83AC8">
        <w:rPr>
          <w:rFonts w:ascii="Verdana" w:eastAsia="Times New Roman" w:hAnsi="Verdana" w:cs="Times New Roman"/>
          <w:b/>
          <w:bCs/>
          <w:strike/>
          <w:vanish/>
          <w:color w:val="DC143C"/>
          <w:shd w:val="clear" w:color="auto" w:fill="D3D3D3"/>
          <w:vertAlign w:val="superscript"/>
          <w:lang w:eastAsia="ro-RO"/>
        </w:rPr>
        <w:t>3</w:t>
      </w:r>
      <w:r w:rsidRPr="00B83AC8">
        <w:rPr>
          <w:rFonts w:ascii="Verdana" w:eastAsia="Times New Roman" w:hAnsi="Verdana" w:cs="Times New Roman"/>
          <w:b/>
          <w:bCs/>
          <w:strike/>
          <w:vanish/>
          <w:color w:val="DC143C"/>
          <w:shd w:val="clear" w:color="auto" w:fill="D3D3D3"/>
          <w:lang w:eastAsia="ro-RO"/>
        </w:rPr>
        <w:t>)</w:t>
      </w:r>
      <w:r w:rsidRPr="00B83AC8">
        <w:rPr>
          <w:rFonts w:ascii="Verdana" w:eastAsia="Times New Roman" w:hAnsi="Verdana" w:cs="Times New Roman"/>
          <w:strike/>
          <w:vanish/>
          <w:color w:val="DC143C"/>
          <w:shd w:val="clear" w:color="auto" w:fill="D3D3D3"/>
          <w:lang w:eastAsia="ro-RO"/>
        </w:rPr>
        <w:t>Disponibilitatile de la finele anului ale sumelor prevazute la alin. (3) raman la dispozitia Ministerului Justitiei si se vor reporta in anul urmator, pentru a fi cheltuite cu aceeasi destinatie</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80" name="Imagine 180"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55_0001"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18-aug-1998 Art. 11, alin. (3) din capitolul II completat de Art. 1, punctul 1. din </w:t>
      </w:r>
      <w:hyperlink r:id="rId45" w:anchor="do|ar1|pt1" w:history="1">
        <w:r w:rsidRPr="00B83AC8">
          <w:rPr>
            <w:rFonts w:ascii="Verdana" w:eastAsia="Times New Roman" w:hAnsi="Verdana" w:cs="Times New Roman"/>
            <w:b/>
            <w:bCs/>
            <w:i/>
            <w:iCs/>
            <w:strike/>
            <w:vanish/>
            <w:color w:val="333399"/>
            <w:sz w:val="18"/>
            <w:szCs w:val="18"/>
            <w:u w:val="single"/>
            <w:shd w:val="clear" w:color="auto" w:fill="FFFFFF"/>
            <w:lang w:eastAsia="ro-RO"/>
          </w:rPr>
          <w:t>Ordonanta 53/1998</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94" w:name="do|caII|ar11:130|al4:30:137"/>
      <w:bookmarkEnd w:id="94"/>
      <w:r w:rsidRPr="00B83AC8">
        <w:rPr>
          <w:rFonts w:ascii="Verdana" w:eastAsia="Times New Roman" w:hAnsi="Verdana" w:cs="Times New Roman"/>
          <w:b/>
          <w:bCs/>
          <w:strike/>
          <w:vanish/>
          <w:color w:val="DC143C"/>
          <w:lang w:eastAsia="ro-RO"/>
        </w:rPr>
        <w:t>(4)</w:t>
      </w:r>
      <w:r w:rsidRPr="00B83AC8">
        <w:rPr>
          <w:rFonts w:ascii="Verdana" w:eastAsia="Times New Roman" w:hAnsi="Verdana" w:cs="Times New Roman"/>
          <w:strike/>
          <w:vanish/>
          <w:color w:val="DC143C"/>
          <w:lang w:eastAsia="ro-RO"/>
        </w:rPr>
        <w:t>Nevirarea cotelor prevăzute la alin. (2), până în ultima zi a lunii următoare încasării, atrage plata unei penalităţi de 0,15% pentru fiecare zi de întârziere.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95" w:name="do|caII|ar11:130|al1:138"/>
      <w:bookmarkEnd w:id="95"/>
      <w:r w:rsidRPr="00B83AC8">
        <w:rPr>
          <w:rFonts w:ascii="Verdana" w:eastAsia="Times New Roman" w:hAnsi="Verdana" w:cs="Times New Roman"/>
          <w:b/>
          <w:bCs/>
          <w:strike/>
          <w:vanish/>
          <w:color w:val="DC143C"/>
          <w:shd w:val="clear" w:color="auto" w:fill="D3D3D3"/>
          <w:lang w:eastAsia="ro-RO"/>
        </w:rPr>
        <w:t>(1)</w:t>
      </w:r>
      <w:r w:rsidRPr="00B83AC8">
        <w:rPr>
          <w:rFonts w:ascii="Verdana" w:eastAsia="Times New Roman" w:hAnsi="Verdana" w:cs="Times New Roman"/>
          <w:strike/>
          <w:vanish/>
          <w:color w:val="DC143C"/>
          <w:shd w:val="clear" w:color="auto" w:fill="D3D3D3"/>
          <w:lang w:eastAsia="ro-RO"/>
        </w:rPr>
        <w:t>Pentru operaţiunile efectuate oficiul registrului comerţului percepe taxe şi tarife stabilite prin hotărâre a Guvernului, la propunerea Ministerului Justiţiei şi a Ministerului Finanţelor Publice.</w:t>
      </w:r>
      <w:r w:rsidRPr="00B83AC8">
        <w:rPr>
          <w:rFonts w:ascii="Verdana" w:eastAsia="Times New Roman" w:hAnsi="Verdana" w:cs="Times New Roman"/>
          <w:vanish/>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i/>
          <w:iCs/>
          <w:color w:val="6666FF"/>
          <w:sz w:val="18"/>
          <w:szCs w:val="18"/>
          <w:lang w:eastAsia="ro-RO"/>
        </w:rPr>
      </w:pPr>
      <w:r w:rsidRPr="00B83AC8">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79" name="Imagine 17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922_0002"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lang w:eastAsia="ro-RO"/>
        </w:rPr>
        <w:t xml:space="preserve">(la data 15-iul-2009 Art. 11, alin. (1) din capitolul II a se vedea </w:t>
      </w:r>
      <w:proofErr w:type="spellStart"/>
      <w:r w:rsidRPr="00B83AC8">
        <w:rPr>
          <w:rFonts w:ascii="Verdana" w:eastAsia="Times New Roman" w:hAnsi="Verdana" w:cs="Times New Roman"/>
          <w:i/>
          <w:iCs/>
          <w:color w:val="6666FF"/>
          <w:sz w:val="18"/>
          <w:szCs w:val="18"/>
          <w:lang w:eastAsia="ro-RO"/>
        </w:rPr>
        <w:t>referinte</w:t>
      </w:r>
      <w:proofErr w:type="spellEnd"/>
      <w:r w:rsidRPr="00B83AC8">
        <w:rPr>
          <w:rFonts w:ascii="Verdana" w:eastAsia="Times New Roman" w:hAnsi="Verdana" w:cs="Times New Roman"/>
          <w:i/>
          <w:iCs/>
          <w:color w:val="6666FF"/>
          <w:sz w:val="18"/>
          <w:szCs w:val="18"/>
          <w:lang w:eastAsia="ro-RO"/>
        </w:rPr>
        <w:t xml:space="preserve"> de aplicare din </w:t>
      </w:r>
      <w:hyperlink r:id="rId46" w:anchor="do" w:history="1">
        <w:proofErr w:type="spellStart"/>
        <w:r w:rsidRPr="00B83AC8">
          <w:rPr>
            <w:rFonts w:ascii="Verdana" w:eastAsia="Times New Roman" w:hAnsi="Verdana" w:cs="Times New Roman"/>
            <w:b/>
            <w:bCs/>
            <w:i/>
            <w:iCs/>
            <w:color w:val="333399"/>
            <w:sz w:val="18"/>
            <w:szCs w:val="18"/>
            <w:u w:val="single"/>
            <w:lang w:eastAsia="ro-RO"/>
          </w:rPr>
          <w:t>Hotarirea</w:t>
        </w:r>
        <w:proofErr w:type="spellEnd"/>
        <w:r w:rsidRPr="00B83AC8">
          <w:rPr>
            <w:rFonts w:ascii="Verdana" w:eastAsia="Times New Roman" w:hAnsi="Verdana" w:cs="Times New Roman"/>
            <w:b/>
            <w:bCs/>
            <w:i/>
            <w:iCs/>
            <w:color w:val="333399"/>
            <w:sz w:val="18"/>
            <w:szCs w:val="18"/>
            <w:u w:val="single"/>
            <w:lang w:eastAsia="ro-RO"/>
          </w:rPr>
          <w:t xml:space="preserve"> 684/2009</w:t>
        </w:r>
      </w:hyperlink>
      <w:r w:rsidRPr="00B83AC8">
        <w:rPr>
          <w:rFonts w:ascii="Verdana" w:eastAsia="Times New Roman" w:hAnsi="Verdana" w:cs="Times New Roman"/>
          <w:i/>
          <w:iCs/>
          <w:color w:val="6666FF"/>
          <w:sz w:val="18"/>
          <w:szCs w:val="18"/>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i/>
          <w:iCs/>
          <w:color w:val="6666FF"/>
          <w:sz w:val="18"/>
          <w:szCs w:val="18"/>
          <w:lang w:eastAsia="ro-RO"/>
        </w:rPr>
      </w:pPr>
      <w:r w:rsidRPr="00B83AC8">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78" name="Imagine 17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743_0001"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lang w:eastAsia="ro-RO"/>
        </w:rPr>
        <w:t xml:space="preserve">(la data 25-feb-2010 Art. 11, alin. (1) din capitolul II a se vedea </w:t>
      </w:r>
      <w:proofErr w:type="spellStart"/>
      <w:r w:rsidRPr="00B83AC8">
        <w:rPr>
          <w:rFonts w:ascii="Verdana" w:eastAsia="Times New Roman" w:hAnsi="Verdana" w:cs="Times New Roman"/>
          <w:i/>
          <w:iCs/>
          <w:color w:val="6666FF"/>
          <w:sz w:val="18"/>
          <w:szCs w:val="18"/>
          <w:lang w:eastAsia="ro-RO"/>
        </w:rPr>
        <w:t>referinte</w:t>
      </w:r>
      <w:proofErr w:type="spellEnd"/>
      <w:r w:rsidRPr="00B83AC8">
        <w:rPr>
          <w:rFonts w:ascii="Verdana" w:eastAsia="Times New Roman" w:hAnsi="Verdana" w:cs="Times New Roman"/>
          <w:i/>
          <w:iCs/>
          <w:color w:val="6666FF"/>
          <w:sz w:val="18"/>
          <w:szCs w:val="18"/>
          <w:lang w:eastAsia="ro-RO"/>
        </w:rPr>
        <w:t xml:space="preserve"> de aplicare din </w:t>
      </w:r>
      <w:hyperlink r:id="rId47" w:anchor="do" w:history="1">
        <w:proofErr w:type="spellStart"/>
        <w:r w:rsidRPr="00B83AC8">
          <w:rPr>
            <w:rFonts w:ascii="Verdana" w:eastAsia="Times New Roman" w:hAnsi="Verdana" w:cs="Times New Roman"/>
            <w:b/>
            <w:bCs/>
            <w:i/>
            <w:iCs/>
            <w:color w:val="333399"/>
            <w:sz w:val="18"/>
            <w:szCs w:val="18"/>
            <w:u w:val="single"/>
            <w:lang w:eastAsia="ro-RO"/>
          </w:rPr>
          <w:t>Hotarirea</w:t>
        </w:r>
        <w:proofErr w:type="spellEnd"/>
        <w:r w:rsidRPr="00B83AC8">
          <w:rPr>
            <w:rFonts w:ascii="Verdana" w:eastAsia="Times New Roman" w:hAnsi="Verdana" w:cs="Times New Roman"/>
            <w:b/>
            <w:bCs/>
            <w:i/>
            <w:iCs/>
            <w:color w:val="333399"/>
            <w:sz w:val="18"/>
            <w:szCs w:val="18"/>
            <w:u w:val="single"/>
            <w:lang w:eastAsia="ro-RO"/>
          </w:rPr>
          <w:t xml:space="preserve"> 113/2010</w:t>
        </w:r>
      </w:hyperlink>
      <w:r w:rsidRPr="00B83AC8">
        <w:rPr>
          <w:rFonts w:ascii="Verdana" w:eastAsia="Times New Roman" w:hAnsi="Verdana" w:cs="Times New Roman"/>
          <w:i/>
          <w:iCs/>
          <w:color w:val="6666FF"/>
          <w:sz w:val="18"/>
          <w:szCs w:val="18"/>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96" w:name="do|caII|ar11:130|al2:76:139"/>
      <w:bookmarkEnd w:id="96"/>
      <w:r w:rsidRPr="00B83AC8">
        <w:rPr>
          <w:rFonts w:ascii="Verdana" w:eastAsia="Times New Roman" w:hAnsi="Verdana" w:cs="Times New Roman"/>
          <w:b/>
          <w:bCs/>
          <w:strike/>
          <w:vanish/>
          <w:color w:val="DC143C"/>
          <w:shd w:val="clear" w:color="auto" w:fill="D3D3D3"/>
          <w:lang w:eastAsia="ro-RO"/>
        </w:rPr>
        <w:t>(2)</w:t>
      </w:r>
      <w:r w:rsidRPr="00B83AC8">
        <w:rPr>
          <w:rFonts w:ascii="Verdana" w:eastAsia="Times New Roman" w:hAnsi="Verdana" w:cs="Times New Roman"/>
          <w:strike/>
          <w:vanish/>
          <w:color w:val="DC143C"/>
          <w:shd w:val="clear" w:color="auto" w:fill="D3D3D3"/>
          <w:lang w:eastAsia="ro-RO"/>
        </w:rPr>
        <w:t>Taxele şi tarifele percepute potrivit alin. (1) se achită la casieria Biroului unic din cadrul oficiului registrului comerţului şi se virează în contul Oficiului Naţional al Registrului Comerţului, deschis la trezoreria statului.</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77" name="Imagine 177"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980_0028"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11-nov-2002 Art. 11 din capitolul II modificat de Art. I, punctul 4. din </w:t>
      </w:r>
      <w:hyperlink r:id="rId48" w:anchor="do|ari|pt4" w:history="1">
        <w:r w:rsidRPr="00B83AC8">
          <w:rPr>
            <w:rFonts w:ascii="Verdana" w:eastAsia="Times New Roman" w:hAnsi="Verdana" w:cs="Times New Roman"/>
            <w:b/>
            <w:bCs/>
            <w:i/>
            <w:iCs/>
            <w:strike/>
            <w:vanish/>
            <w:color w:val="333399"/>
            <w:sz w:val="18"/>
            <w:szCs w:val="18"/>
            <w:u w:val="single"/>
            <w:shd w:val="clear" w:color="auto" w:fill="FFFFFF"/>
            <w:lang w:eastAsia="ro-RO"/>
          </w:rPr>
          <w:t>Ordonanta urgenta 129/2002</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97" w:name="do|caII|ar11:130|al2:95:140"/>
      <w:bookmarkEnd w:id="97"/>
      <w:r w:rsidRPr="00B83AC8">
        <w:rPr>
          <w:rFonts w:ascii="Verdana" w:eastAsia="Times New Roman" w:hAnsi="Verdana" w:cs="Times New Roman"/>
          <w:b/>
          <w:bCs/>
          <w:strike/>
          <w:vanish/>
          <w:color w:val="DC143C"/>
          <w:shd w:val="clear" w:color="auto" w:fill="D3D3D3"/>
          <w:lang w:eastAsia="ro-RO"/>
        </w:rPr>
        <w:t>(2)</w:t>
      </w:r>
      <w:r w:rsidRPr="00B83AC8">
        <w:rPr>
          <w:rFonts w:ascii="Verdana" w:eastAsia="Times New Roman" w:hAnsi="Verdana" w:cs="Times New Roman"/>
          <w:strike/>
          <w:vanish/>
          <w:color w:val="DC143C"/>
          <w:shd w:val="clear" w:color="auto" w:fill="D3D3D3"/>
          <w:lang w:eastAsia="ro-RO"/>
        </w:rPr>
        <w:t>Taxele şi tarifele percepute potrivit alin. (1) se achită la casieria oficiului registrului comerţului şi se virează în contul Oficiului Naţional al Registrului Comerţului, deschis la trezoreria statului.</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76" name="Imagine 17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39_0025"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06-dec-2003 Art. 11, alin. (2) din capitolul II modificat de Art. 1, punctul 5. din </w:t>
      </w:r>
      <w:hyperlink r:id="rId49" w:anchor="do|ar1|pt5" w:history="1">
        <w:r w:rsidRPr="00B83AC8">
          <w:rPr>
            <w:rFonts w:ascii="Verdana" w:eastAsia="Times New Roman" w:hAnsi="Verdana" w:cs="Times New Roman"/>
            <w:b/>
            <w:bCs/>
            <w:i/>
            <w:iCs/>
            <w:strike/>
            <w:vanish/>
            <w:color w:val="333399"/>
            <w:sz w:val="18"/>
            <w:szCs w:val="18"/>
            <w:u w:val="single"/>
            <w:shd w:val="clear" w:color="auto" w:fill="FFFFFF"/>
            <w:lang w:eastAsia="ro-RO"/>
          </w:rPr>
          <w:t>Legea 505/2003</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98" w:name="do|caII|ar11:130|al2:141"/>
      <w:bookmarkEnd w:id="98"/>
      <w:r w:rsidRPr="00B83AC8">
        <w:rPr>
          <w:rFonts w:ascii="Verdana" w:eastAsia="Times New Roman" w:hAnsi="Verdana" w:cs="Times New Roman"/>
          <w:b/>
          <w:bCs/>
          <w:strike/>
          <w:vanish/>
          <w:color w:val="DC143C"/>
          <w:shd w:val="clear" w:color="auto" w:fill="D3D3D3"/>
          <w:lang w:eastAsia="ro-RO"/>
        </w:rPr>
        <w:t>(2)</w:t>
      </w:r>
      <w:r w:rsidRPr="00B83AC8">
        <w:rPr>
          <w:rFonts w:ascii="Verdana" w:eastAsia="Times New Roman" w:hAnsi="Verdana" w:cs="Times New Roman"/>
          <w:strike/>
          <w:vanish/>
          <w:color w:val="DC143C"/>
          <w:shd w:val="clear" w:color="auto" w:fill="D3D3D3"/>
          <w:lang w:eastAsia="ro-RO"/>
        </w:rPr>
        <w:t>Taxele si tarifele percepute se achită la casieria oficiului registrului comerţului sau prin virament în contul Oficiului Naţional al Registrului Comerţului, deschis la Trezoreria Statului.</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75" name="Imagine 17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51"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01-dec-2006 Art. 11, alin. (2) din capitolul II modificat de Art. II, punctul 6. din </w:t>
      </w:r>
      <w:hyperlink r:id="rId50" w:anchor="do|arii|pt6" w:history="1">
        <w:r w:rsidRPr="00B83AC8">
          <w:rPr>
            <w:rFonts w:ascii="Verdana" w:eastAsia="Times New Roman" w:hAnsi="Verdana" w:cs="Times New Roman"/>
            <w:b/>
            <w:bCs/>
            <w:i/>
            <w:iCs/>
            <w:strike/>
            <w:vanish/>
            <w:color w:val="333399"/>
            <w:sz w:val="18"/>
            <w:szCs w:val="18"/>
            <w:u w:val="single"/>
            <w:shd w:val="clear" w:color="auto" w:fill="FFFFFF"/>
            <w:lang w:eastAsia="ro-RO"/>
          </w:rPr>
          <w:t>Legea 441/2006</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99" w:name="do|caII|ar11:130|al3:142"/>
      <w:bookmarkEnd w:id="99"/>
      <w:r w:rsidRPr="00B83AC8">
        <w:rPr>
          <w:rFonts w:ascii="Verdana" w:eastAsia="Times New Roman" w:hAnsi="Verdana" w:cs="Times New Roman"/>
          <w:b/>
          <w:bCs/>
          <w:strike/>
          <w:vanish/>
          <w:color w:val="DC143C"/>
          <w:shd w:val="clear" w:color="auto" w:fill="D3D3D3"/>
          <w:lang w:eastAsia="ro-RO"/>
        </w:rPr>
        <w:t>(3)</w:t>
      </w:r>
      <w:r w:rsidRPr="00B83AC8">
        <w:rPr>
          <w:rFonts w:ascii="Verdana" w:eastAsia="Times New Roman" w:hAnsi="Verdana" w:cs="Times New Roman"/>
          <w:strike/>
          <w:vanish/>
          <w:color w:val="DC143C"/>
          <w:shd w:val="clear" w:color="auto" w:fill="D3D3D3"/>
          <w:lang w:eastAsia="ro-RO"/>
        </w:rPr>
        <w:t>Taxele şi tarifele prevăzute la alin. (1) se pot actualiza anual, prin hotărâre a Guvernului, pe baza fundamentării prezentate de Ministerul Justiţiei şi ţinând cont de rezultatele anului anterior, cuprinse în situaţia financiară anuală.</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74" name="Imagine 17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39_0026"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06-dec-2003 Art. 11 din capitolul II completat de Art. 1, punctul 6. din </w:t>
      </w:r>
      <w:hyperlink r:id="rId51" w:anchor="do|ar1|pt6" w:history="1">
        <w:r w:rsidRPr="00B83AC8">
          <w:rPr>
            <w:rFonts w:ascii="Verdana" w:eastAsia="Times New Roman" w:hAnsi="Verdana" w:cs="Times New Roman"/>
            <w:b/>
            <w:bCs/>
            <w:i/>
            <w:iCs/>
            <w:strike/>
            <w:vanish/>
            <w:color w:val="333399"/>
            <w:sz w:val="18"/>
            <w:szCs w:val="18"/>
            <w:u w:val="single"/>
            <w:shd w:val="clear" w:color="auto" w:fill="FFFFFF"/>
            <w:lang w:eastAsia="ro-RO"/>
          </w:rPr>
          <w:t>Legea 505/2003</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00" w:name="do|caII|ar11"/>
      <w:r w:rsidRPr="00B83AC8">
        <w:rPr>
          <w:rFonts w:ascii="Verdana" w:eastAsia="Times New Roman" w:hAnsi="Verdana" w:cs="Times New Roman"/>
          <w:b/>
          <w:bCs/>
          <w:noProof/>
          <w:color w:val="333399"/>
          <w:lang w:eastAsia="ro-RO"/>
        </w:rPr>
        <w:drawing>
          <wp:inline distT="0" distB="0" distL="0" distR="0">
            <wp:extent cx="95250" cy="95250"/>
            <wp:effectExtent l="0" t="0" r="0" b="0"/>
            <wp:docPr id="173" name="Imagine 17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
      <w:r w:rsidRPr="00B83AC8">
        <w:rPr>
          <w:rFonts w:ascii="Verdana" w:eastAsia="Times New Roman" w:hAnsi="Verdana" w:cs="Times New Roman"/>
          <w:b/>
          <w:bCs/>
          <w:color w:val="0000AF"/>
          <w:shd w:val="clear" w:color="auto" w:fill="D3D3D3"/>
          <w:lang w:eastAsia="ro-RO"/>
        </w:rPr>
        <w:t>Art. 11</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01" w:name="do|caII|ar11|al1"/>
      <w:bookmarkEnd w:id="101"/>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shd w:val="clear" w:color="auto" w:fill="D3D3D3"/>
          <w:lang w:eastAsia="ro-RO"/>
        </w:rPr>
        <w:t xml:space="preserve">Pentru </w:t>
      </w:r>
      <w:proofErr w:type="spellStart"/>
      <w:r w:rsidRPr="00B83AC8">
        <w:rPr>
          <w:rFonts w:ascii="Verdana" w:eastAsia="Times New Roman" w:hAnsi="Verdana" w:cs="Times New Roman"/>
          <w:shd w:val="clear" w:color="auto" w:fill="D3D3D3"/>
          <w:lang w:eastAsia="ro-RO"/>
        </w:rPr>
        <w:t>operaţiunile</w:t>
      </w:r>
      <w:proofErr w:type="spellEnd"/>
      <w:r w:rsidRPr="00B83AC8">
        <w:rPr>
          <w:rFonts w:ascii="Verdana" w:eastAsia="Times New Roman" w:hAnsi="Verdana" w:cs="Times New Roman"/>
          <w:shd w:val="clear" w:color="auto" w:fill="D3D3D3"/>
          <w:lang w:eastAsia="ro-RO"/>
        </w:rPr>
        <w:t xml:space="preserve"> efectuate, oficiul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percepe tarife stabilite prin hotărâre a Guvernului, la propunerea Ministerului </w:t>
      </w:r>
      <w:proofErr w:type="spellStart"/>
      <w:r w:rsidRPr="00B83AC8">
        <w:rPr>
          <w:rFonts w:ascii="Verdana" w:eastAsia="Times New Roman" w:hAnsi="Verdana" w:cs="Times New Roman"/>
          <w:shd w:val="clear" w:color="auto" w:fill="D3D3D3"/>
          <w:lang w:eastAsia="ro-RO"/>
        </w:rPr>
        <w:t>Justiţiei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 Ministerului </w:t>
      </w:r>
      <w:proofErr w:type="spellStart"/>
      <w:r w:rsidRPr="00B83AC8">
        <w:rPr>
          <w:rFonts w:ascii="Verdana" w:eastAsia="Times New Roman" w:hAnsi="Verdana" w:cs="Times New Roman"/>
          <w:shd w:val="clear" w:color="auto" w:fill="D3D3D3"/>
          <w:lang w:eastAsia="ro-RO"/>
        </w:rPr>
        <w:t>Finanţelor</w:t>
      </w:r>
      <w:proofErr w:type="spellEnd"/>
      <w:r w:rsidRPr="00B83AC8">
        <w:rPr>
          <w:rFonts w:ascii="Verdana" w:eastAsia="Times New Roman" w:hAnsi="Verdana" w:cs="Times New Roman"/>
          <w:shd w:val="clear" w:color="auto" w:fill="D3D3D3"/>
          <w:lang w:eastAsia="ro-RO"/>
        </w:rPr>
        <w:t xml:space="preserve"> Publice.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02" w:name="do|caII|ar11|al2"/>
      <w:bookmarkEnd w:id="102"/>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Tarifele percepute se achită la casieria oficiului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sau prin virament în contul Oficiului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deschis la Trezoreria Statului.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03" w:name="do|caII|ar11|al3"/>
      <w:bookmarkEnd w:id="103"/>
      <w:r w:rsidRPr="00B83AC8">
        <w:rPr>
          <w:rFonts w:ascii="Verdana" w:eastAsia="Times New Roman" w:hAnsi="Verdana" w:cs="Times New Roman"/>
          <w:b/>
          <w:bCs/>
          <w:color w:val="008F00"/>
          <w:shd w:val="clear" w:color="auto" w:fill="D3D3D3"/>
          <w:lang w:eastAsia="ro-RO"/>
        </w:rPr>
        <w:t>(3)</w:t>
      </w:r>
      <w:r w:rsidRPr="00B83AC8">
        <w:rPr>
          <w:rFonts w:ascii="Verdana" w:eastAsia="Times New Roman" w:hAnsi="Verdana" w:cs="Times New Roman"/>
          <w:shd w:val="clear" w:color="auto" w:fill="D3D3D3"/>
          <w:lang w:eastAsia="ro-RO"/>
        </w:rPr>
        <w:t xml:space="preserve">Tarifele prevăzute la alin. (1) se pot actualiza anual, prin hotărâre a Guvernului, pe baza fundamentării prezentate de Ministerul </w:t>
      </w:r>
      <w:proofErr w:type="spellStart"/>
      <w:r w:rsidRPr="00B83AC8">
        <w:rPr>
          <w:rFonts w:ascii="Verdana" w:eastAsia="Times New Roman" w:hAnsi="Verdana" w:cs="Times New Roman"/>
          <w:shd w:val="clear" w:color="auto" w:fill="D3D3D3"/>
          <w:lang w:eastAsia="ro-RO"/>
        </w:rPr>
        <w:t>Justiţiei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ţinând</w:t>
      </w:r>
      <w:proofErr w:type="spellEnd"/>
      <w:r w:rsidRPr="00B83AC8">
        <w:rPr>
          <w:rFonts w:ascii="Verdana" w:eastAsia="Times New Roman" w:hAnsi="Verdana" w:cs="Times New Roman"/>
          <w:shd w:val="clear" w:color="auto" w:fill="D3D3D3"/>
          <w:lang w:eastAsia="ro-RO"/>
        </w:rPr>
        <w:t xml:space="preserve"> cont de rezultatele anului anterior, cuprinse în </w:t>
      </w:r>
      <w:proofErr w:type="spellStart"/>
      <w:r w:rsidRPr="00B83AC8">
        <w:rPr>
          <w:rFonts w:ascii="Verdana" w:eastAsia="Times New Roman" w:hAnsi="Verdana" w:cs="Times New Roman"/>
          <w:shd w:val="clear" w:color="auto" w:fill="D3D3D3"/>
          <w:lang w:eastAsia="ro-RO"/>
        </w:rPr>
        <w:t>situaţia</w:t>
      </w:r>
      <w:proofErr w:type="spellEnd"/>
      <w:r w:rsidRPr="00B83AC8">
        <w:rPr>
          <w:rFonts w:ascii="Verdana" w:eastAsia="Times New Roman" w:hAnsi="Verdana" w:cs="Times New Roman"/>
          <w:shd w:val="clear" w:color="auto" w:fill="D3D3D3"/>
          <w:lang w:eastAsia="ro-RO"/>
        </w:rPr>
        <w:t xml:space="preserve"> financiară anuală.</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72" name="Imagine 17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52_0004"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01-feb-2017 Art. 11 din capitolul II modificat de Art. I, punctul 4. din </w:t>
      </w:r>
      <w:hyperlink r:id="rId52" w:anchor="do|ari|pt4" w:tooltip="privind eliminarea unor taxe şi tarife, precum şi pentru modificarea şi completarea unor acte normative (act publicat in M.Of. 15 din 06-ian-2017)" w:history="1">
        <w:r w:rsidRPr="00B83AC8">
          <w:rPr>
            <w:rFonts w:ascii="Verdana" w:eastAsia="Times New Roman" w:hAnsi="Verdana" w:cs="Times New Roman"/>
            <w:b/>
            <w:bCs/>
            <w:i/>
            <w:iCs/>
            <w:color w:val="333399"/>
            <w:sz w:val="18"/>
            <w:szCs w:val="18"/>
            <w:u w:val="single"/>
            <w:shd w:val="clear" w:color="auto" w:fill="FFFFFF"/>
            <w:lang w:eastAsia="ro-RO"/>
          </w:rPr>
          <w:t>Legea 1/2017</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04" w:name="do|caII|ar12"/>
      <w:r w:rsidRPr="00B83AC8">
        <w:rPr>
          <w:rFonts w:ascii="Verdana" w:eastAsia="Times New Roman" w:hAnsi="Verdana" w:cs="Times New Roman"/>
          <w:b/>
          <w:bCs/>
          <w:noProof/>
          <w:color w:val="333399"/>
          <w:lang w:eastAsia="ro-RO"/>
        </w:rPr>
        <w:drawing>
          <wp:inline distT="0" distB="0" distL="0" distR="0">
            <wp:extent cx="95250" cy="95250"/>
            <wp:effectExtent l="0" t="0" r="0" b="0"/>
            <wp:docPr id="171" name="Imagine 17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
      <w:r w:rsidRPr="00B83AC8">
        <w:rPr>
          <w:rFonts w:ascii="Verdana" w:eastAsia="Times New Roman" w:hAnsi="Verdana" w:cs="Times New Roman"/>
          <w:b/>
          <w:bCs/>
          <w:color w:val="0000AF"/>
          <w:lang w:eastAsia="ro-RO"/>
        </w:rPr>
        <w:t>Art. 12</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05" w:name="do|caII|ar12|al1:35"/>
      <w:bookmarkEnd w:id="105"/>
      <w:r w:rsidRPr="00B83AC8">
        <w:rPr>
          <w:rFonts w:ascii="Verdana" w:eastAsia="Times New Roman" w:hAnsi="Verdana" w:cs="Times New Roman"/>
          <w:b/>
          <w:bCs/>
          <w:strike/>
          <w:vanish/>
          <w:color w:val="DC143C"/>
          <w:lang w:eastAsia="ro-RO"/>
        </w:rPr>
        <w:t>(1)</w:t>
      </w:r>
      <w:r w:rsidRPr="00B83AC8">
        <w:rPr>
          <w:rFonts w:ascii="Verdana" w:eastAsia="Times New Roman" w:hAnsi="Verdana" w:cs="Times New Roman"/>
          <w:strike/>
          <w:vanish/>
          <w:color w:val="DC143C"/>
          <w:lang w:eastAsia="ro-RO"/>
        </w:rPr>
        <w:t>Registrul comerţului este alcătuit dintr-un registru pentru înregistrarea comercianţilor, persoane fizice, şi un altul pentru înregistrarea comercianţilor, persoane juridice. Pentru fiecare an se deschide un registru. Aceste registre se ţin în sistem computerizat.</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06" w:name="do|caII|ar12|al1:92"/>
      <w:bookmarkEnd w:id="106"/>
      <w:r w:rsidRPr="00B83AC8">
        <w:rPr>
          <w:rFonts w:ascii="Verdana" w:eastAsia="Times New Roman" w:hAnsi="Verdana" w:cs="Times New Roman"/>
          <w:b/>
          <w:bCs/>
          <w:strike/>
          <w:vanish/>
          <w:color w:val="DC143C"/>
          <w:shd w:val="clear" w:color="auto" w:fill="D3D3D3"/>
          <w:lang w:eastAsia="ro-RO"/>
        </w:rPr>
        <w:t>(1)</w:t>
      </w:r>
      <w:r w:rsidRPr="00B83AC8">
        <w:rPr>
          <w:rFonts w:ascii="Verdana" w:eastAsia="Times New Roman" w:hAnsi="Verdana" w:cs="Times New Roman"/>
          <w:strike/>
          <w:vanish/>
          <w:color w:val="DC143C"/>
          <w:shd w:val="clear" w:color="auto" w:fill="D3D3D3"/>
          <w:lang w:eastAsia="ro-RO"/>
        </w:rPr>
        <w:t>Registrul comerţului este alcătuit dintr-un registru pentru înregistrarea comercianţilor persoane fizice şi asociaţii familiale şi un altul pentru înregistrarea comercianţilor persoane juridice. Pentru fiecare an se deschide un registru. Aceste registre se ţin în sistem computerizat.</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70" name="Imagine 170"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4"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21-apr-2003 Art. 12, alin. (1) din capitolul II modificat de Art. VIII, punctul 5. din cartea II, titlul II din </w:t>
      </w:r>
      <w:hyperlink r:id="rId53" w:anchor="do|ctii|ttii|arviii|pt5" w:history="1">
        <w:r w:rsidRPr="00B83AC8">
          <w:rPr>
            <w:rFonts w:ascii="Verdana" w:eastAsia="Times New Roman" w:hAnsi="Verdana" w:cs="Times New Roman"/>
            <w:b/>
            <w:bCs/>
            <w:i/>
            <w:iCs/>
            <w:strike/>
            <w:vanish/>
            <w:color w:val="333399"/>
            <w:sz w:val="18"/>
            <w:szCs w:val="18"/>
            <w:u w:val="single"/>
            <w:shd w:val="clear" w:color="auto" w:fill="FFFFFF"/>
            <w:lang w:eastAsia="ro-RO"/>
          </w:rPr>
          <w:t>Legea 161/2003</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07" w:name="do|caII|ar12|al1:125"/>
      <w:bookmarkEnd w:id="107"/>
      <w:r w:rsidRPr="00B83AC8">
        <w:rPr>
          <w:rFonts w:ascii="Verdana" w:eastAsia="Times New Roman" w:hAnsi="Verdana" w:cs="Times New Roman"/>
          <w:b/>
          <w:bCs/>
          <w:strike/>
          <w:vanish/>
          <w:color w:val="DC143C"/>
          <w:shd w:val="clear" w:color="auto" w:fill="D3D3D3"/>
          <w:lang w:eastAsia="ro-RO"/>
        </w:rPr>
        <w:t>(1)</w:t>
      </w:r>
      <w:r w:rsidRPr="00B83AC8">
        <w:rPr>
          <w:rFonts w:ascii="Verdana" w:eastAsia="Times New Roman" w:hAnsi="Verdana" w:cs="Times New Roman"/>
          <w:strike/>
          <w:vanish/>
          <w:color w:val="DC143C"/>
          <w:shd w:val="clear" w:color="auto" w:fill="D3D3D3"/>
          <w:lang w:eastAsia="ro-RO"/>
        </w:rPr>
        <w:t>Registrul comerţului este alcătuit dintr-un registru pentru înregistrarea comercianţilor persoane fizice şi asociaţii familiale, un registru pentru înregistrarea societăţilor cooperative şi un altul pentru înregistrarea celorlalţi comercianţi persoane juridice. Pentru fiecare an se deschide un registru. Aceste registre se ţin în sistem computerizat.</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69" name="Imagine 16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402_0044"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03-mar-2005 Art. 12, alin. (1) din capitolul II modificat de Art. 123, alin. (2), litera A., punctul 1. din titlul VIII din </w:t>
      </w:r>
      <w:hyperlink r:id="rId54" w:anchor="do|ttviii|ar123|al2|lia|pt1" w:history="1">
        <w:r w:rsidRPr="00B83AC8">
          <w:rPr>
            <w:rFonts w:ascii="Verdana" w:eastAsia="Times New Roman" w:hAnsi="Verdana" w:cs="Times New Roman"/>
            <w:b/>
            <w:bCs/>
            <w:i/>
            <w:iCs/>
            <w:strike/>
            <w:vanish/>
            <w:color w:val="333399"/>
            <w:sz w:val="18"/>
            <w:szCs w:val="18"/>
            <w:u w:val="single"/>
            <w:shd w:val="clear" w:color="auto" w:fill="FFFFFF"/>
            <w:lang w:eastAsia="ro-RO"/>
          </w:rPr>
          <w:t>Legea 1/2005</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08" w:name="do|caII|ar12|al1"/>
      <w:bookmarkEnd w:id="108"/>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shd w:val="clear" w:color="auto" w:fill="D3D3D3"/>
          <w:lang w:eastAsia="ro-RO"/>
        </w:rPr>
        <w:t xml:space="preserve">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este alcătuit dintr-un registru pentru înregistrarea persoanelor juridice </w:t>
      </w:r>
      <w:proofErr w:type="spellStart"/>
      <w:r w:rsidRPr="00B83AC8">
        <w:rPr>
          <w:rFonts w:ascii="Verdana" w:eastAsia="Times New Roman" w:hAnsi="Verdana" w:cs="Times New Roman"/>
          <w:shd w:val="clear" w:color="auto" w:fill="D3D3D3"/>
          <w:lang w:eastAsia="ro-RO"/>
        </w:rPr>
        <w:t>societăţi</w:t>
      </w:r>
      <w:proofErr w:type="spellEnd"/>
      <w:r w:rsidRPr="00B83AC8">
        <w:rPr>
          <w:rFonts w:ascii="Verdana" w:eastAsia="Times New Roman" w:hAnsi="Verdana" w:cs="Times New Roman"/>
          <w:shd w:val="clear" w:color="auto" w:fill="D3D3D3"/>
          <w:lang w:eastAsia="ro-RO"/>
        </w:rPr>
        <w:t xml:space="preserve">, companii </w:t>
      </w:r>
      <w:proofErr w:type="spellStart"/>
      <w:r w:rsidRPr="00B83AC8">
        <w:rPr>
          <w:rFonts w:ascii="Verdana" w:eastAsia="Times New Roman" w:hAnsi="Verdana" w:cs="Times New Roman"/>
          <w:shd w:val="clear" w:color="auto" w:fill="D3D3D3"/>
          <w:lang w:eastAsia="ro-RO"/>
        </w:rPr>
        <w:t>naţionale</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societăţi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naţionale</w:t>
      </w:r>
      <w:proofErr w:type="spellEnd"/>
      <w:r w:rsidRPr="00B83AC8">
        <w:rPr>
          <w:rFonts w:ascii="Verdana" w:eastAsia="Times New Roman" w:hAnsi="Verdana" w:cs="Times New Roman"/>
          <w:shd w:val="clear" w:color="auto" w:fill="D3D3D3"/>
          <w:lang w:eastAsia="ro-RO"/>
        </w:rPr>
        <w:t xml:space="preserve">, regii autonome, grupuri de interes economic, </w:t>
      </w:r>
      <w:proofErr w:type="spellStart"/>
      <w:r w:rsidRPr="00B83AC8">
        <w:rPr>
          <w:rFonts w:ascii="Verdana" w:eastAsia="Times New Roman" w:hAnsi="Verdana" w:cs="Times New Roman"/>
          <w:shd w:val="clear" w:color="auto" w:fill="D3D3D3"/>
          <w:lang w:eastAsia="ro-RO"/>
        </w:rPr>
        <w:t>organizaţii</w:t>
      </w:r>
      <w:proofErr w:type="spellEnd"/>
      <w:r w:rsidRPr="00B83AC8">
        <w:rPr>
          <w:rFonts w:ascii="Verdana" w:eastAsia="Times New Roman" w:hAnsi="Verdana" w:cs="Times New Roman"/>
          <w:shd w:val="clear" w:color="auto" w:fill="D3D3D3"/>
          <w:lang w:eastAsia="ro-RO"/>
        </w:rPr>
        <w:t xml:space="preserve"> cooperatiste, </w:t>
      </w:r>
      <w:proofErr w:type="spellStart"/>
      <w:r w:rsidRPr="00B83AC8">
        <w:rPr>
          <w:rFonts w:ascii="Verdana" w:eastAsia="Times New Roman" w:hAnsi="Verdana" w:cs="Times New Roman"/>
          <w:shd w:val="clear" w:color="auto" w:fill="D3D3D3"/>
          <w:lang w:eastAsia="ro-RO"/>
        </w:rPr>
        <w:t>societăţi</w:t>
      </w:r>
      <w:proofErr w:type="spellEnd"/>
      <w:r w:rsidRPr="00B83AC8">
        <w:rPr>
          <w:rFonts w:ascii="Verdana" w:eastAsia="Times New Roman" w:hAnsi="Verdana" w:cs="Times New Roman"/>
          <w:shd w:val="clear" w:color="auto" w:fill="D3D3D3"/>
          <w:lang w:eastAsia="ro-RO"/>
        </w:rPr>
        <w:t xml:space="preserve"> europene, grupuri europene de interes economic, alte persoane juridice expres prevăzute de lege, cu sediul principal sau sedii secundare în România, un registru pentru înregistrarea persoanelor juridice </w:t>
      </w:r>
      <w:proofErr w:type="spellStart"/>
      <w:r w:rsidRPr="00B83AC8">
        <w:rPr>
          <w:rFonts w:ascii="Verdana" w:eastAsia="Times New Roman" w:hAnsi="Verdana" w:cs="Times New Roman"/>
          <w:shd w:val="clear" w:color="auto" w:fill="D3D3D3"/>
          <w:lang w:eastAsia="ro-RO"/>
        </w:rPr>
        <w:t>societăţi</w:t>
      </w:r>
      <w:proofErr w:type="spellEnd"/>
      <w:r w:rsidRPr="00B83AC8">
        <w:rPr>
          <w:rFonts w:ascii="Verdana" w:eastAsia="Times New Roman" w:hAnsi="Verdana" w:cs="Times New Roman"/>
          <w:shd w:val="clear" w:color="auto" w:fill="D3D3D3"/>
          <w:lang w:eastAsia="ro-RO"/>
        </w:rPr>
        <w:t xml:space="preserve"> cooperative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societăţi</w:t>
      </w:r>
      <w:proofErr w:type="spellEnd"/>
      <w:r w:rsidRPr="00B83AC8">
        <w:rPr>
          <w:rFonts w:ascii="Verdana" w:eastAsia="Times New Roman" w:hAnsi="Verdana" w:cs="Times New Roman"/>
          <w:shd w:val="clear" w:color="auto" w:fill="D3D3D3"/>
          <w:lang w:eastAsia="ro-RO"/>
        </w:rPr>
        <w:t xml:space="preserve"> cooperative europene cu sediul principal sau sedii secundare în România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un registru pentru înregistrarea persoanelor fizice autorizate, întreprinderi individuale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întreprinderi familiale, cu sediul profesional sau sedii secundare în România. Aceste registre se </w:t>
      </w:r>
      <w:proofErr w:type="spellStart"/>
      <w:r w:rsidRPr="00B83AC8">
        <w:rPr>
          <w:rFonts w:ascii="Verdana" w:eastAsia="Times New Roman" w:hAnsi="Verdana" w:cs="Times New Roman"/>
          <w:shd w:val="clear" w:color="auto" w:fill="D3D3D3"/>
          <w:lang w:eastAsia="ro-RO"/>
        </w:rPr>
        <w:t>ţin</w:t>
      </w:r>
      <w:proofErr w:type="spellEnd"/>
      <w:r w:rsidRPr="00B83AC8">
        <w:rPr>
          <w:rFonts w:ascii="Verdana" w:eastAsia="Times New Roman" w:hAnsi="Verdana" w:cs="Times New Roman"/>
          <w:shd w:val="clear" w:color="auto" w:fill="D3D3D3"/>
          <w:lang w:eastAsia="ro-RO"/>
        </w:rPr>
        <w:t xml:space="preserve"> în sistem computerizat.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68" name="Imagine 16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05"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16-iul-2015 Art. 12, alin. (1) din capitolul II modificat de Art. I, punctul 5. din </w:t>
      </w:r>
      <w:hyperlink r:id="rId55" w:anchor="do|ari|pt5" w:history="1">
        <w:r w:rsidRPr="00B83AC8">
          <w:rPr>
            <w:rFonts w:ascii="Verdana" w:eastAsia="Times New Roman" w:hAnsi="Verdana" w:cs="Times New Roman"/>
            <w:b/>
            <w:bCs/>
            <w:i/>
            <w:iCs/>
            <w:color w:val="333399"/>
            <w:sz w:val="18"/>
            <w:szCs w:val="18"/>
            <w:u w:val="single"/>
            <w:shd w:val="clear" w:color="auto" w:fill="FFFFFF"/>
            <w:lang w:eastAsia="ro-RO"/>
          </w:rPr>
          <w:t>Legea 152/2015</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09" w:name="do|caII|ar12|al2:126"/>
      <w:bookmarkEnd w:id="109"/>
      <w:r w:rsidRPr="00B83AC8">
        <w:rPr>
          <w:rFonts w:ascii="Verdana" w:eastAsia="Times New Roman" w:hAnsi="Verdana" w:cs="Times New Roman"/>
          <w:b/>
          <w:bCs/>
          <w:strike/>
          <w:vanish/>
          <w:color w:val="DC143C"/>
          <w:lang w:eastAsia="ro-RO"/>
        </w:rPr>
        <w:t>(2)</w:t>
      </w:r>
      <w:r w:rsidRPr="00B83AC8">
        <w:rPr>
          <w:rFonts w:ascii="Verdana" w:eastAsia="Times New Roman" w:hAnsi="Verdana" w:cs="Times New Roman"/>
          <w:strike/>
          <w:vanish/>
          <w:color w:val="DC143C"/>
          <w:lang w:eastAsia="ro-RO"/>
        </w:rPr>
        <w:t>Fiecare comerciant înregistrat va purta un număr de ordine, începând de la numărul 1 în fiecare an.</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10" w:name="do|caII|ar12|al2"/>
      <w:bookmarkEnd w:id="110"/>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Fiecare persoană înregistrată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va purta un număr de ordine din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începând de la numărul 1 în fiecare an, acordat la nivel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din Registrul central al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67" name="Imagine 167"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06"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16-iul-2015 Art. 12, alin. (2) din capitolul II modificat de Art. I, punctul 5. din </w:t>
      </w:r>
      <w:hyperlink r:id="rId56" w:anchor="do|ari|pt5" w:history="1">
        <w:r w:rsidRPr="00B83AC8">
          <w:rPr>
            <w:rFonts w:ascii="Verdana" w:eastAsia="Times New Roman" w:hAnsi="Verdana" w:cs="Times New Roman"/>
            <w:b/>
            <w:bCs/>
            <w:i/>
            <w:iCs/>
            <w:color w:val="333399"/>
            <w:sz w:val="18"/>
            <w:szCs w:val="18"/>
            <w:u w:val="single"/>
            <w:shd w:val="clear" w:color="auto" w:fill="FFFFFF"/>
            <w:lang w:eastAsia="ro-RO"/>
          </w:rPr>
          <w:t>Legea 152/2015</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11" w:name="do|caII|ar12|al3:127"/>
      <w:bookmarkEnd w:id="111"/>
      <w:r w:rsidRPr="00B83AC8">
        <w:rPr>
          <w:rFonts w:ascii="Verdana" w:eastAsia="Times New Roman" w:hAnsi="Verdana" w:cs="Times New Roman"/>
          <w:b/>
          <w:bCs/>
          <w:strike/>
          <w:vanish/>
          <w:color w:val="DC143C"/>
          <w:lang w:eastAsia="ro-RO"/>
        </w:rPr>
        <w:t>(3)</w:t>
      </w:r>
      <w:r w:rsidRPr="00B83AC8">
        <w:rPr>
          <w:rFonts w:ascii="Verdana" w:eastAsia="Times New Roman" w:hAnsi="Verdana" w:cs="Times New Roman"/>
          <w:strike/>
          <w:vanish/>
          <w:color w:val="DC143C"/>
          <w:lang w:eastAsia="ro-RO"/>
        </w:rPr>
        <w:t>Oficiul registrului comerţului va mai ţine şi dosare, pentru fiecare comerciant, cu actele depuse. înregistrările efectuate în registru vor fi evidenţiate şi în dosarul comerciantului.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12" w:name="do|caII|ar12|al3"/>
      <w:bookmarkEnd w:id="112"/>
      <w:r w:rsidRPr="00B83AC8">
        <w:rPr>
          <w:rFonts w:ascii="Verdana" w:eastAsia="Times New Roman" w:hAnsi="Verdana" w:cs="Times New Roman"/>
          <w:b/>
          <w:bCs/>
          <w:color w:val="008F00"/>
          <w:shd w:val="clear" w:color="auto" w:fill="D3D3D3"/>
          <w:lang w:eastAsia="ro-RO"/>
        </w:rPr>
        <w:t>(3)</w:t>
      </w:r>
      <w:r w:rsidRPr="00B83AC8">
        <w:rPr>
          <w:rFonts w:ascii="Verdana" w:eastAsia="Times New Roman" w:hAnsi="Verdana" w:cs="Times New Roman"/>
          <w:shd w:val="clear" w:color="auto" w:fill="D3D3D3"/>
          <w:lang w:eastAsia="ro-RO"/>
        </w:rPr>
        <w:t xml:space="preserve">Oficiul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ţine</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dosare cu documentele depuse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documentele în baza cărora se efectuează înregistrările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pentru fiecare persoană înregistrată, în care vor fi </w:t>
      </w:r>
      <w:proofErr w:type="spellStart"/>
      <w:r w:rsidRPr="00B83AC8">
        <w:rPr>
          <w:rFonts w:ascii="Verdana" w:eastAsia="Times New Roman" w:hAnsi="Verdana" w:cs="Times New Roman"/>
          <w:shd w:val="clear" w:color="auto" w:fill="D3D3D3"/>
          <w:lang w:eastAsia="ro-RO"/>
        </w:rPr>
        <w:t>evidenţiate</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înregistrările efectuate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66" name="Imagine 16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07"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16-iul-2015 Art. 12, alin. (3) din capitolul II modificat de Art. I, punctul 5. din </w:t>
      </w:r>
      <w:hyperlink r:id="rId57" w:anchor="do|ari|pt5" w:history="1">
        <w:r w:rsidRPr="00B83AC8">
          <w:rPr>
            <w:rFonts w:ascii="Verdana" w:eastAsia="Times New Roman" w:hAnsi="Verdana" w:cs="Times New Roman"/>
            <w:b/>
            <w:bCs/>
            <w:i/>
            <w:iCs/>
            <w:color w:val="333399"/>
            <w:sz w:val="18"/>
            <w:szCs w:val="18"/>
            <w:u w:val="single"/>
            <w:shd w:val="clear" w:color="auto" w:fill="FFFFFF"/>
            <w:lang w:eastAsia="ro-RO"/>
          </w:rPr>
          <w:t>Legea 152/2015</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13" w:name="do|caII|ar12|al4:17"/>
      <w:r w:rsidRPr="00B83AC8">
        <w:rPr>
          <w:rFonts w:ascii="Verdana" w:eastAsia="Times New Roman" w:hAnsi="Verdana" w:cs="Times New Roman"/>
          <w:b/>
          <w:bCs/>
          <w:noProof/>
          <w:vanish/>
          <w:color w:val="333399"/>
          <w:lang w:eastAsia="ro-RO"/>
        </w:rPr>
        <w:drawing>
          <wp:inline distT="0" distB="0" distL="0" distR="0">
            <wp:extent cx="95250" cy="95250"/>
            <wp:effectExtent l="0" t="0" r="0" b="0"/>
            <wp:docPr id="165" name="Imagine 165"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2|al4:17|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
      <w:r w:rsidRPr="00B83AC8">
        <w:rPr>
          <w:rFonts w:ascii="Verdana" w:eastAsia="Times New Roman" w:hAnsi="Verdana" w:cs="Times New Roman"/>
          <w:b/>
          <w:bCs/>
          <w:strike/>
          <w:vanish/>
          <w:color w:val="DC143C"/>
          <w:lang w:eastAsia="ro-RO"/>
        </w:rPr>
        <w:t>(4)</w:t>
      </w:r>
      <w:r w:rsidRPr="00B83AC8">
        <w:rPr>
          <w:rFonts w:ascii="Verdana" w:eastAsia="Times New Roman" w:hAnsi="Verdana" w:cs="Times New Roman"/>
          <w:strike/>
          <w:vanish/>
          <w:color w:val="DC143C"/>
          <w:lang w:eastAsia="ro-RO"/>
        </w:rPr>
        <w:t>Modul de ţinere a registrelor, precum şi de efectuare a înregistrărilor se stabileşte unitar, pentru toate oficiile, prin norme emise de Camera de Comerţ şi Industrie a României, împreună cu Ministerul Justiţiei, în termen de 90 de zile de la publicarea în Monitorul Oficial al României a prezentei legi</w:t>
      </w:r>
      <w:r w:rsidRPr="00B83AC8">
        <w:rPr>
          <w:rFonts w:ascii="Verdana" w:eastAsia="Times New Roman" w:hAnsi="Verdana" w:cs="Times New Roman"/>
          <w:strike/>
          <w:vanish/>
          <w:color w:val="DC143C"/>
          <w:vertAlign w:val="superscript"/>
          <w:lang w:eastAsia="ro-RO"/>
        </w:rPr>
        <w:t>**)</w:t>
      </w:r>
      <w:r w:rsidRPr="00B83AC8">
        <w:rPr>
          <w:rFonts w:ascii="Verdana" w:eastAsia="Times New Roman" w:hAnsi="Verdana" w:cs="Times New Roman"/>
          <w:strike/>
          <w:vanish/>
          <w:color w:val="DC143C"/>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14" w:name="do|caII|ar12|al4:17|pa1:18"/>
      <w:bookmarkEnd w:id="114"/>
      <w:r w:rsidRPr="00B83AC8">
        <w:rPr>
          <w:rFonts w:ascii="Verdana" w:eastAsia="Times New Roman" w:hAnsi="Verdana" w:cs="Times New Roman"/>
          <w:strike/>
          <w:vanish/>
          <w:color w:val="DC143C"/>
          <w:vertAlign w:val="superscript"/>
          <w:lang w:eastAsia="ro-RO"/>
        </w:rPr>
        <w:t>**)</w:t>
      </w:r>
      <w:r w:rsidRPr="00B83AC8">
        <w:rPr>
          <w:rFonts w:ascii="Verdana" w:eastAsia="Times New Roman" w:hAnsi="Verdana" w:cs="Times New Roman"/>
          <w:strike/>
          <w:vanish/>
          <w:color w:val="DC143C"/>
          <w:lang w:eastAsia="ro-RO"/>
        </w:rPr>
        <w:t xml:space="preserve"> Legea nr. </w:t>
      </w:r>
      <w:hyperlink r:id="rId58" w:history="1">
        <w:r w:rsidRPr="00B83AC8">
          <w:rPr>
            <w:rFonts w:ascii="Verdana" w:eastAsia="Times New Roman" w:hAnsi="Verdana" w:cs="Times New Roman"/>
            <w:b/>
            <w:bCs/>
            <w:strike/>
            <w:vanish/>
            <w:color w:val="333399"/>
            <w:u w:val="single"/>
            <w:lang w:eastAsia="ro-RO"/>
          </w:rPr>
          <w:t>12/1998</w:t>
        </w:r>
      </w:hyperlink>
      <w:r w:rsidRPr="00B83AC8">
        <w:rPr>
          <w:rFonts w:ascii="Verdana" w:eastAsia="Times New Roman" w:hAnsi="Verdana" w:cs="Times New Roman"/>
          <w:strike/>
          <w:vanish/>
          <w:color w:val="DC143C"/>
          <w:lang w:eastAsia="ro-RO"/>
        </w:rPr>
        <w:t xml:space="preserve"> a fost publicată în Monitorul Oficial al României, Partea I, nr. 15 din 19 ianuarie 1998.</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15" w:name="do|caII|ar12|al4:77"/>
      <w:bookmarkEnd w:id="115"/>
      <w:r w:rsidRPr="00B83AC8">
        <w:rPr>
          <w:rFonts w:ascii="Verdana" w:eastAsia="Times New Roman" w:hAnsi="Verdana" w:cs="Times New Roman"/>
          <w:b/>
          <w:bCs/>
          <w:strike/>
          <w:vanish/>
          <w:color w:val="DC143C"/>
          <w:shd w:val="clear" w:color="auto" w:fill="D3D3D3"/>
          <w:lang w:eastAsia="ro-RO"/>
        </w:rPr>
        <w:t>(4)</w:t>
      </w:r>
      <w:r w:rsidRPr="00B83AC8">
        <w:rPr>
          <w:rFonts w:ascii="Verdana" w:eastAsia="Times New Roman" w:hAnsi="Verdana" w:cs="Times New Roman"/>
          <w:strike/>
          <w:vanish/>
          <w:color w:val="DC143C"/>
          <w:shd w:val="clear" w:color="auto" w:fill="D3D3D3"/>
          <w:lang w:eastAsia="ro-RO"/>
        </w:rPr>
        <w:t>Modul de ţinere a registrelor, precum şi de efectuare a înregistrărilor se stabileşte prin norme aprobate prin ordin al ministrului justiţiei.</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64" name="Imagine 16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980_0004"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11-nov-2002 Art. 12, alin. (4) din capitolul II modificat de Art. I, punctul 5. din </w:t>
      </w:r>
      <w:hyperlink r:id="rId59" w:anchor="do|ari|pt5" w:history="1">
        <w:r w:rsidRPr="00B83AC8">
          <w:rPr>
            <w:rFonts w:ascii="Verdana" w:eastAsia="Times New Roman" w:hAnsi="Verdana" w:cs="Times New Roman"/>
            <w:b/>
            <w:bCs/>
            <w:i/>
            <w:iCs/>
            <w:strike/>
            <w:vanish/>
            <w:color w:val="333399"/>
            <w:sz w:val="18"/>
            <w:szCs w:val="18"/>
            <w:u w:val="single"/>
            <w:shd w:val="clear" w:color="auto" w:fill="FFFFFF"/>
            <w:lang w:eastAsia="ro-RO"/>
          </w:rPr>
          <w:t>Ordonanta urgenta 129/2002</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16" w:name="do|caII|ar12|al4"/>
      <w:bookmarkEnd w:id="116"/>
      <w:r w:rsidRPr="00B83AC8">
        <w:rPr>
          <w:rFonts w:ascii="Verdana" w:eastAsia="Times New Roman" w:hAnsi="Verdana" w:cs="Times New Roman"/>
          <w:b/>
          <w:bCs/>
          <w:color w:val="008F00"/>
          <w:shd w:val="clear" w:color="auto" w:fill="D3D3D3"/>
          <w:lang w:eastAsia="ro-RO"/>
        </w:rPr>
        <w:t>(4)</w:t>
      </w:r>
      <w:r w:rsidRPr="00B83AC8">
        <w:rPr>
          <w:rFonts w:ascii="Verdana" w:eastAsia="Times New Roman" w:hAnsi="Verdana" w:cs="Times New Roman"/>
          <w:shd w:val="clear" w:color="auto" w:fill="D3D3D3"/>
          <w:lang w:eastAsia="ro-RO"/>
        </w:rPr>
        <w:t xml:space="preserve">Modul de </w:t>
      </w:r>
      <w:proofErr w:type="spellStart"/>
      <w:r w:rsidRPr="00B83AC8">
        <w:rPr>
          <w:rFonts w:ascii="Verdana" w:eastAsia="Times New Roman" w:hAnsi="Verdana" w:cs="Times New Roman"/>
          <w:shd w:val="clear" w:color="auto" w:fill="D3D3D3"/>
          <w:lang w:eastAsia="ro-RO"/>
        </w:rPr>
        <w:t>ţinere</w:t>
      </w:r>
      <w:proofErr w:type="spellEnd"/>
      <w:r w:rsidRPr="00B83AC8">
        <w:rPr>
          <w:rFonts w:ascii="Verdana" w:eastAsia="Times New Roman" w:hAnsi="Verdana" w:cs="Times New Roman"/>
          <w:shd w:val="clear" w:color="auto" w:fill="D3D3D3"/>
          <w:lang w:eastAsia="ro-RO"/>
        </w:rPr>
        <w:t xml:space="preserve"> a registrelor, de efectuare a înregistrărilor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de furnizare a </w:t>
      </w:r>
      <w:proofErr w:type="spellStart"/>
      <w:r w:rsidRPr="00B83AC8">
        <w:rPr>
          <w:rFonts w:ascii="Verdana" w:eastAsia="Times New Roman" w:hAnsi="Verdana" w:cs="Times New Roman"/>
          <w:shd w:val="clear" w:color="auto" w:fill="D3D3D3"/>
          <w:lang w:eastAsia="ro-RO"/>
        </w:rPr>
        <w:t>informaţiilor</w:t>
      </w:r>
      <w:proofErr w:type="spellEnd"/>
      <w:r w:rsidRPr="00B83AC8">
        <w:rPr>
          <w:rFonts w:ascii="Verdana" w:eastAsia="Times New Roman" w:hAnsi="Verdana" w:cs="Times New Roman"/>
          <w:shd w:val="clear" w:color="auto" w:fill="D3D3D3"/>
          <w:lang w:eastAsia="ro-RO"/>
        </w:rPr>
        <w:t xml:space="preserve"> la art. </w:t>
      </w:r>
      <w:hyperlink r:id="rId60" w:anchor="art=4" w:history="1">
        <w:r w:rsidRPr="00B83AC8">
          <w:rPr>
            <w:rFonts w:ascii="Verdana" w:eastAsia="Times New Roman" w:hAnsi="Verdana" w:cs="Times New Roman"/>
            <w:b/>
            <w:bCs/>
            <w:color w:val="333399"/>
            <w:u w:val="single"/>
            <w:shd w:val="clear" w:color="auto" w:fill="D3D3D3"/>
            <w:lang w:eastAsia="ro-RO"/>
          </w:rPr>
          <w:t>4</w:t>
        </w:r>
      </w:hyperlink>
      <w:r w:rsidRPr="00B83AC8">
        <w:rPr>
          <w:rFonts w:ascii="Verdana" w:eastAsia="Times New Roman" w:hAnsi="Verdana" w:cs="Times New Roman"/>
          <w:shd w:val="clear" w:color="auto" w:fill="D3D3D3"/>
          <w:lang w:eastAsia="ro-RO"/>
        </w:rPr>
        <w:t xml:space="preserve"> se </w:t>
      </w:r>
      <w:proofErr w:type="spellStart"/>
      <w:r w:rsidRPr="00B83AC8">
        <w:rPr>
          <w:rFonts w:ascii="Verdana" w:eastAsia="Times New Roman" w:hAnsi="Verdana" w:cs="Times New Roman"/>
          <w:shd w:val="clear" w:color="auto" w:fill="D3D3D3"/>
          <w:lang w:eastAsia="ro-RO"/>
        </w:rPr>
        <w:t>stabileşte</w:t>
      </w:r>
      <w:proofErr w:type="spellEnd"/>
      <w:r w:rsidRPr="00B83AC8">
        <w:rPr>
          <w:rFonts w:ascii="Verdana" w:eastAsia="Times New Roman" w:hAnsi="Verdana" w:cs="Times New Roman"/>
          <w:shd w:val="clear" w:color="auto" w:fill="D3D3D3"/>
          <w:lang w:eastAsia="ro-RO"/>
        </w:rPr>
        <w:t xml:space="preserve"> prin norme aprobate prin ordin al ministrului </w:t>
      </w:r>
      <w:proofErr w:type="spellStart"/>
      <w:r w:rsidRPr="00B83AC8">
        <w:rPr>
          <w:rFonts w:ascii="Verdana" w:eastAsia="Times New Roman" w:hAnsi="Verdana" w:cs="Times New Roman"/>
          <w:shd w:val="clear" w:color="auto" w:fill="D3D3D3"/>
          <w:lang w:eastAsia="ro-RO"/>
        </w:rPr>
        <w:t>justiţiei</w:t>
      </w:r>
      <w:proofErr w:type="spellEnd"/>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63" name="Imagine 163"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39_0027"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06-dec-2003 Art. 12, alin. (4) din capitolul II modificat de Art. 1, punctul 7. din </w:t>
      </w:r>
      <w:hyperlink r:id="rId61" w:anchor="do|ar1|pt7" w:history="1">
        <w:r w:rsidRPr="00B83AC8">
          <w:rPr>
            <w:rFonts w:ascii="Verdana" w:eastAsia="Times New Roman" w:hAnsi="Verdana" w:cs="Times New Roman"/>
            <w:b/>
            <w:bCs/>
            <w:i/>
            <w:iCs/>
            <w:color w:val="333399"/>
            <w:sz w:val="18"/>
            <w:szCs w:val="18"/>
            <w:u w:val="single"/>
            <w:shd w:val="clear" w:color="auto" w:fill="FFFFFF"/>
            <w:lang w:eastAsia="ro-RO"/>
          </w:rPr>
          <w:t>Legea 505/2003</w:t>
        </w:r>
      </w:hyperlink>
      <w:r w:rsidRPr="00B83AC8">
        <w:rPr>
          <w:rFonts w:ascii="Verdana" w:eastAsia="Times New Roman" w:hAnsi="Verdana" w:cs="Times New Roman"/>
          <w:i/>
          <w:iCs/>
          <w:color w:val="6666FF"/>
          <w:sz w:val="18"/>
          <w:szCs w:val="18"/>
          <w:shd w:val="clear" w:color="auto" w:fill="FFFFFF"/>
          <w:lang w:eastAsia="ro-RO"/>
        </w:rPr>
        <w:t xml:space="preserve"> )</w:t>
      </w:r>
      <w:r w:rsidRPr="00B83AC8">
        <w:rPr>
          <w:rFonts w:ascii="Verdana" w:eastAsia="Times New Roman" w:hAnsi="Verdana" w:cs="Times New Roman"/>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17" w:name="do|caIII"/>
      <w:r w:rsidRPr="00B83AC8">
        <w:rPr>
          <w:rFonts w:ascii="Verdana" w:eastAsia="Times New Roman" w:hAnsi="Verdana" w:cs="Times New Roman"/>
          <w:b/>
          <w:bCs/>
          <w:noProof/>
          <w:color w:val="333399"/>
          <w:lang w:eastAsia="ro-RO"/>
        </w:rPr>
        <w:drawing>
          <wp:inline distT="0" distB="0" distL="0" distR="0">
            <wp:extent cx="95250" cy="95250"/>
            <wp:effectExtent l="0" t="0" r="0" b="0"/>
            <wp:docPr id="161" name="Imagine 16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
      <w:r w:rsidRPr="00B83AC8">
        <w:rPr>
          <w:rFonts w:ascii="Verdana" w:eastAsia="Times New Roman" w:hAnsi="Verdana" w:cs="Times New Roman"/>
          <w:b/>
          <w:bCs/>
          <w:color w:val="005F00"/>
          <w:sz w:val="24"/>
          <w:szCs w:val="24"/>
          <w:lang w:eastAsia="ro-RO"/>
        </w:rPr>
        <w:t>CAPITOLUL III:</w:t>
      </w:r>
      <w:r w:rsidRPr="00B83AC8">
        <w:rPr>
          <w:rFonts w:ascii="Verdana" w:eastAsia="Times New Roman" w:hAnsi="Verdana" w:cs="Times New Roman"/>
          <w:lang w:eastAsia="ro-RO"/>
        </w:rPr>
        <w:t xml:space="preserve"> </w:t>
      </w:r>
      <w:r w:rsidRPr="00B83AC8">
        <w:rPr>
          <w:rFonts w:ascii="Verdana" w:eastAsia="Times New Roman" w:hAnsi="Verdana" w:cs="Times New Roman"/>
          <w:b/>
          <w:bCs/>
          <w:sz w:val="24"/>
          <w:szCs w:val="24"/>
          <w:lang w:eastAsia="ro-RO"/>
        </w:rPr>
        <w:t>Efectuarea înregistrărilor</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18" w:name="do|caIII|ar13"/>
      <w:r w:rsidRPr="00B83AC8">
        <w:rPr>
          <w:rFonts w:ascii="Verdana" w:eastAsia="Times New Roman" w:hAnsi="Verdana" w:cs="Times New Roman"/>
          <w:b/>
          <w:bCs/>
          <w:noProof/>
          <w:color w:val="333399"/>
          <w:lang w:eastAsia="ro-RO"/>
        </w:rPr>
        <w:lastRenderedPageBreak/>
        <w:drawing>
          <wp:inline distT="0" distB="0" distL="0" distR="0">
            <wp:extent cx="95250" cy="95250"/>
            <wp:effectExtent l="0" t="0" r="0" b="0"/>
            <wp:docPr id="160" name="Imagine 160"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3|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8"/>
      <w:r w:rsidRPr="00B83AC8">
        <w:rPr>
          <w:rFonts w:ascii="Verdana" w:eastAsia="Times New Roman" w:hAnsi="Verdana" w:cs="Times New Roman"/>
          <w:b/>
          <w:bCs/>
          <w:color w:val="0000AF"/>
          <w:lang w:eastAsia="ro-RO"/>
        </w:rPr>
        <w:t>Art. 13</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19" w:name="do|caIII|ar13|al1"/>
      <w:r w:rsidRPr="00B83AC8">
        <w:rPr>
          <w:rFonts w:ascii="Verdana" w:eastAsia="Times New Roman" w:hAnsi="Verdana" w:cs="Times New Roman"/>
          <w:b/>
          <w:bCs/>
          <w:noProof/>
          <w:color w:val="333399"/>
          <w:lang w:eastAsia="ro-RO"/>
        </w:rPr>
        <w:drawing>
          <wp:inline distT="0" distB="0" distL="0" distR="0">
            <wp:extent cx="95250" cy="95250"/>
            <wp:effectExtent l="0" t="0" r="0" b="0"/>
            <wp:docPr id="159" name="Imagine 159"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3|al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
      <w:r w:rsidRPr="00B83AC8">
        <w:rPr>
          <w:rFonts w:ascii="Verdana" w:eastAsia="Times New Roman" w:hAnsi="Verdana" w:cs="Times New Roman"/>
          <w:b/>
          <w:bCs/>
          <w:strike/>
          <w:vanish/>
          <w:color w:val="DC143C"/>
          <w:lang w:eastAsia="ro-RO"/>
        </w:rPr>
        <w:t>(1)</w:t>
      </w:r>
      <w:r w:rsidRPr="00B83AC8">
        <w:rPr>
          <w:rFonts w:ascii="Verdana" w:eastAsia="Times New Roman" w:hAnsi="Verdana" w:cs="Times New Roman"/>
          <w:strike/>
          <w:vanish/>
          <w:color w:val="DC143C"/>
          <w:lang w:eastAsia="ro-RO"/>
        </w:rPr>
        <w:t>Înmatricularea unui comerciant, persoană fizică, în registrul comerţului, va cuprinde:</w:t>
      </w:r>
      <w:r w:rsidRPr="00B83AC8">
        <w:rPr>
          <w:rFonts w:ascii="Verdana" w:eastAsia="Times New Roman" w:hAnsi="Verdana" w:cs="Times New Roman"/>
          <w:lang w:eastAsia="ro-RO"/>
        </w:rPr>
        <w:t xml:space="preserve">(1) Cererea de înmatriculare a unui comerciant persoană fizică în registrul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va cuprinde:</w:t>
      </w:r>
      <w:r w:rsidRPr="00B83AC8">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58" name="Imagine 15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5"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13, alin. (1) din capitolul III modificat de Art. VIII, punctul 6. din cartea II, titlul II din </w:t>
      </w:r>
      <w:hyperlink r:id="rId62" w:anchor="do|ctii|ttii|arviii|pt6"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20" w:name="do|caIII|ar13|al1|lia:36"/>
      <w:bookmarkEnd w:id="120"/>
      <w:r w:rsidRPr="00B83AC8">
        <w:rPr>
          <w:rFonts w:ascii="Verdana" w:eastAsia="Times New Roman" w:hAnsi="Verdana" w:cs="Times New Roman"/>
          <w:b/>
          <w:bCs/>
          <w:strike/>
          <w:vanish/>
          <w:color w:val="DC143C"/>
          <w:lang w:eastAsia="ro-RO"/>
        </w:rPr>
        <w:t>a)</w:t>
      </w:r>
      <w:r w:rsidRPr="00B83AC8">
        <w:rPr>
          <w:rFonts w:ascii="Verdana" w:eastAsia="Times New Roman" w:hAnsi="Verdana" w:cs="Times New Roman"/>
          <w:strike/>
          <w:vanish/>
          <w:color w:val="DC143C"/>
          <w:lang w:eastAsia="ro-RO"/>
        </w:rPr>
        <w:t>numele şi prenumele, domiciliul, cetăţenia, data şi locul naşterii, starea civilă, averea şi modul de evaluare a acesteia şi activitatea comercială anterioară;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21" w:name="do|caIII|ar13|al1|lia"/>
      <w:bookmarkEnd w:id="121"/>
      <w:r w:rsidRPr="00B83AC8">
        <w:rPr>
          <w:rFonts w:ascii="Verdana" w:eastAsia="Times New Roman" w:hAnsi="Verdana" w:cs="Times New Roman"/>
          <w:b/>
          <w:bCs/>
          <w:color w:val="8F0000"/>
          <w:shd w:val="clear" w:color="auto" w:fill="D3D3D3"/>
          <w:lang w:eastAsia="ro-RO"/>
        </w:rPr>
        <w:t>a)</w:t>
      </w:r>
      <w:r w:rsidRPr="00B83AC8">
        <w:rPr>
          <w:rFonts w:ascii="Verdana" w:eastAsia="Times New Roman" w:hAnsi="Verdana" w:cs="Times New Roman"/>
          <w:shd w:val="clear" w:color="auto" w:fill="D3D3D3"/>
          <w:lang w:eastAsia="ro-RO"/>
        </w:rPr>
        <w:t xml:space="preserve">numele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prenumele, codul numeric personal, domiciliul, </w:t>
      </w:r>
      <w:proofErr w:type="spellStart"/>
      <w:r w:rsidRPr="00B83AC8">
        <w:rPr>
          <w:rFonts w:ascii="Verdana" w:eastAsia="Times New Roman" w:hAnsi="Verdana" w:cs="Times New Roman"/>
          <w:shd w:val="clear" w:color="auto" w:fill="D3D3D3"/>
          <w:lang w:eastAsia="ro-RO"/>
        </w:rPr>
        <w:t>cetăţenia</w:t>
      </w:r>
      <w:proofErr w:type="spellEnd"/>
      <w:r w:rsidRPr="00B83AC8">
        <w:rPr>
          <w:rFonts w:ascii="Verdana" w:eastAsia="Times New Roman" w:hAnsi="Verdana" w:cs="Times New Roman"/>
          <w:shd w:val="clear" w:color="auto" w:fill="D3D3D3"/>
          <w:lang w:eastAsia="ro-RO"/>
        </w:rPr>
        <w:t xml:space="preserve">, data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locul </w:t>
      </w:r>
      <w:proofErr w:type="spellStart"/>
      <w:r w:rsidRPr="00B83AC8">
        <w:rPr>
          <w:rFonts w:ascii="Verdana" w:eastAsia="Times New Roman" w:hAnsi="Verdana" w:cs="Times New Roman"/>
          <w:shd w:val="clear" w:color="auto" w:fill="D3D3D3"/>
          <w:lang w:eastAsia="ro-RO"/>
        </w:rPr>
        <w:t>naşterii</w:t>
      </w:r>
      <w:proofErr w:type="spellEnd"/>
      <w:r w:rsidRPr="00B83AC8">
        <w:rPr>
          <w:rFonts w:ascii="Verdana" w:eastAsia="Times New Roman" w:hAnsi="Verdana" w:cs="Times New Roman"/>
          <w:shd w:val="clear" w:color="auto" w:fill="D3D3D3"/>
          <w:lang w:eastAsia="ro-RO"/>
        </w:rPr>
        <w:t xml:space="preserve">, starea civilă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activitatea comercială anterioară;</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57" name="Imagine 157"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6"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13, alin. (1), litera A. din capitolul III modificat de Art. VIII, punctul 7. din cartea II, titlul II din </w:t>
      </w:r>
      <w:hyperlink r:id="rId63" w:anchor="do|ctii|ttii|arviii|pt7"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22" w:name="do|caIII|ar13|al1|lib"/>
      <w:bookmarkEnd w:id="122"/>
      <w:r w:rsidRPr="00B83AC8">
        <w:rPr>
          <w:rFonts w:ascii="Verdana" w:eastAsia="Times New Roman" w:hAnsi="Verdana" w:cs="Times New Roman"/>
          <w:b/>
          <w:bCs/>
          <w:color w:val="8F0000"/>
          <w:lang w:eastAsia="ro-RO"/>
        </w:rPr>
        <w:t>b)</w:t>
      </w:r>
      <w:r w:rsidRPr="00B83AC8">
        <w:rPr>
          <w:rFonts w:ascii="Verdana" w:eastAsia="Times New Roman" w:hAnsi="Verdana" w:cs="Times New Roman"/>
          <w:lang w:eastAsia="ro-RO"/>
        </w:rPr>
        <w:t xml:space="preserve">firma comercială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sediul acesteia;</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23" w:name="do|caIII|ar13|al1|lic"/>
      <w:bookmarkEnd w:id="123"/>
      <w:r w:rsidRPr="00B83AC8">
        <w:rPr>
          <w:rFonts w:ascii="Verdana" w:eastAsia="Times New Roman" w:hAnsi="Verdana" w:cs="Times New Roman"/>
          <w:b/>
          <w:bCs/>
          <w:color w:val="8F0000"/>
          <w:lang w:eastAsia="ro-RO"/>
        </w:rPr>
        <w:t>c)</w:t>
      </w:r>
      <w:r w:rsidRPr="00B83AC8">
        <w:rPr>
          <w:rFonts w:ascii="Verdana" w:eastAsia="Times New Roman" w:hAnsi="Verdana" w:cs="Times New Roman"/>
          <w:lang w:eastAsia="ro-RO"/>
        </w:rPr>
        <w:t xml:space="preserve">obiectul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cu precizarea domeniului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a </w:t>
      </w:r>
      <w:proofErr w:type="spellStart"/>
      <w:r w:rsidRPr="00B83AC8">
        <w:rPr>
          <w:rFonts w:ascii="Verdana" w:eastAsia="Times New Roman" w:hAnsi="Verdana" w:cs="Times New Roman"/>
          <w:lang w:eastAsia="ro-RO"/>
        </w:rPr>
        <w:t>activităţii</w:t>
      </w:r>
      <w:proofErr w:type="spellEnd"/>
      <w:r w:rsidRPr="00B83AC8">
        <w:rPr>
          <w:rFonts w:ascii="Verdana" w:eastAsia="Times New Roman" w:hAnsi="Verdana" w:cs="Times New Roman"/>
          <w:lang w:eastAsia="ro-RO"/>
        </w:rPr>
        <w:t xml:space="preserve"> principale, astfel cum sunt prevăzute în </w:t>
      </w:r>
      <w:proofErr w:type="spellStart"/>
      <w:r w:rsidRPr="00B83AC8">
        <w:rPr>
          <w:rFonts w:ascii="Verdana" w:eastAsia="Times New Roman" w:hAnsi="Verdana" w:cs="Times New Roman"/>
          <w:lang w:eastAsia="ro-RO"/>
        </w:rPr>
        <w:t>autorizaţia</w:t>
      </w:r>
      <w:proofErr w:type="spellEnd"/>
      <w:r w:rsidRPr="00B83AC8">
        <w:rPr>
          <w:rFonts w:ascii="Verdana" w:eastAsia="Times New Roman" w:hAnsi="Verdana" w:cs="Times New Roman"/>
          <w:lang w:eastAsia="ro-RO"/>
        </w:rPr>
        <w:t xml:space="preserve"> pentru exercitarea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24" w:name="do|caIII|ar13|al1|lid"/>
      <w:bookmarkEnd w:id="124"/>
      <w:r w:rsidRPr="00B83AC8">
        <w:rPr>
          <w:rFonts w:ascii="Verdana" w:eastAsia="Times New Roman" w:hAnsi="Verdana" w:cs="Times New Roman"/>
          <w:b/>
          <w:bCs/>
          <w:color w:val="8F0000"/>
          <w:lang w:eastAsia="ro-RO"/>
        </w:rPr>
        <w:t>d)</w:t>
      </w:r>
      <w:r w:rsidRPr="00B83AC8">
        <w:rPr>
          <w:rFonts w:ascii="Verdana" w:eastAsia="Times New Roman" w:hAnsi="Verdana" w:cs="Times New Roman"/>
          <w:lang w:eastAsia="ro-RO"/>
        </w:rPr>
        <w:t xml:space="preserve">numărul, data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organul emitent al </w:t>
      </w:r>
      <w:proofErr w:type="spellStart"/>
      <w:r w:rsidRPr="00B83AC8">
        <w:rPr>
          <w:rFonts w:ascii="Verdana" w:eastAsia="Times New Roman" w:hAnsi="Verdana" w:cs="Times New Roman"/>
          <w:lang w:eastAsia="ro-RO"/>
        </w:rPr>
        <w:t>autorizaţiei</w:t>
      </w:r>
      <w:proofErr w:type="spellEnd"/>
      <w:r w:rsidRPr="00B83AC8">
        <w:rPr>
          <w:rFonts w:ascii="Verdana" w:eastAsia="Times New Roman" w:hAnsi="Verdana" w:cs="Times New Roman"/>
          <w:lang w:eastAsia="ro-RO"/>
        </w:rPr>
        <w:t xml:space="preserve"> pentru exercitarea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25" w:name="do|caIII|ar13|al1^1"/>
      <w:r w:rsidRPr="00B83AC8">
        <w:rPr>
          <w:rFonts w:ascii="Verdana" w:eastAsia="Times New Roman" w:hAnsi="Verdana" w:cs="Times New Roman"/>
          <w:b/>
          <w:bCs/>
          <w:noProof/>
          <w:color w:val="333399"/>
          <w:lang w:eastAsia="ro-RO"/>
        </w:rPr>
        <w:drawing>
          <wp:inline distT="0" distB="0" distL="0" distR="0">
            <wp:extent cx="95250" cy="95250"/>
            <wp:effectExtent l="0" t="0" r="0" b="0"/>
            <wp:docPr id="156" name="Imagine 156"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3|al1^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b/>
          <w:bCs/>
          <w:color w:val="008F00"/>
          <w:shd w:val="clear" w:color="auto" w:fill="D3D3D3"/>
          <w:vertAlign w:val="superscript"/>
          <w:lang w:eastAsia="ro-RO"/>
        </w:rPr>
        <w:t>1</w:t>
      </w:r>
      <w:r w:rsidRPr="00B83AC8">
        <w:rPr>
          <w:rFonts w:ascii="Verdana" w:eastAsia="Times New Roman" w:hAnsi="Verdana" w:cs="Times New Roman"/>
          <w:b/>
          <w:bCs/>
          <w:color w:val="008F00"/>
          <w:shd w:val="clear" w:color="auto" w:fill="D3D3D3"/>
          <w:lang w:eastAsia="ro-RO"/>
        </w:rPr>
        <w:t>)</w:t>
      </w:r>
      <w:r w:rsidRPr="00B83AC8">
        <w:rPr>
          <w:rFonts w:ascii="Verdana" w:eastAsia="Times New Roman" w:hAnsi="Verdana" w:cs="Times New Roman"/>
          <w:shd w:val="clear" w:color="auto" w:fill="D3D3D3"/>
          <w:lang w:eastAsia="ro-RO"/>
        </w:rPr>
        <w:t xml:space="preserve">Cererea de înmatriculare a unei </w:t>
      </w:r>
      <w:proofErr w:type="spellStart"/>
      <w:r w:rsidRPr="00B83AC8">
        <w:rPr>
          <w:rFonts w:ascii="Verdana" w:eastAsia="Times New Roman" w:hAnsi="Verdana" w:cs="Times New Roman"/>
          <w:shd w:val="clear" w:color="auto" w:fill="D3D3D3"/>
          <w:lang w:eastAsia="ro-RO"/>
        </w:rPr>
        <w:t>asociaţii</w:t>
      </w:r>
      <w:proofErr w:type="spellEnd"/>
      <w:r w:rsidRPr="00B83AC8">
        <w:rPr>
          <w:rFonts w:ascii="Verdana" w:eastAsia="Times New Roman" w:hAnsi="Verdana" w:cs="Times New Roman"/>
          <w:shd w:val="clear" w:color="auto" w:fill="D3D3D3"/>
          <w:lang w:eastAsia="ro-RO"/>
        </w:rPr>
        <w:t xml:space="preserve"> familiale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trebuie să cuprindă: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26" w:name="do|caIII|ar13|al1^1|lia"/>
      <w:bookmarkEnd w:id="126"/>
      <w:r w:rsidRPr="00B83AC8">
        <w:rPr>
          <w:rFonts w:ascii="Verdana" w:eastAsia="Times New Roman" w:hAnsi="Verdana" w:cs="Times New Roman"/>
          <w:b/>
          <w:bCs/>
          <w:color w:val="8F0000"/>
          <w:shd w:val="clear" w:color="auto" w:fill="D3D3D3"/>
          <w:lang w:eastAsia="ro-RO"/>
        </w:rPr>
        <w:t>a)</w:t>
      </w:r>
      <w:r w:rsidRPr="00B83AC8">
        <w:rPr>
          <w:rFonts w:ascii="Verdana" w:eastAsia="Times New Roman" w:hAnsi="Verdana" w:cs="Times New Roman"/>
          <w:shd w:val="clear" w:color="auto" w:fill="D3D3D3"/>
          <w:lang w:eastAsia="ro-RO"/>
        </w:rPr>
        <w:t xml:space="preserve">numele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prenumele fiecăruia dintre </w:t>
      </w:r>
      <w:proofErr w:type="spellStart"/>
      <w:r w:rsidRPr="00B83AC8">
        <w:rPr>
          <w:rFonts w:ascii="Verdana" w:eastAsia="Times New Roman" w:hAnsi="Verdana" w:cs="Times New Roman"/>
          <w:shd w:val="clear" w:color="auto" w:fill="D3D3D3"/>
          <w:lang w:eastAsia="ro-RO"/>
        </w:rPr>
        <w:t>asociaţi</w:t>
      </w:r>
      <w:proofErr w:type="spellEnd"/>
      <w:r w:rsidRPr="00B83AC8">
        <w:rPr>
          <w:rFonts w:ascii="Verdana" w:eastAsia="Times New Roman" w:hAnsi="Verdana" w:cs="Times New Roman"/>
          <w:shd w:val="clear" w:color="auto" w:fill="D3D3D3"/>
          <w:lang w:eastAsia="ro-RO"/>
        </w:rPr>
        <w:t xml:space="preserve">, codul numeric personal, domiciliul, </w:t>
      </w:r>
      <w:proofErr w:type="spellStart"/>
      <w:r w:rsidRPr="00B83AC8">
        <w:rPr>
          <w:rFonts w:ascii="Verdana" w:eastAsia="Times New Roman" w:hAnsi="Verdana" w:cs="Times New Roman"/>
          <w:shd w:val="clear" w:color="auto" w:fill="D3D3D3"/>
          <w:lang w:eastAsia="ro-RO"/>
        </w:rPr>
        <w:t>cetăţenia</w:t>
      </w:r>
      <w:proofErr w:type="spellEnd"/>
      <w:r w:rsidRPr="00B83AC8">
        <w:rPr>
          <w:rFonts w:ascii="Verdana" w:eastAsia="Times New Roman" w:hAnsi="Verdana" w:cs="Times New Roman"/>
          <w:shd w:val="clear" w:color="auto" w:fill="D3D3D3"/>
          <w:lang w:eastAsia="ro-RO"/>
        </w:rPr>
        <w:t xml:space="preserve">, data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locul </w:t>
      </w:r>
      <w:proofErr w:type="spellStart"/>
      <w:r w:rsidRPr="00B83AC8">
        <w:rPr>
          <w:rFonts w:ascii="Verdana" w:eastAsia="Times New Roman" w:hAnsi="Verdana" w:cs="Times New Roman"/>
          <w:shd w:val="clear" w:color="auto" w:fill="D3D3D3"/>
          <w:lang w:eastAsia="ro-RO"/>
        </w:rPr>
        <w:t>naşterii</w:t>
      </w:r>
      <w:proofErr w:type="spellEnd"/>
      <w:r w:rsidRPr="00B83AC8">
        <w:rPr>
          <w:rFonts w:ascii="Verdana" w:eastAsia="Times New Roman" w:hAnsi="Verdana" w:cs="Times New Roman"/>
          <w:shd w:val="clear" w:color="auto" w:fill="D3D3D3"/>
          <w:lang w:eastAsia="ro-RO"/>
        </w:rPr>
        <w:t xml:space="preserve">, calitatea de membru al familiei, starea civilă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activitatea comercială anterioară;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27" w:name="do|caIII|ar13|al1^1|lib"/>
      <w:bookmarkEnd w:id="127"/>
      <w:r w:rsidRPr="00B83AC8">
        <w:rPr>
          <w:rFonts w:ascii="Verdana" w:eastAsia="Times New Roman" w:hAnsi="Verdana" w:cs="Times New Roman"/>
          <w:b/>
          <w:bCs/>
          <w:color w:val="8F0000"/>
          <w:shd w:val="clear" w:color="auto" w:fill="D3D3D3"/>
          <w:lang w:eastAsia="ro-RO"/>
        </w:rPr>
        <w:t>b)</w:t>
      </w:r>
      <w:r w:rsidRPr="00B83AC8">
        <w:rPr>
          <w:rFonts w:ascii="Verdana" w:eastAsia="Times New Roman" w:hAnsi="Verdana" w:cs="Times New Roman"/>
          <w:shd w:val="clear" w:color="auto" w:fill="D3D3D3"/>
          <w:lang w:eastAsia="ro-RO"/>
        </w:rPr>
        <w:t xml:space="preserve">datele de identificare a persoanei care reprezintă </w:t>
      </w:r>
      <w:proofErr w:type="spellStart"/>
      <w:r w:rsidRPr="00B83AC8">
        <w:rPr>
          <w:rFonts w:ascii="Verdana" w:eastAsia="Times New Roman" w:hAnsi="Verdana" w:cs="Times New Roman"/>
          <w:shd w:val="clear" w:color="auto" w:fill="D3D3D3"/>
          <w:lang w:eastAsia="ro-RO"/>
        </w:rPr>
        <w:t>asociaţia</w:t>
      </w:r>
      <w:proofErr w:type="spellEnd"/>
      <w:r w:rsidRPr="00B83AC8">
        <w:rPr>
          <w:rFonts w:ascii="Verdana" w:eastAsia="Times New Roman" w:hAnsi="Verdana" w:cs="Times New Roman"/>
          <w:shd w:val="clear" w:color="auto" w:fill="D3D3D3"/>
          <w:lang w:eastAsia="ro-RO"/>
        </w:rPr>
        <w:t xml:space="preserve"> în </w:t>
      </w:r>
      <w:proofErr w:type="spellStart"/>
      <w:r w:rsidRPr="00B83AC8">
        <w:rPr>
          <w:rFonts w:ascii="Verdana" w:eastAsia="Times New Roman" w:hAnsi="Verdana" w:cs="Times New Roman"/>
          <w:shd w:val="clear" w:color="auto" w:fill="D3D3D3"/>
          <w:lang w:eastAsia="ro-RO"/>
        </w:rPr>
        <w:t>relaţiile</w:t>
      </w:r>
      <w:proofErr w:type="spellEnd"/>
      <w:r w:rsidRPr="00B83AC8">
        <w:rPr>
          <w:rFonts w:ascii="Verdana" w:eastAsia="Times New Roman" w:hAnsi="Verdana" w:cs="Times New Roman"/>
          <w:shd w:val="clear" w:color="auto" w:fill="D3D3D3"/>
          <w:lang w:eastAsia="ro-RO"/>
        </w:rPr>
        <w:t xml:space="preserve"> cu </w:t>
      </w:r>
      <w:proofErr w:type="spellStart"/>
      <w:r w:rsidRPr="00B83AC8">
        <w:rPr>
          <w:rFonts w:ascii="Verdana" w:eastAsia="Times New Roman" w:hAnsi="Verdana" w:cs="Times New Roman"/>
          <w:shd w:val="clear" w:color="auto" w:fill="D3D3D3"/>
          <w:lang w:eastAsia="ro-RO"/>
        </w:rPr>
        <w:t>terţii</w:t>
      </w:r>
      <w:proofErr w:type="spellEnd"/>
      <w:r w:rsidRPr="00B83AC8">
        <w:rPr>
          <w:rFonts w:ascii="Verdana" w:eastAsia="Times New Roman" w:hAnsi="Verdana" w:cs="Times New Roman"/>
          <w:shd w:val="clear" w:color="auto" w:fill="D3D3D3"/>
          <w:lang w:eastAsia="ro-RO"/>
        </w:rPr>
        <w:t xml:space="preserve"> - membrul de familie din </w:t>
      </w:r>
      <w:proofErr w:type="spellStart"/>
      <w:r w:rsidRPr="00B83AC8">
        <w:rPr>
          <w:rFonts w:ascii="Verdana" w:eastAsia="Times New Roman" w:hAnsi="Verdana" w:cs="Times New Roman"/>
          <w:shd w:val="clear" w:color="auto" w:fill="D3D3D3"/>
          <w:lang w:eastAsia="ro-RO"/>
        </w:rPr>
        <w:t>iniţiativa</w:t>
      </w:r>
      <w:proofErr w:type="spellEnd"/>
      <w:r w:rsidRPr="00B83AC8">
        <w:rPr>
          <w:rFonts w:ascii="Verdana" w:eastAsia="Times New Roman" w:hAnsi="Verdana" w:cs="Times New Roman"/>
          <w:shd w:val="clear" w:color="auto" w:fill="D3D3D3"/>
          <w:lang w:eastAsia="ro-RO"/>
        </w:rPr>
        <w:t xml:space="preserve"> căruia s-a </w:t>
      </w:r>
      <w:proofErr w:type="spellStart"/>
      <w:r w:rsidRPr="00B83AC8">
        <w:rPr>
          <w:rFonts w:ascii="Verdana" w:eastAsia="Times New Roman" w:hAnsi="Verdana" w:cs="Times New Roman"/>
          <w:shd w:val="clear" w:color="auto" w:fill="D3D3D3"/>
          <w:lang w:eastAsia="ro-RO"/>
        </w:rPr>
        <w:t>înfiinţat</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asociaţia</w:t>
      </w:r>
      <w:proofErr w:type="spellEnd"/>
      <w:r w:rsidRPr="00B83AC8">
        <w:rPr>
          <w:rFonts w:ascii="Verdana" w:eastAsia="Times New Roman" w:hAnsi="Verdana" w:cs="Times New Roman"/>
          <w:shd w:val="clear" w:color="auto" w:fill="D3D3D3"/>
          <w:lang w:eastAsia="ro-RO"/>
        </w:rPr>
        <w:t xml:space="preserve"> sau împuternicitul acestuia;</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28" w:name="do|caIII|ar13|al1^1|lic"/>
      <w:bookmarkEnd w:id="128"/>
      <w:r w:rsidRPr="00B83AC8">
        <w:rPr>
          <w:rFonts w:ascii="Verdana" w:eastAsia="Times New Roman" w:hAnsi="Verdana" w:cs="Times New Roman"/>
          <w:b/>
          <w:bCs/>
          <w:color w:val="8F0000"/>
          <w:shd w:val="clear" w:color="auto" w:fill="D3D3D3"/>
          <w:lang w:eastAsia="ro-RO"/>
        </w:rPr>
        <w:t>c)</w:t>
      </w:r>
      <w:r w:rsidRPr="00B83AC8">
        <w:rPr>
          <w:rFonts w:ascii="Verdana" w:eastAsia="Times New Roman" w:hAnsi="Verdana" w:cs="Times New Roman"/>
          <w:shd w:val="clear" w:color="auto" w:fill="D3D3D3"/>
          <w:lang w:eastAsia="ro-RO"/>
        </w:rPr>
        <w:t xml:space="preserve">firma comercială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sediul acesteia;</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29" w:name="do|caIII|ar13|al1^1|lid"/>
      <w:bookmarkEnd w:id="129"/>
      <w:r w:rsidRPr="00B83AC8">
        <w:rPr>
          <w:rFonts w:ascii="Verdana" w:eastAsia="Times New Roman" w:hAnsi="Verdana" w:cs="Times New Roman"/>
          <w:b/>
          <w:bCs/>
          <w:color w:val="8F0000"/>
          <w:shd w:val="clear" w:color="auto" w:fill="D3D3D3"/>
          <w:lang w:eastAsia="ro-RO"/>
        </w:rPr>
        <w:t>d)</w:t>
      </w:r>
      <w:r w:rsidRPr="00B83AC8">
        <w:rPr>
          <w:rFonts w:ascii="Verdana" w:eastAsia="Times New Roman" w:hAnsi="Verdana" w:cs="Times New Roman"/>
          <w:shd w:val="clear" w:color="auto" w:fill="D3D3D3"/>
          <w:lang w:eastAsia="ro-RO"/>
        </w:rPr>
        <w:t xml:space="preserve">obiectul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cu precizarea domeniului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 </w:t>
      </w:r>
      <w:proofErr w:type="spellStart"/>
      <w:r w:rsidRPr="00B83AC8">
        <w:rPr>
          <w:rFonts w:ascii="Verdana" w:eastAsia="Times New Roman" w:hAnsi="Verdana" w:cs="Times New Roman"/>
          <w:shd w:val="clear" w:color="auto" w:fill="D3D3D3"/>
          <w:lang w:eastAsia="ro-RO"/>
        </w:rPr>
        <w:t>activităţii</w:t>
      </w:r>
      <w:proofErr w:type="spellEnd"/>
      <w:r w:rsidRPr="00B83AC8">
        <w:rPr>
          <w:rFonts w:ascii="Verdana" w:eastAsia="Times New Roman" w:hAnsi="Verdana" w:cs="Times New Roman"/>
          <w:shd w:val="clear" w:color="auto" w:fill="D3D3D3"/>
          <w:lang w:eastAsia="ro-RO"/>
        </w:rPr>
        <w:t xml:space="preserve"> principale, astfel cum sunt prevăzute în </w:t>
      </w:r>
      <w:proofErr w:type="spellStart"/>
      <w:r w:rsidRPr="00B83AC8">
        <w:rPr>
          <w:rFonts w:ascii="Verdana" w:eastAsia="Times New Roman" w:hAnsi="Verdana" w:cs="Times New Roman"/>
          <w:shd w:val="clear" w:color="auto" w:fill="D3D3D3"/>
          <w:lang w:eastAsia="ro-RO"/>
        </w:rPr>
        <w:t>autorizaţia</w:t>
      </w:r>
      <w:proofErr w:type="spellEnd"/>
      <w:r w:rsidRPr="00B83AC8">
        <w:rPr>
          <w:rFonts w:ascii="Verdana" w:eastAsia="Times New Roman" w:hAnsi="Verdana" w:cs="Times New Roman"/>
          <w:shd w:val="clear" w:color="auto" w:fill="D3D3D3"/>
          <w:lang w:eastAsia="ro-RO"/>
        </w:rPr>
        <w:t xml:space="preserve"> pentru exercitarea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30" w:name="do|caIII|ar13|al1^1|lie"/>
      <w:bookmarkEnd w:id="130"/>
      <w:r w:rsidRPr="00B83AC8">
        <w:rPr>
          <w:rFonts w:ascii="Verdana" w:eastAsia="Times New Roman" w:hAnsi="Verdana" w:cs="Times New Roman"/>
          <w:b/>
          <w:bCs/>
          <w:color w:val="8F0000"/>
          <w:shd w:val="clear" w:color="auto" w:fill="D3D3D3"/>
          <w:lang w:eastAsia="ro-RO"/>
        </w:rPr>
        <w:t>e)</w:t>
      </w:r>
      <w:r w:rsidRPr="00B83AC8">
        <w:rPr>
          <w:rFonts w:ascii="Verdana" w:eastAsia="Times New Roman" w:hAnsi="Verdana" w:cs="Times New Roman"/>
          <w:shd w:val="clear" w:color="auto" w:fill="D3D3D3"/>
          <w:lang w:eastAsia="ro-RO"/>
        </w:rPr>
        <w:t xml:space="preserve">numărul, data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organul emitent al </w:t>
      </w:r>
      <w:proofErr w:type="spellStart"/>
      <w:r w:rsidRPr="00B83AC8">
        <w:rPr>
          <w:rFonts w:ascii="Verdana" w:eastAsia="Times New Roman" w:hAnsi="Verdana" w:cs="Times New Roman"/>
          <w:shd w:val="clear" w:color="auto" w:fill="D3D3D3"/>
          <w:lang w:eastAsia="ro-RO"/>
        </w:rPr>
        <w:t>autorizaţiei</w:t>
      </w:r>
      <w:proofErr w:type="spellEnd"/>
      <w:r w:rsidRPr="00B83AC8">
        <w:rPr>
          <w:rFonts w:ascii="Verdana" w:eastAsia="Times New Roman" w:hAnsi="Verdana" w:cs="Times New Roman"/>
          <w:shd w:val="clear" w:color="auto" w:fill="D3D3D3"/>
          <w:lang w:eastAsia="ro-RO"/>
        </w:rPr>
        <w:t xml:space="preserve"> pentru exercitarea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55" name="Imagine 15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7"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13, alin. (1) din capitolul III completat de Art. VIII, punctul 8. din cartea II, titlul II din </w:t>
      </w:r>
      <w:hyperlink r:id="rId64" w:anchor="do|ctii|ttii|arviii|pt8"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31" w:name="do|caIII|ar13|al2"/>
      <w:bookmarkEnd w:id="131"/>
      <w:r w:rsidRPr="00B83AC8">
        <w:rPr>
          <w:rFonts w:ascii="Verdana" w:eastAsia="Times New Roman" w:hAnsi="Verdana" w:cs="Times New Roman"/>
          <w:b/>
          <w:bCs/>
          <w:color w:val="008F00"/>
          <w:lang w:eastAsia="ro-RO"/>
        </w:rPr>
        <w:t>(2)</w:t>
      </w:r>
      <w:r w:rsidRPr="00B83AC8">
        <w:rPr>
          <w:rFonts w:ascii="Verdana" w:eastAsia="Times New Roman" w:hAnsi="Verdana" w:cs="Times New Roman"/>
          <w:lang w:eastAsia="ro-RO"/>
        </w:rPr>
        <w:t xml:space="preserve">Cererea de înmatriculare va fi </w:t>
      </w:r>
      <w:proofErr w:type="spellStart"/>
      <w:r w:rsidRPr="00B83AC8">
        <w:rPr>
          <w:rFonts w:ascii="Verdana" w:eastAsia="Times New Roman" w:hAnsi="Verdana" w:cs="Times New Roman"/>
          <w:lang w:eastAsia="ro-RO"/>
        </w:rPr>
        <w:t>însoţită</w:t>
      </w:r>
      <w:proofErr w:type="spellEnd"/>
      <w:r w:rsidRPr="00B83AC8">
        <w:rPr>
          <w:rFonts w:ascii="Verdana" w:eastAsia="Times New Roman" w:hAnsi="Verdana" w:cs="Times New Roman"/>
          <w:lang w:eastAsia="ro-RO"/>
        </w:rPr>
        <w:t xml:space="preserve"> de acte doveditoare ale datelor pe care le cuprinde.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32" w:name="do|caIII|ar13|al3:37"/>
      <w:bookmarkEnd w:id="132"/>
      <w:r w:rsidRPr="00B83AC8">
        <w:rPr>
          <w:rFonts w:ascii="Verdana" w:eastAsia="Times New Roman" w:hAnsi="Verdana" w:cs="Times New Roman"/>
          <w:b/>
          <w:bCs/>
          <w:strike/>
          <w:vanish/>
          <w:color w:val="DC143C"/>
          <w:lang w:eastAsia="ro-RO"/>
        </w:rPr>
        <w:t>(3)</w:t>
      </w:r>
      <w:r w:rsidRPr="00B83AC8">
        <w:rPr>
          <w:rFonts w:ascii="Verdana" w:eastAsia="Times New Roman" w:hAnsi="Verdana" w:cs="Times New Roman"/>
          <w:strike/>
          <w:vanish/>
          <w:color w:val="DC143C"/>
          <w:lang w:eastAsia="ro-RO"/>
        </w:rPr>
        <w:t>Oficiul va înscrie în registrul comerţului toate datele din cerere.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33" w:name="do|caIII|ar13|al3"/>
      <w:bookmarkEnd w:id="133"/>
      <w:r w:rsidRPr="00B83AC8">
        <w:rPr>
          <w:rFonts w:ascii="Verdana" w:eastAsia="Times New Roman" w:hAnsi="Verdana" w:cs="Times New Roman"/>
          <w:b/>
          <w:bCs/>
          <w:color w:val="008F00"/>
          <w:shd w:val="clear" w:color="auto" w:fill="D3D3D3"/>
          <w:lang w:eastAsia="ro-RO"/>
        </w:rPr>
        <w:t>(3)</w:t>
      </w:r>
      <w:r w:rsidRPr="00B83AC8">
        <w:rPr>
          <w:rFonts w:ascii="Verdana" w:eastAsia="Times New Roman" w:hAnsi="Verdana" w:cs="Times New Roman"/>
          <w:shd w:val="clear" w:color="auto" w:fill="D3D3D3"/>
          <w:lang w:eastAsia="ro-RO"/>
        </w:rPr>
        <w:t xml:space="preserve">Oficiul va înscrie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toate datele din cerere, precum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în cazul </w:t>
      </w:r>
      <w:proofErr w:type="spellStart"/>
      <w:r w:rsidRPr="00B83AC8">
        <w:rPr>
          <w:rFonts w:ascii="Verdana" w:eastAsia="Times New Roman" w:hAnsi="Verdana" w:cs="Times New Roman"/>
          <w:shd w:val="clear" w:color="auto" w:fill="D3D3D3"/>
          <w:lang w:eastAsia="ro-RO"/>
        </w:rPr>
        <w:t>asociaţiilor</w:t>
      </w:r>
      <w:proofErr w:type="spellEnd"/>
      <w:r w:rsidRPr="00B83AC8">
        <w:rPr>
          <w:rFonts w:ascii="Verdana" w:eastAsia="Times New Roman" w:hAnsi="Verdana" w:cs="Times New Roman"/>
          <w:shd w:val="clear" w:color="auto" w:fill="D3D3D3"/>
          <w:lang w:eastAsia="ro-RO"/>
        </w:rPr>
        <w:t xml:space="preserve"> familiale, codul unic de înregistrare atribuit conform legii.</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54" name="Imagine 15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8"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13, alin. (3) din capitolul III modificat de Art. VIII, punctul 9. din cartea II, titlul II din </w:t>
      </w:r>
      <w:hyperlink r:id="rId65" w:anchor="do|ctii|ttii|arviii|pt9"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34" w:name="do|caIII|ar14"/>
      <w:r w:rsidRPr="00B83AC8">
        <w:rPr>
          <w:rFonts w:ascii="Verdana" w:eastAsia="Times New Roman" w:hAnsi="Verdana" w:cs="Times New Roman"/>
          <w:b/>
          <w:bCs/>
          <w:noProof/>
          <w:color w:val="333399"/>
          <w:lang w:eastAsia="ro-RO"/>
        </w:rPr>
        <w:drawing>
          <wp:inline distT="0" distB="0" distL="0" distR="0">
            <wp:extent cx="95250" cy="95250"/>
            <wp:effectExtent l="0" t="0" r="0" b="0"/>
            <wp:docPr id="153" name="Imagine 15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4|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
      <w:r w:rsidRPr="00B83AC8">
        <w:rPr>
          <w:rFonts w:ascii="Verdana" w:eastAsia="Times New Roman" w:hAnsi="Verdana" w:cs="Times New Roman"/>
          <w:b/>
          <w:bCs/>
          <w:color w:val="0000AF"/>
          <w:lang w:eastAsia="ro-RO"/>
        </w:rPr>
        <w:t>Art. 14</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35" w:name="do|caIII|ar14|pa1:38"/>
      <w:bookmarkEnd w:id="135"/>
      <w:r w:rsidRPr="00B83AC8">
        <w:rPr>
          <w:rFonts w:ascii="Verdana" w:eastAsia="Times New Roman" w:hAnsi="Verdana" w:cs="Times New Roman"/>
          <w:strike/>
          <w:vanish/>
          <w:color w:val="DC143C"/>
          <w:lang w:eastAsia="ro-RO"/>
        </w:rPr>
        <w:t>Înmatricularea unei societăţi comerciale în registrul comerţului va cuprinde datele prevăzute în încheierea de înmatriculare a judecătorului delegat.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36" w:name="do|caIII|ar14|al1"/>
      <w:bookmarkEnd w:id="136"/>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shd w:val="clear" w:color="auto" w:fill="D3D3D3"/>
          <w:lang w:eastAsia="ro-RO"/>
        </w:rPr>
        <w:t xml:space="preserve">Cererea de înmatriculare a unei </w:t>
      </w:r>
      <w:proofErr w:type="spellStart"/>
      <w:r w:rsidRPr="00B83AC8">
        <w:rPr>
          <w:rFonts w:ascii="Verdana" w:eastAsia="Times New Roman" w:hAnsi="Verdana" w:cs="Times New Roman"/>
          <w:shd w:val="clear" w:color="auto" w:fill="D3D3D3"/>
          <w:lang w:eastAsia="ro-RO"/>
        </w:rPr>
        <w:t>societăţi</w:t>
      </w:r>
      <w:proofErr w:type="spellEnd"/>
      <w:r w:rsidRPr="00B83AC8">
        <w:rPr>
          <w:rFonts w:ascii="Verdana" w:eastAsia="Times New Roman" w:hAnsi="Verdana" w:cs="Times New Roman"/>
          <w:shd w:val="clear" w:color="auto" w:fill="D3D3D3"/>
          <w:lang w:eastAsia="ro-RO"/>
        </w:rPr>
        <w:t xml:space="preserve"> comerciale va cuprinde, după caz, datele </w:t>
      </w:r>
      <w:proofErr w:type="spellStart"/>
      <w:r w:rsidRPr="00B83AC8">
        <w:rPr>
          <w:rFonts w:ascii="Verdana" w:eastAsia="Times New Roman" w:hAnsi="Verdana" w:cs="Times New Roman"/>
          <w:shd w:val="clear" w:color="auto" w:fill="D3D3D3"/>
          <w:lang w:eastAsia="ro-RO"/>
        </w:rPr>
        <w:t>conţinute</w:t>
      </w:r>
      <w:proofErr w:type="spellEnd"/>
      <w:r w:rsidRPr="00B83AC8">
        <w:rPr>
          <w:rFonts w:ascii="Verdana" w:eastAsia="Times New Roman" w:hAnsi="Verdana" w:cs="Times New Roman"/>
          <w:shd w:val="clear" w:color="auto" w:fill="D3D3D3"/>
          <w:lang w:eastAsia="ro-RO"/>
        </w:rPr>
        <w:t xml:space="preserve"> în mod obligatoriu în actul său constitutiv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va fi </w:t>
      </w:r>
      <w:proofErr w:type="spellStart"/>
      <w:r w:rsidRPr="00B83AC8">
        <w:rPr>
          <w:rFonts w:ascii="Verdana" w:eastAsia="Times New Roman" w:hAnsi="Verdana" w:cs="Times New Roman"/>
          <w:shd w:val="clear" w:color="auto" w:fill="D3D3D3"/>
          <w:lang w:eastAsia="ro-RO"/>
        </w:rPr>
        <w:t>însoţită</w:t>
      </w:r>
      <w:proofErr w:type="spellEnd"/>
      <w:r w:rsidRPr="00B83AC8">
        <w:rPr>
          <w:rFonts w:ascii="Verdana" w:eastAsia="Times New Roman" w:hAnsi="Verdana" w:cs="Times New Roman"/>
          <w:shd w:val="clear" w:color="auto" w:fill="D3D3D3"/>
          <w:lang w:eastAsia="ro-RO"/>
        </w:rPr>
        <w:t xml:space="preserve"> de documentele doveditoare necesare, potrivit Legii nr. </w:t>
      </w:r>
      <w:hyperlink r:id="rId66" w:history="1">
        <w:r w:rsidRPr="00B83AC8">
          <w:rPr>
            <w:rFonts w:ascii="Verdana" w:eastAsia="Times New Roman" w:hAnsi="Verdana" w:cs="Times New Roman"/>
            <w:b/>
            <w:bCs/>
            <w:color w:val="333399"/>
            <w:u w:val="single"/>
            <w:shd w:val="clear" w:color="auto" w:fill="D3D3D3"/>
            <w:lang w:eastAsia="ro-RO"/>
          </w:rPr>
          <w:t>31/1990</w:t>
        </w:r>
      </w:hyperlink>
      <w:r w:rsidRPr="00B83AC8">
        <w:rPr>
          <w:rFonts w:ascii="Verdana" w:eastAsia="Times New Roman" w:hAnsi="Verdana" w:cs="Times New Roman"/>
          <w:shd w:val="clear" w:color="auto" w:fill="D3D3D3"/>
          <w:lang w:eastAsia="ro-RO"/>
        </w:rPr>
        <w:t xml:space="preserve"> privind </w:t>
      </w:r>
      <w:proofErr w:type="spellStart"/>
      <w:r w:rsidRPr="00B83AC8">
        <w:rPr>
          <w:rFonts w:ascii="Verdana" w:eastAsia="Times New Roman" w:hAnsi="Verdana" w:cs="Times New Roman"/>
          <w:shd w:val="clear" w:color="auto" w:fill="D3D3D3"/>
          <w:lang w:eastAsia="ro-RO"/>
        </w:rPr>
        <w:t>societăţile</w:t>
      </w:r>
      <w:proofErr w:type="spellEnd"/>
      <w:r w:rsidRPr="00B83AC8">
        <w:rPr>
          <w:rFonts w:ascii="Verdana" w:eastAsia="Times New Roman" w:hAnsi="Verdana" w:cs="Times New Roman"/>
          <w:shd w:val="clear" w:color="auto" w:fill="D3D3D3"/>
          <w:lang w:eastAsia="ro-RO"/>
        </w:rPr>
        <w:t xml:space="preserve"> comerciale, republicată, cu modificările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completările ulterioare.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37" w:name="do|caIII|ar14|al2"/>
      <w:bookmarkEnd w:id="137"/>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Oficiul va înscrie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toate datele din cerere, precum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codul unic de înregistrare, atribuit conform legii.</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9" name="Imagine 14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9"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14 din capitolul III modificat de Art. VIII, punctul 10. din cartea II, titlul II din </w:t>
      </w:r>
      <w:hyperlink r:id="rId67" w:anchor="do|ctii|ttii|arviii|pt10"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38" w:name="do|caIII|ar15"/>
      <w:r w:rsidRPr="00B83AC8">
        <w:rPr>
          <w:rFonts w:ascii="Verdana" w:eastAsia="Times New Roman" w:hAnsi="Verdana" w:cs="Times New Roman"/>
          <w:b/>
          <w:bCs/>
          <w:noProof/>
          <w:color w:val="333399"/>
          <w:lang w:eastAsia="ro-RO"/>
        </w:rPr>
        <w:drawing>
          <wp:inline distT="0" distB="0" distL="0" distR="0">
            <wp:extent cx="95250" cy="95250"/>
            <wp:effectExtent l="0" t="0" r="0" b="0"/>
            <wp:docPr id="148" name="Imagine 148"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5|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
      <w:r w:rsidRPr="00B83AC8">
        <w:rPr>
          <w:rFonts w:ascii="Verdana" w:eastAsia="Times New Roman" w:hAnsi="Verdana" w:cs="Times New Roman"/>
          <w:b/>
          <w:bCs/>
          <w:color w:val="0000AF"/>
          <w:lang w:eastAsia="ro-RO"/>
        </w:rPr>
        <w:t>Art. 15</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39" w:name="do|caIII|ar15|pa1:39"/>
      <w:bookmarkEnd w:id="139"/>
      <w:r w:rsidRPr="00B83AC8">
        <w:rPr>
          <w:rFonts w:ascii="Verdana" w:eastAsia="Times New Roman" w:hAnsi="Verdana" w:cs="Times New Roman"/>
          <w:strike/>
          <w:vanish/>
          <w:color w:val="DC143C"/>
          <w:lang w:eastAsia="ro-RO"/>
        </w:rPr>
        <w:t>Înmatricularea unei regii autonome, companii naţionale sau societăţi naţionale în registrul comerţului va cuprinde: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40" w:name="do|caIII|ar15|lia:40"/>
      <w:bookmarkEnd w:id="140"/>
      <w:r w:rsidRPr="00B83AC8">
        <w:rPr>
          <w:rFonts w:ascii="Verdana" w:eastAsia="Times New Roman" w:hAnsi="Verdana" w:cs="Times New Roman"/>
          <w:b/>
          <w:bCs/>
          <w:strike/>
          <w:vanish/>
          <w:color w:val="DC143C"/>
          <w:lang w:eastAsia="ro-RO"/>
        </w:rPr>
        <w:t>a)</w:t>
      </w:r>
      <w:r w:rsidRPr="00B83AC8">
        <w:rPr>
          <w:rFonts w:ascii="Verdana" w:eastAsia="Times New Roman" w:hAnsi="Verdana" w:cs="Times New Roman"/>
          <w:strike/>
          <w:vanish/>
          <w:color w:val="DC143C"/>
          <w:lang w:eastAsia="ro-RO"/>
        </w:rPr>
        <w:t>actul de înfiinţare, denumirea, sediul şi, dacă este cazul, emblema acesteia;</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41" w:name="do|caIII|ar15|lib:41"/>
      <w:bookmarkEnd w:id="141"/>
      <w:r w:rsidRPr="00B83AC8">
        <w:rPr>
          <w:rFonts w:ascii="Verdana" w:eastAsia="Times New Roman" w:hAnsi="Verdana" w:cs="Times New Roman"/>
          <w:b/>
          <w:bCs/>
          <w:strike/>
          <w:vanish/>
          <w:color w:val="DC143C"/>
          <w:lang w:eastAsia="ro-RO"/>
        </w:rPr>
        <w:t>b)</w:t>
      </w:r>
      <w:r w:rsidRPr="00B83AC8">
        <w:rPr>
          <w:rFonts w:ascii="Verdana" w:eastAsia="Times New Roman" w:hAnsi="Verdana" w:cs="Times New Roman"/>
          <w:strike/>
          <w:vanish/>
          <w:color w:val="DC143C"/>
          <w:lang w:eastAsia="ro-RO"/>
        </w:rPr>
        <w:t>obiectul de activitate, cu precizarea domeniului şi a activităţii principale;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42" w:name="do|caIII|ar15|lic:42"/>
      <w:bookmarkEnd w:id="142"/>
      <w:r w:rsidRPr="00B83AC8">
        <w:rPr>
          <w:rFonts w:ascii="Verdana" w:eastAsia="Times New Roman" w:hAnsi="Verdana" w:cs="Times New Roman"/>
          <w:b/>
          <w:bCs/>
          <w:strike/>
          <w:vanish/>
          <w:color w:val="DC143C"/>
          <w:lang w:eastAsia="ro-RO"/>
        </w:rPr>
        <w:t>c)</w:t>
      </w:r>
      <w:r w:rsidRPr="00B83AC8">
        <w:rPr>
          <w:rFonts w:ascii="Verdana" w:eastAsia="Times New Roman" w:hAnsi="Verdana" w:cs="Times New Roman"/>
          <w:strike/>
          <w:vanish/>
          <w:color w:val="DC143C"/>
          <w:lang w:eastAsia="ro-RO"/>
        </w:rPr>
        <w:t>unităţile componente ce pot intra în relaţii contractuale cu terţii, persoanele împuternicite să le reprezinte şi limitele împuternicirilor acordate;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43" w:name="do|caIII|ar15|lid:43"/>
      <w:bookmarkEnd w:id="143"/>
      <w:r w:rsidRPr="00B83AC8">
        <w:rPr>
          <w:rFonts w:ascii="Verdana" w:eastAsia="Times New Roman" w:hAnsi="Verdana" w:cs="Times New Roman"/>
          <w:b/>
          <w:bCs/>
          <w:strike/>
          <w:vanish/>
          <w:color w:val="DC143C"/>
          <w:lang w:eastAsia="ro-RO"/>
        </w:rPr>
        <w:t>d)</w:t>
      </w:r>
      <w:r w:rsidRPr="00B83AC8">
        <w:rPr>
          <w:rFonts w:ascii="Verdana" w:eastAsia="Times New Roman" w:hAnsi="Verdana" w:cs="Times New Roman"/>
          <w:strike/>
          <w:vanish/>
          <w:color w:val="DC143C"/>
          <w:lang w:eastAsia="ro-RO"/>
        </w:rPr>
        <w:t>numele şi prenumele, locul şi data naşterii, domiciliul şi cetăţenia persoanelor împuternicite să le reprezinte, precum şi limitele puterilor conferite.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44" w:name="do|caIII|ar15|al1"/>
      <w:r w:rsidRPr="00B83AC8">
        <w:rPr>
          <w:rFonts w:ascii="Verdana" w:eastAsia="Times New Roman" w:hAnsi="Verdana" w:cs="Times New Roman"/>
          <w:b/>
          <w:bCs/>
          <w:noProof/>
          <w:color w:val="333399"/>
          <w:lang w:eastAsia="ro-RO"/>
        </w:rPr>
        <w:drawing>
          <wp:inline distT="0" distB="0" distL="0" distR="0">
            <wp:extent cx="95250" cy="95250"/>
            <wp:effectExtent l="0" t="0" r="0" b="0"/>
            <wp:docPr id="147" name="Imagine 14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5|al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shd w:val="clear" w:color="auto" w:fill="D3D3D3"/>
          <w:lang w:eastAsia="ro-RO"/>
        </w:rPr>
        <w:t xml:space="preserve">Cererea de înmatriculare a unei regii autonome, companii </w:t>
      </w:r>
      <w:proofErr w:type="spellStart"/>
      <w:r w:rsidRPr="00B83AC8">
        <w:rPr>
          <w:rFonts w:ascii="Verdana" w:eastAsia="Times New Roman" w:hAnsi="Verdana" w:cs="Times New Roman"/>
          <w:shd w:val="clear" w:color="auto" w:fill="D3D3D3"/>
          <w:lang w:eastAsia="ro-RO"/>
        </w:rPr>
        <w:t>naţionale</w:t>
      </w:r>
      <w:proofErr w:type="spellEnd"/>
      <w:r w:rsidRPr="00B83AC8">
        <w:rPr>
          <w:rFonts w:ascii="Verdana" w:eastAsia="Times New Roman" w:hAnsi="Verdana" w:cs="Times New Roman"/>
          <w:shd w:val="clear" w:color="auto" w:fill="D3D3D3"/>
          <w:lang w:eastAsia="ro-RO"/>
        </w:rPr>
        <w:t xml:space="preserve"> sau </w:t>
      </w:r>
      <w:proofErr w:type="spellStart"/>
      <w:r w:rsidRPr="00B83AC8">
        <w:rPr>
          <w:rFonts w:ascii="Verdana" w:eastAsia="Times New Roman" w:hAnsi="Verdana" w:cs="Times New Roman"/>
          <w:shd w:val="clear" w:color="auto" w:fill="D3D3D3"/>
          <w:lang w:eastAsia="ro-RO"/>
        </w:rPr>
        <w:t>societăţi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naţionale</w:t>
      </w:r>
      <w:proofErr w:type="spellEnd"/>
      <w:r w:rsidRPr="00B83AC8">
        <w:rPr>
          <w:rFonts w:ascii="Verdana" w:eastAsia="Times New Roman" w:hAnsi="Verdana" w:cs="Times New Roman"/>
          <w:shd w:val="clear" w:color="auto" w:fill="D3D3D3"/>
          <w:lang w:eastAsia="ro-RO"/>
        </w:rPr>
        <w:t xml:space="preserv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trebuie să cuprindă: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45" w:name="do|caIII|ar15|al1|lia"/>
      <w:bookmarkEnd w:id="145"/>
      <w:r w:rsidRPr="00B83AC8">
        <w:rPr>
          <w:rFonts w:ascii="Verdana" w:eastAsia="Times New Roman" w:hAnsi="Verdana" w:cs="Times New Roman"/>
          <w:b/>
          <w:bCs/>
          <w:color w:val="8F0000"/>
          <w:shd w:val="clear" w:color="auto" w:fill="D3D3D3"/>
          <w:lang w:eastAsia="ro-RO"/>
        </w:rPr>
        <w:t>a)</w:t>
      </w:r>
      <w:r w:rsidRPr="00B83AC8">
        <w:rPr>
          <w:rFonts w:ascii="Verdana" w:eastAsia="Times New Roman" w:hAnsi="Verdana" w:cs="Times New Roman"/>
          <w:shd w:val="clear" w:color="auto" w:fill="D3D3D3"/>
          <w:lang w:eastAsia="ro-RO"/>
        </w:rPr>
        <w:t xml:space="preserve">actul de </w:t>
      </w:r>
      <w:proofErr w:type="spellStart"/>
      <w:r w:rsidRPr="00B83AC8">
        <w:rPr>
          <w:rFonts w:ascii="Verdana" w:eastAsia="Times New Roman" w:hAnsi="Verdana" w:cs="Times New Roman"/>
          <w:shd w:val="clear" w:color="auto" w:fill="D3D3D3"/>
          <w:lang w:eastAsia="ro-RO"/>
        </w:rPr>
        <w:t>infiintare</w:t>
      </w:r>
      <w:proofErr w:type="spellEnd"/>
      <w:r w:rsidRPr="00B83AC8">
        <w:rPr>
          <w:rFonts w:ascii="Verdana" w:eastAsia="Times New Roman" w:hAnsi="Verdana" w:cs="Times New Roman"/>
          <w:shd w:val="clear" w:color="auto" w:fill="D3D3D3"/>
          <w:lang w:eastAsia="ro-RO"/>
        </w:rPr>
        <w:t>, denumirea, sediul si, daca este cazul, emblema acesteia;</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46" w:name="do|caIII|ar15|al1|lib"/>
      <w:bookmarkEnd w:id="146"/>
      <w:r w:rsidRPr="00B83AC8">
        <w:rPr>
          <w:rFonts w:ascii="Verdana" w:eastAsia="Times New Roman" w:hAnsi="Verdana" w:cs="Times New Roman"/>
          <w:b/>
          <w:bCs/>
          <w:color w:val="8F0000"/>
          <w:shd w:val="clear" w:color="auto" w:fill="D3D3D3"/>
          <w:lang w:eastAsia="ro-RO"/>
        </w:rPr>
        <w:t>b)</w:t>
      </w:r>
      <w:r w:rsidRPr="00B83AC8">
        <w:rPr>
          <w:rFonts w:ascii="Verdana" w:eastAsia="Times New Roman" w:hAnsi="Verdana" w:cs="Times New Roman"/>
          <w:shd w:val="clear" w:color="auto" w:fill="D3D3D3"/>
          <w:lang w:eastAsia="ro-RO"/>
        </w:rPr>
        <w:t xml:space="preserve">obiectul de activitate, cu precizarea domeniului si a </w:t>
      </w:r>
      <w:proofErr w:type="spellStart"/>
      <w:r w:rsidRPr="00B83AC8">
        <w:rPr>
          <w:rFonts w:ascii="Verdana" w:eastAsia="Times New Roman" w:hAnsi="Verdana" w:cs="Times New Roman"/>
          <w:shd w:val="clear" w:color="auto" w:fill="D3D3D3"/>
          <w:lang w:eastAsia="ro-RO"/>
        </w:rPr>
        <w:t>activitatii</w:t>
      </w:r>
      <w:proofErr w:type="spellEnd"/>
      <w:r w:rsidRPr="00B83AC8">
        <w:rPr>
          <w:rFonts w:ascii="Verdana" w:eastAsia="Times New Roman" w:hAnsi="Verdana" w:cs="Times New Roman"/>
          <w:shd w:val="clear" w:color="auto" w:fill="D3D3D3"/>
          <w:lang w:eastAsia="ro-RO"/>
        </w:rPr>
        <w:t xml:space="preserve"> principale;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47" w:name="do|caIII|ar15|al1|lic"/>
      <w:bookmarkEnd w:id="147"/>
      <w:r w:rsidRPr="00B83AC8">
        <w:rPr>
          <w:rFonts w:ascii="Verdana" w:eastAsia="Times New Roman" w:hAnsi="Verdana" w:cs="Times New Roman"/>
          <w:b/>
          <w:bCs/>
          <w:color w:val="8F0000"/>
          <w:shd w:val="clear" w:color="auto" w:fill="D3D3D3"/>
          <w:lang w:eastAsia="ro-RO"/>
        </w:rPr>
        <w:t>c)</w:t>
      </w:r>
      <w:proofErr w:type="spellStart"/>
      <w:r w:rsidRPr="00B83AC8">
        <w:rPr>
          <w:rFonts w:ascii="Verdana" w:eastAsia="Times New Roman" w:hAnsi="Verdana" w:cs="Times New Roman"/>
          <w:shd w:val="clear" w:color="auto" w:fill="D3D3D3"/>
          <w:lang w:eastAsia="ro-RO"/>
        </w:rPr>
        <w:t>unitatile</w:t>
      </w:r>
      <w:proofErr w:type="spellEnd"/>
      <w:r w:rsidRPr="00B83AC8">
        <w:rPr>
          <w:rFonts w:ascii="Verdana" w:eastAsia="Times New Roman" w:hAnsi="Verdana" w:cs="Times New Roman"/>
          <w:shd w:val="clear" w:color="auto" w:fill="D3D3D3"/>
          <w:lang w:eastAsia="ro-RO"/>
        </w:rPr>
        <w:t xml:space="preserve"> componente ce pot intra in </w:t>
      </w:r>
      <w:proofErr w:type="spellStart"/>
      <w:r w:rsidRPr="00B83AC8">
        <w:rPr>
          <w:rFonts w:ascii="Verdana" w:eastAsia="Times New Roman" w:hAnsi="Verdana" w:cs="Times New Roman"/>
          <w:shd w:val="clear" w:color="auto" w:fill="D3D3D3"/>
          <w:lang w:eastAsia="ro-RO"/>
        </w:rPr>
        <w:t>relatii</w:t>
      </w:r>
      <w:proofErr w:type="spellEnd"/>
      <w:r w:rsidRPr="00B83AC8">
        <w:rPr>
          <w:rFonts w:ascii="Verdana" w:eastAsia="Times New Roman" w:hAnsi="Verdana" w:cs="Times New Roman"/>
          <w:shd w:val="clear" w:color="auto" w:fill="D3D3D3"/>
          <w:lang w:eastAsia="ro-RO"/>
        </w:rPr>
        <w:t xml:space="preserve"> contractuale cu </w:t>
      </w:r>
      <w:proofErr w:type="spellStart"/>
      <w:r w:rsidRPr="00B83AC8">
        <w:rPr>
          <w:rFonts w:ascii="Verdana" w:eastAsia="Times New Roman" w:hAnsi="Verdana" w:cs="Times New Roman"/>
          <w:shd w:val="clear" w:color="auto" w:fill="D3D3D3"/>
          <w:lang w:eastAsia="ro-RO"/>
        </w:rPr>
        <w:t>tertii</w:t>
      </w:r>
      <w:proofErr w:type="spellEnd"/>
      <w:r w:rsidRPr="00B83AC8">
        <w:rPr>
          <w:rFonts w:ascii="Verdana" w:eastAsia="Times New Roman" w:hAnsi="Verdana" w:cs="Times New Roman"/>
          <w:shd w:val="clear" w:color="auto" w:fill="D3D3D3"/>
          <w:lang w:eastAsia="ro-RO"/>
        </w:rPr>
        <w:t xml:space="preserve">, persoanele </w:t>
      </w:r>
      <w:proofErr w:type="spellStart"/>
      <w:r w:rsidRPr="00B83AC8">
        <w:rPr>
          <w:rFonts w:ascii="Verdana" w:eastAsia="Times New Roman" w:hAnsi="Verdana" w:cs="Times New Roman"/>
          <w:shd w:val="clear" w:color="auto" w:fill="D3D3D3"/>
          <w:lang w:eastAsia="ro-RO"/>
        </w:rPr>
        <w:t>imputernicite</w:t>
      </w:r>
      <w:proofErr w:type="spellEnd"/>
      <w:r w:rsidRPr="00B83AC8">
        <w:rPr>
          <w:rFonts w:ascii="Verdana" w:eastAsia="Times New Roman" w:hAnsi="Verdana" w:cs="Times New Roman"/>
          <w:shd w:val="clear" w:color="auto" w:fill="D3D3D3"/>
          <w:lang w:eastAsia="ro-RO"/>
        </w:rPr>
        <w:t xml:space="preserve"> sa le reprezinte si limitele </w:t>
      </w:r>
      <w:proofErr w:type="spellStart"/>
      <w:r w:rsidRPr="00B83AC8">
        <w:rPr>
          <w:rFonts w:ascii="Verdana" w:eastAsia="Times New Roman" w:hAnsi="Verdana" w:cs="Times New Roman"/>
          <w:shd w:val="clear" w:color="auto" w:fill="D3D3D3"/>
          <w:lang w:eastAsia="ro-RO"/>
        </w:rPr>
        <w:t>imputernicirilor</w:t>
      </w:r>
      <w:proofErr w:type="spellEnd"/>
      <w:r w:rsidRPr="00B83AC8">
        <w:rPr>
          <w:rFonts w:ascii="Verdana" w:eastAsia="Times New Roman" w:hAnsi="Verdana" w:cs="Times New Roman"/>
          <w:shd w:val="clear" w:color="auto" w:fill="D3D3D3"/>
          <w:lang w:eastAsia="ro-RO"/>
        </w:rPr>
        <w:t xml:space="preserve"> acordate;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48" w:name="do|caIII|ar15|al1|lid"/>
      <w:bookmarkEnd w:id="148"/>
      <w:r w:rsidRPr="00B83AC8">
        <w:rPr>
          <w:rFonts w:ascii="Verdana" w:eastAsia="Times New Roman" w:hAnsi="Verdana" w:cs="Times New Roman"/>
          <w:b/>
          <w:bCs/>
          <w:color w:val="8F0000"/>
          <w:shd w:val="clear" w:color="auto" w:fill="D3D3D3"/>
          <w:lang w:eastAsia="ro-RO"/>
        </w:rPr>
        <w:t>d)</w:t>
      </w:r>
      <w:r w:rsidRPr="00B83AC8">
        <w:rPr>
          <w:rFonts w:ascii="Verdana" w:eastAsia="Times New Roman" w:hAnsi="Verdana" w:cs="Times New Roman"/>
          <w:shd w:val="clear" w:color="auto" w:fill="D3D3D3"/>
          <w:lang w:eastAsia="ro-RO"/>
        </w:rPr>
        <w:t xml:space="preserve">numele, si prenumele, locul si data </w:t>
      </w:r>
      <w:proofErr w:type="spellStart"/>
      <w:r w:rsidRPr="00B83AC8">
        <w:rPr>
          <w:rFonts w:ascii="Verdana" w:eastAsia="Times New Roman" w:hAnsi="Verdana" w:cs="Times New Roman"/>
          <w:shd w:val="clear" w:color="auto" w:fill="D3D3D3"/>
          <w:lang w:eastAsia="ro-RO"/>
        </w:rPr>
        <w:t>nasterii</w:t>
      </w:r>
      <w:proofErr w:type="spellEnd"/>
      <w:r w:rsidRPr="00B83AC8">
        <w:rPr>
          <w:rFonts w:ascii="Verdana" w:eastAsia="Times New Roman" w:hAnsi="Verdana" w:cs="Times New Roman"/>
          <w:shd w:val="clear" w:color="auto" w:fill="D3D3D3"/>
          <w:lang w:eastAsia="ro-RO"/>
        </w:rPr>
        <w:t xml:space="preserve">, domiciliul si </w:t>
      </w:r>
      <w:proofErr w:type="spellStart"/>
      <w:r w:rsidRPr="00B83AC8">
        <w:rPr>
          <w:rFonts w:ascii="Verdana" w:eastAsia="Times New Roman" w:hAnsi="Verdana" w:cs="Times New Roman"/>
          <w:shd w:val="clear" w:color="auto" w:fill="D3D3D3"/>
          <w:lang w:eastAsia="ro-RO"/>
        </w:rPr>
        <w:t>cetatenia</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personanelor</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imputernicite</w:t>
      </w:r>
      <w:proofErr w:type="spellEnd"/>
      <w:r w:rsidRPr="00B83AC8">
        <w:rPr>
          <w:rFonts w:ascii="Verdana" w:eastAsia="Times New Roman" w:hAnsi="Verdana" w:cs="Times New Roman"/>
          <w:shd w:val="clear" w:color="auto" w:fill="D3D3D3"/>
          <w:lang w:eastAsia="ro-RO"/>
        </w:rPr>
        <w:t xml:space="preserve"> sa le reprezinte, precum si limitele puterilor conferite.</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6" name="Imagine 14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0"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15 din capitolul III modificat de Art. VIII, punctul 11. din cartea II, titlul II din </w:t>
      </w:r>
      <w:hyperlink r:id="rId68" w:anchor="do|ctii|ttii|arviii|pt11"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49" w:name="do|caIII|ar15|al2"/>
      <w:bookmarkEnd w:id="149"/>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Oficiul va înscrie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toate datele din cerere, precum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codul unic de înregistrare, atribuit conform legii.</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lastRenderedPageBreak/>
        <w:drawing>
          <wp:inline distT="0" distB="0" distL="0" distR="0">
            <wp:extent cx="85725" cy="85725"/>
            <wp:effectExtent l="0" t="0" r="9525" b="9525"/>
            <wp:docPr id="145" name="Imagine 14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1"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15 din capitolul III completat de Art. VIII, punctul 12. din cartea II, titlul II din </w:t>
      </w:r>
      <w:hyperlink r:id="rId69" w:anchor="do|ctii|ttii|arviii|pt12"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50" w:name="do|caIII|ar16"/>
      <w:r w:rsidRPr="00B83AC8">
        <w:rPr>
          <w:rFonts w:ascii="Verdana" w:eastAsia="Times New Roman" w:hAnsi="Verdana" w:cs="Times New Roman"/>
          <w:b/>
          <w:bCs/>
          <w:noProof/>
          <w:color w:val="333399"/>
          <w:lang w:eastAsia="ro-RO"/>
        </w:rPr>
        <w:drawing>
          <wp:inline distT="0" distB="0" distL="0" distR="0">
            <wp:extent cx="95250" cy="95250"/>
            <wp:effectExtent l="0" t="0" r="0" b="0"/>
            <wp:docPr id="144" name="Imagine 144"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6|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
      <w:r w:rsidRPr="00B83AC8">
        <w:rPr>
          <w:rFonts w:ascii="Verdana" w:eastAsia="Times New Roman" w:hAnsi="Verdana" w:cs="Times New Roman"/>
          <w:b/>
          <w:bCs/>
          <w:color w:val="0000AF"/>
          <w:lang w:eastAsia="ro-RO"/>
        </w:rPr>
        <w:t>Art. 16</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51" w:name="do|caIII|ar16|pa1:9"/>
      <w:bookmarkEnd w:id="151"/>
      <w:r w:rsidRPr="00B83AC8">
        <w:rPr>
          <w:rFonts w:ascii="Verdana" w:eastAsia="Times New Roman" w:hAnsi="Verdana" w:cs="Times New Roman"/>
          <w:strike/>
          <w:vanish/>
          <w:color w:val="DC143C"/>
          <w:lang w:eastAsia="ro-RO"/>
        </w:rPr>
        <w:t>Organizaţiile cooperatiste se înmatriculează în registrul comerţului, cu respectarea reglementărilor privind cooperaţia meşteşugărească, cooperaţia de consum şi cooperaţia de credit.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52" w:name="do|caIII|ar16|al1"/>
      <w:bookmarkEnd w:id="152"/>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shd w:val="clear" w:color="auto" w:fill="D3D3D3"/>
          <w:lang w:eastAsia="ro-RO"/>
        </w:rPr>
        <w:t xml:space="preserve">În termen de 18 luni </w:t>
      </w:r>
      <w:proofErr w:type="spellStart"/>
      <w:r w:rsidRPr="00B83AC8">
        <w:rPr>
          <w:rFonts w:ascii="Verdana" w:eastAsia="Times New Roman" w:hAnsi="Verdana" w:cs="Times New Roman"/>
          <w:shd w:val="clear" w:color="auto" w:fill="D3D3D3"/>
          <w:lang w:eastAsia="ro-RO"/>
        </w:rPr>
        <w:t>comercianţii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constituiţi</w:t>
      </w:r>
      <w:proofErr w:type="spellEnd"/>
      <w:r w:rsidRPr="00B83AC8">
        <w:rPr>
          <w:rFonts w:ascii="Verdana" w:eastAsia="Times New Roman" w:hAnsi="Verdana" w:cs="Times New Roman"/>
          <w:shd w:val="clear" w:color="auto" w:fill="D3D3D3"/>
          <w:lang w:eastAsia="ro-RO"/>
        </w:rPr>
        <w:t xml:space="preserve"> anterior datei intrării în vigoare a prezentei </w:t>
      </w:r>
      <w:proofErr w:type="spellStart"/>
      <w:r w:rsidRPr="00B83AC8">
        <w:rPr>
          <w:rFonts w:ascii="Verdana" w:eastAsia="Times New Roman" w:hAnsi="Verdana" w:cs="Times New Roman"/>
          <w:shd w:val="clear" w:color="auto" w:fill="D3D3D3"/>
          <w:lang w:eastAsia="ro-RO"/>
        </w:rPr>
        <w:t>ordonanţe</w:t>
      </w:r>
      <w:proofErr w:type="spellEnd"/>
      <w:r w:rsidRPr="00B83AC8">
        <w:rPr>
          <w:rFonts w:ascii="Verdana" w:eastAsia="Times New Roman" w:hAnsi="Verdana" w:cs="Times New Roman"/>
          <w:shd w:val="clear" w:color="auto" w:fill="D3D3D3"/>
          <w:lang w:eastAsia="ro-RO"/>
        </w:rPr>
        <w:t xml:space="preserve"> de </w:t>
      </w:r>
      <w:proofErr w:type="spellStart"/>
      <w:r w:rsidRPr="00B83AC8">
        <w:rPr>
          <w:rFonts w:ascii="Verdana" w:eastAsia="Times New Roman" w:hAnsi="Verdana" w:cs="Times New Roman"/>
          <w:shd w:val="clear" w:color="auto" w:fill="D3D3D3"/>
          <w:lang w:eastAsia="ro-RO"/>
        </w:rPr>
        <w:t>urgenţă</w:t>
      </w:r>
      <w:proofErr w:type="spellEnd"/>
      <w:r w:rsidRPr="00B83AC8">
        <w:rPr>
          <w:rFonts w:ascii="Verdana" w:eastAsia="Times New Roman" w:hAnsi="Verdana" w:cs="Times New Roman"/>
          <w:shd w:val="clear" w:color="auto" w:fill="D3D3D3"/>
          <w:lang w:eastAsia="ro-RO"/>
        </w:rPr>
        <w:t xml:space="preserve"> au </w:t>
      </w:r>
      <w:proofErr w:type="spellStart"/>
      <w:r w:rsidRPr="00B83AC8">
        <w:rPr>
          <w:rFonts w:ascii="Verdana" w:eastAsia="Times New Roman" w:hAnsi="Verdana" w:cs="Times New Roman"/>
          <w:shd w:val="clear" w:color="auto" w:fill="D3D3D3"/>
          <w:lang w:eastAsia="ro-RO"/>
        </w:rPr>
        <w:t>obligaţia</w:t>
      </w:r>
      <w:proofErr w:type="spellEnd"/>
      <w:r w:rsidRPr="00B83AC8">
        <w:rPr>
          <w:rFonts w:ascii="Verdana" w:eastAsia="Times New Roman" w:hAnsi="Verdana" w:cs="Times New Roman"/>
          <w:shd w:val="clear" w:color="auto" w:fill="D3D3D3"/>
          <w:lang w:eastAsia="ro-RO"/>
        </w:rPr>
        <w:t xml:space="preserve"> de a solicita la Biroul unic preschimbarea actualului certificat de înmatriculare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 certificatului de înregistrare fiscală cu noul certificat de înregistrare </w:t>
      </w:r>
      <w:proofErr w:type="spellStart"/>
      <w:r w:rsidRPr="00B83AC8">
        <w:rPr>
          <w:rFonts w:ascii="Verdana" w:eastAsia="Times New Roman" w:hAnsi="Verdana" w:cs="Times New Roman"/>
          <w:shd w:val="clear" w:color="auto" w:fill="D3D3D3"/>
          <w:lang w:eastAsia="ro-RO"/>
        </w:rPr>
        <w:t>conţinând</w:t>
      </w:r>
      <w:proofErr w:type="spellEnd"/>
      <w:r w:rsidRPr="00B83AC8">
        <w:rPr>
          <w:rFonts w:ascii="Verdana" w:eastAsia="Times New Roman" w:hAnsi="Verdana" w:cs="Times New Roman"/>
          <w:shd w:val="clear" w:color="auto" w:fill="D3D3D3"/>
          <w:lang w:eastAsia="ro-RO"/>
        </w:rPr>
        <w:t xml:space="preserve"> codul unic de înregistrare atribuit.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3" name="Imagine 143"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569_0001"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31-mai-2002 Art. 16 din capitolul III modificat de Art. 1, punctul 1. din </w:t>
      </w:r>
      <w:hyperlink r:id="rId70" w:anchor="do|ar1|pt1" w:history="1">
        <w:proofErr w:type="spellStart"/>
        <w:r w:rsidRPr="00B83AC8">
          <w:rPr>
            <w:rFonts w:ascii="Verdana" w:eastAsia="Times New Roman" w:hAnsi="Verdana" w:cs="Times New Roman"/>
            <w:b/>
            <w:bCs/>
            <w:i/>
            <w:iCs/>
            <w:color w:val="333399"/>
            <w:sz w:val="18"/>
            <w:szCs w:val="18"/>
            <w:u w:val="single"/>
            <w:shd w:val="clear" w:color="auto" w:fill="FFFFFF"/>
            <w:lang w:eastAsia="ro-RO"/>
          </w:rPr>
          <w:t>Ordonanta</w:t>
        </w:r>
        <w:proofErr w:type="spellEnd"/>
        <w:r w:rsidRPr="00B83AC8">
          <w:rPr>
            <w:rFonts w:ascii="Verdana" w:eastAsia="Times New Roman" w:hAnsi="Verdana" w:cs="Times New Roman"/>
            <w:b/>
            <w:bCs/>
            <w:i/>
            <w:iCs/>
            <w:color w:val="333399"/>
            <w:sz w:val="18"/>
            <w:szCs w:val="18"/>
            <w:u w:val="single"/>
            <w:shd w:val="clear" w:color="auto" w:fill="FFFFFF"/>
            <w:lang w:eastAsia="ro-RO"/>
          </w:rPr>
          <w:t xml:space="preserve"> urgenta 60/2002</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53" w:name="do|caIII|ar16|al2"/>
      <w:bookmarkEnd w:id="153"/>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Oficiul va înscrie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toate datele din cerere, precum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codul unic de înregistrare, atribuit conform legii.</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42" name="Imagine 14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2"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16 din capitolul III completat de Art. VIII, punctul 13. din cartea II, titlul II din </w:t>
      </w:r>
      <w:hyperlink r:id="rId71" w:anchor="do|ctii|ttii|arviii|pt13"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54" w:name="do|caIII|ar17"/>
      <w:r w:rsidRPr="00B83AC8">
        <w:rPr>
          <w:rFonts w:ascii="Verdana" w:eastAsia="Times New Roman" w:hAnsi="Verdana" w:cs="Times New Roman"/>
          <w:b/>
          <w:bCs/>
          <w:noProof/>
          <w:color w:val="333399"/>
          <w:lang w:eastAsia="ro-RO"/>
        </w:rPr>
        <w:drawing>
          <wp:inline distT="0" distB="0" distL="0" distR="0">
            <wp:extent cx="95250" cy="95250"/>
            <wp:effectExtent l="0" t="0" r="0" b="0"/>
            <wp:docPr id="141" name="Imagine 14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7|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
      <w:r w:rsidRPr="00B83AC8">
        <w:rPr>
          <w:rFonts w:ascii="Verdana" w:eastAsia="Times New Roman" w:hAnsi="Verdana" w:cs="Times New Roman"/>
          <w:b/>
          <w:bCs/>
          <w:color w:val="0000AF"/>
          <w:lang w:eastAsia="ro-RO"/>
        </w:rPr>
        <w:t>Art. 17</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55" w:name="do|caIII|ar17|pa1"/>
      <w:bookmarkEnd w:id="155"/>
      <w:r w:rsidRPr="00B83AC8">
        <w:rPr>
          <w:rFonts w:ascii="Verdana" w:eastAsia="Times New Roman" w:hAnsi="Verdana" w:cs="Times New Roman"/>
          <w:lang w:eastAsia="ro-RO"/>
        </w:rPr>
        <w:t xml:space="preserve">Cererea de înmatriculare în registrul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se face, dacă legea nu prevede altfel, în termen de 15 zile: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56" w:name="do|caIII|ar17|lia:44"/>
      <w:bookmarkEnd w:id="156"/>
      <w:r w:rsidRPr="00B83AC8">
        <w:rPr>
          <w:rFonts w:ascii="Verdana" w:eastAsia="Times New Roman" w:hAnsi="Verdana" w:cs="Times New Roman"/>
          <w:b/>
          <w:bCs/>
          <w:strike/>
          <w:vanish/>
          <w:color w:val="DC143C"/>
          <w:lang w:eastAsia="ro-RO"/>
        </w:rPr>
        <w:t>a)</w:t>
      </w:r>
      <w:r w:rsidRPr="00B83AC8">
        <w:rPr>
          <w:rFonts w:ascii="Verdana" w:eastAsia="Times New Roman" w:hAnsi="Verdana" w:cs="Times New Roman"/>
          <w:strike/>
          <w:vanish/>
          <w:color w:val="DC143C"/>
          <w:lang w:eastAsia="ro-RO"/>
        </w:rPr>
        <w:t>pentru comercianţi, persoane fizice, de la data autorizării;</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57" w:name="do|caIII|ar17|lia:114"/>
      <w:bookmarkEnd w:id="157"/>
      <w:r w:rsidRPr="00B83AC8">
        <w:rPr>
          <w:rFonts w:ascii="Verdana" w:eastAsia="Times New Roman" w:hAnsi="Verdana" w:cs="Times New Roman"/>
          <w:b/>
          <w:bCs/>
          <w:strike/>
          <w:vanish/>
          <w:color w:val="DC143C"/>
          <w:shd w:val="clear" w:color="auto" w:fill="D3D3D3"/>
          <w:lang w:eastAsia="ro-RO"/>
        </w:rPr>
        <w:t>a)</w:t>
      </w:r>
      <w:r w:rsidRPr="00B83AC8">
        <w:rPr>
          <w:rFonts w:ascii="Verdana" w:eastAsia="Times New Roman" w:hAnsi="Verdana" w:cs="Times New Roman"/>
          <w:strike/>
          <w:vanish/>
          <w:color w:val="DC143C"/>
          <w:shd w:val="clear" w:color="auto" w:fill="D3D3D3"/>
          <w:lang w:eastAsia="ro-RO"/>
        </w:rPr>
        <w:t>pentru comercianţi, persoane fizice şi asociaţii familiale, de la data autorizării;</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40" name="Imagine 140"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3"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21-apr-2003 Art. 17, litera A. din capitolul III modificat de Art. VIII, punctul 14. din cartea II, titlul II din </w:t>
      </w:r>
      <w:hyperlink r:id="rId72" w:anchor="do|ctii|ttii|arviii|pt14" w:history="1">
        <w:r w:rsidRPr="00B83AC8">
          <w:rPr>
            <w:rFonts w:ascii="Verdana" w:eastAsia="Times New Roman" w:hAnsi="Verdana" w:cs="Times New Roman"/>
            <w:b/>
            <w:bCs/>
            <w:i/>
            <w:iCs/>
            <w:strike/>
            <w:vanish/>
            <w:color w:val="333399"/>
            <w:sz w:val="18"/>
            <w:szCs w:val="18"/>
            <w:u w:val="single"/>
            <w:shd w:val="clear" w:color="auto" w:fill="FFFFFF"/>
            <w:lang w:eastAsia="ro-RO"/>
          </w:rPr>
          <w:t>Legea 161/2003</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i/>
          <w:iCs/>
          <w:color w:val="6666FF"/>
          <w:sz w:val="18"/>
          <w:szCs w:val="18"/>
          <w:lang w:eastAsia="ro-RO"/>
        </w:rPr>
      </w:pPr>
      <w:r w:rsidRPr="00B83AC8">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39" name="Imagine 13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453_0006"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25-apr-2008 Art. 17, litera A. din capitolul III abrogat de Art. 44 din capitolul IV din </w:t>
      </w:r>
      <w:hyperlink r:id="rId73" w:anchor="do|caiv|ar44" w:history="1">
        <w:proofErr w:type="spellStart"/>
        <w:r w:rsidRPr="00B83AC8">
          <w:rPr>
            <w:rFonts w:ascii="Verdana" w:eastAsia="Times New Roman" w:hAnsi="Verdana" w:cs="Times New Roman"/>
            <w:b/>
            <w:bCs/>
            <w:i/>
            <w:iCs/>
            <w:color w:val="333399"/>
            <w:sz w:val="18"/>
            <w:szCs w:val="18"/>
            <w:u w:val="single"/>
            <w:shd w:val="clear" w:color="auto" w:fill="FFFFFF"/>
            <w:lang w:eastAsia="ro-RO"/>
          </w:rPr>
          <w:t>Ordonanta</w:t>
        </w:r>
        <w:proofErr w:type="spellEnd"/>
        <w:r w:rsidRPr="00B83AC8">
          <w:rPr>
            <w:rFonts w:ascii="Verdana" w:eastAsia="Times New Roman" w:hAnsi="Verdana" w:cs="Times New Roman"/>
            <w:b/>
            <w:bCs/>
            <w:i/>
            <w:iCs/>
            <w:color w:val="333399"/>
            <w:sz w:val="18"/>
            <w:szCs w:val="18"/>
            <w:u w:val="single"/>
            <w:shd w:val="clear" w:color="auto" w:fill="FFFFFF"/>
            <w:lang w:eastAsia="ro-RO"/>
          </w:rPr>
          <w:t xml:space="preserve"> urgenta 44/2008</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58" w:name="do|caIII|ar17|lib:45"/>
      <w:bookmarkEnd w:id="158"/>
      <w:r w:rsidRPr="00B83AC8">
        <w:rPr>
          <w:rFonts w:ascii="Verdana" w:eastAsia="Times New Roman" w:hAnsi="Verdana" w:cs="Times New Roman"/>
          <w:b/>
          <w:bCs/>
          <w:strike/>
          <w:vanish/>
          <w:color w:val="DC143C"/>
          <w:lang w:eastAsia="ro-RO"/>
        </w:rPr>
        <w:t>b)</w:t>
      </w:r>
      <w:r w:rsidRPr="00B83AC8">
        <w:rPr>
          <w:rFonts w:ascii="Verdana" w:eastAsia="Times New Roman" w:hAnsi="Verdana" w:cs="Times New Roman"/>
          <w:strike/>
          <w:vanish/>
          <w:color w:val="DC143C"/>
          <w:lang w:eastAsia="ro-RO"/>
        </w:rPr>
        <w:t>pentru societăţi comerciale, de la data autentificării actului constitutiv;</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59" w:name="do|caIII|ar17|lib"/>
      <w:bookmarkEnd w:id="159"/>
      <w:r w:rsidRPr="00B83AC8">
        <w:rPr>
          <w:rFonts w:ascii="Verdana" w:eastAsia="Times New Roman" w:hAnsi="Verdana" w:cs="Times New Roman"/>
          <w:b/>
          <w:bCs/>
          <w:color w:val="8F0000"/>
          <w:shd w:val="clear" w:color="auto" w:fill="D3D3D3"/>
          <w:lang w:eastAsia="ro-RO"/>
        </w:rPr>
        <w:t>b)</w:t>
      </w:r>
      <w:r w:rsidRPr="00B83AC8">
        <w:rPr>
          <w:rFonts w:ascii="Verdana" w:eastAsia="Times New Roman" w:hAnsi="Verdana" w:cs="Times New Roman"/>
          <w:shd w:val="clear" w:color="auto" w:fill="D3D3D3"/>
          <w:lang w:eastAsia="ro-RO"/>
        </w:rPr>
        <w:t xml:space="preserve">pentru </w:t>
      </w:r>
      <w:proofErr w:type="spellStart"/>
      <w:r w:rsidRPr="00B83AC8">
        <w:rPr>
          <w:rFonts w:ascii="Verdana" w:eastAsia="Times New Roman" w:hAnsi="Verdana" w:cs="Times New Roman"/>
          <w:shd w:val="clear" w:color="auto" w:fill="D3D3D3"/>
          <w:lang w:eastAsia="ro-RO"/>
        </w:rPr>
        <w:t>societăţile</w:t>
      </w:r>
      <w:proofErr w:type="spellEnd"/>
      <w:r w:rsidRPr="00B83AC8">
        <w:rPr>
          <w:rFonts w:ascii="Verdana" w:eastAsia="Times New Roman" w:hAnsi="Verdana" w:cs="Times New Roman"/>
          <w:shd w:val="clear" w:color="auto" w:fill="D3D3D3"/>
          <w:lang w:eastAsia="ro-RO"/>
        </w:rPr>
        <w:t xml:space="preserve"> comerciale, de la data încheierii actului constitutiv;</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8" name="Imagine 13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4"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17, litera B. din capitolul III modificat de Art. VIII, punctul 14. din cartea II, titlul II din </w:t>
      </w:r>
      <w:hyperlink r:id="rId74" w:anchor="do|ctii|ttii|arviii|pt14"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60" w:name="do|caIII|ar17|lic"/>
      <w:bookmarkEnd w:id="160"/>
      <w:r w:rsidRPr="00B83AC8">
        <w:rPr>
          <w:rFonts w:ascii="Verdana" w:eastAsia="Times New Roman" w:hAnsi="Verdana" w:cs="Times New Roman"/>
          <w:b/>
          <w:bCs/>
          <w:color w:val="8F0000"/>
          <w:lang w:eastAsia="ro-RO"/>
        </w:rPr>
        <w:t>c)</w:t>
      </w:r>
      <w:r w:rsidRPr="00B83AC8">
        <w:rPr>
          <w:rFonts w:ascii="Verdana" w:eastAsia="Times New Roman" w:hAnsi="Verdana" w:cs="Times New Roman"/>
          <w:lang w:eastAsia="ro-RO"/>
        </w:rPr>
        <w:t xml:space="preserve">pentru regii autonome, companii </w:t>
      </w:r>
      <w:proofErr w:type="spellStart"/>
      <w:r w:rsidRPr="00B83AC8">
        <w:rPr>
          <w:rFonts w:ascii="Verdana" w:eastAsia="Times New Roman" w:hAnsi="Verdana" w:cs="Times New Roman"/>
          <w:lang w:eastAsia="ro-RO"/>
        </w:rPr>
        <w:t>naţionale</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societăţi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naţionale</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organizaţii</w:t>
      </w:r>
      <w:proofErr w:type="spellEnd"/>
      <w:r w:rsidRPr="00B83AC8">
        <w:rPr>
          <w:rFonts w:ascii="Verdana" w:eastAsia="Times New Roman" w:hAnsi="Verdana" w:cs="Times New Roman"/>
          <w:lang w:eastAsia="ro-RO"/>
        </w:rPr>
        <w:t xml:space="preserve"> cooperatiste, de la data actului de </w:t>
      </w:r>
      <w:proofErr w:type="spellStart"/>
      <w:r w:rsidRPr="00B83AC8">
        <w:rPr>
          <w:rFonts w:ascii="Verdana" w:eastAsia="Times New Roman" w:hAnsi="Verdana" w:cs="Times New Roman"/>
          <w:lang w:eastAsia="ro-RO"/>
        </w:rPr>
        <w:t>înfiinţare</w:t>
      </w:r>
      <w:proofErr w:type="spellEnd"/>
      <w:r w:rsidRPr="00B83AC8">
        <w:rPr>
          <w:rFonts w:ascii="Verdana" w:eastAsia="Times New Roman" w:hAnsi="Verdana" w:cs="Times New Roman"/>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61" w:name="do|caIII|ar18"/>
      <w:r w:rsidRPr="00B83AC8">
        <w:rPr>
          <w:rFonts w:ascii="Verdana" w:eastAsia="Times New Roman" w:hAnsi="Verdana" w:cs="Times New Roman"/>
          <w:b/>
          <w:bCs/>
          <w:noProof/>
          <w:color w:val="333399"/>
          <w:lang w:eastAsia="ro-RO"/>
        </w:rPr>
        <w:drawing>
          <wp:inline distT="0" distB="0" distL="0" distR="0">
            <wp:extent cx="95250" cy="95250"/>
            <wp:effectExtent l="0" t="0" r="0" b="0"/>
            <wp:docPr id="137" name="Imagine 13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8|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
      <w:r w:rsidRPr="00B83AC8">
        <w:rPr>
          <w:rFonts w:ascii="Verdana" w:eastAsia="Times New Roman" w:hAnsi="Verdana" w:cs="Times New Roman"/>
          <w:b/>
          <w:bCs/>
          <w:color w:val="0000AF"/>
          <w:lang w:eastAsia="ro-RO"/>
        </w:rPr>
        <w:t>Art. 18</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62" w:name="do|caIII|ar18|al1"/>
      <w:bookmarkEnd w:id="162"/>
      <w:r w:rsidRPr="00B83AC8">
        <w:rPr>
          <w:rFonts w:ascii="Verdana" w:eastAsia="Times New Roman" w:hAnsi="Verdana" w:cs="Times New Roman"/>
          <w:b/>
          <w:bCs/>
          <w:color w:val="008F00"/>
          <w:lang w:eastAsia="ro-RO"/>
        </w:rPr>
        <w:t>(1)</w:t>
      </w:r>
      <w:r w:rsidRPr="00B83AC8">
        <w:rPr>
          <w:rFonts w:ascii="Verdana" w:eastAsia="Times New Roman" w:hAnsi="Verdana" w:cs="Times New Roman"/>
          <w:lang w:eastAsia="ro-RO"/>
        </w:rPr>
        <w:t xml:space="preserve">Cererea de înmatriculare a unui comerciant, persoană fizică, va fi făcută personal sau prin împuternicit, cu procură specială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autentică.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63" w:name="do|caIII|ar18|al1^1"/>
      <w:bookmarkEnd w:id="163"/>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b/>
          <w:bCs/>
          <w:color w:val="008F00"/>
          <w:shd w:val="clear" w:color="auto" w:fill="D3D3D3"/>
          <w:vertAlign w:val="superscript"/>
          <w:lang w:eastAsia="ro-RO"/>
        </w:rPr>
        <w:t>1</w:t>
      </w:r>
      <w:r w:rsidRPr="00B83AC8">
        <w:rPr>
          <w:rFonts w:ascii="Verdana" w:eastAsia="Times New Roman" w:hAnsi="Verdana" w:cs="Times New Roman"/>
          <w:b/>
          <w:bCs/>
          <w:color w:val="008F00"/>
          <w:shd w:val="clear" w:color="auto" w:fill="D3D3D3"/>
          <w:lang w:eastAsia="ro-RO"/>
        </w:rPr>
        <w:t>)</w:t>
      </w:r>
      <w:r w:rsidRPr="00B83AC8">
        <w:rPr>
          <w:rFonts w:ascii="Verdana" w:eastAsia="Times New Roman" w:hAnsi="Verdana" w:cs="Times New Roman"/>
          <w:shd w:val="clear" w:color="auto" w:fill="D3D3D3"/>
          <w:lang w:eastAsia="ro-RO"/>
        </w:rPr>
        <w:t xml:space="preserve">Cererea de înmatriculare a </w:t>
      </w:r>
      <w:proofErr w:type="spellStart"/>
      <w:r w:rsidRPr="00B83AC8">
        <w:rPr>
          <w:rFonts w:ascii="Verdana" w:eastAsia="Times New Roman" w:hAnsi="Verdana" w:cs="Times New Roman"/>
          <w:shd w:val="clear" w:color="auto" w:fill="D3D3D3"/>
          <w:lang w:eastAsia="ro-RO"/>
        </w:rPr>
        <w:t>asociaţiei</w:t>
      </w:r>
      <w:proofErr w:type="spellEnd"/>
      <w:r w:rsidRPr="00B83AC8">
        <w:rPr>
          <w:rFonts w:ascii="Verdana" w:eastAsia="Times New Roman" w:hAnsi="Verdana" w:cs="Times New Roman"/>
          <w:shd w:val="clear" w:color="auto" w:fill="D3D3D3"/>
          <w:lang w:eastAsia="ro-RO"/>
        </w:rPr>
        <w:t xml:space="preserve"> familiale se face de membrul de familie din </w:t>
      </w:r>
      <w:proofErr w:type="spellStart"/>
      <w:r w:rsidRPr="00B83AC8">
        <w:rPr>
          <w:rFonts w:ascii="Verdana" w:eastAsia="Times New Roman" w:hAnsi="Verdana" w:cs="Times New Roman"/>
          <w:shd w:val="clear" w:color="auto" w:fill="D3D3D3"/>
          <w:lang w:eastAsia="ro-RO"/>
        </w:rPr>
        <w:t>iniţiativa</w:t>
      </w:r>
      <w:proofErr w:type="spellEnd"/>
      <w:r w:rsidRPr="00B83AC8">
        <w:rPr>
          <w:rFonts w:ascii="Verdana" w:eastAsia="Times New Roman" w:hAnsi="Verdana" w:cs="Times New Roman"/>
          <w:shd w:val="clear" w:color="auto" w:fill="D3D3D3"/>
          <w:lang w:eastAsia="ro-RO"/>
        </w:rPr>
        <w:t xml:space="preserve"> căruia s-a </w:t>
      </w:r>
      <w:proofErr w:type="spellStart"/>
      <w:r w:rsidRPr="00B83AC8">
        <w:rPr>
          <w:rFonts w:ascii="Verdana" w:eastAsia="Times New Roman" w:hAnsi="Verdana" w:cs="Times New Roman"/>
          <w:shd w:val="clear" w:color="auto" w:fill="D3D3D3"/>
          <w:lang w:eastAsia="ro-RO"/>
        </w:rPr>
        <w:t>înfiinţat</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asociaţia</w:t>
      </w:r>
      <w:proofErr w:type="spellEnd"/>
      <w:r w:rsidRPr="00B83AC8">
        <w:rPr>
          <w:rFonts w:ascii="Verdana" w:eastAsia="Times New Roman" w:hAnsi="Verdana" w:cs="Times New Roman"/>
          <w:shd w:val="clear" w:color="auto" w:fill="D3D3D3"/>
          <w:lang w:eastAsia="ro-RO"/>
        </w:rPr>
        <w:t xml:space="preserve"> sau împuternicitul acestuia, cu procură specială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autentică.</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6" name="Imagine 13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5"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18, alin. (1) din capitolul III completat de Art. VIII, punctul 15. din cartea II, titlul II din </w:t>
      </w:r>
      <w:hyperlink r:id="rId75" w:anchor="do|ctii|ttii|arviii|pt15"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64" w:name="do|caIII|ar18|al2:46"/>
      <w:bookmarkEnd w:id="164"/>
      <w:r w:rsidRPr="00B83AC8">
        <w:rPr>
          <w:rFonts w:ascii="Verdana" w:eastAsia="Times New Roman" w:hAnsi="Verdana" w:cs="Times New Roman"/>
          <w:b/>
          <w:bCs/>
          <w:strike/>
          <w:vanish/>
          <w:color w:val="DC143C"/>
          <w:lang w:eastAsia="ro-RO"/>
        </w:rPr>
        <w:t>(2)</w:t>
      </w:r>
      <w:r w:rsidRPr="00B83AC8">
        <w:rPr>
          <w:rFonts w:ascii="Verdana" w:eastAsia="Times New Roman" w:hAnsi="Verdana" w:cs="Times New Roman"/>
          <w:strike/>
          <w:vanish/>
          <w:color w:val="DC143C"/>
          <w:lang w:eastAsia="ro-RO"/>
        </w:rPr>
        <w:t>Pentru dovedirea specimenului de semnătură, comerciantul va semna la oficiul registrului comerţului, în prezenţa judecătorului delegat sau a conducătorului oficiului ori a înlocuitorului acestuia, care va certifica semnătura.</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65" w:name="do|caIII|ar18|al2"/>
      <w:bookmarkEnd w:id="165"/>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Pentru dovedirea specimenului de semnătură, comerciantul persoană fizică, respectiv reprezentantul </w:t>
      </w:r>
      <w:proofErr w:type="spellStart"/>
      <w:r w:rsidRPr="00B83AC8">
        <w:rPr>
          <w:rFonts w:ascii="Verdana" w:eastAsia="Times New Roman" w:hAnsi="Verdana" w:cs="Times New Roman"/>
          <w:shd w:val="clear" w:color="auto" w:fill="D3D3D3"/>
          <w:lang w:eastAsia="ro-RO"/>
        </w:rPr>
        <w:t>asociaţiei</w:t>
      </w:r>
      <w:proofErr w:type="spellEnd"/>
      <w:r w:rsidRPr="00B83AC8">
        <w:rPr>
          <w:rFonts w:ascii="Verdana" w:eastAsia="Times New Roman" w:hAnsi="Verdana" w:cs="Times New Roman"/>
          <w:shd w:val="clear" w:color="auto" w:fill="D3D3D3"/>
          <w:lang w:eastAsia="ro-RO"/>
        </w:rPr>
        <w:t xml:space="preserve"> familiale, semnează la oficiul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în </w:t>
      </w:r>
      <w:proofErr w:type="spellStart"/>
      <w:r w:rsidRPr="00B83AC8">
        <w:rPr>
          <w:rFonts w:ascii="Verdana" w:eastAsia="Times New Roman" w:hAnsi="Verdana" w:cs="Times New Roman"/>
          <w:shd w:val="clear" w:color="auto" w:fill="D3D3D3"/>
          <w:lang w:eastAsia="ro-RO"/>
        </w:rPr>
        <w:t>prezenţa</w:t>
      </w:r>
      <w:proofErr w:type="spellEnd"/>
      <w:r w:rsidRPr="00B83AC8">
        <w:rPr>
          <w:rFonts w:ascii="Verdana" w:eastAsia="Times New Roman" w:hAnsi="Verdana" w:cs="Times New Roman"/>
          <w:shd w:val="clear" w:color="auto" w:fill="D3D3D3"/>
          <w:lang w:eastAsia="ro-RO"/>
        </w:rPr>
        <w:t xml:space="preserve"> judecătorului delegat sau a directorului oficiului sau a înlocuitorului acestuia, care va certifica semnătura.</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5" name="Imagine 13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6"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18, alin. (2) din capitolul III modificat de Art. VIII, punctul 16. din cartea II, titlul II din </w:t>
      </w:r>
      <w:hyperlink r:id="rId76" w:anchor="do|ctii|ttii|arviii|pt16"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66" w:name="do|caIII|ar18|al3:47"/>
      <w:bookmarkEnd w:id="166"/>
      <w:r w:rsidRPr="00B83AC8">
        <w:rPr>
          <w:rFonts w:ascii="Verdana" w:eastAsia="Times New Roman" w:hAnsi="Verdana" w:cs="Times New Roman"/>
          <w:b/>
          <w:bCs/>
          <w:strike/>
          <w:vanish/>
          <w:color w:val="DC143C"/>
          <w:lang w:eastAsia="ro-RO"/>
        </w:rPr>
        <w:t>(3)</w:t>
      </w:r>
      <w:r w:rsidRPr="00B83AC8">
        <w:rPr>
          <w:rFonts w:ascii="Verdana" w:eastAsia="Times New Roman" w:hAnsi="Verdana" w:cs="Times New Roman"/>
          <w:strike/>
          <w:vanish/>
          <w:color w:val="DC143C"/>
          <w:lang w:eastAsia="ro-RO"/>
        </w:rPr>
        <w:t>În absenţa comerciantului, semnătura acestuia poate fi înlocuită prin prezentarea unui specimen legalizat de notarul public.</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67" w:name="do|caIII|ar18|al3"/>
      <w:bookmarkEnd w:id="167"/>
      <w:r w:rsidRPr="00B83AC8">
        <w:rPr>
          <w:rFonts w:ascii="Verdana" w:eastAsia="Times New Roman" w:hAnsi="Verdana" w:cs="Times New Roman"/>
          <w:b/>
          <w:bCs/>
          <w:color w:val="008F00"/>
          <w:shd w:val="clear" w:color="auto" w:fill="D3D3D3"/>
          <w:lang w:eastAsia="ro-RO"/>
        </w:rPr>
        <w:t>(3)</w:t>
      </w:r>
      <w:r w:rsidRPr="00B83AC8">
        <w:rPr>
          <w:rFonts w:ascii="Verdana" w:eastAsia="Times New Roman" w:hAnsi="Verdana" w:cs="Times New Roman"/>
          <w:shd w:val="clear" w:color="auto" w:fill="D3D3D3"/>
          <w:lang w:eastAsia="ro-RO"/>
        </w:rPr>
        <w:t xml:space="preserve">În </w:t>
      </w:r>
      <w:proofErr w:type="spellStart"/>
      <w:r w:rsidRPr="00B83AC8">
        <w:rPr>
          <w:rFonts w:ascii="Verdana" w:eastAsia="Times New Roman" w:hAnsi="Verdana" w:cs="Times New Roman"/>
          <w:shd w:val="clear" w:color="auto" w:fill="D3D3D3"/>
          <w:lang w:eastAsia="ro-RO"/>
        </w:rPr>
        <w:t>absenţa</w:t>
      </w:r>
      <w:proofErr w:type="spellEnd"/>
      <w:r w:rsidRPr="00B83AC8">
        <w:rPr>
          <w:rFonts w:ascii="Verdana" w:eastAsia="Times New Roman" w:hAnsi="Verdana" w:cs="Times New Roman"/>
          <w:shd w:val="clear" w:color="auto" w:fill="D3D3D3"/>
          <w:lang w:eastAsia="ro-RO"/>
        </w:rPr>
        <w:t xml:space="preserve"> comerciantului persoană fizică, respectiv a reprezentantului </w:t>
      </w:r>
      <w:proofErr w:type="spellStart"/>
      <w:r w:rsidRPr="00B83AC8">
        <w:rPr>
          <w:rFonts w:ascii="Verdana" w:eastAsia="Times New Roman" w:hAnsi="Verdana" w:cs="Times New Roman"/>
          <w:shd w:val="clear" w:color="auto" w:fill="D3D3D3"/>
          <w:lang w:eastAsia="ro-RO"/>
        </w:rPr>
        <w:t>asociaţiei</w:t>
      </w:r>
      <w:proofErr w:type="spellEnd"/>
      <w:r w:rsidRPr="00B83AC8">
        <w:rPr>
          <w:rFonts w:ascii="Verdana" w:eastAsia="Times New Roman" w:hAnsi="Verdana" w:cs="Times New Roman"/>
          <w:shd w:val="clear" w:color="auto" w:fill="D3D3D3"/>
          <w:lang w:eastAsia="ro-RO"/>
        </w:rPr>
        <w:t xml:space="preserve"> familiale, semnătura acestuia poate fi înlocuită prin prezentarea unui specimen de semnătură legalizat de notarul public.</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4" name="Imagine 13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7"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18, alin. (3) din capitolul III modificat de Art. VIII, punctul 16. din cartea II, titlul II din </w:t>
      </w:r>
      <w:hyperlink r:id="rId77" w:anchor="do|ctii|ttii|arviii|pt16" w:tooltip="privind unele masuri pentru asigurarea transparentei in exercitarea demnitatilor publice, a functiilor publice si in mediul de afaceri, prevenirea si sanctionarea coruptiei (act publicat in M.Of. 279 din 21-apr-2003)"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68" w:name="do|caIII|ar19"/>
      <w:r w:rsidRPr="00B83AC8">
        <w:rPr>
          <w:rFonts w:ascii="Verdana" w:eastAsia="Times New Roman" w:hAnsi="Verdana" w:cs="Times New Roman"/>
          <w:b/>
          <w:bCs/>
          <w:noProof/>
          <w:color w:val="333399"/>
          <w:lang w:eastAsia="ro-RO"/>
        </w:rPr>
        <w:drawing>
          <wp:inline distT="0" distB="0" distL="0" distR="0">
            <wp:extent cx="95250" cy="95250"/>
            <wp:effectExtent l="0" t="0" r="0" b="0"/>
            <wp:docPr id="133" name="Imagine 13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9|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
      <w:r w:rsidRPr="00B83AC8">
        <w:rPr>
          <w:rFonts w:ascii="Verdana" w:eastAsia="Times New Roman" w:hAnsi="Verdana" w:cs="Times New Roman"/>
          <w:b/>
          <w:bCs/>
          <w:color w:val="0000AF"/>
          <w:lang w:eastAsia="ro-RO"/>
        </w:rPr>
        <w:t>Art. 19</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69" w:name="do|caIII|ar19|al1"/>
      <w:bookmarkEnd w:id="169"/>
      <w:r w:rsidRPr="00B83AC8">
        <w:rPr>
          <w:rFonts w:ascii="Verdana" w:eastAsia="Times New Roman" w:hAnsi="Verdana" w:cs="Times New Roman"/>
          <w:b/>
          <w:bCs/>
          <w:color w:val="008F00"/>
          <w:lang w:eastAsia="ro-RO"/>
        </w:rPr>
        <w:t>(1)</w:t>
      </w:r>
      <w:r w:rsidRPr="00B83AC8">
        <w:rPr>
          <w:rFonts w:ascii="Verdana" w:eastAsia="Times New Roman" w:hAnsi="Verdana" w:cs="Times New Roman"/>
          <w:lang w:eastAsia="ro-RO"/>
        </w:rPr>
        <w:t xml:space="preserve">Cererea de înmatriculare în registrul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a unei </w:t>
      </w:r>
      <w:proofErr w:type="spellStart"/>
      <w:r w:rsidRPr="00B83AC8">
        <w:rPr>
          <w:rFonts w:ascii="Verdana" w:eastAsia="Times New Roman" w:hAnsi="Verdana" w:cs="Times New Roman"/>
          <w:lang w:eastAsia="ro-RO"/>
        </w:rPr>
        <w:t>societăţi</w:t>
      </w:r>
      <w:proofErr w:type="spellEnd"/>
      <w:r w:rsidRPr="00B83AC8">
        <w:rPr>
          <w:rFonts w:ascii="Verdana" w:eastAsia="Times New Roman" w:hAnsi="Verdana" w:cs="Times New Roman"/>
          <w:lang w:eastAsia="ro-RO"/>
        </w:rPr>
        <w:t xml:space="preserve"> comerciale va fi semnată cel </w:t>
      </w:r>
      <w:proofErr w:type="spellStart"/>
      <w:r w:rsidRPr="00B83AC8">
        <w:rPr>
          <w:rFonts w:ascii="Verdana" w:eastAsia="Times New Roman" w:hAnsi="Verdana" w:cs="Times New Roman"/>
          <w:lang w:eastAsia="ro-RO"/>
        </w:rPr>
        <w:t>puţin</w:t>
      </w:r>
      <w:proofErr w:type="spellEnd"/>
      <w:r w:rsidRPr="00B83AC8">
        <w:rPr>
          <w:rFonts w:ascii="Verdana" w:eastAsia="Times New Roman" w:hAnsi="Verdana" w:cs="Times New Roman"/>
          <w:lang w:eastAsia="ro-RO"/>
        </w:rPr>
        <w:t xml:space="preserve"> de un administrator sau, după caz, de reprezentantul acestuia ori, în </w:t>
      </w:r>
      <w:proofErr w:type="spellStart"/>
      <w:r w:rsidRPr="00B83AC8">
        <w:rPr>
          <w:rFonts w:ascii="Verdana" w:eastAsia="Times New Roman" w:hAnsi="Verdana" w:cs="Times New Roman"/>
          <w:lang w:eastAsia="ro-RO"/>
        </w:rPr>
        <w:t>condiţiile</w:t>
      </w:r>
      <w:proofErr w:type="spellEnd"/>
      <w:r w:rsidRPr="00B83AC8">
        <w:rPr>
          <w:rFonts w:ascii="Verdana" w:eastAsia="Times New Roman" w:hAnsi="Verdana" w:cs="Times New Roman"/>
          <w:lang w:eastAsia="ro-RO"/>
        </w:rPr>
        <w:t xml:space="preserve"> legii, de oricare asociat, iar pentru regii autonome, companii </w:t>
      </w:r>
      <w:proofErr w:type="spellStart"/>
      <w:r w:rsidRPr="00B83AC8">
        <w:rPr>
          <w:rFonts w:ascii="Verdana" w:eastAsia="Times New Roman" w:hAnsi="Verdana" w:cs="Times New Roman"/>
          <w:lang w:eastAsia="ro-RO"/>
        </w:rPr>
        <w:t>naţionale</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societăţi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naţionale</w:t>
      </w:r>
      <w:proofErr w:type="spellEnd"/>
      <w:r w:rsidRPr="00B83AC8">
        <w:rPr>
          <w:rFonts w:ascii="Verdana" w:eastAsia="Times New Roman" w:hAnsi="Verdana" w:cs="Times New Roman"/>
          <w:lang w:eastAsia="ro-RO"/>
        </w:rPr>
        <w:t xml:space="preserve"> sau </w:t>
      </w:r>
      <w:proofErr w:type="spellStart"/>
      <w:r w:rsidRPr="00B83AC8">
        <w:rPr>
          <w:rFonts w:ascii="Verdana" w:eastAsia="Times New Roman" w:hAnsi="Verdana" w:cs="Times New Roman"/>
          <w:lang w:eastAsia="ro-RO"/>
        </w:rPr>
        <w:t>organizaţii</w:t>
      </w:r>
      <w:proofErr w:type="spellEnd"/>
      <w:r w:rsidRPr="00B83AC8">
        <w:rPr>
          <w:rFonts w:ascii="Verdana" w:eastAsia="Times New Roman" w:hAnsi="Verdana" w:cs="Times New Roman"/>
          <w:lang w:eastAsia="ro-RO"/>
        </w:rPr>
        <w:t xml:space="preserve"> cooperatiste, de către persoanele împuternicite, potrivit legii, să le reprezinte.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70" w:name="do|caIII|ar19|al2"/>
      <w:bookmarkEnd w:id="170"/>
      <w:r w:rsidRPr="00B83AC8">
        <w:rPr>
          <w:rFonts w:ascii="Verdana" w:eastAsia="Times New Roman" w:hAnsi="Verdana" w:cs="Times New Roman"/>
          <w:b/>
          <w:bCs/>
          <w:color w:val="008F00"/>
          <w:lang w:eastAsia="ro-RO"/>
        </w:rPr>
        <w:t>(2)</w:t>
      </w:r>
      <w:r w:rsidRPr="00B83AC8">
        <w:rPr>
          <w:rFonts w:ascii="Verdana" w:eastAsia="Times New Roman" w:hAnsi="Verdana" w:cs="Times New Roman"/>
          <w:lang w:eastAsia="ro-RO"/>
        </w:rPr>
        <w:t xml:space="preserve">Dovedirea specimenului de semnătură a administratorilor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după caz, a </w:t>
      </w:r>
      <w:proofErr w:type="spellStart"/>
      <w:r w:rsidRPr="00B83AC8">
        <w:rPr>
          <w:rFonts w:ascii="Verdana" w:eastAsia="Times New Roman" w:hAnsi="Verdana" w:cs="Times New Roman"/>
          <w:lang w:eastAsia="ro-RO"/>
        </w:rPr>
        <w:t>reprezentanţilor</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societăţilor</w:t>
      </w:r>
      <w:proofErr w:type="spellEnd"/>
      <w:r w:rsidRPr="00B83AC8">
        <w:rPr>
          <w:rFonts w:ascii="Verdana" w:eastAsia="Times New Roman" w:hAnsi="Verdana" w:cs="Times New Roman"/>
          <w:lang w:eastAsia="ro-RO"/>
        </w:rPr>
        <w:t xml:space="preserve"> comerciale, precum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a persoanelor împuternicite în </w:t>
      </w:r>
      <w:proofErr w:type="spellStart"/>
      <w:r w:rsidRPr="00B83AC8">
        <w:rPr>
          <w:rFonts w:ascii="Verdana" w:eastAsia="Times New Roman" w:hAnsi="Verdana" w:cs="Times New Roman"/>
          <w:lang w:eastAsia="ro-RO"/>
        </w:rPr>
        <w:t>condiţiile</w:t>
      </w:r>
      <w:proofErr w:type="spellEnd"/>
      <w:r w:rsidRPr="00B83AC8">
        <w:rPr>
          <w:rFonts w:ascii="Verdana" w:eastAsia="Times New Roman" w:hAnsi="Verdana" w:cs="Times New Roman"/>
          <w:lang w:eastAsia="ro-RO"/>
        </w:rPr>
        <w:t xml:space="preserve"> legii să reprezinte regiile autonome sau </w:t>
      </w:r>
      <w:proofErr w:type="spellStart"/>
      <w:r w:rsidRPr="00B83AC8">
        <w:rPr>
          <w:rFonts w:ascii="Verdana" w:eastAsia="Times New Roman" w:hAnsi="Verdana" w:cs="Times New Roman"/>
          <w:lang w:eastAsia="ro-RO"/>
        </w:rPr>
        <w:t>organizaţiile</w:t>
      </w:r>
      <w:proofErr w:type="spellEnd"/>
      <w:r w:rsidRPr="00B83AC8">
        <w:rPr>
          <w:rFonts w:ascii="Verdana" w:eastAsia="Times New Roman" w:hAnsi="Verdana" w:cs="Times New Roman"/>
          <w:lang w:eastAsia="ro-RO"/>
        </w:rPr>
        <w:t xml:space="preserve"> cooperatiste se face cu respectarea prevederilor art. </w:t>
      </w:r>
      <w:hyperlink r:id="rId78" w:anchor="art=18" w:history="1">
        <w:r w:rsidRPr="00B83AC8">
          <w:rPr>
            <w:rFonts w:ascii="Verdana" w:eastAsia="Times New Roman" w:hAnsi="Verdana" w:cs="Times New Roman"/>
            <w:b/>
            <w:bCs/>
            <w:color w:val="333399"/>
            <w:u w:val="single"/>
            <w:lang w:eastAsia="ro-RO"/>
          </w:rPr>
          <w:t xml:space="preserve">18 alin. (2) </w:t>
        </w:r>
        <w:proofErr w:type="spellStart"/>
        <w:r w:rsidRPr="00B83AC8">
          <w:rPr>
            <w:rFonts w:ascii="Verdana" w:eastAsia="Times New Roman" w:hAnsi="Verdana" w:cs="Times New Roman"/>
            <w:b/>
            <w:bCs/>
            <w:color w:val="333399"/>
            <w:u w:val="single"/>
            <w:lang w:eastAsia="ro-RO"/>
          </w:rPr>
          <w:t>şi</w:t>
        </w:r>
        <w:proofErr w:type="spellEnd"/>
        <w:r w:rsidRPr="00B83AC8">
          <w:rPr>
            <w:rFonts w:ascii="Verdana" w:eastAsia="Times New Roman" w:hAnsi="Verdana" w:cs="Times New Roman"/>
            <w:b/>
            <w:bCs/>
            <w:color w:val="333399"/>
            <w:u w:val="single"/>
            <w:lang w:eastAsia="ro-RO"/>
          </w:rPr>
          <w:t xml:space="preserve"> (3)</w:t>
        </w:r>
      </w:hyperlink>
      <w:r w:rsidRPr="00B83AC8">
        <w:rPr>
          <w:rFonts w:ascii="Verdana" w:eastAsia="Times New Roman" w:hAnsi="Verdana" w:cs="Times New Roman"/>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71" w:name="do|caIII|ar20"/>
      <w:r w:rsidRPr="00B83AC8">
        <w:rPr>
          <w:rFonts w:ascii="Verdana" w:eastAsia="Times New Roman" w:hAnsi="Verdana" w:cs="Times New Roman"/>
          <w:b/>
          <w:bCs/>
          <w:noProof/>
          <w:color w:val="333399"/>
          <w:lang w:eastAsia="ro-RO"/>
        </w:rPr>
        <w:drawing>
          <wp:inline distT="0" distB="0" distL="0" distR="0">
            <wp:extent cx="95250" cy="95250"/>
            <wp:effectExtent l="0" t="0" r="0" b="0"/>
            <wp:docPr id="132" name="Imagine 132"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0|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1"/>
      <w:r w:rsidRPr="00B83AC8">
        <w:rPr>
          <w:rFonts w:ascii="Verdana" w:eastAsia="Times New Roman" w:hAnsi="Verdana" w:cs="Times New Roman"/>
          <w:b/>
          <w:bCs/>
          <w:color w:val="0000AF"/>
          <w:lang w:eastAsia="ro-RO"/>
        </w:rPr>
        <w:t>Art. 20</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72" w:name="do|caIII|ar20|al1"/>
      <w:bookmarkEnd w:id="172"/>
      <w:r w:rsidRPr="00B83AC8">
        <w:rPr>
          <w:rFonts w:ascii="Verdana" w:eastAsia="Times New Roman" w:hAnsi="Verdana" w:cs="Times New Roman"/>
          <w:b/>
          <w:bCs/>
          <w:color w:val="008F00"/>
          <w:lang w:eastAsia="ro-RO"/>
        </w:rPr>
        <w:t>(1)</w:t>
      </w:r>
      <w:r w:rsidRPr="00B83AC8">
        <w:rPr>
          <w:rFonts w:ascii="Verdana" w:eastAsia="Times New Roman" w:hAnsi="Verdana" w:cs="Times New Roman"/>
          <w:lang w:eastAsia="ro-RO"/>
        </w:rPr>
        <w:t xml:space="preserve">Cererea de înmatriculare va fi </w:t>
      </w:r>
      <w:proofErr w:type="spellStart"/>
      <w:r w:rsidRPr="00B83AC8">
        <w:rPr>
          <w:rFonts w:ascii="Verdana" w:eastAsia="Times New Roman" w:hAnsi="Verdana" w:cs="Times New Roman"/>
          <w:lang w:eastAsia="ro-RO"/>
        </w:rPr>
        <w:t>însoţită</w:t>
      </w:r>
      <w:proofErr w:type="spellEnd"/>
      <w:r w:rsidRPr="00B83AC8">
        <w:rPr>
          <w:rFonts w:ascii="Verdana" w:eastAsia="Times New Roman" w:hAnsi="Verdana" w:cs="Times New Roman"/>
          <w:lang w:eastAsia="ro-RO"/>
        </w:rPr>
        <w:t xml:space="preserve"> de acte doveditoare.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73" w:name="do|caIII|ar20|al2"/>
      <w:bookmarkEnd w:id="173"/>
      <w:r w:rsidRPr="00B83AC8">
        <w:rPr>
          <w:rFonts w:ascii="Verdana" w:eastAsia="Times New Roman" w:hAnsi="Verdana" w:cs="Times New Roman"/>
          <w:b/>
          <w:bCs/>
          <w:color w:val="008F00"/>
          <w:lang w:eastAsia="ro-RO"/>
        </w:rPr>
        <w:lastRenderedPageBreak/>
        <w:t>(2)</w:t>
      </w:r>
      <w:r w:rsidRPr="00B83AC8">
        <w:rPr>
          <w:rFonts w:ascii="Verdana" w:eastAsia="Times New Roman" w:hAnsi="Verdana" w:cs="Times New Roman"/>
          <w:lang w:eastAsia="ro-RO"/>
        </w:rPr>
        <w:t xml:space="preserve">La orice înmatriculare se vor </w:t>
      </w:r>
      <w:proofErr w:type="spellStart"/>
      <w:r w:rsidRPr="00B83AC8">
        <w:rPr>
          <w:rFonts w:ascii="Verdana" w:eastAsia="Times New Roman" w:hAnsi="Verdana" w:cs="Times New Roman"/>
          <w:lang w:eastAsia="ro-RO"/>
        </w:rPr>
        <w:t>menţiona</w:t>
      </w:r>
      <w:proofErr w:type="spellEnd"/>
      <w:r w:rsidRPr="00B83AC8">
        <w:rPr>
          <w:rFonts w:ascii="Verdana" w:eastAsia="Times New Roman" w:hAnsi="Verdana" w:cs="Times New Roman"/>
          <w:lang w:eastAsia="ro-RO"/>
        </w:rPr>
        <w:t xml:space="preserve"> numărul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data încheierii judecătorului delegat.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74" w:name="do|caIII|ar21"/>
      <w:r w:rsidRPr="00B83AC8">
        <w:rPr>
          <w:rFonts w:ascii="Verdana" w:eastAsia="Times New Roman" w:hAnsi="Verdana" w:cs="Times New Roman"/>
          <w:b/>
          <w:bCs/>
          <w:noProof/>
          <w:color w:val="333399"/>
          <w:lang w:eastAsia="ro-RO"/>
        </w:rPr>
        <w:drawing>
          <wp:inline distT="0" distB="0" distL="0" distR="0">
            <wp:extent cx="95250" cy="95250"/>
            <wp:effectExtent l="0" t="0" r="0" b="0"/>
            <wp:docPr id="131" name="Imagine 13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4"/>
      <w:r w:rsidRPr="00B83AC8">
        <w:rPr>
          <w:rFonts w:ascii="Verdana" w:eastAsia="Times New Roman" w:hAnsi="Verdana" w:cs="Times New Roman"/>
          <w:b/>
          <w:bCs/>
          <w:color w:val="0000AF"/>
          <w:lang w:eastAsia="ro-RO"/>
        </w:rPr>
        <w:t>Art. 21</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75" w:name="do|caIII|ar21|pa1"/>
      <w:bookmarkEnd w:id="175"/>
      <w:r w:rsidRPr="00B83AC8">
        <w:rPr>
          <w:rFonts w:ascii="Verdana" w:eastAsia="Times New Roman" w:hAnsi="Verdana" w:cs="Times New Roman"/>
          <w:lang w:eastAsia="ro-RO"/>
        </w:rPr>
        <w:t xml:space="preserve">În registrul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se vor înregistra </w:t>
      </w:r>
      <w:proofErr w:type="spellStart"/>
      <w:r w:rsidRPr="00B83AC8">
        <w:rPr>
          <w:rFonts w:ascii="Verdana" w:eastAsia="Times New Roman" w:hAnsi="Verdana" w:cs="Times New Roman"/>
          <w:lang w:eastAsia="ro-RO"/>
        </w:rPr>
        <w:t>menţiuni</w:t>
      </w:r>
      <w:proofErr w:type="spellEnd"/>
      <w:r w:rsidRPr="00B83AC8">
        <w:rPr>
          <w:rFonts w:ascii="Verdana" w:eastAsia="Times New Roman" w:hAnsi="Verdana" w:cs="Times New Roman"/>
          <w:lang w:eastAsia="ro-RO"/>
        </w:rPr>
        <w:t xml:space="preserve"> referitoare la:</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76" w:name="do|caIII|ar21|lia:48"/>
      <w:bookmarkEnd w:id="176"/>
      <w:r w:rsidRPr="00B83AC8">
        <w:rPr>
          <w:rFonts w:ascii="Verdana" w:eastAsia="Times New Roman" w:hAnsi="Verdana" w:cs="Times New Roman"/>
          <w:b/>
          <w:bCs/>
          <w:strike/>
          <w:vanish/>
          <w:color w:val="DC143C"/>
          <w:lang w:eastAsia="ro-RO"/>
        </w:rPr>
        <w:t>a)</w:t>
      </w:r>
      <w:r w:rsidRPr="00B83AC8">
        <w:rPr>
          <w:rFonts w:ascii="Verdana" w:eastAsia="Times New Roman" w:hAnsi="Verdana" w:cs="Times New Roman"/>
          <w:strike/>
          <w:vanish/>
          <w:color w:val="DC143C"/>
          <w:lang w:eastAsia="ro-RO"/>
        </w:rPr>
        <w:t>donaţia, vânzarea, locaţiunea sau gajul fondului de comerţ, precum şi orice alt act prin care se aduc modificări înmatriculărilor sau menţiunilor sau care face să înceteze firma ori fondul de comerţ;</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77" w:name="do|caIII|ar21|lia"/>
      <w:bookmarkEnd w:id="177"/>
      <w:r w:rsidRPr="00B83AC8">
        <w:rPr>
          <w:rFonts w:ascii="Verdana" w:eastAsia="Times New Roman" w:hAnsi="Verdana" w:cs="Times New Roman"/>
          <w:b/>
          <w:bCs/>
          <w:color w:val="8F0000"/>
          <w:shd w:val="clear" w:color="auto" w:fill="D3D3D3"/>
          <w:lang w:eastAsia="ro-RO"/>
        </w:rPr>
        <w:t>a)</w:t>
      </w:r>
      <w:proofErr w:type="spellStart"/>
      <w:r w:rsidRPr="00B83AC8">
        <w:rPr>
          <w:rFonts w:ascii="Verdana" w:eastAsia="Times New Roman" w:hAnsi="Verdana" w:cs="Times New Roman"/>
          <w:shd w:val="clear" w:color="auto" w:fill="D3D3D3"/>
          <w:lang w:eastAsia="ro-RO"/>
        </w:rPr>
        <w:t>donaţia</w:t>
      </w:r>
      <w:proofErr w:type="spellEnd"/>
      <w:r w:rsidRPr="00B83AC8">
        <w:rPr>
          <w:rFonts w:ascii="Verdana" w:eastAsia="Times New Roman" w:hAnsi="Verdana" w:cs="Times New Roman"/>
          <w:shd w:val="clear" w:color="auto" w:fill="D3D3D3"/>
          <w:lang w:eastAsia="ro-RO"/>
        </w:rPr>
        <w:t xml:space="preserve">, vânzarea, </w:t>
      </w:r>
      <w:proofErr w:type="spellStart"/>
      <w:r w:rsidRPr="00B83AC8">
        <w:rPr>
          <w:rFonts w:ascii="Verdana" w:eastAsia="Times New Roman" w:hAnsi="Verdana" w:cs="Times New Roman"/>
          <w:shd w:val="clear" w:color="auto" w:fill="D3D3D3"/>
          <w:lang w:eastAsia="ro-RO"/>
        </w:rPr>
        <w:t>locaţiunea</w:t>
      </w:r>
      <w:proofErr w:type="spellEnd"/>
      <w:r w:rsidRPr="00B83AC8">
        <w:rPr>
          <w:rFonts w:ascii="Verdana" w:eastAsia="Times New Roman" w:hAnsi="Verdana" w:cs="Times New Roman"/>
          <w:shd w:val="clear" w:color="auto" w:fill="D3D3D3"/>
          <w:lang w:eastAsia="ro-RO"/>
        </w:rPr>
        <w:t xml:space="preserve"> sau </w:t>
      </w:r>
      <w:proofErr w:type="spellStart"/>
      <w:r w:rsidRPr="00B83AC8">
        <w:rPr>
          <w:rFonts w:ascii="Verdana" w:eastAsia="Times New Roman" w:hAnsi="Verdana" w:cs="Times New Roman"/>
          <w:shd w:val="clear" w:color="auto" w:fill="D3D3D3"/>
          <w:lang w:eastAsia="ro-RO"/>
        </w:rPr>
        <w:t>garanţia</w:t>
      </w:r>
      <w:proofErr w:type="spellEnd"/>
      <w:r w:rsidRPr="00B83AC8">
        <w:rPr>
          <w:rFonts w:ascii="Verdana" w:eastAsia="Times New Roman" w:hAnsi="Verdana" w:cs="Times New Roman"/>
          <w:shd w:val="clear" w:color="auto" w:fill="D3D3D3"/>
          <w:lang w:eastAsia="ro-RO"/>
        </w:rPr>
        <w:t xml:space="preserve"> reală mobiliară constituită asupra fondului de </w:t>
      </w:r>
      <w:proofErr w:type="spellStart"/>
      <w:r w:rsidRPr="00B83AC8">
        <w:rPr>
          <w:rFonts w:ascii="Verdana" w:eastAsia="Times New Roman" w:hAnsi="Verdana" w:cs="Times New Roman"/>
          <w:shd w:val="clear" w:color="auto" w:fill="D3D3D3"/>
          <w:lang w:eastAsia="ro-RO"/>
        </w:rPr>
        <w:t>comerţ</w:t>
      </w:r>
      <w:proofErr w:type="spellEnd"/>
      <w:r w:rsidRPr="00B83AC8">
        <w:rPr>
          <w:rFonts w:ascii="Verdana" w:eastAsia="Times New Roman" w:hAnsi="Verdana" w:cs="Times New Roman"/>
          <w:shd w:val="clear" w:color="auto" w:fill="D3D3D3"/>
          <w:lang w:eastAsia="ro-RO"/>
        </w:rPr>
        <w:t xml:space="preserve">, precum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orice alt act prin care se aduc modificări înregistrărilor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sau care face să înceteze firma ori fondul de </w:t>
      </w:r>
      <w:proofErr w:type="spellStart"/>
      <w:r w:rsidRPr="00B83AC8">
        <w:rPr>
          <w:rFonts w:ascii="Verdana" w:eastAsia="Times New Roman" w:hAnsi="Verdana" w:cs="Times New Roman"/>
          <w:shd w:val="clear" w:color="auto" w:fill="D3D3D3"/>
          <w:lang w:eastAsia="ro-RO"/>
        </w:rPr>
        <w:t>comerţ</w:t>
      </w:r>
      <w:proofErr w:type="spellEnd"/>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4" name="Imagine 12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8"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21, litera A. din capitolul III modificat de Art. VIII, punctul 17. din cartea II, titlul II din </w:t>
      </w:r>
      <w:hyperlink r:id="rId79" w:anchor="do|ctii|ttii|arviii|pt17" w:tooltip="privind unele masuri pentru asigurarea transparentei in exercitarea demnitatilor publice, a functiilor publice si in mediul de afaceri, prevenirea si sanctionarea coruptiei (act publicat in M.Of. 279 din 21-apr-2003)"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78" w:name="do|caIII|ar21|lib:49"/>
      <w:bookmarkEnd w:id="178"/>
      <w:r w:rsidRPr="00B83AC8">
        <w:rPr>
          <w:rFonts w:ascii="Verdana" w:eastAsia="Times New Roman" w:hAnsi="Verdana" w:cs="Times New Roman"/>
          <w:b/>
          <w:bCs/>
          <w:strike/>
          <w:vanish/>
          <w:color w:val="DC143C"/>
          <w:lang w:eastAsia="ro-RO"/>
        </w:rPr>
        <w:t>b)</w:t>
      </w:r>
      <w:r w:rsidRPr="00B83AC8">
        <w:rPr>
          <w:rFonts w:ascii="Verdana" w:eastAsia="Times New Roman" w:hAnsi="Verdana" w:cs="Times New Roman"/>
          <w:strike/>
          <w:vanish/>
          <w:color w:val="DC143C"/>
          <w:lang w:eastAsia="ro-RO"/>
        </w:rPr>
        <w:t xml:space="preserve">numele, cetăţenia, data şi locul naşterii împuternicitului; dacă dreptul de reprezentare este limitat la o anumită sucursală ori filială, menţiunea se va face numai în registrul unde este înscrisă sucursala ori filiala. Semnătura reprezentantului va fi dată în forma prevăzută de art. </w:t>
      </w:r>
      <w:hyperlink r:id="rId80" w:anchor="art=18" w:history="1">
        <w:r w:rsidRPr="00B83AC8">
          <w:rPr>
            <w:rFonts w:ascii="Verdana" w:eastAsia="Times New Roman" w:hAnsi="Verdana" w:cs="Times New Roman"/>
            <w:b/>
            <w:bCs/>
            <w:strike/>
            <w:vanish/>
            <w:color w:val="333399"/>
            <w:u w:val="single"/>
            <w:lang w:eastAsia="ro-RO"/>
          </w:rPr>
          <w:t>18 alin. (2) şi (3)</w:t>
        </w:r>
      </w:hyperlink>
      <w:r w:rsidRPr="00B83AC8">
        <w:rPr>
          <w:rFonts w:ascii="Verdana" w:eastAsia="Times New Roman" w:hAnsi="Verdana" w:cs="Times New Roman"/>
          <w:strike/>
          <w:vanish/>
          <w:color w:val="DC143C"/>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79" w:name="do|caIII|ar21|lib"/>
      <w:bookmarkEnd w:id="179"/>
      <w:r w:rsidRPr="00B83AC8">
        <w:rPr>
          <w:rFonts w:ascii="Verdana" w:eastAsia="Times New Roman" w:hAnsi="Verdana" w:cs="Times New Roman"/>
          <w:b/>
          <w:bCs/>
          <w:color w:val="8F0000"/>
          <w:shd w:val="clear" w:color="auto" w:fill="D3D3D3"/>
          <w:lang w:eastAsia="ro-RO"/>
        </w:rPr>
        <w:t>b)</w:t>
      </w:r>
      <w:r w:rsidRPr="00B83AC8">
        <w:rPr>
          <w:rFonts w:ascii="Verdana" w:eastAsia="Times New Roman" w:hAnsi="Verdana" w:cs="Times New Roman"/>
          <w:shd w:val="clear" w:color="auto" w:fill="D3D3D3"/>
          <w:lang w:eastAsia="ro-RO"/>
        </w:rPr>
        <w:t xml:space="preserve">numele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prenumele, </w:t>
      </w:r>
      <w:proofErr w:type="spellStart"/>
      <w:r w:rsidRPr="00B83AC8">
        <w:rPr>
          <w:rFonts w:ascii="Verdana" w:eastAsia="Times New Roman" w:hAnsi="Verdana" w:cs="Times New Roman"/>
          <w:shd w:val="clear" w:color="auto" w:fill="D3D3D3"/>
          <w:lang w:eastAsia="ro-RO"/>
        </w:rPr>
        <w:t>cetăţenia</w:t>
      </w:r>
      <w:proofErr w:type="spellEnd"/>
      <w:r w:rsidRPr="00B83AC8">
        <w:rPr>
          <w:rFonts w:ascii="Verdana" w:eastAsia="Times New Roman" w:hAnsi="Verdana" w:cs="Times New Roman"/>
          <w:shd w:val="clear" w:color="auto" w:fill="D3D3D3"/>
          <w:lang w:eastAsia="ro-RO"/>
        </w:rPr>
        <w:t xml:space="preserve">, codul numeric personal, pentru </w:t>
      </w:r>
      <w:proofErr w:type="spellStart"/>
      <w:r w:rsidRPr="00B83AC8">
        <w:rPr>
          <w:rFonts w:ascii="Verdana" w:eastAsia="Times New Roman" w:hAnsi="Verdana" w:cs="Times New Roman"/>
          <w:shd w:val="clear" w:color="auto" w:fill="D3D3D3"/>
          <w:lang w:eastAsia="ro-RO"/>
        </w:rPr>
        <w:t>cetăţenii</w:t>
      </w:r>
      <w:proofErr w:type="spellEnd"/>
      <w:r w:rsidRPr="00B83AC8">
        <w:rPr>
          <w:rFonts w:ascii="Verdana" w:eastAsia="Times New Roman" w:hAnsi="Verdana" w:cs="Times New Roman"/>
          <w:shd w:val="clear" w:color="auto" w:fill="D3D3D3"/>
          <w:lang w:eastAsia="ro-RO"/>
        </w:rPr>
        <w:t xml:space="preserve"> români, seria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numărul </w:t>
      </w:r>
      <w:proofErr w:type="spellStart"/>
      <w:r w:rsidRPr="00B83AC8">
        <w:rPr>
          <w:rFonts w:ascii="Verdana" w:eastAsia="Times New Roman" w:hAnsi="Verdana" w:cs="Times New Roman"/>
          <w:shd w:val="clear" w:color="auto" w:fill="D3D3D3"/>
          <w:lang w:eastAsia="ro-RO"/>
        </w:rPr>
        <w:t>paşaportului</w:t>
      </w:r>
      <w:proofErr w:type="spellEnd"/>
      <w:r w:rsidRPr="00B83AC8">
        <w:rPr>
          <w:rFonts w:ascii="Verdana" w:eastAsia="Times New Roman" w:hAnsi="Verdana" w:cs="Times New Roman"/>
          <w:shd w:val="clear" w:color="auto" w:fill="D3D3D3"/>
          <w:lang w:eastAsia="ro-RO"/>
        </w:rPr>
        <w:t xml:space="preserve">, pentru </w:t>
      </w:r>
      <w:proofErr w:type="spellStart"/>
      <w:r w:rsidRPr="00B83AC8">
        <w:rPr>
          <w:rFonts w:ascii="Verdana" w:eastAsia="Times New Roman" w:hAnsi="Verdana" w:cs="Times New Roman"/>
          <w:shd w:val="clear" w:color="auto" w:fill="D3D3D3"/>
          <w:lang w:eastAsia="ro-RO"/>
        </w:rPr>
        <w:t>cetăţenii</w:t>
      </w:r>
      <w:proofErr w:type="spellEnd"/>
      <w:r w:rsidRPr="00B83AC8">
        <w:rPr>
          <w:rFonts w:ascii="Verdana" w:eastAsia="Times New Roman" w:hAnsi="Verdana" w:cs="Times New Roman"/>
          <w:shd w:val="clear" w:color="auto" w:fill="D3D3D3"/>
          <w:lang w:eastAsia="ro-RO"/>
        </w:rPr>
        <w:t xml:space="preserve"> străini, data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locul </w:t>
      </w:r>
      <w:proofErr w:type="spellStart"/>
      <w:r w:rsidRPr="00B83AC8">
        <w:rPr>
          <w:rFonts w:ascii="Verdana" w:eastAsia="Times New Roman" w:hAnsi="Verdana" w:cs="Times New Roman"/>
          <w:shd w:val="clear" w:color="auto" w:fill="D3D3D3"/>
          <w:lang w:eastAsia="ro-RO"/>
        </w:rPr>
        <w:t>naşterii</w:t>
      </w:r>
      <w:proofErr w:type="spellEnd"/>
      <w:r w:rsidRPr="00B83AC8">
        <w:rPr>
          <w:rFonts w:ascii="Verdana" w:eastAsia="Times New Roman" w:hAnsi="Verdana" w:cs="Times New Roman"/>
          <w:shd w:val="clear" w:color="auto" w:fill="D3D3D3"/>
          <w:lang w:eastAsia="ro-RO"/>
        </w:rPr>
        <w:t xml:space="preserve"> împuternicitului sau a reprezentantului fiscal, dacă este cazul; dacă dreptul de reprezentare este limitat la o anumită sucursală, </w:t>
      </w:r>
      <w:proofErr w:type="spellStart"/>
      <w:r w:rsidRPr="00B83AC8">
        <w:rPr>
          <w:rFonts w:ascii="Verdana" w:eastAsia="Times New Roman" w:hAnsi="Verdana" w:cs="Times New Roman"/>
          <w:shd w:val="clear" w:color="auto" w:fill="D3D3D3"/>
          <w:lang w:eastAsia="ro-RO"/>
        </w:rPr>
        <w:t>menţiunea</w:t>
      </w:r>
      <w:proofErr w:type="spellEnd"/>
      <w:r w:rsidRPr="00B83AC8">
        <w:rPr>
          <w:rFonts w:ascii="Verdana" w:eastAsia="Times New Roman" w:hAnsi="Verdana" w:cs="Times New Roman"/>
          <w:shd w:val="clear" w:color="auto" w:fill="D3D3D3"/>
          <w:lang w:eastAsia="ro-RO"/>
        </w:rPr>
        <w:t xml:space="preserve"> se va face numai în registrul unde este înscrisă sucursala, semnătura împuternicitului/reprezentantului fiscal va fi dată în forma prevăzută la art. </w:t>
      </w:r>
      <w:hyperlink r:id="rId81" w:anchor="art=18" w:history="1">
        <w:r w:rsidRPr="00B83AC8">
          <w:rPr>
            <w:rFonts w:ascii="Verdana" w:eastAsia="Times New Roman" w:hAnsi="Verdana" w:cs="Times New Roman"/>
            <w:b/>
            <w:bCs/>
            <w:color w:val="333399"/>
            <w:u w:val="single"/>
            <w:shd w:val="clear" w:color="auto" w:fill="D3D3D3"/>
            <w:lang w:eastAsia="ro-RO"/>
          </w:rPr>
          <w:t xml:space="preserve">18 alin. (2) </w:t>
        </w:r>
        <w:proofErr w:type="spellStart"/>
        <w:r w:rsidRPr="00B83AC8">
          <w:rPr>
            <w:rFonts w:ascii="Verdana" w:eastAsia="Times New Roman" w:hAnsi="Verdana" w:cs="Times New Roman"/>
            <w:b/>
            <w:bCs/>
            <w:color w:val="333399"/>
            <w:u w:val="single"/>
            <w:shd w:val="clear" w:color="auto" w:fill="D3D3D3"/>
            <w:lang w:eastAsia="ro-RO"/>
          </w:rPr>
          <w:t>şi</w:t>
        </w:r>
        <w:proofErr w:type="spellEnd"/>
        <w:r w:rsidRPr="00B83AC8">
          <w:rPr>
            <w:rFonts w:ascii="Verdana" w:eastAsia="Times New Roman" w:hAnsi="Verdana" w:cs="Times New Roman"/>
            <w:b/>
            <w:bCs/>
            <w:color w:val="333399"/>
            <w:u w:val="single"/>
            <w:shd w:val="clear" w:color="auto" w:fill="D3D3D3"/>
            <w:lang w:eastAsia="ro-RO"/>
          </w:rPr>
          <w:t xml:space="preserve"> (3)</w:t>
        </w:r>
      </w:hyperlink>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3" name="Imagine 123"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9"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21, litera B. din capitolul III modificat de Art. VIII, punctul 17. din cartea II, titlul II din </w:t>
      </w:r>
      <w:hyperlink r:id="rId82" w:anchor="do|ctii|ttii|arviii|pt17"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80" w:name="do|caIII|ar21|lic:50"/>
      <w:bookmarkEnd w:id="180"/>
      <w:r w:rsidRPr="00B83AC8">
        <w:rPr>
          <w:rFonts w:ascii="Verdana" w:eastAsia="Times New Roman" w:hAnsi="Verdana" w:cs="Times New Roman"/>
          <w:b/>
          <w:bCs/>
          <w:strike/>
          <w:vanish/>
          <w:color w:val="DC143C"/>
          <w:lang w:eastAsia="ro-RO"/>
        </w:rPr>
        <w:t>c)</w:t>
      </w:r>
      <w:r w:rsidRPr="00B83AC8">
        <w:rPr>
          <w:rFonts w:ascii="Verdana" w:eastAsia="Times New Roman" w:hAnsi="Verdana" w:cs="Times New Roman"/>
          <w:strike/>
          <w:vanish/>
          <w:color w:val="DC143C"/>
          <w:lang w:eastAsia="ro-RO"/>
        </w:rPr>
        <w:t>brevetele de invenţii, mărcile de fabrică, de comerţ şi de serviciu, denumirile de origine, indicaţiile de provenienţă, firma, emblema şi alte semne distinctive asupra cărora societatea comercială, regia autonomă, organizaţia cooperatistă sau comerciantul, persoană fizică, are un drept;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81" w:name="do|caIII|ar21|lic"/>
      <w:bookmarkEnd w:id="181"/>
      <w:r w:rsidRPr="00B83AC8">
        <w:rPr>
          <w:rFonts w:ascii="Verdana" w:eastAsia="Times New Roman" w:hAnsi="Verdana" w:cs="Times New Roman"/>
          <w:b/>
          <w:bCs/>
          <w:color w:val="8F0000"/>
          <w:shd w:val="clear" w:color="auto" w:fill="D3D3D3"/>
          <w:lang w:eastAsia="ro-RO"/>
        </w:rPr>
        <w:t>c)</w:t>
      </w:r>
      <w:r w:rsidRPr="00B83AC8">
        <w:rPr>
          <w:rFonts w:ascii="Verdana" w:eastAsia="Times New Roman" w:hAnsi="Verdana" w:cs="Times New Roman"/>
          <w:shd w:val="clear" w:color="auto" w:fill="D3D3D3"/>
          <w:lang w:eastAsia="ro-RO"/>
        </w:rPr>
        <w:t xml:space="preserve">brevetele de </w:t>
      </w:r>
      <w:proofErr w:type="spellStart"/>
      <w:r w:rsidRPr="00B83AC8">
        <w:rPr>
          <w:rFonts w:ascii="Verdana" w:eastAsia="Times New Roman" w:hAnsi="Verdana" w:cs="Times New Roman"/>
          <w:shd w:val="clear" w:color="auto" w:fill="D3D3D3"/>
          <w:lang w:eastAsia="ro-RO"/>
        </w:rPr>
        <w:t>invenţii</w:t>
      </w:r>
      <w:proofErr w:type="spellEnd"/>
      <w:r w:rsidRPr="00B83AC8">
        <w:rPr>
          <w:rFonts w:ascii="Verdana" w:eastAsia="Times New Roman" w:hAnsi="Verdana" w:cs="Times New Roman"/>
          <w:shd w:val="clear" w:color="auto" w:fill="D3D3D3"/>
          <w:lang w:eastAsia="ro-RO"/>
        </w:rPr>
        <w:t xml:space="preserve">, mărcile de fabrică, de </w:t>
      </w:r>
      <w:proofErr w:type="spellStart"/>
      <w:r w:rsidRPr="00B83AC8">
        <w:rPr>
          <w:rFonts w:ascii="Verdana" w:eastAsia="Times New Roman" w:hAnsi="Verdana" w:cs="Times New Roman"/>
          <w:shd w:val="clear" w:color="auto" w:fill="D3D3D3"/>
          <w:lang w:eastAsia="ro-RO"/>
        </w:rPr>
        <w:t>comerţ</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de serviciu, denumirile de origine, </w:t>
      </w:r>
      <w:proofErr w:type="spellStart"/>
      <w:r w:rsidRPr="00B83AC8">
        <w:rPr>
          <w:rFonts w:ascii="Verdana" w:eastAsia="Times New Roman" w:hAnsi="Verdana" w:cs="Times New Roman"/>
          <w:shd w:val="clear" w:color="auto" w:fill="D3D3D3"/>
          <w:lang w:eastAsia="ro-RO"/>
        </w:rPr>
        <w:t>indicaţiile</w:t>
      </w:r>
      <w:proofErr w:type="spellEnd"/>
      <w:r w:rsidRPr="00B83AC8">
        <w:rPr>
          <w:rFonts w:ascii="Verdana" w:eastAsia="Times New Roman" w:hAnsi="Verdana" w:cs="Times New Roman"/>
          <w:shd w:val="clear" w:color="auto" w:fill="D3D3D3"/>
          <w:lang w:eastAsia="ro-RO"/>
        </w:rPr>
        <w:t xml:space="preserve"> de </w:t>
      </w:r>
      <w:proofErr w:type="spellStart"/>
      <w:r w:rsidRPr="00B83AC8">
        <w:rPr>
          <w:rFonts w:ascii="Verdana" w:eastAsia="Times New Roman" w:hAnsi="Verdana" w:cs="Times New Roman"/>
          <w:shd w:val="clear" w:color="auto" w:fill="D3D3D3"/>
          <w:lang w:eastAsia="ro-RO"/>
        </w:rPr>
        <w:t>provenienţă</w:t>
      </w:r>
      <w:proofErr w:type="spellEnd"/>
      <w:r w:rsidRPr="00B83AC8">
        <w:rPr>
          <w:rFonts w:ascii="Verdana" w:eastAsia="Times New Roman" w:hAnsi="Verdana" w:cs="Times New Roman"/>
          <w:shd w:val="clear" w:color="auto" w:fill="D3D3D3"/>
          <w:lang w:eastAsia="ro-RO"/>
        </w:rPr>
        <w:t xml:space="preserve">, firma, emblema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alte semne distinctive asupra cărora societatea comercială, regia autonomă, </w:t>
      </w:r>
      <w:proofErr w:type="spellStart"/>
      <w:r w:rsidRPr="00B83AC8">
        <w:rPr>
          <w:rFonts w:ascii="Verdana" w:eastAsia="Times New Roman" w:hAnsi="Verdana" w:cs="Times New Roman"/>
          <w:shd w:val="clear" w:color="auto" w:fill="D3D3D3"/>
          <w:lang w:eastAsia="ro-RO"/>
        </w:rPr>
        <w:t>organizaţia</w:t>
      </w:r>
      <w:proofErr w:type="spellEnd"/>
      <w:r w:rsidRPr="00B83AC8">
        <w:rPr>
          <w:rFonts w:ascii="Verdana" w:eastAsia="Times New Roman" w:hAnsi="Verdana" w:cs="Times New Roman"/>
          <w:shd w:val="clear" w:color="auto" w:fill="D3D3D3"/>
          <w:lang w:eastAsia="ro-RO"/>
        </w:rPr>
        <w:t xml:space="preserve"> cooperatistă sau comerciantul persoană fizică sau </w:t>
      </w:r>
      <w:proofErr w:type="spellStart"/>
      <w:r w:rsidRPr="00B83AC8">
        <w:rPr>
          <w:rFonts w:ascii="Verdana" w:eastAsia="Times New Roman" w:hAnsi="Verdana" w:cs="Times New Roman"/>
          <w:shd w:val="clear" w:color="auto" w:fill="D3D3D3"/>
          <w:lang w:eastAsia="ro-RO"/>
        </w:rPr>
        <w:t>asociaţie</w:t>
      </w:r>
      <w:proofErr w:type="spellEnd"/>
      <w:r w:rsidRPr="00B83AC8">
        <w:rPr>
          <w:rFonts w:ascii="Verdana" w:eastAsia="Times New Roman" w:hAnsi="Verdana" w:cs="Times New Roman"/>
          <w:shd w:val="clear" w:color="auto" w:fill="D3D3D3"/>
          <w:lang w:eastAsia="ro-RO"/>
        </w:rPr>
        <w:t xml:space="preserve"> familială are un drept;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2" name="Imagine 12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00"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21, litera C. din capitolul III modificat de Art. VIII, punctul 17. din cartea II, titlul II din </w:t>
      </w:r>
      <w:hyperlink r:id="rId83" w:anchor="do|ctii|ttii|arviii|pt17"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82" w:name="do|caIII|ar21|lid:118"/>
      <w:bookmarkEnd w:id="182"/>
      <w:r w:rsidRPr="00B83AC8">
        <w:rPr>
          <w:rFonts w:ascii="Verdana" w:eastAsia="Times New Roman" w:hAnsi="Verdana" w:cs="Times New Roman"/>
          <w:b/>
          <w:bCs/>
          <w:strike/>
          <w:vanish/>
          <w:color w:val="DC143C"/>
          <w:lang w:eastAsia="ro-RO"/>
        </w:rPr>
        <w:t>d)</w:t>
      </w:r>
      <w:r w:rsidRPr="00B83AC8">
        <w:rPr>
          <w:rFonts w:ascii="Verdana" w:eastAsia="Times New Roman" w:hAnsi="Verdana" w:cs="Times New Roman"/>
          <w:strike/>
          <w:vanish/>
          <w:color w:val="DC143C"/>
          <w:lang w:eastAsia="ro-RO"/>
        </w:rPr>
        <w:t>hotărârea de divorţ al comerciantului, precum şi cea de împărţire a bunurilor comune pronunţate în cursul exercitării comerţului;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83" w:name="do|caIII|ar21|lid"/>
      <w:bookmarkEnd w:id="183"/>
      <w:r w:rsidRPr="00B83AC8">
        <w:rPr>
          <w:rFonts w:ascii="Verdana" w:eastAsia="Times New Roman" w:hAnsi="Verdana" w:cs="Times New Roman"/>
          <w:b/>
          <w:bCs/>
          <w:color w:val="8F0000"/>
          <w:shd w:val="clear" w:color="auto" w:fill="D3D3D3"/>
          <w:lang w:eastAsia="ro-RO"/>
        </w:rPr>
        <w:t>d)</w:t>
      </w:r>
      <w:proofErr w:type="spellStart"/>
      <w:r w:rsidRPr="00B83AC8">
        <w:rPr>
          <w:rFonts w:ascii="Verdana" w:eastAsia="Times New Roman" w:hAnsi="Verdana" w:cs="Times New Roman"/>
          <w:shd w:val="clear" w:color="auto" w:fill="D3D3D3"/>
          <w:lang w:eastAsia="ro-RO"/>
        </w:rPr>
        <w:t>convenţia</w:t>
      </w:r>
      <w:proofErr w:type="spellEnd"/>
      <w:r w:rsidRPr="00B83AC8">
        <w:rPr>
          <w:rFonts w:ascii="Verdana" w:eastAsia="Times New Roman" w:hAnsi="Verdana" w:cs="Times New Roman"/>
          <w:shd w:val="clear" w:color="auto" w:fill="D3D3D3"/>
          <w:lang w:eastAsia="ro-RO"/>
        </w:rPr>
        <w:t xml:space="preserve"> matrimonială, încheiată înaintea sau în timpul căsătoriei, inclusiv modificarea acesteia, hotărârea judecătorească privind modificarea judiciară a regimului matrimonial, </w:t>
      </w:r>
      <w:proofErr w:type="spellStart"/>
      <w:r w:rsidRPr="00B83AC8">
        <w:rPr>
          <w:rFonts w:ascii="Verdana" w:eastAsia="Times New Roman" w:hAnsi="Verdana" w:cs="Times New Roman"/>
          <w:shd w:val="clear" w:color="auto" w:fill="D3D3D3"/>
          <w:lang w:eastAsia="ro-RO"/>
        </w:rPr>
        <w:t>acţiunea</w:t>
      </w:r>
      <w:proofErr w:type="spellEnd"/>
      <w:r w:rsidRPr="00B83AC8">
        <w:rPr>
          <w:rFonts w:ascii="Verdana" w:eastAsia="Times New Roman" w:hAnsi="Verdana" w:cs="Times New Roman"/>
          <w:shd w:val="clear" w:color="auto" w:fill="D3D3D3"/>
          <w:lang w:eastAsia="ro-RO"/>
        </w:rPr>
        <w:t xml:space="preserve"> sau hotărârea în constatarea ori declararea </w:t>
      </w:r>
      <w:proofErr w:type="spellStart"/>
      <w:r w:rsidRPr="00B83AC8">
        <w:rPr>
          <w:rFonts w:ascii="Verdana" w:eastAsia="Times New Roman" w:hAnsi="Verdana" w:cs="Times New Roman"/>
          <w:shd w:val="clear" w:color="auto" w:fill="D3D3D3"/>
          <w:lang w:eastAsia="ro-RO"/>
        </w:rPr>
        <w:t>nulităţii</w:t>
      </w:r>
      <w:proofErr w:type="spellEnd"/>
      <w:r w:rsidRPr="00B83AC8">
        <w:rPr>
          <w:rFonts w:ascii="Verdana" w:eastAsia="Times New Roman" w:hAnsi="Verdana" w:cs="Times New Roman"/>
          <w:shd w:val="clear" w:color="auto" w:fill="D3D3D3"/>
          <w:lang w:eastAsia="ro-RO"/>
        </w:rPr>
        <w:t xml:space="preserve"> căsătoriei, </w:t>
      </w:r>
      <w:proofErr w:type="spellStart"/>
      <w:r w:rsidRPr="00B83AC8">
        <w:rPr>
          <w:rFonts w:ascii="Verdana" w:eastAsia="Times New Roman" w:hAnsi="Verdana" w:cs="Times New Roman"/>
          <w:shd w:val="clear" w:color="auto" w:fill="D3D3D3"/>
          <w:lang w:eastAsia="ro-RO"/>
        </w:rPr>
        <w:t>acţiunea</w:t>
      </w:r>
      <w:proofErr w:type="spellEnd"/>
      <w:r w:rsidRPr="00B83AC8">
        <w:rPr>
          <w:rFonts w:ascii="Verdana" w:eastAsia="Times New Roman" w:hAnsi="Verdana" w:cs="Times New Roman"/>
          <w:shd w:val="clear" w:color="auto" w:fill="D3D3D3"/>
          <w:lang w:eastAsia="ro-RO"/>
        </w:rPr>
        <w:t xml:space="preserve"> sau hotărârea de constatare ori declarare a </w:t>
      </w:r>
      <w:proofErr w:type="spellStart"/>
      <w:r w:rsidRPr="00B83AC8">
        <w:rPr>
          <w:rFonts w:ascii="Verdana" w:eastAsia="Times New Roman" w:hAnsi="Verdana" w:cs="Times New Roman"/>
          <w:shd w:val="clear" w:color="auto" w:fill="D3D3D3"/>
          <w:lang w:eastAsia="ro-RO"/>
        </w:rPr>
        <w:t>nulităţii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convenţiei</w:t>
      </w:r>
      <w:proofErr w:type="spellEnd"/>
      <w:r w:rsidRPr="00B83AC8">
        <w:rPr>
          <w:rFonts w:ascii="Verdana" w:eastAsia="Times New Roman" w:hAnsi="Verdana" w:cs="Times New Roman"/>
          <w:shd w:val="clear" w:color="auto" w:fill="D3D3D3"/>
          <w:lang w:eastAsia="ro-RO"/>
        </w:rPr>
        <w:t xml:space="preserve"> matrimoniale, precum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acţiunea</w:t>
      </w:r>
      <w:proofErr w:type="spellEnd"/>
      <w:r w:rsidRPr="00B83AC8">
        <w:rPr>
          <w:rFonts w:ascii="Verdana" w:eastAsia="Times New Roman" w:hAnsi="Verdana" w:cs="Times New Roman"/>
          <w:shd w:val="clear" w:color="auto" w:fill="D3D3D3"/>
          <w:lang w:eastAsia="ro-RO"/>
        </w:rPr>
        <w:t xml:space="preserve"> sau hotărârea de </w:t>
      </w:r>
      <w:proofErr w:type="spellStart"/>
      <w:r w:rsidRPr="00B83AC8">
        <w:rPr>
          <w:rFonts w:ascii="Verdana" w:eastAsia="Times New Roman" w:hAnsi="Verdana" w:cs="Times New Roman"/>
          <w:shd w:val="clear" w:color="auto" w:fill="D3D3D3"/>
          <w:lang w:eastAsia="ro-RO"/>
        </w:rPr>
        <w:t>divorţ</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pronunţate</w:t>
      </w:r>
      <w:proofErr w:type="spellEnd"/>
      <w:r w:rsidRPr="00B83AC8">
        <w:rPr>
          <w:rFonts w:ascii="Verdana" w:eastAsia="Times New Roman" w:hAnsi="Verdana" w:cs="Times New Roman"/>
          <w:shd w:val="clear" w:color="auto" w:fill="D3D3D3"/>
          <w:lang w:eastAsia="ro-RO"/>
        </w:rPr>
        <w:t xml:space="preserve"> în cursul exercitării </w:t>
      </w:r>
      <w:proofErr w:type="spellStart"/>
      <w:r w:rsidRPr="00B83AC8">
        <w:rPr>
          <w:rFonts w:ascii="Verdana" w:eastAsia="Times New Roman" w:hAnsi="Verdana" w:cs="Times New Roman"/>
          <w:shd w:val="clear" w:color="auto" w:fill="D3D3D3"/>
          <w:lang w:eastAsia="ro-RO"/>
        </w:rPr>
        <w:t>activităţii</w:t>
      </w:r>
      <w:proofErr w:type="spellEnd"/>
      <w:r w:rsidRPr="00B83AC8">
        <w:rPr>
          <w:rFonts w:ascii="Verdana" w:eastAsia="Times New Roman" w:hAnsi="Verdana" w:cs="Times New Roman"/>
          <w:shd w:val="clear" w:color="auto" w:fill="D3D3D3"/>
          <w:lang w:eastAsia="ro-RO"/>
        </w:rPr>
        <w:t xml:space="preserve"> economice;</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1" name="Imagine 121"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3_0096"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01-oct-2011 Art. 21, litera D. din capitolul III modificat de Art. 53 din capitolul IV, </w:t>
      </w:r>
      <w:proofErr w:type="spellStart"/>
      <w:r w:rsidRPr="00B83AC8">
        <w:rPr>
          <w:rFonts w:ascii="Verdana" w:eastAsia="Times New Roman" w:hAnsi="Verdana" w:cs="Times New Roman"/>
          <w:i/>
          <w:iCs/>
          <w:color w:val="6666FF"/>
          <w:sz w:val="18"/>
          <w:szCs w:val="18"/>
          <w:shd w:val="clear" w:color="auto" w:fill="FFFFFF"/>
          <w:lang w:eastAsia="ro-RO"/>
        </w:rPr>
        <w:t>sectiunea</w:t>
      </w:r>
      <w:proofErr w:type="spellEnd"/>
      <w:r w:rsidRPr="00B83AC8">
        <w:rPr>
          <w:rFonts w:ascii="Verdana" w:eastAsia="Times New Roman" w:hAnsi="Verdana" w:cs="Times New Roman"/>
          <w:i/>
          <w:iCs/>
          <w:color w:val="6666FF"/>
          <w:sz w:val="18"/>
          <w:szCs w:val="18"/>
          <w:shd w:val="clear" w:color="auto" w:fill="FFFFFF"/>
          <w:lang w:eastAsia="ro-RO"/>
        </w:rPr>
        <w:t xml:space="preserve"> 3 din </w:t>
      </w:r>
      <w:hyperlink r:id="rId84" w:anchor="do|caiv|si3|ar53" w:tooltip="pentru punerea în aplicare a Legii nr. 287/2009 privind Codul civil (act publicat in M.Of. 409 din 10-iun-2011)" w:history="1">
        <w:r w:rsidRPr="00B83AC8">
          <w:rPr>
            <w:rFonts w:ascii="Verdana" w:eastAsia="Times New Roman" w:hAnsi="Verdana" w:cs="Times New Roman"/>
            <w:b/>
            <w:bCs/>
            <w:i/>
            <w:iCs/>
            <w:color w:val="333399"/>
            <w:sz w:val="18"/>
            <w:szCs w:val="18"/>
            <w:u w:val="single"/>
            <w:shd w:val="clear" w:color="auto" w:fill="FFFFFF"/>
            <w:lang w:eastAsia="ro-RO"/>
          </w:rPr>
          <w:t>Legea 71/2011</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84" w:name="do|caIII|ar21|lie"/>
      <w:bookmarkEnd w:id="184"/>
      <w:r w:rsidRPr="00B83AC8">
        <w:rPr>
          <w:rFonts w:ascii="Verdana" w:eastAsia="Times New Roman" w:hAnsi="Verdana" w:cs="Times New Roman"/>
          <w:b/>
          <w:bCs/>
          <w:color w:val="8F0000"/>
          <w:lang w:eastAsia="ro-RO"/>
        </w:rPr>
        <w:t>e)</w:t>
      </w:r>
      <w:r w:rsidRPr="00B83AC8">
        <w:rPr>
          <w:rFonts w:ascii="Verdana" w:eastAsia="Times New Roman" w:hAnsi="Verdana" w:cs="Times New Roman"/>
          <w:lang w:eastAsia="ro-RO"/>
        </w:rPr>
        <w:t xml:space="preserve">hotărârea de punere sub </w:t>
      </w:r>
      <w:proofErr w:type="spellStart"/>
      <w:r w:rsidRPr="00B83AC8">
        <w:rPr>
          <w:rFonts w:ascii="Verdana" w:eastAsia="Times New Roman" w:hAnsi="Verdana" w:cs="Times New Roman"/>
          <w:lang w:eastAsia="ro-RO"/>
        </w:rPr>
        <w:t>interdicţie</w:t>
      </w:r>
      <w:proofErr w:type="spellEnd"/>
      <w:r w:rsidRPr="00B83AC8">
        <w:rPr>
          <w:rFonts w:ascii="Verdana" w:eastAsia="Times New Roman" w:hAnsi="Verdana" w:cs="Times New Roman"/>
          <w:lang w:eastAsia="ro-RO"/>
        </w:rPr>
        <w:t xml:space="preserve"> a comerciantului sau de instituire a curatelei acestuia, precum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hotărârea prin care se ridică aceste măsuri;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85" w:name="do|caIII|ar21|lif"/>
      <w:bookmarkEnd w:id="185"/>
      <w:r w:rsidRPr="00B83AC8">
        <w:rPr>
          <w:rFonts w:ascii="Verdana" w:eastAsia="Times New Roman" w:hAnsi="Verdana" w:cs="Times New Roman"/>
          <w:b/>
          <w:bCs/>
          <w:color w:val="8F0000"/>
          <w:lang w:eastAsia="ro-RO"/>
        </w:rPr>
        <w:t>f)</w:t>
      </w:r>
      <w:r w:rsidRPr="00B83AC8">
        <w:rPr>
          <w:rFonts w:ascii="Verdana" w:eastAsia="Times New Roman" w:hAnsi="Verdana" w:cs="Times New Roman"/>
          <w:lang w:eastAsia="ro-RO"/>
        </w:rPr>
        <w:t xml:space="preserve">deschiderea procedurii de reorganizare judiciară sau de faliment, după caz, precum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înscrierea </w:t>
      </w:r>
      <w:proofErr w:type="spellStart"/>
      <w:r w:rsidRPr="00B83AC8">
        <w:rPr>
          <w:rFonts w:ascii="Verdana" w:eastAsia="Times New Roman" w:hAnsi="Verdana" w:cs="Times New Roman"/>
          <w:lang w:eastAsia="ro-RO"/>
        </w:rPr>
        <w:t>menţiunilor</w:t>
      </w:r>
      <w:proofErr w:type="spellEnd"/>
      <w:r w:rsidRPr="00B83AC8">
        <w:rPr>
          <w:rFonts w:ascii="Verdana" w:eastAsia="Times New Roman" w:hAnsi="Verdana" w:cs="Times New Roman"/>
          <w:lang w:eastAsia="ro-RO"/>
        </w:rPr>
        <w:t xml:space="preserve"> corespunzătoare;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86" w:name="do|caIII|ar21|lig:51"/>
      <w:bookmarkEnd w:id="186"/>
      <w:r w:rsidRPr="00B83AC8">
        <w:rPr>
          <w:rFonts w:ascii="Verdana" w:eastAsia="Times New Roman" w:hAnsi="Verdana" w:cs="Times New Roman"/>
          <w:b/>
          <w:bCs/>
          <w:strike/>
          <w:vanish/>
          <w:color w:val="DC143C"/>
          <w:lang w:eastAsia="ro-RO"/>
        </w:rPr>
        <w:t>g)</w:t>
      </w:r>
      <w:r w:rsidRPr="00B83AC8">
        <w:rPr>
          <w:rFonts w:ascii="Verdana" w:eastAsia="Times New Roman" w:hAnsi="Verdana" w:cs="Times New Roman"/>
          <w:strike/>
          <w:vanish/>
          <w:color w:val="DC143C"/>
          <w:lang w:eastAsia="ro-RO"/>
        </w:rPr>
        <w:t>hotărârea de condamnare a comerciantului pentru fapte penale care îl fac nedemn de a exercita această profesie;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87" w:name="do|caIII|ar21|lig"/>
      <w:bookmarkEnd w:id="187"/>
      <w:r w:rsidRPr="00B83AC8">
        <w:rPr>
          <w:rFonts w:ascii="Verdana" w:eastAsia="Times New Roman" w:hAnsi="Verdana" w:cs="Times New Roman"/>
          <w:b/>
          <w:bCs/>
          <w:color w:val="8F0000"/>
          <w:shd w:val="clear" w:color="auto" w:fill="D3D3D3"/>
          <w:lang w:eastAsia="ro-RO"/>
        </w:rPr>
        <w:t>g)</w:t>
      </w:r>
      <w:r w:rsidRPr="00B83AC8">
        <w:rPr>
          <w:rFonts w:ascii="Verdana" w:eastAsia="Times New Roman" w:hAnsi="Verdana" w:cs="Times New Roman"/>
          <w:shd w:val="clear" w:color="auto" w:fill="D3D3D3"/>
          <w:lang w:eastAsia="ro-RO"/>
        </w:rPr>
        <w:t>hotărârea de condamnare a comerciantului, administratorului sau cenzorului pentru fapte penale care îl fac nedemn sau incompatibil să exercite această activitate;</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20" name="Imagine 120"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01"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21, litera G. din capitolul III modificat de Art. VIII, punctul 18. din cartea II, titlul II din </w:t>
      </w:r>
      <w:hyperlink r:id="rId85" w:anchor="do|ctii|ttii|arviii|pt18" w:tooltip="privind unele masuri pentru asigurarea transparentei in exercitarea demnitatilor publice, a functiilor publice si in mediul de afaceri, prevenirea si sanctionarea coruptiei (act publicat in M.Of. 279 din 21-apr-2003)"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88" w:name="do|caIII|ar21|lih"/>
      <w:bookmarkEnd w:id="188"/>
      <w:r w:rsidRPr="00B83AC8">
        <w:rPr>
          <w:rFonts w:ascii="Verdana" w:eastAsia="Times New Roman" w:hAnsi="Verdana" w:cs="Times New Roman"/>
          <w:b/>
          <w:bCs/>
          <w:color w:val="8F0000"/>
          <w:lang w:eastAsia="ro-RO"/>
        </w:rPr>
        <w:t>h)</w:t>
      </w:r>
      <w:r w:rsidRPr="00B83AC8">
        <w:rPr>
          <w:rFonts w:ascii="Verdana" w:eastAsia="Times New Roman" w:hAnsi="Verdana" w:cs="Times New Roman"/>
          <w:lang w:eastAsia="ro-RO"/>
        </w:rPr>
        <w:t xml:space="preserve">orice modificare privitoare la actele, faptele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menţiunile</w:t>
      </w:r>
      <w:proofErr w:type="spellEnd"/>
      <w:r w:rsidRPr="00B83AC8">
        <w:rPr>
          <w:rFonts w:ascii="Verdana" w:eastAsia="Times New Roman" w:hAnsi="Verdana" w:cs="Times New Roman"/>
          <w:lang w:eastAsia="ro-RO"/>
        </w:rPr>
        <w:t xml:space="preserve"> înregistrate.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89" w:name="do|caIII|ar22"/>
      <w:r w:rsidRPr="00B83AC8">
        <w:rPr>
          <w:rFonts w:ascii="Verdana" w:eastAsia="Times New Roman" w:hAnsi="Verdana" w:cs="Times New Roman"/>
          <w:b/>
          <w:bCs/>
          <w:noProof/>
          <w:color w:val="333399"/>
          <w:lang w:eastAsia="ro-RO"/>
        </w:rPr>
        <w:drawing>
          <wp:inline distT="0" distB="0" distL="0" distR="0">
            <wp:extent cx="95250" cy="95250"/>
            <wp:effectExtent l="0" t="0" r="0" b="0"/>
            <wp:docPr id="118" name="Imagine 118"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9"/>
      <w:r w:rsidRPr="00B83AC8">
        <w:rPr>
          <w:rFonts w:ascii="Verdana" w:eastAsia="Times New Roman" w:hAnsi="Verdana" w:cs="Times New Roman"/>
          <w:b/>
          <w:bCs/>
          <w:color w:val="0000AF"/>
          <w:lang w:eastAsia="ro-RO"/>
        </w:rPr>
        <w:t>Art. 22</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90" w:name="do|caIII|ar22|al1"/>
      <w:bookmarkEnd w:id="190"/>
      <w:r w:rsidRPr="00B83AC8">
        <w:rPr>
          <w:rFonts w:ascii="Verdana" w:eastAsia="Times New Roman" w:hAnsi="Verdana" w:cs="Times New Roman"/>
          <w:b/>
          <w:bCs/>
          <w:color w:val="008F00"/>
          <w:lang w:eastAsia="ro-RO"/>
        </w:rPr>
        <w:t>(1)</w:t>
      </w:r>
      <w:r w:rsidRPr="00B83AC8">
        <w:rPr>
          <w:rFonts w:ascii="Verdana" w:eastAsia="Times New Roman" w:hAnsi="Verdana" w:cs="Times New Roman"/>
          <w:lang w:eastAsia="ro-RO"/>
        </w:rPr>
        <w:t xml:space="preserve">Comerciantul are </w:t>
      </w:r>
      <w:proofErr w:type="spellStart"/>
      <w:r w:rsidRPr="00B83AC8">
        <w:rPr>
          <w:rFonts w:ascii="Verdana" w:eastAsia="Times New Roman" w:hAnsi="Verdana" w:cs="Times New Roman"/>
          <w:lang w:eastAsia="ro-RO"/>
        </w:rPr>
        <w:t>obligaţia</w:t>
      </w:r>
      <w:proofErr w:type="spellEnd"/>
      <w:r w:rsidRPr="00B83AC8">
        <w:rPr>
          <w:rFonts w:ascii="Verdana" w:eastAsia="Times New Roman" w:hAnsi="Verdana" w:cs="Times New Roman"/>
          <w:lang w:eastAsia="ro-RO"/>
        </w:rPr>
        <w:t xml:space="preserve"> să solicite înregistrarea în registrul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a </w:t>
      </w:r>
      <w:proofErr w:type="spellStart"/>
      <w:r w:rsidRPr="00B83AC8">
        <w:rPr>
          <w:rFonts w:ascii="Verdana" w:eastAsia="Times New Roman" w:hAnsi="Verdana" w:cs="Times New Roman"/>
          <w:lang w:eastAsia="ro-RO"/>
        </w:rPr>
        <w:t>menţiunilor</w:t>
      </w:r>
      <w:proofErr w:type="spellEnd"/>
      <w:r w:rsidRPr="00B83AC8">
        <w:rPr>
          <w:rFonts w:ascii="Verdana" w:eastAsia="Times New Roman" w:hAnsi="Verdana" w:cs="Times New Roman"/>
          <w:lang w:eastAsia="ro-RO"/>
        </w:rPr>
        <w:t xml:space="preserve"> prevăzute la art. </w:t>
      </w:r>
      <w:hyperlink r:id="rId86" w:anchor="art=21" w:history="1">
        <w:r w:rsidRPr="00B83AC8">
          <w:rPr>
            <w:rFonts w:ascii="Verdana" w:eastAsia="Times New Roman" w:hAnsi="Verdana" w:cs="Times New Roman"/>
            <w:b/>
            <w:bCs/>
            <w:color w:val="333399"/>
            <w:u w:val="single"/>
            <w:lang w:eastAsia="ro-RO"/>
          </w:rPr>
          <w:t>21</w:t>
        </w:r>
      </w:hyperlink>
      <w:r w:rsidRPr="00B83AC8">
        <w:rPr>
          <w:rFonts w:ascii="Verdana" w:eastAsia="Times New Roman" w:hAnsi="Verdana" w:cs="Times New Roman"/>
          <w:lang w:eastAsia="ro-RO"/>
        </w:rPr>
        <w:t xml:space="preserve">, în cel mult 15 zile de la data actelor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faptelor supuse </w:t>
      </w:r>
      <w:proofErr w:type="spellStart"/>
      <w:r w:rsidRPr="00B83AC8">
        <w:rPr>
          <w:rFonts w:ascii="Verdana" w:eastAsia="Times New Roman" w:hAnsi="Verdana" w:cs="Times New Roman"/>
          <w:lang w:eastAsia="ro-RO"/>
        </w:rPr>
        <w:t>obligaţiei</w:t>
      </w:r>
      <w:proofErr w:type="spellEnd"/>
      <w:r w:rsidRPr="00B83AC8">
        <w:rPr>
          <w:rFonts w:ascii="Verdana" w:eastAsia="Times New Roman" w:hAnsi="Verdana" w:cs="Times New Roman"/>
          <w:lang w:eastAsia="ro-RO"/>
        </w:rPr>
        <w:t xml:space="preserve"> de înregistrare.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91" w:name="do|caIII|ar22|al2"/>
      <w:bookmarkEnd w:id="191"/>
      <w:r w:rsidRPr="00B83AC8">
        <w:rPr>
          <w:rFonts w:ascii="Verdana" w:eastAsia="Times New Roman" w:hAnsi="Verdana" w:cs="Times New Roman"/>
          <w:b/>
          <w:bCs/>
          <w:color w:val="008F00"/>
          <w:lang w:eastAsia="ro-RO"/>
        </w:rPr>
        <w:t>(2)</w:t>
      </w:r>
      <w:r w:rsidRPr="00B83AC8">
        <w:rPr>
          <w:rFonts w:ascii="Verdana" w:eastAsia="Times New Roman" w:hAnsi="Verdana" w:cs="Times New Roman"/>
          <w:lang w:eastAsia="ro-RO"/>
        </w:rPr>
        <w:t xml:space="preserve">Înregistrarea </w:t>
      </w:r>
      <w:proofErr w:type="spellStart"/>
      <w:r w:rsidRPr="00B83AC8">
        <w:rPr>
          <w:rFonts w:ascii="Verdana" w:eastAsia="Times New Roman" w:hAnsi="Verdana" w:cs="Times New Roman"/>
          <w:lang w:eastAsia="ro-RO"/>
        </w:rPr>
        <w:t>menţiunilor</w:t>
      </w:r>
      <w:proofErr w:type="spellEnd"/>
      <w:r w:rsidRPr="00B83AC8">
        <w:rPr>
          <w:rFonts w:ascii="Verdana" w:eastAsia="Times New Roman" w:hAnsi="Verdana" w:cs="Times New Roman"/>
          <w:lang w:eastAsia="ro-RO"/>
        </w:rPr>
        <w:t xml:space="preserve"> se poate face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la cererea persoanelor interesate, în termen de cel mult 30 de zile de la data când au cunoscut actul sau faptul supus înregistrării.</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92" w:name="do|caIII|ar22|al3:52"/>
      <w:bookmarkEnd w:id="192"/>
      <w:r w:rsidRPr="00B83AC8">
        <w:rPr>
          <w:rFonts w:ascii="Verdana" w:eastAsia="Times New Roman" w:hAnsi="Verdana" w:cs="Times New Roman"/>
          <w:b/>
          <w:bCs/>
          <w:strike/>
          <w:vanish/>
          <w:color w:val="DC143C"/>
          <w:lang w:eastAsia="ro-RO"/>
        </w:rPr>
        <w:t>(3)</w:t>
      </w:r>
      <w:r w:rsidRPr="00B83AC8">
        <w:rPr>
          <w:rFonts w:ascii="Verdana" w:eastAsia="Times New Roman" w:hAnsi="Verdana" w:cs="Times New Roman"/>
          <w:strike/>
          <w:vanish/>
          <w:color w:val="DC143C"/>
          <w:lang w:eastAsia="ro-RO"/>
        </w:rPr>
        <w:t xml:space="preserve">Menţiunile se vor înregistra din oficiu, în termen de cel mult 15 zile de la data primirii copiei legalizate de pe dispozitivul hotărârii definitive pentru faptele şi actele prevăzute la art. </w:t>
      </w:r>
      <w:hyperlink r:id="rId87" w:anchor="art=21" w:history="1">
        <w:r w:rsidRPr="00B83AC8">
          <w:rPr>
            <w:rFonts w:ascii="Verdana" w:eastAsia="Times New Roman" w:hAnsi="Verdana" w:cs="Times New Roman"/>
            <w:b/>
            <w:bCs/>
            <w:strike/>
            <w:vanish/>
            <w:color w:val="333399"/>
            <w:u w:val="single"/>
            <w:lang w:eastAsia="ro-RO"/>
          </w:rPr>
          <w:t>21 lit. d)</w:t>
        </w:r>
      </w:hyperlink>
      <w:r w:rsidRPr="00B83AC8">
        <w:rPr>
          <w:rFonts w:ascii="Verdana" w:eastAsia="Times New Roman" w:hAnsi="Verdana" w:cs="Times New Roman"/>
          <w:strike/>
          <w:vanish/>
          <w:color w:val="DC143C"/>
          <w:lang w:eastAsia="ro-RO"/>
        </w:rPr>
        <w:t>, e) şi g).</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93" w:name="do|caIII|ar22|al3:96"/>
      <w:bookmarkEnd w:id="193"/>
      <w:r w:rsidRPr="00B83AC8">
        <w:rPr>
          <w:rFonts w:ascii="Verdana" w:eastAsia="Times New Roman" w:hAnsi="Verdana" w:cs="Times New Roman"/>
          <w:b/>
          <w:bCs/>
          <w:strike/>
          <w:vanish/>
          <w:color w:val="DC143C"/>
          <w:shd w:val="clear" w:color="auto" w:fill="D3D3D3"/>
          <w:lang w:eastAsia="ro-RO"/>
        </w:rPr>
        <w:t>(3)</w:t>
      </w:r>
      <w:r w:rsidRPr="00B83AC8">
        <w:rPr>
          <w:rFonts w:ascii="Verdana" w:eastAsia="Times New Roman" w:hAnsi="Verdana" w:cs="Times New Roman"/>
          <w:strike/>
          <w:vanish/>
          <w:color w:val="DC143C"/>
          <w:shd w:val="clear" w:color="auto" w:fill="D3D3D3"/>
          <w:lang w:eastAsia="ro-RO"/>
        </w:rPr>
        <w:t xml:space="preserve">Menţiunile se vor înregistra din oficiu, în termen de 15 zile de la data primirii copiei legalizate a hotărârii irevocabile referitoare la faptele şi actele prevăzute la art. </w:t>
      </w:r>
      <w:hyperlink r:id="rId88" w:anchor="art=21" w:history="1">
        <w:r w:rsidRPr="00B83AC8">
          <w:rPr>
            <w:rFonts w:ascii="Verdana" w:eastAsia="Times New Roman" w:hAnsi="Verdana" w:cs="Times New Roman"/>
            <w:b/>
            <w:bCs/>
            <w:strike/>
            <w:vanish/>
            <w:color w:val="333399"/>
            <w:u w:val="single"/>
            <w:shd w:val="clear" w:color="auto" w:fill="D3D3D3"/>
            <w:lang w:eastAsia="ro-RO"/>
          </w:rPr>
          <w:t>21 lit. e), f) şi g)</w:t>
        </w:r>
      </w:hyperlink>
      <w:r w:rsidRPr="00B83AC8">
        <w:rPr>
          <w:rFonts w:ascii="Verdana" w:eastAsia="Times New Roman" w:hAnsi="Verdana" w:cs="Times New Roman"/>
          <w:strike/>
          <w:vanish/>
          <w:color w:val="DC143C"/>
          <w:shd w:val="clear" w:color="auto" w:fill="D3D3D3"/>
          <w:lang w:eastAsia="ro-RO"/>
        </w:rPr>
        <w:t>.</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12" name="Imagine 11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02"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21-apr-2003 Art. 22, alin. (3) din capitolul III modificat de Art. VIII, punctul 19. din cartea II, titlul II din </w:t>
      </w:r>
      <w:hyperlink r:id="rId89" w:anchor="do|ctii|ttii|arviii|pt19" w:history="1">
        <w:r w:rsidRPr="00B83AC8">
          <w:rPr>
            <w:rFonts w:ascii="Verdana" w:eastAsia="Times New Roman" w:hAnsi="Verdana" w:cs="Times New Roman"/>
            <w:b/>
            <w:bCs/>
            <w:i/>
            <w:iCs/>
            <w:strike/>
            <w:vanish/>
            <w:color w:val="333399"/>
            <w:sz w:val="18"/>
            <w:szCs w:val="18"/>
            <w:u w:val="single"/>
            <w:shd w:val="clear" w:color="auto" w:fill="FFFFFF"/>
            <w:lang w:eastAsia="ro-RO"/>
          </w:rPr>
          <w:t>Legea 161/2003</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94" w:name="do|caIII|ar22|al3"/>
      <w:bookmarkEnd w:id="194"/>
      <w:r w:rsidRPr="00B83AC8">
        <w:rPr>
          <w:rFonts w:ascii="Verdana" w:eastAsia="Times New Roman" w:hAnsi="Verdana" w:cs="Times New Roman"/>
          <w:b/>
          <w:bCs/>
          <w:color w:val="008F00"/>
          <w:shd w:val="clear" w:color="auto" w:fill="D3D3D3"/>
          <w:lang w:eastAsia="ro-RO"/>
        </w:rPr>
        <w:t>(3)</w:t>
      </w:r>
      <w:proofErr w:type="spellStart"/>
      <w:r w:rsidRPr="00B83AC8">
        <w:rPr>
          <w:rFonts w:ascii="Verdana" w:eastAsia="Times New Roman" w:hAnsi="Verdana" w:cs="Times New Roman"/>
          <w:shd w:val="clear" w:color="auto" w:fill="D3D3D3"/>
          <w:lang w:eastAsia="ro-RO"/>
        </w:rPr>
        <w:t>Menţiunile</w:t>
      </w:r>
      <w:proofErr w:type="spellEnd"/>
      <w:r w:rsidRPr="00B83AC8">
        <w:rPr>
          <w:rFonts w:ascii="Verdana" w:eastAsia="Times New Roman" w:hAnsi="Verdana" w:cs="Times New Roman"/>
          <w:shd w:val="clear" w:color="auto" w:fill="D3D3D3"/>
          <w:lang w:eastAsia="ro-RO"/>
        </w:rPr>
        <w:t xml:space="preserve"> se înregistrează din oficiu, în termen de 15 zile de la data primirii copiei legalizate a hotărârii irevocabile referitoare la faptele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actele prevăzute la art. </w:t>
      </w:r>
      <w:hyperlink r:id="rId90" w:anchor="art=21" w:history="1">
        <w:r w:rsidRPr="00B83AC8">
          <w:rPr>
            <w:rFonts w:ascii="Verdana" w:eastAsia="Times New Roman" w:hAnsi="Verdana" w:cs="Times New Roman"/>
            <w:b/>
            <w:bCs/>
            <w:color w:val="333399"/>
            <w:u w:val="single"/>
            <w:shd w:val="clear" w:color="auto" w:fill="D3D3D3"/>
            <w:lang w:eastAsia="ro-RO"/>
          </w:rPr>
          <w:t xml:space="preserve">21 lit. e), f) </w:t>
        </w:r>
        <w:proofErr w:type="spellStart"/>
        <w:r w:rsidRPr="00B83AC8">
          <w:rPr>
            <w:rFonts w:ascii="Verdana" w:eastAsia="Times New Roman" w:hAnsi="Verdana" w:cs="Times New Roman"/>
            <w:b/>
            <w:bCs/>
            <w:color w:val="333399"/>
            <w:u w:val="single"/>
            <w:shd w:val="clear" w:color="auto" w:fill="D3D3D3"/>
            <w:lang w:eastAsia="ro-RO"/>
          </w:rPr>
          <w:t>şi</w:t>
        </w:r>
        <w:proofErr w:type="spellEnd"/>
        <w:r w:rsidRPr="00B83AC8">
          <w:rPr>
            <w:rFonts w:ascii="Verdana" w:eastAsia="Times New Roman" w:hAnsi="Verdana" w:cs="Times New Roman"/>
            <w:b/>
            <w:bCs/>
            <w:color w:val="333399"/>
            <w:u w:val="single"/>
            <w:shd w:val="clear" w:color="auto" w:fill="D3D3D3"/>
            <w:lang w:eastAsia="ro-RO"/>
          </w:rPr>
          <w:t xml:space="preserve"> g)</w:t>
        </w:r>
      </w:hyperlink>
      <w:r w:rsidRPr="00B83AC8">
        <w:rPr>
          <w:rFonts w:ascii="Verdana" w:eastAsia="Times New Roman" w:hAnsi="Verdana" w:cs="Times New Roman"/>
          <w:shd w:val="clear" w:color="auto" w:fill="D3D3D3"/>
          <w:lang w:eastAsia="ro-RO"/>
        </w:rPr>
        <w:t xml:space="preserve">, cu </w:t>
      </w:r>
      <w:proofErr w:type="spellStart"/>
      <w:r w:rsidRPr="00B83AC8">
        <w:rPr>
          <w:rFonts w:ascii="Verdana" w:eastAsia="Times New Roman" w:hAnsi="Verdana" w:cs="Times New Roman"/>
          <w:shd w:val="clear" w:color="auto" w:fill="D3D3D3"/>
          <w:lang w:eastAsia="ro-RO"/>
        </w:rPr>
        <w:t>excepţia</w:t>
      </w:r>
      <w:proofErr w:type="spellEnd"/>
      <w:r w:rsidRPr="00B83AC8">
        <w:rPr>
          <w:rFonts w:ascii="Verdana" w:eastAsia="Times New Roman" w:hAnsi="Verdana" w:cs="Times New Roman"/>
          <w:shd w:val="clear" w:color="auto" w:fill="D3D3D3"/>
          <w:lang w:eastAsia="ro-RO"/>
        </w:rPr>
        <w:t xml:space="preserve"> cazului în care legea dispune altfel.</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11" name="Imagine 111"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52"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01-dec-2006 Art. 22, alin. (3) din capitolul III modificat de Art. II, punctul 7. din </w:t>
      </w:r>
      <w:hyperlink r:id="rId91" w:anchor="do|arii|pt7" w:tooltip="pentru modificarea şi completarea Legii nr. 31/1990 privind societăţile comerciale, republicată, şi a Legii nr. 26/1990 privind registrul comerţului, republicată (act publicat in M.Of. 955 din 28-noi-2006)" w:history="1">
        <w:r w:rsidRPr="00B83AC8">
          <w:rPr>
            <w:rFonts w:ascii="Verdana" w:eastAsia="Times New Roman" w:hAnsi="Verdana" w:cs="Times New Roman"/>
            <w:b/>
            <w:bCs/>
            <w:i/>
            <w:iCs/>
            <w:color w:val="333399"/>
            <w:sz w:val="18"/>
            <w:szCs w:val="18"/>
            <w:u w:val="single"/>
            <w:shd w:val="clear" w:color="auto" w:fill="FFFFFF"/>
            <w:lang w:eastAsia="ro-RO"/>
          </w:rPr>
          <w:t>Legea 441/2006</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95" w:name="do|caIII|ar22|al4"/>
      <w:bookmarkEnd w:id="195"/>
      <w:r w:rsidRPr="00B83AC8">
        <w:rPr>
          <w:rFonts w:ascii="Verdana" w:eastAsia="Times New Roman" w:hAnsi="Verdana" w:cs="Times New Roman"/>
          <w:b/>
          <w:bCs/>
          <w:color w:val="008F00"/>
          <w:lang w:eastAsia="ro-RO"/>
        </w:rPr>
        <w:lastRenderedPageBreak/>
        <w:t>(4)</w:t>
      </w:r>
      <w:r w:rsidRPr="00B83AC8">
        <w:rPr>
          <w:rFonts w:ascii="Verdana" w:eastAsia="Times New Roman" w:hAnsi="Verdana" w:cs="Times New Roman"/>
          <w:lang w:eastAsia="ro-RO"/>
        </w:rPr>
        <w:t xml:space="preserve">Faptul că </w:t>
      </w:r>
      <w:proofErr w:type="spellStart"/>
      <w:r w:rsidRPr="00B83AC8">
        <w:rPr>
          <w:rFonts w:ascii="Verdana" w:eastAsia="Times New Roman" w:hAnsi="Verdana" w:cs="Times New Roman"/>
          <w:lang w:eastAsia="ro-RO"/>
        </w:rPr>
        <w:t>menţiunile</w:t>
      </w:r>
      <w:proofErr w:type="spellEnd"/>
      <w:r w:rsidRPr="00B83AC8">
        <w:rPr>
          <w:rFonts w:ascii="Verdana" w:eastAsia="Times New Roman" w:hAnsi="Verdana" w:cs="Times New Roman"/>
          <w:lang w:eastAsia="ro-RO"/>
        </w:rPr>
        <w:t xml:space="preserve"> pot fi înregistrate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la cererea altor persoane sau din oficiu nu </w:t>
      </w:r>
      <w:proofErr w:type="spellStart"/>
      <w:r w:rsidRPr="00B83AC8">
        <w:rPr>
          <w:rFonts w:ascii="Verdana" w:eastAsia="Times New Roman" w:hAnsi="Verdana" w:cs="Times New Roman"/>
          <w:lang w:eastAsia="ro-RO"/>
        </w:rPr>
        <w:t>scuteşte</w:t>
      </w:r>
      <w:proofErr w:type="spellEnd"/>
      <w:r w:rsidRPr="00B83AC8">
        <w:rPr>
          <w:rFonts w:ascii="Verdana" w:eastAsia="Times New Roman" w:hAnsi="Verdana" w:cs="Times New Roman"/>
          <w:lang w:eastAsia="ro-RO"/>
        </w:rPr>
        <w:t xml:space="preserve"> pe comerciant de </w:t>
      </w:r>
      <w:proofErr w:type="spellStart"/>
      <w:r w:rsidRPr="00B83AC8">
        <w:rPr>
          <w:rFonts w:ascii="Verdana" w:eastAsia="Times New Roman" w:hAnsi="Verdana" w:cs="Times New Roman"/>
          <w:lang w:eastAsia="ro-RO"/>
        </w:rPr>
        <w:t>obligaţia</w:t>
      </w:r>
      <w:proofErr w:type="spellEnd"/>
      <w:r w:rsidRPr="00B83AC8">
        <w:rPr>
          <w:rFonts w:ascii="Verdana" w:eastAsia="Times New Roman" w:hAnsi="Verdana" w:cs="Times New Roman"/>
          <w:lang w:eastAsia="ro-RO"/>
        </w:rPr>
        <w:t xml:space="preserve"> de a cere efectuarea lor.</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196" w:name="do|caIII|ar23"/>
      <w:r w:rsidRPr="00B83AC8">
        <w:rPr>
          <w:rFonts w:ascii="Verdana" w:eastAsia="Times New Roman" w:hAnsi="Verdana" w:cs="Times New Roman"/>
          <w:b/>
          <w:bCs/>
          <w:noProof/>
          <w:color w:val="333399"/>
          <w:lang w:eastAsia="ro-RO"/>
        </w:rPr>
        <w:drawing>
          <wp:inline distT="0" distB="0" distL="0" distR="0">
            <wp:extent cx="95250" cy="95250"/>
            <wp:effectExtent l="0" t="0" r="0" b="0"/>
            <wp:docPr id="110" name="Imagine 110"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3|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6"/>
      <w:r w:rsidRPr="00B83AC8">
        <w:rPr>
          <w:rFonts w:ascii="Verdana" w:eastAsia="Times New Roman" w:hAnsi="Verdana" w:cs="Times New Roman"/>
          <w:b/>
          <w:bCs/>
          <w:color w:val="0000AF"/>
          <w:lang w:eastAsia="ro-RO"/>
        </w:rPr>
        <w:t>Art. 23</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97" w:name="do|caIII|ar23|al1:97"/>
      <w:bookmarkEnd w:id="197"/>
      <w:r w:rsidRPr="00B83AC8">
        <w:rPr>
          <w:rFonts w:ascii="Verdana" w:eastAsia="Times New Roman" w:hAnsi="Verdana" w:cs="Times New Roman"/>
          <w:b/>
          <w:bCs/>
          <w:strike/>
          <w:vanish/>
          <w:color w:val="DC143C"/>
          <w:lang w:eastAsia="ro-RO"/>
        </w:rPr>
        <w:t>(1)</w:t>
      </w:r>
      <w:r w:rsidRPr="00B83AC8">
        <w:rPr>
          <w:rFonts w:ascii="Verdana" w:eastAsia="Times New Roman" w:hAnsi="Verdana" w:cs="Times New Roman"/>
          <w:strike/>
          <w:vanish/>
          <w:color w:val="DC143C"/>
          <w:lang w:eastAsia="ro-RO"/>
        </w:rPr>
        <w:t>Comerciantul care are sucursale trebuie să ceară înmatricularea acestora la oficiul registrului comerţului de la sediul fiecărei sucursale.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98" w:name="do|caIII|ar23|al2:98"/>
      <w:bookmarkEnd w:id="198"/>
      <w:r w:rsidRPr="00B83AC8">
        <w:rPr>
          <w:rFonts w:ascii="Verdana" w:eastAsia="Times New Roman" w:hAnsi="Verdana" w:cs="Times New Roman"/>
          <w:b/>
          <w:bCs/>
          <w:strike/>
          <w:vanish/>
          <w:color w:val="DC143C"/>
          <w:lang w:eastAsia="ro-RO"/>
        </w:rPr>
        <w:t>(2)</w:t>
      </w:r>
      <w:r w:rsidRPr="00B83AC8">
        <w:rPr>
          <w:rFonts w:ascii="Verdana" w:eastAsia="Times New Roman" w:hAnsi="Verdana" w:cs="Times New Roman"/>
          <w:strike/>
          <w:vanish/>
          <w:color w:val="DC143C"/>
          <w:lang w:eastAsia="ro-RO"/>
        </w:rPr>
        <w:t>În cerere, pe lângă datele prevăzute în prezenta lege pentru înmatricularea comerciantului, se va arăta şi oficiul unde a fost înmatriculată firma sediului principal.</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199" w:name="do|caIII|ar23|al3:99"/>
      <w:bookmarkEnd w:id="199"/>
      <w:r w:rsidRPr="00B83AC8">
        <w:rPr>
          <w:rFonts w:ascii="Verdana" w:eastAsia="Times New Roman" w:hAnsi="Verdana" w:cs="Times New Roman"/>
          <w:b/>
          <w:bCs/>
          <w:strike/>
          <w:vanish/>
          <w:color w:val="DC143C"/>
          <w:lang w:eastAsia="ro-RO"/>
        </w:rPr>
        <w:t>(3)</w:t>
      </w:r>
      <w:r w:rsidRPr="00B83AC8">
        <w:rPr>
          <w:rFonts w:ascii="Verdana" w:eastAsia="Times New Roman" w:hAnsi="Verdana" w:cs="Times New Roman"/>
          <w:strike/>
          <w:vanish/>
          <w:color w:val="DC143C"/>
          <w:lang w:eastAsia="ro-RO"/>
        </w:rPr>
        <w:t>Oficiul registrului comerţului de la sediul sucursalei va transmite oficiului registrului comerţului de la sediul principal al comerciantului un extras de pe înregistrarea efectuată, pentru a fi menţionată în registrul comerţului respectiv.</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00" w:name="do|caIII|ar23|al1"/>
      <w:bookmarkEnd w:id="200"/>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shd w:val="clear" w:color="auto" w:fill="D3D3D3"/>
          <w:lang w:eastAsia="ro-RO"/>
        </w:rPr>
        <w:t xml:space="preserve">Comerciantul care deschide sucursale trebuie să ceară înregistrarea acestora la oficiul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de la sediul fiecărei sucursale.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01" w:name="do|caIII|ar23|al2"/>
      <w:r w:rsidRPr="00B83AC8">
        <w:rPr>
          <w:rFonts w:ascii="Verdana" w:eastAsia="Times New Roman" w:hAnsi="Verdana" w:cs="Times New Roman"/>
          <w:b/>
          <w:bCs/>
          <w:noProof/>
          <w:color w:val="333399"/>
          <w:lang w:eastAsia="ro-RO"/>
        </w:rPr>
        <w:drawing>
          <wp:inline distT="0" distB="0" distL="0" distR="0">
            <wp:extent cx="95250" cy="95250"/>
            <wp:effectExtent l="0" t="0" r="0" b="0"/>
            <wp:docPr id="109" name="Imagine 109"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3|al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1"/>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Cererea va cuprinde: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02" w:name="do|caIII|ar23|al2|lia"/>
      <w:bookmarkEnd w:id="202"/>
      <w:r w:rsidRPr="00B83AC8">
        <w:rPr>
          <w:rFonts w:ascii="Verdana" w:eastAsia="Times New Roman" w:hAnsi="Verdana" w:cs="Times New Roman"/>
          <w:b/>
          <w:bCs/>
          <w:color w:val="8F0000"/>
          <w:shd w:val="clear" w:color="auto" w:fill="D3D3D3"/>
          <w:lang w:eastAsia="ro-RO"/>
        </w:rPr>
        <w:t>a)</w:t>
      </w:r>
      <w:r w:rsidRPr="00B83AC8">
        <w:rPr>
          <w:rFonts w:ascii="Verdana" w:eastAsia="Times New Roman" w:hAnsi="Verdana" w:cs="Times New Roman"/>
          <w:shd w:val="clear" w:color="auto" w:fill="D3D3D3"/>
          <w:lang w:eastAsia="ro-RO"/>
        </w:rPr>
        <w:t xml:space="preserve">denumirea sucursalei, care va </w:t>
      </w:r>
      <w:proofErr w:type="spellStart"/>
      <w:r w:rsidRPr="00B83AC8">
        <w:rPr>
          <w:rFonts w:ascii="Verdana" w:eastAsia="Times New Roman" w:hAnsi="Verdana" w:cs="Times New Roman"/>
          <w:shd w:val="clear" w:color="auto" w:fill="D3D3D3"/>
          <w:lang w:eastAsia="ro-RO"/>
        </w:rPr>
        <w:t>conţine</w:t>
      </w:r>
      <w:proofErr w:type="spellEnd"/>
      <w:r w:rsidRPr="00B83AC8">
        <w:rPr>
          <w:rFonts w:ascii="Verdana" w:eastAsia="Times New Roman" w:hAnsi="Verdana" w:cs="Times New Roman"/>
          <w:shd w:val="clear" w:color="auto" w:fill="D3D3D3"/>
          <w:lang w:eastAsia="ro-RO"/>
        </w:rPr>
        <w:t xml:space="preserve"> numele/ denumirea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forma juridică a comerciantului, localitatea în care se afla sediul social al acestuia, urmate de cuvântul "sucursală"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de localitatea în care se află sediul ei social;</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03" w:name="do|caIII|ar23|al2|lib"/>
      <w:bookmarkEnd w:id="203"/>
      <w:r w:rsidRPr="00B83AC8">
        <w:rPr>
          <w:rFonts w:ascii="Verdana" w:eastAsia="Times New Roman" w:hAnsi="Verdana" w:cs="Times New Roman"/>
          <w:b/>
          <w:bCs/>
          <w:color w:val="8F0000"/>
          <w:shd w:val="clear" w:color="auto" w:fill="D3D3D3"/>
          <w:lang w:eastAsia="ro-RO"/>
        </w:rPr>
        <w:t>b)</w:t>
      </w:r>
      <w:r w:rsidRPr="00B83AC8">
        <w:rPr>
          <w:rFonts w:ascii="Verdana" w:eastAsia="Times New Roman" w:hAnsi="Verdana" w:cs="Times New Roman"/>
          <w:shd w:val="clear" w:color="auto" w:fill="D3D3D3"/>
          <w:lang w:eastAsia="ro-RO"/>
        </w:rPr>
        <w:t>sediul sucursalei;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04" w:name="do|caIII|ar23|al2|lic"/>
      <w:bookmarkEnd w:id="204"/>
      <w:r w:rsidRPr="00B83AC8">
        <w:rPr>
          <w:rFonts w:ascii="Verdana" w:eastAsia="Times New Roman" w:hAnsi="Verdana" w:cs="Times New Roman"/>
          <w:b/>
          <w:bCs/>
          <w:color w:val="8F0000"/>
          <w:shd w:val="clear" w:color="auto" w:fill="D3D3D3"/>
          <w:lang w:eastAsia="ro-RO"/>
        </w:rPr>
        <w:t>c)</w:t>
      </w:r>
      <w:r w:rsidRPr="00B83AC8">
        <w:rPr>
          <w:rFonts w:ascii="Verdana" w:eastAsia="Times New Roman" w:hAnsi="Verdana" w:cs="Times New Roman"/>
          <w:shd w:val="clear" w:color="auto" w:fill="D3D3D3"/>
          <w:lang w:eastAsia="ro-RO"/>
        </w:rPr>
        <w:t>obiectul de activitate al sucursalei;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05" w:name="do|caIII|ar23|al2|lic^1"/>
      <w:bookmarkEnd w:id="205"/>
      <w:r w:rsidRPr="00B83AC8">
        <w:rPr>
          <w:rFonts w:ascii="Verdana" w:eastAsia="Times New Roman" w:hAnsi="Verdana" w:cs="Times New Roman"/>
          <w:b/>
          <w:bCs/>
          <w:color w:val="8F0000"/>
          <w:shd w:val="clear" w:color="auto" w:fill="D3D3D3"/>
          <w:lang w:eastAsia="ro-RO"/>
        </w:rPr>
        <w:t>c</w:t>
      </w:r>
      <w:r w:rsidRPr="00B83AC8">
        <w:rPr>
          <w:rFonts w:ascii="Verdana" w:eastAsia="Times New Roman" w:hAnsi="Verdana" w:cs="Times New Roman"/>
          <w:b/>
          <w:bCs/>
          <w:color w:val="8F0000"/>
          <w:shd w:val="clear" w:color="auto" w:fill="D3D3D3"/>
          <w:vertAlign w:val="superscript"/>
          <w:lang w:eastAsia="ro-RO"/>
        </w:rPr>
        <w:t>1</w:t>
      </w:r>
      <w:r w:rsidRPr="00B83AC8">
        <w:rPr>
          <w:rFonts w:ascii="Verdana" w:eastAsia="Times New Roman" w:hAnsi="Verdana" w:cs="Times New Roman"/>
          <w:b/>
          <w:bCs/>
          <w:color w:val="8F0000"/>
          <w:shd w:val="clear" w:color="auto" w:fill="D3D3D3"/>
          <w:lang w:eastAsia="ro-RO"/>
        </w:rPr>
        <w:t>)</w:t>
      </w:r>
      <w:r w:rsidRPr="00B83AC8">
        <w:rPr>
          <w:rFonts w:ascii="Verdana" w:eastAsia="Times New Roman" w:hAnsi="Verdana" w:cs="Times New Roman"/>
          <w:shd w:val="clear" w:color="auto" w:fill="D3D3D3"/>
          <w:lang w:eastAsia="ro-RO"/>
        </w:rPr>
        <w:t xml:space="preserve">hotărârea adunării generale, decizia consiliului de </w:t>
      </w:r>
      <w:proofErr w:type="spellStart"/>
      <w:r w:rsidRPr="00B83AC8">
        <w:rPr>
          <w:rFonts w:ascii="Verdana" w:eastAsia="Times New Roman" w:hAnsi="Verdana" w:cs="Times New Roman"/>
          <w:shd w:val="clear" w:color="auto" w:fill="D3D3D3"/>
          <w:lang w:eastAsia="ro-RO"/>
        </w:rPr>
        <w:t>administraţie</w:t>
      </w:r>
      <w:proofErr w:type="spellEnd"/>
      <w:r w:rsidRPr="00B83AC8">
        <w:rPr>
          <w:rFonts w:ascii="Verdana" w:eastAsia="Times New Roman" w:hAnsi="Verdana" w:cs="Times New Roman"/>
          <w:shd w:val="clear" w:color="auto" w:fill="D3D3D3"/>
          <w:lang w:eastAsia="ro-RO"/>
        </w:rPr>
        <w:t xml:space="preserve">, respectiv a directoratului, prin care a fost </w:t>
      </w:r>
      <w:proofErr w:type="spellStart"/>
      <w:r w:rsidRPr="00B83AC8">
        <w:rPr>
          <w:rFonts w:ascii="Verdana" w:eastAsia="Times New Roman" w:hAnsi="Verdana" w:cs="Times New Roman"/>
          <w:shd w:val="clear" w:color="auto" w:fill="D3D3D3"/>
          <w:lang w:eastAsia="ro-RO"/>
        </w:rPr>
        <w:t>înfiinţată</w:t>
      </w:r>
      <w:proofErr w:type="spellEnd"/>
      <w:r w:rsidRPr="00B83AC8">
        <w:rPr>
          <w:rFonts w:ascii="Verdana" w:eastAsia="Times New Roman" w:hAnsi="Verdana" w:cs="Times New Roman"/>
          <w:shd w:val="clear" w:color="auto" w:fill="D3D3D3"/>
          <w:lang w:eastAsia="ro-RO"/>
        </w:rPr>
        <w:t xml:space="preserve"> sucursala.</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8" name="Imagine 10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75"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29-iun-2007 Art. 23, alin. (2), litera C. din capitolul III completat de Art. II, punctul 1. din </w:t>
      </w:r>
      <w:hyperlink r:id="rId92" w:anchor="do|arii|pt1" w:tooltip="pentru modificarea şi completarea Legii nr. 31/1990 privind societăţile comerciale şi a altor acte normative incidente (act publicat in M.Of. 446 din 29-iun-2007)" w:history="1">
        <w:proofErr w:type="spellStart"/>
        <w:r w:rsidRPr="00B83AC8">
          <w:rPr>
            <w:rFonts w:ascii="Verdana" w:eastAsia="Times New Roman" w:hAnsi="Verdana" w:cs="Times New Roman"/>
            <w:b/>
            <w:bCs/>
            <w:i/>
            <w:iCs/>
            <w:color w:val="333399"/>
            <w:sz w:val="18"/>
            <w:szCs w:val="18"/>
            <w:u w:val="single"/>
            <w:shd w:val="clear" w:color="auto" w:fill="FFFFFF"/>
            <w:lang w:eastAsia="ro-RO"/>
          </w:rPr>
          <w:t>Ordonanta</w:t>
        </w:r>
        <w:proofErr w:type="spellEnd"/>
        <w:r w:rsidRPr="00B83AC8">
          <w:rPr>
            <w:rFonts w:ascii="Verdana" w:eastAsia="Times New Roman" w:hAnsi="Verdana" w:cs="Times New Roman"/>
            <w:b/>
            <w:bCs/>
            <w:i/>
            <w:iCs/>
            <w:color w:val="333399"/>
            <w:sz w:val="18"/>
            <w:szCs w:val="18"/>
            <w:u w:val="single"/>
            <w:shd w:val="clear" w:color="auto" w:fill="FFFFFF"/>
            <w:lang w:eastAsia="ro-RO"/>
          </w:rPr>
          <w:t xml:space="preserve"> urgenta 82/2007</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06" w:name="do|caIII|ar23|al2|lid"/>
      <w:bookmarkEnd w:id="206"/>
      <w:r w:rsidRPr="00B83AC8">
        <w:rPr>
          <w:rFonts w:ascii="Verdana" w:eastAsia="Times New Roman" w:hAnsi="Verdana" w:cs="Times New Roman"/>
          <w:b/>
          <w:bCs/>
          <w:color w:val="8F0000"/>
          <w:shd w:val="clear" w:color="auto" w:fill="D3D3D3"/>
          <w:lang w:eastAsia="ro-RO"/>
        </w:rPr>
        <w:t>d)</w:t>
      </w:r>
      <w:r w:rsidRPr="00B83AC8">
        <w:rPr>
          <w:rFonts w:ascii="Verdana" w:eastAsia="Times New Roman" w:hAnsi="Verdana" w:cs="Times New Roman"/>
          <w:shd w:val="clear" w:color="auto" w:fill="D3D3D3"/>
          <w:lang w:eastAsia="ro-RO"/>
        </w:rPr>
        <w:t xml:space="preserve">numele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prenumele, locul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data </w:t>
      </w:r>
      <w:proofErr w:type="spellStart"/>
      <w:r w:rsidRPr="00B83AC8">
        <w:rPr>
          <w:rFonts w:ascii="Verdana" w:eastAsia="Times New Roman" w:hAnsi="Verdana" w:cs="Times New Roman"/>
          <w:shd w:val="clear" w:color="auto" w:fill="D3D3D3"/>
          <w:lang w:eastAsia="ro-RO"/>
        </w:rPr>
        <w:t>naşterii</w:t>
      </w:r>
      <w:proofErr w:type="spellEnd"/>
      <w:r w:rsidRPr="00B83AC8">
        <w:rPr>
          <w:rFonts w:ascii="Verdana" w:eastAsia="Times New Roman" w:hAnsi="Verdana" w:cs="Times New Roman"/>
          <w:shd w:val="clear" w:color="auto" w:fill="D3D3D3"/>
          <w:lang w:eastAsia="ro-RO"/>
        </w:rPr>
        <w:t xml:space="preserve">, codul numeric personal, domiciliul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cetăţenia</w:t>
      </w:r>
      <w:proofErr w:type="spellEnd"/>
      <w:r w:rsidRPr="00B83AC8">
        <w:rPr>
          <w:rFonts w:ascii="Verdana" w:eastAsia="Times New Roman" w:hAnsi="Verdana" w:cs="Times New Roman"/>
          <w:shd w:val="clear" w:color="auto" w:fill="D3D3D3"/>
          <w:lang w:eastAsia="ro-RO"/>
        </w:rPr>
        <w:t xml:space="preserve"> reprezentantului comerciantului, persoană fizică, respectiv denumirea, sediul social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naţionalitatea</w:t>
      </w:r>
      <w:proofErr w:type="spellEnd"/>
      <w:r w:rsidRPr="00B83AC8">
        <w:rPr>
          <w:rFonts w:ascii="Verdana" w:eastAsia="Times New Roman" w:hAnsi="Verdana" w:cs="Times New Roman"/>
          <w:shd w:val="clear" w:color="auto" w:fill="D3D3D3"/>
          <w:lang w:eastAsia="ro-RO"/>
        </w:rPr>
        <w:t xml:space="preserve"> reprezentantului comerciantului, persoana juridică, care se ocupă nemijlocit de activitatea sucursalei, cu precizarea dacă puterile ce li s-au conferit urmează a fi exercitate împreună sau separat;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07" w:name="do|caIII|ar23|al2|lie"/>
      <w:bookmarkEnd w:id="207"/>
      <w:r w:rsidRPr="00B83AC8">
        <w:rPr>
          <w:rFonts w:ascii="Verdana" w:eastAsia="Times New Roman" w:hAnsi="Verdana" w:cs="Times New Roman"/>
          <w:b/>
          <w:bCs/>
          <w:color w:val="8F0000"/>
          <w:shd w:val="clear" w:color="auto" w:fill="D3D3D3"/>
          <w:lang w:eastAsia="ro-RO"/>
        </w:rPr>
        <w:t>e)</w:t>
      </w:r>
      <w:proofErr w:type="spellStart"/>
      <w:r w:rsidRPr="00B83AC8">
        <w:rPr>
          <w:rFonts w:ascii="Verdana" w:eastAsia="Times New Roman" w:hAnsi="Verdana" w:cs="Times New Roman"/>
          <w:shd w:val="clear" w:color="auto" w:fill="D3D3D3"/>
          <w:lang w:eastAsia="ro-RO"/>
        </w:rPr>
        <w:t>informaţii</w:t>
      </w:r>
      <w:proofErr w:type="spellEnd"/>
      <w:r w:rsidRPr="00B83AC8">
        <w:rPr>
          <w:rFonts w:ascii="Verdana" w:eastAsia="Times New Roman" w:hAnsi="Verdana" w:cs="Times New Roman"/>
          <w:shd w:val="clear" w:color="auto" w:fill="D3D3D3"/>
          <w:lang w:eastAsia="ro-RO"/>
        </w:rPr>
        <w:t xml:space="preserve"> privind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în care este înregistrat comerciantul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numărul de înmatriculare.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08" w:name="do|caIII|ar23|al3"/>
      <w:r w:rsidRPr="00B83AC8">
        <w:rPr>
          <w:rFonts w:ascii="Verdana" w:eastAsia="Times New Roman" w:hAnsi="Verdana" w:cs="Times New Roman"/>
          <w:b/>
          <w:bCs/>
          <w:noProof/>
          <w:color w:val="333399"/>
          <w:lang w:eastAsia="ro-RO"/>
        </w:rPr>
        <w:drawing>
          <wp:inline distT="0" distB="0" distL="0" distR="0">
            <wp:extent cx="95250" cy="95250"/>
            <wp:effectExtent l="0" t="0" r="0" b="0"/>
            <wp:docPr id="107" name="Imagine 10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3|al3|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8"/>
      <w:r w:rsidRPr="00B83AC8">
        <w:rPr>
          <w:rFonts w:ascii="Verdana" w:eastAsia="Times New Roman" w:hAnsi="Verdana" w:cs="Times New Roman"/>
          <w:b/>
          <w:bCs/>
          <w:color w:val="008F00"/>
          <w:shd w:val="clear" w:color="auto" w:fill="D3D3D3"/>
          <w:lang w:eastAsia="ro-RO"/>
        </w:rPr>
        <w:t>(3)</w:t>
      </w:r>
      <w:r w:rsidRPr="00B83AC8">
        <w:rPr>
          <w:rFonts w:ascii="Verdana" w:eastAsia="Times New Roman" w:hAnsi="Verdana" w:cs="Times New Roman"/>
          <w:shd w:val="clear" w:color="auto" w:fill="D3D3D3"/>
          <w:lang w:eastAsia="ro-RO"/>
        </w:rPr>
        <w:t xml:space="preserve">La cererea de înregistrare se </w:t>
      </w:r>
      <w:proofErr w:type="spellStart"/>
      <w:r w:rsidRPr="00B83AC8">
        <w:rPr>
          <w:rFonts w:ascii="Verdana" w:eastAsia="Times New Roman" w:hAnsi="Verdana" w:cs="Times New Roman"/>
          <w:shd w:val="clear" w:color="auto" w:fill="D3D3D3"/>
          <w:lang w:eastAsia="ro-RO"/>
        </w:rPr>
        <w:t>ataşează</w:t>
      </w:r>
      <w:proofErr w:type="spellEnd"/>
      <w:r w:rsidRPr="00B83AC8">
        <w:rPr>
          <w:rFonts w:ascii="Verdana" w:eastAsia="Times New Roman" w:hAnsi="Verdana" w:cs="Times New Roman"/>
          <w:shd w:val="clear" w:color="auto" w:fill="D3D3D3"/>
          <w:lang w:eastAsia="ro-RO"/>
        </w:rPr>
        <w:t xml:space="preserve"> următoarele: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09" w:name="do|caIII|ar23|al3|lia"/>
      <w:bookmarkEnd w:id="209"/>
      <w:r w:rsidRPr="00B83AC8">
        <w:rPr>
          <w:rFonts w:ascii="Verdana" w:eastAsia="Times New Roman" w:hAnsi="Verdana" w:cs="Times New Roman"/>
          <w:b/>
          <w:bCs/>
          <w:color w:val="8F0000"/>
          <w:shd w:val="clear" w:color="auto" w:fill="D3D3D3"/>
          <w:lang w:eastAsia="ro-RO"/>
        </w:rPr>
        <w:t>a)</w:t>
      </w:r>
      <w:r w:rsidRPr="00B83AC8">
        <w:rPr>
          <w:rFonts w:ascii="Verdana" w:eastAsia="Times New Roman" w:hAnsi="Verdana" w:cs="Times New Roman"/>
          <w:shd w:val="clear" w:color="auto" w:fill="D3D3D3"/>
          <w:lang w:eastAsia="ro-RO"/>
        </w:rPr>
        <w:t>dovada sediului sucursalei;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10" w:name="do|caIII|ar23|al3|lib"/>
      <w:bookmarkEnd w:id="210"/>
      <w:r w:rsidRPr="00B83AC8">
        <w:rPr>
          <w:rFonts w:ascii="Verdana" w:eastAsia="Times New Roman" w:hAnsi="Verdana" w:cs="Times New Roman"/>
          <w:b/>
          <w:bCs/>
          <w:color w:val="8F0000"/>
          <w:shd w:val="clear" w:color="auto" w:fill="D3D3D3"/>
          <w:lang w:eastAsia="ro-RO"/>
        </w:rPr>
        <w:t>b)</w:t>
      </w:r>
      <w:proofErr w:type="spellStart"/>
      <w:r w:rsidRPr="00B83AC8">
        <w:rPr>
          <w:rFonts w:ascii="Verdana" w:eastAsia="Times New Roman" w:hAnsi="Verdana" w:cs="Times New Roman"/>
          <w:shd w:val="clear" w:color="auto" w:fill="D3D3D3"/>
          <w:lang w:eastAsia="ro-RO"/>
        </w:rPr>
        <w:t>declaraţiile</w:t>
      </w:r>
      <w:proofErr w:type="spellEnd"/>
      <w:r w:rsidRPr="00B83AC8">
        <w:rPr>
          <w:rFonts w:ascii="Verdana" w:eastAsia="Times New Roman" w:hAnsi="Verdana" w:cs="Times New Roman"/>
          <w:shd w:val="clear" w:color="auto" w:fill="D3D3D3"/>
          <w:lang w:eastAsia="ro-RO"/>
        </w:rPr>
        <w:t xml:space="preserve"> pe propria răspundere ale persoanelor împuternicite să reprezinte sucursala, din care să rezulte că îndeplinesc </w:t>
      </w:r>
      <w:proofErr w:type="spellStart"/>
      <w:r w:rsidRPr="00B83AC8">
        <w:rPr>
          <w:rFonts w:ascii="Verdana" w:eastAsia="Times New Roman" w:hAnsi="Verdana" w:cs="Times New Roman"/>
          <w:shd w:val="clear" w:color="auto" w:fill="D3D3D3"/>
          <w:lang w:eastAsia="ro-RO"/>
        </w:rPr>
        <w:t>condiţiile</w:t>
      </w:r>
      <w:proofErr w:type="spellEnd"/>
      <w:r w:rsidRPr="00B83AC8">
        <w:rPr>
          <w:rFonts w:ascii="Verdana" w:eastAsia="Times New Roman" w:hAnsi="Verdana" w:cs="Times New Roman"/>
          <w:shd w:val="clear" w:color="auto" w:fill="D3D3D3"/>
          <w:lang w:eastAsia="ro-RO"/>
        </w:rPr>
        <w:t xml:space="preserve"> legale pentru </w:t>
      </w:r>
      <w:proofErr w:type="spellStart"/>
      <w:r w:rsidRPr="00B83AC8">
        <w:rPr>
          <w:rFonts w:ascii="Verdana" w:eastAsia="Times New Roman" w:hAnsi="Verdana" w:cs="Times New Roman"/>
          <w:shd w:val="clear" w:color="auto" w:fill="D3D3D3"/>
          <w:lang w:eastAsia="ro-RO"/>
        </w:rPr>
        <w:t>deţinerea</w:t>
      </w:r>
      <w:proofErr w:type="spellEnd"/>
      <w:r w:rsidRPr="00B83AC8">
        <w:rPr>
          <w:rFonts w:ascii="Verdana" w:eastAsia="Times New Roman" w:hAnsi="Verdana" w:cs="Times New Roman"/>
          <w:shd w:val="clear" w:color="auto" w:fill="D3D3D3"/>
          <w:lang w:eastAsia="ro-RO"/>
        </w:rPr>
        <w:t xml:space="preserve"> acestei </w:t>
      </w:r>
      <w:proofErr w:type="spellStart"/>
      <w:r w:rsidRPr="00B83AC8">
        <w:rPr>
          <w:rFonts w:ascii="Verdana" w:eastAsia="Times New Roman" w:hAnsi="Verdana" w:cs="Times New Roman"/>
          <w:shd w:val="clear" w:color="auto" w:fill="D3D3D3"/>
          <w:lang w:eastAsia="ro-RO"/>
        </w:rPr>
        <w:t>calităţi</w:t>
      </w:r>
      <w:proofErr w:type="spellEnd"/>
      <w:r w:rsidRPr="00B83AC8">
        <w:rPr>
          <w:rFonts w:ascii="Verdana" w:eastAsia="Times New Roman" w:hAnsi="Verdana" w:cs="Times New Roman"/>
          <w:shd w:val="clear" w:color="auto" w:fill="D3D3D3"/>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11" w:name="do|caIII|ar23|al3|lic"/>
      <w:bookmarkEnd w:id="211"/>
      <w:r w:rsidRPr="00B83AC8">
        <w:rPr>
          <w:rFonts w:ascii="Verdana" w:eastAsia="Times New Roman" w:hAnsi="Verdana" w:cs="Times New Roman"/>
          <w:b/>
          <w:bCs/>
          <w:color w:val="8F0000"/>
          <w:shd w:val="clear" w:color="auto" w:fill="D3D3D3"/>
          <w:lang w:eastAsia="ro-RO"/>
        </w:rPr>
        <w:t>c)</w:t>
      </w:r>
      <w:r w:rsidRPr="00B83AC8">
        <w:rPr>
          <w:rFonts w:ascii="Verdana" w:eastAsia="Times New Roman" w:hAnsi="Verdana" w:cs="Times New Roman"/>
          <w:shd w:val="clear" w:color="auto" w:fill="D3D3D3"/>
          <w:lang w:eastAsia="ro-RO"/>
        </w:rPr>
        <w:t>specimenele de semnătură ale persoanelor împuternicite să reprezinte sucursala.</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12" w:name="do|caIII|ar23|al4"/>
      <w:bookmarkEnd w:id="212"/>
      <w:r w:rsidRPr="00B83AC8">
        <w:rPr>
          <w:rFonts w:ascii="Verdana" w:eastAsia="Times New Roman" w:hAnsi="Verdana" w:cs="Times New Roman"/>
          <w:b/>
          <w:bCs/>
          <w:color w:val="008F00"/>
          <w:shd w:val="clear" w:color="auto" w:fill="D3D3D3"/>
          <w:lang w:eastAsia="ro-RO"/>
        </w:rPr>
        <w:t>(4)</w:t>
      </w:r>
      <w:r w:rsidRPr="00B83AC8">
        <w:rPr>
          <w:rFonts w:ascii="Verdana" w:eastAsia="Times New Roman" w:hAnsi="Verdana" w:cs="Times New Roman"/>
          <w:shd w:val="clear" w:color="auto" w:fill="D3D3D3"/>
          <w:lang w:eastAsia="ro-RO"/>
        </w:rPr>
        <w:t xml:space="preserve">Oficiul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de la sediul sucursalei transmite oficiului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de la sediul principal al comerciantului un extras de pe înregistrarea efectuată, pentru a fi </w:t>
      </w:r>
      <w:proofErr w:type="spellStart"/>
      <w:r w:rsidRPr="00B83AC8">
        <w:rPr>
          <w:rFonts w:ascii="Verdana" w:eastAsia="Times New Roman" w:hAnsi="Verdana" w:cs="Times New Roman"/>
          <w:shd w:val="clear" w:color="auto" w:fill="D3D3D3"/>
          <w:lang w:eastAsia="ro-RO"/>
        </w:rPr>
        <w:t>menţionată</w:t>
      </w:r>
      <w:proofErr w:type="spellEnd"/>
      <w:r w:rsidRPr="00B83AC8">
        <w:rPr>
          <w:rFonts w:ascii="Verdana" w:eastAsia="Times New Roman" w:hAnsi="Verdana" w:cs="Times New Roman"/>
          <w:shd w:val="clear" w:color="auto" w:fill="D3D3D3"/>
          <w:lang w:eastAsia="ro-RO"/>
        </w:rPr>
        <w:t xml:space="preserv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respectiv.</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13" w:name="do|caIII|ar23|al4^1"/>
      <w:bookmarkEnd w:id="213"/>
      <w:r w:rsidRPr="00B83AC8">
        <w:rPr>
          <w:rFonts w:ascii="Verdana" w:eastAsia="Times New Roman" w:hAnsi="Verdana" w:cs="Times New Roman"/>
          <w:b/>
          <w:bCs/>
          <w:color w:val="008F00"/>
          <w:shd w:val="clear" w:color="auto" w:fill="D3D3D3"/>
          <w:lang w:eastAsia="ro-RO"/>
        </w:rPr>
        <w:t>(4</w:t>
      </w:r>
      <w:r w:rsidRPr="00B83AC8">
        <w:rPr>
          <w:rFonts w:ascii="Verdana" w:eastAsia="Times New Roman" w:hAnsi="Verdana" w:cs="Times New Roman"/>
          <w:b/>
          <w:bCs/>
          <w:color w:val="008F00"/>
          <w:shd w:val="clear" w:color="auto" w:fill="D3D3D3"/>
          <w:vertAlign w:val="superscript"/>
          <w:lang w:eastAsia="ro-RO"/>
        </w:rPr>
        <w:t>1</w:t>
      </w:r>
      <w:r w:rsidRPr="00B83AC8">
        <w:rPr>
          <w:rFonts w:ascii="Verdana" w:eastAsia="Times New Roman" w:hAnsi="Verdana" w:cs="Times New Roman"/>
          <w:b/>
          <w:bCs/>
          <w:color w:val="008F00"/>
          <w:shd w:val="clear" w:color="auto" w:fill="D3D3D3"/>
          <w:lang w:eastAsia="ro-RO"/>
        </w:rPr>
        <w:t>)</w:t>
      </w:r>
      <w:r w:rsidRPr="00B83AC8">
        <w:rPr>
          <w:rFonts w:ascii="Verdana" w:eastAsia="Times New Roman" w:hAnsi="Verdana" w:cs="Times New Roman"/>
          <w:shd w:val="clear" w:color="auto" w:fill="D3D3D3"/>
          <w:lang w:eastAsia="ro-RO"/>
        </w:rPr>
        <w:t xml:space="preserve">Persoanele juridice române care deschid sucursale în străinătate au </w:t>
      </w:r>
      <w:proofErr w:type="spellStart"/>
      <w:r w:rsidRPr="00B83AC8">
        <w:rPr>
          <w:rFonts w:ascii="Verdana" w:eastAsia="Times New Roman" w:hAnsi="Verdana" w:cs="Times New Roman"/>
          <w:shd w:val="clear" w:color="auto" w:fill="D3D3D3"/>
          <w:lang w:eastAsia="ro-RO"/>
        </w:rPr>
        <w:t>obligaţia</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menţionării</w:t>
      </w:r>
      <w:proofErr w:type="spellEnd"/>
      <w:r w:rsidRPr="00B83AC8">
        <w:rPr>
          <w:rFonts w:ascii="Verdana" w:eastAsia="Times New Roman" w:hAnsi="Verdana" w:cs="Times New Roman"/>
          <w:shd w:val="clear" w:color="auto" w:fill="D3D3D3"/>
          <w:lang w:eastAsia="ro-RO"/>
        </w:rPr>
        <w:t xml:space="preserve"> acestora la oficiul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din România, după înregistrarea lor în statele respective.</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6" name="Imagine 10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09"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11-oct-2015 Art. 23, alin. (4) din capitolul III completat de Art. I, punctul 7. din </w:t>
      </w:r>
      <w:hyperlink r:id="rId93" w:anchor="do|ari|pt7" w:history="1">
        <w:r w:rsidRPr="00B83AC8">
          <w:rPr>
            <w:rFonts w:ascii="Verdana" w:eastAsia="Times New Roman" w:hAnsi="Verdana" w:cs="Times New Roman"/>
            <w:b/>
            <w:bCs/>
            <w:i/>
            <w:iCs/>
            <w:color w:val="333399"/>
            <w:sz w:val="18"/>
            <w:szCs w:val="18"/>
            <w:u w:val="single"/>
            <w:shd w:val="clear" w:color="auto" w:fill="FFFFFF"/>
            <w:lang w:eastAsia="ro-RO"/>
          </w:rPr>
          <w:t>Legea 152/2015</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14" w:name="do|caIII|ar23|al5"/>
      <w:bookmarkEnd w:id="214"/>
      <w:r w:rsidRPr="00B83AC8">
        <w:rPr>
          <w:rFonts w:ascii="Verdana" w:eastAsia="Times New Roman" w:hAnsi="Verdana" w:cs="Times New Roman"/>
          <w:b/>
          <w:bCs/>
          <w:color w:val="008F00"/>
          <w:shd w:val="clear" w:color="auto" w:fill="D3D3D3"/>
          <w:lang w:eastAsia="ro-RO"/>
        </w:rPr>
        <w:t>(5)</w:t>
      </w:r>
      <w:proofErr w:type="spellStart"/>
      <w:r w:rsidRPr="00B83AC8">
        <w:rPr>
          <w:rFonts w:ascii="Verdana" w:eastAsia="Times New Roman" w:hAnsi="Verdana" w:cs="Times New Roman"/>
          <w:shd w:val="clear" w:color="auto" w:fill="D3D3D3"/>
          <w:lang w:eastAsia="ro-RO"/>
        </w:rPr>
        <w:t>Formalităţile</w:t>
      </w:r>
      <w:proofErr w:type="spellEnd"/>
      <w:r w:rsidRPr="00B83AC8">
        <w:rPr>
          <w:rFonts w:ascii="Verdana" w:eastAsia="Times New Roman" w:hAnsi="Verdana" w:cs="Times New Roman"/>
          <w:shd w:val="clear" w:color="auto" w:fill="D3D3D3"/>
          <w:lang w:eastAsia="ro-RO"/>
        </w:rPr>
        <w:t xml:space="preserve"> de publicitate prevăzute de prezentul articol sunt efectuate de reprezentantul comerciantului, prevăzut la alin. (2) lit. d).</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5" name="Imagine 10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53"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01-dec-2006 Art. 23 din capitolul III modificat de Art. II, punctul 8. din </w:t>
      </w:r>
      <w:hyperlink r:id="rId94" w:anchor="do|arii|pt8" w:history="1">
        <w:r w:rsidRPr="00B83AC8">
          <w:rPr>
            <w:rFonts w:ascii="Verdana" w:eastAsia="Times New Roman" w:hAnsi="Verdana" w:cs="Times New Roman"/>
            <w:b/>
            <w:bCs/>
            <w:i/>
            <w:iCs/>
            <w:color w:val="333399"/>
            <w:sz w:val="18"/>
            <w:szCs w:val="18"/>
            <w:u w:val="single"/>
            <w:shd w:val="clear" w:color="auto" w:fill="FFFFFF"/>
            <w:lang w:eastAsia="ro-RO"/>
          </w:rPr>
          <w:t>Legea 441/2006</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15" w:name="do|caIII|ar24"/>
      <w:r w:rsidRPr="00B83AC8">
        <w:rPr>
          <w:rFonts w:ascii="Verdana" w:eastAsia="Times New Roman" w:hAnsi="Verdana" w:cs="Times New Roman"/>
          <w:b/>
          <w:bCs/>
          <w:noProof/>
          <w:color w:val="333399"/>
          <w:lang w:eastAsia="ro-RO"/>
        </w:rPr>
        <w:drawing>
          <wp:inline distT="0" distB="0" distL="0" distR="0">
            <wp:extent cx="95250" cy="95250"/>
            <wp:effectExtent l="0" t="0" r="0" b="0"/>
            <wp:docPr id="104" name="Imagine 104"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4|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5"/>
      <w:r w:rsidRPr="00B83AC8">
        <w:rPr>
          <w:rFonts w:ascii="Verdana" w:eastAsia="Times New Roman" w:hAnsi="Verdana" w:cs="Times New Roman"/>
          <w:b/>
          <w:bCs/>
          <w:color w:val="0000AF"/>
          <w:lang w:eastAsia="ro-RO"/>
        </w:rPr>
        <w:t>Art. 24</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16" w:name="do|caIII|ar24|al1:53:100"/>
      <w:bookmarkEnd w:id="216"/>
      <w:r w:rsidRPr="00B83AC8">
        <w:rPr>
          <w:rFonts w:ascii="Verdana" w:eastAsia="Times New Roman" w:hAnsi="Verdana" w:cs="Times New Roman"/>
          <w:b/>
          <w:bCs/>
          <w:strike/>
          <w:vanish/>
          <w:color w:val="DC143C"/>
          <w:lang w:eastAsia="ro-RO"/>
        </w:rPr>
        <w:t>(1)</w:t>
      </w:r>
      <w:r w:rsidRPr="00B83AC8">
        <w:rPr>
          <w:rFonts w:ascii="Verdana" w:eastAsia="Times New Roman" w:hAnsi="Verdana" w:cs="Times New Roman"/>
          <w:strike/>
          <w:vanish/>
          <w:color w:val="DC143C"/>
          <w:lang w:eastAsia="ro-RO"/>
        </w:rPr>
        <w:t>Comerciantul care are sediul principal al comerţului său în străinătate şi înfiinţează o sucursală sau o filială în România va fi supus tuturor dispoziţiilor referitoare la înmatricularea, menţionarea şi publicarea actelor şi faptelor cerute pentru comercianţii din ţară.</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17" w:name="do|caIII|ar24|al1:101"/>
      <w:bookmarkEnd w:id="217"/>
      <w:r w:rsidRPr="00B83AC8">
        <w:rPr>
          <w:rFonts w:ascii="Verdana" w:eastAsia="Times New Roman" w:hAnsi="Verdana" w:cs="Times New Roman"/>
          <w:b/>
          <w:bCs/>
          <w:strike/>
          <w:vanish/>
          <w:color w:val="DC143C"/>
          <w:shd w:val="clear" w:color="auto" w:fill="D3D3D3"/>
          <w:lang w:eastAsia="ro-RO"/>
        </w:rPr>
        <w:t>(1)</w:t>
      </w:r>
      <w:r w:rsidRPr="00B83AC8">
        <w:rPr>
          <w:rFonts w:ascii="Verdana" w:eastAsia="Times New Roman" w:hAnsi="Verdana" w:cs="Times New Roman"/>
          <w:strike/>
          <w:vanish/>
          <w:color w:val="DC143C"/>
          <w:shd w:val="clear" w:color="auto" w:fill="D3D3D3"/>
          <w:lang w:eastAsia="ro-RO"/>
        </w:rPr>
        <w:t>Înfiinţarea în România a unei sucursale sau filiale de către comerciantul care are sediul principal al comerţului în străinătate este supusă tuturor dispoziţiilor referitoare la înmatricularea, menţionarea şi publicarea actelor şi faptelor cerute pentru comercianţii din ţară.</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03" name="Imagine 103"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03"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21-apr-2003 Art. 24, alin. (1) din capitolul III modificat de Art. VIII, punctul 20. din cartea II, titlul II din </w:t>
      </w:r>
      <w:hyperlink r:id="rId95" w:anchor="do|ctii|ttii|arviii|pt20" w:history="1">
        <w:r w:rsidRPr="00B83AC8">
          <w:rPr>
            <w:rFonts w:ascii="Verdana" w:eastAsia="Times New Roman" w:hAnsi="Verdana" w:cs="Times New Roman"/>
            <w:b/>
            <w:bCs/>
            <w:i/>
            <w:iCs/>
            <w:strike/>
            <w:vanish/>
            <w:color w:val="333399"/>
            <w:sz w:val="18"/>
            <w:szCs w:val="18"/>
            <w:u w:val="single"/>
            <w:shd w:val="clear" w:color="auto" w:fill="FFFFFF"/>
            <w:lang w:eastAsia="ro-RO"/>
          </w:rPr>
          <w:t>Legea 161/2003</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18" w:name="do|caIII|ar24|al1^1:102"/>
      <w:r w:rsidRPr="00B83AC8">
        <w:rPr>
          <w:rFonts w:ascii="Verdana" w:eastAsia="Times New Roman" w:hAnsi="Verdana" w:cs="Times New Roman"/>
          <w:b/>
          <w:bCs/>
          <w:noProof/>
          <w:vanish/>
          <w:color w:val="333399"/>
          <w:lang w:eastAsia="ro-RO"/>
        </w:rPr>
        <w:drawing>
          <wp:inline distT="0" distB="0" distL="0" distR="0">
            <wp:extent cx="95250" cy="95250"/>
            <wp:effectExtent l="0" t="0" r="0" b="0"/>
            <wp:docPr id="102" name="Imagine 102"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4|al1^1:10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8"/>
      <w:r w:rsidRPr="00B83AC8">
        <w:rPr>
          <w:rFonts w:ascii="Verdana" w:eastAsia="Times New Roman" w:hAnsi="Verdana" w:cs="Times New Roman"/>
          <w:b/>
          <w:bCs/>
          <w:strike/>
          <w:vanish/>
          <w:color w:val="DC143C"/>
          <w:shd w:val="clear" w:color="auto" w:fill="D3D3D3"/>
          <w:lang w:eastAsia="ro-RO"/>
        </w:rPr>
        <w:t>(1</w:t>
      </w:r>
      <w:r w:rsidRPr="00B83AC8">
        <w:rPr>
          <w:rFonts w:ascii="Verdana" w:eastAsia="Times New Roman" w:hAnsi="Verdana" w:cs="Times New Roman"/>
          <w:b/>
          <w:bCs/>
          <w:strike/>
          <w:vanish/>
          <w:color w:val="DC143C"/>
          <w:shd w:val="clear" w:color="auto" w:fill="D3D3D3"/>
          <w:vertAlign w:val="superscript"/>
          <w:lang w:eastAsia="ro-RO"/>
        </w:rPr>
        <w:t>1</w:t>
      </w:r>
      <w:r w:rsidRPr="00B83AC8">
        <w:rPr>
          <w:rFonts w:ascii="Verdana" w:eastAsia="Times New Roman" w:hAnsi="Verdana" w:cs="Times New Roman"/>
          <w:b/>
          <w:bCs/>
          <w:strike/>
          <w:vanish/>
          <w:color w:val="DC143C"/>
          <w:shd w:val="clear" w:color="auto" w:fill="D3D3D3"/>
          <w:lang w:eastAsia="ro-RO"/>
        </w:rPr>
        <w:t>)</w:t>
      </w:r>
      <w:r w:rsidRPr="00B83AC8">
        <w:rPr>
          <w:rFonts w:ascii="Verdana" w:eastAsia="Times New Roman" w:hAnsi="Verdana" w:cs="Times New Roman"/>
          <w:strike/>
          <w:vanish/>
          <w:color w:val="DC143C"/>
          <w:shd w:val="clear" w:color="auto" w:fill="D3D3D3"/>
          <w:lang w:eastAsia="ro-RO"/>
        </w:rPr>
        <w:t>Cererile de înmatriculare vor indica şi:</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19" w:name="do|caIII|ar24|al1^1:102|lia:103"/>
      <w:bookmarkEnd w:id="219"/>
      <w:r w:rsidRPr="00B83AC8">
        <w:rPr>
          <w:rFonts w:ascii="Verdana" w:eastAsia="Times New Roman" w:hAnsi="Verdana" w:cs="Times New Roman"/>
          <w:b/>
          <w:bCs/>
          <w:strike/>
          <w:vanish/>
          <w:color w:val="DC143C"/>
          <w:shd w:val="clear" w:color="auto" w:fill="D3D3D3"/>
          <w:lang w:eastAsia="ro-RO"/>
        </w:rPr>
        <w:t>a)</w:t>
      </w:r>
      <w:r w:rsidRPr="00B83AC8">
        <w:rPr>
          <w:rFonts w:ascii="Verdana" w:eastAsia="Times New Roman" w:hAnsi="Verdana" w:cs="Times New Roman"/>
          <w:strike/>
          <w:vanish/>
          <w:color w:val="DC143C"/>
          <w:shd w:val="clear" w:color="auto" w:fill="D3D3D3"/>
          <w:lang w:eastAsia="ro-RO"/>
        </w:rPr>
        <w:t>denumirea sucursalei şi numele/denumirea, forma şi sediul comerciantului din străinătate;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20" w:name="do|caIII|ar24|al1^1:102|lib:104"/>
      <w:bookmarkEnd w:id="220"/>
      <w:r w:rsidRPr="00B83AC8">
        <w:rPr>
          <w:rFonts w:ascii="Verdana" w:eastAsia="Times New Roman" w:hAnsi="Verdana" w:cs="Times New Roman"/>
          <w:b/>
          <w:bCs/>
          <w:strike/>
          <w:vanish/>
          <w:color w:val="DC143C"/>
          <w:shd w:val="clear" w:color="auto" w:fill="D3D3D3"/>
          <w:lang w:eastAsia="ro-RO"/>
        </w:rPr>
        <w:t>b)</w:t>
      </w:r>
      <w:r w:rsidRPr="00B83AC8">
        <w:rPr>
          <w:rFonts w:ascii="Verdana" w:eastAsia="Times New Roman" w:hAnsi="Verdana" w:cs="Times New Roman"/>
          <w:strike/>
          <w:vanish/>
          <w:color w:val="DC143C"/>
          <w:shd w:val="clear" w:color="auto" w:fill="D3D3D3"/>
          <w:lang w:eastAsia="ro-RO"/>
        </w:rPr>
        <w:t>numele şi calitatea persoanelor care pot reprezenta faţă de terţi şi în justiţie comerciantul din străinătate, precum şi ale celor dintre ele care se ocupă nemijlocit de activitatea sucursalei;</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21" w:name="do|caIII|ar24|al1^1:102|lic:105"/>
      <w:bookmarkEnd w:id="221"/>
      <w:r w:rsidRPr="00B83AC8">
        <w:rPr>
          <w:rFonts w:ascii="Verdana" w:eastAsia="Times New Roman" w:hAnsi="Verdana" w:cs="Times New Roman"/>
          <w:b/>
          <w:bCs/>
          <w:strike/>
          <w:vanish/>
          <w:color w:val="DC143C"/>
          <w:shd w:val="clear" w:color="auto" w:fill="D3D3D3"/>
          <w:lang w:eastAsia="ro-RO"/>
        </w:rPr>
        <w:t>c)</w:t>
      </w:r>
      <w:r w:rsidRPr="00B83AC8">
        <w:rPr>
          <w:rFonts w:ascii="Verdana" w:eastAsia="Times New Roman" w:hAnsi="Verdana" w:cs="Times New Roman"/>
          <w:strike/>
          <w:vanish/>
          <w:color w:val="DC143C"/>
          <w:shd w:val="clear" w:color="auto" w:fill="D3D3D3"/>
          <w:lang w:eastAsia="ro-RO"/>
        </w:rPr>
        <w:t>ultima situaţie financiară a comerciantului din străinătate aprobată, verificată sau publicată potrivit legislaţiei statului în care comerciantul are domiciliul/sediul.</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22" w:name="do|caIII|ar24|al1^2:106"/>
      <w:r w:rsidRPr="00B83AC8">
        <w:rPr>
          <w:rFonts w:ascii="Verdana" w:eastAsia="Times New Roman" w:hAnsi="Verdana" w:cs="Times New Roman"/>
          <w:b/>
          <w:bCs/>
          <w:noProof/>
          <w:vanish/>
          <w:color w:val="333399"/>
          <w:lang w:eastAsia="ro-RO"/>
        </w:rPr>
        <w:drawing>
          <wp:inline distT="0" distB="0" distL="0" distR="0">
            <wp:extent cx="95250" cy="95250"/>
            <wp:effectExtent l="0" t="0" r="0" b="0"/>
            <wp:docPr id="101" name="Imagine 10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4|al1^2:106|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2"/>
      <w:r w:rsidRPr="00B83AC8">
        <w:rPr>
          <w:rFonts w:ascii="Verdana" w:eastAsia="Times New Roman" w:hAnsi="Verdana" w:cs="Times New Roman"/>
          <w:b/>
          <w:bCs/>
          <w:strike/>
          <w:vanish/>
          <w:color w:val="DC143C"/>
          <w:shd w:val="clear" w:color="auto" w:fill="D3D3D3"/>
          <w:lang w:eastAsia="ro-RO"/>
        </w:rPr>
        <w:t>(1</w:t>
      </w:r>
      <w:r w:rsidRPr="00B83AC8">
        <w:rPr>
          <w:rFonts w:ascii="Verdana" w:eastAsia="Times New Roman" w:hAnsi="Verdana" w:cs="Times New Roman"/>
          <w:b/>
          <w:bCs/>
          <w:strike/>
          <w:vanish/>
          <w:color w:val="DC143C"/>
          <w:shd w:val="clear" w:color="auto" w:fill="D3D3D3"/>
          <w:vertAlign w:val="superscript"/>
          <w:lang w:eastAsia="ro-RO"/>
        </w:rPr>
        <w:t>2</w:t>
      </w:r>
      <w:r w:rsidRPr="00B83AC8">
        <w:rPr>
          <w:rFonts w:ascii="Verdana" w:eastAsia="Times New Roman" w:hAnsi="Verdana" w:cs="Times New Roman"/>
          <w:b/>
          <w:bCs/>
          <w:strike/>
          <w:vanish/>
          <w:color w:val="DC143C"/>
          <w:shd w:val="clear" w:color="auto" w:fill="D3D3D3"/>
          <w:lang w:eastAsia="ro-RO"/>
        </w:rPr>
        <w:t>)</w:t>
      </w:r>
      <w:r w:rsidRPr="00B83AC8">
        <w:rPr>
          <w:rFonts w:ascii="Verdana" w:eastAsia="Times New Roman" w:hAnsi="Verdana" w:cs="Times New Roman"/>
          <w:strike/>
          <w:vanish/>
          <w:color w:val="DC143C"/>
          <w:shd w:val="clear" w:color="auto" w:fill="D3D3D3"/>
          <w:lang w:eastAsia="ro-RO"/>
        </w:rPr>
        <w:t>Dacă este cazul, se vor înregistra şi menţiuni referitoare la:</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23" w:name="do|caIII|ar24|al1^2:106|lia:107"/>
      <w:bookmarkEnd w:id="223"/>
      <w:r w:rsidRPr="00B83AC8">
        <w:rPr>
          <w:rFonts w:ascii="Verdana" w:eastAsia="Times New Roman" w:hAnsi="Verdana" w:cs="Times New Roman"/>
          <w:b/>
          <w:bCs/>
          <w:strike/>
          <w:vanish/>
          <w:color w:val="DC143C"/>
          <w:shd w:val="clear" w:color="auto" w:fill="D3D3D3"/>
          <w:lang w:eastAsia="ro-RO"/>
        </w:rPr>
        <w:t>a)</w:t>
      </w:r>
      <w:r w:rsidRPr="00B83AC8">
        <w:rPr>
          <w:rFonts w:ascii="Verdana" w:eastAsia="Times New Roman" w:hAnsi="Verdana" w:cs="Times New Roman"/>
          <w:strike/>
          <w:vanish/>
          <w:color w:val="DC143C"/>
          <w:shd w:val="clear" w:color="auto" w:fill="D3D3D3"/>
          <w:lang w:eastAsia="ro-RO"/>
        </w:rPr>
        <w:t>deschiderea unei proceduri judiciare sau extrajudiciare de insolvenţă asupra comerciantului din străinătate;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24" w:name="do|caIII|ar24|al1^2:106|lib:108"/>
      <w:bookmarkEnd w:id="224"/>
      <w:r w:rsidRPr="00B83AC8">
        <w:rPr>
          <w:rFonts w:ascii="Verdana" w:eastAsia="Times New Roman" w:hAnsi="Verdana" w:cs="Times New Roman"/>
          <w:b/>
          <w:bCs/>
          <w:strike/>
          <w:vanish/>
          <w:color w:val="DC143C"/>
          <w:shd w:val="clear" w:color="auto" w:fill="D3D3D3"/>
          <w:lang w:eastAsia="ro-RO"/>
        </w:rPr>
        <w:t>b)</w:t>
      </w:r>
      <w:r w:rsidRPr="00B83AC8">
        <w:rPr>
          <w:rFonts w:ascii="Verdana" w:eastAsia="Times New Roman" w:hAnsi="Verdana" w:cs="Times New Roman"/>
          <w:strike/>
          <w:vanish/>
          <w:color w:val="DC143C"/>
          <w:shd w:val="clear" w:color="auto" w:fill="D3D3D3"/>
          <w:lang w:eastAsia="ro-RO"/>
        </w:rPr>
        <w:t>dizolvarea societăţii din străinătate, numele şi puterile lichidatorilor;</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25" w:name="do|caIII|ar24|al1^2:106|lic:109"/>
      <w:bookmarkEnd w:id="225"/>
      <w:r w:rsidRPr="00B83AC8">
        <w:rPr>
          <w:rFonts w:ascii="Verdana" w:eastAsia="Times New Roman" w:hAnsi="Verdana" w:cs="Times New Roman"/>
          <w:b/>
          <w:bCs/>
          <w:strike/>
          <w:vanish/>
          <w:color w:val="DC143C"/>
          <w:shd w:val="clear" w:color="auto" w:fill="D3D3D3"/>
          <w:lang w:eastAsia="ro-RO"/>
        </w:rPr>
        <w:t>c)</w:t>
      </w:r>
      <w:r w:rsidRPr="00B83AC8">
        <w:rPr>
          <w:rFonts w:ascii="Verdana" w:eastAsia="Times New Roman" w:hAnsi="Verdana" w:cs="Times New Roman"/>
          <w:strike/>
          <w:vanish/>
          <w:color w:val="DC143C"/>
          <w:shd w:val="clear" w:color="auto" w:fill="D3D3D3"/>
          <w:lang w:eastAsia="ro-RO"/>
        </w:rPr>
        <w:t>închiderea sucursalei.</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00" name="Imagine 100"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04"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21-apr-2003 Art. 24, alin. (1) din capitolul III completat de Art. VIII, punctul 21. din cartea II, titlul II din </w:t>
      </w:r>
      <w:hyperlink r:id="rId96" w:anchor="do|ctii|ttii|arviii|pt21" w:history="1">
        <w:r w:rsidRPr="00B83AC8">
          <w:rPr>
            <w:rFonts w:ascii="Verdana" w:eastAsia="Times New Roman" w:hAnsi="Verdana" w:cs="Times New Roman"/>
            <w:b/>
            <w:bCs/>
            <w:i/>
            <w:iCs/>
            <w:strike/>
            <w:vanish/>
            <w:color w:val="333399"/>
            <w:sz w:val="18"/>
            <w:szCs w:val="18"/>
            <w:u w:val="single"/>
            <w:shd w:val="clear" w:color="auto" w:fill="FFFFFF"/>
            <w:lang w:eastAsia="ro-RO"/>
          </w:rPr>
          <w:t>Legea 161/2003</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26" w:name="do|caIII|ar24|al2:54:110"/>
      <w:bookmarkEnd w:id="226"/>
      <w:r w:rsidRPr="00B83AC8">
        <w:rPr>
          <w:rFonts w:ascii="Verdana" w:eastAsia="Times New Roman" w:hAnsi="Verdana" w:cs="Times New Roman"/>
          <w:b/>
          <w:bCs/>
          <w:strike/>
          <w:vanish/>
          <w:color w:val="DC143C"/>
          <w:lang w:eastAsia="ro-RO"/>
        </w:rPr>
        <w:t>(2)</w:t>
      </w:r>
      <w:r w:rsidRPr="00B83AC8">
        <w:rPr>
          <w:rFonts w:ascii="Verdana" w:eastAsia="Times New Roman" w:hAnsi="Verdana" w:cs="Times New Roman"/>
          <w:strike/>
          <w:vanish/>
          <w:color w:val="DC143C"/>
          <w:lang w:eastAsia="ro-RO"/>
        </w:rPr>
        <w:t>Toate aceste formalităţi se vor face la oficiul registrului comerţului de la sediul sucursalei sau filialei.</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27" w:name="do|caIII|ar24|al2:111"/>
      <w:bookmarkEnd w:id="227"/>
      <w:r w:rsidRPr="00B83AC8">
        <w:rPr>
          <w:rFonts w:ascii="Verdana" w:eastAsia="Times New Roman" w:hAnsi="Verdana" w:cs="Times New Roman"/>
          <w:b/>
          <w:bCs/>
          <w:strike/>
          <w:vanish/>
          <w:color w:val="DC143C"/>
          <w:shd w:val="clear" w:color="auto" w:fill="D3D3D3"/>
          <w:lang w:eastAsia="ro-RO"/>
        </w:rPr>
        <w:t>(2)</w:t>
      </w:r>
      <w:r w:rsidRPr="00B83AC8">
        <w:rPr>
          <w:rFonts w:ascii="Verdana" w:eastAsia="Times New Roman" w:hAnsi="Verdana" w:cs="Times New Roman"/>
          <w:strike/>
          <w:vanish/>
          <w:color w:val="DC143C"/>
          <w:shd w:val="clear" w:color="auto" w:fill="D3D3D3"/>
          <w:lang w:eastAsia="ro-RO"/>
        </w:rPr>
        <w:t>Toate aceste formalităţi se vor face la sediul oficiului registrului comerţului de la sediul sucursalei.</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99" name="Imagine 9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05"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21-apr-2003 Art. 24, alin. (2) din capitolul III modificat de Art. VIII, punctul 22. din cartea II, titlul II din </w:t>
      </w:r>
      <w:hyperlink r:id="rId97" w:anchor="do|ctii|ttii|arviii|pt22" w:history="1">
        <w:r w:rsidRPr="00B83AC8">
          <w:rPr>
            <w:rFonts w:ascii="Verdana" w:eastAsia="Times New Roman" w:hAnsi="Verdana" w:cs="Times New Roman"/>
            <w:b/>
            <w:bCs/>
            <w:i/>
            <w:iCs/>
            <w:strike/>
            <w:vanish/>
            <w:color w:val="333399"/>
            <w:sz w:val="18"/>
            <w:szCs w:val="18"/>
            <w:u w:val="single"/>
            <w:shd w:val="clear" w:color="auto" w:fill="FFFFFF"/>
            <w:lang w:eastAsia="ro-RO"/>
          </w:rPr>
          <w:t>Legea 161/2003</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28" w:name="do|caIII|ar24|al3:112"/>
      <w:bookmarkEnd w:id="228"/>
      <w:r w:rsidRPr="00B83AC8">
        <w:rPr>
          <w:rFonts w:ascii="Verdana" w:eastAsia="Times New Roman" w:hAnsi="Verdana" w:cs="Times New Roman"/>
          <w:b/>
          <w:bCs/>
          <w:strike/>
          <w:vanish/>
          <w:color w:val="DC143C"/>
          <w:lang w:eastAsia="ro-RO"/>
        </w:rPr>
        <w:t>(3)</w:t>
      </w:r>
      <w:r w:rsidRPr="00B83AC8">
        <w:rPr>
          <w:rFonts w:ascii="Verdana" w:eastAsia="Times New Roman" w:hAnsi="Verdana" w:cs="Times New Roman"/>
          <w:strike/>
          <w:vanish/>
          <w:color w:val="DC143C"/>
          <w:lang w:eastAsia="ro-RO"/>
        </w:rPr>
        <w:t>Dacă o societate cu sediul în străinătate înfiinţează mai multe sucursale în ţară, documentele de constituire şi alte acte ale aceleiaşi societăţi, necesare pentru înmatricularea unei sucursale, se depun numai la una dintre sucursale.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29" w:name="do|caIII|ar24|al1"/>
      <w:bookmarkEnd w:id="229"/>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shd w:val="clear" w:color="auto" w:fill="D3D3D3"/>
          <w:lang w:eastAsia="ro-RO"/>
        </w:rPr>
        <w:t xml:space="preserve">Comerciantul cu sediul principal al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în străinătate care deschide sucursale în România trebuie să ceară înregistrarea acestora la oficiul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de la sediul fiecărei sucursale.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30" w:name="do|caIII|ar24|al2"/>
      <w:r w:rsidRPr="00B83AC8">
        <w:rPr>
          <w:rFonts w:ascii="Verdana" w:eastAsia="Times New Roman" w:hAnsi="Verdana" w:cs="Times New Roman"/>
          <w:b/>
          <w:bCs/>
          <w:noProof/>
          <w:color w:val="333399"/>
          <w:lang w:eastAsia="ro-RO"/>
        </w:rPr>
        <w:drawing>
          <wp:inline distT="0" distB="0" distL="0" distR="0">
            <wp:extent cx="95250" cy="95250"/>
            <wp:effectExtent l="0" t="0" r="0" b="0"/>
            <wp:docPr id="98" name="Imagine 98"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4|al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0"/>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Cererea va cuprinde următoarele: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31" w:name="do|caIII|ar24|al2|lia"/>
      <w:bookmarkEnd w:id="231"/>
      <w:r w:rsidRPr="00B83AC8">
        <w:rPr>
          <w:rFonts w:ascii="Verdana" w:eastAsia="Times New Roman" w:hAnsi="Verdana" w:cs="Times New Roman"/>
          <w:b/>
          <w:bCs/>
          <w:color w:val="8F0000"/>
          <w:shd w:val="clear" w:color="auto" w:fill="D3D3D3"/>
          <w:lang w:eastAsia="ro-RO"/>
        </w:rPr>
        <w:t>a)</w:t>
      </w:r>
      <w:r w:rsidRPr="00B83AC8">
        <w:rPr>
          <w:rFonts w:ascii="Verdana" w:eastAsia="Times New Roman" w:hAnsi="Verdana" w:cs="Times New Roman"/>
          <w:shd w:val="clear" w:color="auto" w:fill="D3D3D3"/>
          <w:lang w:eastAsia="ro-RO"/>
        </w:rPr>
        <w:t xml:space="preserve">numele/denumirea comerciantului din străinătate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forma juridică, precum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denumirea sucursalei, dacă este diferită de cea a comerciantului;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32" w:name="do|caIII|ar24|al2|lib"/>
      <w:bookmarkEnd w:id="232"/>
      <w:r w:rsidRPr="00B83AC8">
        <w:rPr>
          <w:rFonts w:ascii="Verdana" w:eastAsia="Times New Roman" w:hAnsi="Verdana" w:cs="Times New Roman"/>
          <w:b/>
          <w:bCs/>
          <w:color w:val="8F0000"/>
          <w:shd w:val="clear" w:color="auto" w:fill="D3D3D3"/>
          <w:lang w:eastAsia="ro-RO"/>
        </w:rPr>
        <w:t>b)</w:t>
      </w:r>
      <w:r w:rsidRPr="00B83AC8">
        <w:rPr>
          <w:rFonts w:ascii="Verdana" w:eastAsia="Times New Roman" w:hAnsi="Verdana" w:cs="Times New Roman"/>
          <w:shd w:val="clear" w:color="auto" w:fill="D3D3D3"/>
          <w:lang w:eastAsia="ro-RO"/>
        </w:rPr>
        <w:t xml:space="preserve">registrul în care este înmatriculat comerciantul din străinătate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numărul de înmatriculare;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33" w:name="do|caIII|ar24|al2|lic"/>
      <w:bookmarkEnd w:id="233"/>
      <w:r w:rsidRPr="00B83AC8">
        <w:rPr>
          <w:rFonts w:ascii="Verdana" w:eastAsia="Times New Roman" w:hAnsi="Verdana" w:cs="Times New Roman"/>
          <w:b/>
          <w:bCs/>
          <w:color w:val="8F0000"/>
          <w:shd w:val="clear" w:color="auto" w:fill="D3D3D3"/>
          <w:lang w:eastAsia="ro-RO"/>
        </w:rPr>
        <w:t>c)</w:t>
      </w:r>
      <w:r w:rsidRPr="00B83AC8">
        <w:rPr>
          <w:rFonts w:ascii="Verdana" w:eastAsia="Times New Roman" w:hAnsi="Verdana" w:cs="Times New Roman"/>
          <w:shd w:val="clear" w:color="auto" w:fill="D3D3D3"/>
          <w:lang w:eastAsia="ro-RO"/>
        </w:rPr>
        <w:t>sediul social;</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34" w:name="do|caIII|ar24|al2|lid"/>
      <w:bookmarkEnd w:id="234"/>
      <w:r w:rsidRPr="00B83AC8">
        <w:rPr>
          <w:rFonts w:ascii="Verdana" w:eastAsia="Times New Roman" w:hAnsi="Verdana" w:cs="Times New Roman"/>
          <w:b/>
          <w:bCs/>
          <w:color w:val="8F0000"/>
          <w:shd w:val="clear" w:color="auto" w:fill="D3D3D3"/>
          <w:lang w:eastAsia="ro-RO"/>
        </w:rPr>
        <w:t>d)</w:t>
      </w:r>
      <w:r w:rsidRPr="00B83AC8">
        <w:rPr>
          <w:rFonts w:ascii="Verdana" w:eastAsia="Times New Roman" w:hAnsi="Verdana" w:cs="Times New Roman"/>
          <w:shd w:val="clear" w:color="auto" w:fill="D3D3D3"/>
          <w:lang w:eastAsia="ro-RO"/>
        </w:rPr>
        <w:t>obiectul de activitate al sucursalei;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35" w:name="do|caIII|ar24|al2|lie"/>
      <w:bookmarkEnd w:id="235"/>
      <w:r w:rsidRPr="00B83AC8">
        <w:rPr>
          <w:rFonts w:ascii="Verdana" w:eastAsia="Times New Roman" w:hAnsi="Verdana" w:cs="Times New Roman"/>
          <w:b/>
          <w:bCs/>
          <w:color w:val="8F0000"/>
          <w:shd w:val="clear" w:color="auto" w:fill="D3D3D3"/>
          <w:lang w:eastAsia="ro-RO"/>
        </w:rPr>
        <w:lastRenderedPageBreak/>
        <w:t>e)</w:t>
      </w:r>
      <w:r w:rsidRPr="00B83AC8">
        <w:rPr>
          <w:rFonts w:ascii="Verdana" w:eastAsia="Times New Roman" w:hAnsi="Verdana" w:cs="Times New Roman"/>
          <w:shd w:val="clear" w:color="auto" w:fill="D3D3D3"/>
          <w:lang w:eastAsia="ro-RO"/>
        </w:rPr>
        <w:t xml:space="preserve">numele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calitatea </w:t>
      </w:r>
      <w:proofErr w:type="spellStart"/>
      <w:r w:rsidRPr="00B83AC8">
        <w:rPr>
          <w:rFonts w:ascii="Verdana" w:eastAsia="Times New Roman" w:hAnsi="Verdana" w:cs="Times New Roman"/>
          <w:shd w:val="clear" w:color="auto" w:fill="D3D3D3"/>
          <w:lang w:eastAsia="ro-RO"/>
        </w:rPr>
        <w:t>reprezentanţilor</w:t>
      </w:r>
      <w:proofErr w:type="spellEnd"/>
      <w:r w:rsidRPr="00B83AC8">
        <w:rPr>
          <w:rFonts w:ascii="Verdana" w:eastAsia="Times New Roman" w:hAnsi="Verdana" w:cs="Times New Roman"/>
          <w:shd w:val="clear" w:color="auto" w:fill="D3D3D3"/>
          <w:lang w:eastAsia="ro-RO"/>
        </w:rPr>
        <w:t xml:space="preserve"> comerciantului din străinătate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ale celor care se ocupă nemijlocit de activitatea sucursalei, cu precizarea dacă puterile ce li s-au conferit urmează a fi exercitate împreună sau separat;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36" w:name="do|caIII|ar24|al2|lif"/>
      <w:bookmarkEnd w:id="236"/>
      <w:r w:rsidRPr="00B83AC8">
        <w:rPr>
          <w:rFonts w:ascii="Verdana" w:eastAsia="Times New Roman" w:hAnsi="Verdana" w:cs="Times New Roman"/>
          <w:b/>
          <w:bCs/>
          <w:color w:val="8F0000"/>
          <w:shd w:val="clear" w:color="auto" w:fill="D3D3D3"/>
          <w:lang w:eastAsia="ro-RO"/>
        </w:rPr>
        <w:t>f)</w:t>
      </w:r>
      <w:r w:rsidRPr="00B83AC8">
        <w:rPr>
          <w:rFonts w:ascii="Verdana" w:eastAsia="Times New Roman" w:hAnsi="Verdana" w:cs="Times New Roman"/>
          <w:shd w:val="clear" w:color="auto" w:fill="D3D3D3"/>
          <w:lang w:eastAsia="ro-RO"/>
        </w:rPr>
        <w:t xml:space="preserve">în cazul sucursalelor </w:t>
      </w:r>
      <w:proofErr w:type="spellStart"/>
      <w:r w:rsidRPr="00B83AC8">
        <w:rPr>
          <w:rFonts w:ascii="Verdana" w:eastAsia="Times New Roman" w:hAnsi="Verdana" w:cs="Times New Roman"/>
          <w:shd w:val="clear" w:color="auto" w:fill="D3D3D3"/>
          <w:lang w:eastAsia="ro-RO"/>
        </w:rPr>
        <w:t>societăţilor</w:t>
      </w:r>
      <w:proofErr w:type="spellEnd"/>
      <w:r w:rsidRPr="00B83AC8">
        <w:rPr>
          <w:rFonts w:ascii="Verdana" w:eastAsia="Times New Roman" w:hAnsi="Verdana" w:cs="Times New Roman"/>
          <w:shd w:val="clear" w:color="auto" w:fill="D3D3D3"/>
          <w:lang w:eastAsia="ro-RO"/>
        </w:rPr>
        <w:t xml:space="preserve"> comerciale din state care nu sunt membre ale </w:t>
      </w:r>
      <w:proofErr w:type="spellStart"/>
      <w:r w:rsidRPr="00B83AC8">
        <w:rPr>
          <w:rFonts w:ascii="Verdana" w:eastAsia="Times New Roman" w:hAnsi="Verdana" w:cs="Times New Roman"/>
          <w:shd w:val="clear" w:color="auto" w:fill="D3D3D3"/>
          <w:lang w:eastAsia="ro-RO"/>
        </w:rPr>
        <w:t>Spaţiului</w:t>
      </w:r>
      <w:proofErr w:type="spellEnd"/>
      <w:r w:rsidRPr="00B83AC8">
        <w:rPr>
          <w:rFonts w:ascii="Verdana" w:eastAsia="Times New Roman" w:hAnsi="Verdana" w:cs="Times New Roman"/>
          <w:shd w:val="clear" w:color="auto" w:fill="D3D3D3"/>
          <w:lang w:eastAsia="ro-RO"/>
        </w:rPr>
        <w:t xml:space="preserve"> Economic European, se va </w:t>
      </w:r>
      <w:proofErr w:type="spellStart"/>
      <w:r w:rsidRPr="00B83AC8">
        <w:rPr>
          <w:rFonts w:ascii="Verdana" w:eastAsia="Times New Roman" w:hAnsi="Verdana" w:cs="Times New Roman"/>
          <w:shd w:val="clear" w:color="auto" w:fill="D3D3D3"/>
          <w:lang w:eastAsia="ro-RO"/>
        </w:rPr>
        <w:t>menţiona</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legea aplicabilă comerciantului.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37" w:name="do|caIII|ar24|al3"/>
      <w:r w:rsidRPr="00B83AC8">
        <w:rPr>
          <w:rFonts w:ascii="Verdana" w:eastAsia="Times New Roman" w:hAnsi="Verdana" w:cs="Times New Roman"/>
          <w:b/>
          <w:bCs/>
          <w:noProof/>
          <w:color w:val="333399"/>
          <w:lang w:eastAsia="ro-RO"/>
        </w:rPr>
        <w:drawing>
          <wp:inline distT="0" distB="0" distL="0" distR="0">
            <wp:extent cx="95250" cy="95250"/>
            <wp:effectExtent l="0" t="0" r="0" b="0"/>
            <wp:docPr id="97" name="Imagine 9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4|al3|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7"/>
      <w:r w:rsidRPr="00B83AC8">
        <w:rPr>
          <w:rFonts w:ascii="Verdana" w:eastAsia="Times New Roman" w:hAnsi="Verdana" w:cs="Times New Roman"/>
          <w:b/>
          <w:bCs/>
          <w:color w:val="008F00"/>
          <w:shd w:val="clear" w:color="auto" w:fill="D3D3D3"/>
          <w:lang w:eastAsia="ro-RO"/>
        </w:rPr>
        <w:t>(3)</w:t>
      </w:r>
      <w:r w:rsidRPr="00B83AC8">
        <w:rPr>
          <w:rFonts w:ascii="Verdana" w:eastAsia="Times New Roman" w:hAnsi="Verdana" w:cs="Times New Roman"/>
          <w:shd w:val="clear" w:color="auto" w:fill="D3D3D3"/>
          <w:lang w:eastAsia="ro-RO"/>
        </w:rPr>
        <w:t xml:space="preserve">La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de la sediul sucursalei se depun:</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38" w:name="do|caIII|ar24|al3|lia"/>
      <w:bookmarkEnd w:id="238"/>
      <w:r w:rsidRPr="00B83AC8">
        <w:rPr>
          <w:rFonts w:ascii="Verdana" w:eastAsia="Times New Roman" w:hAnsi="Verdana" w:cs="Times New Roman"/>
          <w:b/>
          <w:bCs/>
          <w:color w:val="8F0000"/>
          <w:shd w:val="clear" w:color="auto" w:fill="D3D3D3"/>
          <w:lang w:eastAsia="ro-RO"/>
        </w:rPr>
        <w:t>a)</w:t>
      </w:r>
      <w:r w:rsidRPr="00B83AC8">
        <w:rPr>
          <w:rFonts w:ascii="Verdana" w:eastAsia="Times New Roman" w:hAnsi="Verdana" w:cs="Times New Roman"/>
          <w:shd w:val="clear" w:color="auto" w:fill="D3D3D3"/>
          <w:lang w:eastAsia="ro-RO"/>
        </w:rPr>
        <w:t xml:space="preserve">actul constitutiv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statutul comerciantului din străinătate, dacă sunt </w:t>
      </w:r>
      <w:proofErr w:type="spellStart"/>
      <w:r w:rsidRPr="00B83AC8">
        <w:rPr>
          <w:rFonts w:ascii="Verdana" w:eastAsia="Times New Roman" w:hAnsi="Verdana" w:cs="Times New Roman"/>
          <w:shd w:val="clear" w:color="auto" w:fill="D3D3D3"/>
          <w:lang w:eastAsia="ro-RO"/>
        </w:rPr>
        <w:t>conţinute</w:t>
      </w:r>
      <w:proofErr w:type="spellEnd"/>
      <w:r w:rsidRPr="00B83AC8">
        <w:rPr>
          <w:rFonts w:ascii="Verdana" w:eastAsia="Times New Roman" w:hAnsi="Verdana" w:cs="Times New Roman"/>
          <w:shd w:val="clear" w:color="auto" w:fill="D3D3D3"/>
          <w:lang w:eastAsia="ro-RO"/>
        </w:rPr>
        <w:t xml:space="preserve"> în documente separate, împreună cu toate modificările acestor documente sau actul constitutiv actualizat, în traducere certificată;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39" w:name="do|caIII|ar24|al3|lib"/>
      <w:bookmarkEnd w:id="239"/>
      <w:r w:rsidRPr="00B83AC8">
        <w:rPr>
          <w:rFonts w:ascii="Verdana" w:eastAsia="Times New Roman" w:hAnsi="Verdana" w:cs="Times New Roman"/>
          <w:b/>
          <w:bCs/>
          <w:color w:val="8F0000"/>
          <w:shd w:val="clear" w:color="auto" w:fill="D3D3D3"/>
          <w:lang w:eastAsia="ro-RO"/>
        </w:rPr>
        <w:t>b)</w:t>
      </w:r>
      <w:r w:rsidRPr="00B83AC8">
        <w:rPr>
          <w:rFonts w:ascii="Verdana" w:eastAsia="Times New Roman" w:hAnsi="Verdana" w:cs="Times New Roman"/>
          <w:shd w:val="clear" w:color="auto" w:fill="D3D3D3"/>
          <w:lang w:eastAsia="ro-RO"/>
        </w:rPr>
        <w:t xml:space="preserve">în cazul sucursalelor </w:t>
      </w:r>
      <w:proofErr w:type="spellStart"/>
      <w:r w:rsidRPr="00B83AC8">
        <w:rPr>
          <w:rFonts w:ascii="Verdana" w:eastAsia="Times New Roman" w:hAnsi="Verdana" w:cs="Times New Roman"/>
          <w:shd w:val="clear" w:color="auto" w:fill="D3D3D3"/>
          <w:lang w:eastAsia="ro-RO"/>
        </w:rPr>
        <w:t>comercianţilor</w:t>
      </w:r>
      <w:proofErr w:type="spellEnd"/>
      <w:r w:rsidRPr="00B83AC8">
        <w:rPr>
          <w:rFonts w:ascii="Verdana" w:eastAsia="Times New Roman" w:hAnsi="Verdana" w:cs="Times New Roman"/>
          <w:shd w:val="clear" w:color="auto" w:fill="D3D3D3"/>
          <w:lang w:eastAsia="ro-RO"/>
        </w:rPr>
        <w:t xml:space="preserve"> din state care nu sunt membre ale Uniunii Europene sau ale </w:t>
      </w:r>
      <w:proofErr w:type="spellStart"/>
      <w:r w:rsidRPr="00B83AC8">
        <w:rPr>
          <w:rFonts w:ascii="Verdana" w:eastAsia="Times New Roman" w:hAnsi="Verdana" w:cs="Times New Roman"/>
          <w:shd w:val="clear" w:color="auto" w:fill="D3D3D3"/>
          <w:lang w:eastAsia="ro-RO"/>
        </w:rPr>
        <w:t>Spaţiului</w:t>
      </w:r>
      <w:proofErr w:type="spellEnd"/>
      <w:r w:rsidRPr="00B83AC8">
        <w:rPr>
          <w:rFonts w:ascii="Verdana" w:eastAsia="Times New Roman" w:hAnsi="Verdana" w:cs="Times New Roman"/>
          <w:shd w:val="clear" w:color="auto" w:fill="D3D3D3"/>
          <w:lang w:eastAsia="ro-RO"/>
        </w:rPr>
        <w:t xml:space="preserve"> Economic European, documente care să ateste sediul social al comerciantului din străinătate, obiectul de activitate al acestuia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cel </w:t>
      </w:r>
      <w:proofErr w:type="spellStart"/>
      <w:r w:rsidRPr="00B83AC8">
        <w:rPr>
          <w:rFonts w:ascii="Verdana" w:eastAsia="Times New Roman" w:hAnsi="Verdana" w:cs="Times New Roman"/>
          <w:shd w:val="clear" w:color="auto" w:fill="D3D3D3"/>
          <w:lang w:eastAsia="ro-RO"/>
        </w:rPr>
        <w:t>puţin</w:t>
      </w:r>
      <w:proofErr w:type="spellEnd"/>
      <w:r w:rsidRPr="00B83AC8">
        <w:rPr>
          <w:rFonts w:ascii="Verdana" w:eastAsia="Times New Roman" w:hAnsi="Verdana" w:cs="Times New Roman"/>
          <w:shd w:val="clear" w:color="auto" w:fill="D3D3D3"/>
          <w:lang w:eastAsia="ro-RO"/>
        </w:rPr>
        <w:t xml:space="preserve"> anual, suma capitalului subscris, dacă aceste </w:t>
      </w:r>
      <w:proofErr w:type="spellStart"/>
      <w:r w:rsidRPr="00B83AC8">
        <w:rPr>
          <w:rFonts w:ascii="Verdana" w:eastAsia="Times New Roman" w:hAnsi="Verdana" w:cs="Times New Roman"/>
          <w:shd w:val="clear" w:color="auto" w:fill="D3D3D3"/>
          <w:lang w:eastAsia="ro-RO"/>
        </w:rPr>
        <w:t>informaţii</w:t>
      </w:r>
      <w:proofErr w:type="spellEnd"/>
      <w:r w:rsidRPr="00B83AC8">
        <w:rPr>
          <w:rFonts w:ascii="Verdana" w:eastAsia="Times New Roman" w:hAnsi="Verdana" w:cs="Times New Roman"/>
          <w:shd w:val="clear" w:color="auto" w:fill="D3D3D3"/>
          <w:lang w:eastAsia="ro-RO"/>
        </w:rPr>
        <w:t xml:space="preserve"> nu sunt incluse în documentele prevăzute la lit. a);</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40" w:name="do|caIII|ar24|al3|lic"/>
      <w:bookmarkEnd w:id="240"/>
      <w:r w:rsidRPr="00B83AC8">
        <w:rPr>
          <w:rFonts w:ascii="Verdana" w:eastAsia="Times New Roman" w:hAnsi="Verdana" w:cs="Times New Roman"/>
          <w:b/>
          <w:bCs/>
          <w:color w:val="8F0000"/>
          <w:shd w:val="clear" w:color="auto" w:fill="D3D3D3"/>
          <w:lang w:eastAsia="ro-RO"/>
        </w:rPr>
        <w:t>c)</w:t>
      </w:r>
      <w:r w:rsidRPr="00B83AC8">
        <w:rPr>
          <w:rFonts w:ascii="Verdana" w:eastAsia="Times New Roman" w:hAnsi="Verdana" w:cs="Times New Roman"/>
          <w:shd w:val="clear" w:color="auto" w:fill="D3D3D3"/>
          <w:lang w:eastAsia="ro-RO"/>
        </w:rPr>
        <w:t xml:space="preserve">un certificat, în traducere certificată, de la registrul în care este înmatriculat comerciantul din străinătate, care să ateste </w:t>
      </w:r>
      <w:proofErr w:type="spellStart"/>
      <w:r w:rsidRPr="00B83AC8">
        <w:rPr>
          <w:rFonts w:ascii="Verdana" w:eastAsia="Times New Roman" w:hAnsi="Verdana" w:cs="Times New Roman"/>
          <w:shd w:val="clear" w:color="auto" w:fill="D3D3D3"/>
          <w:lang w:eastAsia="ro-RO"/>
        </w:rPr>
        <w:t>existenţa</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societăţii</w:t>
      </w:r>
      <w:proofErr w:type="spellEnd"/>
      <w:r w:rsidRPr="00B83AC8">
        <w:rPr>
          <w:rFonts w:ascii="Verdana" w:eastAsia="Times New Roman" w:hAnsi="Verdana" w:cs="Times New Roman"/>
          <w:shd w:val="clear" w:color="auto" w:fill="D3D3D3"/>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41" w:name="do|caIII|ar24|al3|lid"/>
      <w:bookmarkEnd w:id="241"/>
      <w:r w:rsidRPr="00B83AC8">
        <w:rPr>
          <w:rFonts w:ascii="Verdana" w:eastAsia="Times New Roman" w:hAnsi="Verdana" w:cs="Times New Roman"/>
          <w:b/>
          <w:bCs/>
          <w:color w:val="8F0000"/>
          <w:shd w:val="clear" w:color="auto" w:fill="D3D3D3"/>
          <w:lang w:eastAsia="ro-RO"/>
        </w:rPr>
        <w:t>d)</w:t>
      </w:r>
      <w:r w:rsidRPr="00B83AC8">
        <w:rPr>
          <w:rFonts w:ascii="Verdana" w:eastAsia="Times New Roman" w:hAnsi="Verdana" w:cs="Times New Roman"/>
          <w:shd w:val="clear" w:color="auto" w:fill="D3D3D3"/>
          <w:lang w:eastAsia="ro-RO"/>
        </w:rPr>
        <w:t xml:space="preserve">anual, </w:t>
      </w:r>
      <w:proofErr w:type="spellStart"/>
      <w:r w:rsidRPr="00B83AC8">
        <w:rPr>
          <w:rFonts w:ascii="Verdana" w:eastAsia="Times New Roman" w:hAnsi="Verdana" w:cs="Times New Roman"/>
          <w:shd w:val="clear" w:color="auto" w:fill="D3D3D3"/>
          <w:lang w:eastAsia="ro-RO"/>
        </w:rPr>
        <w:t>situaţia</w:t>
      </w:r>
      <w:proofErr w:type="spellEnd"/>
      <w:r w:rsidRPr="00B83AC8">
        <w:rPr>
          <w:rFonts w:ascii="Verdana" w:eastAsia="Times New Roman" w:hAnsi="Verdana" w:cs="Times New Roman"/>
          <w:shd w:val="clear" w:color="auto" w:fill="D3D3D3"/>
          <w:lang w:eastAsia="ro-RO"/>
        </w:rPr>
        <w:t xml:space="preserve"> financiară a comerciantului din străinătate, aprobată, verificată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publicată potrivit </w:t>
      </w:r>
      <w:proofErr w:type="spellStart"/>
      <w:r w:rsidRPr="00B83AC8">
        <w:rPr>
          <w:rFonts w:ascii="Verdana" w:eastAsia="Times New Roman" w:hAnsi="Verdana" w:cs="Times New Roman"/>
          <w:shd w:val="clear" w:color="auto" w:fill="D3D3D3"/>
          <w:lang w:eastAsia="ro-RO"/>
        </w:rPr>
        <w:t>legislaţiei</w:t>
      </w:r>
      <w:proofErr w:type="spellEnd"/>
      <w:r w:rsidRPr="00B83AC8">
        <w:rPr>
          <w:rFonts w:ascii="Verdana" w:eastAsia="Times New Roman" w:hAnsi="Verdana" w:cs="Times New Roman"/>
          <w:shd w:val="clear" w:color="auto" w:fill="D3D3D3"/>
          <w:lang w:eastAsia="ro-RO"/>
        </w:rPr>
        <w:t xml:space="preserve"> statului în care comerciantul are domiciliul/sediul social, care va fi supusă </w:t>
      </w:r>
      <w:proofErr w:type="spellStart"/>
      <w:r w:rsidRPr="00B83AC8">
        <w:rPr>
          <w:rFonts w:ascii="Verdana" w:eastAsia="Times New Roman" w:hAnsi="Verdana" w:cs="Times New Roman"/>
          <w:shd w:val="clear" w:color="auto" w:fill="D3D3D3"/>
          <w:lang w:eastAsia="ro-RO"/>
        </w:rPr>
        <w:t>aceloraşi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formalităţi</w:t>
      </w:r>
      <w:proofErr w:type="spellEnd"/>
      <w:r w:rsidRPr="00B83AC8">
        <w:rPr>
          <w:rFonts w:ascii="Verdana" w:eastAsia="Times New Roman" w:hAnsi="Verdana" w:cs="Times New Roman"/>
          <w:shd w:val="clear" w:color="auto" w:fill="D3D3D3"/>
          <w:lang w:eastAsia="ro-RO"/>
        </w:rPr>
        <w:t xml:space="preserve"> de publicitate prevăzute pentru </w:t>
      </w:r>
      <w:proofErr w:type="spellStart"/>
      <w:r w:rsidRPr="00B83AC8">
        <w:rPr>
          <w:rFonts w:ascii="Verdana" w:eastAsia="Times New Roman" w:hAnsi="Verdana" w:cs="Times New Roman"/>
          <w:shd w:val="clear" w:color="auto" w:fill="D3D3D3"/>
          <w:lang w:eastAsia="ro-RO"/>
        </w:rPr>
        <w:t>situaţiile</w:t>
      </w:r>
      <w:proofErr w:type="spellEnd"/>
      <w:r w:rsidRPr="00B83AC8">
        <w:rPr>
          <w:rFonts w:ascii="Verdana" w:eastAsia="Times New Roman" w:hAnsi="Verdana" w:cs="Times New Roman"/>
          <w:shd w:val="clear" w:color="auto" w:fill="D3D3D3"/>
          <w:lang w:eastAsia="ro-RO"/>
        </w:rPr>
        <w:t xml:space="preserve"> financiare ale </w:t>
      </w:r>
      <w:proofErr w:type="spellStart"/>
      <w:r w:rsidRPr="00B83AC8">
        <w:rPr>
          <w:rFonts w:ascii="Verdana" w:eastAsia="Times New Roman" w:hAnsi="Verdana" w:cs="Times New Roman"/>
          <w:shd w:val="clear" w:color="auto" w:fill="D3D3D3"/>
          <w:lang w:eastAsia="ro-RO"/>
        </w:rPr>
        <w:t>societăţilor</w:t>
      </w:r>
      <w:proofErr w:type="spellEnd"/>
      <w:r w:rsidRPr="00B83AC8">
        <w:rPr>
          <w:rFonts w:ascii="Verdana" w:eastAsia="Times New Roman" w:hAnsi="Verdana" w:cs="Times New Roman"/>
          <w:shd w:val="clear" w:color="auto" w:fill="D3D3D3"/>
          <w:lang w:eastAsia="ro-RO"/>
        </w:rPr>
        <w:t xml:space="preserve"> comerciale </w:t>
      </w:r>
      <w:proofErr w:type="spellStart"/>
      <w:r w:rsidRPr="00B83AC8">
        <w:rPr>
          <w:rFonts w:ascii="Verdana" w:eastAsia="Times New Roman" w:hAnsi="Verdana" w:cs="Times New Roman"/>
          <w:shd w:val="clear" w:color="auto" w:fill="D3D3D3"/>
          <w:lang w:eastAsia="ro-RO"/>
        </w:rPr>
        <w:t>româneşti</w:t>
      </w:r>
      <w:proofErr w:type="spellEnd"/>
      <w:r w:rsidRPr="00B83AC8">
        <w:rPr>
          <w:rFonts w:ascii="Verdana" w:eastAsia="Times New Roman" w:hAnsi="Verdana" w:cs="Times New Roman"/>
          <w:shd w:val="clear" w:color="auto" w:fill="D3D3D3"/>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42" w:name="do|caIII|ar24|al3|lie"/>
      <w:bookmarkEnd w:id="242"/>
      <w:r w:rsidRPr="00B83AC8">
        <w:rPr>
          <w:rFonts w:ascii="Verdana" w:eastAsia="Times New Roman" w:hAnsi="Verdana" w:cs="Times New Roman"/>
          <w:b/>
          <w:bCs/>
          <w:color w:val="8F0000"/>
          <w:shd w:val="clear" w:color="auto" w:fill="D3D3D3"/>
          <w:lang w:eastAsia="ro-RO"/>
        </w:rPr>
        <w:t>e)</w:t>
      </w:r>
      <w:r w:rsidRPr="00B83AC8">
        <w:rPr>
          <w:rFonts w:ascii="Verdana" w:eastAsia="Times New Roman" w:hAnsi="Verdana" w:cs="Times New Roman"/>
          <w:shd w:val="clear" w:color="auto" w:fill="D3D3D3"/>
          <w:lang w:eastAsia="ro-RO"/>
        </w:rPr>
        <w:t xml:space="preserve">în </w:t>
      </w:r>
      <w:proofErr w:type="spellStart"/>
      <w:r w:rsidRPr="00B83AC8">
        <w:rPr>
          <w:rFonts w:ascii="Verdana" w:eastAsia="Times New Roman" w:hAnsi="Verdana" w:cs="Times New Roman"/>
          <w:shd w:val="clear" w:color="auto" w:fill="D3D3D3"/>
          <w:lang w:eastAsia="ro-RO"/>
        </w:rPr>
        <w:t>situaţia</w:t>
      </w:r>
      <w:proofErr w:type="spellEnd"/>
      <w:r w:rsidRPr="00B83AC8">
        <w:rPr>
          <w:rFonts w:ascii="Verdana" w:eastAsia="Times New Roman" w:hAnsi="Verdana" w:cs="Times New Roman"/>
          <w:shd w:val="clear" w:color="auto" w:fill="D3D3D3"/>
          <w:lang w:eastAsia="ro-RO"/>
        </w:rPr>
        <w:t xml:space="preserve"> în care comerciantul din străinătate care deschide o sucursală în România are sediul social într-un stat membru al Uniunii Europene, documentele contabile ale comerciantului din străinătate, </w:t>
      </w:r>
      <w:proofErr w:type="spellStart"/>
      <w:r w:rsidRPr="00B83AC8">
        <w:rPr>
          <w:rFonts w:ascii="Verdana" w:eastAsia="Times New Roman" w:hAnsi="Verdana" w:cs="Times New Roman"/>
          <w:shd w:val="clear" w:color="auto" w:fill="D3D3D3"/>
          <w:lang w:eastAsia="ro-RO"/>
        </w:rPr>
        <w:t>aşa</w:t>
      </w:r>
      <w:proofErr w:type="spellEnd"/>
      <w:r w:rsidRPr="00B83AC8">
        <w:rPr>
          <w:rFonts w:ascii="Verdana" w:eastAsia="Times New Roman" w:hAnsi="Verdana" w:cs="Times New Roman"/>
          <w:shd w:val="clear" w:color="auto" w:fill="D3D3D3"/>
          <w:lang w:eastAsia="ro-RO"/>
        </w:rPr>
        <w:t xml:space="preserve"> cum sunt ele întocmite, auditate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publicate în conformitate cu legea statului membru care guvernează comerciantul din străinătate;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43" w:name="do|caIII|ar24|al3|lif"/>
      <w:bookmarkEnd w:id="243"/>
      <w:r w:rsidRPr="00B83AC8">
        <w:rPr>
          <w:rFonts w:ascii="Verdana" w:eastAsia="Times New Roman" w:hAnsi="Verdana" w:cs="Times New Roman"/>
          <w:b/>
          <w:bCs/>
          <w:color w:val="8F0000"/>
          <w:shd w:val="clear" w:color="auto" w:fill="D3D3D3"/>
          <w:lang w:eastAsia="ro-RO"/>
        </w:rPr>
        <w:t>f)</w:t>
      </w:r>
      <w:r w:rsidRPr="00B83AC8">
        <w:rPr>
          <w:rFonts w:ascii="Verdana" w:eastAsia="Times New Roman" w:hAnsi="Verdana" w:cs="Times New Roman"/>
          <w:shd w:val="clear" w:color="auto" w:fill="D3D3D3"/>
          <w:lang w:eastAsia="ro-RO"/>
        </w:rPr>
        <w:t xml:space="preserve">în </w:t>
      </w:r>
      <w:proofErr w:type="spellStart"/>
      <w:r w:rsidRPr="00B83AC8">
        <w:rPr>
          <w:rFonts w:ascii="Verdana" w:eastAsia="Times New Roman" w:hAnsi="Verdana" w:cs="Times New Roman"/>
          <w:shd w:val="clear" w:color="auto" w:fill="D3D3D3"/>
          <w:lang w:eastAsia="ro-RO"/>
        </w:rPr>
        <w:t>situaţia</w:t>
      </w:r>
      <w:proofErr w:type="spellEnd"/>
      <w:r w:rsidRPr="00B83AC8">
        <w:rPr>
          <w:rFonts w:ascii="Verdana" w:eastAsia="Times New Roman" w:hAnsi="Verdana" w:cs="Times New Roman"/>
          <w:shd w:val="clear" w:color="auto" w:fill="D3D3D3"/>
          <w:lang w:eastAsia="ro-RO"/>
        </w:rPr>
        <w:t xml:space="preserve"> în care comerciantul din străinătate care deschide o sucursală în România nu este guvernat de legea unui stat membru al Uniunii Europene sau a </w:t>
      </w:r>
      <w:proofErr w:type="spellStart"/>
      <w:r w:rsidRPr="00B83AC8">
        <w:rPr>
          <w:rFonts w:ascii="Verdana" w:eastAsia="Times New Roman" w:hAnsi="Verdana" w:cs="Times New Roman"/>
          <w:shd w:val="clear" w:color="auto" w:fill="D3D3D3"/>
          <w:lang w:eastAsia="ro-RO"/>
        </w:rPr>
        <w:t>Spaţiului</w:t>
      </w:r>
      <w:proofErr w:type="spellEnd"/>
      <w:r w:rsidRPr="00B83AC8">
        <w:rPr>
          <w:rFonts w:ascii="Verdana" w:eastAsia="Times New Roman" w:hAnsi="Verdana" w:cs="Times New Roman"/>
          <w:shd w:val="clear" w:color="auto" w:fill="D3D3D3"/>
          <w:lang w:eastAsia="ro-RO"/>
        </w:rPr>
        <w:t xml:space="preserve"> Economic European, documentele contabile ale agentului economic din străinătate, </w:t>
      </w:r>
      <w:proofErr w:type="spellStart"/>
      <w:r w:rsidRPr="00B83AC8">
        <w:rPr>
          <w:rFonts w:ascii="Verdana" w:eastAsia="Times New Roman" w:hAnsi="Verdana" w:cs="Times New Roman"/>
          <w:shd w:val="clear" w:color="auto" w:fill="D3D3D3"/>
          <w:lang w:eastAsia="ro-RO"/>
        </w:rPr>
        <w:t>aşa</w:t>
      </w:r>
      <w:proofErr w:type="spellEnd"/>
      <w:r w:rsidRPr="00B83AC8">
        <w:rPr>
          <w:rFonts w:ascii="Verdana" w:eastAsia="Times New Roman" w:hAnsi="Verdana" w:cs="Times New Roman"/>
          <w:shd w:val="clear" w:color="auto" w:fill="D3D3D3"/>
          <w:lang w:eastAsia="ro-RO"/>
        </w:rPr>
        <w:t xml:space="preserve"> cum sunt acestea întocmite, auditate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publicate în conformitate cu legea din România, cu </w:t>
      </w:r>
      <w:proofErr w:type="spellStart"/>
      <w:r w:rsidRPr="00B83AC8">
        <w:rPr>
          <w:rFonts w:ascii="Verdana" w:eastAsia="Times New Roman" w:hAnsi="Verdana" w:cs="Times New Roman"/>
          <w:shd w:val="clear" w:color="auto" w:fill="D3D3D3"/>
          <w:lang w:eastAsia="ro-RO"/>
        </w:rPr>
        <w:t>excepţia</w:t>
      </w:r>
      <w:proofErr w:type="spellEnd"/>
      <w:r w:rsidRPr="00B83AC8">
        <w:rPr>
          <w:rFonts w:ascii="Verdana" w:eastAsia="Times New Roman" w:hAnsi="Verdana" w:cs="Times New Roman"/>
          <w:shd w:val="clear" w:color="auto" w:fill="D3D3D3"/>
          <w:lang w:eastAsia="ro-RO"/>
        </w:rPr>
        <w:t xml:space="preserve"> cazului în care legea care guvernează comerciantul din străinătate prevede reguli contabile echivalente celor aflate în vigoare în Uniunea Europeană;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44" w:name="do|caIII|ar24|al3|lig"/>
      <w:bookmarkEnd w:id="244"/>
      <w:r w:rsidRPr="00B83AC8">
        <w:rPr>
          <w:rFonts w:ascii="Verdana" w:eastAsia="Times New Roman" w:hAnsi="Verdana" w:cs="Times New Roman"/>
          <w:b/>
          <w:bCs/>
          <w:color w:val="8F0000"/>
          <w:shd w:val="clear" w:color="auto" w:fill="D3D3D3"/>
          <w:lang w:eastAsia="ro-RO"/>
        </w:rPr>
        <w:t>g)</w:t>
      </w:r>
      <w:r w:rsidRPr="00B83AC8">
        <w:rPr>
          <w:rFonts w:ascii="Verdana" w:eastAsia="Times New Roman" w:hAnsi="Verdana" w:cs="Times New Roman"/>
          <w:shd w:val="clear" w:color="auto" w:fill="D3D3D3"/>
          <w:lang w:eastAsia="ro-RO"/>
        </w:rPr>
        <w:t>dovada sediului sucursalei.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45" w:name="do|caIII|ar24|al4"/>
      <w:r w:rsidRPr="00B83AC8">
        <w:rPr>
          <w:rFonts w:ascii="Verdana" w:eastAsia="Times New Roman" w:hAnsi="Verdana" w:cs="Times New Roman"/>
          <w:b/>
          <w:bCs/>
          <w:noProof/>
          <w:color w:val="333399"/>
          <w:lang w:eastAsia="ro-RO"/>
        </w:rPr>
        <w:drawing>
          <wp:inline distT="0" distB="0" distL="0" distR="0">
            <wp:extent cx="95250" cy="95250"/>
            <wp:effectExtent l="0" t="0" r="0" b="0"/>
            <wp:docPr id="96" name="Imagine 96"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4|al4|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5"/>
      <w:r w:rsidRPr="00B83AC8">
        <w:rPr>
          <w:rFonts w:ascii="Verdana" w:eastAsia="Times New Roman" w:hAnsi="Verdana" w:cs="Times New Roman"/>
          <w:b/>
          <w:bCs/>
          <w:color w:val="008F00"/>
          <w:shd w:val="clear" w:color="auto" w:fill="D3D3D3"/>
          <w:lang w:eastAsia="ro-RO"/>
        </w:rPr>
        <w:t>(4)</w:t>
      </w:r>
      <w:r w:rsidRPr="00B83AC8">
        <w:rPr>
          <w:rFonts w:ascii="Verdana" w:eastAsia="Times New Roman" w:hAnsi="Verdana" w:cs="Times New Roman"/>
          <w:shd w:val="clear" w:color="auto" w:fill="D3D3D3"/>
          <w:lang w:eastAsia="ro-RO"/>
        </w:rPr>
        <w:t xml:space="preserve">Dacă este cazul, se înregistrează </w:t>
      </w:r>
      <w:proofErr w:type="spellStart"/>
      <w:r w:rsidRPr="00B83AC8">
        <w:rPr>
          <w:rFonts w:ascii="Verdana" w:eastAsia="Times New Roman" w:hAnsi="Verdana" w:cs="Times New Roman"/>
          <w:shd w:val="clear" w:color="auto" w:fill="D3D3D3"/>
          <w:lang w:eastAsia="ro-RO"/>
        </w:rPr>
        <w:t>menţiuni</w:t>
      </w:r>
      <w:proofErr w:type="spellEnd"/>
      <w:r w:rsidRPr="00B83AC8">
        <w:rPr>
          <w:rFonts w:ascii="Verdana" w:eastAsia="Times New Roman" w:hAnsi="Verdana" w:cs="Times New Roman"/>
          <w:shd w:val="clear" w:color="auto" w:fill="D3D3D3"/>
          <w:lang w:eastAsia="ro-RO"/>
        </w:rPr>
        <w:t xml:space="preserve"> referitoare la:</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46" w:name="do|caIII|ar24|al4|lia"/>
      <w:bookmarkEnd w:id="246"/>
      <w:r w:rsidRPr="00B83AC8">
        <w:rPr>
          <w:rFonts w:ascii="Verdana" w:eastAsia="Times New Roman" w:hAnsi="Verdana" w:cs="Times New Roman"/>
          <w:b/>
          <w:bCs/>
          <w:color w:val="8F0000"/>
          <w:shd w:val="clear" w:color="auto" w:fill="D3D3D3"/>
          <w:lang w:eastAsia="ro-RO"/>
        </w:rPr>
        <w:t>a)</w:t>
      </w:r>
      <w:r w:rsidRPr="00B83AC8">
        <w:rPr>
          <w:rFonts w:ascii="Verdana" w:eastAsia="Times New Roman" w:hAnsi="Verdana" w:cs="Times New Roman"/>
          <w:shd w:val="clear" w:color="auto" w:fill="D3D3D3"/>
          <w:lang w:eastAsia="ro-RO"/>
        </w:rPr>
        <w:t xml:space="preserve">deschiderea unei proceduri judiciare sau extrajudiciare de </w:t>
      </w:r>
      <w:proofErr w:type="spellStart"/>
      <w:r w:rsidRPr="00B83AC8">
        <w:rPr>
          <w:rFonts w:ascii="Verdana" w:eastAsia="Times New Roman" w:hAnsi="Verdana" w:cs="Times New Roman"/>
          <w:shd w:val="clear" w:color="auto" w:fill="D3D3D3"/>
          <w:lang w:eastAsia="ro-RO"/>
        </w:rPr>
        <w:t>insolvenţă</w:t>
      </w:r>
      <w:proofErr w:type="spellEnd"/>
      <w:r w:rsidRPr="00B83AC8">
        <w:rPr>
          <w:rFonts w:ascii="Verdana" w:eastAsia="Times New Roman" w:hAnsi="Verdana" w:cs="Times New Roman"/>
          <w:shd w:val="clear" w:color="auto" w:fill="D3D3D3"/>
          <w:lang w:eastAsia="ro-RO"/>
        </w:rPr>
        <w:t xml:space="preserve"> asupra comerciantului din străinătate;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47" w:name="do|caIII|ar24|al4|lib"/>
      <w:bookmarkEnd w:id="247"/>
      <w:r w:rsidRPr="00B83AC8">
        <w:rPr>
          <w:rFonts w:ascii="Verdana" w:eastAsia="Times New Roman" w:hAnsi="Verdana" w:cs="Times New Roman"/>
          <w:b/>
          <w:bCs/>
          <w:color w:val="8F0000"/>
          <w:shd w:val="clear" w:color="auto" w:fill="D3D3D3"/>
          <w:lang w:eastAsia="ro-RO"/>
        </w:rPr>
        <w:t>b)</w:t>
      </w:r>
      <w:r w:rsidRPr="00B83AC8">
        <w:rPr>
          <w:rFonts w:ascii="Verdana" w:eastAsia="Times New Roman" w:hAnsi="Verdana" w:cs="Times New Roman"/>
          <w:shd w:val="clear" w:color="auto" w:fill="D3D3D3"/>
          <w:lang w:eastAsia="ro-RO"/>
        </w:rPr>
        <w:t xml:space="preserve">dizolvarea </w:t>
      </w:r>
      <w:proofErr w:type="spellStart"/>
      <w:r w:rsidRPr="00B83AC8">
        <w:rPr>
          <w:rFonts w:ascii="Verdana" w:eastAsia="Times New Roman" w:hAnsi="Verdana" w:cs="Times New Roman"/>
          <w:shd w:val="clear" w:color="auto" w:fill="D3D3D3"/>
          <w:lang w:eastAsia="ro-RO"/>
        </w:rPr>
        <w:t>societăţii</w:t>
      </w:r>
      <w:proofErr w:type="spellEnd"/>
      <w:r w:rsidRPr="00B83AC8">
        <w:rPr>
          <w:rFonts w:ascii="Verdana" w:eastAsia="Times New Roman" w:hAnsi="Verdana" w:cs="Times New Roman"/>
          <w:shd w:val="clear" w:color="auto" w:fill="D3D3D3"/>
          <w:lang w:eastAsia="ro-RO"/>
        </w:rPr>
        <w:t xml:space="preserve"> din străinătate, numele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puterile lichidatorilor, finalizarea lichidării;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48" w:name="do|caIII|ar24|al4|lic"/>
      <w:bookmarkEnd w:id="248"/>
      <w:r w:rsidRPr="00B83AC8">
        <w:rPr>
          <w:rFonts w:ascii="Verdana" w:eastAsia="Times New Roman" w:hAnsi="Verdana" w:cs="Times New Roman"/>
          <w:b/>
          <w:bCs/>
          <w:color w:val="8F0000"/>
          <w:shd w:val="clear" w:color="auto" w:fill="D3D3D3"/>
          <w:lang w:eastAsia="ro-RO"/>
        </w:rPr>
        <w:t>c)</w:t>
      </w:r>
      <w:r w:rsidRPr="00B83AC8">
        <w:rPr>
          <w:rFonts w:ascii="Verdana" w:eastAsia="Times New Roman" w:hAnsi="Verdana" w:cs="Times New Roman"/>
          <w:shd w:val="clear" w:color="auto" w:fill="D3D3D3"/>
          <w:lang w:eastAsia="ro-RO"/>
        </w:rPr>
        <w:t>închiderea sucursalei.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49" w:name="do|caIII|ar24|al5"/>
      <w:bookmarkEnd w:id="249"/>
      <w:r w:rsidRPr="00B83AC8">
        <w:rPr>
          <w:rFonts w:ascii="Verdana" w:eastAsia="Times New Roman" w:hAnsi="Verdana" w:cs="Times New Roman"/>
          <w:b/>
          <w:bCs/>
          <w:color w:val="008F00"/>
          <w:shd w:val="clear" w:color="auto" w:fill="D3D3D3"/>
          <w:lang w:eastAsia="ro-RO"/>
        </w:rPr>
        <w:t>(5)</w:t>
      </w:r>
      <w:r w:rsidRPr="00B83AC8">
        <w:rPr>
          <w:rFonts w:ascii="Verdana" w:eastAsia="Times New Roman" w:hAnsi="Verdana" w:cs="Times New Roman"/>
          <w:shd w:val="clear" w:color="auto" w:fill="D3D3D3"/>
          <w:lang w:eastAsia="ro-RO"/>
        </w:rPr>
        <w:t xml:space="preserve">Dacă un comerciant cu sediul social în străinătate </w:t>
      </w:r>
      <w:proofErr w:type="spellStart"/>
      <w:r w:rsidRPr="00B83AC8">
        <w:rPr>
          <w:rFonts w:ascii="Verdana" w:eastAsia="Times New Roman" w:hAnsi="Verdana" w:cs="Times New Roman"/>
          <w:shd w:val="clear" w:color="auto" w:fill="D3D3D3"/>
          <w:lang w:eastAsia="ro-RO"/>
        </w:rPr>
        <w:t>înfiinţează</w:t>
      </w:r>
      <w:proofErr w:type="spellEnd"/>
      <w:r w:rsidRPr="00B83AC8">
        <w:rPr>
          <w:rFonts w:ascii="Verdana" w:eastAsia="Times New Roman" w:hAnsi="Verdana" w:cs="Times New Roman"/>
          <w:shd w:val="clear" w:color="auto" w:fill="D3D3D3"/>
          <w:lang w:eastAsia="ro-RO"/>
        </w:rPr>
        <w:t xml:space="preserve"> mai multe sucursale în </w:t>
      </w:r>
      <w:proofErr w:type="spellStart"/>
      <w:r w:rsidRPr="00B83AC8">
        <w:rPr>
          <w:rFonts w:ascii="Verdana" w:eastAsia="Times New Roman" w:hAnsi="Verdana" w:cs="Times New Roman"/>
          <w:shd w:val="clear" w:color="auto" w:fill="D3D3D3"/>
          <w:lang w:eastAsia="ro-RO"/>
        </w:rPr>
        <w:t>ţară</w:t>
      </w:r>
      <w:proofErr w:type="spellEnd"/>
      <w:r w:rsidRPr="00B83AC8">
        <w:rPr>
          <w:rFonts w:ascii="Verdana" w:eastAsia="Times New Roman" w:hAnsi="Verdana" w:cs="Times New Roman"/>
          <w:shd w:val="clear" w:color="auto" w:fill="D3D3D3"/>
          <w:lang w:eastAsia="ro-RO"/>
        </w:rPr>
        <w:t xml:space="preserve">, documentele prevăzute la alin. (3) -(4) se depun numai la una dintre sucursale, la alegerea comerciantului,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în care sunt înregistrate celelalte sucursale, precizându-se care este registrul prin care se asigură </w:t>
      </w:r>
      <w:proofErr w:type="spellStart"/>
      <w:r w:rsidRPr="00B83AC8">
        <w:rPr>
          <w:rFonts w:ascii="Verdana" w:eastAsia="Times New Roman" w:hAnsi="Verdana" w:cs="Times New Roman"/>
          <w:shd w:val="clear" w:color="auto" w:fill="D3D3D3"/>
          <w:lang w:eastAsia="ro-RO"/>
        </w:rPr>
        <w:t>formalităţile</w:t>
      </w:r>
      <w:proofErr w:type="spellEnd"/>
      <w:r w:rsidRPr="00B83AC8">
        <w:rPr>
          <w:rFonts w:ascii="Verdana" w:eastAsia="Times New Roman" w:hAnsi="Verdana" w:cs="Times New Roman"/>
          <w:shd w:val="clear" w:color="auto" w:fill="D3D3D3"/>
          <w:lang w:eastAsia="ro-RO"/>
        </w:rPr>
        <w:t xml:space="preserve"> de publicitate.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50" w:name="do|caIII|ar24|al6"/>
      <w:bookmarkEnd w:id="250"/>
      <w:r w:rsidRPr="00B83AC8">
        <w:rPr>
          <w:rFonts w:ascii="Verdana" w:eastAsia="Times New Roman" w:hAnsi="Verdana" w:cs="Times New Roman"/>
          <w:b/>
          <w:bCs/>
          <w:color w:val="008F00"/>
          <w:shd w:val="clear" w:color="auto" w:fill="D3D3D3"/>
          <w:lang w:eastAsia="ro-RO"/>
        </w:rPr>
        <w:t>(6)</w:t>
      </w:r>
      <w:proofErr w:type="spellStart"/>
      <w:r w:rsidRPr="00B83AC8">
        <w:rPr>
          <w:rFonts w:ascii="Verdana" w:eastAsia="Times New Roman" w:hAnsi="Verdana" w:cs="Times New Roman"/>
          <w:shd w:val="clear" w:color="auto" w:fill="D3D3D3"/>
          <w:lang w:eastAsia="ro-RO"/>
        </w:rPr>
        <w:t>Formalităţile</w:t>
      </w:r>
      <w:proofErr w:type="spellEnd"/>
      <w:r w:rsidRPr="00B83AC8">
        <w:rPr>
          <w:rFonts w:ascii="Verdana" w:eastAsia="Times New Roman" w:hAnsi="Verdana" w:cs="Times New Roman"/>
          <w:shd w:val="clear" w:color="auto" w:fill="D3D3D3"/>
          <w:lang w:eastAsia="ro-RO"/>
        </w:rPr>
        <w:t xml:space="preserve"> de publicitate prevăzute de prezentul articol sunt efectuate de reprezentantul sucursalei, prevăzut la alin. (2) lit. e).</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95" name="Imagine 9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54"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01-dec-2006 Art. 24 din capitolul III modificat de Art. II, punctul 9. din </w:t>
      </w:r>
      <w:hyperlink r:id="rId98" w:anchor="do|arii|pt9" w:history="1">
        <w:r w:rsidRPr="00B83AC8">
          <w:rPr>
            <w:rFonts w:ascii="Verdana" w:eastAsia="Times New Roman" w:hAnsi="Verdana" w:cs="Times New Roman"/>
            <w:b/>
            <w:bCs/>
            <w:i/>
            <w:iCs/>
            <w:color w:val="333399"/>
            <w:sz w:val="18"/>
            <w:szCs w:val="18"/>
            <w:u w:val="single"/>
            <w:shd w:val="clear" w:color="auto" w:fill="FFFFFF"/>
            <w:lang w:eastAsia="ro-RO"/>
          </w:rPr>
          <w:t>Legea 441/2006</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51" w:name="do|caIII|ar25"/>
      <w:r w:rsidRPr="00B83AC8">
        <w:rPr>
          <w:rFonts w:ascii="Verdana" w:eastAsia="Times New Roman" w:hAnsi="Verdana" w:cs="Times New Roman"/>
          <w:b/>
          <w:bCs/>
          <w:noProof/>
          <w:color w:val="333399"/>
          <w:lang w:eastAsia="ro-RO"/>
        </w:rPr>
        <w:drawing>
          <wp:inline distT="0" distB="0" distL="0" distR="0">
            <wp:extent cx="95250" cy="95250"/>
            <wp:effectExtent l="0" t="0" r="0" b="0"/>
            <wp:docPr id="94" name="Imagine 94"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5|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1"/>
      <w:r w:rsidRPr="00B83AC8">
        <w:rPr>
          <w:rFonts w:ascii="Verdana" w:eastAsia="Times New Roman" w:hAnsi="Verdana" w:cs="Times New Roman"/>
          <w:b/>
          <w:bCs/>
          <w:color w:val="0000AF"/>
          <w:lang w:eastAsia="ro-RO"/>
        </w:rPr>
        <w:t>Art. 25</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52" w:name="do|caIII|ar25|al1:3"/>
      <w:bookmarkEnd w:id="252"/>
      <w:r w:rsidRPr="00B83AC8">
        <w:rPr>
          <w:rFonts w:ascii="Verdana" w:eastAsia="Times New Roman" w:hAnsi="Verdana" w:cs="Times New Roman"/>
          <w:b/>
          <w:bCs/>
          <w:strike/>
          <w:vanish/>
          <w:color w:val="DC143C"/>
          <w:lang w:eastAsia="ro-RO"/>
        </w:rPr>
        <w:t xml:space="preserve"> (1)</w:t>
      </w:r>
      <w:r w:rsidRPr="00B83AC8">
        <w:rPr>
          <w:rFonts w:ascii="Verdana" w:eastAsia="Times New Roman" w:hAnsi="Verdana" w:cs="Times New Roman"/>
          <w:strike/>
          <w:vanish/>
          <w:color w:val="DC143C"/>
          <w:lang w:eastAsia="ro-RO"/>
        </w:rPr>
        <w:t>Oricine se consideră prejudiciat printr-o înmatriculare sau printr-o menţiune din registrul comerţului are dreptul să ceară radierea ei.</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53" w:name="do|caIII|ar25|al2:4"/>
      <w:bookmarkEnd w:id="253"/>
      <w:r w:rsidRPr="00B83AC8">
        <w:rPr>
          <w:rFonts w:ascii="Verdana" w:eastAsia="Times New Roman" w:hAnsi="Verdana" w:cs="Times New Roman"/>
          <w:b/>
          <w:bCs/>
          <w:strike/>
          <w:vanish/>
          <w:color w:val="DC143C"/>
          <w:lang w:eastAsia="ro-RO"/>
        </w:rPr>
        <w:t>(2)</w:t>
      </w:r>
      <w:r w:rsidRPr="00B83AC8">
        <w:rPr>
          <w:rFonts w:ascii="Verdana" w:eastAsia="Times New Roman" w:hAnsi="Verdana" w:cs="Times New Roman"/>
          <w:strike/>
          <w:vanish/>
          <w:color w:val="DC143C"/>
          <w:lang w:eastAsia="ro-RO"/>
        </w:rPr>
        <w:t>Judecătorul delegat se va pronunţa asupra cererii de radiere printr-o încheiere, cu citarea părţilor.</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54" w:name="do|caIII|ar25|al3:5"/>
      <w:bookmarkEnd w:id="254"/>
      <w:r w:rsidRPr="00B83AC8">
        <w:rPr>
          <w:rFonts w:ascii="Verdana" w:eastAsia="Times New Roman" w:hAnsi="Verdana" w:cs="Times New Roman"/>
          <w:b/>
          <w:bCs/>
          <w:strike/>
          <w:vanish/>
          <w:color w:val="DC143C"/>
          <w:lang w:eastAsia="ro-RO"/>
        </w:rPr>
        <w:t>(3)</w:t>
      </w:r>
      <w:r w:rsidRPr="00B83AC8">
        <w:rPr>
          <w:rFonts w:ascii="Verdana" w:eastAsia="Times New Roman" w:hAnsi="Verdana" w:cs="Times New Roman"/>
          <w:strike/>
          <w:vanish/>
          <w:color w:val="DC143C"/>
          <w:lang w:eastAsia="ro-RO"/>
        </w:rPr>
        <w:t>Încheierea poate fi atacată numai cu recurs la tribunal, în termen de 15 zile de la data pronunţării.</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55" w:name="do|caIII|ar25|al4:6"/>
      <w:bookmarkEnd w:id="255"/>
      <w:r w:rsidRPr="00B83AC8">
        <w:rPr>
          <w:rFonts w:ascii="Verdana" w:eastAsia="Times New Roman" w:hAnsi="Verdana" w:cs="Times New Roman"/>
          <w:b/>
          <w:bCs/>
          <w:strike/>
          <w:vanish/>
          <w:color w:val="DC143C"/>
          <w:lang w:eastAsia="ro-RO"/>
        </w:rPr>
        <w:t>(4)</w:t>
      </w:r>
      <w:r w:rsidRPr="00B83AC8">
        <w:rPr>
          <w:rFonts w:ascii="Verdana" w:eastAsia="Times New Roman" w:hAnsi="Verdana" w:cs="Times New Roman"/>
          <w:strike/>
          <w:vanish/>
          <w:color w:val="DC143C"/>
          <w:lang w:eastAsia="ro-RO"/>
        </w:rPr>
        <w:t>Tribunalul va judeca de urgenţă recursul în camera de consiliu.</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56" w:name="do|caIII|ar25|al1:55"/>
      <w:bookmarkEnd w:id="256"/>
      <w:r w:rsidRPr="00B83AC8">
        <w:rPr>
          <w:rFonts w:ascii="Verdana" w:eastAsia="Times New Roman" w:hAnsi="Verdana" w:cs="Times New Roman"/>
          <w:b/>
          <w:bCs/>
          <w:strike/>
          <w:vanish/>
          <w:color w:val="DC143C"/>
          <w:shd w:val="clear" w:color="auto" w:fill="D3D3D3"/>
          <w:lang w:eastAsia="ro-RO"/>
        </w:rPr>
        <w:t>(1)</w:t>
      </w:r>
      <w:r w:rsidRPr="00B83AC8">
        <w:rPr>
          <w:rFonts w:ascii="Verdana" w:eastAsia="Times New Roman" w:hAnsi="Verdana" w:cs="Times New Roman"/>
          <w:strike/>
          <w:vanish/>
          <w:color w:val="DC143C"/>
          <w:shd w:val="clear" w:color="auto" w:fill="D3D3D3"/>
          <w:lang w:eastAsia="ro-RO"/>
        </w:rPr>
        <w:t>Orice persoană fizică sau juridică, prejudiciată printr-o înmatriculare ori printr-o menţiune în registrul comerţului, are dreptul să ceară anularea sau modificarea titlului în baza căruia s-a făcut înmatricularea sau menţiunea, precum şi radierea acestuia, în afară de cazurile în care nu are alte căi legale de atac pentru a obţine aceasta.</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57" w:name="do|caIII|ar25|al1"/>
      <w:bookmarkEnd w:id="257"/>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shd w:val="clear" w:color="auto" w:fill="D3D3D3"/>
          <w:lang w:eastAsia="ro-RO"/>
        </w:rPr>
        <w:t xml:space="preserve">Orice persoană fizică sau juridică prejudiciată ca efect al unei înmatriculări ori printr-o </w:t>
      </w:r>
      <w:proofErr w:type="spellStart"/>
      <w:r w:rsidRPr="00B83AC8">
        <w:rPr>
          <w:rFonts w:ascii="Verdana" w:eastAsia="Times New Roman" w:hAnsi="Verdana" w:cs="Times New Roman"/>
          <w:shd w:val="clear" w:color="auto" w:fill="D3D3D3"/>
          <w:lang w:eastAsia="ro-RO"/>
        </w:rPr>
        <w:t>menţiune</w:t>
      </w:r>
      <w:proofErr w:type="spellEnd"/>
      <w:r w:rsidRPr="00B83AC8">
        <w:rPr>
          <w:rFonts w:ascii="Verdana" w:eastAsia="Times New Roman" w:hAnsi="Verdana" w:cs="Times New Roman"/>
          <w:shd w:val="clear" w:color="auto" w:fill="D3D3D3"/>
          <w:lang w:eastAsia="ro-RO"/>
        </w:rPr>
        <w:t xml:space="preserv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are dreptul să ceară radierea înregistrării păgubitoare, în tot sau numai cu privire la anumite elemente ale acesteia, în cazul </w:t>
      </w:r>
      <w:r w:rsidRPr="00B83AC8">
        <w:rPr>
          <w:rFonts w:ascii="Verdana" w:eastAsia="Times New Roman" w:hAnsi="Verdana" w:cs="Times New Roman"/>
          <w:shd w:val="clear" w:color="auto" w:fill="D3D3D3"/>
          <w:lang w:eastAsia="ro-RO"/>
        </w:rPr>
        <w:lastRenderedPageBreak/>
        <w:t xml:space="preserve">în care prin hotărâri </w:t>
      </w:r>
      <w:proofErr w:type="spellStart"/>
      <w:r w:rsidRPr="00B83AC8">
        <w:rPr>
          <w:rFonts w:ascii="Verdana" w:eastAsia="Times New Roman" w:hAnsi="Verdana" w:cs="Times New Roman"/>
          <w:shd w:val="clear" w:color="auto" w:fill="D3D3D3"/>
          <w:lang w:eastAsia="ro-RO"/>
        </w:rPr>
        <w:t>judecătoreşti</w:t>
      </w:r>
      <w:proofErr w:type="spellEnd"/>
      <w:r w:rsidRPr="00B83AC8">
        <w:rPr>
          <w:rFonts w:ascii="Verdana" w:eastAsia="Times New Roman" w:hAnsi="Verdana" w:cs="Times New Roman"/>
          <w:shd w:val="clear" w:color="auto" w:fill="D3D3D3"/>
          <w:lang w:eastAsia="ro-RO"/>
        </w:rPr>
        <w:t xml:space="preserve"> irevocabile au fost </w:t>
      </w:r>
      <w:proofErr w:type="spellStart"/>
      <w:r w:rsidRPr="00B83AC8">
        <w:rPr>
          <w:rFonts w:ascii="Verdana" w:eastAsia="Times New Roman" w:hAnsi="Verdana" w:cs="Times New Roman"/>
          <w:shd w:val="clear" w:color="auto" w:fill="D3D3D3"/>
          <w:lang w:eastAsia="ro-RO"/>
        </w:rPr>
        <w:t>desfiinţate</w:t>
      </w:r>
      <w:proofErr w:type="spellEnd"/>
      <w:r w:rsidRPr="00B83AC8">
        <w:rPr>
          <w:rFonts w:ascii="Verdana" w:eastAsia="Times New Roman" w:hAnsi="Verdana" w:cs="Times New Roman"/>
          <w:shd w:val="clear" w:color="auto" w:fill="D3D3D3"/>
          <w:lang w:eastAsia="ro-RO"/>
        </w:rPr>
        <w:t xml:space="preserve"> în tot sau în parte sau modificate actele care au stat la baza înregistrării cu privire la care se solicită radierea, dacă prin hotărârea judecătorească nu a fost dispusă </w:t>
      </w:r>
      <w:proofErr w:type="spellStart"/>
      <w:r w:rsidRPr="00B83AC8">
        <w:rPr>
          <w:rFonts w:ascii="Verdana" w:eastAsia="Times New Roman" w:hAnsi="Verdana" w:cs="Times New Roman"/>
          <w:shd w:val="clear" w:color="auto" w:fill="D3D3D3"/>
          <w:lang w:eastAsia="ro-RO"/>
        </w:rPr>
        <w:t>menţionarea</w:t>
      </w:r>
      <w:proofErr w:type="spellEnd"/>
      <w:r w:rsidRPr="00B83AC8">
        <w:rPr>
          <w:rFonts w:ascii="Verdana" w:eastAsia="Times New Roman" w:hAnsi="Verdana" w:cs="Times New Roman"/>
          <w:shd w:val="clear" w:color="auto" w:fill="D3D3D3"/>
          <w:lang w:eastAsia="ro-RO"/>
        </w:rPr>
        <w:t xml:space="preserv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9" name="Imagine 7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06"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25, alin. (1) din capitolul III modificat de Art. VIII, punctul 23. din cartea II, titlul II din </w:t>
      </w:r>
      <w:hyperlink r:id="rId99" w:anchor="do|ctii|ttii|arviii|pt23"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r w:rsidRPr="00B83AC8">
        <w:rPr>
          <w:rFonts w:ascii="Verdana" w:eastAsia="Times New Roman" w:hAnsi="Verdana" w:cs="Times New Roman"/>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58" w:name="do|caIII|ar25|al2"/>
      <w:bookmarkEnd w:id="258"/>
      <w:r w:rsidRPr="00B83AC8">
        <w:rPr>
          <w:rFonts w:ascii="Verdana" w:eastAsia="Times New Roman" w:hAnsi="Verdana" w:cs="Times New Roman"/>
          <w:b/>
          <w:bCs/>
          <w:color w:val="008F00"/>
          <w:shd w:val="clear" w:color="auto" w:fill="D3D3D3"/>
          <w:lang w:eastAsia="ro-RO"/>
        </w:rPr>
        <w:t xml:space="preserve"> (2)</w:t>
      </w:r>
      <w:r w:rsidRPr="00B83AC8">
        <w:rPr>
          <w:rFonts w:ascii="Verdana" w:eastAsia="Times New Roman" w:hAnsi="Verdana" w:cs="Times New Roman"/>
          <w:shd w:val="clear" w:color="auto" w:fill="D3D3D3"/>
          <w:lang w:eastAsia="ro-RO"/>
        </w:rPr>
        <w:t xml:space="preserve">Cererea se depune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se </w:t>
      </w:r>
      <w:proofErr w:type="spellStart"/>
      <w:r w:rsidRPr="00B83AC8">
        <w:rPr>
          <w:rFonts w:ascii="Verdana" w:eastAsia="Times New Roman" w:hAnsi="Verdana" w:cs="Times New Roman"/>
          <w:shd w:val="clear" w:color="auto" w:fill="D3D3D3"/>
          <w:lang w:eastAsia="ro-RO"/>
        </w:rPr>
        <w:t>menţionează</w:t>
      </w:r>
      <w:proofErr w:type="spellEnd"/>
      <w:r w:rsidRPr="00B83AC8">
        <w:rPr>
          <w:rFonts w:ascii="Verdana" w:eastAsia="Times New Roman" w:hAnsi="Verdana" w:cs="Times New Roman"/>
          <w:shd w:val="clear" w:color="auto" w:fill="D3D3D3"/>
          <w:lang w:eastAsia="ro-RO"/>
        </w:rPr>
        <w:t xml:space="preserv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la care s-a făcut înmatricularea comerciantului. În termen de 3 zile de la data depunerii oficiul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înaintează cererea tribunalului în a cărui rază teritorială se află sediul comerciantului, iar în cazul sucursalelor </w:t>
      </w:r>
      <w:proofErr w:type="spellStart"/>
      <w:r w:rsidRPr="00B83AC8">
        <w:rPr>
          <w:rFonts w:ascii="Verdana" w:eastAsia="Times New Roman" w:hAnsi="Verdana" w:cs="Times New Roman"/>
          <w:shd w:val="clear" w:color="auto" w:fill="D3D3D3"/>
          <w:lang w:eastAsia="ro-RO"/>
        </w:rPr>
        <w:t>înfiinţate</w:t>
      </w:r>
      <w:proofErr w:type="spellEnd"/>
      <w:r w:rsidRPr="00B83AC8">
        <w:rPr>
          <w:rFonts w:ascii="Verdana" w:eastAsia="Times New Roman" w:hAnsi="Verdana" w:cs="Times New Roman"/>
          <w:shd w:val="clear" w:color="auto" w:fill="D3D3D3"/>
          <w:lang w:eastAsia="ro-RO"/>
        </w:rPr>
        <w:t xml:space="preserve"> în alt </w:t>
      </w:r>
      <w:proofErr w:type="spellStart"/>
      <w:r w:rsidRPr="00B83AC8">
        <w:rPr>
          <w:rFonts w:ascii="Verdana" w:eastAsia="Times New Roman" w:hAnsi="Verdana" w:cs="Times New Roman"/>
          <w:shd w:val="clear" w:color="auto" w:fill="D3D3D3"/>
          <w:lang w:eastAsia="ro-RO"/>
        </w:rPr>
        <w:t>judeţ</w:t>
      </w:r>
      <w:proofErr w:type="spellEnd"/>
      <w:r w:rsidRPr="00B83AC8">
        <w:rPr>
          <w:rFonts w:ascii="Verdana" w:eastAsia="Times New Roman" w:hAnsi="Verdana" w:cs="Times New Roman"/>
          <w:shd w:val="clear" w:color="auto" w:fill="D3D3D3"/>
          <w:lang w:eastAsia="ro-RO"/>
        </w:rPr>
        <w:t xml:space="preserve">, tribunalului din acel </w:t>
      </w:r>
      <w:proofErr w:type="spellStart"/>
      <w:r w:rsidRPr="00B83AC8">
        <w:rPr>
          <w:rFonts w:ascii="Verdana" w:eastAsia="Times New Roman" w:hAnsi="Verdana" w:cs="Times New Roman"/>
          <w:shd w:val="clear" w:color="auto" w:fill="D3D3D3"/>
          <w:lang w:eastAsia="ro-RO"/>
        </w:rPr>
        <w:t>judeţ</w:t>
      </w:r>
      <w:proofErr w:type="spellEnd"/>
      <w:r w:rsidRPr="00B83AC8">
        <w:rPr>
          <w:rFonts w:ascii="Verdana" w:eastAsia="Times New Roman" w:hAnsi="Verdana" w:cs="Times New Roman"/>
          <w:shd w:val="clear" w:color="auto" w:fill="D3D3D3"/>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59" w:name="do|caIII|ar25|al3:56"/>
      <w:bookmarkEnd w:id="259"/>
      <w:r w:rsidRPr="00B83AC8">
        <w:rPr>
          <w:rFonts w:ascii="Verdana" w:eastAsia="Times New Roman" w:hAnsi="Verdana" w:cs="Times New Roman"/>
          <w:b/>
          <w:bCs/>
          <w:strike/>
          <w:vanish/>
          <w:color w:val="DC143C"/>
          <w:shd w:val="clear" w:color="auto" w:fill="D3D3D3"/>
          <w:lang w:eastAsia="ro-RO"/>
        </w:rPr>
        <w:t>(3)</w:t>
      </w:r>
      <w:r w:rsidRPr="00B83AC8">
        <w:rPr>
          <w:rFonts w:ascii="Verdana" w:eastAsia="Times New Roman" w:hAnsi="Verdana" w:cs="Times New Roman"/>
          <w:strike/>
          <w:vanish/>
          <w:color w:val="DC143C"/>
          <w:shd w:val="clear" w:color="auto" w:fill="D3D3D3"/>
          <w:lang w:eastAsia="ro-RO"/>
        </w:rPr>
        <w:t>Tribunalul se pronunţă asupra cererii prin hotărâre, cu citarea părţilor.</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60" w:name="do|caIII|ar25|al3"/>
      <w:bookmarkEnd w:id="260"/>
      <w:r w:rsidRPr="00B83AC8">
        <w:rPr>
          <w:rFonts w:ascii="Verdana" w:eastAsia="Times New Roman" w:hAnsi="Verdana" w:cs="Times New Roman"/>
          <w:b/>
          <w:bCs/>
          <w:color w:val="008F00"/>
          <w:shd w:val="clear" w:color="auto" w:fill="D3D3D3"/>
          <w:lang w:eastAsia="ro-RO"/>
        </w:rPr>
        <w:t>(3)</w:t>
      </w:r>
      <w:r w:rsidRPr="00B83AC8">
        <w:rPr>
          <w:rFonts w:ascii="Verdana" w:eastAsia="Times New Roman" w:hAnsi="Verdana" w:cs="Times New Roman"/>
          <w:shd w:val="clear" w:color="auto" w:fill="D3D3D3"/>
          <w:lang w:eastAsia="ro-RO"/>
        </w:rPr>
        <w:t xml:space="preserve">Tribunalul se </w:t>
      </w:r>
      <w:proofErr w:type="spellStart"/>
      <w:r w:rsidRPr="00B83AC8">
        <w:rPr>
          <w:rFonts w:ascii="Verdana" w:eastAsia="Times New Roman" w:hAnsi="Verdana" w:cs="Times New Roman"/>
          <w:shd w:val="clear" w:color="auto" w:fill="D3D3D3"/>
          <w:lang w:eastAsia="ro-RO"/>
        </w:rPr>
        <w:t>pronunţă</w:t>
      </w:r>
      <w:proofErr w:type="spellEnd"/>
      <w:r w:rsidRPr="00B83AC8">
        <w:rPr>
          <w:rFonts w:ascii="Verdana" w:eastAsia="Times New Roman" w:hAnsi="Verdana" w:cs="Times New Roman"/>
          <w:shd w:val="clear" w:color="auto" w:fill="D3D3D3"/>
          <w:lang w:eastAsia="ro-RO"/>
        </w:rPr>
        <w:t xml:space="preserve"> asupra cererii cu citarea oficiului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 comerciantului.</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6" name="Imagine 7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07"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25, alin. (3) din capitolul III modificat de Art. VIII, punctul 23. din cartea II, titlul II din </w:t>
      </w:r>
      <w:hyperlink r:id="rId100" w:anchor="do|ctii|ttii|arviii|pt23"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61" w:name="do|caIII|ar25|al4:57"/>
      <w:bookmarkEnd w:id="261"/>
      <w:r w:rsidRPr="00B83AC8">
        <w:rPr>
          <w:rFonts w:ascii="Verdana" w:eastAsia="Times New Roman" w:hAnsi="Verdana" w:cs="Times New Roman"/>
          <w:b/>
          <w:bCs/>
          <w:strike/>
          <w:vanish/>
          <w:color w:val="DC143C"/>
          <w:shd w:val="clear" w:color="auto" w:fill="D3D3D3"/>
          <w:lang w:eastAsia="ro-RO"/>
        </w:rPr>
        <w:t>(4)</w:t>
      </w:r>
      <w:r w:rsidRPr="00B83AC8">
        <w:rPr>
          <w:rFonts w:ascii="Verdana" w:eastAsia="Times New Roman" w:hAnsi="Verdana" w:cs="Times New Roman"/>
          <w:strike/>
          <w:vanish/>
          <w:color w:val="DC143C"/>
          <w:shd w:val="clear" w:color="auto" w:fill="D3D3D3"/>
          <w:lang w:eastAsia="ro-RO"/>
        </w:rPr>
        <w:t>Hotărârea judecătorească de soluţionare a cererii poate fi atacată numai cu recurs, în termen de 15 zile de la pronunţare, pentru părţile prezente, şi de la comunicare, pentru părţile lipsă.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62" w:name="do|caIII|ar25|al4"/>
      <w:bookmarkEnd w:id="262"/>
      <w:r w:rsidRPr="00B83AC8">
        <w:rPr>
          <w:rFonts w:ascii="Verdana" w:eastAsia="Times New Roman" w:hAnsi="Verdana" w:cs="Times New Roman"/>
          <w:b/>
          <w:bCs/>
          <w:color w:val="008F00"/>
          <w:shd w:val="clear" w:color="auto" w:fill="D3D3D3"/>
          <w:lang w:eastAsia="ro-RO"/>
        </w:rPr>
        <w:t>(4)</w:t>
      </w:r>
      <w:r w:rsidRPr="00B83AC8">
        <w:rPr>
          <w:rFonts w:ascii="Verdana" w:eastAsia="Times New Roman" w:hAnsi="Verdana" w:cs="Times New Roman"/>
          <w:shd w:val="clear" w:color="auto" w:fill="D3D3D3"/>
          <w:lang w:eastAsia="ro-RO"/>
        </w:rPr>
        <w:t xml:space="preserve">Hotărârea judecătorească de </w:t>
      </w:r>
      <w:proofErr w:type="spellStart"/>
      <w:r w:rsidRPr="00B83AC8">
        <w:rPr>
          <w:rFonts w:ascii="Verdana" w:eastAsia="Times New Roman" w:hAnsi="Verdana" w:cs="Times New Roman"/>
          <w:shd w:val="clear" w:color="auto" w:fill="D3D3D3"/>
          <w:lang w:eastAsia="ro-RO"/>
        </w:rPr>
        <w:t>soluţionare</w:t>
      </w:r>
      <w:proofErr w:type="spellEnd"/>
      <w:r w:rsidRPr="00B83AC8">
        <w:rPr>
          <w:rFonts w:ascii="Verdana" w:eastAsia="Times New Roman" w:hAnsi="Verdana" w:cs="Times New Roman"/>
          <w:shd w:val="clear" w:color="auto" w:fill="D3D3D3"/>
          <w:lang w:eastAsia="ro-RO"/>
        </w:rPr>
        <w:t xml:space="preserve"> a cererii poate fi atacată numai cu recurs, iar termenul de recurs curge de la </w:t>
      </w:r>
      <w:proofErr w:type="spellStart"/>
      <w:r w:rsidRPr="00B83AC8">
        <w:rPr>
          <w:rFonts w:ascii="Verdana" w:eastAsia="Times New Roman" w:hAnsi="Verdana" w:cs="Times New Roman"/>
          <w:shd w:val="clear" w:color="auto" w:fill="D3D3D3"/>
          <w:lang w:eastAsia="ro-RO"/>
        </w:rPr>
        <w:t>pronunţare</w:t>
      </w:r>
      <w:proofErr w:type="spellEnd"/>
      <w:r w:rsidRPr="00B83AC8">
        <w:rPr>
          <w:rFonts w:ascii="Verdana" w:eastAsia="Times New Roman" w:hAnsi="Verdana" w:cs="Times New Roman"/>
          <w:shd w:val="clear" w:color="auto" w:fill="D3D3D3"/>
          <w:lang w:eastAsia="ro-RO"/>
        </w:rPr>
        <w:t xml:space="preserve">, pentru </w:t>
      </w:r>
      <w:proofErr w:type="spellStart"/>
      <w:r w:rsidRPr="00B83AC8">
        <w:rPr>
          <w:rFonts w:ascii="Verdana" w:eastAsia="Times New Roman" w:hAnsi="Verdana" w:cs="Times New Roman"/>
          <w:shd w:val="clear" w:color="auto" w:fill="D3D3D3"/>
          <w:lang w:eastAsia="ro-RO"/>
        </w:rPr>
        <w:t>părţile</w:t>
      </w:r>
      <w:proofErr w:type="spellEnd"/>
      <w:r w:rsidRPr="00B83AC8">
        <w:rPr>
          <w:rFonts w:ascii="Verdana" w:eastAsia="Times New Roman" w:hAnsi="Verdana" w:cs="Times New Roman"/>
          <w:shd w:val="clear" w:color="auto" w:fill="D3D3D3"/>
          <w:lang w:eastAsia="ro-RO"/>
        </w:rPr>
        <w:t xml:space="preserve"> prezente,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de la comunicare, pentru </w:t>
      </w:r>
      <w:proofErr w:type="spellStart"/>
      <w:r w:rsidRPr="00B83AC8">
        <w:rPr>
          <w:rFonts w:ascii="Verdana" w:eastAsia="Times New Roman" w:hAnsi="Verdana" w:cs="Times New Roman"/>
          <w:shd w:val="clear" w:color="auto" w:fill="D3D3D3"/>
          <w:lang w:eastAsia="ro-RO"/>
        </w:rPr>
        <w:t>părţile</w:t>
      </w:r>
      <w:proofErr w:type="spellEnd"/>
      <w:r w:rsidRPr="00B83AC8">
        <w:rPr>
          <w:rFonts w:ascii="Verdana" w:eastAsia="Times New Roman" w:hAnsi="Verdana" w:cs="Times New Roman"/>
          <w:shd w:val="clear" w:color="auto" w:fill="D3D3D3"/>
          <w:lang w:eastAsia="ro-RO"/>
        </w:rPr>
        <w:t xml:space="preserve"> lipsă.</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5" name="Imagine 7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08"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25, alin. (4) din capitolul III modificat de Art. VIII, punctul 23. din cartea II, titlul II din </w:t>
      </w:r>
      <w:hyperlink r:id="rId101" w:anchor="do|ctii|ttii|arviii|pt23"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63" w:name="do|caIII|ar25|al5:58"/>
      <w:bookmarkEnd w:id="263"/>
      <w:r w:rsidRPr="00B83AC8">
        <w:rPr>
          <w:rFonts w:ascii="Verdana" w:eastAsia="Times New Roman" w:hAnsi="Verdana" w:cs="Times New Roman"/>
          <w:b/>
          <w:bCs/>
          <w:strike/>
          <w:vanish/>
          <w:color w:val="DC143C"/>
          <w:shd w:val="clear" w:color="auto" w:fill="D3D3D3"/>
          <w:lang w:eastAsia="ro-RO"/>
        </w:rPr>
        <w:t>(5)</w:t>
      </w:r>
      <w:r w:rsidRPr="00B83AC8">
        <w:rPr>
          <w:rFonts w:ascii="Verdana" w:eastAsia="Times New Roman" w:hAnsi="Verdana" w:cs="Times New Roman"/>
          <w:strike/>
          <w:vanish/>
          <w:color w:val="DC143C"/>
          <w:shd w:val="clear" w:color="auto" w:fill="D3D3D3"/>
          <w:lang w:eastAsia="ro-RO"/>
        </w:rPr>
        <w:t>Hotărârea judecătorească irevocabilă se comunică oficiului registrului comerţului pentru a fi menţionată în registru şi publicată în Monitorul Oficial al României, Partea a IV-a, pe cheltuiala părţii care a introdus cererea.</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74" name="Imagine 7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42_0001"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12-iul-2001 Art. 25 din capitolul III modificat de Art. I, punctul 1. din </w:t>
      </w:r>
      <w:hyperlink r:id="rId102" w:anchor="do|ari|pt1" w:history="1">
        <w:r w:rsidRPr="00B83AC8">
          <w:rPr>
            <w:rFonts w:ascii="Verdana" w:eastAsia="Times New Roman" w:hAnsi="Verdana" w:cs="Times New Roman"/>
            <w:b/>
            <w:bCs/>
            <w:i/>
            <w:iCs/>
            <w:strike/>
            <w:vanish/>
            <w:color w:val="333399"/>
            <w:sz w:val="18"/>
            <w:szCs w:val="18"/>
            <w:u w:val="single"/>
            <w:shd w:val="clear" w:color="auto" w:fill="FFFFFF"/>
            <w:lang w:eastAsia="ro-RO"/>
          </w:rPr>
          <w:t>Legea 348/2001</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64" w:name="do|caIII|ar25|al5"/>
      <w:bookmarkEnd w:id="264"/>
      <w:r w:rsidRPr="00B83AC8">
        <w:rPr>
          <w:rFonts w:ascii="Verdana" w:eastAsia="Times New Roman" w:hAnsi="Verdana" w:cs="Times New Roman"/>
          <w:b/>
          <w:bCs/>
          <w:color w:val="008F00"/>
          <w:shd w:val="clear" w:color="auto" w:fill="D3D3D3"/>
          <w:lang w:eastAsia="ro-RO"/>
        </w:rPr>
        <w:t>(5)</w:t>
      </w:r>
      <w:r w:rsidRPr="00B83AC8">
        <w:rPr>
          <w:rFonts w:ascii="Verdana" w:eastAsia="Times New Roman" w:hAnsi="Verdana" w:cs="Times New Roman"/>
          <w:shd w:val="clear" w:color="auto" w:fill="D3D3D3"/>
          <w:lang w:eastAsia="ro-RO"/>
        </w:rPr>
        <w:t xml:space="preserve">Oficiul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va efectua radierea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va publica hotărârea judecătorească irevocabilă în Monitorul Oficial al României, Partea a IV-a, pe cheltuiala </w:t>
      </w:r>
      <w:proofErr w:type="spellStart"/>
      <w:r w:rsidRPr="00B83AC8">
        <w:rPr>
          <w:rFonts w:ascii="Verdana" w:eastAsia="Times New Roman" w:hAnsi="Verdana" w:cs="Times New Roman"/>
          <w:shd w:val="clear" w:color="auto" w:fill="D3D3D3"/>
          <w:lang w:eastAsia="ro-RO"/>
        </w:rPr>
        <w:t>părţii</w:t>
      </w:r>
      <w:proofErr w:type="spellEnd"/>
      <w:r w:rsidRPr="00B83AC8">
        <w:rPr>
          <w:rFonts w:ascii="Verdana" w:eastAsia="Times New Roman" w:hAnsi="Verdana" w:cs="Times New Roman"/>
          <w:shd w:val="clear" w:color="auto" w:fill="D3D3D3"/>
          <w:lang w:eastAsia="ro-RO"/>
        </w:rPr>
        <w:t xml:space="preserve"> care a introdus cererea. În acest scop, </w:t>
      </w:r>
      <w:proofErr w:type="spellStart"/>
      <w:r w:rsidRPr="00B83AC8">
        <w:rPr>
          <w:rFonts w:ascii="Verdana" w:eastAsia="Times New Roman" w:hAnsi="Verdana" w:cs="Times New Roman"/>
          <w:shd w:val="clear" w:color="auto" w:fill="D3D3D3"/>
          <w:lang w:eastAsia="ro-RO"/>
        </w:rPr>
        <w:t>instanţa</w:t>
      </w:r>
      <w:proofErr w:type="spellEnd"/>
      <w:r w:rsidRPr="00B83AC8">
        <w:rPr>
          <w:rFonts w:ascii="Verdana" w:eastAsia="Times New Roman" w:hAnsi="Verdana" w:cs="Times New Roman"/>
          <w:shd w:val="clear" w:color="auto" w:fill="D3D3D3"/>
          <w:lang w:eastAsia="ro-RO"/>
        </w:rPr>
        <w:t xml:space="preserve"> va comunica oficiului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hotărârea judecătorească, în copie legalizată, cu </w:t>
      </w:r>
      <w:proofErr w:type="spellStart"/>
      <w:r w:rsidRPr="00B83AC8">
        <w:rPr>
          <w:rFonts w:ascii="Verdana" w:eastAsia="Times New Roman" w:hAnsi="Verdana" w:cs="Times New Roman"/>
          <w:shd w:val="clear" w:color="auto" w:fill="D3D3D3"/>
          <w:lang w:eastAsia="ro-RO"/>
        </w:rPr>
        <w:t>menţiunea</w:t>
      </w:r>
      <w:proofErr w:type="spellEnd"/>
      <w:r w:rsidRPr="00B83AC8">
        <w:rPr>
          <w:rFonts w:ascii="Verdana" w:eastAsia="Times New Roman" w:hAnsi="Verdana" w:cs="Times New Roman"/>
          <w:shd w:val="clear" w:color="auto" w:fill="D3D3D3"/>
          <w:lang w:eastAsia="ro-RO"/>
        </w:rPr>
        <w:t xml:space="preserve"> rămânerii irevocabile.</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3" name="Imagine 73"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09"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25, alin. (5) din capitolul III modificat de Art. VIII, punctul 23. din cartea II, titlul II din </w:t>
      </w:r>
      <w:hyperlink r:id="rId103" w:anchor="do|ctii|ttii|arviii|pt23"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65" w:name="do|caIII|ar26"/>
      <w:r w:rsidRPr="00B83AC8">
        <w:rPr>
          <w:rFonts w:ascii="Verdana" w:eastAsia="Times New Roman" w:hAnsi="Verdana" w:cs="Times New Roman"/>
          <w:b/>
          <w:bCs/>
          <w:noProof/>
          <w:color w:val="333399"/>
          <w:lang w:eastAsia="ro-RO"/>
        </w:rPr>
        <w:drawing>
          <wp:inline distT="0" distB="0" distL="0" distR="0">
            <wp:extent cx="95250" cy="95250"/>
            <wp:effectExtent l="0" t="0" r="0" b="0"/>
            <wp:docPr id="72" name="Imagine 72"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6|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5"/>
      <w:r w:rsidRPr="00B83AC8">
        <w:rPr>
          <w:rFonts w:ascii="Verdana" w:eastAsia="Times New Roman" w:hAnsi="Verdana" w:cs="Times New Roman"/>
          <w:b/>
          <w:bCs/>
          <w:color w:val="0000AF"/>
          <w:lang w:eastAsia="ro-RO"/>
        </w:rPr>
        <w:t>Art. 26</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66" w:name="do|caIII|ar26|al1"/>
      <w:bookmarkEnd w:id="266"/>
      <w:r w:rsidRPr="00B83AC8">
        <w:rPr>
          <w:rFonts w:ascii="Verdana" w:eastAsia="Times New Roman" w:hAnsi="Verdana" w:cs="Times New Roman"/>
          <w:b/>
          <w:bCs/>
          <w:color w:val="008F00"/>
          <w:lang w:eastAsia="ro-RO"/>
        </w:rPr>
        <w:t>(1)</w:t>
      </w:r>
      <w:r w:rsidRPr="00B83AC8">
        <w:rPr>
          <w:rFonts w:ascii="Verdana" w:eastAsia="Times New Roman" w:hAnsi="Verdana" w:cs="Times New Roman"/>
          <w:lang w:eastAsia="ro-RO"/>
        </w:rPr>
        <w:t xml:space="preserve">Data înregistrării în registrul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este data la care înregistrarea a fost efectiv operată în acest registru.</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67" w:name="do|caIII|ar26|al2:59"/>
      <w:bookmarkEnd w:id="267"/>
      <w:r w:rsidRPr="00B83AC8">
        <w:rPr>
          <w:rFonts w:ascii="Verdana" w:eastAsia="Times New Roman" w:hAnsi="Verdana" w:cs="Times New Roman"/>
          <w:b/>
          <w:bCs/>
          <w:strike/>
          <w:vanish/>
          <w:color w:val="DC143C"/>
          <w:lang w:eastAsia="ro-RO"/>
        </w:rPr>
        <w:t>(2)</w:t>
      </w:r>
      <w:r w:rsidRPr="00B83AC8">
        <w:rPr>
          <w:rFonts w:ascii="Verdana" w:eastAsia="Times New Roman" w:hAnsi="Verdana" w:cs="Times New Roman"/>
          <w:strike/>
          <w:vanish/>
          <w:color w:val="DC143C"/>
          <w:lang w:eastAsia="ro-RO"/>
        </w:rPr>
        <w:t>Înregistrarea în registrul comerţului se operează în termen de 24 de ore de la data încheierii judecătorului delegat, iar în cazul înmatriculării unei societăţi comerciale, în termen de 24 de ore de la data la care încheierea judecătorului delegat a devenit irevocabilă.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68" w:name="do|caIII|ar26|al2"/>
      <w:bookmarkEnd w:id="268"/>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Înregistrarea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se operează în termen de 24 de ore de la data încheierii judecătorului delegat, iar în cazul înmatriculării comerciantului, în termen de 24 de ore de la data </w:t>
      </w:r>
      <w:proofErr w:type="spellStart"/>
      <w:r w:rsidRPr="00B83AC8">
        <w:rPr>
          <w:rFonts w:ascii="Verdana" w:eastAsia="Times New Roman" w:hAnsi="Verdana" w:cs="Times New Roman"/>
          <w:shd w:val="clear" w:color="auto" w:fill="D3D3D3"/>
          <w:lang w:eastAsia="ro-RO"/>
        </w:rPr>
        <w:t>pronunţării</w:t>
      </w:r>
      <w:proofErr w:type="spellEnd"/>
      <w:r w:rsidRPr="00B83AC8">
        <w:rPr>
          <w:rFonts w:ascii="Verdana" w:eastAsia="Times New Roman" w:hAnsi="Verdana" w:cs="Times New Roman"/>
          <w:shd w:val="clear" w:color="auto" w:fill="D3D3D3"/>
          <w:lang w:eastAsia="ro-RO"/>
        </w:rPr>
        <w:t xml:space="preserve"> încheierii judecătorului delegat de autorizare a înmatriculării.</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1" name="Imagine 71"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0"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26, alin. (2) din capitolul III modificat de Art. VIII, punctul 24. din cartea II, titlul II din </w:t>
      </w:r>
      <w:hyperlink r:id="rId104" w:anchor="do|ctii|ttii|arviii|pt24"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69" w:name="do|caIII|ar26^1"/>
      <w:r w:rsidRPr="00B83AC8">
        <w:rPr>
          <w:rFonts w:ascii="Verdana" w:eastAsia="Times New Roman" w:hAnsi="Verdana" w:cs="Times New Roman"/>
          <w:b/>
          <w:bCs/>
          <w:noProof/>
          <w:color w:val="333399"/>
          <w:lang w:eastAsia="ro-RO"/>
        </w:rPr>
        <w:drawing>
          <wp:inline distT="0" distB="0" distL="0" distR="0">
            <wp:extent cx="95250" cy="95250"/>
            <wp:effectExtent l="0" t="0" r="0" b="0"/>
            <wp:docPr id="70" name="Imagine 70"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6^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9"/>
      <w:r w:rsidRPr="00B83AC8">
        <w:rPr>
          <w:rFonts w:ascii="Verdana" w:eastAsia="Times New Roman" w:hAnsi="Verdana" w:cs="Times New Roman"/>
          <w:b/>
          <w:bCs/>
          <w:color w:val="0000AF"/>
          <w:shd w:val="clear" w:color="auto" w:fill="D3D3D3"/>
          <w:lang w:eastAsia="ro-RO"/>
        </w:rPr>
        <w:t>Art. 26</w:t>
      </w:r>
      <w:r w:rsidRPr="00B83AC8">
        <w:rPr>
          <w:rFonts w:ascii="Verdana" w:eastAsia="Times New Roman" w:hAnsi="Verdana" w:cs="Times New Roman"/>
          <w:b/>
          <w:bCs/>
          <w:color w:val="0000AF"/>
          <w:shd w:val="clear" w:color="auto" w:fill="D3D3D3"/>
          <w:vertAlign w:val="superscript"/>
          <w:lang w:eastAsia="ro-RO"/>
        </w:rPr>
        <w:t>1</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70" w:name="do|caIII|ar26^1|al1"/>
      <w:bookmarkEnd w:id="270"/>
      <w:r w:rsidRPr="00B83AC8">
        <w:rPr>
          <w:rFonts w:ascii="Verdana" w:eastAsia="Times New Roman" w:hAnsi="Verdana" w:cs="Times New Roman"/>
          <w:b/>
          <w:bCs/>
          <w:color w:val="008F00"/>
          <w:shd w:val="clear" w:color="auto" w:fill="D3D3D3"/>
          <w:lang w:eastAsia="ro-RO"/>
        </w:rPr>
        <w:t xml:space="preserve"> (1)</w:t>
      </w:r>
      <w:r w:rsidRPr="00B83AC8">
        <w:rPr>
          <w:rFonts w:ascii="Verdana" w:eastAsia="Times New Roman" w:hAnsi="Verdana" w:cs="Times New Roman"/>
          <w:shd w:val="clear" w:color="auto" w:fill="D3D3D3"/>
          <w:lang w:eastAsia="ro-RO"/>
        </w:rPr>
        <w:t xml:space="preserve">Oficiul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are legitimare procesuală activă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poate interveni în orice proces privind înregistrări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interesul fiind prezumat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constând în respectarea </w:t>
      </w:r>
      <w:proofErr w:type="spellStart"/>
      <w:r w:rsidRPr="00B83AC8">
        <w:rPr>
          <w:rFonts w:ascii="Verdana" w:eastAsia="Times New Roman" w:hAnsi="Verdana" w:cs="Times New Roman"/>
          <w:shd w:val="clear" w:color="auto" w:fill="D3D3D3"/>
          <w:lang w:eastAsia="ro-RO"/>
        </w:rPr>
        <w:t>cerinţelor</w:t>
      </w:r>
      <w:proofErr w:type="spellEnd"/>
      <w:r w:rsidRPr="00B83AC8">
        <w:rPr>
          <w:rFonts w:ascii="Verdana" w:eastAsia="Times New Roman" w:hAnsi="Verdana" w:cs="Times New Roman"/>
          <w:shd w:val="clear" w:color="auto" w:fill="D3D3D3"/>
          <w:lang w:eastAsia="ro-RO"/>
        </w:rPr>
        <w:t xml:space="preserve"> generale ale </w:t>
      </w:r>
      <w:proofErr w:type="spellStart"/>
      <w:r w:rsidRPr="00B83AC8">
        <w:rPr>
          <w:rFonts w:ascii="Verdana" w:eastAsia="Times New Roman" w:hAnsi="Verdana" w:cs="Times New Roman"/>
          <w:shd w:val="clear" w:color="auto" w:fill="D3D3D3"/>
          <w:lang w:eastAsia="ro-RO"/>
        </w:rPr>
        <w:t>activităţii</w:t>
      </w:r>
      <w:proofErr w:type="spellEnd"/>
      <w:r w:rsidRPr="00B83AC8">
        <w:rPr>
          <w:rFonts w:ascii="Verdana" w:eastAsia="Times New Roman" w:hAnsi="Verdana" w:cs="Times New Roman"/>
          <w:shd w:val="clear" w:color="auto" w:fill="D3D3D3"/>
          <w:lang w:eastAsia="ro-RO"/>
        </w:rPr>
        <w:t xml:space="preserve"> comerciale.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71" w:name="do|caIII|ar26^1|al2"/>
      <w:bookmarkEnd w:id="271"/>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Cererile introduse de Oficiul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în temeiul prezentei legi, nu sunt supuse taxei de timbru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nici timbrului judiciar.</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8" name="Imagine 6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55"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01-dec-2006 Art. 26 din capitolul III completat de Art. II, punctul 10. din </w:t>
      </w:r>
      <w:hyperlink r:id="rId105" w:anchor="do|arii|pt10" w:history="1">
        <w:r w:rsidRPr="00B83AC8">
          <w:rPr>
            <w:rFonts w:ascii="Verdana" w:eastAsia="Times New Roman" w:hAnsi="Verdana" w:cs="Times New Roman"/>
            <w:b/>
            <w:bCs/>
            <w:i/>
            <w:iCs/>
            <w:color w:val="333399"/>
            <w:sz w:val="18"/>
            <w:szCs w:val="18"/>
            <w:u w:val="single"/>
            <w:shd w:val="clear" w:color="auto" w:fill="FFFFFF"/>
            <w:lang w:eastAsia="ro-RO"/>
          </w:rPr>
          <w:t>Legea 441/2006</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72" w:name="do|caIII|ar27:60"/>
      <w:r w:rsidRPr="00B83AC8">
        <w:rPr>
          <w:rFonts w:ascii="Verdana" w:eastAsia="Times New Roman" w:hAnsi="Verdana" w:cs="Times New Roman"/>
          <w:b/>
          <w:bCs/>
          <w:noProof/>
          <w:vanish/>
          <w:color w:val="333399"/>
          <w:lang w:eastAsia="ro-RO"/>
        </w:rPr>
        <w:drawing>
          <wp:inline distT="0" distB="0" distL="0" distR="0">
            <wp:extent cx="95250" cy="95250"/>
            <wp:effectExtent l="0" t="0" r="0" b="0"/>
            <wp:docPr id="67" name="Imagine 6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7:60|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2"/>
      <w:r w:rsidRPr="00B83AC8">
        <w:rPr>
          <w:rFonts w:ascii="Verdana" w:eastAsia="Times New Roman" w:hAnsi="Verdana" w:cs="Times New Roman"/>
          <w:b/>
          <w:bCs/>
          <w:strike/>
          <w:vanish/>
          <w:color w:val="DC143C"/>
          <w:lang w:eastAsia="ro-RO"/>
        </w:rPr>
        <w:t>Art. 27</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73" w:name="do|caIII|ar27:60|al1:61"/>
      <w:bookmarkEnd w:id="273"/>
      <w:r w:rsidRPr="00B83AC8">
        <w:rPr>
          <w:rFonts w:ascii="Verdana" w:eastAsia="Times New Roman" w:hAnsi="Verdana" w:cs="Times New Roman"/>
          <w:b/>
          <w:bCs/>
          <w:strike/>
          <w:vanish/>
          <w:color w:val="DC143C"/>
          <w:lang w:eastAsia="ro-RO"/>
        </w:rPr>
        <w:t>(1)</w:t>
      </w:r>
      <w:r w:rsidRPr="00B83AC8">
        <w:rPr>
          <w:rFonts w:ascii="Verdana" w:eastAsia="Times New Roman" w:hAnsi="Verdana" w:cs="Times New Roman"/>
          <w:strike/>
          <w:vanish/>
          <w:color w:val="DC143C"/>
          <w:lang w:eastAsia="ro-RO"/>
        </w:rPr>
        <w:t>Camerele de comerţ şi industrie au legitimare procesuală activă şi pot interveni în orice proces privind înregistrări în registrul comerţului, interesul fiind prezumat şi constând în respectarea cerinţelor generale ale activităţii comerciale.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74" w:name="do|caIII|ar27:60|al2:62"/>
      <w:bookmarkEnd w:id="274"/>
      <w:r w:rsidRPr="00B83AC8">
        <w:rPr>
          <w:rFonts w:ascii="Verdana" w:eastAsia="Times New Roman" w:hAnsi="Verdana" w:cs="Times New Roman"/>
          <w:b/>
          <w:bCs/>
          <w:strike/>
          <w:vanish/>
          <w:color w:val="DC143C"/>
          <w:lang w:eastAsia="ro-RO"/>
        </w:rPr>
        <w:t>(2)</w:t>
      </w:r>
      <w:r w:rsidRPr="00B83AC8">
        <w:rPr>
          <w:rFonts w:ascii="Verdana" w:eastAsia="Times New Roman" w:hAnsi="Verdana" w:cs="Times New Roman"/>
          <w:strike/>
          <w:vanish/>
          <w:color w:val="DC143C"/>
          <w:lang w:eastAsia="ro-RO"/>
        </w:rPr>
        <w:t>Cererile introduse de camerele de comerţ şi industrie, în temeiul prezentei legi, nu sunt supuse taxei de timbru şi nici timbrului judiciar.</w:t>
      </w:r>
    </w:p>
    <w:p w:rsidR="00B83AC8" w:rsidRPr="00B83AC8" w:rsidRDefault="00B83AC8" w:rsidP="00B83AC8">
      <w:pPr>
        <w:shd w:val="clear" w:color="auto" w:fill="FFFFFF"/>
        <w:spacing w:after="0" w:line="240" w:lineRule="auto"/>
        <w:jc w:val="both"/>
        <w:rPr>
          <w:rFonts w:ascii="Verdana" w:eastAsia="Times New Roman" w:hAnsi="Verdana" w:cs="Times New Roman"/>
          <w:i/>
          <w:iCs/>
          <w:color w:val="6666FF"/>
          <w:sz w:val="18"/>
          <w:szCs w:val="18"/>
          <w:lang w:eastAsia="ro-RO"/>
        </w:rPr>
      </w:pPr>
      <w:r w:rsidRPr="00B83AC8">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66" name="Imagine 6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1"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27 din capitolul III abrogat de Art. VIII, punctul 25. din cartea II, titlul II din </w:t>
      </w:r>
      <w:hyperlink r:id="rId106" w:anchor="do|ctii|ttii|arviii|pt25"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75" w:name="do|caIII|ar28"/>
      <w:r w:rsidRPr="00B83AC8">
        <w:rPr>
          <w:rFonts w:ascii="Verdana" w:eastAsia="Times New Roman" w:hAnsi="Verdana" w:cs="Times New Roman"/>
          <w:b/>
          <w:bCs/>
          <w:noProof/>
          <w:color w:val="333399"/>
          <w:lang w:eastAsia="ro-RO"/>
        </w:rPr>
        <w:drawing>
          <wp:inline distT="0" distB="0" distL="0" distR="0">
            <wp:extent cx="95250" cy="95250"/>
            <wp:effectExtent l="0" t="0" r="0" b="0"/>
            <wp:docPr id="65" name="Imagine 65"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8|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5"/>
      <w:r w:rsidRPr="00B83AC8">
        <w:rPr>
          <w:rFonts w:ascii="Verdana" w:eastAsia="Times New Roman" w:hAnsi="Verdana" w:cs="Times New Roman"/>
          <w:b/>
          <w:bCs/>
          <w:color w:val="0000AF"/>
          <w:lang w:eastAsia="ro-RO"/>
        </w:rPr>
        <w:t>Art. 28</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76" w:name="do|caIII|ar28|pa1"/>
      <w:bookmarkEnd w:id="276"/>
      <w:r w:rsidRPr="00B83AC8">
        <w:rPr>
          <w:rFonts w:ascii="Verdana" w:eastAsia="Times New Roman" w:hAnsi="Verdana" w:cs="Times New Roman"/>
          <w:lang w:eastAsia="ro-RO"/>
        </w:rPr>
        <w:t xml:space="preserve">În cererile de înregistrare în registrul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în orice alte cereri adresate acestui registru se vor indica persoana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adresa la care se vor comunica încheierile judecătorului delegat sau alte acte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înştiinţări</w:t>
      </w:r>
      <w:proofErr w:type="spellEnd"/>
      <w:r w:rsidRPr="00B83AC8">
        <w:rPr>
          <w:rFonts w:ascii="Verdana" w:eastAsia="Times New Roman" w:hAnsi="Verdana" w:cs="Times New Roman"/>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77" w:name="do|caIII|ar29"/>
      <w:r w:rsidRPr="00B83AC8">
        <w:rPr>
          <w:rFonts w:ascii="Verdana" w:eastAsia="Times New Roman" w:hAnsi="Verdana" w:cs="Times New Roman"/>
          <w:b/>
          <w:bCs/>
          <w:noProof/>
          <w:color w:val="333399"/>
          <w:lang w:eastAsia="ro-RO"/>
        </w:rPr>
        <w:drawing>
          <wp:inline distT="0" distB="0" distL="0" distR="0">
            <wp:extent cx="95250" cy="95250"/>
            <wp:effectExtent l="0" t="0" r="0" b="0"/>
            <wp:docPr id="64" name="Imagine 64"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9|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7"/>
      <w:r w:rsidRPr="00B83AC8">
        <w:rPr>
          <w:rFonts w:ascii="Verdana" w:eastAsia="Times New Roman" w:hAnsi="Verdana" w:cs="Times New Roman"/>
          <w:b/>
          <w:bCs/>
          <w:color w:val="0000AF"/>
          <w:lang w:eastAsia="ro-RO"/>
        </w:rPr>
        <w:t>Art. 29</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278" w:name="do|caIII|ar29|pa1:63"/>
      <w:bookmarkEnd w:id="278"/>
      <w:r w:rsidRPr="00B83AC8">
        <w:rPr>
          <w:rFonts w:ascii="Verdana" w:eastAsia="Times New Roman" w:hAnsi="Verdana" w:cs="Times New Roman"/>
          <w:strike/>
          <w:vanish/>
          <w:color w:val="DC143C"/>
          <w:lang w:eastAsia="ro-RO"/>
        </w:rPr>
        <w:t>Comerciantul este obligat a menţiona pe facturi, scrisori, oferte, comenzi, tarife, prospecte şi orice alte documente întrebuinţate în comerţ numărul de înregistrare în registrul comerţului şi anul înregistrării.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79" w:name="do|caIII|ar29|pa1"/>
      <w:bookmarkEnd w:id="279"/>
      <w:r w:rsidRPr="00B83AC8">
        <w:rPr>
          <w:rFonts w:ascii="Verdana" w:eastAsia="Times New Roman" w:hAnsi="Verdana" w:cs="Times New Roman"/>
          <w:shd w:val="clear" w:color="auto" w:fill="D3D3D3"/>
          <w:lang w:eastAsia="ro-RO"/>
        </w:rPr>
        <w:t xml:space="preserve">Comerciantul este obligat să </w:t>
      </w:r>
      <w:proofErr w:type="spellStart"/>
      <w:r w:rsidRPr="00B83AC8">
        <w:rPr>
          <w:rFonts w:ascii="Verdana" w:eastAsia="Times New Roman" w:hAnsi="Verdana" w:cs="Times New Roman"/>
          <w:shd w:val="clear" w:color="auto" w:fill="D3D3D3"/>
          <w:lang w:eastAsia="ro-RO"/>
        </w:rPr>
        <w:t>menţioneze</w:t>
      </w:r>
      <w:proofErr w:type="spellEnd"/>
      <w:r w:rsidRPr="00B83AC8">
        <w:rPr>
          <w:rFonts w:ascii="Verdana" w:eastAsia="Times New Roman" w:hAnsi="Verdana" w:cs="Times New Roman"/>
          <w:shd w:val="clear" w:color="auto" w:fill="D3D3D3"/>
          <w:lang w:eastAsia="ro-RO"/>
        </w:rPr>
        <w:t xml:space="preserve"> pe facturi, oferte, comenzi, tarife, prospecte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orice alte documente </w:t>
      </w:r>
      <w:proofErr w:type="spellStart"/>
      <w:r w:rsidRPr="00B83AC8">
        <w:rPr>
          <w:rFonts w:ascii="Verdana" w:eastAsia="Times New Roman" w:hAnsi="Verdana" w:cs="Times New Roman"/>
          <w:shd w:val="clear" w:color="auto" w:fill="D3D3D3"/>
          <w:lang w:eastAsia="ro-RO"/>
        </w:rPr>
        <w:t>întrebuinţate</w:t>
      </w:r>
      <w:proofErr w:type="spellEnd"/>
      <w:r w:rsidRPr="00B83AC8">
        <w:rPr>
          <w:rFonts w:ascii="Verdana" w:eastAsia="Times New Roman" w:hAnsi="Verdana" w:cs="Times New Roman"/>
          <w:shd w:val="clear" w:color="auto" w:fill="D3D3D3"/>
          <w:lang w:eastAsia="ro-RO"/>
        </w:rPr>
        <w:t xml:space="preserve"> în </w:t>
      </w:r>
      <w:proofErr w:type="spellStart"/>
      <w:r w:rsidRPr="00B83AC8">
        <w:rPr>
          <w:rFonts w:ascii="Verdana" w:eastAsia="Times New Roman" w:hAnsi="Verdana" w:cs="Times New Roman"/>
          <w:shd w:val="clear" w:color="auto" w:fill="D3D3D3"/>
          <w:lang w:eastAsia="ro-RO"/>
        </w:rPr>
        <w:t>comerţ</w:t>
      </w:r>
      <w:proofErr w:type="spellEnd"/>
      <w:r w:rsidRPr="00B83AC8">
        <w:rPr>
          <w:rFonts w:ascii="Verdana" w:eastAsia="Times New Roman" w:hAnsi="Verdana" w:cs="Times New Roman"/>
          <w:shd w:val="clear" w:color="auto" w:fill="D3D3D3"/>
          <w:lang w:eastAsia="ro-RO"/>
        </w:rPr>
        <w:t xml:space="preserve">, numele/denumirea, </w:t>
      </w:r>
      <w:r w:rsidRPr="00B83AC8">
        <w:rPr>
          <w:rFonts w:ascii="Verdana" w:eastAsia="Times New Roman" w:hAnsi="Verdana" w:cs="Times New Roman"/>
          <w:shd w:val="clear" w:color="auto" w:fill="D3D3D3"/>
          <w:lang w:eastAsia="ro-RO"/>
        </w:rPr>
        <w:lastRenderedPageBreak/>
        <w:t xml:space="preserve">sediul social, codul unic de înregistrare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dacă este cazul, codul numeric personal. Sunt exceptate bonurile fiscale emise de aparatele de marcat electronice, care vor cuprinde elementele prevăzute de </w:t>
      </w:r>
      <w:proofErr w:type="spellStart"/>
      <w:r w:rsidRPr="00B83AC8">
        <w:rPr>
          <w:rFonts w:ascii="Verdana" w:eastAsia="Times New Roman" w:hAnsi="Verdana" w:cs="Times New Roman"/>
          <w:shd w:val="clear" w:color="auto" w:fill="D3D3D3"/>
          <w:lang w:eastAsia="ro-RO"/>
        </w:rPr>
        <w:t>legislaţia</w:t>
      </w:r>
      <w:proofErr w:type="spellEnd"/>
      <w:r w:rsidRPr="00B83AC8">
        <w:rPr>
          <w:rFonts w:ascii="Verdana" w:eastAsia="Times New Roman" w:hAnsi="Verdana" w:cs="Times New Roman"/>
          <w:shd w:val="clear" w:color="auto" w:fill="D3D3D3"/>
          <w:lang w:eastAsia="ro-RO"/>
        </w:rPr>
        <w:t xml:space="preserve"> din domeniu.</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63" name="Imagine 63"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2"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29 din capitolul III modificat de Art. VIII, punctul 26. din cartea II, titlul II din </w:t>
      </w:r>
      <w:hyperlink r:id="rId107" w:anchor="do|ctii|ttii|arviii|pt26"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80" w:name="do|caIV"/>
      <w:r w:rsidRPr="00B83AC8">
        <w:rPr>
          <w:rFonts w:ascii="Verdana" w:eastAsia="Times New Roman" w:hAnsi="Verdana" w:cs="Times New Roman"/>
          <w:b/>
          <w:bCs/>
          <w:noProof/>
          <w:color w:val="333399"/>
          <w:lang w:eastAsia="ro-RO"/>
        </w:rPr>
        <w:drawing>
          <wp:inline distT="0" distB="0" distL="0" distR="0">
            <wp:extent cx="95250" cy="95250"/>
            <wp:effectExtent l="0" t="0" r="0" b="0"/>
            <wp:docPr id="62" name="Imagine 62"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0"/>
      <w:r w:rsidRPr="00B83AC8">
        <w:rPr>
          <w:rFonts w:ascii="Verdana" w:eastAsia="Times New Roman" w:hAnsi="Verdana" w:cs="Times New Roman"/>
          <w:b/>
          <w:bCs/>
          <w:color w:val="005F00"/>
          <w:sz w:val="24"/>
          <w:szCs w:val="24"/>
          <w:lang w:eastAsia="ro-RO"/>
        </w:rPr>
        <w:t>CAPITOLUL IV:</w:t>
      </w:r>
      <w:r w:rsidRPr="00B83AC8">
        <w:rPr>
          <w:rFonts w:ascii="Verdana" w:eastAsia="Times New Roman" w:hAnsi="Verdana" w:cs="Times New Roman"/>
          <w:lang w:eastAsia="ro-RO"/>
        </w:rPr>
        <w:t xml:space="preserve"> </w:t>
      </w:r>
      <w:r w:rsidRPr="00B83AC8">
        <w:rPr>
          <w:rFonts w:ascii="Verdana" w:eastAsia="Times New Roman" w:hAnsi="Verdana" w:cs="Times New Roman"/>
          <w:b/>
          <w:bCs/>
          <w:sz w:val="24"/>
          <w:szCs w:val="24"/>
          <w:lang w:eastAsia="ro-RO"/>
        </w:rPr>
        <w:t xml:space="preserve">Regimul firmelor </w:t>
      </w:r>
      <w:proofErr w:type="spellStart"/>
      <w:r w:rsidRPr="00B83AC8">
        <w:rPr>
          <w:rFonts w:ascii="Verdana" w:eastAsia="Times New Roman" w:hAnsi="Verdana" w:cs="Times New Roman"/>
          <w:b/>
          <w:bCs/>
          <w:sz w:val="24"/>
          <w:szCs w:val="24"/>
          <w:lang w:eastAsia="ro-RO"/>
        </w:rPr>
        <w:t>şi</w:t>
      </w:r>
      <w:proofErr w:type="spellEnd"/>
      <w:r w:rsidRPr="00B83AC8">
        <w:rPr>
          <w:rFonts w:ascii="Verdana" w:eastAsia="Times New Roman" w:hAnsi="Verdana" w:cs="Times New Roman"/>
          <w:b/>
          <w:bCs/>
          <w:sz w:val="24"/>
          <w:szCs w:val="24"/>
          <w:lang w:eastAsia="ro-RO"/>
        </w:rPr>
        <w:t xml:space="preserve"> emblemelor</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81" w:name="do|caIV|ar30"/>
      <w:r w:rsidRPr="00B83AC8">
        <w:rPr>
          <w:rFonts w:ascii="Verdana" w:eastAsia="Times New Roman" w:hAnsi="Verdana" w:cs="Times New Roman"/>
          <w:b/>
          <w:bCs/>
          <w:noProof/>
          <w:color w:val="333399"/>
          <w:lang w:eastAsia="ro-RO"/>
        </w:rPr>
        <w:drawing>
          <wp:inline distT="0" distB="0" distL="0" distR="0">
            <wp:extent cx="95250" cy="95250"/>
            <wp:effectExtent l="0" t="0" r="0" b="0"/>
            <wp:docPr id="61" name="Imagine 6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0|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1"/>
      <w:r w:rsidRPr="00B83AC8">
        <w:rPr>
          <w:rFonts w:ascii="Verdana" w:eastAsia="Times New Roman" w:hAnsi="Verdana" w:cs="Times New Roman"/>
          <w:b/>
          <w:bCs/>
          <w:color w:val="0000AF"/>
          <w:lang w:eastAsia="ro-RO"/>
        </w:rPr>
        <w:t>Art. 30</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82" w:name="do|caIV|ar30|al1"/>
      <w:bookmarkEnd w:id="282"/>
      <w:r w:rsidRPr="00B83AC8">
        <w:rPr>
          <w:rFonts w:ascii="Verdana" w:eastAsia="Times New Roman" w:hAnsi="Verdana" w:cs="Times New Roman"/>
          <w:b/>
          <w:bCs/>
          <w:color w:val="008F00"/>
          <w:lang w:eastAsia="ro-RO"/>
        </w:rPr>
        <w:t xml:space="preserve"> (1)</w:t>
      </w:r>
      <w:r w:rsidRPr="00B83AC8">
        <w:rPr>
          <w:rFonts w:ascii="Verdana" w:eastAsia="Times New Roman" w:hAnsi="Verdana" w:cs="Times New Roman"/>
          <w:lang w:eastAsia="ro-RO"/>
        </w:rPr>
        <w:t xml:space="preserve">Firma este numele sau, după caz, denumirea sub care un comerciant </w:t>
      </w:r>
      <w:proofErr w:type="spellStart"/>
      <w:r w:rsidRPr="00B83AC8">
        <w:rPr>
          <w:rFonts w:ascii="Verdana" w:eastAsia="Times New Roman" w:hAnsi="Verdana" w:cs="Times New Roman"/>
          <w:lang w:eastAsia="ro-RO"/>
        </w:rPr>
        <w:t>îşi</w:t>
      </w:r>
      <w:proofErr w:type="spellEnd"/>
      <w:r w:rsidRPr="00B83AC8">
        <w:rPr>
          <w:rFonts w:ascii="Verdana" w:eastAsia="Times New Roman" w:hAnsi="Verdana" w:cs="Times New Roman"/>
          <w:lang w:eastAsia="ro-RO"/>
        </w:rPr>
        <w:t xml:space="preserve"> exercită </w:t>
      </w:r>
      <w:proofErr w:type="spellStart"/>
      <w:r w:rsidRPr="00B83AC8">
        <w:rPr>
          <w:rFonts w:ascii="Verdana" w:eastAsia="Times New Roman" w:hAnsi="Verdana" w:cs="Times New Roman"/>
          <w:lang w:eastAsia="ro-RO"/>
        </w:rPr>
        <w:t>comerţul</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sub care semnează.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83" w:name="do|caIV|ar30|al2"/>
      <w:bookmarkEnd w:id="283"/>
      <w:r w:rsidRPr="00B83AC8">
        <w:rPr>
          <w:rFonts w:ascii="Verdana" w:eastAsia="Times New Roman" w:hAnsi="Verdana" w:cs="Times New Roman"/>
          <w:b/>
          <w:bCs/>
          <w:color w:val="008F00"/>
          <w:lang w:eastAsia="ro-RO"/>
        </w:rPr>
        <w:t>(2)</w:t>
      </w:r>
      <w:r w:rsidRPr="00B83AC8">
        <w:rPr>
          <w:rFonts w:ascii="Verdana" w:eastAsia="Times New Roman" w:hAnsi="Verdana" w:cs="Times New Roman"/>
          <w:lang w:eastAsia="ro-RO"/>
        </w:rPr>
        <w:t xml:space="preserve">Emblema este semnul sau denumirea care </w:t>
      </w:r>
      <w:proofErr w:type="spellStart"/>
      <w:r w:rsidRPr="00B83AC8">
        <w:rPr>
          <w:rFonts w:ascii="Verdana" w:eastAsia="Times New Roman" w:hAnsi="Verdana" w:cs="Times New Roman"/>
          <w:lang w:eastAsia="ro-RO"/>
        </w:rPr>
        <w:t>deosebeşte</w:t>
      </w:r>
      <w:proofErr w:type="spellEnd"/>
      <w:r w:rsidRPr="00B83AC8">
        <w:rPr>
          <w:rFonts w:ascii="Verdana" w:eastAsia="Times New Roman" w:hAnsi="Verdana" w:cs="Times New Roman"/>
          <w:lang w:eastAsia="ro-RO"/>
        </w:rPr>
        <w:t xml:space="preserve"> un comerciant de un altul de </w:t>
      </w:r>
      <w:proofErr w:type="spellStart"/>
      <w:r w:rsidRPr="00B83AC8">
        <w:rPr>
          <w:rFonts w:ascii="Verdana" w:eastAsia="Times New Roman" w:hAnsi="Verdana" w:cs="Times New Roman"/>
          <w:lang w:eastAsia="ro-RO"/>
        </w:rPr>
        <w:t>acelaşi</w:t>
      </w:r>
      <w:proofErr w:type="spellEnd"/>
      <w:r w:rsidRPr="00B83AC8">
        <w:rPr>
          <w:rFonts w:ascii="Verdana" w:eastAsia="Times New Roman" w:hAnsi="Verdana" w:cs="Times New Roman"/>
          <w:lang w:eastAsia="ro-RO"/>
        </w:rPr>
        <w:t xml:space="preserve"> gen.</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84" w:name="do|caIV|ar30|al3"/>
      <w:bookmarkEnd w:id="284"/>
      <w:r w:rsidRPr="00B83AC8">
        <w:rPr>
          <w:rFonts w:ascii="Verdana" w:eastAsia="Times New Roman" w:hAnsi="Verdana" w:cs="Times New Roman"/>
          <w:b/>
          <w:bCs/>
          <w:color w:val="008F00"/>
          <w:lang w:eastAsia="ro-RO"/>
        </w:rPr>
        <w:t>(3)</w:t>
      </w:r>
      <w:r w:rsidRPr="00B83AC8">
        <w:rPr>
          <w:rFonts w:ascii="Verdana" w:eastAsia="Times New Roman" w:hAnsi="Verdana" w:cs="Times New Roman"/>
          <w:lang w:eastAsia="ro-RO"/>
        </w:rPr>
        <w:t xml:space="preserve">Firmele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emblemele vor fi scrise în primul rând în limba română.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85" w:name="do|caIV|ar30|al4"/>
      <w:bookmarkEnd w:id="285"/>
      <w:r w:rsidRPr="00B83AC8">
        <w:rPr>
          <w:rFonts w:ascii="Verdana" w:eastAsia="Times New Roman" w:hAnsi="Verdana" w:cs="Times New Roman"/>
          <w:b/>
          <w:bCs/>
          <w:color w:val="008F00"/>
          <w:lang w:eastAsia="ro-RO"/>
        </w:rPr>
        <w:t>(4)</w:t>
      </w:r>
      <w:r w:rsidRPr="00B83AC8">
        <w:rPr>
          <w:rFonts w:ascii="Verdana" w:eastAsia="Times New Roman" w:hAnsi="Verdana" w:cs="Times New Roman"/>
          <w:lang w:eastAsia="ro-RO"/>
        </w:rPr>
        <w:t xml:space="preserve">Dreptul de </w:t>
      </w:r>
      <w:proofErr w:type="spellStart"/>
      <w:r w:rsidRPr="00B83AC8">
        <w:rPr>
          <w:rFonts w:ascii="Verdana" w:eastAsia="Times New Roman" w:hAnsi="Verdana" w:cs="Times New Roman"/>
          <w:lang w:eastAsia="ro-RO"/>
        </w:rPr>
        <w:t>folosinţă</w:t>
      </w:r>
      <w:proofErr w:type="spellEnd"/>
      <w:r w:rsidRPr="00B83AC8">
        <w:rPr>
          <w:rFonts w:ascii="Verdana" w:eastAsia="Times New Roman" w:hAnsi="Verdana" w:cs="Times New Roman"/>
          <w:lang w:eastAsia="ro-RO"/>
        </w:rPr>
        <w:t xml:space="preserve"> exclusivă asupra firmei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emblemei se </w:t>
      </w:r>
      <w:proofErr w:type="spellStart"/>
      <w:r w:rsidRPr="00B83AC8">
        <w:rPr>
          <w:rFonts w:ascii="Verdana" w:eastAsia="Times New Roman" w:hAnsi="Verdana" w:cs="Times New Roman"/>
          <w:lang w:eastAsia="ro-RO"/>
        </w:rPr>
        <w:t>dobândeşte</w:t>
      </w:r>
      <w:proofErr w:type="spellEnd"/>
      <w:r w:rsidRPr="00B83AC8">
        <w:rPr>
          <w:rFonts w:ascii="Verdana" w:eastAsia="Times New Roman" w:hAnsi="Verdana" w:cs="Times New Roman"/>
          <w:lang w:eastAsia="ro-RO"/>
        </w:rPr>
        <w:t xml:space="preserve"> prin înscrierea acestora în registrul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86" w:name="do|caIV|ar31"/>
      <w:r w:rsidRPr="00B83AC8">
        <w:rPr>
          <w:rFonts w:ascii="Verdana" w:eastAsia="Times New Roman" w:hAnsi="Verdana" w:cs="Times New Roman"/>
          <w:b/>
          <w:bCs/>
          <w:noProof/>
          <w:color w:val="333399"/>
          <w:lang w:eastAsia="ro-RO"/>
        </w:rPr>
        <w:drawing>
          <wp:inline distT="0" distB="0" distL="0" distR="0">
            <wp:extent cx="95250" cy="95250"/>
            <wp:effectExtent l="0" t="0" r="0" b="0"/>
            <wp:docPr id="59" name="Imagine 59"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6"/>
      <w:r w:rsidRPr="00B83AC8">
        <w:rPr>
          <w:rFonts w:ascii="Verdana" w:eastAsia="Times New Roman" w:hAnsi="Verdana" w:cs="Times New Roman"/>
          <w:b/>
          <w:bCs/>
          <w:color w:val="0000AF"/>
          <w:lang w:eastAsia="ro-RO"/>
        </w:rPr>
        <w:t>Art. 31</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87" w:name="do|caIV|ar31|al1"/>
      <w:bookmarkEnd w:id="287"/>
      <w:r w:rsidRPr="00B83AC8">
        <w:rPr>
          <w:rFonts w:ascii="Verdana" w:eastAsia="Times New Roman" w:hAnsi="Verdana" w:cs="Times New Roman"/>
          <w:b/>
          <w:bCs/>
          <w:color w:val="008F00"/>
          <w:lang w:eastAsia="ro-RO"/>
        </w:rPr>
        <w:t>(1)</w:t>
      </w:r>
      <w:r w:rsidRPr="00B83AC8">
        <w:rPr>
          <w:rFonts w:ascii="Verdana" w:eastAsia="Times New Roman" w:hAnsi="Verdana" w:cs="Times New Roman"/>
          <w:lang w:eastAsia="ro-RO"/>
        </w:rPr>
        <w:t xml:space="preserve">Firma unui comerciant, persoană fizică, se compune din numele comerciantului scris în întregime sau din numele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iniţiala</w:t>
      </w:r>
      <w:proofErr w:type="spellEnd"/>
      <w:r w:rsidRPr="00B83AC8">
        <w:rPr>
          <w:rFonts w:ascii="Verdana" w:eastAsia="Times New Roman" w:hAnsi="Verdana" w:cs="Times New Roman"/>
          <w:lang w:eastAsia="ro-RO"/>
        </w:rPr>
        <w:t xml:space="preserve"> prenumelui acestuia.</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88" w:name="do|caIV|ar31|al1^1"/>
      <w:bookmarkEnd w:id="288"/>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b/>
          <w:bCs/>
          <w:color w:val="008F00"/>
          <w:shd w:val="clear" w:color="auto" w:fill="D3D3D3"/>
          <w:vertAlign w:val="superscript"/>
          <w:lang w:eastAsia="ro-RO"/>
        </w:rPr>
        <w:t>1</w:t>
      </w:r>
      <w:r w:rsidRPr="00B83AC8">
        <w:rPr>
          <w:rFonts w:ascii="Verdana" w:eastAsia="Times New Roman" w:hAnsi="Verdana" w:cs="Times New Roman"/>
          <w:b/>
          <w:bCs/>
          <w:color w:val="008F00"/>
          <w:shd w:val="clear" w:color="auto" w:fill="D3D3D3"/>
          <w:lang w:eastAsia="ro-RO"/>
        </w:rPr>
        <w:t>)</w:t>
      </w:r>
      <w:r w:rsidRPr="00B83AC8">
        <w:rPr>
          <w:rFonts w:ascii="Verdana" w:eastAsia="Times New Roman" w:hAnsi="Verdana" w:cs="Times New Roman"/>
          <w:shd w:val="clear" w:color="auto" w:fill="D3D3D3"/>
          <w:lang w:eastAsia="ro-RO"/>
        </w:rPr>
        <w:t xml:space="preserve">Firma unei </w:t>
      </w:r>
      <w:proofErr w:type="spellStart"/>
      <w:r w:rsidRPr="00B83AC8">
        <w:rPr>
          <w:rFonts w:ascii="Verdana" w:eastAsia="Times New Roman" w:hAnsi="Verdana" w:cs="Times New Roman"/>
          <w:shd w:val="clear" w:color="auto" w:fill="D3D3D3"/>
          <w:lang w:eastAsia="ro-RO"/>
        </w:rPr>
        <w:t>asociaţii</w:t>
      </w:r>
      <w:proofErr w:type="spellEnd"/>
      <w:r w:rsidRPr="00B83AC8">
        <w:rPr>
          <w:rFonts w:ascii="Verdana" w:eastAsia="Times New Roman" w:hAnsi="Verdana" w:cs="Times New Roman"/>
          <w:shd w:val="clear" w:color="auto" w:fill="D3D3D3"/>
          <w:lang w:eastAsia="ro-RO"/>
        </w:rPr>
        <w:t xml:space="preserve"> familiale trebuie să cuprindă numele membrului de familie la </w:t>
      </w:r>
      <w:proofErr w:type="spellStart"/>
      <w:r w:rsidRPr="00B83AC8">
        <w:rPr>
          <w:rFonts w:ascii="Verdana" w:eastAsia="Times New Roman" w:hAnsi="Verdana" w:cs="Times New Roman"/>
          <w:shd w:val="clear" w:color="auto" w:fill="D3D3D3"/>
          <w:lang w:eastAsia="ro-RO"/>
        </w:rPr>
        <w:t>iniţiativa</w:t>
      </w:r>
      <w:proofErr w:type="spellEnd"/>
      <w:r w:rsidRPr="00B83AC8">
        <w:rPr>
          <w:rFonts w:ascii="Verdana" w:eastAsia="Times New Roman" w:hAnsi="Verdana" w:cs="Times New Roman"/>
          <w:shd w:val="clear" w:color="auto" w:fill="D3D3D3"/>
          <w:lang w:eastAsia="ro-RO"/>
        </w:rPr>
        <w:t xml:space="preserve"> căruia se </w:t>
      </w:r>
      <w:proofErr w:type="spellStart"/>
      <w:r w:rsidRPr="00B83AC8">
        <w:rPr>
          <w:rFonts w:ascii="Verdana" w:eastAsia="Times New Roman" w:hAnsi="Verdana" w:cs="Times New Roman"/>
          <w:shd w:val="clear" w:color="auto" w:fill="D3D3D3"/>
          <w:lang w:eastAsia="ro-RO"/>
        </w:rPr>
        <w:t>înfiinţează</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asociaţia</w:t>
      </w:r>
      <w:proofErr w:type="spellEnd"/>
      <w:r w:rsidRPr="00B83AC8">
        <w:rPr>
          <w:rFonts w:ascii="Verdana" w:eastAsia="Times New Roman" w:hAnsi="Verdana" w:cs="Times New Roman"/>
          <w:shd w:val="clear" w:color="auto" w:fill="D3D3D3"/>
          <w:lang w:eastAsia="ro-RO"/>
        </w:rPr>
        <w:t xml:space="preserve"> familială, cu </w:t>
      </w:r>
      <w:proofErr w:type="spellStart"/>
      <w:r w:rsidRPr="00B83AC8">
        <w:rPr>
          <w:rFonts w:ascii="Verdana" w:eastAsia="Times New Roman" w:hAnsi="Verdana" w:cs="Times New Roman"/>
          <w:shd w:val="clear" w:color="auto" w:fill="D3D3D3"/>
          <w:lang w:eastAsia="ro-RO"/>
        </w:rPr>
        <w:t>menţiunea</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asociaţie</w:t>
      </w:r>
      <w:proofErr w:type="spellEnd"/>
      <w:r w:rsidRPr="00B83AC8">
        <w:rPr>
          <w:rFonts w:ascii="Verdana" w:eastAsia="Times New Roman" w:hAnsi="Verdana" w:cs="Times New Roman"/>
          <w:shd w:val="clear" w:color="auto" w:fill="D3D3D3"/>
          <w:lang w:eastAsia="ro-RO"/>
        </w:rPr>
        <w:t xml:space="preserve"> familială», scrisă în întregime.</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8" name="Imagine 5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3"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31, alin. (1) din capitolul IV completat de Art. VIII, punctul 27. din cartea II, titlul II din </w:t>
      </w:r>
      <w:hyperlink r:id="rId108" w:anchor="do|ctii|ttii|arviii|pt27"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89" w:name="do|caIV|ar31|al2"/>
      <w:bookmarkEnd w:id="289"/>
      <w:r w:rsidRPr="00B83AC8">
        <w:rPr>
          <w:rFonts w:ascii="Verdana" w:eastAsia="Times New Roman" w:hAnsi="Verdana" w:cs="Times New Roman"/>
          <w:b/>
          <w:bCs/>
          <w:color w:val="008F00"/>
          <w:lang w:eastAsia="ro-RO"/>
        </w:rPr>
        <w:t>(2)</w:t>
      </w:r>
      <w:r w:rsidRPr="00B83AC8">
        <w:rPr>
          <w:rFonts w:ascii="Verdana" w:eastAsia="Times New Roman" w:hAnsi="Verdana" w:cs="Times New Roman"/>
          <w:lang w:eastAsia="ro-RO"/>
        </w:rPr>
        <w:t xml:space="preserve">Nici o </w:t>
      </w:r>
      <w:proofErr w:type="spellStart"/>
      <w:r w:rsidRPr="00B83AC8">
        <w:rPr>
          <w:rFonts w:ascii="Verdana" w:eastAsia="Times New Roman" w:hAnsi="Verdana" w:cs="Times New Roman"/>
          <w:lang w:eastAsia="ro-RO"/>
        </w:rPr>
        <w:t>menţiune</w:t>
      </w:r>
      <w:proofErr w:type="spellEnd"/>
      <w:r w:rsidRPr="00B83AC8">
        <w:rPr>
          <w:rFonts w:ascii="Verdana" w:eastAsia="Times New Roman" w:hAnsi="Verdana" w:cs="Times New Roman"/>
          <w:lang w:eastAsia="ro-RO"/>
        </w:rPr>
        <w:t xml:space="preserve"> care ar putea induce în eroare asupra naturii sau întinderii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ori </w:t>
      </w:r>
      <w:proofErr w:type="spellStart"/>
      <w:r w:rsidRPr="00B83AC8">
        <w:rPr>
          <w:rFonts w:ascii="Verdana" w:eastAsia="Times New Roman" w:hAnsi="Verdana" w:cs="Times New Roman"/>
          <w:lang w:eastAsia="ro-RO"/>
        </w:rPr>
        <w:t>situaţiei</w:t>
      </w:r>
      <w:proofErr w:type="spellEnd"/>
      <w:r w:rsidRPr="00B83AC8">
        <w:rPr>
          <w:rFonts w:ascii="Verdana" w:eastAsia="Times New Roman" w:hAnsi="Verdana" w:cs="Times New Roman"/>
          <w:lang w:eastAsia="ro-RO"/>
        </w:rPr>
        <w:t xml:space="preserve"> comerciantului nu poate fi adăugată firmei. Se vor putea face </w:t>
      </w:r>
      <w:proofErr w:type="spellStart"/>
      <w:r w:rsidRPr="00B83AC8">
        <w:rPr>
          <w:rFonts w:ascii="Verdana" w:eastAsia="Times New Roman" w:hAnsi="Verdana" w:cs="Times New Roman"/>
          <w:lang w:eastAsia="ro-RO"/>
        </w:rPr>
        <w:t>menţiuni</w:t>
      </w:r>
      <w:proofErr w:type="spellEnd"/>
      <w:r w:rsidRPr="00B83AC8">
        <w:rPr>
          <w:rFonts w:ascii="Verdana" w:eastAsia="Times New Roman" w:hAnsi="Verdana" w:cs="Times New Roman"/>
          <w:lang w:eastAsia="ro-RO"/>
        </w:rPr>
        <w:t xml:space="preserve"> care să arate mai precis persoana comerciantului sau felul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său.</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90" w:name="do|caIV|ar32"/>
      <w:r w:rsidRPr="00B83AC8">
        <w:rPr>
          <w:rFonts w:ascii="Verdana" w:eastAsia="Times New Roman" w:hAnsi="Verdana" w:cs="Times New Roman"/>
          <w:b/>
          <w:bCs/>
          <w:noProof/>
          <w:color w:val="333399"/>
          <w:lang w:eastAsia="ro-RO"/>
        </w:rPr>
        <w:drawing>
          <wp:inline distT="0" distB="0" distL="0" distR="0">
            <wp:extent cx="95250" cy="95250"/>
            <wp:effectExtent l="0" t="0" r="0" b="0"/>
            <wp:docPr id="57" name="Imagine 5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0"/>
      <w:r w:rsidRPr="00B83AC8">
        <w:rPr>
          <w:rFonts w:ascii="Verdana" w:eastAsia="Times New Roman" w:hAnsi="Verdana" w:cs="Times New Roman"/>
          <w:b/>
          <w:bCs/>
          <w:color w:val="0000AF"/>
          <w:lang w:eastAsia="ro-RO"/>
        </w:rPr>
        <w:t>Art. 32</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91" w:name="do|caIV|ar32|pa1"/>
      <w:bookmarkEnd w:id="291"/>
      <w:r w:rsidRPr="00B83AC8">
        <w:rPr>
          <w:rFonts w:ascii="Verdana" w:eastAsia="Times New Roman" w:hAnsi="Verdana" w:cs="Times New Roman"/>
          <w:lang w:eastAsia="ro-RO"/>
        </w:rPr>
        <w:t xml:space="preserve">Firma unei </w:t>
      </w:r>
      <w:proofErr w:type="spellStart"/>
      <w:r w:rsidRPr="00B83AC8">
        <w:rPr>
          <w:rFonts w:ascii="Verdana" w:eastAsia="Times New Roman" w:hAnsi="Verdana" w:cs="Times New Roman"/>
          <w:lang w:eastAsia="ro-RO"/>
        </w:rPr>
        <w:t>societăţi</w:t>
      </w:r>
      <w:proofErr w:type="spellEnd"/>
      <w:r w:rsidRPr="00B83AC8">
        <w:rPr>
          <w:rFonts w:ascii="Verdana" w:eastAsia="Times New Roman" w:hAnsi="Verdana" w:cs="Times New Roman"/>
          <w:lang w:eastAsia="ro-RO"/>
        </w:rPr>
        <w:t xml:space="preserve"> în nume colectiv trebuie să cuprindă numele a cel </w:t>
      </w:r>
      <w:proofErr w:type="spellStart"/>
      <w:r w:rsidRPr="00B83AC8">
        <w:rPr>
          <w:rFonts w:ascii="Verdana" w:eastAsia="Times New Roman" w:hAnsi="Verdana" w:cs="Times New Roman"/>
          <w:lang w:eastAsia="ro-RO"/>
        </w:rPr>
        <w:t>puţin</w:t>
      </w:r>
      <w:proofErr w:type="spellEnd"/>
      <w:r w:rsidRPr="00B83AC8">
        <w:rPr>
          <w:rFonts w:ascii="Verdana" w:eastAsia="Times New Roman" w:hAnsi="Verdana" w:cs="Times New Roman"/>
          <w:lang w:eastAsia="ro-RO"/>
        </w:rPr>
        <w:t xml:space="preserve"> unuia dintre </w:t>
      </w:r>
      <w:proofErr w:type="spellStart"/>
      <w:r w:rsidRPr="00B83AC8">
        <w:rPr>
          <w:rFonts w:ascii="Verdana" w:eastAsia="Times New Roman" w:hAnsi="Verdana" w:cs="Times New Roman"/>
          <w:lang w:eastAsia="ro-RO"/>
        </w:rPr>
        <w:t>asociaţi</w:t>
      </w:r>
      <w:proofErr w:type="spellEnd"/>
      <w:r w:rsidRPr="00B83AC8">
        <w:rPr>
          <w:rFonts w:ascii="Verdana" w:eastAsia="Times New Roman" w:hAnsi="Verdana" w:cs="Times New Roman"/>
          <w:lang w:eastAsia="ro-RO"/>
        </w:rPr>
        <w:t xml:space="preserve">, cu </w:t>
      </w:r>
      <w:proofErr w:type="spellStart"/>
      <w:r w:rsidRPr="00B83AC8">
        <w:rPr>
          <w:rFonts w:ascii="Verdana" w:eastAsia="Times New Roman" w:hAnsi="Verdana" w:cs="Times New Roman"/>
          <w:lang w:eastAsia="ro-RO"/>
        </w:rPr>
        <w:t>menţiunea</w:t>
      </w:r>
      <w:proofErr w:type="spellEnd"/>
      <w:r w:rsidRPr="00B83AC8">
        <w:rPr>
          <w:rFonts w:ascii="Verdana" w:eastAsia="Times New Roman" w:hAnsi="Verdana" w:cs="Times New Roman"/>
          <w:lang w:eastAsia="ro-RO"/>
        </w:rPr>
        <w:t xml:space="preserve"> "societate în nume colectiv", scrisă în întregime.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92" w:name="do|caIV|ar33"/>
      <w:r w:rsidRPr="00B83AC8">
        <w:rPr>
          <w:rFonts w:ascii="Verdana" w:eastAsia="Times New Roman" w:hAnsi="Verdana" w:cs="Times New Roman"/>
          <w:b/>
          <w:bCs/>
          <w:noProof/>
          <w:color w:val="333399"/>
          <w:lang w:eastAsia="ro-RO"/>
        </w:rPr>
        <w:drawing>
          <wp:inline distT="0" distB="0" distL="0" distR="0">
            <wp:extent cx="95250" cy="95250"/>
            <wp:effectExtent l="0" t="0" r="0" b="0"/>
            <wp:docPr id="56" name="Imagine 56"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3|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2"/>
      <w:r w:rsidRPr="00B83AC8">
        <w:rPr>
          <w:rFonts w:ascii="Verdana" w:eastAsia="Times New Roman" w:hAnsi="Verdana" w:cs="Times New Roman"/>
          <w:b/>
          <w:bCs/>
          <w:color w:val="0000AF"/>
          <w:lang w:eastAsia="ro-RO"/>
        </w:rPr>
        <w:t>Art. 33</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93" w:name="do|caIV|ar33|pa1"/>
      <w:bookmarkEnd w:id="293"/>
      <w:r w:rsidRPr="00B83AC8">
        <w:rPr>
          <w:rFonts w:ascii="Verdana" w:eastAsia="Times New Roman" w:hAnsi="Verdana" w:cs="Times New Roman"/>
          <w:lang w:eastAsia="ro-RO"/>
        </w:rPr>
        <w:t xml:space="preserve">Firma unei </w:t>
      </w:r>
      <w:proofErr w:type="spellStart"/>
      <w:r w:rsidRPr="00B83AC8">
        <w:rPr>
          <w:rFonts w:ascii="Verdana" w:eastAsia="Times New Roman" w:hAnsi="Verdana" w:cs="Times New Roman"/>
          <w:lang w:eastAsia="ro-RO"/>
        </w:rPr>
        <w:t>societăţi</w:t>
      </w:r>
      <w:proofErr w:type="spellEnd"/>
      <w:r w:rsidRPr="00B83AC8">
        <w:rPr>
          <w:rFonts w:ascii="Verdana" w:eastAsia="Times New Roman" w:hAnsi="Verdana" w:cs="Times New Roman"/>
          <w:lang w:eastAsia="ro-RO"/>
        </w:rPr>
        <w:t xml:space="preserve"> în comandită simplă trebuie să cuprindă numele a cel </w:t>
      </w:r>
      <w:proofErr w:type="spellStart"/>
      <w:r w:rsidRPr="00B83AC8">
        <w:rPr>
          <w:rFonts w:ascii="Verdana" w:eastAsia="Times New Roman" w:hAnsi="Verdana" w:cs="Times New Roman"/>
          <w:lang w:eastAsia="ro-RO"/>
        </w:rPr>
        <w:t>puţin</w:t>
      </w:r>
      <w:proofErr w:type="spellEnd"/>
      <w:r w:rsidRPr="00B83AC8">
        <w:rPr>
          <w:rFonts w:ascii="Verdana" w:eastAsia="Times New Roman" w:hAnsi="Verdana" w:cs="Times New Roman"/>
          <w:lang w:eastAsia="ro-RO"/>
        </w:rPr>
        <w:t xml:space="preserve"> unuia dintre </w:t>
      </w:r>
      <w:proofErr w:type="spellStart"/>
      <w:r w:rsidRPr="00B83AC8">
        <w:rPr>
          <w:rFonts w:ascii="Verdana" w:eastAsia="Times New Roman" w:hAnsi="Verdana" w:cs="Times New Roman"/>
          <w:lang w:eastAsia="ro-RO"/>
        </w:rPr>
        <w:t>asociaţii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comanditaţi</w:t>
      </w:r>
      <w:proofErr w:type="spellEnd"/>
      <w:r w:rsidRPr="00B83AC8">
        <w:rPr>
          <w:rFonts w:ascii="Verdana" w:eastAsia="Times New Roman" w:hAnsi="Verdana" w:cs="Times New Roman"/>
          <w:lang w:eastAsia="ro-RO"/>
        </w:rPr>
        <w:t xml:space="preserve">, cu </w:t>
      </w:r>
      <w:proofErr w:type="spellStart"/>
      <w:r w:rsidRPr="00B83AC8">
        <w:rPr>
          <w:rFonts w:ascii="Verdana" w:eastAsia="Times New Roman" w:hAnsi="Verdana" w:cs="Times New Roman"/>
          <w:lang w:eastAsia="ro-RO"/>
        </w:rPr>
        <w:t>menţiunea</w:t>
      </w:r>
      <w:proofErr w:type="spellEnd"/>
      <w:r w:rsidRPr="00B83AC8">
        <w:rPr>
          <w:rFonts w:ascii="Verdana" w:eastAsia="Times New Roman" w:hAnsi="Verdana" w:cs="Times New Roman"/>
          <w:lang w:eastAsia="ro-RO"/>
        </w:rPr>
        <w:t xml:space="preserve"> "societate în comandită", scrisă în întregime.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94" w:name="do|caIV|ar34"/>
      <w:r w:rsidRPr="00B83AC8">
        <w:rPr>
          <w:rFonts w:ascii="Verdana" w:eastAsia="Times New Roman" w:hAnsi="Verdana" w:cs="Times New Roman"/>
          <w:b/>
          <w:bCs/>
          <w:noProof/>
          <w:color w:val="333399"/>
          <w:lang w:eastAsia="ro-RO"/>
        </w:rPr>
        <w:drawing>
          <wp:inline distT="0" distB="0" distL="0" distR="0">
            <wp:extent cx="95250" cy="95250"/>
            <wp:effectExtent l="0" t="0" r="0" b="0"/>
            <wp:docPr id="55" name="Imagine 55"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4|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4"/>
      <w:r w:rsidRPr="00B83AC8">
        <w:rPr>
          <w:rFonts w:ascii="Verdana" w:eastAsia="Times New Roman" w:hAnsi="Verdana" w:cs="Times New Roman"/>
          <w:b/>
          <w:bCs/>
          <w:color w:val="0000AF"/>
          <w:lang w:eastAsia="ro-RO"/>
        </w:rPr>
        <w:t>Art. 34</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95" w:name="do|caIV|ar34|pa1"/>
      <w:bookmarkEnd w:id="295"/>
      <w:r w:rsidRPr="00B83AC8">
        <w:rPr>
          <w:rFonts w:ascii="Verdana" w:eastAsia="Times New Roman" w:hAnsi="Verdana" w:cs="Times New Roman"/>
          <w:lang w:eastAsia="ro-RO"/>
        </w:rPr>
        <w:t xml:space="preserve">Dacă numele unei persoane străine de societate figurează, cu </w:t>
      </w:r>
      <w:proofErr w:type="spellStart"/>
      <w:r w:rsidRPr="00B83AC8">
        <w:rPr>
          <w:rFonts w:ascii="Verdana" w:eastAsia="Times New Roman" w:hAnsi="Verdana" w:cs="Times New Roman"/>
          <w:lang w:eastAsia="ro-RO"/>
        </w:rPr>
        <w:t>consimţământul</w:t>
      </w:r>
      <w:proofErr w:type="spellEnd"/>
      <w:r w:rsidRPr="00B83AC8">
        <w:rPr>
          <w:rFonts w:ascii="Verdana" w:eastAsia="Times New Roman" w:hAnsi="Verdana" w:cs="Times New Roman"/>
          <w:lang w:eastAsia="ro-RO"/>
        </w:rPr>
        <w:t xml:space="preserve"> său, în firma unei </w:t>
      </w:r>
      <w:proofErr w:type="spellStart"/>
      <w:r w:rsidRPr="00B83AC8">
        <w:rPr>
          <w:rFonts w:ascii="Verdana" w:eastAsia="Times New Roman" w:hAnsi="Verdana" w:cs="Times New Roman"/>
          <w:lang w:eastAsia="ro-RO"/>
        </w:rPr>
        <w:t>societăţi</w:t>
      </w:r>
      <w:proofErr w:type="spellEnd"/>
      <w:r w:rsidRPr="00B83AC8">
        <w:rPr>
          <w:rFonts w:ascii="Verdana" w:eastAsia="Times New Roman" w:hAnsi="Verdana" w:cs="Times New Roman"/>
          <w:lang w:eastAsia="ro-RO"/>
        </w:rPr>
        <w:t xml:space="preserve"> în nume colectiv ori în comandită simplă, aceasta devine răspunzătoare nelimitat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solidar de toate </w:t>
      </w:r>
      <w:proofErr w:type="spellStart"/>
      <w:r w:rsidRPr="00B83AC8">
        <w:rPr>
          <w:rFonts w:ascii="Verdana" w:eastAsia="Times New Roman" w:hAnsi="Verdana" w:cs="Times New Roman"/>
          <w:lang w:eastAsia="ro-RO"/>
        </w:rPr>
        <w:t>obligaţiile</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societăţii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Aceeaşi</w:t>
      </w:r>
      <w:proofErr w:type="spellEnd"/>
      <w:r w:rsidRPr="00B83AC8">
        <w:rPr>
          <w:rFonts w:ascii="Verdana" w:eastAsia="Times New Roman" w:hAnsi="Verdana" w:cs="Times New Roman"/>
          <w:lang w:eastAsia="ro-RO"/>
        </w:rPr>
        <w:t xml:space="preserve"> regulă este aplicabilă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comanditarului al cărui nume figurează în firma unei </w:t>
      </w:r>
      <w:proofErr w:type="spellStart"/>
      <w:r w:rsidRPr="00B83AC8">
        <w:rPr>
          <w:rFonts w:ascii="Verdana" w:eastAsia="Times New Roman" w:hAnsi="Verdana" w:cs="Times New Roman"/>
          <w:lang w:eastAsia="ro-RO"/>
        </w:rPr>
        <w:t>societăţi</w:t>
      </w:r>
      <w:proofErr w:type="spellEnd"/>
      <w:r w:rsidRPr="00B83AC8">
        <w:rPr>
          <w:rFonts w:ascii="Verdana" w:eastAsia="Times New Roman" w:hAnsi="Verdana" w:cs="Times New Roman"/>
          <w:lang w:eastAsia="ro-RO"/>
        </w:rPr>
        <w:t xml:space="preserve"> în comandită.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96" w:name="do|caIV|ar35"/>
      <w:r w:rsidRPr="00B83AC8">
        <w:rPr>
          <w:rFonts w:ascii="Verdana" w:eastAsia="Times New Roman" w:hAnsi="Verdana" w:cs="Times New Roman"/>
          <w:b/>
          <w:bCs/>
          <w:noProof/>
          <w:color w:val="333399"/>
          <w:lang w:eastAsia="ro-RO"/>
        </w:rPr>
        <w:drawing>
          <wp:inline distT="0" distB="0" distL="0" distR="0">
            <wp:extent cx="95250" cy="95250"/>
            <wp:effectExtent l="0" t="0" r="0" b="0"/>
            <wp:docPr id="54" name="Imagine 54"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5|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6"/>
      <w:r w:rsidRPr="00B83AC8">
        <w:rPr>
          <w:rFonts w:ascii="Verdana" w:eastAsia="Times New Roman" w:hAnsi="Verdana" w:cs="Times New Roman"/>
          <w:b/>
          <w:bCs/>
          <w:color w:val="0000AF"/>
          <w:lang w:eastAsia="ro-RO"/>
        </w:rPr>
        <w:t>Art. 35</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97" w:name="do|caIV|ar35|pa1"/>
      <w:bookmarkEnd w:id="297"/>
      <w:r w:rsidRPr="00B83AC8">
        <w:rPr>
          <w:rFonts w:ascii="Verdana" w:eastAsia="Times New Roman" w:hAnsi="Verdana" w:cs="Times New Roman"/>
          <w:lang w:eastAsia="ro-RO"/>
        </w:rPr>
        <w:t xml:space="preserve">Firma unei </w:t>
      </w:r>
      <w:proofErr w:type="spellStart"/>
      <w:r w:rsidRPr="00B83AC8">
        <w:rPr>
          <w:rFonts w:ascii="Verdana" w:eastAsia="Times New Roman" w:hAnsi="Verdana" w:cs="Times New Roman"/>
          <w:lang w:eastAsia="ro-RO"/>
        </w:rPr>
        <w:t>societăţi</w:t>
      </w:r>
      <w:proofErr w:type="spellEnd"/>
      <w:r w:rsidRPr="00B83AC8">
        <w:rPr>
          <w:rFonts w:ascii="Verdana" w:eastAsia="Times New Roman" w:hAnsi="Verdana" w:cs="Times New Roman"/>
          <w:lang w:eastAsia="ro-RO"/>
        </w:rPr>
        <w:t xml:space="preserve"> pe </w:t>
      </w:r>
      <w:proofErr w:type="spellStart"/>
      <w:r w:rsidRPr="00B83AC8">
        <w:rPr>
          <w:rFonts w:ascii="Verdana" w:eastAsia="Times New Roman" w:hAnsi="Verdana" w:cs="Times New Roman"/>
          <w:lang w:eastAsia="ro-RO"/>
        </w:rPr>
        <w:t>acţiuni</w:t>
      </w:r>
      <w:proofErr w:type="spellEnd"/>
      <w:r w:rsidRPr="00B83AC8">
        <w:rPr>
          <w:rFonts w:ascii="Verdana" w:eastAsia="Times New Roman" w:hAnsi="Verdana" w:cs="Times New Roman"/>
          <w:lang w:eastAsia="ro-RO"/>
        </w:rPr>
        <w:t xml:space="preserve"> sau în comandită pe </w:t>
      </w:r>
      <w:proofErr w:type="spellStart"/>
      <w:r w:rsidRPr="00B83AC8">
        <w:rPr>
          <w:rFonts w:ascii="Verdana" w:eastAsia="Times New Roman" w:hAnsi="Verdana" w:cs="Times New Roman"/>
          <w:lang w:eastAsia="ro-RO"/>
        </w:rPr>
        <w:t>acţiuni</w:t>
      </w:r>
      <w:proofErr w:type="spellEnd"/>
      <w:r w:rsidRPr="00B83AC8">
        <w:rPr>
          <w:rFonts w:ascii="Verdana" w:eastAsia="Times New Roman" w:hAnsi="Verdana" w:cs="Times New Roman"/>
          <w:lang w:eastAsia="ro-RO"/>
        </w:rPr>
        <w:t xml:space="preserve"> se compune dintr-o denumire proprie, de natură a o deosebi de firma altor </w:t>
      </w:r>
      <w:proofErr w:type="spellStart"/>
      <w:r w:rsidRPr="00B83AC8">
        <w:rPr>
          <w:rFonts w:ascii="Verdana" w:eastAsia="Times New Roman" w:hAnsi="Verdana" w:cs="Times New Roman"/>
          <w:lang w:eastAsia="ro-RO"/>
        </w:rPr>
        <w:t>societăţi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va fi </w:t>
      </w:r>
      <w:proofErr w:type="spellStart"/>
      <w:r w:rsidRPr="00B83AC8">
        <w:rPr>
          <w:rFonts w:ascii="Verdana" w:eastAsia="Times New Roman" w:hAnsi="Verdana" w:cs="Times New Roman"/>
          <w:lang w:eastAsia="ro-RO"/>
        </w:rPr>
        <w:t>însoţită</w:t>
      </w:r>
      <w:proofErr w:type="spellEnd"/>
      <w:r w:rsidRPr="00B83AC8">
        <w:rPr>
          <w:rFonts w:ascii="Verdana" w:eastAsia="Times New Roman" w:hAnsi="Verdana" w:cs="Times New Roman"/>
          <w:lang w:eastAsia="ro-RO"/>
        </w:rPr>
        <w:t xml:space="preserve"> de </w:t>
      </w:r>
      <w:proofErr w:type="spellStart"/>
      <w:r w:rsidRPr="00B83AC8">
        <w:rPr>
          <w:rFonts w:ascii="Verdana" w:eastAsia="Times New Roman" w:hAnsi="Verdana" w:cs="Times New Roman"/>
          <w:lang w:eastAsia="ro-RO"/>
        </w:rPr>
        <w:t>menţiunea</w:t>
      </w:r>
      <w:proofErr w:type="spellEnd"/>
      <w:r w:rsidRPr="00B83AC8">
        <w:rPr>
          <w:rFonts w:ascii="Verdana" w:eastAsia="Times New Roman" w:hAnsi="Verdana" w:cs="Times New Roman"/>
          <w:lang w:eastAsia="ro-RO"/>
        </w:rPr>
        <w:t xml:space="preserve"> scrisă în întregime "societate pe </w:t>
      </w:r>
      <w:proofErr w:type="spellStart"/>
      <w:r w:rsidRPr="00B83AC8">
        <w:rPr>
          <w:rFonts w:ascii="Verdana" w:eastAsia="Times New Roman" w:hAnsi="Verdana" w:cs="Times New Roman"/>
          <w:lang w:eastAsia="ro-RO"/>
        </w:rPr>
        <w:t>acţiuni</w:t>
      </w:r>
      <w:proofErr w:type="spellEnd"/>
      <w:r w:rsidRPr="00B83AC8">
        <w:rPr>
          <w:rFonts w:ascii="Verdana" w:eastAsia="Times New Roman" w:hAnsi="Verdana" w:cs="Times New Roman"/>
          <w:lang w:eastAsia="ro-RO"/>
        </w:rPr>
        <w:t xml:space="preserve">" sau "S.A." ori, după caz, "societate în comandită pe </w:t>
      </w:r>
      <w:proofErr w:type="spellStart"/>
      <w:r w:rsidRPr="00B83AC8">
        <w:rPr>
          <w:rFonts w:ascii="Verdana" w:eastAsia="Times New Roman" w:hAnsi="Verdana" w:cs="Times New Roman"/>
          <w:lang w:eastAsia="ro-RO"/>
        </w:rPr>
        <w:t>acţiuni</w:t>
      </w:r>
      <w:proofErr w:type="spellEnd"/>
      <w:r w:rsidRPr="00B83AC8">
        <w:rPr>
          <w:rFonts w:ascii="Verdana" w:eastAsia="Times New Roman" w:hAnsi="Verdana" w:cs="Times New Roman"/>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98" w:name="do|caIV|ar36"/>
      <w:r w:rsidRPr="00B83AC8">
        <w:rPr>
          <w:rFonts w:ascii="Verdana" w:eastAsia="Times New Roman" w:hAnsi="Verdana" w:cs="Times New Roman"/>
          <w:b/>
          <w:bCs/>
          <w:noProof/>
          <w:color w:val="333399"/>
          <w:lang w:eastAsia="ro-RO"/>
        </w:rPr>
        <w:drawing>
          <wp:inline distT="0" distB="0" distL="0" distR="0">
            <wp:extent cx="95250" cy="95250"/>
            <wp:effectExtent l="0" t="0" r="0" b="0"/>
            <wp:docPr id="53" name="Imagine 5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6|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8"/>
      <w:r w:rsidRPr="00B83AC8">
        <w:rPr>
          <w:rFonts w:ascii="Verdana" w:eastAsia="Times New Roman" w:hAnsi="Verdana" w:cs="Times New Roman"/>
          <w:b/>
          <w:bCs/>
          <w:color w:val="0000AF"/>
          <w:lang w:eastAsia="ro-RO"/>
        </w:rPr>
        <w:t>Art. 36</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299" w:name="do|caIV|ar36|pa1"/>
      <w:bookmarkEnd w:id="299"/>
      <w:r w:rsidRPr="00B83AC8">
        <w:rPr>
          <w:rFonts w:ascii="Verdana" w:eastAsia="Times New Roman" w:hAnsi="Verdana" w:cs="Times New Roman"/>
          <w:lang w:eastAsia="ro-RO"/>
        </w:rPr>
        <w:t xml:space="preserve">Firma unei </w:t>
      </w:r>
      <w:proofErr w:type="spellStart"/>
      <w:r w:rsidRPr="00B83AC8">
        <w:rPr>
          <w:rFonts w:ascii="Verdana" w:eastAsia="Times New Roman" w:hAnsi="Verdana" w:cs="Times New Roman"/>
          <w:lang w:eastAsia="ro-RO"/>
        </w:rPr>
        <w:t>societăţi</w:t>
      </w:r>
      <w:proofErr w:type="spellEnd"/>
      <w:r w:rsidRPr="00B83AC8">
        <w:rPr>
          <w:rFonts w:ascii="Verdana" w:eastAsia="Times New Roman" w:hAnsi="Verdana" w:cs="Times New Roman"/>
          <w:lang w:eastAsia="ro-RO"/>
        </w:rPr>
        <w:t xml:space="preserve"> cu răspundere limitată se compune dintr-o denumire proprie, la care se poate adăuga numele unuia sau al mai multor </w:t>
      </w:r>
      <w:proofErr w:type="spellStart"/>
      <w:r w:rsidRPr="00B83AC8">
        <w:rPr>
          <w:rFonts w:ascii="Verdana" w:eastAsia="Times New Roman" w:hAnsi="Verdana" w:cs="Times New Roman"/>
          <w:lang w:eastAsia="ro-RO"/>
        </w:rPr>
        <w:t>asociaţi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va fi </w:t>
      </w:r>
      <w:proofErr w:type="spellStart"/>
      <w:r w:rsidRPr="00B83AC8">
        <w:rPr>
          <w:rFonts w:ascii="Verdana" w:eastAsia="Times New Roman" w:hAnsi="Verdana" w:cs="Times New Roman"/>
          <w:lang w:eastAsia="ro-RO"/>
        </w:rPr>
        <w:t>însoţită</w:t>
      </w:r>
      <w:proofErr w:type="spellEnd"/>
      <w:r w:rsidRPr="00B83AC8">
        <w:rPr>
          <w:rFonts w:ascii="Verdana" w:eastAsia="Times New Roman" w:hAnsi="Verdana" w:cs="Times New Roman"/>
          <w:lang w:eastAsia="ro-RO"/>
        </w:rPr>
        <w:t xml:space="preserve"> de </w:t>
      </w:r>
      <w:proofErr w:type="spellStart"/>
      <w:r w:rsidRPr="00B83AC8">
        <w:rPr>
          <w:rFonts w:ascii="Verdana" w:eastAsia="Times New Roman" w:hAnsi="Verdana" w:cs="Times New Roman"/>
          <w:lang w:eastAsia="ro-RO"/>
        </w:rPr>
        <w:t>menţiunea</w:t>
      </w:r>
      <w:proofErr w:type="spellEnd"/>
      <w:r w:rsidRPr="00B83AC8">
        <w:rPr>
          <w:rFonts w:ascii="Verdana" w:eastAsia="Times New Roman" w:hAnsi="Verdana" w:cs="Times New Roman"/>
          <w:lang w:eastAsia="ro-RO"/>
        </w:rPr>
        <w:t xml:space="preserve"> scrisă în întregime "societate cu răspundere limitată" sau "S.R.L."</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00" w:name="do|caIV|ar37"/>
      <w:r w:rsidRPr="00B83AC8">
        <w:rPr>
          <w:rFonts w:ascii="Verdana" w:eastAsia="Times New Roman" w:hAnsi="Verdana" w:cs="Times New Roman"/>
          <w:b/>
          <w:bCs/>
          <w:noProof/>
          <w:color w:val="333399"/>
          <w:lang w:eastAsia="ro-RO"/>
        </w:rPr>
        <w:drawing>
          <wp:inline distT="0" distB="0" distL="0" distR="0">
            <wp:extent cx="95250" cy="95250"/>
            <wp:effectExtent l="0" t="0" r="0" b="0"/>
            <wp:docPr id="52" name="Imagine 52"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7|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0"/>
      <w:r w:rsidRPr="00B83AC8">
        <w:rPr>
          <w:rFonts w:ascii="Verdana" w:eastAsia="Times New Roman" w:hAnsi="Verdana" w:cs="Times New Roman"/>
          <w:b/>
          <w:bCs/>
          <w:color w:val="0000AF"/>
          <w:lang w:eastAsia="ro-RO"/>
        </w:rPr>
        <w:t>Art. 37</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01" w:name="do|caIV|ar37|pa1"/>
      <w:bookmarkEnd w:id="301"/>
      <w:r w:rsidRPr="00B83AC8">
        <w:rPr>
          <w:rFonts w:ascii="Verdana" w:eastAsia="Times New Roman" w:hAnsi="Verdana" w:cs="Times New Roman"/>
          <w:lang w:eastAsia="ro-RO"/>
        </w:rPr>
        <w:t xml:space="preserve">Firma sucursalei din România a unei </w:t>
      </w:r>
      <w:proofErr w:type="spellStart"/>
      <w:r w:rsidRPr="00B83AC8">
        <w:rPr>
          <w:rFonts w:ascii="Verdana" w:eastAsia="Times New Roman" w:hAnsi="Verdana" w:cs="Times New Roman"/>
          <w:lang w:eastAsia="ro-RO"/>
        </w:rPr>
        <w:t>societăţi</w:t>
      </w:r>
      <w:proofErr w:type="spellEnd"/>
      <w:r w:rsidRPr="00B83AC8">
        <w:rPr>
          <w:rFonts w:ascii="Verdana" w:eastAsia="Times New Roman" w:hAnsi="Verdana" w:cs="Times New Roman"/>
          <w:lang w:eastAsia="ro-RO"/>
        </w:rPr>
        <w:t xml:space="preserve"> străine va trebui să cuprindă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menţiunea</w:t>
      </w:r>
      <w:proofErr w:type="spellEnd"/>
      <w:r w:rsidRPr="00B83AC8">
        <w:rPr>
          <w:rFonts w:ascii="Verdana" w:eastAsia="Times New Roman" w:hAnsi="Verdana" w:cs="Times New Roman"/>
          <w:lang w:eastAsia="ro-RO"/>
        </w:rPr>
        <w:t xml:space="preserve"> sediului principal din străinătate.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02" w:name="do|caIV|ar38"/>
      <w:r w:rsidRPr="00B83AC8">
        <w:rPr>
          <w:rFonts w:ascii="Verdana" w:eastAsia="Times New Roman" w:hAnsi="Verdana" w:cs="Times New Roman"/>
          <w:b/>
          <w:bCs/>
          <w:noProof/>
          <w:color w:val="333399"/>
          <w:lang w:eastAsia="ro-RO"/>
        </w:rPr>
        <w:drawing>
          <wp:inline distT="0" distB="0" distL="0" distR="0">
            <wp:extent cx="95250" cy="95250"/>
            <wp:effectExtent l="0" t="0" r="0" b="0"/>
            <wp:docPr id="51" name="Imagine 5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8|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2"/>
      <w:r w:rsidRPr="00B83AC8">
        <w:rPr>
          <w:rFonts w:ascii="Verdana" w:eastAsia="Times New Roman" w:hAnsi="Verdana" w:cs="Times New Roman"/>
          <w:b/>
          <w:bCs/>
          <w:color w:val="0000AF"/>
          <w:lang w:eastAsia="ro-RO"/>
        </w:rPr>
        <w:t>Art. 38</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03" w:name="do|caIV|ar38|al1"/>
      <w:bookmarkEnd w:id="303"/>
      <w:r w:rsidRPr="00B83AC8">
        <w:rPr>
          <w:rFonts w:ascii="Verdana" w:eastAsia="Times New Roman" w:hAnsi="Verdana" w:cs="Times New Roman"/>
          <w:b/>
          <w:bCs/>
          <w:color w:val="008F00"/>
          <w:lang w:eastAsia="ro-RO"/>
        </w:rPr>
        <w:t xml:space="preserve"> (1)</w:t>
      </w:r>
      <w:r w:rsidRPr="00B83AC8">
        <w:rPr>
          <w:rFonts w:ascii="Verdana" w:eastAsia="Times New Roman" w:hAnsi="Verdana" w:cs="Times New Roman"/>
          <w:lang w:eastAsia="ro-RO"/>
        </w:rPr>
        <w:t>Orice firmă nouă trebuie să se deosebească de cele existente.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04" w:name="do|caIV|ar38|al2"/>
      <w:bookmarkEnd w:id="304"/>
      <w:r w:rsidRPr="00B83AC8">
        <w:rPr>
          <w:rFonts w:ascii="Verdana" w:eastAsia="Times New Roman" w:hAnsi="Verdana" w:cs="Times New Roman"/>
          <w:b/>
          <w:bCs/>
          <w:color w:val="008F00"/>
          <w:lang w:eastAsia="ro-RO"/>
        </w:rPr>
        <w:lastRenderedPageBreak/>
        <w:t>(2)</w:t>
      </w:r>
      <w:r w:rsidRPr="00B83AC8">
        <w:rPr>
          <w:rFonts w:ascii="Verdana" w:eastAsia="Times New Roman" w:hAnsi="Verdana" w:cs="Times New Roman"/>
          <w:lang w:eastAsia="ro-RO"/>
        </w:rPr>
        <w:t xml:space="preserve">Când o firmă nouă este asemănătoare cu o alta, trebuie să se adauge o </w:t>
      </w:r>
      <w:proofErr w:type="spellStart"/>
      <w:r w:rsidRPr="00B83AC8">
        <w:rPr>
          <w:rFonts w:ascii="Verdana" w:eastAsia="Times New Roman" w:hAnsi="Verdana" w:cs="Times New Roman"/>
          <w:lang w:eastAsia="ro-RO"/>
        </w:rPr>
        <w:t>menţiune</w:t>
      </w:r>
      <w:proofErr w:type="spellEnd"/>
      <w:r w:rsidRPr="00B83AC8">
        <w:rPr>
          <w:rFonts w:ascii="Verdana" w:eastAsia="Times New Roman" w:hAnsi="Verdana" w:cs="Times New Roman"/>
          <w:lang w:eastAsia="ro-RO"/>
        </w:rPr>
        <w:t xml:space="preserve"> care să o deosebească de aceasta, fie prin desemnarea mai precisă a persoanei, fie prin indicarea felului de </w:t>
      </w:r>
      <w:proofErr w:type="spellStart"/>
      <w:r w:rsidRPr="00B83AC8">
        <w:rPr>
          <w:rFonts w:ascii="Verdana" w:eastAsia="Times New Roman" w:hAnsi="Verdana" w:cs="Times New Roman"/>
          <w:lang w:eastAsia="ro-RO"/>
        </w:rPr>
        <w:t>comerţ</w:t>
      </w:r>
      <w:proofErr w:type="spellEnd"/>
      <w:r w:rsidRPr="00B83AC8">
        <w:rPr>
          <w:rFonts w:ascii="Verdana" w:eastAsia="Times New Roman" w:hAnsi="Verdana" w:cs="Times New Roman"/>
          <w:lang w:eastAsia="ro-RO"/>
        </w:rPr>
        <w:t xml:space="preserve"> exercitat sau în orice alt mod.</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05" w:name="do|caIV|ar39"/>
      <w:r w:rsidRPr="00B83AC8">
        <w:rPr>
          <w:rFonts w:ascii="Verdana" w:eastAsia="Times New Roman" w:hAnsi="Verdana" w:cs="Times New Roman"/>
          <w:b/>
          <w:bCs/>
          <w:noProof/>
          <w:color w:val="333399"/>
          <w:lang w:eastAsia="ro-RO"/>
        </w:rPr>
        <w:drawing>
          <wp:inline distT="0" distB="0" distL="0" distR="0">
            <wp:extent cx="95250" cy="95250"/>
            <wp:effectExtent l="0" t="0" r="0" b="0"/>
            <wp:docPr id="49" name="Imagine 49"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9|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5"/>
      <w:r w:rsidRPr="00B83AC8">
        <w:rPr>
          <w:rFonts w:ascii="Verdana" w:eastAsia="Times New Roman" w:hAnsi="Verdana" w:cs="Times New Roman"/>
          <w:b/>
          <w:bCs/>
          <w:color w:val="0000AF"/>
          <w:lang w:eastAsia="ro-RO"/>
        </w:rPr>
        <w:t>Art. 39</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06" w:name="do|caIV|ar39|al1:80"/>
      <w:bookmarkEnd w:id="306"/>
      <w:r w:rsidRPr="00B83AC8">
        <w:rPr>
          <w:rFonts w:ascii="Verdana" w:eastAsia="Times New Roman" w:hAnsi="Verdana" w:cs="Times New Roman"/>
          <w:b/>
          <w:bCs/>
          <w:strike/>
          <w:vanish/>
          <w:color w:val="DC143C"/>
          <w:lang w:eastAsia="ro-RO"/>
        </w:rPr>
        <w:t xml:space="preserve"> (1)</w:t>
      </w:r>
      <w:r w:rsidRPr="00B83AC8">
        <w:rPr>
          <w:rFonts w:ascii="Verdana" w:eastAsia="Times New Roman" w:hAnsi="Verdana" w:cs="Times New Roman"/>
          <w:strike/>
          <w:vanish/>
          <w:color w:val="DC143C"/>
          <w:lang w:eastAsia="ro-RO"/>
        </w:rPr>
        <w:t>Oficiul registrului comerţului va refuza înscrierea unei firme care, fără a introduce elemente de deosebire, poate produce confuzie cu alte firme înregistrate.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07" w:name="do|caIV|ar39|al1^1:79:81"/>
      <w:bookmarkEnd w:id="307"/>
      <w:r w:rsidRPr="00B83AC8">
        <w:rPr>
          <w:rFonts w:ascii="Verdana" w:eastAsia="Times New Roman" w:hAnsi="Verdana" w:cs="Times New Roman"/>
          <w:b/>
          <w:bCs/>
          <w:strike/>
          <w:vanish/>
          <w:color w:val="DC143C"/>
          <w:shd w:val="clear" w:color="auto" w:fill="D3D3D3"/>
          <w:lang w:eastAsia="ro-RO"/>
        </w:rPr>
        <w:t>(1</w:t>
      </w:r>
      <w:r w:rsidRPr="00B83AC8">
        <w:rPr>
          <w:rFonts w:ascii="Verdana" w:eastAsia="Times New Roman" w:hAnsi="Verdana" w:cs="Times New Roman"/>
          <w:b/>
          <w:bCs/>
          <w:strike/>
          <w:vanish/>
          <w:color w:val="DC143C"/>
          <w:shd w:val="clear" w:color="auto" w:fill="D3D3D3"/>
          <w:vertAlign w:val="superscript"/>
          <w:lang w:eastAsia="ro-RO"/>
        </w:rPr>
        <w:t>1</w:t>
      </w:r>
      <w:r w:rsidRPr="00B83AC8">
        <w:rPr>
          <w:rFonts w:ascii="Verdana" w:eastAsia="Times New Roman" w:hAnsi="Verdana" w:cs="Times New Roman"/>
          <w:b/>
          <w:bCs/>
          <w:strike/>
          <w:vanish/>
          <w:color w:val="DC143C"/>
          <w:shd w:val="clear" w:color="auto" w:fill="D3D3D3"/>
          <w:lang w:eastAsia="ro-RO"/>
        </w:rPr>
        <w:t>)</w:t>
      </w:r>
      <w:r w:rsidRPr="00B83AC8">
        <w:rPr>
          <w:rFonts w:ascii="Verdana" w:eastAsia="Times New Roman" w:hAnsi="Verdana" w:cs="Times New Roman"/>
          <w:strike/>
          <w:vanish/>
          <w:color w:val="DC143C"/>
          <w:shd w:val="clear" w:color="auto" w:fill="D3D3D3"/>
          <w:lang w:eastAsia="ro-RO"/>
        </w:rPr>
        <w:t>În cazul în care se solicită înmatricularea unei firme care prin cuvintele sau sintagmele folosite, precum «naţional», «român», «institut», este de natură să imprime persoanei juridice respective caracterul de instituţie publică ori de interes public, naţional sau local, este necesar acordul pentru folosirea denumirii din partea autorităţii administraţiei publice centrale în a cărei sferă de competenţă îşi desfăşoară activitatea. Autoritatea competentă este obligată să răspundă în termen de 3 zile de la primirea solicitării.</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46" name="Imagine 4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124_0001"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01-feb-2003 Art. 39, alin. (1) din capitolul IV completat de Art. 1, punctul 1. din </w:t>
      </w:r>
      <w:hyperlink r:id="rId109" w:anchor="do|ar1|pt1" w:history="1">
        <w:r w:rsidRPr="00B83AC8">
          <w:rPr>
            <w:rFonts w:ascii="Verdana" w:eastAsia="Times New Roman" w:hAnsi="Verdana" w:cs="Times New Roman"/>
            <w:b/>
            <w:bCs/>
            <w:i/>
            <w:iCs/>
            <w:strike/>
            <w:vanish/>
            <w:color w:val="333399"/>
            <w:sz w:val="18"/>
            <w:szCs w:val="18"/>
            <w:u w:val="single"/>
            <w:shd w:val="clear" w:color="auto" w:fill="FFFFFF"/>
            <w:lang w:eastAsia="ro-RO"/>
          </w:rPr>
          <w:t>Ordonanta 15/2003</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08" w:name="do|caIV|ar39|al1^1:82"/>
      <w:bookmarkEnd w:id="308"/>
      <w:r w:rsidRPr="00B83AC8">
        <w:rPr>
          <w:rFonts w:ascii="Verdana" w:eastAsia="Times New Roman" w:hAnsi="Verdana" w:cs="Times New Roman"/>
          <w:b/>
          <w:bCs/>
          <w:strike/>
          <w:vanish/>
          <w:color w:val="DC143C"/>
          <w:shd w:val="clear" w:color="auto" w:fill="D3D3D3"/>
          <w:lang w:eastAsia="ro-RO"/>
        </w:rPr>
        <w:t>(1</w:t>
      </w:r>
      <w:r w:rsidRPr="00B83AC8">
        <w:rPr>
          <w:rFonts w:ascii="Verdana" w:eastAsia="Times New Roman" w:hAnsi="Verdana" w:cs="Times New Roman"/>
          <w:b/>
          <w:bCs/>
          <w:strike/>
          <w:vanish/>
          <w:color w:val="DC143C"/>
          <w:shd w:val="clear" w:color="auto" w:fill="D3D3D3"/>
          <w:vertAlign w:val="superscript"/>
          <w:lang w:eastAsia="ro-RO"/>
        </w:rPr>
        <w:t>1</w:t>
      </w:r>
      <w:r w:rsidRPr="00B83AC8">
        <w:rPr>
          <w:rFonts w:ascii="Verdana" w:eastAsia="Times New Roman" w:hAnsi="Verdana" w:cs="Times New Roman"/>
          <w:b/>
          <w:bCs/>
          <w:strike/>
          <w:vanish/>
          <w:color w:val="DC143C"/>
          <w:shd w:val="clear" w:color="auto" w:fill="D3D3D3"/>
          <w:lang w:eastAsia="ro-RO"/>
        </w:rPr>
        <w:t>)</w:t>
      </w:r>
      <w:r w:rsidRPr="00B83AC8">
        <w:rPr>
          <w:rFonts w:ascii="Verdana" w:eastAsia="Times New Roman" w:hAnsi="Verdana" w:cs="Times New Roman"/>
          <w:strike/>
          <w:vanish/>
          <w:color w:val="DC143C"/>
          <w:shd w:val="clear" w:color="auto" w:fill="D3D3D3"/>
          <w:lang w:eastAsia="ro-RO"/>
        </w:rPr>
        <w:t>În cazurile în care se solicită înmatricularea unei firme care, prin cuvintele sau sintagmele folosite, cum ar fi: naţional, român, institut, academic-ştiinţific, academie, universitate, universitar şi alte denumiri asemănătoare acestora, este de natură să sugereze sau să imprime persoanei juridice respective caracterul de instituţie publică ori de interes public, naţional sau local, este necesar acordul scris al Secretariatului General al Guvernului sau al prefectului, pentru cele de interes local. Acordul scris pentru folosirea denumirii se eliberează în termen de 10 zile de la data solicitării.</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45" name="Imagine 4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151_0004"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27-mai-2004 Art. 39, alin. (1^1) din capitolul IV modificat de Art. 1, punctul 1. din </w:t>
      </w:r>
      <w:hyperlink r:id="rId110" w:anchor="do|ar1|pt1" w:history="1">
        <w:r w:rsidRPr="00B83AC8">
          <w:rPr>
            <w:rFonts w:ascii="Verdana" w:eastAsia="Times New Roman" w:hAnsi="Verdana" w:cs="Times New Roman"/>
            <w:b/>
            <w:bCs/>
            <w:i/>
            <w:iCs/>
            <w:strike/>
            <w:vanish/>
            <w:color w:val="333399"/>
            <w:sz w:val="18"/>
            <w:szCs w:val="18"/>
            <w:u w:val="single"/>
            <w:shd w:val="clear" w:color="auto" w:fill="FFFFFF"/>
            <w:lang w:eastAsia="ro-RO"/>
          </w:rPr>
          <w:t>Legea 183/2004</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09" w:name="do|caIV|ar39|al1^2:83"/>
      <w:bookmarkEnd w:id="309"/>
      <w:r w:rsidRPr="00B83AC8">
        <w:rPr>
          <w:rFonts w:ascii="Verdana" w:eastAsia="Times New Roman" w:hAnsi="Verdana" w:cs="Times New Roman"/>
          <w:b/>
          <w:bCs/>
          <w:strike/>
          <w:vanish/>
          <w:color w:val="DC143C"/>
          <w:shd w:val="clear" w:color="auto" w:fill="D3D3D3"/>
          <w:lang w:eastAsia="ro-RO"/>
        </w:rPr>
        <w:t>(1</w:t>
      </w:r>
      <w:r w:rsidRPr="00B83AC8">
        <w:rPr>
          <w:rFonts w:ascii="Verdana" w:eastAsia="Times New Roman" w:hAnsi="Verdana" w:cs="Times New Roman"/>
          <w:b/>
          <w:bCs/>
          <w:strike/>
          <w:vanish/>
          <w:color w:val="DC143C"/>
          <w:shd w:val="clear" w:color="auto" w:fill="D3D3D3"/>
          <w:vertAlign w:val="superscript"/>
          <w:lang w:eastAsia="ro-RO"/>
        </w:rPr>
        <w:t>2</w:t>
      </w:r>
      <w:r w:rsidRPr="00B83AC8">
        <w:rPr>
          <w:rFonts w:ascii="Verdana" w:eastAsia="Times New Roman" w:hAnsi="Verdana" w:cs="Times New Roman"/>
          <w:b/>
          <w:bCs/>
          <w:strike/>
          <w:vanish/>
          <w:color w:val="DC143C"/>
          <w:shd w:val="clear" w:color="auto" w:fill="D3D3D3"/>
          <w:lang w:eastAsia="ro-RO"/>
        </w:rPr>
        <w:t>)</w:t>
      </w:r>
      <w:r w:rsidRPr="00B83AC8">
        <w:rPr>
          <w:rFonts w:ascii="Verdana" w:eastAsia="Times New Roman" w:hAnsi="Verdana" w:cs="Times New Roman"/>
          <w:strike/>
          <w:vanish/>
          <w:color w:val="DC143C"/>
          <w:shd w:val="clear" w:color="auto" w:fill="D3D3D3"/>
          <w:lang w:eastAsia="ro-RO"/>
        </w:rPr>
        <w:t>Firmele înmatriculate până la data intrării în vigoare a legii de aprobare a prezentei ordonanţe sunt obligate să ceară, pentru folosirea denumirii, acordul scris al autorităţilor competente potrivit alin. (1</w:t>
      </w:r>
      <w:r w:rsidRPr="00B83AC8">
        <w:rPr>
          <w:rFonts w:ascii="Verdana" w:eastAsia="Times New Roman" w:hAnsi="Verdana" w:cs="Times New Roman"/>
          <w:strike/>
          <w:vanish/>
          <w:color w:val="DC143C"/>
          <w:shd w:val="clear" w:color="auto" w:fill="D3D3D3"/>
          <w:vertAlign w:val="superscript"/>
          <w:lang w:eastAsia="ro-RO"/>
        </w:rPr>
        <w:t>1</w:t>
      </w:r>
      <w:r w:rsidRPr="00B83AC8">
        <w:rPr>
          <w:rFonts w:ascii="Verdana" w:eastAsia="Times New Roman" w:hAnsi="Verdana" w:cs="Times New Roman"/>
          <w:strike/>
          <w:vanish/>
          <w:color w:val="DC143C"/>
          <w:shd w:val="clear" w:color="auto" w:fill="D3D3D3"/>
          <w:lang w:eastAsia="ro-RO"/>
        </w:rPr>
        <w:t>), în termen de 6 luni de la data intrării în vigoare a legii de aprobare a prezentei ordonanţe.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10" w:name="do|caIV|ar39|al1^3:84"/>
      <w:bookmarkEnd w:id="310"/>
      <w:r w:rsidRPr="00B83AC8">
        <w:rPr>
          <w:rFonts w:ascii="Verdana" w:eastAsia="Times New Roman" w:hAnsi="Verdana" w:cs="Times New Roman"/>
          <w:b/>
          <w:bCs/>
          <w:strike/>
          <w:vanish/>
          <w:color w:val="DC143C"/>
          <w:shd w:val="clear" w:color="auto" w:fill="D3D3D3"/>
          <w:lang w:eastAsia="ro-RO"/>
        </w:rPr>
        <w:t>(1</w:t>
      </w:r>
      <w:r w:rsidRPr="00B83AC8">
        <w:rPr>
          <w:rFonts w:ascii="Verdana" w:eastAsia="Times New Roman" w:hAnsi="Verdana" w:cs="Times New Roman"/>
          <w:b/>
          <w:bCs/>
          <w:strike/>
          <w:vanish/>
          <w:color w:val="DC143C"/>
          <w:shd w:val="clear" w:color="auto" w:fill="D3D3D3"/>
          <w:vertAlign w:val="superscript"/>
          <w:lang w:eastAsia="ro-RO"/>
        </w:rPr>
        <w:t>3</w:t>
      </w:r>
      <w:r w:rsidRPr="00B83AC8">
        <w:rPr>
          <w:rFonts w:ascii="Verdana" w:eastAsia="Times New Roman" w:hAnsi="Verdana" w:cs="Times New Roman"/>
          <w:b/>
          <w:bCs/>
          <w:strike/>
          <w:vanish/>
          <w:color w:val="DC143C"/>
          <w:shd w:val="clear" w:color="auto" w:fill="D3D3D3"/>
          <w:lang w:eastAsia="ro-RO"/>
        </w:rPr>
        <w:t>)</w:t>
      </w:r>
      <w:r w:rsidRPr="00B83AC8">
        <w:rPr>
          <w:rFonts w:ascii="Verdana" w:eastAsia="Times New Roman" w:hAnsi="Verdana" w:cs="Times New Roman"/>
          <w:strike/>
          <w:vanish/>
          <w:color w:val="DC143C"/>
          <w:shd w:val="clear" w:color="auto" w:fill="D3D3D3"/>
          <w:lang w:eastAsia="ro-RO"/>
        </w:rPr>
        <w:t>Neobţinerea acordului prevăzut la alin. (1</w:t>
      </w:r>
      <w:r w:rsidRPr="00B83AC8">
        <w:rPr>
          <w:rFonts w:ascii="Verdana" w:eastAsia="Times New Roman" w:hAnsi="Verdana" w:cs="Times New Roman"/>
          <w:strike/>
          <w:vanish/>
          <w:color w:val="DC143C"/>
          <w:shd w:val="clear" w:color="auto" w:fill="D3D3D3"/>
          <w:vertAlign w:val="superscript"/>
          <w:lang w:eastAsia="ro-RO"/>
        </w:rPr>
        <w:t>1</w:t>
      </w:r>
      <w:r w:rsidRPr="00B83AC8">
        <w:rPr>
          <w:rFonts w:ascii="Verdana" w:eastAsia="Times New Roman" w:hAnsi="Verdana" w:cs="Times New Roman"/>
          <w:strike/>
          <w:vanish/>
          <w:color w:val="DC143C"/>
          <w:shd w:val="clear" w:color="auto" w:fill="D3D3D3"/>
          <w:lang w:eastAsia="ro-RO"/>
        </w:rPr>
        <w:t>) care duce la neînmatricularea firmei. Nerespectarea prevederilor alin. (1</w:t>
      </w:r>
      <w:r w:rsidRPr="00B83AC8">
        <w:rPr>
          <w:rFonts w:ascii="Verdana" w:eastAsia="Times New Roman" w:hAnsi="Verdana" w:cs="Times New Roman"/>
          <w:strike/>
          <w:vanish/>
          <w:color w:val="DC143C"/>
          <w:shd w:val="clear" w:color="auto" w:fill="D3D3D3"/>
          <w:vertAlign w:val="superscript"/>
          <w:lang w:eastAsia="ro-RO"/>
        </w:rPr>
        <w:t>2</w:t>
      </w:r>
      <w:r w:rsidRPr="00B83AC8">
        <w:rPr>
          <w:rFonts w:ascii="Verdana" w:eastAsia="Times New Roman" w:hAnsi="Verdana" w:cs="Times New Roman"/>
          <w:strike/>
          <w:vanish/>
          <w:color w:val="DC143C"/>
          <w:shd w:val="clear" w:color="auto" w:fill="D3D3D3"/>
          <w:lang w:eastAsia="ro-RO"/>
        </w:rPr>
        <w:t>) se sancţionează cu amendă de 25 milioane lei şi radierea de drept a firmei înmatriculate.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11" w:name="do|caIV|ar39|al1^4:85"/>
      <w:bookmarkEnd w:id="311"/>
      <w:r w:rsidRPr="00B83AC8">
        <w:rPr>
          <w:rFonts w:ascii="Verdana" w:eastAsia="Times New Roman" w:hAnsi="Verdana" w:cs="Times New Roman"/>
          <w:b/>
          <w:bCs/>
          <w:strike/>
          <w:vanish/>
          <w:color w:val="DC143C"/>
          <w:shd w:val="clear" w:color="auto" w:fill="D3D3D3"/>
          <w:lang w:eastAsia="ro-RO"/>
        </w:rPr>
        <w:t>(1</w:t>
      </w:r>
      <w:r w:rsidRPr="00B83AC8">
        <w:rPr>
          <w:rFonts w:ascii="Verdana" w:eastAsia="Times New Roman" w:hAnsi="Verdana" w:cs="Times New Roman"/>
          <w:b/>
          <w:bCs/>
          <w:strike/>
          <w:vanish/>
          <w:color w:val="DC143C"/>
          <w:shd w:val="clear" w:color="auto" w:fill="D3D3D3"/>
          <w:vertAlign w:val="superscript"/>
          <w:lang w:eastAsia="ro-RO"/>
        </w:rPr>
        <w:t>4</w:t>
      </w:r>
      <w:r w:rsidRPr="00B83AC8">
        <w:rPr>
          <w:rFonts w:ascii="Verdana" w:eastAsia="Times New Roman" w:hAnsi="Verdana" w:cs="Times New Roman"/>
          <w:b/>
          <w:bCs/>
          <w:strike/>
          <w:vanish/>
          <w:color w:val="DC143C"/>
          <w:shd w:val="clear" w:color="auto" w:fill="D3D3D3"/>
          <w:lang w:eastAsia="ro-RO"/>
        </w:rPr>
        <w:t>)</w:t>
      </w:r>
      <w:r w:rsidRPr="00B83AC8">
        <w:rPr>
          <w:rFonts w:ascii="Verdana" w:eastAsia="Times New Roman" w:hAnsi="Verdana" w:cs="Times New Roman"/>
          <w:strike/>
          <w:vanish/>
          <w:color w:val="DC143C"/>
          <w:shd w:val="clear" w:color="auto" w:fill="D3D3D3"/>
          <w:lang w:eastAsia="ro-RO"/>
        </w:rPr>
        <w:t>Contravenţia se constată şi sancţiunea se aplică de persoanele împuternicite de directorul general al Oficiului Naţional al Registrului Comerţului sau al oficiului registrului comerţului de pe lângă tribunale, după caz. Radierea de drept se constată de oficiul registrului comerţului de pe lângă tribunale.</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44" name="Imagine 4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151_0005"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27-mai-2004 Art. 39, alin. (1^1) din capitolul IV completat de Art. 1, punctul 2. din </w:t>
      </w:r>
      <w:hyperlink r:id="rId111" w:anchor="do|ar1|pt2" w:history="1">
        <w:r w:rsidRPr="00B83AC8">
          <w:rPr>
            <w:rFonts w:ascii="Verdana" w:eastAsia="Times New Roman" w:hAnsi="Verdana" w:cs="Times New Roman"/>
            <w:b/>
            <w:bCs/>
            <w:i/>
            <w:iCs/>
            <w:strike/>
            <w:vanish/>
            <w:color w:val="333399"/>
            <w:sz w:val="18"/>
            <w:szCs w:val="18"/>
            <w:u w:val="single"/>
            <w:shd w:val="clear" w:color="auto" w:fill="FFFFFF"/>
            <w:lang w:eastAsia="ro-RO"/>
          </w:rPr>
          <w:t>Legea 183/2004</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12" w:name="do|caIV|ar39|al2:86"/>
      <w:bookmarkEnd w:id="312"/>
      <w:r w:rsidRPr="00B83AC8">
        <w:rPr>
          <w:rFonts w:ascii="Verdana" w:eastAsia="Times New Roman" w:hAnsi="Verdana" w:cs="Times New Roman"/>
          <w:b/>
          <w:bCs/>
          <w:strike/>
          <w:vanish/>
          <w:color w:val="DC143C"/>
          <w:lang w:eastAsia="ro-RO"/>
        </w:rPr>
        <w:t>(2)</w:t>
      </w:r>
      <w:r w:rsidRPr="00B83AC8">
        <w:rPr>
          <w:rFonts w:ascii="Verdana" w:eastAsia="Times New Roman" w:hAnsi="Verdana" w:cs="Times New Roman"/>
          <w:strike/>
          <w:vanish/>
          <w:color w:val="DC143C"/>
          <w:lang w:eastAsia="ro-RO"/>
        </w:rPr>
        <w:t>Verificarea disponibilităţii firmei şi a emblemei se face de către oficiul registrului comerţului, înainte de întocmirea actelor constitutive sau, după caz, de modificarea firmei şi/sau a emblemei.</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13" w:name="do|caIV|ar39|al3:87"/>
      <w:bookmarkEnd w:id="313"/>
      <w:r w:rsidRPr="00B83AC8">
        <w:rPr>
          <w:rFonts w:ascii="Verdana" w:eastAsia="Times New Roman" w:hAnsi="Verdana" w:cs="Times New Roman"/>
          <w:b/>
          <w:bCs/>
          <w:strike/>
          <w:vanish/>
          <w:color w:val="DC143C"/>
          <w:shd w:val="clear" w:color="auto" w:fill="D3D3D3"/>
          <w:lang w:eastAsia="ro-RO"/>
        </w:rPr>
        <w:t>(3)</w:t>
      </w:r>
      <w:r w:rsidRPr="00B83AC8">
        <w:rPr>
          <w:rFonts w:ascii="Verdana" w:eastAsia="Times New Roman" w:hAnsi="Verdana" w:cs="Times New Roman"/>
          <w:strike/>
          <w:vanish/>
          <w:color w:val="DC143C"/>
          <w:shd w:val="clear" w:color="auto" w:fill="D3D3D3"/>
          <w:lang w:eastAsia="ro-RO"/>
        </w:rPr>
        <w:t xml:space="preserve">Firmele şi emblemele radiate din registrul comerţului nu sunt disponibile pentru o perioadă de 2 ani de la data radierii, cu excepţia cazurilor prevăzute la art. </w:t>
      </w:r>
      <w:hyperlink r:id="rId112" w:anchor="art=41" w:history="1">
        <w:r w:rsidRPr="00B83AC8">
          <w:rPr>
            <w:rFonts w:ascii="Verdana" w:eastAsia="Times New Roman" w:hAnsi="Verdana" w:cs="Times New Roman"/>
            <w:b/>
            <w:bCs/>
            <w:strike/>
            <w:vanish/>
            <w:color w:val="333399"/>
            <w:u w:val="single"/>
            <w:shd w:val="clear" w:color="auto" w:fill="D3D3D3"/>
            <w:lang w:eastAsia="ro-RO"/>
          </w:rPr>
          <w:t>41</w:t>
        </w:r>
      </w:hyperlink>
      <w:r w:rsidRPr="00B83AC8">
        <w:rPr>
          <w:rFonts w:ascii="Verdana" w:eastAsia="Times New Roman" w:hAnsi="Verdana" w:cs="Times New Roman"/>
          <w:strike/>
          <w:vanish/>
          <w:color w:val="DC143C"/>
          <w:shd w:val="clear" w:color="auto" w:fill="D3D3D3"/>
          <w:lang w:eastAsia="ro-RO"/>
        </w:rPr>
        <w:t>.</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43" name="Imagine 43"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4"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21-apr-2003 Art. 39 din capitolul IV completat de Art. VIII, punctul 28. din cartea II, titlul II din </w:t>
      </w:r>
      <w:hyperlink r:id="rId113" w:anchor="do|ctii|ttii|arviii|pt28" w:history="1">
        <w:r w:rsidRPr="00B83AC8">
          <w:rPr>
            <w:rFonts w:ascii="Verdana" w:eastAsia="Times New Roman" w:hAnsi="Verdana" w:cs="Times New Roman"/>
            <w:b/>
            <w:bCs/>
            <w:i/>
            <w:iCs/>
            <w:strike/>
            <w:vanish/>
            <w:color w:val="333399"/>
            <w:sz w:val="18"/>
            <w:szCs w:val="18"/>
            <w:u w:val="single"/>
            <w:shd w:val="clear" w:color="auto" w:fill="FFFFFF"/>
            <w:lang w:eastAsia="ro-RO"/>
          </w:rPr>
          <w:t>Legea 161/2003</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14" w:name="do|caIV|ar39|al1:88"/>
      <w:bookmarkEnd w:id="314"/>
      <w:r w:rsidRPr="00B83AC8">
        <w:rPr>
          <w:rFonts w:ascii="Verdana" w:eastAsia="Times New Roman" w:hAnsi="Verdana" w:cs="Times New Roman"/>
          <w:b/>
          <w:bCs/>
          <w:strike/>
          <w:vanish/>
          <w:color w:val="DC143C"/>
          <w:shd w:val="clear" w:color="auto" w:fill="D3D3D3"/>
          <w:lang w:eastAsia="ro-RO"/>
        </w:rPr>
        <w:t>(1)</w:t>
      </w:r>
      <w:r w:rsidRPr="00B83AC8">
        <w:rPr>
          <w:rFonts w:ascii="Verdana" w:eastAsia="Times New Roman" w:hAnsi="Verdana" w:cs="Times New Roman"/>
          <w:strike/>
          <w:vanish/>
          <w:color w:val="DC143C"/>
          <w:shd w:val="clear" w:color="auto" w:fill="D3D3D3"/>
          <w:lang w:eastAsia="ro-RO"/>
        </w:rPr>
        <w:t>Oficiul registrului comerţului va refuza înscrierea unei firme care, fără a introduce elemente de deosebire, poate produce confuzie cu alte firme înregistrate.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15" w:name="do|caIV|ar39|al1"/>
      <w:bookmarkEnd w:id="315"/>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shd w:val="clear" w:color="auto" w:fill="D3D3D3"/>
          <w:lang w:eastAsia="ro-RO"/>
        </w:rPr>
        <w:t xml:space="preserve">Oficiul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va refuza înscrierea unei firme care, neintroducând elemente deosebite în raport cu firme deja înregistrate, poate produce confuzie cu acestea.</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2" name="Imagine 4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004_0008"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29-nov-2004 Art. 39, alin. (1) din capitolul IV modificat de Art. 1, punctul 1. din </w:t>
      </w:r>
      <w:hyperlink r:id="rId114" w:anchor="do|ar1|pt1" w:history="1">
        <w:r w:rsidRPr="00B83AC8">
          <w:rPr>
            <w:rFonts w:ascii="Verdana" w:eastAsia="Times New Roman" w:hAnsi="Verdana" w:cs="Times New Roman"/>
            <w:b/>
            <w:bCs/>
            <w:i/>
            <w:iCs/>
            <w:color w:val="333399"/>
            <w:sz w:val="18"/>
            <w:szCs w:val="18"/>
            <w:u w:val="single"/>
            <w:shd w:val="clear" w:color="auto" w:fill="FFFFFF"/>
            <w:lang w:eastAsia="ro-RO"/>
          </w:rPr>
          <w:t>Legea 519/2004</w:t>
        </w:r>
      </w:hyperlink>
      <w:r w:rsidRPr="00B83AC8">
        <w:rPr>
          <w:rFonts w:ascii="Verdana" w:eastAsia="Times New Roman" w:hAnsi="Verdana" w:cs="Times New Roman"/>
          <w:i/>
          <w:iCs/>
          <w:color w:val="6666FF"/>
          <w:sz w:val="18"/>
          <w:szCs w:val="18"/>
          <w:shd w:val="clear" w:color="auto" w:fill="FFFFFF"/>
          <w:lang w:eastAsia="ro-RO"/>
        </w:rPr>
        <w:t xml:space="preserve"> )</w:t>
      </w:r>
      <w:r w:rsidRPr="00B83AC8">
        <w:rPr>
          <w:rFonts w:ascii="Verdana" w:eastAsia="Times New Roman" w:hAnsi="Verdana" w:cs="Times New Roman"/>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16" w:name="do|caIV|ar39|al2:89"/>
      <w:bookmarkEnd w:id="316"/>
      <w:r w:rsidRPr="00B83AC8">
        <w:rPr>
          <w:rFonts w:ascii="Verdana" w:eastAsia="Times New Roman" w:hAnsi="Verdana" w:cs="Times New Roman"/>
          <w:b/>
          <w:bCs/>
          <w:strike/>
          <w:vanish/>
          <w:color w:val="DC143C"/>
          <w:shd w:val="clear" w:color="auto" w:fill="D3D3D3"/>
          <w:lang w:eastAsia="ro-RO"/>
        </w:rPr>
        <w:t xml:space="preserve"> (2)</w:t>
      </w:r>
      <w:r w:rsidRPr="00B83AC8">
        <w:rPr>
          <w:rFonts w:ascii="Verdana" w:eastAsia="Times New Roman" w:hAnsi="Verdana" w:cs="Times New Roman"/>
          <w:strike/>
          <w:vanish/>
          <w:color w:val="DC143C"/>
          <w:shd w:val="clear" w:color="auto" w:fill="D3D3D3"/>
          <w:lang w:eastAsia="ro-RO"/>
        </w:rPr>
        <w:t>Se interzice înscrierea unei firme care conţine cuvintele sau sintagmele "academic-ştiinţific, academie, universitate, universitar, şcoală, şcolar" şi/sau derivatele acestora.</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17" w:name="do|caIV|ar39|al2"/>
      <w:bookmarkEnd w:id="317"/>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Se interzice înscrierea unei firme care </w:t>
      </w:r>
      <w:proofErr w:type="spellStart"/>
      <w:r w:rsidRPr="00B83AC8">
        <w:rPr>
          <w:rFonts w:ascii="Verdana" w:eastAsia="Times New Roman" w:hAnsi="Verdana" w:cs="Times New Roman"/>
          <w:shd w:val="clear" w:color="auto" w:fill="D3D3D3"/>
          <w:lang w:eastAsia="ro-RO"/>
        </w:rPr>
        <w:t>conţine</w:t>
      </w:r>
      <w:proofErr w:type="spellEnd"/>
      <w:r w:rsidRPr="00B83AC8">
        <w:rPr>
          <w:rFonts w:ascii="Verdana" w:eastAsia="Times New Roman" w:hAnsi="Verdana" w:cs="Times New Roman"/>
          <w:shd w:val="clear" w:color="auto" w:fill="D3D3D3"/>
          <w:lang w:eastAsia="ro-RO"/>
        </w:rPr>
        <w:t xml:space="preserve"> cuvintele: «</w:t>
      </w:r>
      <w:proofErr w:type="spellStart"/>
      <w:r w:rsidRPr="00B83AC8">
        <w:rPr>
          <w:rFonts w:ascii="Verdana" w:eastAsia="Times New Roman" w:hAnsi="Verdana" w:cs="Times New Roman"/>
          <w:shd w:val="clear" w:color="auto" w:fill="D3D3D3"/>
          <w:lang w:eastAsia="ro-RO"/>
        </w:rPr>
        <w:t>ştiinţific</w:t>
      </w:r>
      <w:proofErr w:type="spellEnd"/>
      <w:r w:rsidRPr="00B83AC8">
        <w:rPr>
          <w:rFonts w:ascii="Verdana" w:eastAsia="Times New Roman" w:hAnsi="Verdana" w:cs="Times New Roman"/>
          <w:shd w:val="clear" w:color="auto" w:fill="D3D3D3"/>
          <w:lang w:eastAsia="ro-RO"/>
        </w:rPr>
        <w:t>», «academie», «academic», «universitate», «universitar», «</w:t>
      </w:r>
      <w:proofErr w:type="spellStart"/>
      <w:r w:rsidRPr="00B83AC8">
        <w:rPr>
          <w:rFonts w:ascii="Verdana" w:eastAsia="Times New Roman" w:hAnsi="Verdana" w:cs="Times New Roman"/>
          <w:shd w:val="clear" w:color="auto" w:fill="D3D3D3"/>
          <w:lang w:eastAsia="ro-RO"/>
        </w:rPr>
        <w:t>şcoală</w:t>
      </w:r>
      <w:proofErr w:type="spellEnd"/>
      <w:r w:rsidRPr="00B83AC8">
        <w:rPr>
          <w:rFonts w:ascii="Verdana" w:eastAsia="Times New Roman" w:hAnsi="Verdana" w:cs="Times New Roman"/>
          <w:shd w:val="clear" w:color="auto" w:fill="D3D3D3"/>
          <w:lang w:eastAsia="ro-RO"/>
        </w:rPr>
        <w:t>», «</w:t>
      </w:r>
      <w:proofErr w:type="spellStart"/>
      <w:r w:rsidRPr="00B83AC8">
        <w:rPr>
          <w:rFonts w:ascii="Verdana" w:eastAsia="Times New Roman" w:hAnsi="Verdana" w:cs="Times New Roman"/>
          <w:shd w:val="clear" w:color="auto" w:fill="D3D3D3"/>
          <w:lang w:eastAsia="ro-RO"/>
        </w:rPr>
        <w:t>şcolar</w:t>
      </w:r>
      <w:proofErr w:type="spellEnd"/>
      <w:r w:rsidRPr="00B83AC8">
        <w:rPr>
          <w:rFonts w:ascii="Verdana" w:eastAsia="Times New Roman" w:hAnsi="Verdana" w:cs="Times New Roman"/>
          <w:shd w:val="clear" w:color="auto" w:fill="D3D3D3"/>
          <w:lang w:eastAsia="ro-RO"/>
        </w:rPr>
        <w:t>» sau derivatele acestora.</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0" name="Imagine 40"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004_0009"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29-nov-2004 Art. 39, alin. (2) din capitolul IV modificat de Art. 1, punctul 1. din </w:t>
      </w:r>
      <w:hyperlink r:id="rId115" w:anchor="do|ar1|pt1" w:history="1">
        <w:r w:rsidRPr="00B83AC8">
          <w:rPr>
            <w:rFonts w:ascii="Verdana" w:eastAsia="Times New Roman" w:hAnsi="Verdana" w:cs="Times New Roman"/>
            <w:b/>
            <w:bCs/>
            <w:i/>
            <w:iCs/>
            <w:color w:val="333399"/>
            <w:sz w:val="18"/>
            <w:szCs w:val="18"/>
            <w:u w:val="single"/>
            <w:shd w:val="clear" w:color="auto" w:fill="FFFFFF"/>
            <w:lang w:eastAsia="ro-RO"/>
          </w:rPr>
          <w:t>Legea 519/2004</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18" w:name="do|caIV|ar39|al3:90"/>
      <w:bookmarkEnd w:id="318"/>
      <w:r w:rsidRPr="00B83AC8">
        <w:rPr>
          <w:rFonts w:ascii="Verdana" w:eastAsia="Times New Roman" w:hAnsi="Verdana" w:cs="Times New Roman"/>
          <w:b/>
          <w:bCs/>
          <w:strike/>
          <w:vanish/>
          <w:color w:val="DC143C"/>
          <w:shd w:val="clear" w:color="auto" w:fill="D3D3D3"/>
          <w:lang w:eastAsia="ro-RO"/>
        </w:rPr>
        <w:t>(3)</w:t>
      </w:r>
      <w:r w:rsidRPr="00B83AC8">
        <w:rPr>
          <w:rFonts w:ascii="Verdana" w:eastAsia="Times New Roman" w:hAnsi="Verdana" w:cs="Times New Roman"/>
          <w:strike/>
          <w:vanish/>
          <w:color w:val="DC143C"/>
          <w:shd w:val="clear" w:color="auto" w:fill="D3D3D3"/>
          <w:lang w:eastAsia="ro-RO"/>
        </w:rPr>
        <w:t>Înscrierea unei firme care conţine cuvintele sau sintagmele: "naţional, român, institut" şi/sau derivatele acestora ori cuvinte sau sintagme caracteristice autorităţilor şi instituţiilor publice centrale se realizează numai cu acordul Secretariatului General al Guvernului.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19" w:name="do|caIV|ar39|al3"/>
      <w:bookmarkEnd w:id="319"/>
      <w:r w:rsidRPr="00B83AC8">
        <w:rPr>
          <w:rFonts w:ascii="Verdana" w:eastAsia="Times New Roman" w:hAnsi="Verdana" w:cs="Times New Roman"/>
          <w:b/>
          <w:bCs/>
          <w:color w:val="008F00"/>
          <w:shd w:val="clear" w:color="auto" w:fill="D3D3D3"/>
          <w:lang w:eastAsia="ro-RO"/>
        </w:rPr>
        <w:t>(3)</w:t>
      </w:r>
      <w:r w:rsidRPr="00B83AC8">
        <w:rPr>
          <w:rFonts w:ascii="Verdana" w:eastAsia="Times New Roman" w:hAnsi="Verdana" w:cs="Times New Roman"/>
          <w:shd w:val="clear" w:color="auto" w:fill="D3D3D3"/>
          <w:lang w:eastAsia="ro-RO"/>
        </w:rPr>
        <w:t xml:space="preserve">Înscrierea unei firme care </w:t>
      </w:r>
      <w:proofErr w:type="spellStart"/>
      <w:r w:rsidRPr="00B83AC8">
        <w:rPr>
          <w:rFonts w:ascii="Verdana" w:eastAsia="Times New Roman" w:hAnsi="Verdana" w:cs="Times New Roman"/>
          <w:shd w:val="clear" w:color="auto" w:fill="D3D3D3"/>
          <w:lang w:eastAsia="ro-RO"/>
        </w:rPr>
        <w:t>conţine</w:t>
      </w:r>
      <w:proofErr w:type="spellEnd"/>
      <w:r w:rsidRPr="00B83AC8">
        <w:rPr>
          <w:rFonts w:ascii="Verdana" w:eastAsia="Times New Roman" w:hAnsi="Verdana" w:cs="Times New Roman"/>
          <w:shd w:val="clear" w:color="auto" w:fill="D3D3D3"/>
          <w:lang w:eastAsia="ro-RO"/>
        </w:rPr>
        <w:t xml:space="preserve"> cuvintele: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«român», «institut» sau derivatele acestora ori cuvinte sau sintagme caracteristice </w:t>
      </w:r>
      <w:proofErr w:type="spellStart"/>
      <w:r w:rsidRPr="00B83AC8">
        <w:rPr>
          <w:rFonts w:ascii="Verdana" w:eastAsia="Times New Roman" w:hAnsi="Verdana" w:cs="Times New Roman"/>
          <w:shd w:val="clear" w:color="auto" w:fill="D3D3D3"/>
          <w:lang w:eastAsia="ro-RO"/>
        </w:rPr>
        <w:t>autorităţilor</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instituţiilor</w:t>
      </w:r>
      <w:proofErr w:type="spellEnd"/>
      <w:r w:rsidRPr="00B83AC8">
        <w:rPr>
          <w:rFonts w:ascii="Verdana" w:eastAsia="Times New Roman" w:hAnsi="Verdana" w:cs="Times New Roman"/>
          <w:shd w:val="clear" w:color="auto" w:fill="D3D3D3"/>
          <w:lang w:eastAsia="ro-RO"/>
        </w:rPr>
        <w:t xml:space="preserve"> publice centrale se realizează numai cu acordul Secretariatului General al Guvernului.</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9" name="Imagine 3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004_0010"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29-nov-2004 Art. 39, alin. (3) din capitolul IV modificat de Art. 1, punctul 1. din </w:t>
      </w:r>
      <w:hyperlink r:id="rId116" w:anchor="do|ar1|pt1" w:history="1">
        <w:r w:rsidRPr="00B83AC8">
          <w:rPr>
            <w:rFonts w:ascii="Verdana" w:eastAsia="Times New Roman" w:hAnsi="Verdana" w:cs="Times New Roman"/>
            <w:b/>
            <w:bCs/>
            <w:i/>
            <w:iCs/>
            <w:color w:val="333399"/>
            <w:sz w:val="18"/>
            <w:szCs w:val="18"/>
            <w:u w:val="single"/>
            <w:shd w:val="clear" w:color="auto" w:fill="FFFFFF"/>
            <w:lang w:eastAsia="ro-RO"/>
          </w:rPr>
          <w:t>Legea 519/2004</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20" w:name="do|caIV|ar39|al4"/>
      <w:bookmarkEnd w:id="320"/>
      <w:r w:rsidRPr="00B83AC8">
        <w:rPr>
          <w:rFonts w:ascii="Verdana" w:eastAsia="Times New Roman" w:hAnsi="Verdana" w:cs="Times New Roman"/>
          <w:b/>
          <w:bCs/>
          <w:color w:val="008F00"/>
          <w:shd w:val="clear" w:color="auto" w:fill="D3D3D3"/>
          <w:lang w:eastAsia="ro-RO"/>
        </w:rPr>
        <w:t>(4)</w:t>
      </w:r>
      <w:r w:rsidRPr="00B83AC8">
        <w:rPr>
          <w:rFonts w:ascii="Verdana" w:eastAsia="Times New Roman" w:hAnsi="Verdana" w:cs="Times New Roman"/>
          <w:shd w:val="clear" w:color="auto" w:fill="D3D3D3"/>
          <w:lang w:eastAsia="ro-RO"/>
        </w:rPr>
        <w:t xml:space="preserve">Înscrierea unei firme care </w:t>
      </w:r>
      <w:proofErr w:type="spellStart"/>
      <w:r w:rsidRPr="00B83AC8">
        <w:rPr>
          <w:rFonts w:ascii="Verdana" w:eastAsia="Times New Roman" w:hAnsi="Verdana" w:cs="Times New Roman"/>
          <w:shd w:val="clear" w:color="auto" w:fill="D3D3D3"/>
          <w:lang w:eastAsia="ro-RO"/>
        </w:rPr>
        <w:t>conţine</w:t>
      </w:r>
      <w:proofErr w:type="spellEnd"/>
      <w:r w:rsidRPr="00B83AC8">
        <w:rPr>
          <w:rFonts w:ascii="Verdana" w:eastAsia="Times New Roman" w:hAnsi="Verdana" w:cs="Times New Roman"/>
          <w:shd w:val="clear" w:color="auto" w:fill="D3D3D3"/>
          <w:lang w:eastAsia="ro-RO"/>
        </w:rPr>
        <w:t xml:space="preserve"> cuvinte sau sintagme caracteristice </w:t>
      </w:r>
      <w:proofErr w:type="spellStart"/>
      <w:r w:rsidRPr="00B83AC8">
        <w:rPr>
          <w:rFonts w:ascii="Verdana" w:eastAsia="Times New Roman" w:hAnsi="Verdana" w:cs="Times New Roman"/>
          <w:shd w:val="clear" w:color="auto" w:fill="D3D3D3"/>
          <w:lang w:eastAsia="ro-RO"/>
        </w:rPr>
        <w:t>autorităţilor</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instituţiilor</w:t>
      </w:r>
      <w:proofErr w:type="spellEnd"/>
      <w:r w:rsidRPr="00B83AC8">
        <w:rPr>
          <w:rFonts w:ascii="Verdana" w:eastAsia="Times New Roman" w:hAnsi="Verdana" w:cs="Times New Roman"/>
          <w:shd w:val="clear" w:color="auto" w:fill="D3D3D3"/>
          <w:lang w:eastAsia="ro-RO"/>
        </w:rPr>
        <w:t xml:space="preserve"> publice locale se realizează numai cu acordul prefectului </w:t>
      </w:r>
      <w:proofErr w:type="spellStart"/>
      <w:r w:rsidRPr="00B83AC8">
        <w:rPr>
          <w:rFonts w:ascii="Verdana" w:eastAsia="Times New Roman" w:hAnsi="Verdana" w:cs="Times New Roman"/>
          <w:shd w:val="clear" w:color="auto" w:fill="D3D3D3"/>
          <w:lang w:eastAsia="ro-RO"/>
        </w:rPr>
        <w:t>judeţului</w:t>
      </w:r>
      <w:proofErr w:type="spellEnd"/>
      <w:r w:rsidRPr="00B83AC8">
        <w:rPr>
          <w:rFonts w:ascii="Verdana" w:eastAsia="Times New Roman" w:hAnsi="Verdana" w:cs="Times New Roman"/>
          <w:shd w:val="clear" w:color="auto" w:fill="D3D3D3"/>
          <w:lang w:eastAsia="ro-RO"/>
        </w:rPr>
        <w:t xml:space="preserve">, respectiv al municipiului </w:t>
      </w:r>
      <w:proofErr w:type="spellStart"/>
      <w:r w:rsidRPr="00B83AC8">
        <w:rPr>
          <w:rFonts w:ascii="Verdana" w:eastAsia="Times New Roman" w:hAnsi="Verdana" w:cs="Times New Roman"/>
          <w:shd w:val="clear" w:color="auto" w:fill="D3D3D3"/>
          <w:lang w:eastAsia="ro-RO"/>
        </w:rPr>
        <w:t>Bucureşti</w:t>
      </w:r>
      <w:proofErr w:type="spellEnd"/>
      <w:r w:rsidRPr="00B83AC8">
        <w:rPr>
          <w:rFonts w:ascii="Verdana" w:eastAsia="Times New Roman" w:hAnsi="Verdana" w:cs="Times New Roman"/>
          <w:shd w:val="clear" w:color="auto" w:fill="D3D3D3"/>
          <w:lang w:eastAsia="ro-RO"/>
        </w:rPr>
        <w:t xml:space="preserve">, în </w:t>
      </w:r>
      <w:proofErr w:type="spellStart"/>
      <w:r w:rsidRPr="00B83AC8">
        <w:rPr>
          <w:rFonts w:ascii="Verdana" w:eastAsia="Times New Roman" w:hAnsi="Verdana" w:cs="Times New Roman"/>
          <w:shd w:val="clear" w:color="auto" w:fill="D3D3D3"/>
          <w:lang w:eastAsia="ro-RO"/>
        </w:rPr>
        <w:t>circumscripţia</w:t>
      </w:r>
      <w:proofErr w:type="spellEnd"/>
      <w:r w:rsidRPr="00B83AC8">
        <w:rPr>
          <w:rFonts w:ascii="Verdana" w:eastAsia="Times New Roman" w:hAnsi="Verdana" w:cs="Times New Roman"/>
          <w:shd w:val="clear" w:color="auto" w:fill="D3D3D3"/>
          <w:lang w:eastAsia="ro-RO"/>
        </w:rPr>
        <w:t xml:space="preserve"> teritorială în care solicitantul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-a stabilit sediul social.</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21" w:name="do|caIV|ar39|al5"/>
      <w:bookmarkEnd w:id="321"/>
      <w:r w:rsidRPr="00B83AC8">
        <w:rPr>
          <w:rFonts w:ascii="Verdana" w:eastAsia="Times New Roman" w:hAnsi="Verdana" w:cs="Times New Roman"/>
          <w:b/>
          <w:bCs/>
          <w:color w:val="008F00"/>
          <w:shd w:val="clear" w:color="auto" w:fill="D3D3D3"/>
          <w:lang w:eastAsia="ro-RO"/>
        </w:rPr>
        <w:t>(5)</w:t>
      </w:r>
      <w:r w:rsidRPr="00B83AC8">
        <w:rPr>
          <w:rFonts w:ascii="Verdana" w:eastAsia="Times New Roman" w:hAnsi="Verdana" w:cs="Times New Roman"/>
          <w:shd w:val="clear" w:color="auto" w:fill="D3D3D3"/>
          <w:lang w:eastAsia="ro-RO"/>
        </w:rPr>
        <w:t xml:space="preserve">În cazurile prevăzute la alin. (3)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(4) autoritatea competentă refuză eliberarea acordului dacă firma în cauză este de natură să creeze confuzie cu denumirea unei </w:t>
      </w:r>
      <w:proofErr w:type="spellStart"/>
      <w:r w:rsidRPr="00B83AC8">
        <w:rPr>
          <w:rFonts w:ascii="Verdana" w:eastAsia="Times New Roman" w:hAnsi="Verdana" w:cs="Times New Roman"/>
          <w:shd w:val="clear" w:color="auto" w:fill="D3D3D3"/>
          <w:lang w:eastAsia="ro-RO"/>
        </w:rPr>
        <w:t>instituţii</w:t>
      </w:r>
      <w:proofErr w:type="spellEnd"/>
      <w:r w:rsidRPr="00B83AC8">
        <w:rPr>
          <w:rFonts w:ascii="Verdana" w:eastAsia="Times New Roman" w:hAnsi="Verdana" w:cs="Times New Roman"/>
          <w:shd w:val="clear" w:color="auto" w:fill="D3D3D3"/>
          <w:lang w:eastAsia="ro-RO"/>
        </w:rPr>
        <w:t xml:space="preserve"> publice ori de interes public.</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22" w:name="do|caIV|ar39|al6"/>
      <w:bookmarkEnd w:id="322"/>
      <w:r w:rsidRPr="00B83AC8">
        <w:rPr>
          <w:rFonts w:ascii="Verdana" w:eastAsia="Times New Roman" w:hAnsi="Verdana" w:cs="Times New Roman"/>
          <w:b/>
          <w:bCs/>
          <w:color w:val="008F00"/>
          <w:shd w:val="clear" w:color="auto" w:fill="D3D3D3"/>
          <w:lang w:eastAsia="ro-RO"/>
        </w:rPr>
        <w:t>(6)</w:t>
      </w:r>
      <w:r w:rsidRPr="00B83AC8">
        <w:rPr>
          <w:rFonts w:ascii="Verdana" w:eastAsia="Times New Roman" w:hAnsi="Verdana" w:cs="Times New Roman"/>
          <w:shd w:val="clear" w:color="auto" w:fill="D3D3D3"/>
          <w:lang w:eastAsia="ro-RO"/>
        </w:rPr>
        <w:t xml:space="preserve">Acordul pentru folosirea denumirii, prevăzut la alin. (3)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(4), ori, după caz, refuzul eliberării acordului se comunică în termen de 10 zile de la data solicitării.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23" w:name="do|caIV|ar39|al7"/>
      <w:bookmarkEnd w:id="323"/>
      <w:r w:rsidRPr="00B83AC8">
        <w:rPr>
          <w:rFonts w:ascii="Verdana" w:eastAsia="Times New Roman" w:hAnsi="Verdana" w:cs="Times New Roman"/>
          <w:b/>
          <w:bCs/>
          <w:color w:val="008F00"/>
          <w:shd w:val="clear" w:color="auto" w:fill="D3D3D3"/>
          <w:lang w:eastAsia="ro-RO"/>
        </w:rPr>
        <w:t>(7)</w:t>
      </w:r>
      <w:r w:rsidRPr="00B83AC8">
        <w:rPr>
          <w:rFonts w:ascii="Verdana" w:eastAsia="Times New Roman" w:hAnsi="Verdana" w:cs="Times New Roman"/>
          <w:shd w:val="clear" w:color="auto" w:fill="D3D3D3"/>
          <w:lang w:eastAsia="ro-RO"/>
        </w:rPr>
        <w:t xml:space="preserve">Refuzul acordului prevăzut la alin. (3)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(4) conduce la respingerea cererii de înmatriculare a persoanei juridice.</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24" w:name="do|caIV|ar39|al8:91"/>
      <w:bookmarkEnd w:id="324"/>
      <w:r w:rsidRPr="00B83AC8">
        <w:rPr>
          <w:rFonts w:ascii="Verdana" w:eastAsia="Times New Roman" w:hAnsi="Verdana" w:cs="Times New Roman"/>
          <w:b/>
          <w:bCs/>
          <w:strike/>
          <w:vanish/>
          <w:color w:val="DC143C"/>
          <w:shd w:val="clear" w:color="auto" w:fill="D3D3D3"/>
          <w:lang w:eastAsia="ro-RO"/>
        </w:rPr>
        <w:t>(8)</w:t>
      </w:r>
      <w:r w:rsidRPr="00B83AC8">
        <w:rPr>
          <w:rFonts w:ascii="Verdana" w:eastAsia="Times New Roman" w:hAnsi="Verdana" w:cs="Times New Roman"/>
          <w:strike/>
          <w:vanish/>
          <w:color w:val="DC143C"/>
          <w:shd w:val="clear" w:color="auto" w:fill="D3D3D3"/>
          <w:lang w:eastAsia="ro-RO"/>
        </w:rPr>
        <w:t>Verificarea disponibilităţii firmei şi a emblemei se face de către oficiul registrului comerţului înainte de întocmirea actelor constitutive sau, după caz, de modificare a firmei şi/sau a emblemei.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25" w:name="do|caIV|ar39|al8"/>
      <w:bookmarkEnd w:id="325"/>
      <w:r w:rsidRPr="00B83AC8">
        <w:rPr>
          <w:rFonts w:ascii="Verdana" w:eastAsia="Times New Roman" w:hAnsi="Verdana" w:cs="Times New Roman"/>
          <w:b/>
          <w:bCs/>
          <w:color w:val="008F00"/>
          <w:shd w:val="clear" w:color="auto" w:fill="D3D3D3"/>
          <w:lang w:eastAsia="ro-RO"/>
        </w:rPr>
        <w:t>(8)</w:t>
      </w:r>
      <w:r w:rsidRPr="00B83AC8">
        <w:rPr>
          <w:rFonts w:ascii="Verdana" w:eastAsia="Times New Roman" w:hAnsi="Verdana" w:cs="Times New Roman"/>
          <w:shd w:val="clear" w:color="auto" w:fill="D3D3D3"/>
          <w:lang w:eastAsia="ro-RO"/>
        </w:rPr>
        <w:t xml:space="preserve">Verificarea </w:t>
      </w:r>
      <w:proofErr w:type="spellStart"/>
      <w:r w:rsidRPr="00B83AC8">
        <w:rPr>
          <w:rFonts w:ascii="Verdana" w:eastAsia="Times New Roman" w:hAnsi="Verdana" w:cs="Times New Roman"/>
          <w:shd w:val="clear" w:color="auto" w:fill="D3D3D3"/>
          <w:lang w:eastAsia="ro-RO"/>
        </w:rPr>
        <w:t>disponibilităţii</w:t>
      </w:r>
      <w:proofErr w:type="spellEnd"/>
      <w:r w:rsidRPr="00B83AC8">
        <w:rPr>
          <w:rFonts w:ascii="Verdana" w:eastAsia="Times New Roman" w:hAnsi="Verdana" w:cs="Times New Roman"/>
          <w:shd w:val="clear" w:color="auto" w:fill="D3D3D3"/>
          <w:lang w:eastAsia="ro-RO"/>
        </w:rPr>
        <w:t xml:space="preserve"> firmei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 emblemei se face de către oficiul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înainte de întocmirea actelor constitutive sau, după caz, de modificare a firmei sau a emblemei.</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8" name="Imagine 3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004_0011"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29-nov-2004 Art. 39, alin. (8) din capitolul IV modificat de Art. 1, punctul 1. din </w:t>
      </w:r>
      <w:hyperlink r:id="rId117" w:anchor="do|ar1|pt1" w:history="1">
        <w:r w:rsidRPr="00B83AC8">
          <w:rPr>
            <w:rFonts w:ascii="Verdana" w:eastAsia="Times New Roman" w:hAnsi="Verdana" w:cs="Times New Roman"/>
            <w:b/>
            <w:bCs/>
            <w:i/>
            <w:iCs/>
            <w:color w:val="333399"/>
            <w:sz w:val="18"/>
            <w:szCs w:val="18"/>
            <w:u w:val="single"/>
            <w:shd w:val="clear" w:color="auto" w:fill="FFFFFF"/>
            <w:lang w:eastAsia="ro-RO"/>
          </w:rPr>
          <w:t>Legea 519/2004</w:t>
        </w:r>
      </w:hyperlink>
      <w:r w:rsidRPr="00B83AC8">
        <w:rPr>
          <w:rFonts w:ascii="Verdana" w:eastAsia="Times New Roman" w:hAnsi="Verdana" w:cs="Times New Roman"/>
          <w:i/>
          <w:iCs/>
          <w:color w:val="6666FF"/>
          <w:sz w:val="18"/>
          <w:szCs w:val="18"/>
          <w:shd w:val="clear" w:color="auto" w:fill="FFFFFF"/>
          <w:lang w:eastAsia="ro-RO"/>
        </w:rPr>
        <w:t xml:space="preserve"> )</w:t>
      </w:r>
      <w:r w:rsidRPr="00B83AC8">
        <w:rPr>
          <w:rFonts w:ascii="Verdana" w:eastAsia="Times New Roman" w:hAnsi="Verdana" w:cs="Times New Roman"/>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26" w:name="do|caIV|ar39|al9"/>
      <w:bookmarkEnd w:id="326"/>
      <w:r w:rsidRPr="00B83AC8">
        <w:rPr>
          <w:rFonts w:ascii="Verdana" w:eastAsia="Times New Roman" w:hAnsi="Verdana" w:cs="Times New Roman"/>
          <w:b/>
          <w:bCs/>
          <w:color w:val="008F00"/>
          <w:shd w:val="clear" w:color="auto" w:fill="D3D3D3"/>
          <w:lang w:eastAsia="ro-RO"/>
        </w:rPr>
        <w:t xml:space="preserve"> (9)</w:t>
      </w:r>
      <w:r w:rsidRPr="00B83AC8">
        <w:rPr>
          <w:rFonts w:ascii="Verdana" w:eastAsia="Times New Roman" w:hAnsi="Verdana" w:cs="Times New Roman"/>
          <w:shd w:val="clear" w:color="auto" w:fill="D3D3D3"/>
          <w:lang w:eastAsia="ro-RO"/>
        </w:rPr>
        <w:t xml:space="preserve">Firmele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emblemele radiate din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sunt indisponibile pentru o perioadă de 2 ani de la data radierii, cu </w:t>
      </w:r>
      <w:proofErr w:type="spellStart"/>
      <w:r w:rsidRPr="00B83AC8">
        <w:rPr>
          <w:rFonts w:ascii="Verdana" w:eastAsia="Times New Roman" w:hAnsi="Verdana" w:cs="Times New Roman"/>
          <w:shd w:val="clear" w:color="auto" w:fill="D3D3D3"/>
          <w:lang w:eastAsia="ro-RO"/>
        </w:rPr>
        <w:t>excepţia</w:t>
      </w:r>
      <w:proofErr w:type="spellEnd"/>
      <w:r w:rsidRPr="00B83AC8">
        <w:rPr>
          <w:rFonts w:ascii="Verdana" w:eastAsia="Times New Roman" w:hAnsi="Verdana" w:cs="Times New Roman"/>
          <w:shd w:val="clear" w:color="auto" w:fill="D3D3D3"/>
          <w:lang w:eastAsia="ro-RO"/>
        </w:rPr>
        <w:t xml:space="preserve"> cazurilor prevăzute la art. </w:t>
      </w:r>
      <w:hyperlink r:id="rId118" w:anchor="art=41" w:history="1">
        <w:r w:rsidRPr="00B83AC8">
          <w:rPr>
            <w:rFonts w:ascii="Verdana" w:eastAsia="Times New Roman" w:hAnsi="Verdana" w:cs="Times New Roman"/>
            <w:b/>
            <w:bCs/>
            <w:color w:val="333399"/>
            <w:u w:val="single"/>
            <w:shd w:val="clear" w:color="auto" w:fill="D3D3D3"/>
            <w:lang w:eastAsia="ro-RO"/>
          </w:rPr>
          <w:t>41</w:t>
        </w:r>
      </w:hyperlink>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6" name="Imagine 3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693_0001"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30-aug-2004 Art. 39 din capitolul IV modificat de Art. I, punctul 1. din </w:t>
      </w:r>
      <w:hyperlink r:id="rId119" w:anchor="do|ari|pt1" w:history="1">
        <w:proofErr w:type="spellStart"/>
        <w:r w:rsidRPr="00B83AC8">
          <w:rPr>
            <w:rFonts w:ascii="Verdana" w:eastAsia="Times New Roman" w:hAnsi="Verdana" w:cs="Times New Roman"/>
            <w:b/>
            <w:bCs/>
            <w:i/>
            <w:iCs/>
            <w:color w:val="333399"/>
            <w:sz w:val="18"/>
            <w:szCs w:val="18"/>
            <w:u w:val="single"/>
            <w:shd w:val="clear" w:color="auto" w:fill="FFFFFF"/>
            <w:lang w:eastAsia="ro-RO"/>
          </w:rPr>
          <w:t>Ordonanta</w:t>
        </w:r>
        <w:proofErr w:type="spellEnd"/>
        <w:r w:rsidRPr="00B83AC8">
          <w:rPr>
            <w:rFonts w:ascii="Verdana" w:eastAsia="Times New Roman" w:hAnsi="Verdana" w:cs="Times New Roman"/>
            <w:b/>
            <w:bCs/>
            <w:i/>
            <w:iCs/>
            <w:color w:val="333399"/>
            <w:sz w:val="18"/>
            <w:szCs w:val="18"/>
            <w:u w:val="single"/>
            <w:shd w:val="clear" w:color="auto" w:fill="FFFFFF"/>
            <w:lang w:eastAsia="ro-RO"/>
          </w:rPr>
          <w:t xml:space="preserve"> 72/2004</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27" w:name="do|caIV|ar40"/>
      <w:r w:rsidRPr="00B83AC8">
        <w:rPr>
          <w:rFonts w:ascii="Verdana" w:eastAsia="Times New Roman" w:hAnsi="Verdana" w:cs="Times New Roman"/>
          <w:b/>
          <w:bCs/>
          <w:noProof/>
          <w:color w:val="333399"/>
          <w:lang w:eastAsia="ro-RO"/>
        </w:rPr>
        <w:drawing>
          <wp:inline distT="0" distB="0" distL="0" distR="0">
            <wp:extent cx="95250" cy="95250"/>
            <wp:effectExtent l="0" t="0" r="0" b="0"/>
            <wp:docPr id="35" name="Imagine 35"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0|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7"/>
      <w:r w:rsidRPr="00B83AC8">
        <w:rPr>
          <w:rFonts w:ascii="Verdana" w:eastAsia="Times New Roman" w:hAnsi="Verdana" w:cs="Times New Roman"/>
          <w:b/>
          <w:bCs/>
          <w:color w:val="0000AF"/>
          <w:lang w:eastAsia="ro-RO"/>
        </w:rPr>
        <w:t>Art. 40</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28" w:name="do|caIV|ar40|pa1"/>
      <w:bookmarkEnd w:id="328"/>
      <w:r w:rsidRPr="00B83AC8">
        <w:rPr>
          <w:rFonts w:ascii="Verdana" w:eastAsia="Times New Roman" w:hAnsi="Verdana" w:cs="Times New Roman"/>
          <w:lang w:eastAsia="ro-RO"/>
        </w:rPr>
        <w:t xml:space="preserve">Nici o firmă nu va putea cuprinde o denumire </w:t>
      </w:r>
      <w:proofErr w:type="spellStart"/>
      <w:r w:rsidRPr="00B83AC8">
        <w:rPr>
          <w:rFonts w:ascii="Verdana" w:eastAsia="Times New Roman" w:hAnsi="Verdana" w:cs="Times New Roman"/>
          <w:lang w:eastAsia="ro-RO"/>
        </w:rPr>
        <w:t>întrebuinţată</w:t>
      </w:r>
      <w:proofErr w:type="spellEnd"/>
      <w:r w:rsidRPr="00B83AC8">
        <w:rPr>
          <w:rFonts w:ascii="Verdana" w:eastAsia="Times New Roman" w:hAnsi="Verdana" w:cs="Times New Roman"/>
          <w:lang w:eastAsia="ro-RO"/>
        </w:rPr>
        <w:t xml:space="preserve"> de </w:t>
      </w:r>
      <w:proofErr w:type="spellStart"/>
      <w:r w:rsidRPr="00B83AC8">
        <w:rPr>
          <w:rFonts w:ascii="Verdana" w:eastAsia="Times New Roman" w:hAnsi="Verdana" w:cs="Times New Roman"/>
          <w:lang w:eastAsia="ro-RO"/>
        </w:rPr>
        <w:t>comercianţii</w:t>
      </w:r>
      <w:proofErr w:type="spellEnd"/>
      <w:r w:rsidRPr="00B83AC8">
        <w:rPr>
          <w:rFonts w:ascii="Verdana" w:eastAsia="Times New Roman" w:hAnsi="Verdana" w:cs="Times New Roman"/>
          <w:lang w:eastAsia="ro-RO"/>
        </w:rPr>
        <w:t xml:space="preserve"> din sectorul public.</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29" w:name="do|caIV|ar41"/>
      <w:r w:rsidRPr="00B83AC8">
        <w:rPr>
          <w:rFonts w:ascii="Verdana" w:eastAsia="Times New Roman" w:hAnsi="Verdana" w:cs="Times New Roman"/>
          <w:b/>
          <w:bCs/>
          <w:noProof/>
          <w:color w:val="333399"/>
          <w:lang w:eastAsia="ro-RO"/>
        </w:rPr>
        <w:drawing>
          <wp:inline distT="0" distB="0" distL="0" distR="0">
            <wp:extent cx="95250" cy="95250"/>
            <wp:effectExtent l="0" t="0" r="0" b="0"/>
            <wp:docPr id="34" name="Imagine 34"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9"/>
      <w:r w:rsidRPr="00B83AC8">
        <w:rPr>
          <w:rFonts w:ascii="Verdana" w:eastAsia="Times New Roman" w:hAnsi="Verdana" w:cs="Times New Roman"/>
          <w:b/>
          <w:bCs/>
          <w:color w:val="0000AF"/>
          <w:lang w:eastAsia="ro-RO"/>
        </w:rPr>
        <w:t>Art. 41</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30" w:name="do|caIV|ar41|al1:64"/>
      <w:bookmarkEnd w:id="330"/>
      <w:r w:rsidRPr="00B83AC8">
        <w:rPr>
          <w:rFonts w:ascii="Verdana" w:eastAsia="Times New Roman" w:hAnsi="Verdana" w:cs="Times New Roman"/>
          <w:b/>
          <w:bCs/>
          <w:strike/>
          <w:vanish/>
          <w:color w:val="DC143C"/>
          <w:lang w:eastAsia="ro-RO"/>
        </w:rPr>
        <w:t>(1)</w:t>
      </w:r>
      <w:r w:rsidRPr="00B83AC8">
        <w:rPr>
          <w:rFonts w:ascii="Verdana" w:eastAsia="Times New Roman" w:hAnsi="Verdana" w:cs="Times New Roman"/>
          <w:strike/>
          <w:vanish/>
          <w:color w:val="DC143C"/>
          <w:lang w:eastAsia="ro-RO"/>
        </w:rPr>
        <w:t>Dobânditorul cu orice titlu al unui fond de comerţ va putea să continue activitatea sub firma anterioară, care cuprinde numele unui comerciant, persoană fizică, sau al unui asociat, cu acordul expres al titularului precedent sau al succesorilor săi în drepturi şi cu obligaţia de menţionare în cuprinsul acelei firme a calităţii de succesor.</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31" w:name="do|caIV|ar41|al1"/>
      <w:bookmarkEnd w:id="331"/>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shd w:val="clear" w:color="auto" w:fill="D3D3D3"/>
          <w:lang w:eastAsia="ro-RO"/>
        </w:rPr>
        <w:t xml:space="preserve">Dobânditorul cu orice titlu al unui fond de </w:t>
      </w:r>
      <w:proofErr w:type="spellStart"/>
      <w:r w:rsidRPr="00B83AC8">
        <w:rPr>
          <w:rFonts w:ascii="Verdana" w:eastAsia="Times New Roman" w:hAnsi="Verdana" w:cs="Times New Roman"/>
          <w:shd w:val="clear" w:color="auto" w:fill="D3D3D3"/>
          <w:lang w:eastAsia="ro-RO"/>
        </w:rPr>
        <w:t>comerţ</w:t>
      </w:r>
      <w:proofErr w:type="spellEnd"/>
      <w:r w:rsidRPr="00B83AC8">
        <w:rPr>
          <w:rFonts w:ascii="Verdana" w:eastAsia="Times New Roman" w:hAnsi="Verdana" w:cs="Times New Roman"/>
          <w:shd w:val="clear" w:color="auto" w:fill="D3D3D3"/>
          <w:lang w:eastAsia="ro-RO"/>
        </w:rPr>
        <w:t xml:space="preserve"> va putea să continue activitatea sub firma anterioară, care cuprinde numele unui comerciant persoană fizică sau al unui asociat al unei </w:t>
      </w:r>
      <w:proofErr w:type="spellStart"/>
      <w:r w:rsidRPr="00B83AC8">
        <w:rPr>
          <w:rFonts w:ascii="Verdana" w:eastAsia="Times New Roman" w:hAnsi="Verdana" w:cs="Times New Roman"/>
          <w:shd w:val="clear" w:color="auto" w:fill="D3D3D3"/>
          <w:lang w:eastAsia="ro-RO"/>
        </w:rPr>
        <w:t>asociaţii</w:t>
      </w:r>
      <w:proofErr w:type="spellEnd"/>
      <w:r w:rsidRPr="00B83AC8">
        <w:rPr>
          <w:rFonts w:ascii="Verdana" w:eastAsia="Times New Roman" w:hAnsi="Verdana" w:cs="Times New Roman"/>
          <w:shd w:val="clear" w:color="auto" w:fill="D3D3D3"/>
          <w:lang w:eastAsia="ro-RO"/>
        </w:rPr>
        <w:t xml:space="preserve"> familiale, </w:t>
      </w:r>
      <w:proofErr w:type="spellStart"/>
      <w:r w:rsidRPr="00B83AC8">
        <w:rPr>
          <w:rFonts w:ascii="Verdana" w:eastAsia="Times New Roman" w:hAnsi="Verdana" w:cs="Times New Roman"/>
          <w:shd w:val="clear" w:color="auto" w:fill="D3D3D3"/>
          <w:lang w:eastAsia="ro-RO"/>
        </w:rPr>
        <w:t>societăţi</w:t>
      </w:r>
      <w:proofErr w:type="spellEnd"/>
      <w:r w:rsidRPr="00B83AC8">
        <w:rPr>
          <w:rFonts w:ascii="Verdana" w:eastAsia="Times New Roman" w:hAnsi="Verdana" w:cs="Times New Roman"/>
          <w:shd w:val="clear" w:color="auto" w:fill="D3D3D3"/>
          <w:lang w:eastAsia="ro-RO"/>
        </w:rPr>
        <w:t xml:space="preserve"> în nume colectiv ori comandită simplă, cu acordul expres al titularului precedent sau al succesorilor săi în drepturi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cu </w:t>
      </w:r>
      <w:proofErr w:type="spellStart"/>
      <w:r w:rsidRPr="00B83AC8">
        <w:rPr>
          <w:rFonts w:ascii="Verdana" w:eastAsia="Times New Roman" w:hAnsi="Verdana" w:cs="Times New Roman"/>
          <w:shd w:val="clear" w:color="auto" w:fill="D3D3D3"/>
          <w:lang w:eastAsia="ro-RO"/>
        </w:rPr>
        <w:t>obligaţia</w:t>
      </w:r>
      <w:proofErr w:type="spellEnd"/>
      <w:r w:rsidRPr="00B83AC8">
        <w:rPr>
          <w:rFonts w:ascii="Verdana" w:eastAsia="Times New Roman" w:hAnsi="Verdana" w:cs="Times New Roman"/>
          <w:shd w:val="clear" w:color="auto" w:fill="D3D3D3"/>
          <w:lang w:eastAsia="ro-RO"/>
        </w:rPr>
        <w:t xml:space="preserve"> de </w:t>
      </w:r>
      <w:proofErr w:type="spellStart"/>
      <w:r w:rsidRPr="00B83AC8">
        <w:rPr>
          <w:rFonts w:ascii="Verdana" w:eastAsia="Times New Roman" w:hAnsi="Verdana" w:cs="Times New Roman"/>
          <w:shd w:val="clear" w:color="auto" w:fill="D3D3D3"/>
          <w:lang w:eastAsia="ro-RO"/>
        </w:rPr>
        <w:t>menţionare</w:t>
      </w:r>
      <w:proofErr w:type="spellEnd"/>
      <w:r w:rsidRPr="00B83AC8">
        <w:rPr>
          <w:rFonts w:ascii="Verdana" w:eastAsia="Times New Roman" w:hAnsi="Verdana" w:cs="Times New Roman"/>
          <w:shd w:val="clear" w:color="auto" w:fill="D3D3D3"/>
          <w:lang w:eastAsia="ro-RO"/>
        </w:rPr>
        <w:t xml:space="preserve"> în cuprinsul acelei firme a </w:t>
      </w:r>
      <w:proofErr w:type="spellStart"/>
      <w:r w:rsidRPr="00B83AC8">
        <w:rPr>
          <w:rFonts w:ascii="Verdana" w:eastAsia="Times New Roman" w:hAnsi="Verdana" w:cs="Times New Roman"/>
          <w:shd w:val="clear" w:color="auto" w:fill="D3D3D3"/>
          <w:lang w:eastAsia="ro-RO"/>
        </w:rPr>
        <w:t>calităţii</w:t>
      </w:r>
      <w:proofErr w:type="spellEnd"/>
      <w:r w:rsidRPr="00B83AC8">
        <w:rPr>
          <w:rFonts w:ascii="Verdana" w:eastAsia="Times New Roman" w:hAnsi="Verdana" w:cs="Times New Roman"/>
          <w:shd w:val="clear" w:color="auto" w:fill="D3D3D3"/>
          <w:lang w:eastAsia="ro-RO"/>
        </w:rPr>
        <w:t xml:space="preserve"> de succesor.</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3" name="Imagine 33"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5"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41, alin. (1) din capitolul IV modificat de Art. VIII, punctul 29. din cartea II, titlul II din </w:t>
      </w:r>
      <w:hyperlink r:id="rId120" w:anchor="do|ctii|ttii|arviii|pt29"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32" w:name="do|caIV|ar41|al2"/>
      <w:bookmarkEnd w:id="332"/>
      <w:r w:rsidRPr="00B83AC8">
        <w:rPr>
          <w:rFonts w:ascii="Verdana" w:eastAsia="Times New Roman" w:hAnsi="Verdana" w:cs="Times New Roman"/>
          <w:b/>
          <w:bCs/>
          <w:color w:val="008F00"/>
          <w:lang w:eastAsia="ro-RO"/>
        </w:rPr>
        <w:lastRenderedPageBreak/>
        <w:t>(2)</w:t>
      </w:r>
      <w:r w:rsidRPr="00B83AC8">
        <w:rPr>
          <w:rFonts w:ascii="Verdana" w:eastAsia="Times New Roman" w:hAnsi="Verdana" w:cs="Times New Roman"/>
          <w:lang w:eastAsia="ro-RO"/>
        </w:rPr>
        <w:t xml:space="preserve">Păstrarea firmei precedente este permisă </w:t>
      </w:r>
      <w:proofErr w:type="spellStart"/>
      <w:r w:rsidRPr="00B83AC8">
        <w:rPr>
          <w:rFonts w:ascii="Verdana" w:eastAsia="Times New Roman" w:hAnsi="Verdana" w:cs="Times New Roman"/>
          <w:lang w:eastAsia="ro-RO"/>
        </w:rPr>
        <w:t>societăţii</w:t>
      </w:r>
      <w:proofErr w:type="spellEnd"/>
      <w:r w:rsidRPr="00B83AC8">
        <w:rPr>
          <w:rFonts w:ascii="Verdana" w:eastAsia="Times New Roman" w:hAnsi="Verdana" w:cs="Times New Roman"/>
          <w:lang w:eastAsia="ro-RO"/>
        </w:rPr>
        <w:t xml:space="preserve"> pe </w:t>
      </w:r>
      <w:proofErr w:type="spellStart"/>
      <w:r w:rsidRPr="00B83AC8">
        <w:rPr>
          <w:rFonts w:ascii="Verdana" w:eastAsia="Times New Roman" w:hAnsi="Verdana" w:cs="Times New Roman"/>
          <w:lang w:eastAsia="ro-RO"/>
        </w:rPr>
        <w:t>acţiuni</w:t>
      </w:r>
      <w:proofErr w:type="spellEnd"/>
      <w:r w:rsidRPr="00B83AC8">
        <w:rPr>
          <w:rFonts w:ascii="Verdana" w:eastAsia="Times New Roman" w:hAnsi="Verdana" w:cs="Times New Roman"/>
          <w:lang w:eastAsia="ro-RO"/>
        </w:rPr>
        <w:t xml:space="preserve">, în comandită pe </w:t>
      </w:r>
      <w:proofErr w:type="spellStart"/>
      <w:r w:rsidRPr="00B83AC8">
        <w:rPr>
          <w:rFonts w:ascii="Verdana" w:eastAsia="Times New Roman" w:hAnsi="Verdana" w:cs="Times New Roman"/>
          <w:lang w:eastAsia="ro-RO"/>
        </w:rPr>
        <w:t>acţiuni</w:t>
      </w:r>
      <w:proofErr w:type="spellEnd"/>
      <w:r w:rsidRPr="00B83AC8">
        <w:rPr>
          <w:rFonts w:ascii="Verdana" w:eastAsia="Times New Roman" w:hAnsi="Verdana" w:cs="Times New Roman"/>
          <w:lang w:eastAsia="ro-RO"/>
        </w:rPr>
        <w:t xml:space="preserve"> sau </w:t>
      </w:r>
      <w:proofErr w:type="spellStart"/>
      <w:r w:rsidRPr="00B83AC8">
        <w:rPr>
          <w:rFonts w:ascii="Verdana" w:eastAsia="Times New Roman" w:hAnsi="Verdana" w:cs="Times New Roman"/>
          <w:lang w:eastAsia="ro-RO"/>
        </w:rPr>
        <w:t>societăţii</w:t>
      </w:r>
      <w:proofErr w:type="spellEnd"/>
      <w:r w:rsidRPr="00B83AC8">
        <w:rPr>
          <w:rFonts w:ascii="Verdana" w:eastAsia="Times New Roman" w:hAnsi="Verdana" w:cs="Times New Roman"/>
          <w:lang w:eastAsia="ro-RO"/>
        </w:rPr>
        <w:t xml:space="preserve"> cu răspundere limitată, fără </w:t>
      </w:r>
      <w:proofErr w:type="spellStart"/>
      <w:r w:rsidRPr="00B83AC8">
        <w:rPr>
          <w:rFonts w:ascii="Verdana" w:eastAsia="Times New Roman" w:hAnsi="Verdana" w:cs="Times New Roman"/>
          <w:lang w:eastAsia="ro-RO"/>
        </w:rPr>
        <w:t>cerinţa</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menţionării</w:t>
      </w:r>
      <w:proofErr w:type="spellEnd"/>
      <w:r w:rsidRPr="00B83AC8">
        <w:rPr>
          <w:rFonts w:ascii="Verdana" w:eastAsia="Times New Roman" w:hAnsi="Verdana" w:cs="Times New Roman"/>
          <w:lang w:eastAsia="ro-RO"/>
        </w:rPr>
        <w:t xml:space="preserve"> raportului de succesiune.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33" w:name="do|caIV|ar41|al3"/>
      <w:bookmarkEnd w:id="333"/>
      <w:r w:rsidRPr="00B83AC8">
        <w:rPr>
          <w:rFonts w:ascii="Verdana" w:eastAsia="Times New Roman" w:hAnsi="Verdana" w:cs="Times New Roman"/>
          <w:b/>
          <w:bCs/>
          <w:color w:val="008F00"/>
          <w:lang w:eastAsia="ro-RO"/>
        </w:rPr>
        <w:t>(3)</w:t>
      </w:r>
      <w:r w:rsidRPr="00B83AC8">
        <w:rPr>
          <w:rFonts w:ascii="Verdana" w:eastAsia="Times New Roman" w:hAnsi="Verdana" w:cs="Times New Roman"/>
          <w:lang w:eastAsia="ro-RO"/>
        </w:rPr>
        <w:t xml:space="preserve">În cazul în care firma unei </w:t>
      </w:r>
      <w:proofErr w:type="spellStart"/>
      <w:r w:rsidRPr="00B83AC8">
        <w:rPr>
          <w:rFonts w:ascii="Verdana" w:eastAsia="Times New Roman" w:hAnsi="Verdana" w:cs="Times New Roman"/>
          <w:lang w:eastAsia="ro-RO"/>
        </w:rPr>
        <w:t>societăţi</w:t>
      </w:r>
      <w:proofErr w:type="spellEnd"/>
      <w:r w:rsidRPr="00B83AC8">
        <w:rPr>
          <w:rFonts w:ascii="Verdana" w:eastAsia="Times New Roman" w:hAnsi="Verdana" w:cs="Times New Roman"/>
          <w:lang w:eastAsia="ro-RO"/>
        </w:rPr>
        <w:t xml:space="preserve"> cu răspundere limitată cuprinde numele unuia sau mai multor </w:t>
      </w:r>
      <w:proofErr w:type="spellStart"/>
      <w:r w:rsidRPr="00B83AC8">
        <w:rPr>
          <w:rFonts w:ascii="Verdana" w:eastAsia="Times New Roman" w:hAnsi="Verdana" w:cs="Times New Roman"/>
          <w:lang w:eastAsia="ro-RO"/>
        </w:rPr>
        <w:t>asociaţi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dispoziţiile</w:t>
      </w:r>
      <w:proofErr w:type="spellEnd"/>
      <w:r w:rsidRPr="00B83AC8">
        <w:rPr>
          <w:rFonts w:ascii="Verdana" w:eastAsia="Times New Roman" w:hAnsi="Verdana" w:cs="Times New Roman"/>
          <w:lang w:eastAsia="ro-RO"/>
        </w:rPr>
        <w:t xml:space="preserve"> alin. (1) rămân aplicabile.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34" w:name="do|caIV|ar42"/>
      <w:r w:rsidRPr="00B83AC8">
        <w:rPr>
          <w:rFonts w:ascii="Verdana" w:eastAsia="Times New Roman" w:hAnsi="Verdana" w:cs="Times New Roman"/>
          <w:b/>
          <w:bCs/>
          <w:noProof/>
          <w:color w:val="333399"/>
          <w:lang w:eastAsia="ro-RO"/>
        </w:rPr>
        <w:drawing>
          <wp:inline distT="0" distB="0" distL="0" distR="0">
            <wp:extent cx="95250" cy="95250"/>
            <wp:effectExtent l="0" t="0" r="0" b="0"/>
            <wp:docPr id="32" name="Imagine 32"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4"/>
      <w:r w:rsidRPr="00B83AC8">
        <w:rPr>
          <w:rFonts w:ascii="Verdana" w:eastAsia="Times New Roman" w:hAnsi="Verdana" w:cs="Times New Roman"/>
          <w:b/>
          <w:bCs/>
          <w:color w:val="0000AF"/>
          <w:lang w:eastAsia="ro-RO"/>
        </w:rPr>
        <w:t>Art. 42</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35" w:name="do|caIV|ar42|pa1"/>
      <w:bookmarkEnd w:id="335"/>
      <w:r w:rsidRPr="00B83AC8">
        <w:rPr>
          <w:rFonts w:ascii="Verdana" w:eastAsia="Times New Roman" w:hAnsi="Verdana" w:cs="Times New Roman"/>
          <w:lang w:eastAsia="ro-RO"/>
        </w:rPr>
        <w:t xml:space="preserve">Firma nu poate fi înstrăinată separat de fondul de </w:t>
      </w:r>
      <w:proofErr w:type="spellStart"/>
      <w:r w:rsidRPr="00B83AC8">
        <w:rPr>
          <w:rFonts w:ascii="Verdana" w:eastAsia="Times New Roman" w:hAnsi="Verdana" w:cs="Times New Roman"/>
          <w:lang w:eastAsia="ro-RO"/>
        </w:rPr>
        <w:t>comerţ</w:t>
      </w:r>
      <w:proofErr w:type="spellEnd"/>
      <w:r w:rsidRPr="00B83AC8">
        <w:rPr>
          <w:rFonts w:ascii="Verdana" w:eastAsia="Times New Roman" w:hAnsi="Verdana" w:cs="Times New Roman"/>
          <w:lang w:eastAsia="ro-RO"/>
        </w:rPr>
        <w:t xml:space="preserve"> la care este </w:t>
      </w:r>
      <w:proofErr w:type="spellStart"/>
      <w:r w:rsidRPr="00B83AC8">
        <w:rPr>
          <w:rFonts w:ascii="Verdana" w:eastAsia="Times New Roman" w:hAnsi="Verdana" w:cs="Times New Roman"/>
          <w:lang w:eastAsia="ro-RO"/>
        </w:rPr>
        <w:t>întrebuinţată</w:t>
      </w:r>
      <w:proofErr w:type="spellEnd"/>
      <w:r w:rsidRPr="00B83AC8">
        <w:rPr>
          <w:rFonts w:ascii="Verdana" w:eastAsia="Times New Roman" w:hAnsi="Verdana" w:cs="Times New Roman"/>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36" w:name="do|caIV|ar43"/>
      <w:r w:rsidRPr="00B83AC8">
        <w:rPr>
          <w:rFonts w:ascii="Verdana" w:eastAsia="Times New Roman" w:hAnsi="Verdana" w:cs="Times New Roman"/>
          <w:b/>
          <w:bCs/>
          <w:noProof/>
          <w:color w:val="333399"/>
          <w:lang w:eastAsia="ro-RO"/>
        </w:rPr>
        <w:drawing>
          <wp:inline distT="0" distB="0" distL="0" distR="0">
            <wp:extent cx="95250" cy="95250"/>
            <wp:effectExtent l="0" t="0" r="0" b="0"/>
            <wp:docPr id="31" name="Imagine 3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3|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6"/>
      <w:r w:rsidRPr="00B83AC8">
        <w:rPr>
          <w:rFonts w:ascii="Verdana" w:eastAsia="Times New Roman" w:hAnsi="Verdana" w:cs="Times New Roman"/>
          <w:b/>
          <w:bCs/>
          <w:color w:val="0000AF"/>
          <w:lang w:eastAsia="ro-RO"/>
        </w:rPr>
        <w:t>Art. 43</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37" w:name="do|caIV|ar43|al1"/>
      <w:bookmarkEnd w:id="337"/>
      <w:r w:rsidRPr="00B83AC8">
        <w:rPr>
          <w:rFonts w:ascii="Verdana" w:eastAsia="Times New Roman" w:hAnsi="Verdana" w:cs="Times New Roman"/>
          <w:b/>
          <w:bCs/>
          <w:color w:val="008F00"/>
          <w:lang w:eastAsia="ro-RO"/>
        </w:rPr>
        <w:t>(1)</w:t>
      </w:r>
      <w:r w:rsidRPr="00B83AC8">
        <w:rPr>
          <w:rFonts w:ascii="Verdana" w:eastAsia="Times New Roman" w:hAnsi="Verdana" w:cs="Times New Roman"/>
          <w:lang w:eastAsia="ro-RO"/>
        </w:rPr>
        <w:t xml:space="preserve">Orice emblemă va trebui să se deosebească de emblemele înscrise în </w:t>
      </w:r>
      <w:proofErr w:type="spellStart"/>
      <w:r w:rsidRPr="00B83AC8">
        <w:rPr>
          <w:rFonts w:ascii="Verdana" w:eastAsia="Times New Roman" w:hAnsi="Verdana" w:cs="Times New Roman"/>
          <w:lang w:eastAsia="ro-RO"/>
        </w:rPr>
        <w:t>acelaşi</w:t>
      </w:r>
      <w:proofErr w:type="spellEnd"/>
      <w:r w:rsidRPr="00B83AC8">
        <w:rPr>
          <w:rFonts w:ascii="Verdana" w:eastAsia="Times New Roman" w:hAnsi="Verdana" w:cs="Times New Roman"/>
          <w:lang w:eastAsia="ro-RO"/>
        </w:rPr>
        <w:t xml:space="preserve"> registru al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pentru </w:t>
      </w:r>
      <w:proofErr w:type="spellStart"/>
      <w:r w:rsidRPr="00B83AC8">
        <w:rPr>
          <w:rFonts w:ascii="Verdana" w:eastAsia="Times New Roman" w:hAnsi="Verdana" w:cs="Times New Roman"/>
          <w:lang w:eastAsia="ro-RO"/>
        </w:rPr>
        <w:t>acelaşi</w:t>
      </w:r>
      <w:proofErr w:type="spellEnd"/>
      <w:r w:rsidRPr="00B83AC8">
        <w:rPr>
          <w:rFonts w:ascii="Verdana" w:eastAsia="Times New Roman" w:hAnsi="Verdana" w:cs="Times New Roman"/>
          <w:lang w:eastAsia="ro-RO"/>
        </w:rPr>
        <w:t xml:space="preserve"> fel de </w:t>
      </w:r>
      <w:proofErr w:type="spellStart"/>
      <w:r w:rsidRPr="00B83AC8">
        <w:rPr>
          <w:rFonts w:ascii="Verdana" w:eastAsia="Times New Roman" w:hAnsi="Verdana" w:cs="Times New Roman"/>
          <w:lang w:eastAsia="ro-RO"/>
        </w:rPr>
        <w:t>comerţ</w:t>
      </w:r>
      <w:proofErr w:type="spellEnd"/>
      <w:r w:rsidRPr="00B83AC8">
        <w:rPr>
          <w:rFonts w:ascii="Verdana" w:eastAsia="Times New Roman" w:hAnsi="Verdana" w:cs="Times New Roman"/>
          <w:lang w:eastAsia="ro-RO"/>
        </w:rPr>
        <w:t xml:space="preserve">, precum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de emblemele altor </w:t>
      </w:r>
      <w:proofErr w:type="spellStart"/>
      <w:r w:rsidRPr="00B83AC8">
        <w:rPr>
          <w:rFonts w:ascii="Verdana" w:eastAsia="Times New Roman" w:hAnsi="Verdana" w:cs="Times New Roman"/>
          <w:lang w:eastAsia="ro-RO"/>
        </w:rPr>
        <w:t>comercianţi</w:t>
      </w:r>
      <w:proofErr w:type="spellEnd"/>
      <w:r w:rsidRPr="00B83AC8">
        <w:rPr>
          <w:rFonts w:ascii="Verdana" w:eastAsia="Times New Roman" w:hAnsi="Verdana" w:cs="Times New Roman"/>
          <w:lang w:eastAsia="ro-RO"/>
        </w:rPr>
        <w:t xml:space="preserve"> de pe </w:t>
      </w:r>
      <w:proofErr w:type="spellStart"/>
      <w:r w:rsidRPr="00B83AC8">
        <w:rPr>
          <w:rFonts w:ascii="Verdana" w:eastAsia="Times New Roman" w:hAnsi="Verdana" w:cs="Times New Roman"/>
          <w:lang w:eastAsia="ro-RO"/>
        </w:rPr>
        <w:t>piaţa</w:t>
      </w:r>
      <w:proofErr w:type="spellEnd"/>
      <w:r w:rsidRPr="00B83AC8">
        <w:rPr>
          <w:rFonts w:ascii="Verdana" w:eastAsia="Times New Roman" w:hAnsi="Verdana" w:cs="Times New Roman"/>
          <w:lang w:eastAsia="ro-RO"/>
        </w:rPr>
        <w:t xml:space="preserve"> unde comerciantul </w:t>
      </w:r>
      <w:proofErr w:type="spellStart"/>
      <w:r w:rsidRPr="00B83AC8">
        <w:rPr>
          <w:rFonts w:ascii="Verdana" w:eastAsia="Times New Roman" w:hAnsi="Verdana" w:cs="Times New Roman"/>
          <w:lang w:eastAsia="ro-RO"/>
        </w:rPr>
        <w:t>îşi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desfăşoară</w:t>
      </w:r>
      <w:proofErr w:type="spellEnd"/>
      <w:r w:rsidRPr="00B83AC8">
        <w:rPr>
          <w:rFonts w:ascii="Verdana" w:eastAsia="Times New Roman" w:hAnsi="Verdana" w:cs="Times New Roman"/>
          <w:lang w:eastAsia="ro-RO"/>
        </w:rPr>
        <w:t xml:space="preserve"> activitatea.</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38" w:name="do|caIV|ar43|al2"/>
      <w:bookmarkEnd w:id="338"/>
      <w:r w:rsidRPr="00B83AC8">
        <w:rPr>
          <w:rFonts w:ascii="Verdana" w:eastAsia="Times New Roman" w:hAnsi="Verdana" w:cs="Times New Roman"/>
          <w:b/>
          <w:bCs/>
          <w:color w:val="008F00"/>
          <w:lang w:eastAsia="ro-RO"/>
        </w:rPr>
        <w:t>(2)</w:t>
      </w:r>
      <w:r w:rsidRPr="00B83AC8">
        <w:rPr>
          <w:rFonts w:ascii="Verdana" w:eastAsia="Times New Roman" w:hAnsi="Verdana" w:cs="Times New Roman"/>
          <w:lang w:eastAsia="ro-RO"/>
        </w:rPr>
        <w:t xml:space="preserve">Emblemele vor putea fi folosite pe panouri de reclamă oriunde ar fi </w:t>
      </w:r>
      <w:proofErr w:type="spellStart"/>
      <w:r w:rsidRPr="00B83AC8">
        <w:rPr>
          <w:rFonts w:ascii="Verdana" w:eastAsia="Times New Roman" w:hAnsi="Verdana" w:cs="Times New Roman"/>
          <w:lang w:eastAsia="ro-RO"/>
        </w:rPr>
        <w:t>aşezate</w:t>
      </w:r>
      <w:proofErr w:type="spellEnd"/>
      <w:r w:rsidRPr="00B83AC8">
        <w:rPr>
          <w:rFonts w:ascii="Verdana" w:eastAsia="Times New Roman" w:hAnsi="Verdana" w:cs="Times New Roman"/>
          <w:lang w:eastAsia="ro-RO"/>
        </w:rPr>
        <w:t xml:space="preserve">, pe facturi, scrisori, note de comandă, tarife, prospecte, </w:t>
      </w:r>
      <w:proofErr w:type="spellStart"/>
      <w:r w:rsidRPr="00B83AC8">
        <w:rPr>
          <w:rFonts w:ascii="Verdana" w:eastAsia="Times New Roman" w:hAnsi="Verdana" w:cs="Times New Roman"/>
          <w:lang w:eastAsia="ro-RO"/>
        </w:rPr>
        <w:t>afişe</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publicaţii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în orice alt mod, numai dacă vor fi </w:t>
      </w:r>
      <w:proofErr w:type="spellStart"/>
      <w:r w:rsidRPr="00B83AC8">
        <w:rPr>
          <w:rFonts w:ascii="Verdana" w:eastAsia="Times New Roman" w:hAnsi="Verdana" w:cs="Times New Roman"/>
          <w:lang w:eastAsia="ro-RO"/>
        </w:rPr>
        <w:t>însoţite</w:t>
      </w:r>
      <w:proofErr w:type="spellEnd"/>
      <w:r w:rsidRPr="00B83AC8">
        <w:rPr>
          <w:rFonts w:ascii="Verdana" w:eastAsia="Times New Roman" w:hAnsi="Verdana" w:cs="Times New Roman"/>
          <w:lang w:eastAsia="ro-RO"/>
        </w:rPr>
        <w:t xml:space="preserve"> în mod vizibil de firma comerciantului.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39" w:name="do|caIV|ar43|al3"/>
      <w:bookmarkEnd w:id="339"/>
      <w:r w:rsidRPr="00B83AC8">
        <w:rPr>
          <w:rFonts w:ascii="Verdana" w:eastAsia="Times New Roman" w:hAnsi="Verdana" w:cs="Times New Roman"/>
          <w:b/>
          <w:bCs/>
          <w:color w:val="008F00"/>
          <w:lang w:eastAsia="ro-RO"/>
        </w:rPr>
        <w:t xml:space="preserve"> (3)</w:t>
      </w:r>
      <w:r w:rsidRPr="00B83AC8">
        <w:rPr>
          <w:rFonts w:ascii="Verdana" w:eastAsia="Times New Roman" w:hAnsi="Verdana" w:cs="Times New Roman"/>
          <w:lang w:eastAsia="ro-RO"/>
        </w:rPr>
        <w:t xml:space="preserve">Dacă emblema cuprinde o denumire, firma va fi scrisă cu litere având mărimea de cel </w:t>
      </w:r>
      <w:proofErr w:type="spellStart"/>
      <w:r w:rsidRPr="00B83AC8">
        <w:rPr>
          <w:rFonts w:ascii="Verdana" w:eastAsia="Times New Roman" w:hAnsi="Verdana" w:cs="Times New Roman"/>
          <w:lang w:eastAsia="ro-RO"/>
        </w:rPr>
        <w:t>puţin</w:t>
      </w:r>
      <w:proofErr w:type="spellEnd"/>
      <w:r w:rsidRPr="00B83AC8">
        <w:rPr>
          <w:rFonts w:ascii="Verdana" w:eastAsia="Times New Roman" w:hAnsi="Verdana" w:cs="Times New Roman"/>
          <w:lang w:eastAsia="ro-RO"/>
        </w:rPr>
        <w:t xml:space="preserve"> jumătate din cea a literelor cu care este scrisă emblema.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40" w:name="do|caV"/>
      <w:r w:rsidRPr="00B83AC8">
        <w:rPr>
          <w:rFonts w:ascii="Verdana" w:eastAsia="Times New Roman" w:hAnsi="Verdana" w:cs="Times New Roman"/>
          <w:b/>
          <w:bCs/>
          <w:noProof/>
          <w:color w:val="333399"/>
          <w:lang w:eastAsia="ro-RO"/>
        </w:rPr>
        <w:drawing>
          <wp:inline distT="0" distB="0" distL="0" distR="0">
            <wp:extent cx="95250" cy="95250"/>
            <wp:effectExtent l="0" t="0" r="0" b="0"/>
            <wp:docPr id="28" name="Imagine 28"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0"/>
      <w:r w:rsidRPr="00B83AC8">
        <w:rPr>
          <w:rFonts w:ascii="Verdana" w:eastAsia="Times New Roman" w:hAnsi="Verdana" w:cs="Times New Roman"/>
          <w:b/>
          <w:bCs/>
          <w:color w:val="005F00"/>
          <w:sz w:val="24"/>
          <w:szCs w:val="24"/>
          <w:lang w:eastAsia="ro-RO"/>
        </w:rPr>
        <w:t>CAPITOLUL V:</w:t>
      </w:r>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b/>
          <w:bCs/>
          <w:sz w:val="24"/>
          <w:szCs w:val="24"/>
          <w:lang w:eastAsia="ro-RO"/>
        </w:rPr>
        <w:t>Sancţiuni</w:t>
      </w:r>
      <w:proofErr w:type="spellEnd"/>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41" w:name="do|caV|ar44"/>
      <w:r w:rsidRPr="00B83AC8">
        <w:rPr>
          <w:rFonts w:ascii="Verdana" w:eastAsia="Times New Roman" w:hAnsi="Verdana" w:cs="Times New Roman"/>
          <w:b/>
          <w:bCs/>
          <w:noProof/>
          <w:color w:val="333399"/>
          <w:lang w:eastAsia="ro-RO"/>
        </w:rPr>
        <w:drawing>
          <wp:inline distT="0" distB="0" distL="0" distR="0">
            <wp:extent cx="95250" cy="95250"/>
            <wp:effectExtent l="0" t="0" r="0" b="0"/>
            <wp:docPr id="27" name="Imagine 2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4|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1"/>
      <w:r w:rsidRPr="00B83AC8">
        <w:rPr>
          <w:rFonts w:ascii="Verdana" w:eastAsia="Times New Roman" w:hAnsi="Verdana" w:cs="Times New Roman"/>
          <w:b/>
          <w:bCs/>
          <w:color w:val="0000AF"/>
          <w:lang w:eastAsia="ro-RO"/>
        </w:rPr>
        <w:t>Art. 44</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42" w:name="do|caV|ar44|al1:65"/>
      <w:bookmarkEnd w:id="342"/>
      <w:r w:rsidRPr="00B83AC8">
        <w:rPr>
          <w:rFonts w:ascii="Verdana" w:eastAsia="Times New Roman" w:hAnsi="Verdana" w:cs="Times New Roman"/>
          <w:b/>
          <w:bCs/>
          <w:strike/>
          <w:vanish/>
          <w:color w:val="DC143C"/>
          <w:lang w:eastAsia="ro-RO"/>
        </w:rPr>
        <w:t>(1)</w:t>
      </w:r>
      <w:r w:rsidRPr="00B83AC8">
        <w:rPr>
          <w:rFonts w:ascii="Verdana" w:eastAsia="Times New Roman" w:hAnsi="Verdana" w:cs="Times New Roman"/>
          <w:strike/>
          <w:vanish/>
          <w:color w:val="DC143C"/>
          <w:lang w:eastAsia="ro-RO"/>
        </w:rPr>
        <w:t>Comercianţii care trebuie să ceară înmatricularea sau înregistrarea unei menţiuni, să depună o semnătură sau anumite acte şi care nu respectă dispoziţiile legii şi termenul prevăzut vor fi obligaţi, prin hotărâre judecătorească, la plata unei amenzi civile de la 50.000 lei la 500.000 lei.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43" w:name="do|caV|ar44|al1"/>
      <w:bookmarkEnd w:id="343"/>
      <w:r w:rsidRPr="00B83AC8">
        <w:rPr>
          <w:rFonts w:ascii="Verdana" w:eastAsia="Times New Roman" w:hAnsi="Verdana" w:cs="Times New Roman"/>
          <w:b/>
          <w:bCs/>
          <w:color w:val="008F00"/>
          <w:shd w:val="clear" w:color="auto" w:fill="D3D3D3"/>
          <w:lang w:eastAsia="ro-RO"/>
        </w:rPr>
        <w:t>(1)</w:t>
      </w:r>
      <w:r w:rsidRPr="00B83AC8">
        <w:rPr>
          <w:rFonts w:ascii="Verdana" w:eastAsia="Times New Roman" w:hAnsi="Verdana" w:cs="Times New Roman"/>
          <w:shd w:val="clear" w:color="auto" w:fill="D3D3D3"/>
          <w:lang w:eastAsia="ro-RO"/>
        </w:rPr>
        <w:t xml:space="preserve">Dacă nu respectă </w:t>
      </w:r>
      <w:proofErr w:type="spellStart"/>
      <w:r w:rsidRPr="00B83AC8">
        <w:rPr>
          <w:rFonts w:ascii="Verdana" w:eastAsia="Times New Roman" w:hAnsi="Verdana" w:cs="Times New Roman"/>
          <w:shd w:val="clear" w:color="auto" w:fill="D3D3D3"/>
          <w:lang w:eastAsia="ro-RO"/>
        </w:rPr>
        <w:t>dispoziţiile</w:t>
      </w:r>
      <w:proofErr w:type="spellEnd"/>
      <w:r w:rsidRPr="00B83AC8">
        <w:rPr>
          <w:rFonts w:ascii="Verdana" w:eastAsia="Times New Roman" w:hAnsi="Verdana" w:cs="Times New Roman"/>
          <w:shd w:val="clear" w:color="auto" w:fill="D3D3D3"/>
          <w:lang w:eastAsia="ro-RO"/>
        </w:rPr>
        <w:t xml:space="preserve"> legii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termenele prevăzute, </w:t>
      </w:r>
      <w:proofErr w:type="spellStart"/>
      <w:r w:rsidRPr="00B83AC8">
        <w:rPr>
          <w:rFonts w:ascii="Verdana" w:eastAsia="Times New Roman" w:hAnsi="Verdana" w:cs="Times New Roman"/>
          <w:shd w:val="clear" w:color="auto" w:fill="D3D3D3"/>
          <w:lang w:eastAsia="ro-RO"/>
        </w:rPr>
        <w:t>comercianţii</w:t>
      </w:r>
      <w:proofErr w:type="spellEnd"/>
      <w:r w:rsidRPr="00B83AC8">
        <w:rPr>
          <w:rFonts w:ascii="Verdana" w:eastAsia="Times New Roman" w:hAnsi="Verdana" w:cs="Times New Roman"/>
          <w:shd w:val="clear" w:color="auto" w:fill="D3D3D3"/>
          <w:lang w:eastAsia="ro-RO"/>
        </w:rPr>
        <w:t xml:space="preserve"> care trebuie să ceară înmatricularea sau înscrierea unei </w:t>
      </w:r>
      <w:proofErr w:type="spellStart"/>
      <w:r w:rsidRPr="00B83AC8">
        <w:rPr>
          <w:rFonts w:ascii="Verdana" w:eastAsia="Times New Roman" w:hAnsi="Verdana" w:cs="Times New Roman"/>
          <w:shd w:val="clear" w:color="auto" w:fill="D3D3D3"/>
          <w:lang w:eastAsia="ro-RO"/>
        </w:rPr>
        <w:t>menţiuni</w:t>
      </w:r>
      <w:proofErr w:type="spellEnd"/>
      <w:r w:rsidRPr="00B83AC8">
        <w:rPr>
          <w:rFonts w:ascii="Verdana" w:eastAsia="Times New Roman" w:hAnsi="Verdana" w:cs="Times New Roman"/>
          <w:shd w:val="clear" w:color="auto" w:fill="D3D3D3"/>
          <w:lang w:eastAsia="ro-RO"/>
        </w:rPr>
        <w:t xml:space="preserve"> sau să depună specimene de semnătură ori anumite acte vor fi </w:t>
      </w:r>
      <w:proofErr w:type="spellStart"/>
      <w:r w:rsidRPr="00B83AC8">
        <w:rPr>
          <w:rFonts w:ascii="Verdana" w:eastAsia="Times New Roman" w:hAnsi="Verdana" w:cs="Times New Roman"/>
          <w:shd w:val="clear" w:color="auto" w:fill="D3D3D3"/>
          <w:lang w:eastAsia="ro-RO"/>
        </w:rPr>
        <w:t>obligaţi</w:t>
      </w:r>
      <w:proofErr w:type="spellEnd"/>
      <w:r w:rsidRPr="00B83AC8">
        <w:rPr>
          <w:rFonts w:ascii="Verdana" w:eastAsia="Times New Roman" w:hAnsi="Verdana" w:cs="Times New Roman"/>
          <w:shd w:val="clear" w:color="auto" w:fill="D3D3D3"/>
          <w:lang w:eastAsia="ro-RO"/>
        </w:rPr>
        <w:t xml:space="preserve">, prin încheiere </w:t>
      </w:r>
      <w:proofErr w:type="spellStart"/>
      <w:r w:rsidRPr="00B83AC8">
        <w:rPr>
          <w:rFonts w:ascii="Verdana" w:eastAsia="Times New Roman" w:hAnsi="Verdana" w:cs="Times New Roman"/>
          <w:shd w:val="clear" w:color="auto" w:fill="D3D3D3"/>
          <w:lang w:eastAsia="ro-RO"/>
        </w:rPr>
        <w:t>pronunţată</w:t>
      </w:r>
      <w:proofErr w:type="spellEnd"/>
      <w:r w:rsidRPr="00B83AC8">
        <w:rPr>
          <w:rFonts w:ascii="Verdana" w:eastAsia="Times New Roman" w:hAnsi="Verdana" w:cs="Times New Roman"/>
          <w:shd w:val="clear" w:color="auto" w:fill="D3D3D3"/>
          <w:lang w:eastAsia="ro-RO"/>
        </w:rPr>
        <w:t xml:space="preserve"> de judecătorul delegat, la plata unei amenzi judiciare de la 500.000 lei la 5.000.000 lei, dacă fapta nu constituie </w:t>
      </w:r>
      <w:proofErr w:type="spellStart"/>
      <w:r w:rsidRPr="00B83AC8">
        <w:rPr>
          <w:rFonts w:ascii="Verdana" w:eastAsia="Times New Roman" w:hAnsi="Verdana" w:cs="Times New Roman"/>
          <w:shd w:val="clear" w:color="auto" w:fill="D3D3D3"/>
          <w:lang w:eastAsia="ro-RO"/>
        </w:rPr>
        <w:t>infracţiune</w:t>
      </w:r>
      <w:proofErr w:type="spellEnd"/>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6" name="Imagine 2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6"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44, alin. (1) din capitolul V modificat de Art. VIII, punctul 30. din cartea II, titlul II din </w:t>
      </w:r>
      <w:hyperlink r:id="rId121" w:anchor="do|ctii|ttii|arviii|pt30"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44" w:name="do|caV|ar44|al2:66"/>
      <w:bookmarkEnd w:id="344"/>
      <w:r w:rsidRPr="00B83AC8">
        <w:rPr>
          <w:rFonts w:ascii="Verdana" w:eastAsia="Times New Roman" w:hAnsi="Verdana" w:cs="Times New Roman"/>
          <w:b/>
          <w:bCs/>
          <w:strike/>
          <w:vanish/>
          <w:color w:val="DC143C"/>
          <w:lang w:eastAsia="ro-RO"/>
        </w:rPr>
        <w:t>(2)</w:t>
      </w:r>
      <w:r w:rsidRPr="00B83AC8">
        <w:rPr>
          <w:rFonts w:ascii="Verdana" w:eastAsia="Times New Roman" w:hAnsi="Verdana" w:cs="Times New Roman"/>
          <w:strike/>
          <w:vanish/>
          <w:color w:val="DC143C"/>
          <w:lang w:eastAsia="ro-RO"/>
        </w:rPr>
        <w:t>Amenda civilă este de la 100.000 lei la 1.000.000 lei, în cazul în care înmatricularea, menţiunea, depunerea semnăturii sau a actului sunt în sarcina unei societăţi comerciale. Dacă sunt mai multe persoane obligate la îndeplinire, amenda se aplică fiecăreia dintre ele.</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45" w:name="do|caV|ar44|al2"/>
      <w:bookmarkEnd w:id="345"/>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În cazul în care înmatricularea, </w:t>
      </w:r>
      <w:proofErr w:type="spellStart"/>
      <w:r w:rsidRPr="00B83AC8">
        <w:rPr>
          <w:rFonts w:ascii="Verdana" w:eastAsia="Times New Roman" w:hAnsi="Verdana" w:cs="Times New Roman"/>
          <w:shd w:val="clear" w:color="auto" w:fill="D3D3D3"/>
          <w:lang w:eastAsia="ro-RO"/>
        </w:rPr>
        <w:t>menţiunea</w:t>
      </w:r>
      <w:proofErr w:type="spellEnd"/>
      <w:r w:rsidRPr="00B83AC8">
        <w:rPr>
          <w:rFonts w:ascii="Verdana" w:eastAsia="Times New Roman" w:hAnsi="Verdana" w:cs="Times New Roman"/>
          <w:shd w:val="clear" w:color="auto" w:fill="D3D3D3"/>
          <w:lang w:eastAsia="ro-RO"/>
        </w:rPr>
        <w:t xml:space="preserve">, depunerea specimenului de semnătură sau a actului sunt în sarcina unei persoane juridice, amenda judiciară este de la 5.000.000 lei la 20.000.000 lei, dacă fapta nu constituie </w:t>
      </w:r>
      <w:proofErr w:type="spellStart"/>
      <w:r w:rsidRPr="00B83AC8">
        <w:rPr>
          <w:rFonts w:ascii="Verdana" w:eastAsia="Times New Roman" w:hAnsi="Verdana" w:cs="Times New Roman"/>
          <w:shd w:val="clear" w:color="auto" w:fill="D3D3D3"/>
          <w:lang w:eastAsia="ro-RO"/>
        </w:rPr>
        <w:t>infracţiune</w:t>
      </w:r>
      <w:proofErr w:type="spellEnd"/>
      <w:r w:rsidRPr="00B83AC8">
        <w:rPr>
          <w:rFonts w:ascii="Verdana" w:eastAsia="Times New Roman" w:hAnsi="Verdana" w:cs="Times New Roman"/>
          <w:shd w:val="clear" w:color="auto" w:fill="D3D3D3"/>
          <w:lang w:eastAsia="ro-RO"/>
        </w:rPr>
        <w:t>. Dacă sunt mai multe persoane obligate la îndeplinire, amenda se aplică fiecăreia dintre ele.</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5" name="Imagine 2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7"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44, alin. (2) din capitolul V modificat de Art. VIII, punctul 30. din cartea II, titlul II din </w:t>
      </w:r>
      <w:hyperlink r:id="rId122" w:anchor="do|ctii|ttii|arviii|pt30"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46" w:name="do|caV|ar44|al3:19"/>
      <w:bookmarkEnd w:id="346"/>
      <w:r w:rsidRPr="00B83AC8">
        <w:rPr>
          <w:rFonts w:ascii="Verdana" w:eastAsia="Times New Roman" w:hAnsi="Verdana" w:cs="Times New Roman"/>
          <w:b/>
          <w:bCs/>
          <w:strike/>
          <w:vanish/>
          <w:color w:val="DC143C"/>
          <w:lang w:eastAsia="ro-RO"/>
        </w:rPr>
        <w:t>(3)</w:t>
      </w:r>
      <w:r w:rsidRPr="00B83AC8">
        <w:rPr>
          <w:rFonts w:ascii="Verdana" w:eastAsia="Times New Roman" w:hAnsi="Verdana" w:cs="Times New Roman"/>
          <w:strike/>
          <w:vanish/>
          <w:color w:val="DC143C"/>
          <w:lang w:eastAsia="ro-RO"/>
        </w:rPr>
        <w:t xml:space="preserve">Amenda prevăzută la alin. (1) se aplică, de asemenea, persoanelor vinovate de nevirarea, în condiţiile art. </w:t>
      </w:r>
      <w:hyperlink r:id="rId123" w:anchor="art=11" w:history="1">
        <w:r w:rsidRPr="00B83AC8">
          <w:rPr>
            <w:rFonts w:ascii="Verdana" w:eastAsia="Times New Roman" w:hAnsi="Verdana" w:cs="Times New Roman"/>
            <w:b/>
            <w:bCs/>
            <w:strike/>
            <w:vanish/>
            <w:color w:val="333399"/>
            <w:u w:val="single"/>
            <w:lang w:eastAsia="ro-RO"/>
          </w:rPr>
          <w:t>11</w:t>
        </w:r>
      </w:hyperlink>
      <w:r w:rsidRPr="00B83AC8">
        <w:rPr>
          <w:rFonts w:ascii="Verdana" w:eastAsia="Times New Roman" w:hAnsi="Verdana" w:cs="Times New Roman"/>
          <w:strike/>
          <w:vanish/>
          <w:color w:val="DC143C"/>
          <w:lang w:eastAsia="ro-RO"/>
        </w:rPr>
        <w:t xml:space="preserve">, a cotei din taxele datorate Oficiului Naţional al Registrului Comerţului şi Ministerului Justiţiei sau de necomunicarea datelor prevăzute la art. </w:t>
      </w:r>
      <w:hyperlink r:id="rId124" w:anchor="art=9" w:history="1">
        <w:r w:rsidRPr="00B83AC8">
          <w:rPr>
            <w:rFonts w:ascii="Verdana" w:eastAsia="Times New Roman" w:hAnsi="Verdana" w:cs="Times New Roman"/>
            <w:b/>
            <w:bCs/>
            <w:strike/>
            <w:vanish/>
            <w:color w:val="333399"/>
            <w:u w:val="single"/>
            <w:lang w:eastAsia="ro-RO"/>
          </w:rPr>
          <w:t>9 alin. (3)</w:t>
        </w:r>
      </w:hyperlink>
      <w:r w:rsidRPr="00B83AC8">
        <w:rPr>
          <w:rFonts w:ascii="Verdana" w:eastAsia="Times New Roman" w:hAnsi="Verdana" w:cs="Times New Roman"/>
          <w:strike/>
          <w:vanish/>
          <w:color w:val="DC143C"/>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47" w:name="do|caV|ar44|al3:78"/>
      <w:bookmarkEnd w:id="347"/>
      <w:r w:rsidRPr="00B83AC8">
        <w:rPr>
          <w:rFonts w:ascii="Verdana" w:eastAsia="Times New Roman" w:hAnsi="Verdana" w:cs="Times New Roman"/>
          <w:b/>
          <w:bCs/>
          <w:strike/>
          <w:vanish/>
          <w:color w:val="DC143C"/>
          <w:shd w:val="clear" w:color="auto" w:fill="D3D3D3"/>
          <w:lang w:eastAsia="ro-RO"/>
        </w:rPr>
        <w:t>(3)</w:t>
      </w:r>
      <w:r w:rsidRPr="00B83AC8">
        <w:rPr>
          <w:rFonts w:ascii="Verdana" w:eastAsia="Times New Roman" w:hAnsi="Verdana" w:cs="Times New Roman"/>
          <w:strike/>
          <w:vanish/>
          <w:color w:val="DC143C"/>
          <w:shd w:val="clear" w:color="auto" w:fill="D3D3D3"/>
          <w:lang w:eastAsia="ro-RO"/>
        </w:rPr>
        <w:t xml:space="preserve">Amenda prevăzută la alin. (1) se aplică şi persoanelor vinovate de necomunicarea datelor prevăzute la art. </w:t>
      </w:r>
      <w:hyperlink r:id="rId125" w:anchor="art=9" w:history="1">
        <w:r w:rsidRPr="00B83AC8">
          <w:rPr>
            <w:rFonts w:ascii="Verdana" w:eastAsia="Times New Roman" w:hAnsi="Verdana" w:cs="Times New Roman"/>
            <w:b/>
            <w:bCs/>
            <w:strike/>
            <w:vanish/>
            <w:color w:val="333399"/>
            <w:u w:val="single"/>
            <w:shd w:val="clear" w:color="auto" w:fill="D3D3D3"/>
            <w:lang w:eastAsia="ro-RO"/>
          </w:rPr>
          <w:t>9 alin. (3)</w:t>
        </w:r>
      </w:hyperlink>
      <w:r w:rsidRPr="00B83AC8">
        <w:rPr>
          <w:rFonts w:ascii="Verdana" w:eastAsia="Times New Roman" w:hAnsi="Verdana" w:cs="Times New Roman"/>
          <w:strike/>
          <w:vanish/>
          <w:color w:val="DC143C"/>
          <w:shd w:val="clear" w:color="auto" w:fill="D3D3D3"/>
          <w:lang w:eastAsia="ro-RO"/>
        </w:rPr>
        <w:t>.</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24" name="Imagine 2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980_0005"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11-nov-2002 Art. 44, alin. (3) din capitolul V modificat de Art. I, punctul 6. din </w:t>
      </w:r>
      <w:hyperlink r:id="rId126" w:anchor="do|ari|pt6" w:history="1">
        <w:r w:rsidRPr="00B83AC8">
          <w:rPr>
            <w:rFonts w:ascii="Verdana" w:eastAsia="Times New Roman" w:hAnsi="Verdana" w:cs="Times New Roman"/>
            <w:b/>
            <w:bCs/>
            <w:i/>
            <w:iCs/>
            <w:strike/>
            <w:vanish/>
            <w:color w:val="333399"/>
            <w:sz w:val="18"/>
            <w:szCs w:val="18"/>
            <w:u w:val="single"/>
            <w:shd w:val="clear" w:color="auto" w:fill="FFFFFF"/>
            <w:lang w:eastAsia="ro-RO"/>
          </w:rPr>
          <w:t>Ordonanta urgenta 129/2002</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i/>
          <w:iCs/>
          <w:color w:val="6666FF"/>
          <w:sz w:val="18"/>
          <w:szCs w:val="18"/>
          <w:lang w:eastAsia="ro-RO"/>
        </w:rPr>
      </w:pPr>
      <w:r w:rsidRPr="00B83AC8">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3" name="Imagine 23"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39_0028"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06-dec-2003 Art. 44, alin. (3) din capitolul V abrogat de Art. 1, punctul 8. din </w:t>
      </w:r>
      <w:hyperlink r:id="rId127" w:anchor="do|ar1|pt8" w:history="1">
        <w:r w:rsidRPr="00B83AC8">
          <w:rPr>
            <w:rFonts w:ascii="Verdana" w:eastAsia="Times New Roman" w:hAnsi="Verdana" w:cs="Times New Roman"/>
            <w:b/>
            <w:bCs/>
            <w:i/>
            <w:iCs/>
            <w:color w:val="333399"/>
            <w:sz w:val="18"/>
            <w:szCs w:val="18"/>
            <w:u w:val="single"/>
            <w:shd w:val="clear" w:color="auto" w:fill="FFFFFF"/>
            <w:lang w:eastAsia="ro-RO"/>
          </w:rPr>
          <w:t>Legea 505/2003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48" w:name="do|caV|ar44|al4"/>
      <w:bookmarkEnd w:id="348"/>
      <w:r w:rsidRPr="00B83AC8">
        <w:rPr>
          <w:rFonts w:ascii="Verdana" w:eastAsia="Times New Roman" w:hAnsi="Verdana" w:cs="Times New Roman"/>
          <w:b/>
          <w:bCs/>
          <w:color w:val="008F00"/>
          <w:lang w:eastAsia="ro-RO"/>
        </w:rPr>
        <w:t>(4)</w:t>
      </w:r>
      <w:r w:rsidRPr="00B83AC8">
        <w:rPr>
          <w:rFonts w:ascii="Verdana" w:eastAsia="Times New Roman" w:hAnsi="Verdana" w:cs="Times New Roman"/>
          <w:lang w:eastAsia="ro-RO"/>
        </w:rPr>
        <w:t xml:space="preserve">Amenda prevăzută la alin. (2) se aplică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reprezentanţilor</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societăţilor</w:t>
      </w:r>
      <w:proofErr w:type="spellEnd"/>
      <w:r w:rsidRPr="00B83AC8">
        <w:rPr>
          <w:rFonts w:ascii="Verdana" w:eastAsia="Times New Roman" w:hAnsi="Verdana" w:cs="Times New Roman"/>
          <w:lang w:eastAsia="ro-RO"/>
        </w:rPr>
        <w:t xml:space="preserve"> comerciale amendate, potrivit </w:t>
      </w:r>
      <w:proofErr w:type="spellStart"/>
      <w:r w:rsidRPr="00B83AC8">
        <w:rPr>
          <w:rFonts w:ascii="Verdana" w:eastAsia="Times New Roman" w:hAnsi="Verdana" w:cs="Times New Roman"/>
          <w:lang w:eastAsia="ro-RO"/>
        </w:rPr>
        <w:t>dispoziţiilor</w:t>
      </w:r>
      <w:proofErr w:type="spellEnd"/>
      <w:r w:rsidRPr="00B83AC8">
        <w:rPr>
          <w:rFonts w:ascii="Verdana" w:eastAsia="Times New Roman" w:hAnsi="Verdana" w:cs="Times New Roman"/>
          <w:lang w:eastAsia="ro-RO"/>
        </w:rPr>
        <w:t xml:space="preserve"> acelui alineat.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49" w:name="do|caV|ar45"/>
      <w:r w:rsidRPr="00B83AC8">
        <w:rPr>
          <w:rFonts w:ascii="Verdana" w:eastAsia="Times New Roman" w:hAnsi="Verdana" w:cs="Times New Roman"/>
          <w:b/>
          <w:bCs/>
          <w:noProof/>
          <w:color w:val="333399"/>
          <w:lang w:eastAsia="ro-RO"/>
        </w:rPr>
        <w:drawing>
          <wp:inline distT="0" distB="0" distL="0" distR="0">
            <wp:extent cx="95250" cy="95250"/>
            <wp:effectExtent l="0" t="0" r="0" b="0"/>
            <wp:docPr id="22" name="Imagine 22"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5|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9"/>
      <w:r w:rsidRPr="00B83AC8">
        <w:rPr>
          <w:rFonts w:ascii="Verdana" w:eastAsia="Times New Roman" w:hAnsi="Verdana" w:cs="Times New Roman"/>
          <w:b/>
          <w:bCs/>
          <w:color w:val="0000AF"/>
          <w:lang w:eastAsia="ro-RO"/>
        </w:rPr>
        <w:t>Art. 45</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50" w:name="do|caV|ar45|pa1:67"/>
      <w:bookmarkEnd w:id="350"/>
      <w:r w:rsidRPr="00B83AC8">
        <w:rPr>
          <w:rFonts w:ascii="Verdana" w:eastAsia="Times New Roman" w:hAnsi="Verdana" w:cs="Times New Roman"/>
          <w:strike/>
          <w:vanish/>
          <w:color w:val="DC143C"/>
          <w:lang w:eastAsia="ro-RO"/>
        </w:rPr>
        <w:t xml:space="preserve">Comercianţii care nu se conformează obligaţiilor prevăzute la art. </w:t>
      </w:r>
      <w:hyperlink r:id="rId128" w:anchor="art=29" w:history="1">
        <w:r w:rsidRPr="00B83AC8">
          <w:rPr>
            <w:rFonts w:ascii="Verdana" w:eastAsia="Times New Roman" w:hAnsi="Verdana" w:cs="Times New Roman"/>
            <w:b/>
            <w:bCs/>
            <w:strike/>
            <w:vanish/>
            <w:color w:val="333399"/>
            <w:u w:val="single"/>
            <w:lang w:eastAsia="ro-RO"/>
          </w:rPr>
          <w:t>29</w:t>
        </w:r>
      </w:hyperlink>
      <w:r w:rsidRPr="00B83AC8">
        <w:rPr>
          <w:rFonts w:ascii="Verdana" w:eastAsia="Times New Roman" w:hAnsi="Verdana" w:cs="Times New Roman"/>
          <w:strike/>
          <w:vanish/>
          <w:color w:val="DC143C"/>
          <w:lang w:eastAsia="ro-RO"/>
        </w:rPr>
        <w:t xml:space="preserve"> vor fi sancţionaţi, prin hotărâre judecătorească, cu amenda civilă prevăzută la art. </w:t>
      </w:r>
      <w:hyperlink r:id="rId129" w:anchor="art=44" w:history="1">
        <w:r w:rsidRPr="00B83AC8">
          <w:rPr>
            <w:rFonts w:ascii="Verdana" w:eastAsia="Times New Roman" w:hAnsi="Verdana" w:cs="Times New Roman"/>
            <w:b/>
            <w:bCs/>
            <w:strike/>
            <w:vanish/>
            <w:color w:val="333399"/>
            <w:u w:val="single"/>
            <w:lang w:eastAsia="ro-RO"/>
          </w:rPr>
          <w:t>44 alin. (1)</w:t>
        </w:r>
      </w:hyperlink>
      <w:r w:rsidRPr="00B83AC8">
        <w:rPr>
          <w:rFonts w:ascii="Verdana" w:eastAsia="Times New Roman" w:hAnsi="Verdana" w:cs="Times New Roman"/>
          <w:strike/>
          <w:vanish/>
          <w:color w:val="DC143C"/>
          <w:lang w:eastAsia="ro-RO"/>
        </w:rPr>
        <w:t xml:space="preserve">, iar în caz de repetare a omisiunii, cu amenda prevăzută la art. </w:t>
      </w:r>
      <w:hyperlink r:id="rId130" w:anchor="art=44" w:history="1">
        <w:r w:rsidRPr="00B83AC8">
          <w:rPr>
            <w:rFonts w:ascii="Verdana" w:eastAsia="Times New Roman" w:hAnsi="Verdana" w:cs="Times New Roman"/>
            <w:b/>
            <w:bCs/>
            <w:strike/>
            <w:vanish/>
            <w:color w:val="333399"/>
            <w:u w:val="single"/>
            <w:lang w:eastAsia="ro-RO"/>
          </w:rPr>
          <w:t>44 alin. (2)</w:t>
        </w:r>
      </w:hyperlink>
      <w:r w:rsidRPr="00B83AC8">
        <w:rPr>
          <w:rFonts w:ascii="Verdana" w:eastAsia="Times New Roman" w:hAnsi="Verdana" w:cs="Times New Roman"/>
          <w:strike/>
          <w:vanish/>
          <w:color w:val="DC143C"/>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51" w:name="do|caV|ar45|pa1"/>
      <w:bookmarkEnd w:id="351"/>
      <w:proofErr w:type="spellStart"/>
      <w:r w:rsidRPr="00B83AC8">
        <w:rPr>
          <w:rFonts w:ascii="Verdana" w:eastAsia="Times New Roman" w:hAnsi="Verdana" w:cs="Times New Roman"/>
          <w:shd w:val="clear" w:color="auto" w:fill="D3D3D3"/>
          <w:lang w:eastAsia="ro-RO"/>
        </w:rPr>
        <w:t>Comercianţii</w:t>
      </w:r>
      <w:proofErr w:type="spellEnd"/>
      <w:r w:rsidRPr="00B83AC8">
        <w:rPr>
          <w:rFonts w:ascii="Verdana" w:eastAsia="Times New Roman" w:hAnsi="Verdana" w:cs="Times New Roman"/>
          <w:shd w:val="clear" w:color="auto" w:fill="D3D3D3"/>
          <w:lang w:eastAsia="ro-RO"/>
        </w:rPr>
        <w:t xml:space="preserve"> persoane fizice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reprezentanţii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asociaţiilor</w:t>
      </w:r>
      <w:proofErr w:type="spellEnd"/>
      <w:r w:rsidRPr="00B83AC8">
        <w:rPr>
          <w:rFonts w:ascii="Verdana" w:eastAsia="Times New Roman" w:hAnsi="Verdana" w:cs="Times New Roman"/>
          <w:shd w:val="clear" w:color="auto" w:fill="D3D3D3"/>
          <w:lang w:eastAsia="ro-RO"/>
        </w:rPr>
        <w:t xml:space="preserve"> familiale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ai persoanelor juridice, care nu se conformează </w:t>
      </w:r>
      <w:proofErr w:type="spellStart"/>
      <w:r w:rsidRPr="00B83AC8">
        <w:rPr>
          <w:rFonts w:ascii="Verdana" w:eastAsia="Times New Roman" w:hAnsi="Verdana" w:cs="Times New Roman"/>
          <w:shd w:val="clear" w:color="auto" w:fill="D3D3D3"/>
          <w:lang w:eastAsia="ro-RO"/>
        </w:rPr>
        <w:t>obligaţiilor</w:t>
      </w:r>
      <w:proofErr w:type="spellEnd"/>
      <w:r w:rsidRPr="00B83AC8">
        <w:rPr>
          <w:rFonts w:ascii="Verdana" w:eastAsia="Times New Roman" w:hAnsi="Verdana" w:cs="Times New Roman"/>
          <w:shd w:val="clear" w:color="auto" w:fill="D3D3D3"/>
          <w:lang w:eastAsia="ro-RO"/>
        </w:rPr>
        <w:t xml:space="preserve"> prevăzute la art. </w:t>
      </w:r>
      <w:hyperlink r:id="rId131" w:anchor="art=29" w:history="1">
        <w:r w:rsidRPr="00B83AC8">
          <w:rPr>
            <w:rFonts w:ascii="Verdana" w:eastAsia="Times New Roman" w:hAnsi="Verdana" w:cs="Times New Roman"/>
            <w:b/>
            <w:bCs/>
            <w:color w:val="333399"/>
            <w:u w:val="single"/>
            <w:shd w:val="clear" w:color="auto" w:fill="D3D3D3"/>
            <w:lang w:eastAsia="ro-RO"/>
          </w:rPr>
          <w:t>29</w:t>
        </w:r>
      </w:hyperlink>
      <w:r w:rsidRPr="00B83AC8">
        <w:rPr>
          <w:rFonts w:ascii="Verdana" w:eastAsia="Times New Roman" w:hAnsi="Verdana" w:cs="Times New Roman"/>
          <w:shd w:val="clear" w:color="auto" w:fill="D3D3D3"/>
          <w:lang w:eastAsia="ro-RO"/>
        </w:rPr>
        <w:t xml:space="preserve">, vor fi </w:t>
      </w:r>
      <w:proofErr w:type="spellStart"/>
      <w:r w:rsidRPr="00B83AC8">
        <w:rPr>
          <w:rFonts w:ascii="Verdana" w:eastAsia="Times New Roman" w:hAnsi="Verdana" w:cs="Times New Roman"/>
          <w:shd w:val="clear" w:color="auto" w:fill="D3D3D3"/>
          <w:lang w:eastAsia="ro-RO"/>
        </w:rPr>
        <w:t>sancţionaţi</w:t>
      </w:r>
      <w:proofErr w:type="spellEnd"/>
      <w:r w:rsidRPr="00B83AC8">
        <w:rPr>
          <w:rFonts w:ascii="Verdana" w:eastAsia="Times New Roman" w:hAnsi="Verdana" w:cs="Times New Roman"/>
          <w:shd w:val="clear" w:color="auto" w:fill="D3D3D3"/>
          <w:lang w:eastAsia="ro-RO"/>
        </w:rPr>
        <w:t xml:space="preserve"> de organele de control ale Ministerului </w:t>
      </w:r>
      <w:proofErr w:type="spellStart"/>
      <w:r w:rsidRPr="00B83AC8">
        <w:rPr>
          <w:rFonts w:ascii="Verdana" w:eastAsia="Times New Roman" w:hAnsi="Verdana" w:cs="Times New Roman"/>
          <w:shd w:val="clear" w:color="auto" w:fill="D3D3D3"/>
          <w:lang w:eastAsia="ro-RO"/>
        </w:rPr>
        <w:t>Finanţelor</w:t>
      </w:r>
      <w:proofErr w:type="spellEnd"/>
      <w:r w:rsidRPr="00B83AC8">
        <w:rPr>
          <w:rFonts w:ascii="Verdana" w:eastAsia="Times New Roman" w:hAnsi="Verdana" w:cs="Times New Roman"/>
          <w:shd w:val="clear" w:color="auto" w:fill="D3D3D3"/>
          <w:lang w:eastAsia="ro-RO"/>
        </w:rPr>
        <w:t xml:space="preserve"> Publice cu amendă de la 5.000.000 lei la 10.000.000 lei, iar în cazul înscrierii unor date false, se vor aplica </w:t>
      </w:r>
      <w:proofErr w:type="spellStart"/>
      <w:r w:rsidRPr="00B83AC8">
        <w:rPr>
          <w:rFonts w:ascii="Verdana" w:eastAsia="Times New Roman" w:hAnsi="Verdana" w:cs="Times New Roman"/>
          <w:shd w:val="clear" w:color="auto" w:fill="D3D3D3"/>
          <w:lang w:eastAsia="ro-RO"/>
        </w:rPr>
        <w:t>dispoziţiile</w:t>
      </w:r>
      <w:proofErr w:type="spellEnd"/>
      <w:r w:rsidRPr="00B83AC8">
        <w:rPr>
          <w:rFonts w:ascii="Verdana" w:eastAsia="Times New Roman" w:hAnsi="Verdana" w:cs="Times New Roman"/>
          <w:shd w:val="clear" w:color="auto" w:fill="D3D3D3"/>
          <w:lang w:eastAsia="ro-RO"/>
        </w:rPr>
        <w:t xml:space="preserve"> corespunzătoare din legea penală.</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1" name="Imagine 21"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8"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45 din capitolul V modificat de Art. VIII, punctul 31. din cartea II, titlul II din </w:t>
      </w:r>
      <w:hyperlink r:id="rId132" w:anchor="do|ctii|ttii|arviii|pt31"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52" w:name="do|caV|ar46"/>
      <w:r w:rsidRPr="00B83AC8">
        <w:rPr>
          <w:rFonts w:ascii="Verdana" w:eastAsia="Times New Roman" w:hAnsi="Verdana" w:cs="Times New Roman"/>
          <w:b/>
          <w:bCs/>
          <w:noProof/>
          <w:color w:val="333399"/>
          <w:lang w:eastAsia="ro-RO"/>
        </w:rPr>
        <w:drawing>
          <wp:inline distT="0" distB="0" distL="0" distR="0">
            <wp:extent cx="95250" cy="95250"/>
            <wp:effectExtent l="0" t="0" r="0" b="0"/>
            <wp:docPr id="20" name="Imagine 20"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6|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2"/>
      <w:r w:rsidRPr="00B83AC8">
        <w:rPr>
          <w:rFonts w:ascii="Verdana" w:eastAsia="Times New Roman" w:hAnsi="Verdana" w:cs="Times New Roman"/>
          <w:b/>
          <w:bCs/>
          <w:color w:val="0000AF"/>
          <w:lang w:eastAsia="ro-RO"/>
        </w:rPr>
        <w:t>Art. 46</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53" w:name="do|caV|ar46|pa1:20:68"/>
      <w:bookmarkEnd w:id="353"/>
      <w:r w:rsidRPr="00B83AC8">
        <w:rPr>
          <w:rFonts w:ascii="Verdana" w:eastAsia="Times New Roman" w:hAnsi="Verdana" w:cs="Times New Roman"/>
          <w:strike/>
          <w:vanish/>
          <w:color w:val="DC143C"/>
          <w:lang w:eastAsia="ro-RO"/>
        </w:rPr>
        <w:t xml:space="preserve">Sesizarea instanţei pentru aplicarea amenzilor prevăzute la art. </w:t>
      </w:r>
      <w:hyperlink r:id="rId133" w:anchor="art=44" w:history="1">
        <w:r w:rsidRPr="00B83AC8">
          <w:rPr>
            <w:rFonts w:ascii="Verdana" w:eastAsia="Times New Roman" w:hAnsi="Verdana" w:cs="Times New Roman"/>
            <w:b/>
            <w:bCs/>
            <w:strike/>
            <w:vanish/>
            <w:color w:val="333399"/>
            <w:u w:val="single"/>
            <w:lang w:eastAsia="ro-RO"/>
          </w:rPr>
          <w:t>44</w:t>
        </w:r>
      </w:hyperlink>
      <w:r w:rsidRPr="00B83AC8">
        <w:rPr>
          <w:rFonts w:ascii="Verdana" w:eastAsia="Times New Roman" w:hAnsi="Verdana" w:cs="Times New Roman"/>
          <w:strike/>
          <w:vanish/>
          <w:color w:val="DC143C"/>
          <w:lang w:eastAsia="ro-RO"/>
        </w:rPr>
        <w:t xml:space="preserve"> se poate face de oricare persoană interesată, precum şi de camera de comerţ şi industrie teritorială pe lângă care funcţionează oficiul registrului comerţului la care s-a cerut sau trebuia să se ceară înmatricularea ori înregistrarea menţiunii sau depunerea semnăturii, precum şi a actului, iar în cazul prevăzut la art. </w:t>
      </w:r>
      <w:hyperlink r:id="rId134" w:anchor="art=45" w:history="1">
        <w:r w:rsidRPr="00B83AC8">
          <w:rPr>
            <w:rFonts w:ascii="Verdana" w:eastAsia="Times New Roman" w:hAnsi="Verdana" w:cs="Times New Roman"/>
            <w:b/>
            <w:bCs/>
            <w:strike/>
            <w:vanish/>
            <w:color w:val="333399"/>
            <w:u w:val="single"/>
            <w:lang w:eastAsia="ro-RO"/>
          </w:rPr>
          <w:t>45</w:t>
        </w:r>
      </w:hyperlink>
      <w:r w:rsidRPr="00B83AC8">
        <w:rPr>
          <w:rFonts w:ascii="Verdana" w:eastAsia="Times New Roman" w:hAnsi="Verdana" w:cs="Times New Roman"/>
          <w:strike/>
          <w:vanish/>
          <w:color w:val="DC143C"/>
          <w:lang w:eastAsia="ro-RO"/>
        </w:rPr>
        <w:t>, de camera de comerţ şi industrie teritorială pe lângă care funcţionează oficiul registrului comerţului la care s-a făcut înscrierea firmei.</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54" w:name="do|caV|ar46|pa1:69"/>
      <w:bookmarkEnd w:id="354"/>
      <w:r w:rsidRPr="00B83AC8">
        <w:rPr>
          <w:rFonts w:ascii="Verdana" w:eastAsia="Times New Roman" w:hAnsi="Verdana" w:cs="Times New Roman"/>
          <w:strike/>
          <w:vanish/>
          <w:color w:val="DC143C"/>
          <w:shd w:val="clear" w:color="auto" w:fill="D3D3D3"/>
          <w:lang w:eastAsia="ro-RO"/>
        </w:rPr>
        <w:t xml:space="preserve">Sesizarea instanţei pentru aplicarea amenzilor prevăzute la art. </w:t>
      </w:r>
      <w:hyperlink r:id="rId135" w:anchor="art=44" w:history="1">
        <w:r w:rsidRPr="00B83AC8">
          <w:rPr>
            <w:rFonts w:ascii="Verdana" w:eastAsia="Times New Roman" w:hAnsi="Verdana" w:cs="Times New Roman"/>
            <w:b/>
            <w:bCs/>
            <w:strike/>
            <w:vanish/>
            <w:color w:val="333399"/>
            <w:u w:val="single"/>
            <w:shd w:val="clear" w:color="auto" w:fill="D3D3D3"/>
            <w:lang w:eastAsia="ro-RO"/>
          </w:rPr>
          <w:t>44</w:t>
        </w:r>
      </w:hyperlink>
      <w:r w:rsidRPr="00B83AC8">
        <w:rPr>
          <w:rFonts w:ascii="Verdana" w:eastAsia="Times New Roman" w:hAnsi="Verdana" w:cs="Times New Roman"/>
          <w:strike/>
          <w:vanish/>
          <w:color w:val="DC143C"/>
          <w:shd w:val="clear" w:color="auto" w:fill="D3D3D3"/>
          <w:lang w:eastAsia="ro-RO"/>
        </w:rPr>
        <w:t xml:space="preserve"> şi </w:t>
      </w:r>
      <w:hyperlink r:id="rId136" w:anchor="art=45" w:history="1">
        <w:r w:rsidRPr="00B83AC8">
          <w:rPr>
            <w:rFonts w:ascii="Verdana" w:eastAsia="Times New Roman" w:hAnsi="Verdana" w:cs="Times New Roman"/>
            <w:b/>
            <w:bCs/>
            <w:strike/>
            <w:vanish/>
            <w:color w:val="333399"/>
            <w:u w:val="single"/>
            <w:shd w:val="clear" w:color="auto" w:fill="D3D3D3"/>
            <w:lang w:eastAsia="ro-RO"/>
          </w:rPr>
          <w:t>45</w:t>
        </w:r>
      </w:hyperlink>
      <w:r w:rsidRPr="00B83AC8">
        <w:rPr>
          <w:rFonts w:ascii="Verdana" w:eastAsia="Times New Roman" w:hAnsi="Verdana" w:cs="Times New Roman"/>
          <w:strike/>
          <w:vanish/>
          <w:color w:val="DC143C"/>
          <w:shd w:val="clear" w:color="auto" w:fill="D3D3D3"/>
          <w:lang w:eastAsia="ro-RO"/>
        </w:rPr>
        <w:t xml:space="preserve"> se poate face de orice persoană interesată.</w:t>
      </w:r>
      <w:r w:rsidRPr="00B83AC8">
        <w:rPr>
          <w:rFonts w:ascii="Verdana" w:eastAsia="Times New Roman" w:hAnsi="Verdana" w:cs="Times New Roman"/>
          <w:strike/>
          <w:vanish/>
          <w:color w:val="DC143C"/>
          <w:shd w:val="clear" w:color="auto" w:fill="D3D3D3"/>
          <w:lang w:eastAsia="ro-RO"/>
        </w:rPr>
        <w:br/>
      </w:r>
      <w:r w:rsidRPr="00B83AC8">
        <w:rPr>
          <w:rFonts w:ascii="Verdana" w:eastAsia="Times New Roman" w:hAnsi="Verdana" w:cs="Times New Roman"/>
          <w:i/>
          <w:iCs/>
          <w:strike/>
          <w:noProof/>
          <w:vanish/>
          <w:color w:val="6666FF"/>
          <w:sz w:val="18"/>
          <w:szCs w:val="18"/>
          <w:shd w:val="clear" w:color="auto" w:fill="D3D3D3"/>
          <w:lang w:eastAsia="ro-RO"/>
        </w:rPr>
        <w:drawing>
          <wp:inline distT="0" distB="0" distL="0" distR="0">
            <wp:extent cx="85725" cy="85725"/>
            <wp:effectExtent l="0" t="0" r="9525" b="9525"/>
            <wp:docPr id="19" name="Imagine 19"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980_0006"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strike/>
          <w:vanish/>
          <w:color w:val="6666FF"/>
          <w:sz w:val="18"/>
          <w:szCs w:val="18"/>
          <w:shd w:val="clear" w:color="auto" w:fill="FFFFFF"/>
          <w:lang w:eastAsia="ro-RO"/>
        </w:rPr>
        <w:t xml:space="preserve">(la data 11-nov-2002 Art. 46 din capitolul V modificat de Art. I, punctul 7. din </w:t>
      </w:r>
      <w:hyperlink r:id="rId137" w:anchor="do|ari|pt7" w:history="1">
        <w:r w:rsidRPr="00B83AC8">
          <w:rPr>
            <w:rFonts w:ascii="Verdana" w:eastAsia="Times New Roman" w:hAnsi="Verdana" w:cs="Times New Roman"/>
            <w:b/>
            <w:bCs/>
            <w:i/>
            <w:iCs/>
            <w:strike/>
            <w:vanish/>
            <w:color w:val="333399"/>
            <w:sz w:val="18"/>
            <w:szCs w:val="18"/>
            <w:u w:val="single"/>
            <w:shd w:val="clear" w:color="auto" w:fill="FFFFFF"/>
            <w:lang w:eastAsia="ro-RO"/>
          </w:rPr>
          <w:t>Ordonanta urgenta 129/2002</w:t>
        </w:r>
      </w:hyperlink>
      <w:r w:rsidRPr="00B83AC8">
        <w:rPr>
          <w:rFonts w:ascii="Verdana" w:eastAsia="Times New Roman" w:hAnsi="Verdana" w:cs="Times New Roman"/>
          <w:i/>
          <w:iCs/>
          <w:strike/>
          <w:vanish/>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55" w:name="do|caV|ar46|pa1"/>
      <w:bookmarkEnd w:id="355"/>
      <w:r w:rsidRPr="00B83AC8">
        <w:rPr>
          <w:rFonts w:ascii="Verdana" w:eastAsia="Times New Roman" w:hAnsi="Verdana" w:cs="Times New Roman"/>
          <w:shd w:val="clear" w:color="auto" w:fill="D3D3D3"/>
          <w:lang w:eastAsia="ro-RO"/>
        </w:rPr>
        <w:t xml:space="preserve">Sesizarea judecătorului delegat pentru aplicarea amenzilor prevăzute la art. </w:t>
      </w:r>
      <w:hyperlink r:id="rId138" w:anchor="art=44" w:history="1">
        <w:r w:rsidRPr="00B83AC8">
          <w:rPr>
            <w:rFonts w:ascii="Verdana" w:eastAsia="Times New Roman" w:hAnsi="Verdana" w:cs="Times New Roman"/>
            <w:b/>
            <w:bCs/>
            <w:color w:val="333399"/>
            <w:u w:val="single"/>
            <w:shd w:val="clear" w:color="auto" w:fill="D3D3D3"/>
            <w:lang w:eastAsia="ro-RO"/>
          </w:rPr>
          <w:t>44</w:t>
        </w:r>
      </w:hyperlink>
      <w:r w:rsidRPr="00B83AC8">
        <w:rPr>
          <w:rFonts w:ascii="Verdana" w:eastAsia="Times New Roman" w:hAnsi="Verdana" w:cs="Times New Roman"/>
          <w:shd w:val="clear" w:color="auto" w:fill="D3D3D3"/>
          <w:lang w:eastAsia="ro-RO"/>
        </w:rPr>
        <w:t xml:space="preserve"> se poate face de orice persoană interesată sau din oficiu.</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8" name="Imagine 1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9"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46 din capitolul V modificat de Art. VIII, punctul 32. din cartea II, titlul II din </w:t>
      </w:r>
      <w:hyperlink r:id="rId139" w:anchor="do|ctii|ttii|arviii|pt32"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56" w:name="do|caV|ar47"/>
      <w:r w:rsidRPr="00B83AC8">
        <w:rPr>
          <w:rFonts w:ascii="Verdana" w:eastAsia="Times New Roman" w:hAnsi="Verdana" w:cs="Times New Roman"/>
          <w:b/>
          <w:bCs/>
          <w:noProof/>
          <w:color w:val="333399"/>
          <w:lang w:eastAsia="ro-RO"/>
        </w:rPr>
        <w:drawing>
          <wp:inline distT="0" distB="0" distL="0" distR="0">
            <wp:extent cx="95250" cy="95250"/>
            <wp:effectExtent l="0" t="0" r="0" b="0"/>
            <wp:docPr id="17" name="Imagine 17"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7|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6"/>
      <w:r w:rsidRPr="00B83AC8">
        <w:rPr>
          <w:rFonts w:ascii="Verdana" w:eastAsia="Times New Roman" w:hAnsi="Verdana" w:cs="Times New Roman"/>
          <w:b/>
          <w:bCs/>
          <w:color w:val="0000AF"/>
          <w:lang w:eastAsia="ro-RO"/>
        </w:rPr>
        <w:t>Art. 47</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57" w:name="do|caV|ar47|pa1:70"/>
      <w:bookmarkEnd w:id="357"/>
      <w:r w:rsidRPr="00B83AC8">
        <w:rPr>
          <w:rFonts w:ascii="Verdana" w:eastAsia="Times New Roman" w:hAnsi="Verdana" w:cs="Times New Roman"/>
          <w:strike/>
          <w:vanish/>
          <w:color w:val="DC143C"/>
          <w:lang w:eastAsia="ro-RO"/>
        </w:rPr>
        <w:t xml:space="preserve">Amenzile civile prevăzute la art. </w:t>
      </w:r>
      <w:hyperlink r:id="rId140" w:anchor="art=44" w:history="1">
        <w:r w:rsidRPr="00B83AC8">
          <w:rPr>
            <w:rFonts w:ascii="Verdana" w:eastAsia="Times New Roman" w:hAnsi="Verdana" w:cs="Times New Roman"/>
            <w:b/>
            <w:bCs/>
            <w:strike/>
            <w:vanish/>
            <w:color w:val="333399"/>
            <w:u w:val="single"/>
            <w:lang w:eastAsia="ro-RO"/>
          </w:rPr>
          <w:t>44</w:t>
        </w:r>
      </w:hyperlink>
      <w:r w:rsidRPr="00B83AC8">
        <w:rPr>
          <w:rFonts w:ascii="Verdana" w:eastAsia="Times New Roman" w:hAnsi="Verdana" w:cs="Times New Roman"/>
          <w:strike/>
          <w:vanish/>
          <w:color w:val="DC143C"/>
          <w:lang w:eastAsia="ro-RO"/>
        </w:rPr>
        <w:t xml:space="preserve"> şi </w:t>
      </w:r>
      <w:hyperlink r:id="rId141" w:anchor="art=45" w:history="1">
        <w:r w:rsidRPr="00B83AC8">
          <w:rPr>
            <w:rFonts w:ascii="Verdana" w:eastAsia="Times New Roman" w:hAnsi="Verdana" w:cs="Times New Roman"/>
            <w:b/>
            <w:bCs/>
            <w:strike/>
            <w:vanish/>
            <w:color w:val="333399"/>
            <w:u w:val="single"/>
            <w:lang w:eastAsia="ro-RO"/>
          </w:rPr>
          <w:t>45</w:t>
        </w:r>
      </w:hyperlink>
      <w:r w:rsidRPr="00B83AC8">
        <w:rPr>
          <w:rFonts w:ascii="Verdana" w:eastAsia="Times New Roman" w:hAnsi="Verdana" w:cs="Times New Roman"/>
          <w:strike/>
          <w:vanish/>
          <w:color w:val="DC143C"/>
          <w:lang w:eastAsia="ro-RO"/>
        </w:rPr>
        <w:t xml:space="preserve"> sunt supuse regimului de drept comun al amenzilor civile, prevăzut de Codul de procedură civilă, şi se aplică de către instanţa pe a cărei rază teritorială s-a săvârşit fapta.</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58" w:name="do|caV|ar47|pa1"/>
      <w:bookmarkEnd w:id="358"/>
      <w:r w:rsidRPr="00B83AC8">
        <w:rPr>
          <w:rFonts w:ascii="Verdana" w:eastAsia="Times New Roman" w:hAnsi="Verdana" w:cs="Times New Roman"/>
          <w:shd w:val="clear" w:color="auto" w:fill="D3D3D3"/>
          <w:lang w:eastAsia="ro-RO"/>
        </w:rPr>
        <w:t xml:space="preserve">Amenzile judiciare prevăzute la art. </w:t>
      </w:r>
      <w:hyperlink r:id="rId142" w:anchor="art=44" w:history="1">
        <w:r w:rsidRPr="00B83AC8">
          <w:rPr>
            <w:rFonts w:ascii="Verdana" w:eastAsia="Times New Roman" w:hAnsi="Verdana" w:cs="Times New Roman"/>
            <w:b/>
            <w:bCs/>
            <w:color w:val="333399"/>
            <w:u w:val="single"/>
            <w:shd w:val="clear" w:color="auto" w:fill="D3D3D3"/>
            <w:lang w:eastAsia="ro-RO"/>
          </w:rPr>
          <w:t>44</w:t>
        </w:r>
      </w:hyperlink>
      <w:r w:rsidRPr="00B83AC8">
        <w:rPr>
          <w:rFonts w:ascii="Verdana" w:eastAsia="Times New Roman" w:hAnsi="Verdana" w:cs="Times New Roman"/>
          <w:shd w:val="clear" w:color="auto" w:fill="D3D3D3"/>
          <w:lang w:eastAsia="ro-RO"/>
        </w:rPr>
        <w:t xml:space="preserve"> sunt supuse regimului de drept comun al amenzilor judiciare, prevăzut de </w:t>
      </w:r>
      <w:hyperlink r:id="rId143" w:history="1">
        <w:r w:rsidRPr="00B83AC8">
          <w:rPr>
            <w:rFonts w:ascii="Verdana" w:eastAsia="Times New Roman" w:hAnsi="Verdana" w:cs="Times New Roman"/>
            <w:b/>
            <w:bCs/>
            <w:color w:val="333399"/>
            <w:u w:val="single"/>
            <w:shd w:val="clear" w:color="auto" w:fill="D3D3D3"/>
            <w:lang w:eastAsia="ro-RO"/>
          </w:rPr>
          <w:t>Codul de procedură civilă</w:t>
        </w:r>
      </w:hyperlink>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6" name="Imagine 16"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20"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21-apr-2003 Art. 47 din capitolul V modificat de Art. VIII, punctul 33. din cartea II, titlul II din </w:t>
      </w:r>
      <w:hyperlink r:id="rId144" w:anchor="do|ctii|ttii|arviii|pt33" w:history="1">
        <w:r w:rsidRPr="00B83AC8">
          <w:rPr>
            <w:rFonts w:ascii="Verdana" w:eastAsia="Times New Roman" w:hAnsi="Verdana" w:cs="Times New Roman"/>
            <w:b/>
            <w:bCs/>
            <w:i/>
            <w:iCs/>
            <w:color w:val="333399"/>
            <w:sz w:val="18"/>
            <w:szCs w:val="18"/>
            <w:u w:val="single"/>
            <w:shd w:val="clear" w:color="auto" w:fill="FFFFFF"/>
            <w:lang w:eastAsia="ro-RO"/>
          </w:rPr>
          <w:t>Legea 161/2003</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59" w:name="do|caV|ar48:122"/>
      <w:r w:rsidRPr="00B83AC8">
        <w:rPr>
          <w:rFonts w:ascii="Verdana" w:eastAsia="Times New Roman" w:hAnsi="Verdana" w:cs="Times New Roman"/>
          <w:b/>
          <w:bCs/>
          <w:noProof/>
          <w:vanish/>
          <w:color w:val="333399"/>
          <w:lang w:eastAsia="ro-RO"/>
        </w:rPr>
        <w:lastRenderedPageBreak/>
        <w:drawing>
          <wp:inline distT="0" distB="0" distL="0" distR="0">
            <wp:extent cx="95250" cy="95250"/>
            <wp:effectExtent l="0" t="0" r="0" b="0"/>
            <wp:docPr id="15" name="Imagine 15"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8:122|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9"/>
      <w:r w:rsidRPr="00B83AC8">
        <w:rPr>
          <w:rFonts w:ascii="Verdana" w:eastAsia="Times New Roman" w:hAnsi="Verdana" w:cs="Times New Roman"/>
          <w:b/>
          <w:bCs/>
          <w:strike/>
          <w:vanish/>
          <w:color w:val="DC143C"/>
          <w:lang w:eastAsia="ro-RO"/>
        </w:rPr>
        <w:t>Art. 48</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60" w:name="do|caV|ar48:122|al1:123"/>
      <w:bookmarkEnd w:id="360"/>
      <w:r w:rsidRPr="00B83AC8">
        <w:rPr>
          <w:rFonts w:ascii="Verdana" w:eastAsia="Times New Roman" w:hAnsi="Verdana" w:cs="Times New Roman"/>
          <w:b/>
          <w:bCs/>
          <w:strike/>
          <w:vanish/>
          <w:color w:val="DC143C"/>
          <w:lang w:eastAsia="ro-RO"/>
        </w:rPr>
        <w:t>(1)</w:t>
      </w:r>
      <w:r w:rsidRPr="00B83AC8">
        <w:rPr>
          <w:rFonts w:ascii="Verdana" w:eastAsia="Times New Roman" w:hAnsi="Verdana" w:cs="Times New Roman"/>
          <w:strike/>
          <w:vanish/>
          <w:color w:val="DC143C"/>
          <w:lang w:eastAsia="ro-RO"/>
        </w:rPr>
        <w:t>Persoana care, cu rea-credinţă, a făcut declaraţii inexacte, în baza cărora s-a operat o înmatriculare ori s-a făcut o menţiune în registrul comerţului, se pedepseşte cu închisoare de la 3 luni la 2 ani sau cu amendă de la 1.000.000 lei la 5.000.000 lei, dacă, potrivit legii, fapta nu constituie o infracţiune mai gravă.</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61" w:name="do|caV|ar48:122|al2:124"/>
      <w:bookmarkEnd w:id="361"/>
      <w:r w:rsidRPr="00B83AC8">
        <w:rPr>
          <w:rFonts w:ascii="Verdana" w:eastAsia="Times New Roman" w:hAnsi="Verdana" w:cs="Times New Roman"/>
          <w:b/>
          <w:bCs/>
          <w:strike/>
          <w:vanish/>
          <w:color w:val="DC143C"/>
          <w:lang w:eastAsia="ro-RO"/>
        </w:rPr>
        <w:t>(2)</w:t>
      </w:r>
      <w:r w:rsidRPr="00B83AC8">
        <w:rPr>
          <w:rFonts w:ascii="Verdana" w:eastAsia="Times New Roman" w:hAnsi="Verdana" w:cs="Times New Roman"/>
          <w:strike/>
          <w:vanish/>
          <w:color w:val="DC143C"/>
          <w:lang w:eastAsia="ro-RO"/>
        </w:rPr>
        <w:t>Prin hotărârea pronunţată, instanţa va dispune şi rectificarea sau radierea înmatriculării ori menţiunii inexacte.</w:t>
      </w:r>
    </w:p>
    <w:p w:rsidR="00B83AC8" w:rsidRPr="00B83AC8" w:rsidRDefault="00B83AC8" w:rsidP="00B83AC8">
      <w:pPr>
        <w:shd w:val="clear" w:color="auto" w:fill="FFFFFF"/>
        <w:spacing w:after="0" w:line="240" w:lineRule="auto"/>
        <w:jc w:val="both"/>
        <w:rPr>
          <w:rFonts w:ascii="Verdana" w:eastAsia="Times New Roman" w:hAnsi="Verdana" w:cs="Times New Roman"/>
          <w:i/>
          <w:iCs/>
          <w:color w:val="6666FF"/>
          <w:sz w:val="18"/>
          <w:szCs w:val="18"/>
          <w:lang w:eastAsia="ro-RO"/>
        </w:rPr>
      </w:pPr>
      <w:r w:rsidRPr="00B83AC8">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4" name="Imagine 1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20"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01-feb-2014 Art. 48 din capitolul V abrogat de Art. 32 din titlul II din </w:t>
      </w:r>
      <w:hyperlink r:id="rId145" w:anchor="do|ttii|ar32" w:history="1">
        <w:r w:rsidRPr="00B83AC8">
          <w:rPr>
            <w:rFonts w:ascii="Verdana" w:eastAsia="Times New Roman" w:hAnsi="Verdana" w:cs="Times New Roman"/>
            <w:b/>
            <w:bCs/>
            <w:i/>
            <w:iCs/>
            <w:color w:val="333399"/>
            <w:sz w:val="18"/>
            <w:szCs w:val="18"/>
            <w:u w:val="single"/>
            <w:shd w:val="clear" w:color="auto" w:fill="FFFFFF"/>
            <w:lang w:eastAsia="ro-RO"/>
          </w:rPr>
          <w:t>Legea 187/2012</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62" w:name="do|caVI"/>
      <w:r w:rsidRPr="00B83AC8">
        <w:rPr>
          <w:rFonts w:ascii="Verdana" w:eastAsia="Times New Roman" w:hAnsi="Verdana" w:cs="Times New Roman"/>
          <w:b/>
          <w:bCs/>
          <w:noProof/>
          <w:color w:val="333399"/>
          <w:lang w:eastAsia="ro-RO"/>
        </w:rPr>
        <w:drawing>
          <wp:inline distT="0" distB="0" distL="0" distR="0">
            <wp:extent cx="95250" cy="95250"/>
            <wp:effectExtent l="0" t="0" r="0" b="0"/>
            <wp:docPr id="13" name="Imagine 1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2"/>
      <w:r w:rsidRPr="00B83AC8">
        <w:rPr>
          <w:rFonts w:ascii="Verdana" w:eastAsia="Times New Roman" w:hAnsi="Verdana" w:cs="Times New Roman"/>
          <w:b/>
          <w:bCs/>
          <w:color w:val="005F00"/>
          <w:sz w:val="24"/>
          <w:szCs w:val="24"/>
          <w:lang w:eastAsia="ro-RO"/>
        </w:rPr>
        <w:t>CAPITOLUL VI:</w:t>
      </w:r>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b/>
          <w:bCs/>
          <w:sz w:val="24"/>
          <w:szCs w:val="24"/>
          <w:lang w:eastAsia="ro-RO"/>
        </w:rPr>
        <w:t>Dispoziţii</w:t>
      </w:r>
      <w:proofErr w:type="spellEnd"/>
      <w:r w:rsidRPr="00B83AC8">
        <w:rPr>
          <w:rFonts w:ascii="Verdana" w:eastAsia="Times New Roman" w:hAnsi="Verdana" w:cs="Times New Roman"/>
          <w:b/>
          <w:bCs/>
          <w:sz w:val="24"/>
          <w:szCs w:val="24"/>
          <w:lang w:eastAsia="ro-RO"/>
        </w:rPr>
        <w:t xml:space="preserve"> finale </w:t>
      </w:r>
      <w:proofErr w:type="spellStart"/>
      <w:r w:rsidRPr="00B83AC8">
        <w:rPr>
          <w:rFonts w:ascii="Verdana" w:eastAsia="Times New Roman" w:hAnsi="Verdana" w:cs="Times New Roman"/>
          <w:b/>
          <w:bCs/>
          <w:sz w:val="24"/>
          <w:szCs w:val="24"/>
          <w:lang w:eastAsia="ro-RO"/>
        </w:rPr>
        <w:t>şi</w:t>
      </w:r>
      <w:proofErr w:type="spellEnd"/>
      <w:r w:rsidRPr="00B83AC8">
        <w:rPr>
          <w:rFonts w:ascii="Verdana" w:eastAsia="Times New Roman" w:hAnsi="Verdana" w:cs="Times New Roman"/>
          <w:b/>
          <w:bCs/>
          <w:sz w:val="24"/>
          <w:szCs w:val="24"/>
          <w:lang w:eastAsia="ro-RO"/>
        </w:rPr>
        <w:t xml:space="preserve"> tranzitorii</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63" w:name="do|caVI|ar49:21"/>
      <w:r w:rsidRPr="00B83AC8">
        <w:rPr>
          <w:rFonts w:ascii="Verdana" w:eastAsia="Times New Roman" w:hAnsi="Verdana" w:cs="Times New Roman"/>
          <w:b/>
          <w:bCs/>
          <w:noProof/>
          <w:vanish/>
          <w:color w:val="333399"/>
          <w:lang w:eastAsia="ro-RO"/>
        </w:rPr>
        <w:drawing>
          <wp:inline distT="0" distB="0" distL="0" distR="0">
            <wp:extent cx="95250" cy="95250"/>
            <wp:effectExtent l="0" t="0" r="0" b="0"/>
            <wp:docPr id="12" name="Imagine 12"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49:2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3"/>
      <w:r w:rsidRPr="00B83AC8">
        <w:rPr>
          <w:rFonts w:ascii="Verdana" w:eastAsia="Times New Roman" w:hAnsi="Verdana" w:cs="Times New Roman"/>
          <w:b/>
          <w:bCs/>
          <w:strike/>
          <w:vanish/>
          <w:color w:val="DC143C"/>
          <w:lang w:eastAsia="ro-RO"/>
        </w:rPr>
        <w:t>Art. 49</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64" w:name="do|caVI|ar49:21|pa1:22"/>
      <w:bookmarkEnd w:id="364"/>
      <w:r w:rsidRPr="00B83AC8">
        <w:rPr>
          <w:rFonts w:ascii="Verdana" w:eastAsia="Times New Roman" w:hAnsi="Verdana" w:cs="Times New Roman"/>
          <w:strike/>
          <w:vanish/>
          <w:color w:val="DC143C"/>
          <w:lang w:eastAsia="ro-RO"/>
        </w:rPr>
        <w:t>În judeţele în care nu sunt înfiinţate camere de comerţ şi industrie, oficiile registrului comerţului se organizează şi funcţionează pe lângă camera de comerţ şi industrie teritorială, stabilită de Camera de Comerţ şi Industrie a României.</w:t>
      </w:r>
    </w:p>
    <w:p w:rsidR="00B83AC8" w:rsidRPr="00B83AC8" w:rsidRDefault="00B83AC8" w:rsidP="00B83AC8">
      <w:pPr>
        <w:shd w:val="clear" w:color="auto" w:fill="FFFFFF"/>
        <w:spacing w:after="0" w:line="240" w:lineRule="auto"/>
        <w:jc w:val="both"/>
        <w:rPr>
          <w:rFonts w:ascii="Verdana" w:eastAsia="Times New Roman" w:hAnsi="Verdana" w:cs="Times New Roman"/>
          <w:i/>
          <w:iCs/>
          <w:color w:val="6666FF"/>
          <w:sz w:val="18"/>
          <w:szCs w:val="18"/>
          <w:lang w:eastAsia="ro-RO"/>
        </w:rPr>
      </w:pPr>
      <w:r w:rsidRPr="00B83AC8">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1" name="Imagine 11"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980_0007"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11-nov-2002 Art. 49 din capitolul VI abrogat de Art. I, punctul 8. din </w:t>
      </w:r>
      <w:hyperlink r:id="rId146" w:anchor="do|ari|pt8" w:history="1">
        <w:proofErr w:type="spellStart"/>
        <w:r w:rsidRPr="00B83AC8">
          <w:rPr>
            <w:rFonts w:ascii="Verdana" w:eastAsia="Times New Roman" w:hAnsi="Verdana" w:cs="Times New Roman"/>
            <w:b/>
            <w:bCs/>
            <w:i/>
            <w:iCs/>
            <w:color w:val="333399"/>
            <w:sz w:val="18"/>
            <w:szCs w:val="18"/>
            <w:u w:val="single"/>
            <w:shd w:val="clear" w:color="auto" w:fill="FFFFFF"/>
            <w:lang w:eastAsia="ro-RO"/>
          </w:rPr>
          <w:t>Ordonanta</w:t>
        </w:r>
        <w:proofErr w:type="spellEnd"/>
        <w:r w:rsidRPr="00B83AC8">
          <w:rPr>
            <w:rFonts w:ascii="Verdana" w:eastAsia="Times New Roman" w:hAnsi="Verdana" w:cs="Times New Roman"/>
            <w:b/>
            <w:bCs/>
            <w:i/>
            <w:iCs/>
            <w:color w:val="333399"/>
            <w:sz w:val="18"/>
            <w:szCs w:val="18"/>
            <w:u w:val="single"/>
            <w:shd w:val="clear" w:color="auto" w:fill="FFFFFF"/>
            <w:lang w:eastAsia="ro-RO"/>
          </w:rPr>
          <w:t xml:space="preserve"> urgenta 129/2002</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65" w:name="do|caVI|ar50"/>
      <w:r w:rsidRPr="00B83AC8">
        <w:rPr>
          <w:rFonts w:ascii="Verdana" w:eastAsia="Times New Roman" w:hAnsi="Verdana" w:cs="Times New Roman"/>
          <w:b/>
          <w:bCs/>
          <w:noProof/>
          <w:color w:val="333399"/>
          <w:lang w:eastAsia="ro-RO"/>
        </w:rPr>
        <w:drawing>
          <wp:inline distT="0" distB="0" distL="0" distR="0">
            <wp:extent cx="95250" cy="95250"/>
            <wp:effectExtent l="0" t="0" r="0" b="0"/>
            <wp:docPr id="10" name="Imagine 10"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50|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5"/>
      <w:r w:rsidRPr="00B83AC8">
        <w:rPr>
          <w:rFonts w:ascii="Verdana" w:eastAsia="Times New Roman" w:hAnsi="Verdana" w:cs="Times New Roman"/>
          <w:b/>
          <w:bCs/>
          <w:color w:val="0000AF"/>
          <w:lang w:eastAsia="ro-RO"/>
        </w:rPr>
        <w:t>Art. 50</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66" w:name="do|caVI|ar50|al1"/>
      <w:bookmarkEnd w:id="366"/>
      <w:r w:rsidRPr="00B83AC8">
        <w:rPr>
          <w:rFonts w:ascii="Verdana" w:eastAsia="Times New Roman" w:hAnsi="Verdana" w:cs="Times New Roman"/>
          <w:b/>
          <w:bCs/>
          <w:color w:val="008F00"/>
          <w:lang w:eastAsia="ro-RO"/>
        </w:rPr>
        <w:t>(1)</w:t>
      </w:r>
      <w:r w:rsidRPr="00B83AC8">
        <w:rPr>
          <w:rFonts w:ascii="Verdana" w:eastAsia="Times New Roman" w:hAnsi="Verdana" w:cs="Times New Roman"/>
          <w:lang w:eastAsia="ro-RO"/>
        </w:rPr>
        <w:t xml:space="preserve">Asigurarea </w:t>
      </w:r>
      <w:proofErr w:type="spellStart"/>
      <w:r w:rsidRPr="00B83AC8">
        <w:rPr>
          <w:rFonts w:ascii="Verdana" w:eastAsia="Times New Roman" w:hAnsi="Verdana" w:cs="Times New Roman"/>
          <w:lang w:eastAsia="ro-RO"/>
        </w:rPr>
        <w:t>spaţiului</w:t>
      </w:r>
      <w:proofErr w:type="spellEnd"/>
      <w:r w:rsidRPr="00B83AC8">
        <w:rPr>
          <w:rFonts w:ascii="Verdana" w:eastAsia="Times New Roman" w:hAnsi="Verdana" w:cs="Times New Roman"/>
          <w:lang w:eastAsia="ro-RO"/>
        </w:rPr>
        <w:t xml:space="preserve"> corespunzător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a </w:t>
      </w:r>
      <w:proofErr w:type="spellStart"/>
      <w:r w:rsidRPr="00B83AC8">
        <w:rPr>
          <w:rFonts w:ascii="Verdana" w:eastAsia="Times New Roman" w:hAnsi="Verdana" w:cs="Times New Roman"/>
          <w:lang w:eastAsia="ro-RO"/>
        </w:rPr>
        <w:t>condiţiilor</w:t>
      </w:r>
      <w:proofErr w:type="spellEnd"/>
      <w:r w:rsidRPr="00B83AC8">
        <w:rPr>
          <w:rFonts w:ascii="Verdana" w:eastAsia="Times New Roman" w:hAnsi="Verdana" w:cs="Times New Roman"/>
          <w:lang w:eastAsia="ro-RO"/>
        </w:rPr>
        <w:t xml:space="preserve"> materiale necesare </w:t>
      </w:r>
      <w:proofErr w:type="spellStart"/>
      <w:r w:rsidRPr="00B83AC8">
        <w:rPr>
          <w:rFonts w:ascii="Verdana" w:eastAsia="Times New Roman" w:hAnsi="Verdana" w:cs="Times New Roman"/>
          <w:lang w:eastAsia="ro-RO"/>
        </w:rPr>
        <w:t>desfăşurării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activităţii</w:t>
      </w:r>
      <w:proofErr w:type="spellEnd"/>
      <w:r w:rsidRPr="00B83AC8">
        <w:rPr>
          <w:rFonts w:ascii="Verdana" w:eastAsia="Times New Roman" w:hAnsi="Verdana" w:cs="Times New Roman"/>
          <w:lang w:eastAsia="ro-RO"/>
        </w:rPr>
        <w:t xml:space="preserve"> Oficiului </w:t>
      </w:r>
      <w:proofErr w:type="spellStart"/>
      <w:r w:rsidRPr="00B83AC8">
        <w:rPr>
          <w:rFonts w:ascii="Verdana" w:eastAsia="Times New Roman" w:hAnsi="Verdana" w:cs="Times New Roman"/>
          <w:lang w:eastAsia="ro-RO"/>
        </w:rPr>
        <w:t>Naţional</w:t>
      </w:r>
      <w:proofErr w:type="spellEnd"/>
      <w:r w:rsidRPr="00B83AC8">
        <w:rPr>
          <w:rFonts w:ascii="Verdana" w:eastAsia="Times New Roman" w:hAnsi="Verdana" w:cs="Times New Roman"/>
          <w:lang w:eastAsia="ro-RO"/>
        </w:rPr>
        <w:t xml:space="preserve"> al Registrului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a fiecărui oficiu al registrului </w:t>
      </w:r>
      <w:proofErr w:type="spellStart"/>
      <w:r w:rsidRPr="00B83AC8">
        <w:rPr>
          <w:rFonts w:ascii="Verdana" w:eastAsia="Times New Roman" w:hAnsi="Verdana" w:cs="Times New Roman"/>
          <w:lang w:eastAsia="ro-RO"/>
        </w:rPr>
        <w:t>comerţului</w:t>
      </w:r>
      <w:proofErr w:type="spellEnd"/>
      <w:r w:rsidRPr="00B83AC8">
        <w:rPr>
          <w:rFonts w:ascii="Verdana" w:eastAsia="Times New Roman" w:hAnsi="Verdana" w:cs="Times New Roman"/>
          <w:lang w:eastAsia="ro-RO"/>
        </w:rPr>
        <w:t xml:space="preserve"> se face pentru anii 1990-1991 de către prefectură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respectiv, de către Primăria Municipiului </w:t>
      </w:r>
      <w:proofErr w:type="spellStart"/>
      <w:r w:rsidRPr="00B83AC8">
        <w:rPr>
          <w:rFonts w:ascii="Verdana" w:eastAsia="Times New Roman" w:hAnsi="Verdana" w:cs="Times New Roman"/>
          <w:lang w:eastAsia="ro-RO"/>
        </w:rPr>
        <w:t>Bucureşti</w:t>
      </w:r>
      <w:proofErr w:type="spellEnd"/>
      <w:r w:rsidRPr="00B83AC8">
        <w:rPr>
          <w:rFonts w:ascii="Verdana" w:eastAsia="Times New Roman" w:hAnsi="Verdana" w:cs="Times New Roman"/>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67" w:name="do|caVI|ar50|al2"/>
      <w:bookmarkEnd w:id="367"/>
      <w:r w:rsidRPr="00B83AC8">
        <w:rPr>
          <w:rFonts w:ascii="Verdana" w:eastAsia="Times New Roman" w:hAnsi="Verdana" w:cs="Times New Roman"/>
          <w:b/>
          <w:bCs/>
          <w:color w:val="008F00"/>
          <w:lang w:eastAsia="ro-RO"/>
        </w:rPr>
        <w:t>(2)</w:t>
      </w:r>
      <w:r w:rsidRPr="00B83AC8">
        <w:rPr>
          <w:rFonts w:ascii="Verdana" w:eastAsia="Times New Roman" w:hAnsi="Verdana" w:cs="Times New Roman"/>
          <w:lang w:eastAsia="ro-RO"/>
        </w:rPr>
        <w:t xml:space="preserve">Bunurile cu care au fost dotate oficiile trec, fără plată, în proprietatea camerelor de </w:t>
      </w:r>
      <w:proofErr w:type="spellStart"/>
      <w:r w:rsidRPr="00B83AC8">
        <w:rPr>
          <w:rFonts w:ascii="Verdana" w:eastAsia="Times New Roman" w:hAnsi="Verdana" w:cs="Times New Roman"/>
          <w:lang w:eastAsia="ro-RO"/>
        </w:rPr>
        <w:t>comerţ</w:t>
      </w:r>
      <w:proofErr w:type="spellEnd"/>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industrie teritoriale până la data de 1 ianuarie 1992.</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68" w:name="do|caVI|ar51"/>
      <w:r w:rsidRPr="00B83AC8">
        <w:rPr>
          <w:rFonts w:ascii="Verdana" w:eastAsia="Times New Roman" w:hAnsi="Verdana" w:cs="Times New Roman"/>
          <w:b/>
          <w:bCs/>
          <w:noProof/>
          <w:color w:val="333399"/>
          <w:lang w:eastAsia="ro-RO"/>
        </w:rPr>
        <w:drawing>
          <wp:inline distT="0" distB="0" distL="0" distR="0">
            <wp:extent cx="95250" cy="95250"/>
            <wp:effectExtent l="0" t="0" r="0" b="0"/>
            <wp:docPr id="9" name="Imagine 9"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5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8"/>
      <w:r w:rsidRPr="00B83AC8">
        <w:rPr>
          <w:rFonts w:ascii="Verdana" w:eastAsia="Times New Roman" w:hAnsi="Verdana" w:cs="Times New Roman"/>
          <w:b/>
          <w:bCs/>
          <w:color w:val="0000AF"/>
          <w:lang w:eastAsia="ro-RO"/>
        </w:rPr>
        <w:t>Art. 51</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69" w:name="do|caVI|ar51|pa1:23"/>
      <w:bookmarkEnd w:id="369"/>
      <w:r w:rsidRPr="00B83AC8">
        <w:rPr>
          <w:rFonts w:ascii="Verdana" w:eastAsia="Times New Roman" w:hAnsi="Verdana" w:cs="Times New Roman"/>
          <w:strike/>
          <w:vanish/>
          <w:color w:val="DC143C"/>
          <w:lang w:eastAsia="ro-RO"/>
        </w:rPr>
        <w:t>Camera de Comerţ şi Industrie a României şi camerele de comerţ şi industrie teritoriale vor asigura condiţiile necesare funcţionării sistemului informatic unitar al registrului comerţului.</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70" w:name="do|caVI|ar51|pa1"/>
      <w:bookmarkEnd w:id="370"/>
      <w:r w:rsidRPr="00B83AC8">
        <w:rPr>
          <w:rFonts w:ascii="Verdana" w:eastAsia="Times New Roman" w:hAnsi="Verdana" w:cs="Times New Roman"/>
          <w:shd w:val="clear" w:color="auto" w:fill="D3D3D3"/>
          <w:lang w:eastAsia="ro-RO"/>
        </w:rPr>
        <w:t xml:space="preserve">Oficiul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asigură </w:t>
      </w:r>
      <w:proofErr w:type="spellStart"/>
      <w:r w:rsidRPr="00B83AC8">
        <w:rPr>
          <w:rFonts w:ascii="Verdana" w:eastAsia="Times New Roman" w:hAnsi="Verdana" w:cs="Times New Roman"/>
          <w:shd w:val="clear" w:color="auto" w:fill="D3D3D3"/>
          <w:lang w:eastAsia="ro-RO"/>
        </w:rPr>
        <w:t>condiţiile</w:t>
      </w:r>
      <w:proofErr w:type="spellEnd"/>
      <w:r w:rsidRPr="00B83AC8">
        <w:rPr>
          <w:rFonts w:ascii="Verdana" w:eastAsia="Times New Roman" w:hAnsi="Verdana" w:cs="Times New Roman"/>
          <w:shd w:val="clear" w:color="auto" w:fill="D3D3D3"/>
          <w:lang w:eastAsia="ro-RO"/>
        </w:rPr>
        <w:t xml:space="preserve"> necesare în vederea </w:t>
      </w:r>
      <w:proofErr w:type="spellStart"/>
      <w:r w:rsidRPr="00B83AC8">
        <w:rPr>
          <w:rFonts w:ascii="Verdana" w:eastAsia="Times New Roman" w:hAnsi="Verdana" w:cs="Times New Roman"/>
          <w:shd w:val="clear" w:color="auto" w:fill="D3D3D3"/>
          <w:lang w:eastAsia="ro-RO"/>
        </w:rPr>
        <w:t>funcţionării</w:t>
      </w:r>
      <w:proofErr w:type="spellEnd"/>
      <w:r w:rsidRPr="00B83AC8">
        <w:rPr>
          <w:rFonts w:ascii="Verdana" w:eastAsia="Times New Roman" w:hAnsi="Verdana" w:cs="Times New Roman"/>
          <w:shd w:val="clear" w:color="auto" w:fill="D3D3D3"/>
          <w:lang w:eastAsia="ro-RO"/>
        </w:rPr>
        <w:t xml:space="preserve"> sistemului informatic unitar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8" name="Imagine 8"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980_0008"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11-nov-2002 Art. 51 din capitolul VI modificat de Art. I, punctul 9. din </w:t>
      </w:r>
      <w:hyperlink r:id="rId147" w:anchor="do|ari|pt9" w:history="1">
        <w:proofErr w:type="spellStart"/>
        <w:r w:rsidRPr="00B83AC8">
          <w:rPr>
            <w:rFonts w:ascii="Verdana" w:eastAsia="Times New Roman" w:hAnsi="Verdana" w:cs="Times New Roman"/>
            <w:b/>
            <w:bCs/>
            <w:i/>
            <w:iCs/>
            <w:color w:val="333399"/>
            <w:sz w:val="18"/>
            <w:szCs w:val="18"/>
            <w:u w:val="single"/>
            <w:shd w:val="clear" w:color="auto" w:fill="FFFFFF"/>
            <w:lang w:eastAsia="ro-RO"/>
          </w:rPr>
          <w:t>Ordonanta</w:t>
        </w:r>
        <w:proofErr w:type="spellEnd"/>
        <w:r w:rsidRPr="00B83AC8">
          <w:rPr>
            <w:rFonts w:ascii="Verdana" w:eastAsia="Times New Roman" w:hAnsi="Verdana" w:cs="Times New Roman"/>
            <w:b/>
            <w:bCs/>
            <w:i/>
            <w:iCs/>
            <w:color w:val="333399"/>
            <w:sz w:val="18"/>
            <w:szCs w:val="18"/>
            <w:u w:val="single"/>
            <w:shd w:val="clear" w:color="auto" w:fill="FFFFFF"/>
            <w:lang w:eastAsia="ro-RO"/>
          </w:rPr>
          <w:t xml:space="preserve"> urgenta 129/2002</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71" w:name="do|caVI|ar51|al2"/>
      <w:bookmarkEnd w:id="371"/>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Înregistrările în registrul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se efectuează electronic, atât la nivelul oficiilor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de pe lângă tribunale, cât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la nivelul registrului central computerizat.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72" w:name="do|caVI|ar51|al3"/>
      <w:bookmarkEnd w:id="372"/>
      <w:r w:rsidRPr="00B83AC8">
        <w:rPr>
          <w:rFonts w:ascii="Verdana" w:eastAsia="Times New Roman" w:hAnsi="Verdana" w:cs="Times New Roman"/>
          <w:b/>
          <w:bCs/>
          <w:color w:val="008F00"/>
          <w:shd w:val="clear" w:color="auto" w:fill="D3D3D3"/>
          <w:lang w:eastAsia="ro-RO"/>
        </w:rPr>
        <w:t>(3)</w:t>
      </w:r>
      <w:r w:rsidRPr="00B83AC8">
        <w:rPr>
          <w:rFonts w:ascii="Verdana" w:eastAsia="Times New Roman" w:hAnsi="Verdana" w:cs="Times New Roman"/>
          <w:shd w:val="clear" w:color="auto" w:fill="D3D3D3"/>
          <w:lang w:eastAsia="ro-RO"/>
        </w:rPr>
        <w:t xml:space="preserve">Cererile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documentele depuse în </w:t>
      </w:r>
      <w:proofErr w:type="spellStart"/>
      <w:r w:rsidRPr="00B83AC8">
        <w:rPr>
          <w:rFonts w:ascii="Verdana" w:eastAsia="Times New Roman" w:hAnsi="Verdana" w:cs="Times New Roman"/>
          <w:shd w:val="clear" w:color="auto" w:fill="D3D3D3"/>
          <w:lang w:eastAsia="ro-RO"/>
        </w:rPr>
        <w:t>susţinerea</w:t>
      </w:r>
      <w:proofErr w:type="spellEnd"/>
      <w:r w:rsidRPr="00B83AC8">
        <w:rPr>
          <w:rFonts w:ascii="Verdana" w:eastAsia="Times New Roman" w:hAnsi="Verdana" w:cs="Times New Roman"/>
          <w:shd w:val="clear" w:color="auto" w:fill="D3D3D3"/>
          <w:lang w:eastAsia="ro-RO"/>
        </w:rPr>
        <w:t xml:space="preserve"> acestora, primite în format hârtie sau în formă electronică, se arhivează de Oficiul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în formă electronică.</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73" w:name="do|caVI|ar51|al4"/>
      <w:bookmarkEnd w:id="373"/>
      <w:r w:rsidRPr="00B83AC8">
        <w:rPr>
          <w:rFonts w:ascii="Verdana" w:eastAsia="Times New Roman" w:hAnsi="Verdana" w:cs="Times New Roman"/>
          <w:b/>
          <w:bCs/>
          <w:color w:val="008F00"/>
          <w:shd w:val="clear" w:color="auto" w:fill="D3D3D3"/>
          <w:lang w:eastAsia="ro-RO"/>
        </w:rPr>
        <w:t>(4)</w:t>
      </w:r>
      <w:r w:rsidRPr="00B83AC8">
        <w:rPr>
          <w:rFonts w:ascii="Verdana" w:eastAsia="Times New Roman" w:hAnsi="Verdana" w:cs="Times New Roman"/>
          <w:shd w:val="clear" w:color="auto" w:fill="D3D3D3"/>
          <w:lang w:eastAsia="ro-RO"/>
        </w:rPr>
        <w:t>Prin derogare de la prevederile alin. (3), cererile depuse înaintea datei intrării în vigoare a prezentei legi se arhivează electronic, la cererea comerciantului înregistrat sau a solicitantului de copii certificate.</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7" name="Imagine 7"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56"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01-ian-2007 Art. 51 din capitolul VI completat de Art. II, punctul 11. din </w:t>
      </w:r>
      <w:hyperlink r:id="rId148" w:anchor="do|arii|pt11" w:history="1">
        <w:r w:rsidRPr="00B83AC8">
          <w:rPr>
            <w:rFonts w:ascii="Verdana" w:eastAsia="Times New Roman" w:hAnsi="Verdana" w:cs="Times New Roman"/>
            <w:b/>
            <w:bCs/>
            <w:i/>
            <w:iCs/>
            <w:color w:val="333399"/>
            <w:sz w:val="18"/>
            <w:szCs w:val="18"/>
            <w:u w:val="single"/>
            <w:shd w:val="clear" w:color="auto" w:fill="FFFFFF"/>
            <w:lang w:eastAsia="ro-RO"/>
          </w:rPr>
          <w:t>Legea 441/2006</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74" w:name="do|caVI|ar51^1"/>
      <w:r w:rsidRPr="00B83AC8">
        <w:rPr>
          <w:rFonts w:ascii="Verdana" w:eastAsia="Times New Roman" w:hAnsi="Verdana" w:cs="Times New Roman"/>
          <w:b/>
          <w:bCs/>
          <w:noProof/>
          <w:color w:val="333399"/>
          <w:lang w:eastAsia="ro-RO"/>
        </w:rPr>
        <w:drawing>
          <wp:inline distT="0" distB="0" distL="0" distR="0">
            <wp:extent cx="95250" cy="95250"/>
            <wp:effectExtent l="0" t="0" r="0" b="0"/>
            <wp:docPr id="6" name="Imagine 6"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51^1|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4"/>
      <w:r w:rsidRPr="00B83AC8">
        <w:rPr>
          <w:rFonts w:ascii="Verdana" w:eastAsia="Times New Roman" w:hAnsi="Verdana" w:cs="Times New Roman"/>
          <w:b/>
          <w:bCs/>
          <w:color w:val="0000AF"/>
          <w:shd w:val="clear" w:color="auto" w:fill="D3D3D3"/>
          <w:lang w:eastAsia="ro-RO"/>
        </w:rPr>
        <w:t>Art. 51</w:t>
      </w:r>
      <w:r w:rsidRPr="00B83AC8">
        <w:rPr>
          <w:rFonts w:ascii="Verdana" w:eastAsia="Times New Roman" w:hAnsi="Verdana" w:cs="Times New Roman"/>
          <w:b/>
          <w:bCs/>
          <w:color w:val="0000AF"/>
          <w:shd w:val="clear" w:color="auto" w:fill="D3D3D3"/>
          <w:vertAlign w:val="superscript"/>
          <w:lang w:eastAsia="ro-RO"/>
        </w:rPr>
        <w:t>1</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75" w:name="do|caVI|ar51^1|pa1"/>
      <w:bookmarkEnd w:id="375"/>
      <w:r w:rsidRPr="00B83AC8">
        <w:rPr>
          <w:rFonts w:ascii="Verdana" w:eastAsia="Times New Roman" w:hAnsi="Verdana" w:cs="Times New Roman"/>
          <w:shd w:val="clear" w:color="auto" w:fill="D3D3D3"/>
          <w:lang w:eastAsia="ro-RO"/>
        </w:rPr>
        <w:t xml:space="preserve">În exercitarea </w:t>
      </w:r>
      <w:proofErr w:type="spellStart"/>
      <w:r w:rsidRPr="00B83AC8">
        <w:rPr>
          <w:rFonts w:ascii="Verdana" w:eastAsia="Times New Roman" w:hAnsi="Verdana" w:cs="Times New Roman"/>
          <w:shd w:val="clear" w:color="auto" w:fill="D3D3D3"/>
          <w:lang w:eastAsia="ro-RO"/>
        </w:rPr>
        <w:t>competenţelor</w:t>
      </w:r>
      <w:proofErr w:type="spellEnd"/>
      <w:r w:rsidRPr="00B83AC8">
        <w:rPr>
          <w:rFonts w:ascii="Verdana" w:eastAsia="Times New Roman" w:hAnsi="Verdana" w:cs="Times New Roman"/>
          <w:shd w:val="clear" w:color="auto" w:fill="D3D3D3"/>
          <w:lang w:eastAsia="ro-RO"/>
        </w:rPr>
        <w:t xml:space="preserve"> sale prevăzute de lege, Oficiul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oficiile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de pe lângă tribunale colectează, procesează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prelucrează date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informaţii</w:t>
      </w:r>
      <w:proofErr w:type="spellEnd"/>
      <w:r w:rsidRPr="00B83AC8">
        <w:rPr>
          <w:rFonts w:ascii="Verdana" w:eastAsia="Times New Roman" w:hAnsi="Verdana" w:cs="Times New Roman"/>
          <w:shd w:val="clear" w:color="auto" w:fill="D3D3D3"/>
          <w:lang w:eastAsia="ro-RO"/>
        </w:rPr>
        <w:t xml:space="preserve">, inclusiv de natura datelor cu caracter personal, cărora le sunt aplicabile prevederile Legii nr. </w:t>
      </w:r>
      <w:hyperlink r:id="rId149" w:history="1">
        <w:r w:rsidRPr="00B83AC8">
          <w:rPr>
            <w:rFonts w:ascii="Verdana" w:eastAsia="Times New Roman" w:hAnsi="Verdana" w:cs="Times New Roman"/>
            <w:b/>
            <w:bCs/>
            <w:color w:val="333399"/>
            <w:u w:val="single"/>
            <w:shd w:val="clear" w:color="auto" w:fill="D3D3D3"/>
            <w:lang w:eastAsia="ro-RO"/>
          </w:rPr>
          <w:t>677/2001</w:t>
        </w:r>
      </w:hyperlink>
      <w:r w:rsidRPr="00B83AC8">
        <w:rPr>
          <w:rFonts w:ascii="Verdana" w:eastAsia="Times New Roman" w:hAnsi="Verdana" w:cs="Times New Roman"/>
          <w:shd w:val="clear" w:color="auto" w:fill="D3D3D3"/>
          <w:lang w:eastAsia="ro-RO"/>
        </w:rPr>
        <w:t xml:space="preserve"> pentru </w:t>
      </w:r>
      <w:proofErr w:type="spellStart"/>
      <w:r w:rsidRPr="00B83AC8">
        <w:rPr>
          <w:rFonts w:ascii="Verdana" w:eastAsia="Times New Roman" w:hAnsi="Verdana" w:cs="Times New Roman"/>
          <w:shd w:val="clear" w:color="auto" w:fill="D3D3D3"/>
          <w:lang w:eastAsia="ro-RO"/>
        </w:rPr>
        <w:t>protecţia</w:t>
      </w:r>
      <w:proofErr w:type="spellEnd"/>
      <w:r w:rsidRPr="00B83AC8">
        <w:rPr>
          <w:rFonts w:ascii="Verdana" w:eastAsia="Times New Roman" w:hAnsi="Verdana" w:cs="Times New Roman"/>
          <w:shd w:val="clear" w:color="auto" w:fill="D3D3D3"/>
          <w:lang w:eastAsia="ro-RO"/>
        </w:rPr>
        <w:t xml:space="preserve"> persoanelor cu privire la prelucrarea datelor cu caracter personal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libera </w:t>
      </w:r>
      <w:proofErr w:type="spellStart"/>
      <w:r w:rsidRPr="00B83AC8">
        <w:rPr>
          <w:rFonts w:ascii="Verdana" w:eastAsia="Times New Roman" w:hAnsi="Verdana" w:cs="Times New Roman"/>
          <w:shd w:val="clear" w:color="auto" w:fill="D3D3D3"/>
          <w:lang w:eastAsia="ro-RO"/>
        </w:rPr>
        <w:t>circulaţie</w:t>
      </w:r>
      <w:proofErr w:type="spellEnd"/>
      <w:r w:rsidRPr="00B83AC8">
        <w:rPr>
          <w:rFonts w:ascii="Verdana" w:eastAsia="Times New Roman" w:hAnsi="Verdana" w:cs="Times New Roman"/>
          <w:shd w:val="clear" w:color="auto" w:fill="D3D3D3"/>
          <w:lang w:eastAsia="ro-RO"/>
        </w:rPr>
        <w:t xml:space="preserve"> a acestor date, cu modificările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completările ulterioare.</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5" name="Imagine 5"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76"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29-iun-2007 Art. 51 din capitolul VI completat de Art. II, punctul 2. din </w:t>
      </w:r>
      <w:hyperlink r:id="rId150" w:anchor="do|arii|pt2" w:history="1">
        <w:proofErr w:type="spellStart"/>
        <w:r w:rsidRPr="00B83AC8">
          <w:rPr>
            <w:rFonts w:ascii="Verdana" w:eastAsia="Times New Roman" w:hAnsi="Verdana" w:cs="Times New Roman"/>
            <w:b/>
            <w:bCs/>
            <w:i/>
            <w:iCs/>
            <w:color w:val="333399"/>
            <w:sz w:val="18"/>
            <w:szCs w:val="18"/>
            <w:u w:val="single"/>
            <w:shd w:val="clear" w:color="auto" w:fill="FFFFFF"/>
            <w:lang w:eastAsia="ro-RO"/>
          </w:rPr>
          <w:t>Ordonanta</w:t>
        </w:r>
        <w:proofErr w:type="spellEnd"/>
        <w:r w:rsidRPr="00B83AC8">
          <w:rPr>
            <w:rFonts w:ascii="Verdana" w:eastAsia="Times New Roman" w:hAnsi="Verdana" w:cs="Times New Roman"/>
            <w:b/>
            <w:bCs/>
            <w:i/>
            <w:iCs/>
            <w:color w:val="333399"/>
            <w:sz w:val="18"/>
            <w:szCs w:val="18"/>
            <w:u w:val="single"/>
            <w:shd w:val="clear" w:color="auto" w:fill="FFFFFF"/>
            <w:lang w:eastAsia="ro-RO"/>
          </w:rPr>
          <w:t xml:space="preserve"> urgenta 82/2007</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76" w:name="do|caVI|ar51^1|al2"/>
      <w:bookmarkEnd w:id="376"/>
      <w:r w:rsidRPr="00B83AC8">
        <w:rPr>
          <w:rFonts w:ascii="Verdana" w:eastAsia="Times New Roman" w:hAnsi="Verdana" w:cs="Times New Roman"/>
          <w:b/>
          <w:bCs/>
          <w:color w:val="008F00"/>
          <w:shd w:val="clear" w:color="auto" w:fill="D3D3D3"/>
          <w:lang w:eastAsia="ro-RO"/>
        </w:rPr>
        <w:t>(2)</w:t>
      </w:r>
      <w:r w:rsidRPr="00B83AC8">
        <w:rPr>
          <w:rFonts w:ascii="Verdana" w:eastAsia="Times New Roman" w:hAnsi="Verdana" w:cs="Times New Roman"/>
          <w:shd w:val="clear" w:color="auto" w:fill="D3D3D3"/>
          <w:lang w:eastAsia="ro-RO"/>
        </w:rPr>
        <w:t xml:space="preserve">Oficiul </w:t>
      </w:r>
      <w:proofErr w:type="spellStart"/>
      <w:r w:rsidRPr="00B83AC8">
        <w:rPr>
          <w:rFonts w:ascii="Verdana" w:eastAsia="Times New Roman" w:hAnsi="Verdana" w:cs="Times New Roman"/>
          <w:shd w:val="clear" w:color="auto" w:fill="D3D3D3"/>
          <w:lang w:eastAsia="ro-RO"/>
        </w:rPr>
        <w:t>Naţional</w:t>
      </w:r>
      <w:proofErr w:type="spellEnd"/>
      <w:r w:rsidRPr="00B83AC8">
        <w:rPr>
          <w:rFonts w:ascii="Verdana" w:eastAsia="Times New Roman" w:hAnsi="Verdana" w:cs="Times New Roman"/>
          <w:shd w:val="clear" w:color="auto" w:fill="D3D3D3"/>
          <w:lang w:eastAsia="ro-RO"/>
        </w:rPr>
        <w:t xml:space="preserve"> al Registrului </w:t>
      </w:r>
      <w:proofErr w:type="spellStart"/>
      <w:r w:rsidRPr="00B83AC8">
        <w:rPr>
          <w:rFonts w:ascii="Verdana" w:eastAsia="Times New Roman" w:hAnsi="Verdana" w:cs="Times New Roman"/>
          <w:shd w:val="clear" w:color="auto" w:fill="D3D3D3"/>
          <w:lang w:eastAsia="ro-RO"/>
        </w:rPr>
        <w:t>Comerţului</w:t>
      </w:r>
      <w:proofErr w:type="spellEnd"/>
      <w:r w:rsidRPr="00B83AC8">
        <w:rPr>
          <w:rFonts w:ascii="Verdana" w:eastAsia="Times New Roman" w:hAnsi="Verdana" w:cs="Times New Roman"/>
          <w:shd w:val="clear" w:color="auto" w:fill="D3D3D3"/>
          <w:lang w:eastAsia="ro-RO"/>
        </w:rPr>
        <w:t xml:space="preserve"> poate colabora cu Camera de </w:t>
      </w:r>
      <w:proofErr w:type="spellStart"/>
      <w:r w:rsidRPr="00B83AC8">
        <w:rPr>
          <w:rFonts w:ascii="Verdana" w:eastAsia="Times New Roman" w:hAnsi="Verdana" w:cs="Times New Roman"/>
          <w:shd w:val="clear" w:color="auto" w:fill="D3D3D3"/>
          <w:lang w:eastAsia="ro-RO"/>
        </w:rPr>
        <w:t>Comerţ</w:t>
      </w:r>
      <w:proofErr w:type="spellEnd"/>
      <w:r w:rsidRPr="00B83AC8">
        <w:rPr>
          <w:rFonts w:ascii="Verdana" w:eastAsia="Times New Roman" w:hAnsi="Verdana" w:cs="Times New Roman"/>
          <w:shd w:val="clear" w:color="auto" w:fill="D3D3D3"/>
          <w:lang w:eastAsia="ro-RO"/>
        </w:rPr>
        <w:t xml:space="preserve"> </w:t>
      </w:r>
      <w:proofErr w:type="spellStart"/>
      <w:r w:rsidRPr="00B83AC8">
        <w:rPr>
          <w:rFonts w:ascii="Verdana" w:eastAsia="Times New Roman" w:hAnsi="Verdana" w:cs="Times New Roman"/>
          <w:shd w:val="clear" w:color="auto" w:fill="D3D3D3"/>
          <w:lang w:eastAsia="ro-RO"/>
        </w:rPr>
        <w:t>şi</w:t>
      </w:r>
      <w:proofErr w:type="spellEnd"/>
      <w:r w:rsidRPr="00B83AC8">
        <w:rPr>
          <w:rFonts w:ascii="Verdana" w:eastAsia="Times New Roman" w:hAnsi="Verdana" w:cs="Times New Roman"/>
          <w:shd w:val="clear" w:color="auto" w:fill="D3D3D3"/>
          <w:lang w:eastAsia="ro-RO"/>
        </w:rPr>
        <w:t xml:space="preserve"> Industrie a României.</w:t>
      </w:r>
      <w:r w:rsidRPr="00B83AC8">
        <w:rPr>
          <w:rFonts w:ascii="Verdana" w:eastAsia="Times New Roman" w:hAnsi="Verdana" w:cs="Times New Roman"/>
          <w:shd w:val="clear" w:color="auto" w:fill="D3D3D3"/>
          <w:lang w:eastAsia="ro-RO"/>
        </w:rPr>
        <w:br/>
      </w:r>
      <w:r w:rsidRPr="00B83AC8">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 name="Imagine 4"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157_0007"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03-apr-2011 Art. 51^1 din capitolul VI completat de Art. III din </w:t>
      </w:r>
      <w:hyperlink r:id="rId151" w:anchor="do|ariii" w:history="1">
        <w:r w:rsidRPr="00B83AC8">
          <w:rPr>
            <w:rFonts w:ascii="Verdana" w:eastAsia="Times New Roman" w:hAnsi="Verdana" w:cs="Times New Roman"/>
            <w:b/>
            <w:bCs/>
            <w:i/>
            <w:iCs/>
            <w:color w:val="333399"/>
            <w:sz w:val="18"/>
            <w:szCs w:val="18"/>
            <w:u w:val="single"/>
            <w:shd w:val="clear" w:color="auto" w:fill="FFFFFF"/>
            <w:lang w:eastAsia="ro-RO"/>
          </w:rPr>
          <w:t>Legea 39/2011</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77" w:name="do|caVI|ar52:7"/>
      <w:r w:rsidRPr="00B83AC8">
        <w:rPr>
          <w:rFonts w:ascii="Verdana" w:eastAsia="Times New Roman" w:hAnsi="Verdana" w:cs="Times New Roman"/>
          <w:b/>
          <w:bCs/>
          <w:noProof/>
          <w:vanish/>
          <w:color w:val="333399"/>
          <w:lang w:eastAsia="ro-RO"/>
        </w:rPr>
        <w:drawing>
          <wp:inline distT="0" distB="0" distL="0" distR="0">
            <wp:extent cx="95250" cy="95250"/>
            <wp:effectExtent l="0" t="0" r="0" b="0"/>
            <wp:docPr id="3" name="Imagine 3"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52:7|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7"/>
      <w:r w:rsidRPr="00B83AC8">
        <w:rPr>
          <w:rFonts w:ascii="Verdana" w:eastAsia="Times New Roman" w:hAnsi="Verdana" w:cs="Times New Roman"/>
          <w:b/>
          <w:bCs/>
          <w:strike/>
          <w:vanish/>
          <w:color w:val="DC143C"/>
          <w:lang w:eastAsia="ro-RO"/>
        </w:rPr>
        <w:t>Art. 52</w:t>
      </w:r>
    </w:p>
    <w:p w:rsidR="00B83AC8" w:rsidRPr="00B83AC8" w:rsidRDefault="00B83AC8" w:rsidP="00B83AC8">
      <w:pPr>
        <w:shd w:val="clear" w:color="auto" w:fill="FFFFFF"/>
        <w:spacing w:after="0" w:line="240" w:lineRule="auto"/>
        <w:jc w:val="both"/>
        <w:rPr>
          <w:rFonts w:ascii="Verdana" w:eastAsia="Times New Roman" w:hAnsi="Verdana" w:cs="Times New Roman"/>
          <w:vanish/>
          <w:lang w:eastAsia="ro-RO"/>
        </w:rPr>
      </w:pPr>
      <w:bookmarkStart w:id="378" w:name="do|caVI|ar52:7|pa1:8"/>
      <w:bookmarkEnd w:id="378"/>
      <w:r w:rsidRPr="00B83AC8">
        <w:rPr>
          <w:rFonts w:ascii="Verdana" w:eastAsia="Times New Roman" w:hAnsi="Verdana" w:cs="Times New Roman"/>
          <w:strike/>
          <w:vanish/>
          <w:color w:val="DC143C"/>
          <w:lang w:eastAsia="ro-RO"/>
        </w:rPr>
        <w:t>Oficiul Registrului Comerţului al Municipiului Bucureşti devine Oficiul Registrului Comerţului al Municipiului Bucureşti şi Judeţului Ilfov.</w:t>
      </w:r>
    </w:p>
    <w:p w:rsidR="00B83AC8" w:rsidRPr="00B83AC8" w:rsidRDefault="00B83AC8" w:rsidP="00B83AC8">
      <w:pPr>
        <w:shd w:val="clear" w:color="auto" w:fill="FFFFFF"/>
        <w:spacing w:after="0" w:line="240" w:lineRule="auto"/>
        <w:jc w:val="both"/>
        <w:rPr>
          <w:rFonts w:ascii="Verdana" w:eastAsia="Times New Roman" w:hAnsi="Verdana" w:cs="Times New Roman"/>
          <w:i/>
          <w:iCs/>
          <w:color w:val="6666FF"/>
          <w:sz w:val="18"/>
          <w:szCs w:val="18"/>
          <w:lang w:eastAsia="ro-RO"/>
        </w:rPr>
      </w:pPr>
      <w:r w:rsidRPr="00B83AC8">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 name="Imagine 2" descr="C:\Users\cerasela.branescu\sintact 3.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42_0002" descr="C:\Users\cerasela.branescu\sintact 3.0\cache\Legislatie\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B83AC8">
        <w:rPr>
          <w:rFonts w:ascii="Verdana" w:eastAsia="Times New Roman" w:hAnsi="Verdana" w:cs="Times New Roman"/>
          <w:i/>
          <w:iCs/>
          <w:color w:val="6666FF"/>
          <w:sz w:val="18"/>
          <w:szCs w:val="18"/>
          <w:shd w:val="clear" w:color="auto" w:fill="FFFFFF"/>
          <w:lang w:eastAsia="ro-RO"/>
        </w:rPr>
        <w:t xml:space="preserve">(la data 12-iul-2001 Art. 52 din capitolul VI abrogat de Art. I, punctul 2. din </w:t>
      </w:r>
      <w:hyperlink r:id="rId152" w:anchor="do|ari|pt2" w:history="1">
        <w:r w:rsidRPr="00B83AC8">
          <w:rPr>
            <w:rFonts w:ascii="Verdana" w:eastAsia="Times New Roman" w:hAnsi="Verdana" w:cs="Times New Roman"/>
            <w:b/>
            <w:bCs/>
            <w:i/>
            <w:iCs/>
            <w:color w:val="333399"/>
            <w:sz w:val="18"/>
            <w:szCs w:val="18"/>
            <w:u w:val="single"/>
            <w:shd w:val="clear" w:color="auto" w:fill="FFFFFF"/>
            <w:lang w:eastAsia="ro-RO"/>
          </w:rPr>
          <w:t>Legea 348/2001</w:t>
        </w:r>
      </w:hyperlink>
      <w:r w:rsidRPr="00B83AC8">
        <w:rPr>
          <w:rFonts w:ascii="Verdana" w:eastAsia="Times New Roman" w:hAnsi="Verdana" w:cs="Times New Roman"/>
          <w:i/>
          <w:iCs/>
          <w:color w:val="6666FF"/>
          <w:sz w:val="18"/>
          <w:szCs w:val="18"/>
          <w:shd w:val="clear" w:color="auto" w:fill="FFFFFF"/>
          <w:lang w:eastAsia="ro-RO"/>
        </w:rPr>
        <w:t xml:space="preserve"> )</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79" w:name="do|caVI|ar53"/>
      <w:r w:rsidRPr="00B83AC8">
        <w:rPr>
          <w:rFonts w:ascii="Verdana" w:eastAsia="Times New Roman" w:hAnsi="Verdana" w:cs="Times New Roman"/>
          <w:b/>
          <w:bCs/>
          <w:noProof/>
          <w:color w:val="333399"/>
          <w:lang w:eastAsia="ro-RO"/>
        </w:rPr>
        <w:drawing>
          <wp:inline distT="0" distB="0" distL="0" distR="0">
            <wp:extent cx="95250" cy="95250"/>
            <wp:effectExtent l="0" t="0" r="0" b="0"/>
            <wp:docPr id="1" name="Imagine 1" descr="C:\Users\cerasela.branescu\sintact 3.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53|_i" descr="C:\Users\cerasela.branescu\sintact 3.0\cache\Legislatie\m.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9"/>
      <w:r w:rsidRPr="00B83AC8">
        <w:rPr>
          <w:rFonts w:ascii="Verdana" w:eastAsia="Times New Roman" w:hAnsi="Verdana" w:cs="Times New Roman"/>
          <w:b/>
          <w:bCs/>
          <w:color w:val="0000AF"/>
          <w:lang w:eastAsia="ro-RO"/>
        </w:rPr>
        <w:t>Art. 53</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80" w:name="do|caVI|ar53|pa1"/>
      <w:bookmarkEnd w:id="380"/>
      <w:r w:rsidRPr="00B83AC8">
        <w:rPr>
          <w:rFonts w:ascii="Verdana" w:eastAsia="Times New Roman" w:hAnsi="Verdana" w:cs="Times New Roman"/>
          <w:lang w:eastAsia="ro-RO"/>
        </w:rPr>
        <w:t>Prezenta lege intră în vigoare în termen de 30 de zile de la data publicării ei în Monitorul Oficial al României</w:t>
      </w:r>
      <w:r w:rsidRPr="00B83AC8">
        <w:rPr>
          <w:rFonts w:ascii="Verdana" w:eastAsia="Times New Roman" w:hAnsi="Verdana" w:cs="Times New Roman"/>
          <w:vertAlign w:val="superscript"/>
          <w:lang w:eastAsia="ro-RO"/>
        </w:rPr>
        <w:t>***)</w:t>
      </w:r>
      <w:r w:rsidRPr="00B83AC8">
        <w:rPr>
          <w:rFonts w:ascii="Verdana" w:eastAsia="Times New Roman" w:hAnsi="Verdana" w:cs="Times New Roman"/>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81" w:name="do|caVI|ar53|pa2"/>
      <w:bookmarkEnd w:id="381"/>
      <w:r w:rsidRPr="00B83AC8">
        <w:rPr>
          <w:rFonts w:ascii="Verdana" w:eastAsia="Times New Roman" w:hAnsi="Verdana" w:cs="Times New Roman"/>
          <w:vertAlign w:val="superscript"/>
          <w:lang w:eastAsia="ro-RO"/>
        </w:rPr>
        <w:t>***)</w:t>
      </w:r>
      <w:r w:rsidRPr="00B83AC8">
        <w:rPr>
          <w:rFonts w:ascii="Verdana" w:eastAsia="Times New Roman" w:hAnsi="Verdana" w:cs="Times New Roman"/>
          <w:lang w:eastAsia="ro-RO"/>
        </w:rPr>
        <w:t xml:space="preserve"> Fac </w:t>
      </w:r>
      <w:proofErr w:type="spellStart"/>
      <w:r w:rsidRPr="00B83AC8">
        <w:rPr>
          <w:rFonts w:ascii="Verdana" w:eastAsia="Times New Roman" w:hAnsi="Verdana" w:cs="Times New Roman"/>
          <w:lang w:eastAsia="ro-RO"/>
        </w:rPr>
        <w:t>excepţie</w:t>
      </w:r>
      <w:proofErr w:type="spellEnd"/>
      <w:r w:rsidRPr="00B83AC8">
        <w:rPr>
          <w:rFonts w:ascii="Verdana" w:eastAsia="Times New Roman" w:hAnsi="Verdana" w:cs="Times New Roman"/>
          <w:lang w:eastAsia="ro-RO"/>
        </w:rPr>
        <w:t xml:space="preserve"> prevederile art. </w:t>
      </w:r>
      <w:hyperlink r:id="rId153" w:anchor="art=4" w:history="1">
        <w:r w:rsidRPr="00B83AC8">
          <w:rPr>
            <w:rFonts w:ascii="Verdana" w:eastAsia="Times New Roman" w:hAnsi="Verdana" w:cs="Times New Roman"/>
            <w:b/>
            <w:bCs/>
            <w:color w:val="333399"/>
            <w:u w:val="single"/>
            <w:lang w:eastAsia="ro-RO"/>
          </w:rPr>
          <w:t xml:space="preserve">4 alin. (2) </w:t>
        </w:r>
        <w:proofErr w:type="spellStart"/>
        <w:r w:rsidRPr="00B83AC8">
          <w:rPr>
            <w:rFonts w:ascii="Verdana" w:eastAsia="Times New Roman" w:hAnsi="Verdana" w:cs="Times New Roman"/>
            <w:b/>
            <w:bCs/>
            <w:color w:val="333399"/>
            <w:u w:val="single"/>
            <w:lang w:eastAsia="ro-RO"/>
          </w:rPr>
          <w:t>şi</w:t>
        </w:r>
        <w:proofErr w:type="spellEnd"/>
        <w:r w:rsidRPr="00B83AC8">
          <w:rPr>
            <w:rFonts w:ascii="Verdana" w:eastAsia="Times New Roman" w:hAnsi="Verdana" w:cs="Times New Roman"/>
            <w:b/>
            <w:bCs/>
            <w:color w:val="333399"/>
            <w:u w:val="single"/>
            <w:lang w:eastAsia="ro-RO"/>
          </w:rPr>
          <w:t xml:space="preserve"> (3)</w:t>
        </w:r>
      </w:hyperlink>
      <w:r w:rsidRPr="00B83AC8">
        <w:rPr>
          <w:rFonts w:ascii="Verdana" w:eastAsia="Times New Roman" w:hAnsi="Verdana" w:cs="Times New Roman"/>
          <w:lang w:eastAsia="ro-RO"/>
        </w:rPr>
        <w:t xml:space="preserve">, art. </w:t>
      </w:r>
      <w:hyperlink r:id="rId154" w:anchor="art=6" w:history="1">
        <w:r w:rsidRPr="00B83AC8">
          <w:rPr>
            <w:rFonts w:ascii="Verdana" w:eastAsia="Times New Roman" w:hAnsi="Verdana" w:cs="Times New Roman"/>
            <w:b/>
            <w:bCs/>
            <w:color w:val="333399"/>
            <w:u w:val="single"/>
            <w:lang w:eastAsia="ro-RO"/>
          </w:rPr>
          <w:t>6</w:t>
        </w:r>
      </w:hyperlink>
      <w:r w:rsidRPr="00B83AC8">
        <w:rPr>
          <w:rFonts w:ascii="Verdana" w:eastAsia="Times New Roman" w:hAnsi="Verdana" w:cs="Times New Roman"/>
          <w:lang w:eastAsia="ro-RO"/>
        </w:rPr>
        <w:t xml:space="preserve">, art. </w:t>
      </w:r>
      <w:hyperlink r:id="rId155" w:anchor="art=8" w:history="1">
        <w:r w:rsidRPr="00B83AC8">
          <w:rPr>
            <w:rFonts w:ascii="Verdana" w:eastAsia="Times New Roman" w:hAnsi="Verdana" w:cs="Times New Roman"/>
            <w:b/>
            <w:bCs/>
            <w:color w:val="333399"/>
            <w:u w:val="single"/>
            <w:lang w:eastAsia="ro-RO"/>
          </w:rPr>
          <w:t xml:space="preserve">8 alin. (2), (3) </w:t>
        </w:r>
        <w:proofErr w:type="spellStart"/>
        <w:r w:rsidRPr="00B83AC8">
          <w:rPr>
            <w:rFonts w:ascii="Verdana" w:eastAsia="Times New Roman" w:hAnsi="Verdana" w:cs="Times New Roman"/>
            <w:b/>
            <w:bCs/>
            <w:color w:val="333399"/>
            <w:u w:val="single"/>
            <w:lang w:eastAsia="ro-RO"/>
          </w:rPr>
          <w:t>şi</w:t>
        </w:r>
        <w:proofErr w:type="spellEnd"/>
        <w:r w:rsidRPr="00B83AC8">
          <w:rPr>
            <w:rFonts w:ascii="Verdana" w:eastAsia="Times New Roman" w:hAnsi="Verdana" w:cs="Times New Roman"/>
            <w:b/>
            <w:bCs/>
            <w:color w:val="333399"/>
            <w:u w:val="single"/>
            <w:lang w:eastAsia="ro-RO"/>
          </w:rPr>
          <w:t xml:space="preserve"> (4)</w:t>
        </w:r>
      </w:hyperlink>
      <w:r w:rsidRPr="00B83AC8">
        <w:rPr>
          <w:rFonts w:ascii="Verdana" w:eastAsia="Times New Roman" w:hAnsi="Verdana" w:cs="Times New Roman"/>
          <w:lang w:eastAsia="ro-RO"/>
        </w:rPr>
        <w:t xml:space="preserve">, art. </w:t>
      </w:r>
      <w:hyperlink r:id="rId156" w:anchor="art=11" w:history="1">
        <w:r w:rsidRPr="00B83AC8">
          <w:rPr>
            <w:rFonts w:ascii="Verdana" w:eastAsia="Times New Roman" w:hAnsi="Verdana" w:cs="Times New Roman"/>
            <w:b/>
            <w:bCs/>
            <w:color w:val="333399"/>
            <w:u w:val="single"/>
            <w:lang w:eastAsia="ro-RO"/>
          </w:rPr>
          <w:t xml:space="preserve">11 alin. (2), (3) </w:t>
        </w:r>
        <w:proofErr w:type="spellStart"/>
        <w:r w:rsidRPr="00B83AC8">
          <w:rPr>
            <w:rFonts w:ascii="Verdana" w:eastAsia="Times New Roman" w:hAnsi="Verdana" w:cs="Times New Roman"/>
            <w:b/>
            <w:bCs/>
            <w:color w:val="333399"/>
            <w:u w:val="single"/>
            <w:lang w:eastAsia="ro-RO"/>
          </w:rPr>
          <w:t>şi</w:t>
        </w:r>
        <w:proofErr w:type="spellEnd"/>
        <w:r w:rsidRPr="00B83AC8">
          <w:rPr>
            <w:rFonts w:ascii="Verdana" w:eastAsia="Times New Roman" w:hAnsi="Verdana" w:cs="Times New Roman"/>
            <w:b/>
            <w:bCs/>
            <w:color w:val="333399"/>
            <w:u w:val="single"/>
            <w:lang w:eastAsia="ro-RO"/>
          </w:rPr>
          <w:t xml:space="preserve"> (4)</w:t>
        </w:r>
      </w:hyperlink>
      <w:r w:rsidRPr="00B83AC8">
        <w:rPr>
          <w:rFonts w:ascii="Verdana" w:eastAsia="Times New Roman" w:hAnsi="Verdana" w:cs="Times New Roman"/>
          <w:lang w:eastAsia="ro-RO"/>
        </w:rPr>
        <w:t xml:space="preserve">, art. </w:t>
      </w:r>
      <w:hyperlink r:id="rId157" w:anchor="art=12" w:history="1">
        <w:r w:rsidRPr="00B83AC8">
          <w:rPr>
            <w:rFonts w:ascii="Verdana" w:eastAsia="Times New Roman" w:hAnsi="Verdana" w:cs="Times New Roman"/>
            <w:b/>
            <w:bCs/>
            <w:color w:val="333399"/>
            <w:u w:val="single"/>
            <w:lang w:eastAsia="ro-RO"/>
          </w:rPr>
          <w:t xml:space="preserve">12 alin. (1), (3) </w:t>
        </w:r>
        <w:proofErr w:type="spellStart"/>
        <w:r w:rsidRPr="00B83AC8">
          <w:rPr>
            <w:rFonts w:ascii="Verdana" w:eastAsia="Times New Roman" w:hAnsi="Verdana" w:cs="Times New Roman"/>
            <w:b/>
            <w:bCs/>
            <w:color w:val="333399"/>
            <w:u w:val="single"/>
            <w:lang w:eastAsia="ro-RO"/>
          </w:rPr>
          <w:t>şi</w:t>
        </w:r>
        <w:proofErr w:type="spellEnd"/>
        <w:r w:rsidRPr="00B83AC8">
          <w:rPr>
            <w:rFonts w:ascii="Verdana" w:eastAsia="Times New Roman" w:hAnsi="Verdana" w:cs="Times New Roman"/>
            <w:b/>
            <w:bCs/>
            <w:color w:val="333399"/>
            <w:u w:val="single"/>
            <w:lang w:eastAsia="ro-RO"/>
          </w:rPr>
          <w:t xml:space="preserve"> (4)</w:t>
        </w:r>
      </w:hyperlink>
      <w:r w:rsidRPr="00B83AC8">
        <w:rPr>
          <w:rFonts w:ascii="Verdana" w:eastAsia="Times New Roman" w:hAnsi="Verdana" w:cs="Times New Roman"/>
          <w:lang w:eastAsia="ro-RO"/>
        </w:rPr>
        <w:t xml:space="preserve">, art. </w:t>
      </w:r>
      <w:hyperlink r:id="rId158" w:anchor="art=13" w:history="1">
        <w:r w:rsidRPr="00B83AC8">
          <w:rPr>
            <w:rFonts w:ascii="Verdana" w:eastAsia="Times New Roman" w:hAnsi="Verdana" w:cs="Times New Roman"/>
            <w:b/>
            <w:bCs/>
            <w:color w:val="333399"/>
            <w:u w:val="single"/>
            <w:lang w:eastAsia="ro-RO"/>
          </w:rPr>
          <w:t>13 alin. (1)</w:t>
        </w:r>
      </w:hyperlink>
      <w:r w:rsidRPr="00B83AC8">
        <w:rPr>
          <w:rFonts w:ascii="Verdana" w:eastAsia="Times New Roman" w:hAnsi="Verdana" w:cs="Times New Roman"/>
          <w:lang w:eastAsia="ro-RO"/>
        </w:rPr>
        <w:t xml:space="preserve">, art. </w:t>
      </w:r>
      <w:hyperlink r:id="rId159" w:anchor="art=14" w:history="1">
        <w:r w:rsidRPr="00B83AC8">
          <w:rPr>
            <w:rFonts w:ascii="Verdana" w:eastAsia="Times New Roman" w:hAnsi="Verdana" w:cs="Times New Roman"/>
            <w:b/>
            <w:bCs/>
            <w:color w:val="333399"/>
            <w:u w:val="single"/>
            <w:lang w:eastAsia="ro-RO"/>
          </w:rPr>
          <w:t>14</w:t>
        </w:r>
      </w:hyperlink>
      <w:r w:rsidRPr="00B83AC8">
        <w:rPr>
          <w:rFonts w:ascii="Verdana" w:eastAsia="Times New Roman" w:hAnsi="Verdana" w:cs="Times New Roman"/>
          <w:lang w:eastAsia="ro-RO"/>
        </w:rPr>
        <w:t xml:space="preserve">, art. </w:t>
      </w:r>
      <w:hyperlink r:id="rId160" w:anchor="art=15" w:history="1">
        <w:r w:rsidRPr="00B83AC8">
          <w:rPr>
            <w:rFonts w:ascii="Verdana" w:eastAsia="Times New Roman" w:hAnsi="Verdana" w:cs="Times New Roman"/>
            <w:b/>
            <w:bCs/>
            <w:color w:val="333399"/>
            <w:u w:val="single"/>
            <w:lang w:eastAsia="ro-RO"/>
          </w:rPr>
          <w:t>15</w:t>
        </w:r>
      </w:hyperlink>
      <w:r w:rsidRPr="00B83AC8">
        <w:rPr>
          <w:rFonts w:ascii="Verdana" w:eastAsia="Times New Roman" w:hAnsi="Verdana" w:cs="Times New Roman"/>
          <w:lang w:eastAsia="ro-RO"/>
        </w:rPr>
        <w:t xml:space="preserve">, art. </w:t>
      </w:r>
      <w:hyperlink r:id="rId161" w:anchor="art=16" w:history="1">
        <w:r w:rsidRPr="00B83AC8">
          <w:rPr>
            <w:rFonts w:ascii="Verdana" w:eastAsia="Times New Roman" w:hAnsi="Verdana" w:cs="Times New Roman"/>
            <w:b/>
            <w:bCs/>
            <w:color w:val="333399"/>
            <w:u w:val="single"/>
            <w:lang w:eastAsia="ro-RO"/>
          </w:rPr>
          <w:t>16</w:t>
        </w:r>
      </w:hyperlink>
      <w:r w:rsidRPr="00B83AC8">
        <w:rPr>
          <w:rFonts w:ascii="Verdana" w:eastAsia="Times New Roman" w:hAnsi="Verdana" w:cs="Times New Roman"/>
          <w:lang w:eastAsia="ro-RO"/>
        </w:rPr>
        <w:t xml:space="preserve">, art. </w:t>
      </w:r>
      <w:hyperlink r:id="rId162" w:anchor="art=17" w:history="1">
        <w:r w:rsidRPr="00B83AC8">
          <w:rPr>
            <w:rFonts w:ascii="Verdana" w:eastAsia="Times New Roman" w:hAnsi="Verdana" w:cs="Times New Roman"/>
            <w:b/>
            <w:bCs/>
            <w:color w:val="333399"/>
            <w:u w:val="single"/>
            <w:lang w:eastAsia="ro-RO"/>
          </w:rPr>
          <w:t>17</w:t>
        </w:r>
      </w:hyperlink>
      <w:r w:rsidRPr="00B83AC8">
        <w:rPr>
          <w:rFonts w:ascii="Verdana" w:eastAsia="Times New Roman" w:hAnsi="Verdana" w:cs="Times New Roman"/>
          <w:lang w:eastAsia="ro-RO"/>
        </w:rPr>
        <w:t>-</w:t>
      </w:r>
      <w:hyperlink r:id="rId163" w:anchor="art=20" w:history="1">
        <w:r w:rsidRPr="00B83AC8">
          <w:rPr>
            <w:rFonts w:ascii="Verdana" w:eastAsia="Times New Roman" w:hAnsi="Verdana" w:cs="Times New Roman"/>
            <w:b/>
            <w:bCs/>
            <w:color w:val="333399"/>
            <w:u w:val="single"/>
            <w:lang w:eastAsia="ro-RO"/>
          </w:rPr>
          <w:t>20</w:t>
        </w:r>
      </w:hyperlink>
      <w:r w:rsidRPr="00B83AC8">
        <w:rPr>
          <w:rFonts w:ascii="Verdana" w:eastAsia="Times New Roman" w:hAnsi="Verdana" w:cs="Times New Roman"/>
          <w:lang w:eastAsia="ro-RO"/>
        </w:rPr>
        <w:t xml:space="preserve">, art. </w:t>
      </w:r>
      <w:hyperlink r:id="rId164" w:anchor="art=21" w:history="1">
        <w:r w:rsidRPr="00B83AC8">
          <w:rPr>
            <w:rFonts w:ascii="Verdana" w:eastAsia="Times New Roman" w:hAnsi="Verdana" w:cs="Times New Roman"/>
            <w:b/>
            <w:bCs/>
            <w:color w:val="333399"/>
            <w:u w:val="single"/>
            <w:lang w:eastAsia="ro-RO"/>
          </w:rPr>
          <w:t>21 lit. f)</w:t>
        </w:r>
      </w:hyperlink>
      <w:r w:rsidRPr="00B83AC8">
        <w:rPr>
          <w:rFonts w:ascii="Verdana" w:eastAsia="Times New Roman" w:hAnsi="Verdana" w:cs="Times New Roman"/>
          <w:lang w:eastAsia="ro-RO"/>
        </w:rPr>
        <w:t xml:space="preserve">, art. </w:t>
      </w:r>
      <w:hyperlink r:id="rId165" w:anchor="art=23" w:history="1">
        <w:r w:rsidRPr="00B83AC8">
          <w:rPr>
            <w:rFonts w:ascii="Verdana" w:eastAsia="Times New Roman" w:hAnsi="Verdana" w:cs="Times New Roman"/>
            <w:b/>
            <w:bCs/>
            <w:color w:val="333399"/>
            <w:u w:val="single"/>
            <w:lang w:eastAsia="ro-RO"/>
          </w:rPr>
          <w:t>23</w:t>
        </w:r>
      </w:hyperlink>
      <w:r w:rsidRPr="00B83AC8">
        <w:rPr>
          <w:rFonts w:ascii="Verdana" w:eastAsia="Times New Roman" w:hAnsi="Verdana" w:cs="Times New Roman"/>
          <w:lang w:eastAsia="ro-RO"/>
        </w:rPr>
        <w:t xml:space="preserve">, art. </w:t>
      </w:r>
      <w:hyperlink r:id="rId166" w:anchor="art=24" w:history="1">
        <w:r w:rsidRPr="00B83AC8">
          <w:rPr>
            <w:rFonts w:ascii="Verdana" w:eastAsia="Times New Roman" w:hAnsi="Verdana" w:cs="Times New Roman"/>
            <w:b/>
            <w:bCs/>
            <w:color w:val="333399"/>
            <w:u w:val="single"/>
            <w:lang w:eastAsia="ro-RO"/>
          </w:rPr>
          <w:t>24 alin. (3)</w:t>
        </w:r>
      </w:hyperlink>
      <w:r w:rsidRPr="00B83AC8">
        <w:rPr>
          <w:rFonts w:ascii="Verdana" w:eastAsia="Times New Roman" w:hAnsi="Verdana" w:cs="Times New Roman"/>
          <w:lang w:eastAsia="ro-RO"/>
        </w:rPr>
        <w:t xml:space="preserve">, art. </w:t>
      </w:r>
      <w:hyperlink r:id="rId167" w:anchor="art=25" w:history="1">
        <w:r w:rsidRPr="00B83AC8">
          <w:rPr>
            <w:rFonts w:ascii="Verdana" w:eastAsia="Times New Roman" w:hAnsi="Verdana" w:cs="Times New Roman"/>
            <w:b/>
            <w:bCs/>
            <w:color w:val="333399"/>
            <w:u w:val="single"/>
            <w:lang w:eastAsia="ro-RO"/>
          </w:rPr>
          <w:t>25 alin. (3)</w:t>
        </w:r>
      </w:hyperlink>
      <w:r w:rsidRPr="00B83AC8">
        <w:rPr>
          <w:rFonts w:ascii="Verdana" w:eastAsia="Times New Roman" w:hAnsi="Verdana" w:cs="Times New Roman"/>
          <w:lang w:eastAsia="ro-RO"/>
        </w:rPr>
        <w:t xml:space="preserve">, art. </w:t>
      </w:r>
      <w:hyperlink r:id="rId168" w:anchor="art=26" w:history="1">
        <w:r w:rsidRPr="00B83AC8">
          <w:rPr>
            <w:rFonts w:ascii="Verdana" w:eastAsia="Times New Roman" w:hAnsi="Verdana" w:cs="Times New Roman"/>
            <w:b/>
            <w:bCs/>
            <w:color w:val="333399"/>
            <w:u w:val="single"/>
            <w:lang w:eastAsia="ro-RO"/>
          </w:rPr>
          <w:t>26</w:t>
        </w:r>
      </w:hyperlink>
      <w:r w:rsidRPr="00B83AC8">
        <w:rPr>
          <w:rFonts w:ascii="Verdana" w:eastAsia="Times New Roman" w:hAnsi="Verdana" w:cs="Times New Roman"/>
          <w:lang w:eastAsia="ro-RO"/>
        </w:rPr>
        <w:t>-</w:t>
      </w:r>
      <w:hyperlink r:id="rId169" w:anchor="art=29" w:history="1">
        <w:r w:rsidRPr="00B83AC8">
          <w:rPr>
            <w:rFonts w:ascii="Verdana" w:eastAsia="Times New Roman" w:hAnsi="Verdana" w:cs="Times New Roman"/>
            <w:b/>
            <w:bCs/>
            <w:color w:val="333399"/>
            <w:u w:val="single"/>
            <w:lang w:eastAsia="ro-RO"/>
          </w:rPr>
          <w:t>29</w:t>
        </w:r>
      </w:hyperlink>
      <w:r w:rsidRPr="00B83AC8">
        <w:rPr>
          <w:rFonts w:ascii="Verdana" w:eastAsia="Times New Roman" w:hAnsi="Verdana" w:cs="Times New Roman"/>
          <w:lang w:eastAsia="ro-RO"/>
        </w:rPr>
        <w:t xml:space="preserve">, art. </w:t>
      </w:r>
      <w:hyperlink r:id="rId170" w:anchor="art=30" w:history="1">
        <w:r w:rsidRPr="00B83AC8">
          <w:rPr>
            <w:rFonts w:ascii="Verdana" w:eastAsia="Times New Roman" w:hAnsi="Verdana" w:cs="Times New Roman"/>
            <w:b/>
            <w:bCs/>
            <w:color w:val="333399"/>
            <w:u w:val="single"/>
            <w:lang w:eastAsia="ro-RO"/>
          </w:rPr>
          <w:t xml:space="preserve">30 alin. (2) </w:t>
        </w:r>
        <w:proofErr w:type="spellStart"/>
        <w:r w:rsidRPr="00B83AC8">
          <w:rPr>
            <w:rFonts w:ascii="Verdana" w:eastAsia="Times New Roman" w:hAnsi="Verdana" w:cs="Times New Roman"/>
            <w:b/>
            <w:bCs/>
            <w:color w:val="333399"/>
            <w:u w:val="single"/>
            <w:lang w:eastAsia="ro-RO"/>
          </w:rPr>
          <w:t>şi</w:t>
        </w:r>
        <w:proofErr w:type="spellEnd"/>
        <w:r w:rsidRPr="00B83AC8">
          <w:rPr>
            <w:rFonts w:ascii="Verdana" w:eastAsia="Times New Roman" w:hAnsi="Verdana" w:cs="Times New Roman"/>
            <w:b/>
            <w:bCs/>
            <w:color w:val="333399"/>
            <w:u w:val="single"/>
            <w:lang w:eastAsia="ro-RO"/>
          </w:rPr>
          <w:t xml:space="preserve"> (4)</w:t>
        </w:r>
      </w:hyperlink>
      <w:r w:rsidRPr="00B83AC8">
        <w:rPr>
          <w:rFonts w:ascii="Verdana" w:eastAsia="Times New Roman" w:hAnsi="Verdana" w:cs="Times New Roman"/>
          <w:lang w:eastAsia="ro-RO"/>
        </w:rPr>
        <w:t xml:space="preserve">, art. </w:t>
      </w:r>
      <w:hyperlink r:id="rId171" w:anchor="art=36" w:history="1">
        <w:r w:rsidRPr="00B83AC8">
          <w:rPr>
            <w:rFonts w:ascii="Verdana" w:eastAsia="Times New Roman" w:hAnsi="Verdana" w:cs="Times New Roman"/>
            <w:b/>
            <w:bCs/>
            <w:color w:val="333399"/>
            <w:u w:val="single"/>
            <w:lang w:eastAsia="ro-RO"/>
          </w:rPr>
          <w:t>36</w:t>
        </w:r>
      </w:hyperlink>
      <w:r w:rsidRPr="00B83AC8">
        <w:rPr>
          <w:rFonts w:ascii="Verdana" w:eastAsia="Times New Roman" w:hAnsi="Verdana" w:cs="Times New Roman"/>
          <w:lang w:eastAsia="ro-RO"/>
        </w:rPr>
        <w:t xml:space="preserve">, art. </w:t>
      </w:r>
      <w:hyperlink r:id="rId172" w:anchor="art=37" w:history="1">
        <w:r w:rsidRPr="00B83AC8">
          <w:rPr>
            <w:rFonts w:ascii="Verdana" w:eastAsia="Times New Roman" w:hAnsi="Verdana" w:cs="Times New Roman"/>
            <w:b/>
            <w:bCs/>
            <w:color w:val="333399"/>
            <w:u w:val="single"/>
            <w:lang w:eastAsia="ro-RO"/>
          </w:rPr>
          <w:t>37</w:t>
        </w:r>
      </w:hyperlink>
      <w:r w:rsidRPr="00B83AC8">
        <w:rPr>
          <w:rFonts w:ascii="Verdana" w:eastAsia="Times New Roman" w:hAnsi="Verdana" w:cs="Times New Roman"/>
          <w:lang w:eastAsia="ro-RO"/>
        </w:rPr>
        <w:t xml:space="preserve">, art. </w:t>
      </w:r>
      <w:hyperlink r:id="rId173" w:anchor="art=39" w:history="1">
        <w:r w:rsidRPr="00B83AC8">
          <w:rPr>
            <w:rFonts w:ascii="Verdana" w:eastAsia="Times New Roman" w:hAnsi="Verdana" w:cs="Times New Roman"/>
            <w:b/>
            <w:bCs/>
            <w:color w:val="333399"/>
            <w:u w:val="single"/>
            <w:lang w:eastAsia="ro-RO"/>
          </w:rPr>
          <w:t>39</w:t>
        </w:r>
      </w:hyperlink>
      <w:r w:rsidRPr="00B83AC8">
        <w:rPr>
          <w:rFonts w:ascii="Verdana" w:eastAsia="Times New Roman" w:hAnsi="Verdana" w:cs="Times New Roman"/>
          <w:lang w:eastAsia="ro-RO"/>
        </w:rPr>
        <w:t xml:space="preserve">, art. </w:t>
      </w:r>
      <w:hyperlink r:id="rId174" w:anchor="art=41" w:history="1">
        <w:r w:rsidRPr="00B83AC8">
          <w:rPr>
            <w:rFonts w:ascii="Verdana" w:eastAsia="Times New Roman" w:hAnsi="Verdana" w:cs="Times New Roman"/>
            <w:b/>
            <w:bCs/>
            <w:color w:val="333399"/>
            <w:u w:val="single"/>
            <w:lang w:eastAsia="ro-RO"/>
          </w:rPr>
          <w:t>41</w:t>
        </w:r>
      </w:hyperlink>
      <w:r w:rsidRPr="00B83AC8">
        <w:rPr>
          <w:rFonts w:ascii="Verdana" w:eastAsia="Times New Roman" w:hAnsi="Verdana" w:cs="Times New Roman"/>
          <w:lang w:eastAsia="ro-RO"/>
        </w:rPr>
        <w:t xml:space="preserve">, art. </w:t>
      </w:r>
      <w:hyperlink r:id="rId175" w:anchor="art=44" w:history="1">
        <w:r w:rsidRPr="00B83AC8">
          <w:rPr>
            <w:rFonts w:ascii="Verdana" w:eastAsia="Times New Roman" w:hAnsi="Verdana" w:cs="Times New Roman"/>
            <w:b/>
            <w:bCs/>
            <w:color w:val="333399"/>
            <w:u w:val="single"/>
            <w:lang w:eastAsia="ro-RO"/>
          </w:rPr>
          <w:t>44</w:t>
        </w:r>
      </w:hyperlink>
      <w:r w:rsidRPr="00B83AC8">
        <w:rPr>
          <w:rFonts w:ascii="Verdana" w:eastAsia="Times New Roman" w:hAnsi="Verdana" w:cs="Times New Roman"/>
          <w:lang w:eastAsia="ro-RO"/>
        </w:rPr>
        <w:t xml:space="preserve">, art. </w:t>
      </w:r>
      <w:hyperlink r:id="rId176" w:anchor="art=45" w:history="1">
        <w:r w:rsidRPr="00B83AC8">
          <w:rPr>
            <w:rFonts w:ascii="Verdana" w:eastAsia="Times New Roman" w:hAnsi="Verdana" w:cs="Times New Roman"/>
            <w:b/>
            <w:bCs/>
            <w:color w:val="333399"/>
            <w:u w:val="single"/>
            <w:lang w:eastAsia="ro-RO"/>
          </w:rPr>
          <w:t>45</w:t>
        </w:r>
      </w:hyperlink>
      <w:r w:rsidRPr="00B83AC8">
        <w:rPr>
          <w:rFonts w:ascii="Verdana" w:eastAsia="Times New Roman" w:hAnsi="Verdana" w:cs="Times New Roman"/>
          <w:lang w:eastAsia="ro-RO"/>
        </w:rPr>
        <w:t xml:space="preserve">, art. </w:t>
      </w:r>
      <w:hyperlink r:id="rId177" w:anchor="art=48" w:history="1">
        <w:r w:rsidRPr="00B83AC8">
          <w:rPr>
            <w:rFonts w:ascii="Verdana" w:eastAsia="Times New Roman" w:hAnsi="Verdana" w:cs="Times New Roman"/>
            <w:b/>
            <w:bCs/>
            <w:color w:val="333399"/>
            <w:u w:val="single"/>
            <w:lang w:eastAsia="ro-RO"/>
          </w:rPr>
          <w:t>48 alin. (1)</w:t>
        </w:r>
      </w:hyperlink>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ale art. </w:t>
      </w:r>
      <w:hyperlink r:id="rId178" w:anchor="art=51" w:history="1">
        <w:r w:rsidRPr="00B83AC8">
          <w:rPr>
            <w:rFonts w:ascii="Verdana" w:eastAsia="Times New Roman" w:hAnsi="Verdana" w:cs="Times New Roman"/>
            <w:b/>
            <w:bCs/>
            <w:color w:val="333399"/>
            <w:u w:val="single"/>
            <w:lang w:eastAsia="ro-RO"/>
          </w:rPr>
          <w:t>51</w:t>
        </w:r>
      </w:hyperlink>
      <w:r w:rsidRPr="00B83AC8">
        <w:rPr>
          <w:rFonts w:ascii="Verdana" w:eastAsia="Times New Roman" w:hAnsi="Verdana" w:cs="Times New Roman"/>
          <w:lang w:eastAsia="ro-RO"/>
        </w:rPr>
        <w:t xml:space="preserve"> </w:t>
      </w:r>
      <w:proofErr w:type="spellStart"/>
      <w:r w:rsidRPr="00B83AC8">
        <w:rPr>
          <w:rFonts w:ascii="Verdana" w:eastAsia="Times New Roman" w:hAnsi="Verdana" w:cs="Times New Roman"/>
          <w:lang w:eastAsia="ro-RO"/>
        </w:rPr>
        <w:t>şi</w:t>
      </w:r>
      <w:proofErr w:type="spellEnd"/>
      <w:r w:rsidRPr="00B83AC8">
        <w:rPr>
          <w:rFonts w:ascii="Verdana" w:eastAsia="Times New Roman" w:hAnsi="Verdana" w:cs="Times New Roman"/>
          <w:lang w:eastAsia="ro-RO"/>
        </w:rPr>
        <w:t xml:space="preserve"> </w:t>
      </w:r>
      <w:hyperlink r:id="rId179" w:anchor="art=52" w:history="1">
        <w:r w:rsidRPr="00B83AC8">
          <w:rPr>
            <w:rFonts w:ascii="Verdana" w:eastAsia="Times New Roman" w:hAnsi="Verdana" w:cs="Times New Roman"/>
            <w:b/>
            <w:bCs/>
            <w:color w:val="333399"/>
            <w:u w:val="single"/>
            <w:lang w:eastAsia="ro-RO"/>
          </w:rPr>
          <w:t>52</w:t>
        </w:r>
      </w:hyperlink>
      <w:r w:rsidRPr="00B83AC8">
        <w:rPr>
          <w:rFonts w:ascii="Verdana" w:eastAsia="Times New Roman" w:hAnsi="Verdana" w:cs="Times New Roman"/>
          <w:lang w:eastAsia="ro-RO"/>
        </w:rPr>
        <w:t xml:space="preserve">, care intră în vigoare la 30 de zile de la data publicării în Monitorul Oficial al României, Partea I, a Legii nr. </w:t>
      </w:r>
      <w:hyperlink r:id="rId180" w:history="1">
        <w:r w:rsidRPr="00B83AC8">
          <w:rPr>
            <w:rFonts w:ascii="Verdana" w:eastAsia="Times New Roman" w:hAnsi="Verdana" w:cs="Times New Roman"/>
            <w:b/>
            <w:bCs/>
            <w:color w:val="333399"/>
            <w:u w:val="single"/>
            <w:lang w:eastAsia="ro-RO"/>
          </w:rPr>
          <w:t>12/1998</w:t>
        </w:r>
      </w:hyperlink>
      <w:r w:rsidRPr="00B83AC8">
        <w:rPr>
          <w:rFonts w:ascii="Verdana" w:eastAsia="Times New Roman" w:hAnsi="Verdana" w:cs="Times New Roman"/>
          <w:lang w:eastAsia="ro-RO"/>
        </w:rPr>
        <w:t>.</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bookmarkStart w:id="382" w:name="do|pa3"/>
      <w:bookmarkEnd w:id="382"/>
      <w:r w:rsidRPr="00B83AC8">
        <w:rPr>
          <w:rFonts w:ascii="Verdana" w:eastAsia="Times New Roman" w:hAnsi="Verdana" w:cs="Times New Roman"/>
          <w:lang w:eastAsia="ro-RO"/>
        </w:rPr>
        <w:t>Publicat în Monitorul Oficial cu numărul 49 din data de 4 februarie 1998</w:t>
      </w:r>
    </w:p>
    <w:p w:rsidR="00B83AC8" w:rsidRPr="00B83AC8" w:rsidRDefault="00B83AC8" w:rsidP="00B83AC8">
      <w:pPr>
        <w:shd w:val="clear" w:color="auto" w:fill="FFFFFF"/>
        <w:spacing w:after="0" w:line="240" w:lineRule="auto"/>
        <w:jc w:val="both"/>
        <w:rPr>
          <w:rFonts w:ascii="Verdana" w:eastAsia="Times New Roman" w:hAnsi="Verdana" w:cs="Times New Roman"/>
          <w:lang w:eastAsia="ro-RO"/>
        </w:rPr>
      </w:pPr>
      <w:r w:rsidRPr="00B83AC8">
        <w:rPr>
          <w:rFonts w:ascii="Verdana" w:eastAsia="Times New Roman" w:hAnsi="Verdana" w:cs="Times New Roman"/>
          <w:lang w:eastAsia="ro-RO"/>
        </w:rPr>
        <w:br/>
      </w:r>
    </w:p>
    <w:p w:rsidR="00C32A58" w:rsidRDefault="00C32A58"/>
    <w:sectPr w:rsidR="00C32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C8"/>
    <w:rsid w:val="00AD5592"/>
    <w:rsid w:val="00B83AC8"/>
    <w:rsid w:val="00C32A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5638C-6203-4548-94C6-F9D36F67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itlu1">
    <w:name w:val="heading 1"/>
    <w:basedOn w:val="Normal"/>
    <w:link w:val="Titlu1Caracter"/>
    <w:uiPriority w:val="9"/>
    <w:qFormat/>
    <w:rsid w:val="00B83AC8"/>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B83AC8"/>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B83AC8"/>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B83AC8"/>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B83AC8"/>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B83AC8"/>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83AC8"/>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B83AC8"/>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B83AC8"/>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B83AC8"/>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B83AC8"/>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B83AC8"/>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B83AC8"/>
    <w:rPr>
      <w:b/>
      <w:bCs/>
      <w:color w:val="333399"/>
      <w:u w:val="single"/>
    </w:rPr>
  </w:style>
  <w:style w:type="character" w:styleId="HyperlinkParcurs">
    <w:name w:val="FollowedHyperlink"/>
    <w:basedOn w:val="Fontdeparagrafimplicit"/>
    <w:uiPriority w:val="99"/>
    <w:semiHidden/>
    <w:unhideWhenUsed/>
    <w:rsid w:val="00B83AC8"/>
    <w:rPr>
      <w:b/>
      <w:bCs/>
      <w:color w:val="333399"/>
      <w:u w:val="single"/>
    </w:rPr>
  </w:style>
  <w:style w:type="paragraph" w:customStyle="1" w:styleId="msonormal0">
    <w:name w:val="msonormal"/>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B83AC8"/>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B83AC8"/>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B83AC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B83AC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B83AC8"/>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B83AC8"/>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B83AC8"/>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B83AC8"/>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B83AC8"/>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B83AC8"/>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B83AC8"/>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B83AC8"/>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B83AC8"/>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B83AC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B83AC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B83AC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B83AC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B83AC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B83AC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B83AC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B83AC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B83AC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B83AC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B83AC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B83AC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B83AC8"/>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B83AC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B83AC8"/>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B83AC8"/>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B83AC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B83AC8"/>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B83AC8"/>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B83AC8"/>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B83AC8"/>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B83AC8"/>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B83AC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B83AC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B83AC8"/>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B83AC8"/>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B83AC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B83AC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B83AC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B83AC8"/>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B83AC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B83AC8"/>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B83AC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B83AC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B83AC8"/>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B83AC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B83AC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B83AC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B83AC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B83AC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B83AC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B83AC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B83AC8"/>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B83AC8"/>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B83AC8"/>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B83AC8"/>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B83AC8"/>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B83AC8"/>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B83AC8"/>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B83AC8"/>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B83AC8"/>
    <w:rPr>
      <w:b/>
      <w:bCs/>
      <w:sz w:val="26"/>
      <w:szCs w:val="26"/>
    </w:rPr>
  </w:style>
  <w:style w:type="character" w:customStyle="1" w:styleId="tpa1">
    <w:name w:val="tpa1"/>
    <w:basedOn w:val="Fontdeparagrafimplicit"/>
    <w:rsid w:val="00B83AC8"/>
  </w:style>
  <w:style w:type="character" w:customStyle="1" w:styleId="ca1">
    <w:name w:val="ca1"/>
    <w:basedOn w:val="Fontdeparagrafimplicit"/>
    <w:rsid w:val="00B83AC8"/>
    <w:rPr>
      <w:b/>
      <w:bCs/>
      <w:color w:val="005F00"/>
      <w:sz w:val="24"/>
      <w:szCs w:val="24"/>
    </w:rPr>
  </w:style>
  <w:style w:type="character" w:customStyle="1" w:styleId="tca1">
    <w:name w:val="tca1"/>
    <w:basedOn w:val="Fontdeparagrafimplicit"/>
    <w:rsid w:val="00B83AC8"/>
    <w:rPr>
      <w:b/>
      <w:bCs/>
      <w:sz w:val="24"/>
      <w:szCs w:val="24"/>
    </w:rPr>
  </w:style>
  <w:style w:type="character" w:customStyle="1" w:styleId="ar1">
    <w:name w:val="ar1"/>
    <w:basedOn w:val="Fontdeparagrafimplicit"/>
    <w:rsid w:val="00B83AC8"/>
    <w:rPr>
      <w:b/>
      <w:bCs/>
      <w:color w:val="0000AF"/>
      <w:sz w:val="22"/>
      <w:szCs w:val="22"/>
    </w:rPr>
  </w:style>
  <w:style w:type="character" w:customStyle="1" w:styleId="ala1">
    <w:name w:val="al_a1"/>
    <w:basedOn w:val="Fontdeparagrafimplicit"/>
    <w:rsid w:val="00B83AC8"/>
    <w:rPr>
      <w:b/>
      <w:bCs/>
      <w:strike/>
      <w:color w:val="DC143C"/>
    </w:rPr>
  </w:style>
  <w:style w:type="character" w:customStyle="1" w:styleId="tala1">
    <w:name w:val="tal_a1"/>
    <w:basedOn w:val="Fontdeparagrafimplicit"/>
    <w:rsid w:val="00B83AC8"/>
    <w:rPr>
      <w:strike/>
      <w:color w:val="DC143C"/>
    </w:rPr>
  </w:style>
  <w:style w:type="character" w:customStyle="1" w:styleId="legoa1">
    <w:name w:val="lego_a1"/>
    <w:basedOn w:val="Fontdeparagrafimplicit"/>
    <w:rsid w:val="00B83AC8"/>
    <w:rPr>
      <w:b w:val="0"/>
      <w:bCs w:val="0"/>
      <w:i/>
      <w:iCs/>
      <w:strike/>
      <w:vanish w:val="0"/>
      <w:webHidden w:val="0"/>
      <w:color w:val="6666FF"/>
      <w:sz w:val="18"/>
      <w:szCs w:val="18"/>
      <w:specVanish w:val="0"/>
    </w:rPr>
  </w:style>
  <w:style w:type="character" w:customStyle="1" w:styleId="al1">
    <w:name w:val="al1"/>
    <w:basedOn w:val="Fontdeparagrafimplicit"/>
    <w:rsid w:val="00B83AC8"/>
    <w:rPr>
      <w:b/>
      <w:bCs/>
      <w:color w:val="008F00"/>
    </w:rPr>
  </w:style>
  <w:style w:type="character" w:customStyle="1" w:styleId="tal1">
    <w:name w:val="tal1"/>
    <w:basedOn w:val="Fontdeparagrafimplicit"/>
    <w:rsid w:val="00B83AC8"/>
  </w:style>
  <w:style w:type="character" w:customStyle="1" w:styleId="lego1">
    <w:name w:val="lego1"/>
    <w:basedOn w:val="Fontdeparagrafimplicit"/>
    <w:rsid w:val="00B83AC8"/>
    <w:rPr>
      <w:b w:val="0"/>
      <w:bCs w:val="0"/>
      <w:i/>
      <w:iCs/>
      <w:vanish w:val="0"/>
      <w:webHidden w:val="0"/>
      <w:color w:val="6666FF"/>
      <w:sz w:val="18"/>
      <w:szCs w:val="18"/>
      <w:specVanish w:val="0"/>
    </w:rPr>
  </w:style>
  <w:style w:type="character" w:customStyle="1" w:styleId="tpaa1">
    <w:name w:val="tpa_a1"/>
    <w:basedOn w:val="Fontdeparagrafimplicit"/>
    <w:rsid w:val="00B83AC8"/>
    <w:rPr>
      <w:strike/>
      <w:color w:val="DC143C"/>
    </w:rPr>
  </w:style>
  <w:style w:type="character" w:customStyle="1" w:styleId="tar1">
    <w:name w:val="tar1"/>
    <w:basedOn w:val="Fontdeparagrafimplicit"/>
    <w:rsid w:val="00B83AC8"/>
    <w:rPr>
      <w:b/>
      <w:bCs/>
      <w:sz w:val="22"/>
      <w:szCs w:val="22"/>
    </w:rPr>
  </w:style>
  <w:style w:type="character" w:customStyle="1" w:styleId="ara1">
    <w:name w:val="ar_a1"/>
    <w:basedOn w:val="Fontdeparagrafimplicit"/>
    <w:rsid w:val="00B83AC8"/>
    <w:rPr>
      <w:b/>
      <w:bCs/>
      <w:strike/>
      <w:color w:val="DC143C"/>
      <w:sz w:val="22"/>
      <w:szCs w:val="22"/>
    </w:rPr>
  </w:style>
  <w:style w:type="character" w:customStyle="1" w:styleId="lia1">
    <w:name w:val="li_a1"/>
    <w:basedOn w:val="Fontdeparagrafimplicit"/>
    <w:rsid w:val="00B83AC8"/>
    <w:rPr>
      <w:b/>
      <w:bCs/>
      <w:strike/>
      <w:color w:val="DC143C"/>
    </w:rPr>
  </w:style>
  <w:style w:type="character" w:customStyle="1" w:styleId="tlia1">
    <w:name w:val="tli_a1"/>
    <w:basedOn w:val="Fontdeparagrafimplicit"/>
    <w:rsid w:val="00B83AC8"/>
    <w:rPr>
      <w:strike/>
      <w:color w:val="DC143C"/>
    </w:rPr>
  </w:style>
  <w:style w:type="character" w:customStyle="1" w:styleId="li1">
    <w:name w:val="li1"/>
    <w:basedOn w:val="Fontdeparagrafimplicit"/>
    <w:rsid w:val="00B83AC8"/>
    <w:rPr>
      <w:b/>
      <w:bCs/>
      <w:color w:val="8F0000"/>
    </w:rPr>
  </w:style>
  <w:style w:type="character" w:customStyle="1" w:styleId="tli1">
    <w:name w:val="tli1"/>
    <w:basedOn w:val="Fontdeparagrafimplicit"/>
    <w:rsid w:val="00B83AC8"/>
  </w:style>
  <w:style w:type="character" w:customStyle="1" w:styleId="pa">
    <w:name w:val="pa"/>
    <w:basedOn w:val="Fontdeparagrafimplicit"/>
    <w:rsid w:val="00B83AC8"/>
  </w:style>
  <w:style w:type="character" w:customStyle="1" w:styleId="paa1">
    <w:name w:val="pa_a1"/>
    <w:basedOn w:val="Fontdeparagrafimplicit"/>
    <w:rsid w:val="00B83AC8"/>
    <w:rPr>
      <w:strike/>
      <w:color w:val="DC143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443810">
      <w:bodyDiv w:val="1"/>
      <w:marLeft w:val="0"/>
      <w:marRight w:val="0"/>
      <w:marTop w:val="0"/>
      <w:marBottom w:val="0"/>
      <w:divBdr>
        <w:top w:val="none" w:sz="0" w:space="0" w:color="auto"/>
        <w:left w:val="none" w:sz="0" w:space="0" w:color="auto"/>
        <w:bottom w:val="none" w:sz="0" w:space="0" w:color="auto"/>
        <w:right w:val="none" w:sz="0" w:space="0" w:color="auto"/>
      </w:divBdr>
      <w:divsChild>
        <w:div w:id="1259605816">
          <w:marLeft w:val="0"/>
          <w:marRight w:val="0"/>
          <w:marTop w:val="0"/>
          <w:marBottom w:val="0"/>
          <w:divBdr>
            <w:top w:val="none" w:sz="0" w:space="0" w:color="auto"/>
            <w:left w:val="none" w:sz="0" w:space="0" w:color="auto"/>
            <w:bottom w:val="none" w:sz="0" w:space="0" w:color="auto"/>
            <w:right w:val="none" w:sz="0" w:space="0" w:color="auto"/>
          </w:divBdr>
          <w:divsChild>
            <w:div w:id="1014653574">
              <w:marLeft w:val="0"/>
              <w:marRight w:val="0"/>
              <w:marTop w:val="0"/>
              <w:marBottom w:val="0"/>
              <w:divBdr>
                <w:top w:val="dashed" w:sz="2" w:space="0" w:color="FFFFFF"/>
                <w:left w:val="dashed" w:sz="2" w:space="0" w:color="FFFFFF"/>
                <w:bottom w:val="dashed" w:sz="2" w:space="0" w:color="FFFFFF"/>
                <w:right w:val="dashed" w:sz="2" w:space="0" w:color="FFFFFF"/>
              </w:divBdr>
            </w:div>
            <w:div w:id="56708427">
              <w:marLeft w:val="0"/>
              <w:marRight w:val="0"/>
              <w:marTop w:val="0"/>
              <w:marBottom w:val="0"/>
              <w:divBdr>
                <w:top w:val="dashed" w:sz="2" w:space="0" w:color="FFFFFF"/>
                <w:left w:val="dashed" w:sz="2" w:space="0" w:color="FFFFFF"/>
                <w:bottom w:val="dashed" w:sz="2" w:space="0" w:color="FFFFFF"/>
                <w:right w:val="dashed" w:sz="2" w:space="0" w:color="FFFFFF"/>
              </w:divBdr>
              <w:divsChild>
                <w:div w:id="1598060515">
                  <w:marLeft w:val="0"/>
                  <w:marRight w:val="0"/>
                  <w:marTop w:val="0"/>
                  <w:marBottom w:val="0"/>
                  <w:divBdr>
                    <w:top w:val="none" w:sz="0" w:space="0" w:color="auto"/>
                    <w:left w:val="none" w:sz="0" w:space="0" w:color="auto"/>
                    <w:bottom w:val="none" w:sz="0" w:space="0" w:color="auto"/>
                    <w:right w:val="none" w:sz="0" w:space="0" w:color="auto"/>
                  </w:divBdr>
                </w:div>
                <w:div w:id="1990791357">
                  <w:marLeft w:val="0"/>
                  <w:marRight w:val="0"/>
                  <w:marTop w:val="0"/>
                  <w:marBottom w:val="0"/>
                  <w:divBdr>
                    <w:top w:val="none" w:sz="0" w:space="0" w:color="auto"/>
                    <w:left w:val="none" w:sz="0" w:space="0" w:color="auto"/>
                    <w:bottom w:val="none" w:sz="0" w:space="0" w:color="auto"/>
                    <w:right w:val="none" w:sz="0" w:space="0" w:color="auto"/>
                  </w:divBdr>
                </w:div>
                <w:div w:id="1111901584">
                  <w:marLeft w:val="0"/>
                  <w:marRight w:val="0"/>
                  <w:marTop w:val="0"/>
                  <w:marBottom w:val="0"/>
                  <w:divBdr>
                    <w:top w:val="none" w:sz="0" w:space="0" w:color="auto"/>
                    <w:left w:val="none" w:sz="0" w:space="0" w:color="auto"/>
                    <w:bottom w:val="none" w:sz="0" w:space="0" w:color="auto"/>
                    <w:right w:val="none" w:sz="0" w:space="0" w:color="auto"/>
                  </w:divBdr>
                </w:div>
                <w:div w:id="1306425084">
                  <w:marLeft w:val="0"/>
                  <w:marRight w:val="0"/>
                  <w:marTop w:val="0"/>
                  <w:marBottom w:val="0"/>
                  <w:divBdr>
                    <w:top w:val="none" w:sz="0" w:space="0" w:color="auto"/>
                    <w:left w:val="none" w:sz="0" w:space="0" w:color="auto"/>
                    <w:bottom w:val="none" w:sz="0" w:space="0" w:color="auto"/>
                    <w:right w:val="none" w:sz="0" w:space="0" w:color="auto"/>
                  </w:divBdr>
                </w:div>
                <w:div w:id="1167552774">
                  <w:marLeft w:val="0"/>
                  <w:marRight w:val="0"/>
                  <w:marTop w:val="0"/>
                  <w:marBottom w:val="0"/>
                  <w:divBdr>
                    <w:top w:val="none" w:sz="0" w:space="0" w:color="auto"/>
                    <w:left w:val="none" w:sz="0" w:space="0" w:color="auto"/>
                    <w:bottom w:val="none" w:sz="0" w:space="0" w:color="auto"/>
                    <w:right w:val="none" w:sz="0" w:space="0" w:color="auto"/>
                  </w:divBdr>
                </w:div>
                <w:div w:id="397674435">
                  <w:marLeft w:val="0"/>
                  <w:marRight w:val="0"/>
                  <w:marTop w:val="0"/>
                  <w:marBottom w:val="0"/>
                  <w:divBdr>
                    <w:top w:val="none" w:sz="0" w:space="0" w:color="auto"/>
                    <w:left w:val="none" w:sz="0" w:space="0" w:color="auto"/>
                    <w:bottom w:val="none" w:sz="0" w:space="0" w:color="auto"/>
                    <w:right w:val="none" w:sz="0" w:space="0" w:color="auto"/>
                  </w:divBdr>
                </w:div>
                <w:div w:id="1338188680">
                  <w:marLeft w:val="0"/>
                  <w:marRight w:val="0"/>
                  <w:marTop w:val="0"/>
                  <w:marBottom w:val="0"/>
                  <w:divBdr>
                    <w:top w:val="none" w:sz="0" w:space="0" w:color="auto"/>
                    <w:left w:val="none" w:sz="0" w:space="0" w:color="auto"/>
                    <w:bottom w:val="none" w:sz="0" w:space="0" w:color="auto"/>
                    <w:right w:val="none" w:sz="0" w:space="0" w:color="auto"/>
                  </w:divBdr>
                </w:div>
                <w:div w:id="1010723317">
                  <w:marLeft w:val="0"/>
                  <w:marRight w:val="0"/>
                  <w:marTop w:val="0"/>
                  <w:marBottom w:val="0"/>
                  <w:divBdr>
                    <w:top w:val="none" w:sz="0" w:space="0" w:color="auto"/>
                    <w:left w:val="none" w:sz="0" w:space="0" w:color="auto"/>
                    <w:bottom w:val="none" w:sz="0" w:space="0" w:color="auto"/>
                    <w:right w:val="none" w:sz="0" w:space="0" w:color="auto"/>
                  </w:divBdr>
                </w:div>
                <w:div w:id="2118134047">
                  <w:marLeft w:val="0"/>
                  <w:marRight w:val="0"/>
                  <w:marTop w:val="0"/>
                  <w:marBottom w:val="0"/>
                  <w:divBdr>
                    <w:top w:val="dashed" w:sz="2" w:space="0" w:color="FFFFFF"/>
                    <w:left w:val="dashed" w:sz="2" w:space="0" w:color="FFFFFF"/>
                    <w:bottom w:val="dashed" w:sz="2" w:space="0" w:color="FFFFFF"/>
                    <w:right w:val="dashed" w:sz="2" w:space="0" w:color="FFFFFF"/>
                  </w:divBdr>
                </w:div>
                <w:div w:id="470287650">
                  <w:marLeft w:val="0"/>
                  <w:marRight w:val="0"/>
                  <w:marTop w:val="0"/>
                  <w:marBottom w:val="0"/>
                  <w:divBdr>
                    <w:top w:val="dashed" w:sz="2" w:space="0" w:color="FFFFFF"/>
                    <w:left w:val="dashed" w:sz="2" w:space="0" w:color="FFFFFF"/>
                    <w:bottom w:val="dashed" w:sz="2" w:space="0" w:color="FFFFFF"/>
                    <w:right w:val="dashed" w:sz="2" w:space="0" w:color="FFFFFF"/>
                  </w:divBdr>
                </w:div>
                <w:div w:id="1786850953">
                  <w:marLeft w:val="0"/>
                  <w:marRight w:val="0"/>
                  <w:marTop w:val="0"/>
                  <w:marBottom w:val="0"/>
                  <w:divBdr>
                    <w:top w:val="dashed" w:sz="2" w:space="0" w:color="FFFFFF"/>
                    <w:left w:val="dashed" w:sz="2" w:space="0" w:color="FFFFFF"/>
                    <w:bottom w:val="dashed" w:sz="2" w:space="0" w:color="FFFFFF"/>
                    <w:right w:val="dashed" w:sz="2" w:space="0" w:color="FFFFFF"/>
                  </w:divBdr>
                </w:div>
                <w:div w:id="450709760">
                  <w:marLeft w:val="0"/>
                  <w:marRight w:val="0"/>
                  <w:marTop w:val="0"/>
                  <w:marBottom w:val="0"/>
                  <w:divBdr>
                    <w:top w:val="dashed" w:sz="2" w:space="0" w:color="FFFFFF"/>
                    <w:left w:val="dashed" w:sz="2" w:space="0" w:color="FFFFFF"/>
                    <w:bottom w:val="dashed" w:sz="2" w:space="0" w:color="FFFFFF"/>
                    <w:right w:val="dashed" w:sz="2" w:space="0" w:color="FFFFFF"/>
                  </w:divBdr>
                  <w:divsChild>
                    <w:div w:id="1640957929">
                      <w:marLeft w:val="0"/>
                      <w:marRight w:val="0"/>
                      <w:marTop w:val="0"/>
                      <w:marBottom w:val="0"/>
                      <w:divBdr>
                        <w:top w:val="dashed" w:sz="2" w:space="0" w:color="FFFFFF"/>
                        <w:left w:val="dashed" w:sz="2" w:space="0" w:color="FFFFFF"/>
                        <w:bottom w:val="dashed" w:sz="2" w:space="0" w:color="FFFFFF"/>
                        <w:right w:val="dashed" w:sz="2" w:space="0" w:color="FFFFFF"/>
                      </w:divBdr>
                    </w:div>
                    <w:div w:id="1637375994">
                      <w:marLeft w:val="0"/>
                      <w:marRight w:val="0"/>
                      <w:marTop w:val="0"/>
                      <w:marBottom w:val="0"/>
                      <w:divBdr>
                        <w:top w:val="dashed" w:sz="2" w:space="0" w:color="FFFFFF"/>
                        <w:left w:val="dashed" w:sz="2" w:space="0" w:color="FFFFFF"/>
                        <w:bottom w:val="dashed" w:sz="2" w:space="0" w:color="FFFFFF"/>
                        <w:right w:val="dashed" w:sz="2" w:space="0" w:color="FFFFFF"/>
                      </w:divBdr>
                      <w:divsChild>
                        <w:div w:id="233974729">
                          <w:marLeft w:val="0"/>
                          <w:marRight w:val="0"/>
                          <w:marTop w:val="0"/>
                          <w:marBottom w:val="0"/>
                          <w:divBdr>
                            <w:top w:val="none" w:sz="0" w:space="0" w:color="auto"/>
                            <w:left w:val="none" w:sz="0" w:space="0" w:color="auto"/>
                            <w:bottom w:val="none" w:sz="0" w:space="0" w:color="auto"/>
                            <w:right w:val="none" w:sz="0" w:space="0" w:color="auto"/>
                          </w:divBdr>
                        </w:div>
                        <w:div w:id="1701396751">
                          <w:marLeft w:val="0"/>
                          <w:marRight w:val="0"/>
                          <w:marTop w:val="0"/>
                          <w:marBottom w:val="0"/>
                          <w:divBdr>
                            <w:top w:val="none" w:sz="0" w:space="0" w:color="auto"/>
                            <w:left w:val="none" w:sz="0" w:space="0" w:color="auto"/>
                            <w:bottom w:val="none" w:sz="0" w:space="0" w:color="auto"/>
                            <w:right w:val="none" w:sz="0" w:space="0" w:color="auto"/>
                          </w:divBdr>
                        </w:div>
                        <w:div w:id="1931040195">
                          <w:marLeft w:val="0"/>
                          <w:marRight w:val="0"/>
                          <w:marTop w:val="0"/>
                          <w:marBottom w:val="0"/>
                          <w:divBdr>
                            <w:top w:val="none" w:sz="0" w:space="0" w:color="auto"/>
                            <w:left w:val="none" w:sz="0" w:space="0" w:color="auto"/>
                            <w:bottom w:val="none" w:sz="0" w:space="0" w:color="auto"/>
                            <w:right w:val="none" w:sz="0" w:space="0" w:color="auto"/>
                          </w:divBdr>
                        </w:div>
                        <w:div w:id="1171604277">
                          <w:marLeft w:val="0"/>
                          <w:marRight w:val="0"/>
                          <w:marTop w:val="0"/>
                          <w:marBottom w:val="0"/>
                          <w:divBdr>
                            <w:top w:val="none" w:sz="0" w:space="0" w:color="auto"/>
                            <w:left w:val="none" w:sz="0" w:space="0" w:color="auto"/>
                            <w:bottom w:val="none" w:sz="0" w:space="0" w:color="auto"/>
                            <w:right w:val="none" w:sz="0" w:space="0" w:color="auto"/>
                          </w:divBdr>
                        </w:div>
                        <w:div w:id="1988781620">
                          <w:marLeft w:val="0"/>
                          <w:marRight w:val="0"/>
                          <w:marTop w:val="0"/>
                          <w:marBottom w:val="0"/>
                          <w:divBdr>
                            <w:top w:val="dashed" w:sz="2" w:space="0" w:color="FFFFFF"/>
                            <w:left w:val="dashed" w:sz="2" w:space="0" w:color="FFFFFF"/>
                            <w:bottom w:val="dashed" w:sz="2" w:space="0" w:color="FFFFFF"/>
                            <w:right w:val="dashed" w:sz="2" w:space="0" w:color="FFFFFF"/>
                          </w:divBdr>
                        </w:div>
                        <w:div w:id="1092437024">
                          <w:marLeft w:val="0"/>
                          <w:marRight w:val="0"/>
                          <w:marTop w:val="0"/>
                          <w:marBottom w:val="0"/>
                          <w:divBdr>
                            <w:top w:val="dashed" w:sz="2" w:space="0" w:color="FFFFFF"/>
                            <w:left w:val="dashed" w:sz="2" w:space="0" w:color="FFFFFF"/>
                            <w:bottom w:val="dashed" w:sz="2" w:space="0" w:color="FFFFFF"/>
                            <w:right w:val="dashed" w:sz="2" w:space="0" w:color="FFFFFF"/>
                          </w:divBdr>
                          <w:divsChild>
                            <w:div w:id="2090927481">
                              <w:marLeft w:val="0"/>
                              <w:marRight w:val="0"/>
                              <w:marTop w:val="0"/>
                              <w:marBottom w:val="0"/>
                              <w:divBdr>
                                <w:top w:val="none" w:sz="0" w:space="0" w:color="auto"/>
                                <w:left w:val="none" w:sz="0" w:space="0" w:color="auto"/>
                                <w:bottom w:val="none" w:sz="0" w:space="0" w:color="auto"/>
                                <w:right w:val="none" w:sz="0" w:space="0" w:color="auto"/>
                              </w:divBdr>
                            </w:div>
                            <w:div w:id="1875918263">
                              <w:marLeft w:val="0"/>
                              <w:marRight w:val="0"/>
                              <w:marTop w:val="0"/>
                              <w:marBottom w:val="0"/>
                              <w:divBdr>
                                <w:top w:val="none" w:sz="0" w:space="0" w:color="auto"/>
                                <w:left w:val="none" w:sz="0" w:space="0" w:color="auto"/>
                                <w:bottom w:val="none" w:sz="0" w:space="0" w:color="auto"/>
                                <w:right w:val="none" w:sz="0" w:space="0" w:color="auto"/>
                              </w:divBdr>
                            </w:div>
                          </w:divsChild>
                        </w:div>
                        <w:div w:id="733236708">
                          <w:marLeft w:val="0"/>
                          <w:marRight w:val="0"/>
                          <w:marTop w:val="0"/>
                          <w:marBottom w:val="0"/>
                          <w:divBdr>
                            <w:top w:val="dashed" w:sz="2" w:space="0" w:color="FFFFFF"/>
                            <w:left w:val="dashed" w:sz="2" w:space="0" w:color="FFFFFF"/>
                            <w:bottom w:val="dashed" w:sz="2" w:space="0" w:color="FFFFFF"/>
                            <w:right w:val="dashed" w:sz="2" w:space="0" w:color="FFFFFF"/>
                          </w:divBdr>
                        </w:div>
                        <w:div w:id="1414817730">
                          <w:marLeft w:val="0"/>
                          <w:marRight w:val="0"/>
                          <w:marTop w:val="0"/>
                          <w:marBottom w:val="0"/>
                          <w:divBdr>
                            <w:top w:val="dashed" w:sz="2" w:space="0" w:color="FFFFFF"/>
                            <w:left w:val="dashed" w:sz="2" w:space="0" w:color="FFFFFF"/>
                            <w:bottom w:val="dashed" w:sz="2" w:space="0" w:color="FFFFFF"/>
                            <w:right w:val="dashed" w:sz="2" w:space="0" w:color="FFFFFF"/>
                          </w:divBdr>
                        </w:div>
                        <w:div w:id="678194554">
                          <w:marLeft w:val="0"/>
                          <w:marRight w:val="0"/>
                          <w:marTop w:val="0"/>
                          <w:marBottom w:val="0"/>
                          <w:divBdr>
                            <w:top w:val="dashed" w:sz="2" w:space="0" w:color="FFFFFF"/>
                            <w:left w:val="dashed" w:sz="2" w:space="0" w:color="FFFFFF"/>
                            <w:bottom w:val="dashed" w:sz="2" w:space="0" w:color="FFFFFF"/>
                            <w:right w:val="dashed" w:sz="2" w:space="0" w:color="FFFFFF"/>
                          </w:divBdr>
                        </w:div>
                        <w:div w:id="302394427">
                          <w:marLeft w:val="0"/>
                          <w:marRight w:val="0"/>
                          <w:marTop w:val="0"/>
                          <w:marBottom w:val="0"/>
                          <w:divBdr>
                            <w:top w:val="dashed" w:sz="2" w:space="0" w:color="FFFFFF"/>
                            <w:left w:val="dashed" w:sz="2" w:space="0" w:color="FFFFFF"/>
                            <w:bottom w:val="dashed" w:sz="2" w:space="0" w:color="FFFFFF"/>
                            <w:right w:val="dashed" w:sz="2" w:space="0" w:color="FFFFFF"/>
                          </w:divBdr>
                        </w:div>
                        <w:div w:id="1812669428">
                          <w:marLeft w:val="0"/>
                          <w:marRight w:val="0"/>
                          <w:marTop w:val="0"/>
                          <w:marBottom w:val="0"/>
                          <w:divBdr>
                            <w:top w:val="dashed" w:sz="2" w:space="0" w:color="FFFFFF"/>
                            <w:left w:val="dashed" w:sz="2" w:space="0" w:color="FFFFFF"/>
                            <w:bottom w:val="dashed" w:sz="2" w:space="0" w:color="FFFFFF"/>
                            <w:right w:val="dashed" w:sz="2" w:space="0" w:color="FFFFFF"/>
                          </w:divBdr>
                        </w:div>
                        <w:div w:id="1484856814">
                          <w:marLeft w:val="0"/>
                          <w:marRight w:val="0"/>
                          <w:marTop w:val="0"/>
                          <w:marBottom w:val="0"/>
                          <w:divBdr>
                            <w:top w:val="dashed" w:sz="2" w:space="0" w:color="FFFFFF"/>
                            <w:left w:val="dashed" w:sz="2" w:space="0" w:color="FFFFFF"/>
                            <w:bottom w:val="dashed" w:sz="2" w:space="0" w:color="FFFFFF"/>
                            <w:right w:val="dashed" w:sz="2" w:space="0" w:color="FFFFFF"/>
                          </w:divBdr>
                        </w:div>
                        <w:div w:id="885026398">
                          <w:marLeft w:val="0"/>
                          <w:marRight w:val="0"/>
                          <w:marTop w:val="0"/>
                          <w:marBottom w:val="0"/>
                          <w:divBdr>
                            <w:top w:val="dashed" w:sz="2" w:space="0" w:color="FFFFFF"/>
                            <w:left w:val="dashed" w:sz="2" w:space="0" w:color="FFFFFF"/>
                            <w:bottom w:val="dashed" w:sz="2" w:space="0" w:color="FFFFFF"/>
                            <w:right w:val="dashed" w:sz="2" w:space="0" w:color="FFFFFF"/>
                          </w:divBdr>
                        </w:div>
                        <w:div w:id="774640521">
                          <w:marLeft w:val="0"/>
                          <w:marRight w:val="0"/>
                          <w:marTop w:val="0"/>
                          <w:marBottom w:val="0"/>
                          <w:divBdr>
                            <w:top w:val="dashed" w:sz="2" w:space="0" w:color="FFFFFF"/>
                            <w:left w:val="dashed" w:sz="2" w:space="0" w:color="FFFFFF"/>
                            <w:bottom w:val="dashed" w:sz="2" w:space="0" w:color="FFFFFF"/>
                            <w:right w:val="dashed" w:sz="2" w:space="0" w:color="FFFFFF"/>
                          </w:divBdr>
                        </w:div>
                        <w:div w:id="1288046157">
                          <w:marLeft w:val="0"/>
                          <w:marRight w:val="0"/>
                          <w:marTop w:val="0"/>
                          <w:marBottom w:val="0"/>
                          <w:divBdr>
                            <w:top w:val="dashed" w:sz="2" w:space="0" w:color="FFFFFF"/>
                            <w:left w:val="dashed" w:sz="2" w:space="0" w:color="FFFFFF"/>
                            <w:bottom w:val="dashed" w:sz="2" w:space="0" w:color="FFFFFF"/>
                            <w:right w:val="dashed" w:sz="2" w:space="0" w:color="FFFFFF"/>
                          </w:divBdr>
                          <w:divsChild>
                            <w:div w:id="196548541">
                              <w:marLeft w:val="0"/>
                              <w:marRight w:val="0"/>
                              <w:marTop w:val="0"/>
                              <w:marBottom w:val="0"/>
                              <w:divBdr>
                                <w:top w:val="none" w:sz="0" w:space="0" w:color="auto"/>
                                <w:left w:val="none" w:sz="0" w:space="0" w:color="auto"/>
                                <w:bottom w:val="none" w:sz="0" w:space="0" w:color="auto"/>
                                <w:right w:val="none" w:sz="0" w:space="0" w:color="auto"/>
                              </w:divBdr>
                            </w:div>
                          </w:divsChild>
                        </w:div>
                        <w:div w:id="822506086">
                          <w:marLeft w:val="0"/>
                          <w:marRight w:val="0"/>
                          <w:marTop w:val="0"/>
                          <w:marBottom w:val="0"/>
                          <w:divBdr>
                            <w:top w:val="dashed" w:sz="2" w:space="0" w:color="FFFFFF"/>
                            <w:left w:val="dashed" w:sz="2" w:space="0" w:color="FFFFFF"/>
                            <w:bottom w:val="dashed" w:sz="2" w:space="0" w:color="FFFFFF"/>
                            <w:right w:val="dashed" w:sz="2" w:space="0" w:color="FFFFFF"/>
                          </w:divBdr>
                        </w:div>
                        <w:div w:id="1261371913">
                          <w:marLeft w:val="0"/>
                          <w:marRight w:val="0"/>
                          <w:marTop w:val="0"/>
                          <w:marBottom w:val="0"/>
                          <w:divBdr>
                            <w:top w:val="dashed" w:sz="2" w:space="0" w:color="FFFFFF"/>
                            <w:left w:val="dashed" w:sz="2" w:space="0" w:color="FFFFFF"/>
                            <w:bottom w:val="dashed" w:sz="2" w:space="0" w:color="FFFFFF"/>
                            <w:right w:val="dashed" w:sz="2" w:space="0" w:color="FFFFFF"/>
                          </w:divBdr>
                        </w:div>
                        <w:div w:id="765659553">
                          <w:marLeft w:val="0"/>
                          <w:marRight w:val="0"/>
                          <w:marTop w:val="0"/>
                          <w:marBottom w:val="0"/>
                          <w:divBdr>
                            <w:top w:val="dashed" w:sz="2" w:space="0" w:color="FFFFFF"/>
                            <w:left w:val="dashed" w:sz="2" w:space="0" w:color="FFFFFF"/>
                            <w:bottom w:val="dashed" w:sz="2" w:space="0" w:color="FFFFFF"/>
                            <w:right w:val="dashed" w:sz="2" w:space="0" w:color="FFFFFF"/>
                          </w:divBdr>
                        </w:div>
                        <w:div w:id="21378675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1372359">
                      <w:marLeft w:val="0"/>
                      <w:marRight w:val="0"/>
                      <w:marTop w:val="0"/>
                      <w:marBottom w:val="0"/>
                      <w:divBdr>
                        <w:top w:val="dashed" w:sz="2" w:space="0" w:color="FFFFFF"/>
                        <w:left w:val="dashed" w:sz="2" w:space="0" w:color="FFFFFF"/>
                        <w:bottom w:val="dashed" w:sz="2" w:space="0" w:color="FFFFFF"/>
                        <w:right w:val="dashed" w:sz="2" w:space="0" w:color="FFFFFF"/>
                      </w:divBdr>
                    </w:div>
                    <w:div w:id="1939214425">
                      <w:marLeft w:val="0"/>
                      <w:marRight w:val="0"/>
                      <w:marTop w:val="0"/>
                      <w:marBottom w:val="0"/>
                      <w:divBdr>
                        <w:top w:val="dashed" w:sz="2" w:space="0" w:color="FFFFFF"/>
                        <w:left w:val="dashed" w:sz="2" w:space="0" w:color="FFFFFF"/>
                        <w:bottom w:val="dashed" w:sz="2" w:space="0" w:color="FFFFFF"/>
                        <w:right w:val="dashed" w:sz="2" w:space="0" w:color="FFFFFF"/>
                      </w:divBdr>
                      <w:divsChild>
                        <w:div w:id="2077775008">
                          <w:marLeft w:val="0"/>
                          <w:marRight w:val="0"/>
                          <w:marTop w:val="0"/>
                          <w:marBottom w:val="0"/>
                          <w:divBdr>
                            <w:top w:val="dashed" w:sz="2" w:space="0" w:color="FFFFFF"/>
                            <w:left w:val="dashed" w:sz="2" w:space="0" w:color="FFFFFF"/>
                            <w:bottom w:val="dashed" w:sz="2" w:space="0" w:color="FFFFFF"/>
                            <w:right w:val="dashed" w:sz="2" w:space="0" w:color="FFFFFF"/>
                          </w:divBdr>
                        </w:div>
                        <w:div w:id="645399401">
                          <w:marLeft w:val="0"/>
                          <w:marRight w:val="0"/>
                          <w:marTop w:val="0"/>
                          <w:marBottom w:val="0"/>
                          <w:divBdr>
                            <w:top w:val="dashed" w:sz="2" w:space="0" w:color="FFFFFF"/>
                            <w:left w:val="dashed" w:sz="2" w:space="0" w:color="FFFFFF"/>
                            <w:bottom w:val="dashed" w:sz="2" w:space="0" w:color="FFFFFF"/>
                            <w:right w:val="dashed" w:sz="2" w:space="0" w:color="FFFFFF"/>
                          </w:divBdr>
                        </w:div>
                        <w:div w:id="1312444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6219619">
                      <w:marLeft w:val="0"/>
                      <w:marRight w:val="0"/>
                      <w:marTop w:val="0"/>
                      <w:marBottom w:val="0"/>
                      <w:divBdr>
                        <w:top w:val="dashed" w:sz="2" w:space="0" w:color="FFFFFF"/>
                        <w:left w:val="dashed" w:sz="2" w:space="0" w:color="FFFFFF"/>
                        <w:bottom w:val="dashed" w:sz="2" w:space="0" w:color="FFFFFF"/>
                        <w:right w:val="dashed" w:sz="2" w:space="0" w:color="FFFFFF"/>
                      </w:divBdr>
                    </w:div>
                    <w:div w:id="229469007">
                      <w:marLeft w:val="0"/>
                      <w:marRight w:val="0"/>
                      <w:marTop w:val="0"/>
                      <w:marBottom w:val="0"/>
                      <w:divBdr>
                        <w:top w:val="dashed" w:sz="2" w:space="0" w:color="FFFFFF"/>
                        <w:left w:val="dashed" w:sz="2" w:space="0" w:color="FFFFFF"/>
                        <w:bottom w:val="dashed" w:sz="2" w:space="0" w:color="FFFFFF"/>
                        <w:right w:val="dashed" w:sz="2" w:space="0" w:color="FFFFFF"/>
                      </w:divBdr>
                      <w:divsChild>
                        <w:div w:id="497963428">
                          <w:marLeft w:val="0"/>
                          <w:marRight w:val="0"/>
                          <w:marTop w:val="0"/>
                          <w:marBottom w:val="0"/>
                          <w:divBdr>
                            <w:top w:val="dashed" w:sz="2" w:space="0" w:color="FFFFFF"/>
                            <w:left w:val="dashed" w:sz="2" w:space="0" w:color="FFFFFF"/>
                            <w:bottom w:val="dashed" w:sz="2" w:space="0" w:color="FFFFFF"/>
                            <w:right w:val="dashed" w:sz="2" w:space="0" w:color="FFFFFF"/>
                          </w:divBdr>
                        </w:div>
                        <w:div w:id="499199175">
                          <w:marLeft w:val="0"/>
                          <w:marRight w:val="0"/>
                          <w:marTop w:val="0"/>
                          <w:marBottom w:val="0"/>
                          <w:divBdr>
                            <w:top w:val="dashed" w:sz="2" w:space="0" w:color="FFFFFF"/>
                            <w:left w:val="dashed" w:sz="2" w:space="0" w:color="FFFFFF"/>
                            <w:bottom w:val="dashed" w:sz="2" w:space="0" w:color="FFFFFF"/>
                            <w:right w:val="dashed" w:sz="2" w:space="0" w:color="FFFFFF"/>
                          </w:divBdr>
                        </w:div>
                        <w:div w:id="1370958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4781666">
                      <w:marLeft w:val="0"/>
                      <w:marRight w:val="0"/>
                      <w:marTop w:val="0"/>
                      <w:marBottom w:val="0"/>
                      <w:divBdr>
                        <w:top w:val="dashed" w:sz="2" w:space="0" w:color="FFFFFF"/>
                        <w:left w:val="dashed" w:sz="2" w:space="0" w:color="FFFFFF"/>
                        <w:bottom w:val="dashed" w:sz="2" w:space="0" w:color="FFFFFF"/>
                        <w:right w:val="dashed" w:sz="2" w:space="0" w:color="FFFFFF"/>
                      </w:divBdr>
                    </w:div>
                    <w:div w:id="2019041860">
                      <w:marLeft w:val="0"/>
                      <w:marRight w:val="0"/>
                      <w:marTop w:val="0"/>
                      <w:marBottom w:val="0"/>
                      <w:divBdr>
                        <w:top w:val="dashed" w:sz="2" w:space="0" w:color="FFFFFF"/>
                        <w:left w:val="dashed" w:sz="2" w:space="0" w:color="FFFFFF"/>
                        <w:bottom w:val="dashed" w:sz="2" w:space="0" w:color="FFFFFF"/>
                        <w:right w:val="dashed" w:sz="2" w:space="0" w:color="FFFFFF"/>
                      </w:divBdr>
                      <w:divsChild>
                        <w:div w:id="2126919741">
                          <w:marLeft w:val="0"/>
                          <w:marRight w:val="0"/>
                          <w:marTop w:val="0"/>
                          <w:marBottom w:val="0"/>
                          <w:divBdr>
                            <w:top w:val="dashed" w:sz="2" w:space="0" w:color="FFFFFF"/>
                            <w:left w:val="dashed" w:sz="2" w:space="0" w:color="FFFFFF"/>
                            <w:bottom w:val="dashed" w:sz="2" w:space="0" w:color="FFFFFF"/>
                            <w:right w:val="dashed" w:sz="2" w:space="0" w:color="FFFFFF"/>
                          </w:divBdr>
                        </w:div>
                        <w:div w:id="103695382">
                          <w:marLeft w:val="0"/>
                          <w:marRight w:val="0"/>
                          <w:marTop w:val="0"/>
                          <w:marBottom w:val="0"/>
                          <w:divBdr>
                            <w:top w:val="dashed" w:sz="2" w:space="0" w:color="FFFFFF"/>
                            <w:left w:val="dashed" w:sz="2" w:space="0" w:color="FFFFFF"/>
                            <w:bottom w:val="dashed" w:sz="2" w:space="0" w:color="FFFFFF"/>
                            <w:right w:val="dashed" w:sz="2" w:space="0" w:color="FFFFFF"/>
                          </w:divBdr>
                        </w:div>
                        <w:div w:id="420293865">
                          <w:marLeft w:val="0"/>
                          <w:marRight w:val="0"/>
                          <w:marTop w:val="0"/>
                          <w:marBottom w:val="0"/>
                          <w:divBdr>
                            <w:top w:val="dashed" w:sz="2" w:space="0" w:color="FFFFFF"/>
                            <w:left w:val="dashed" w:sz="2" w:space="0" w:color="FFFFFF"/>
                            <w:bottom w:val="dashed" w:sz="2" w:space="0" w:color="FFFFFF"/>
                            <w:right w:val="dashed" w:sz="2" w:space="0" w:color="FFFFFF"/>
                          </w:divBdr>
                        </w:div>
                        <w:div w:id="134225838">
                          <w:marLeft w:val="0"/>
                          <w:marRight w:val="0"/>
                          <w:marTop w:val="0"/>
                          <w:marBottom w:val="0"/>
                          <w:divBdr>
                            <w:top w:val="dashed" w:sz="2" w:space="0" w:color="FFFFFF"/>
                            <w:left w:val="dashed" w:sz="2" w:space="0" w:color="FFFFFF"/>
                            <w:bottom w:val="dashed" w:sz="2" w:space="0" w:color="FFFFFF"/>
                            <w:right w:val="dashed" w:sz="2" w:space="0" w:color="FFFFFF"/>
                          </w:divBdr>
                        </w:div>
                        <w:div w:id="1944149721">
                          <w:marLeft w:val="0"/>
                          <w:marRight w:val="0"/>
                          <w:marTop w:val="0"/>
                          <w:marBottom w:val="0"/>
                          <w:divBdr>
                            <w:top w:val="dashed" w:sz="2" w:space="0" w:color="FFFFFF"/>
                            <w:left w:val="dashed" w:sz="2" w:space="0" w:color="FFFFFF"/>
                            <w:bottom w:val="dashed" w:sz="2" w:space="0" w:color="FFFFFF"/>
                            <w:right w:val="dashed" w:sz="2" w:space="0" w:color="FFFFFF"/>
                          </w:divBdr>
                        </w:div>
                        <w:div w:id="1390570170">
                          <w:marLeft w:val="0"/>
                          <w:marRight w:val="0"/>
                          <w:marTop w:val="0"/>
                          <w:marBottom w:val="0"/>
                          <w:divBdr>
                            <w:top w:val="dashed" w:sz="2" w:space="0" w:color="FFFFFF"/>
                            <w:left w:val="dashed" w:sz="2" w:space="0" w:color="FFFFFF"/>
                            <w:bottom w:val="dashed" w:sz="2" w:space="0" w:color="FFFFFF"/>
                            <w:right w:val="dashed" w:sz="2" w:space="0" w:color="FFFFFF"/>
                          </w:divBdr>
                        </w:div>
                        <w:div w:id="406615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7021077">
                      <w:marLeft w:val="0"/>
                      <w:marRight w:val="0"/>
                      <w:marTop w:val="0"/>
                      <w:marBottom w:val="0"/>
                      <w:divBdr>
                        <w:top w:val="dashed" w:sz="2" w:space="0" w:color="FFFFFF"/>
                        <w:left w:val="dashed" w:sz="2" w:space="0" w:color="FFFFFF"/>
                        <w:bottom w:val="dashed" w:sz="2" w:space="0" w:color="FFFFFF"/>
                        <w:right w:val="dashed" w:sz="2" w:space="0" w:color="FFFFFF"/>
                      </w:divBdr>
                    </w:div>
                    <w:div w:id="1050956799">
                      <w:marLeft w:val="0"/>
                      <w:marRight w:val="0"/>
                      <w:marTop w:val="0"/>
                      <w:marBottom w:val="0"/>
                      <w:divBdr>
                        <w:top w:val="dashed" w:sz="2" w:space="0" w:color="FFFFFF"/>
                        <w:left w:val="dashed" w:sz="2" w:space="0" w:color="FFFFFF"/>
                        <w:bottom w:val="dashed" w:sz="2" w:space="0" w:color="FFFFFF"/>
                        <w:right w:val="dashed" w:sz="2" w:space="0" w:color="FFFFFF"/>
                      </w:divBdr>
                      <w:divsChild>
                        <w:div w:id="181939778">
                          <w:marLeft w:val="0"/>
                          <w:marRight w:val="0"/>
                          <w:marTop w:val="0"/>
                          <w:marBottom w:val="0"/>
                          <w:divBdr>
                            <w:top w:val="none" w:sz="0" w:space="0" w:color="auto"/>
                            <w:left w:val="none" w:sz="0" w:space="0" w:color="auto"/>
                            <w:bottom w:val="none" w:sz="0" w:space="0" w:color="auto"/>
                            <w:right w:val="none" w:sz="0" w:space="0" w:color="auto"/>
                          </w:divBdr>
                        </w:div>
                        <w:div w:id="560289879">
                          <w:marLeft w:val="0"/>
                          <w:marRight w:val="0"/>
                          <w:marTop w:val="0"/>
                          <w:marBottom w:val="0"/>
                          <w:divBdr>
                            <w:top w:val="none" w:sz="0" w:space="0" w:color="auto"/>
                            <w:left w:val="none" w:sz="0" w:space="0" w:color="auto"/>
                            <w:bottom w:val="none" w:sz="0" w:space="0" w:color="auto"/>
                            <w:right w:val="none" w:sz="0" w:space="0" w:color="auto"/>
                          </w:divBdr>
                        </w:div>
                        <w:div w:id="566770807">
                          <w:marLeft w:val="0"/>
                          <w:marRight w:val="0"/>
                          <w:marTop w:val="0"/>
                          <w:marBottom w:val="0"/>
                          <w:divBdr>
                            <w:top w:val="none" w:sz="0" w:space="0" w:color="auto"/>
                            <w:left w:val="none" w:sz="0" w:space="0" w:color="auto"/>
                            <w:bottom w:val="none" w:sz="0" w:space="0" w:color="auto"/>
                            <w:right w:val="none" w:sz="0" w:space="0" w:color="auto"/>
                          </w:divBdr>
                        </w:div>
                        <w:div w:id="939483898">
                          <w:marLeft w:val="0"/>
                          <w:marRight w:val="0"/>
                          <w:marTop w:val="0"/>
                          <w:marBottom w:val="0"/>
                          <w:divBdr>
                            <w:top w:val="none" w:sz="0" w:space="0" w:color="auto"/>
                            <w:left w:val="none" w:sz="0" w:space="0" w:color="auto"/>
                            <w:bottom w:val="none" w:sz="0" w:space="0" w:color="auto"/>
                            <w:right w:val="none" w:sz="0" w:space="0" w:color="auto"/>
                          </w:divBdr>
                        </w:div>
                        <w:div w:id="1075055657">
                          <w:marLeft w:val="0"/>
                          <w:marRight w:val="0"/>
                          <w:marTop w:val="0"/>
                          <w:marBottom w:val="0"/>
                          <w:divBdr>
                            <w:top w:val="none" w:sz="0" w:space="0" w:color="auto"/>
                            <w:left w:val="none" w:sz="0" w:space="0" w:color="auto"/>
                            <w:bottom w:val="none" w:sz="0" w:space="0" w:color="auto"/>
                            <w:right w:val="none" w:sz="0" w:space="0" w:color="auto"/>
                          </w:divBdr>
                        </w:div>
                        <w:div w:id="498812190">
                          <w:marLeft w:val="0"/>
                          <w:marRight w:val="0"/>
                          <w:marTop w:val="0"/>
                          <w:marBottom w:val="0"/>
                          <w:divBdr>
                            <w:top w:val="dashed" w:sz="2" w:space="0" w:color="FFFFFF"/>
                            <w:left w:val="dashed" w:sz="2" w:space="0" w:color="FFFFFF"/>
                            <w:bottom w:val="dashed" w:sz="2" w:space="0" w:color="FFFFFF"/>
                            <w:right w:val="dashed" w:sz="2" w:space="0" w:color="FFFFFF"/>
                          </w:divBdr>
                        </w:div>
                        <w:div w:id="471026642">
                          <w:marLeft w:val="0"/>
                          <w:marRight w:val="0"/>
                          <w:marTop w:val="0"/>
                          <w:marBottom w:val="0"/>
                          <w:divBdr>
                            <w:top w:val="dashed" w:sz="2" w:space="0" w:color="FFFFFF"/>
                            <w:left w:val="dashed" w:sz="2" w:space="0" w:color="FFFFFF"/>
                            <w:bottom w:val="dashed" w:sz="2" w:space="0" w:color="FFFFFF"/>
                            <w:right w:val="dashed" w:sz="2" w:space="0" w:color="FFFFFF"/>
                          </w:divBdr>
                        </w:div>
                        <w:div w:id="1368141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792524">
                      <w:marLeft w:val="0"/>
                      <w:marRight w:val="0"/>
                      <w:marTop w:val="0"/>
                      <w:marBottom w:val="0"/>
                      <w:divBdr>
                        <w:top w:val="dashed" w:sz="2" w:space="0" w:color="FFFFFF"/>
                        <w:left w:val="dashed" w:sz="2" w:space="0" w:color="FFFFFF"/>
                        <w:bottom w:val="dashed" w:sz="2" w:space="0" w:color="FFFFFF"/>
                        <w:right w:val="dashed" w:sz="2" w:space="0" w:color="FFFFFF"/>
                      </w:divBdr>
                    </w:div>
                    <w:div w:id="1822766938">
                      <w:marLeft w:val="0"/>
                      <w:marRight w:val="0"/>
                      <w:marTop w:val="0"/>
                      <w:marBottom w:val="0"/>
                      <w:divBdr>
                        <w:top w:val="dashed" w:sz="2" w:space="0" w:color="FFFFFF"/>
                        <w:left w:val="dashed" w:sz="2" w:space="0" w:color="FFFFFF"/>
                        <w:bottom w:val="dashed" w:sz="2" w:space="0" w:color="FFFFFF"/>
                        <w:right w:val="dashed" w:sz="2" w:space="0" w:color="FFFFFF"/>
                      </w:divBdr>
                      <w:divsChild>
                        <w:div w:id="974411353">
                          <w:marLeft w:val="0"/>
                          <w:marRight w:val="0"/>
                          <w:marTop w:val="0"/>
                          <w:marBottom w:val="0"/>
                          <w:divBdr>
                            <w:top w:val="none" w:sz="0" w:space="0" w:color="auto"/>
                            <w:left w:val="none" w:sz="0" w:space="0" w:color="auto"/>
                            <w:bottom w:val="none" w:sz="0" w:space="0" w:color="auto"/>
                            <w:right w:val="none" w:sz="0" w:space="0" w:color="auto"/>
                          </w:divBdr>
                        </w:div>
                        <w:div w:id="1223830898">
                          <w:marLeft w:val="0"/>
                          <w:marRight w:val="0"/>
                          <w:marTop w:val="0"/>
                          <w:marBottom w:val="0"/>
                          <w:divBdr>
                            <w:top w:val="none" w:sz="0" w:space="0" w:color="auto"/>
                            <w:left w:val="none" w:sz="0" w:space="0" w:color="auto"/>
                            <w:bottom w:val="none" w:sz="0" w:space="0" w:color="auto"/>
                            <w:right w:val="none" w:sz="0" w:space="0" w:color="auto"/>
                          </w:divBdr>
                        </w:div>
                        <w:div w:id="57940010">
                          <w:marLeft w:val="0"/>
                          <w:marRight w:val="0"/>
                          <w:marTop w:val="0"/>
                          <w:marBottom w:val="0"/>
                          <w:divBdr>
                            <w:top w:val="none" w:sz="0" w:space="0" w:color="auto"/>
                            <w:left w:val="none" w:sz="0" w:space="0" w:color="auto"/>
                            <w:bottom w:val="none" w:sz="0" w:space="0" w:color="auto"/>
                            <w:right w:val="none" w:sz="0" w:space="0" w:color="auto"/>
                          </w:divBdr>
                        </w:div>
                        <w:div w:id="100489871">
                          <w:marLeft w:val="0"/>
                          <w:marRight w:val="0"/>
                          <w:marTop w:val="0"/>
                          <w:marBottom w:val="0"/>
                          <w:divBdr>
                            <w:top w:val="none" w:sz="0" w:space="0" w:color="auto"/>
                            <w:left w:val="none" w:sz="0" w:space="0" w:color="auto"/>
                            <w:bottom w:val="none" w:sz="0" w:space="0" w:color="auto"/>
                            <w:right w:val="none" w:sz="0" w:space="0" w:color="auto"/>
                          </w:divBdr>
                        </w:div>
                        <w:div w:id="879051977">
                          <w:marLeft w:val="0"/>
                          <w:marRight w:val="0"/>
                          <w:marTop w:val="0"/>
                          <w:marBottom w:val="0"/>
                          <w:divBdr>
                            <w:top w:val="none" w:sz="0" w:space="0" w:color="auto"/>
                            <w:left w:val="none" w:sz="0" w:space="0" w:color="auto"/>
                            <w:bottom w:val="none" w:sz="0" w:space="0" w:color="auto"/>
                            <w:right w:val="none" w:sz="0" w:space="0" w:color="auto"/>
                          </w:divBdr>
                        </w:div>
                        <w:div w:id="1730377091">
                          <w:marLeft w:val="0"/>
                          <w:marRight w:val="0"/>
                          <w:marTop w:val="0"/>
                          <w:marBottom w:val="0"/>
                          <w:divBdr>
                            <w:top w:val="none" w:sz="0" w:space="0" w:color="auto"/>
                            <w:left w:val="none" w:sz="0" w:space="0" w:color="auto"/>
                            <w:bottom w:val="none" w:sz="0" w:space="0" w:color="auto"/>
                            <w:right w:val="none" w:sz="0" w:space="0" w:color="auto"/>
                          </w:divBdr>
                        </w:div>
                        <w:div w:id="993220090">
                          <w:marLeft w:val="0"/>
                          <w:marRight w:val="0"/>
                          <w:marTop w:val="0"/>
                          <w:marBottom w:val="0"/>
                          <w:divBdr>
                            <w:top w:val="none" w:sz="0" w:space="0" w:color="auto"/>
                            <w:left w:val="none" w:sz="0" w:space="0" w:color="auto"/>
                            <w:bottom w:val="none" w:sz="0" w:space="0" w:color="auto"/>
                            <w:right w:val="none" w:sz="0" w:space="0" w:color="auto"/>
                          </w:divBdr>
                        </w:div>
                        <w:div w:id="2064209757">
                          <w:marLeft w:val="0"/>
                          <w:marRight w:val="0"/>
                          <w:marTop w:val="0"/>
                          <w:marBottom w:val="0"/>
                          <w:divBdr>
                            <w:top w:val="none" w:sz="0" w:space="0" w:color="auto"/>
                            <w:left w:val="none" w:sz="0" w:space="0" w:color="auto"/>
                            <w:bottom w:val="none" w:sz="0" w:space="0" w:color="auto"/>
                            <w:right w:val="none" w:sz="0" w:space="0" w:color="auto"/>
                          </w:divBdr>
                        </w:div>
                        <w:div w:id="677319154">
                          <w:marLeft w:val="0"/>
                          <w:marRight w:val="0"/>
                          <w:marTop w:val="0"/>
                          <w:marBottom w:val="0"/>
                          <w:divBdr>
                            <w:top w:val="none" w:sz="0" w:space="0" w:color="auto"/>
                            <w:left w:val="none" w:sz="0" w:space="0" w:color="auto"/>
                            <w:bottom w:val="none" w:sz="0" w:space="0" w:color="auto"/>
                            <w:right w:val="none" w:sz="0" w:space="0" w:color="auto"/>
                          </w:divBdr>
                        </w:div>
                        <w:div w:id="152568211">
                          <w:marLeft w:val="0"/>
                          <w:marRight w:val="0"/>
                          <w:marTop w:val="0"/>
                          <w:marBottom w:val="0"/>
                          <w:divBdr>
                            <w:top w:val="none" w:sz="0" w:space="0" w:color="auto"/>
                            <w:left w:val="none" w:sz="0" w:space="0" w:color="auto"/>
                            <w:bottom w:val="none" w:sz="0" w:space="0" w:color="auto"/>
                            <w:right w:val="none" w:sz="0" w:space="0" w:color="auto"/>
                          </w:divBdr>
                        </w:div>
                        <w:div w:id="1702782934">
                          <w:marLeft w:val="0"/>
                          <w:marRight w:val="0"/>
                          <w:marTop w:val="0"/>
                          <w:marBottom w:val="0"/>
                          <w:divBdr>
                            <w:top w:val="none" w:sz="0" w:space="0" w:color="auto"/>
                            <w:left w:val="none" w:sz="0" w:space="0" w:color="auto"/>
                            <w:bottom w:val="none" w:sz="0" w:space="0" w:color="auto"/>
                            <w:right w:val="none" w:sz="0" w:space="0" w:color="auto"/>
                          </w:divBdr>
                        </w:div>
                        <w:div w:id="539317722">
                          <w:marLeft w:val="0"/>
                          <w:marRight w:val="0"/>
                          <w:marTop w:val="0"/>
                          <w:marBottom w:val="0"/>
                          <w:divBdr>
                            <w:top w:val="none" w:sz="0" w:space="0" w:color="auto"/>
                            <w:left w:val="none" w:sz="0" w:space="0" w:color="auto"/>
                            <w:bottom w:val="none" w:sz="0" w:space="0" w:color="auto"/>
                            <w:right w:val="none" w:sz="0" w:space="0" w:color="auto"/>
                          </w:divBdr>
                        </w:div>
                        <w:div w:id="1056662006">
                          <w:marLeft w:val="0"/>
                          <w:marRight w:val="0"/>
                          <w:marTop w:val="0"/>
                          <w:marBottom w:val="0"/>
                          <w:divBdr>
                            <w:top w:val="dashed" w:sz="2" w:space="0" w:color="FFFFFF"/>
                            <w:left w:val="dashed" w:sz="2" w:space="0" w:color="FFFFFF"/>
                            <w:bottom w:val="dashed" w:sz="2" w:space="0" w:color="FFFFFF"/>
                            <w:right w:val="dashed" w:sz="2" w:space="0" w:color="FFFFFF"/>
                          </w:divBdr>
                        </w:div>
                        <w:div w:id="202252083">
                          <w:marLeft w:val="0"/>
                          <w:marRight w:val="0"/>
                          <w:marTop w:val="0"/>
                          <w:marBottom w:val="0"/>
                          <w:divBdr>
                            <w:top w:val="dashed" w:sz="2" w:space="0" w:color="FFFFFF"/>
                            <w:left w:val="dashed" w:sz="2" w:space="0" w:color="FFFFFF"/>
                            <w:bottom w:val="dashed" w:sz="2" w:space="0" w:color="FFFFFF"/>
                            <w:right w:val="dashed" w:sz="2" w:space="0" w:color="FFFFFF"/>
                          </w:divBdr>
                          <w:divsChild>
                            <w:div w:id="1206983094">
                              <w:marLeft w:val="0"/>
                              <w:marRight w:val="0"/>
                              <w:marTop w:val="0"/>
                              <w:marBottom w:val="0"/>
                              <w:divBdr>
                                <w:top w:val="none" w:sz="0" w:space="0" w:color="auto"/>
                                <w:left w:val="none" w:sz="0" w:space="0" w:color="auto"/>
                                <w:bottom w:val="none" w:sz="0" w:space="0" w:color="auto"/>
                                <w:right w:val="none" w:sz="0" w:space="0" w:color="auto"/>
                              </w:divBdr>
                            </w:div>
                            <w:div w:id="1547061932">
                              <w:marLeft w:val="0"/>
                              <w:marRight w:val="0"/>
                              <w:marTop w:val="0"/>
                              <w:marBottom w:val="0"/>
                              <w:divBdr>
                                <w:top w:val="none" w:sz="0" w:space="0" w:color="auto"/>
                                <w:left w:val="none" w:sz="0" w:space="0" w:color="auto"/>
                                <w:bottom w:val="none" w:sz="0" w:space="0" w:color="auto"/>
                                <w:right w:val="none" w:sz="0" w:space="0" w:color="auto"/>
                              </w:divBdr>
                            </w:div>
                            <w:div w:id="1131089738">
                              <w:marLeft w:val="0"/>
                              <w:marRight w:val="0"/>
                              <w:marTop w:val="0"/>
                              <w:marBottom w:val="0"/>
                              <w:divBdr>
                                <w:top w:val="none" w:sz="0" w:space="0" w:color="auto"/>
                                <w:left w:val="none" w:sz="0" w:space="0" w:color="auto"/>
                                <w:bottom w:val="none" w:sz="0" w:space="0" w:color="auto"/>
                                <w:right w:val="none" w:sz="0" w:space="0" w:color="auto"/>
                              </w:divBdr>
                            </w:div>
                          </w:divsChild>
                        </w:div>
                        <w:div w:id="1820263019">
                          <w:marLeft w:val="0"/>
                          <w:marRight w:val="0"/>
                          <w:marTop w:val="0"/>
                          <w:marBottom w:val="0"/>
                          <w:divBdr>
                            <w:top w:val="dashed" w:sz="2" w:space="0" w:color="FFFFFF"/>
                            <w:left w:val="dashed" w:sz="2" w:space="0" w:color="FFFFFF"/>
                            <w:bottom w:val="dashed" w:sz="2" w:space="0" w:color="FFFFFF"/>
                            <w:right w:val="dashed" w:sz="2" w:space="0" w:color="FFFFFF"/>
                          </w:divBdr>
                        </w:div>
                        <w:div w:id="709379682">
                          <w:marLeft w:val="0"/>
                          <w:marRight w:val="0"/>
                          <w:marTop w:val="0"/>
                          <w:marBottom w:val="0"/>
                          <w:divBdr>
                            <w:top w:val="dashed" w:sz="2" w:space="0" w:color="FFFFFF"/>
                            <w:left w:val="dashed" w:sz="2" w:space="0" w:color="FFFFFF"/>
                            <w:bottom w:val="dashed" w:sz="2" w:space="0" w:color="FFFFFF"/>
                            <w:right w:val="dashed" w:sz="2" w:space="0" w:color="FFFFFF"/>
                          </w:divBdr>
                          <w:divsChild>
                            <w:div w:id="1224564467">
                              <w:marLeft w:val="0"/>
                              <w:marRight w:val="0"/>
                              <w:marTop w:val="0"/>
                              <w:marBottom w:val="0"/>
                              <w:divBdr>
                                <w:top w:val="none" w:sz="0" w:space="0" w:color="auto"/>
                                <w:left w:val="none" w:sz="0" w:space="0" w:color="auto"/>
                                <w:bottom w:val="none" w:sz="0" w:space="0" w:color="auto"/>
                                <w:right w:val="none" w:sz="0" w:space="0" w:color="auto"/>
                              </w:divBdr>
                            </w:div>
                          </w:divsChild>
                        </w:div>
                        <w:div w:id="1656686283">
                          <w:marLeft w:val="0"/>
                          <w:marRight w:val="0"/>
                          <w:marTop w:val="0"/>
                          <w:marBottom w:val="0"/>
                          <w:divBdr>
                            <w:top w:val="dashed" w:sz="2" w:space="0" w:color="FFFFFF"/>
                            <w:left w:val="dashed" w:sz="2" w:space="0" w:color="FFFFFF"/>
                            <w:bottom w:val="dashed" w:sz="2" w:space="0" w:color="FFFFFF"/>
                            <w:right w:val="dashed" w:sz="2" w:space="0" w:color="FFFFFF"/>
                          </w:divBdr>
                          <w:divsChild>
                            <w:div w:id="1048259046">
                              <w:marLeft w:val="0"/>
                              <w:marRight w:val="0"/>
                              <w:marTop w:val="0"/>
                              <w:marBottom w:val="0"/>
                              <w:divBdr>
                                <w:top w:val="none" w:sz="0" w:space="0" w:color="auto"/>
                                <w:left w:val="none" w:sz="0" w:space="0" w:color="auto"/>
                                <w:bottom w:val="none" w:sz="0" w:space="0" w:color="auto"/>
                                <w:right w:val="none" w:sz="0" w:space="0" w:color="auto"/>
                              </w:divBdr>
                            </w:div>
                            <w:div w:id="1604876805">
                              <w:marLeft w:val="0"/>
                              <w:marRight w:val="0"/>
                              <w:marTop w:val="0"/>
                              <w:marBottom w:val="0"/>
                              <w:divBdr>
                                <w:top w:val="none" w:sz="0" w:space="0" w:color="auto"/>
                                <w:left w:val="none" w:sz="0" w:space="0" w:color="auto"/>
                                <w:bottom w:val="none" w:sz="0" w:space="0" w:color="auto"/>
                                <w:right w:val="none" w:sz="0" w:space="0" w:color="auto"/>
                              </w:divBdr>
                            </w:div>
                            <w:div w:id="1044451178">
                              <w:marLeft w:val="0"/>
                              <w:marRight w:val="0"/>
                              <w:marTop w:val="0"/>
                              <w:marBottom w:val="0"/>
                              <w:divBdr>
                                <w:top w:val="none" w:sz="0" w:space="0" w:color="auto"/>
                                <w:left w:val="none" w:sz="0" w:space="0" w:color="auto"/>
                                <w:bottom w:val="none" w:sz="0" w:space="0" w:color="auto"/>
                                <w:right w:val="none" w:sz="0" w:space="0" w:color="auto"/>
                              </w:divBdr>
                            </w:div>
                          </w:divsChild>
                        </w:div>
                        <w:div w:id="1677802240">
                          <w:marLeft w:val="0"/>
                          <w:marRight w:val="0"/>
                          <w:marTop w:val="0"/>
                          <w:marBottom w:val="0"/>
                          <w:divBdr>
                            <w:top w:val="dashed" w:sz="2" w:space="0" w:color="FFFFFF"/>
                            <w:left w:val="dashed" w:sz="2" w:space="0" w:color="FFFFFF"/>
                            <w:bottom w:val="dashed" w:sz="2" w:space="0" w:color="FFFFFF"/>
                            <w:right w:val="dashed" w:sz="2" w:space="0" w:color="FFFFFF"/>
                          </w:divBdr>
                          <w:divsChild>
                            <w:div w:id="623077372">
                              <w:marLeft w:val="0"/>
                              <w:marRight w:val="0"/>
                              <w:marTop w:val="0"/>
                              <w:marBottom w:val="0"/>
                              <w:divBdr>
                                <w:top w:val="none" w:sz="0" w:space="0" w:color="auto"/>
                                <w:left w:val="none" w:sz="0" w:space="0" w:color="auto"/>
                                <w:bottom w:val="none" w:sz="0" w:space="0" w:color="auto"/>
                                <w:right w:val="none" w:sz="0" w:space="0" w:color="auto"/>
                              </w:divBdr>
                            </w:div>
                          </w:divsChild>
                        </w:div>
                        <w:div w:id="974749244">
                          <w:marLeft w:val="0"/>
                          <w:marRight w:val="0"/>
                          <w:marTop w:val="0"/>
                          <w:marBottom w:val="0"/>
                          <w:divBdr>
                            <w:top w:val="dashed" w:sz="2" w:space="0" w:color="FFFFFF"/>
                            <w:left w:val="dashed" w:sz="2" w:space="0" w:color="FFFFFF"/>
                            <w:bottom w:val="dashed" w:sz="2" w:space="0" w:color="FFFFFF"/>
                            <w:right w:val="dashed" w:sz="2" w:space="0" w:color="FFFFFF"/>
                          </w:divBdr>
                          <w:divsChild>
                            <w:div w:id="51849761">
                              <w:marLeft w:val="0"/>
                              <w:marRight w:val="0"/>
                              <w:marTop w:val="0"/>
                              <w:marBottom w:val="0"/>
                              <w:divBdr>
                                <w:top w:val="none" w:sz="0" w:space="0" w:color="auto"/>
                                <w:left w:val="none" w:sz="0" w:space="0" w:color="auto"/>
                                <w:bottom w:val="none" w:sz="0" w:space="0" w:color="auto"/>
                                <w:right w:val="none" w:sz="0" w:space="0" w:color="auto"/>
                              </w:divBdr>
                            </w:div>
                          </w:divsChild>
                        </w:div>
                        <w:div w:id="16389919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125331">
                      <w:marLeft w:val="0"/>
                      <w:marRight w:val="0"/>
                      <w:marTop w:val="0"/>
                      <w:marBottom w:val="0"/>
                      <w:divBdr>
                        <w:top w:val="dashed" w:sz="2" w:space="0" w:color="FFFFFF"/>
                        <w:left w:val="dashed" w:sz="2" w:space="0" w:color="FFFFFF"/>
                        <w:bottom w:val="dashed" w:sz="2" w:space="0" w:color="FFFFFF"/>
                        <w:right w:val="dashed" w:sz="2" w:space="0" w:color="FFFFFF"/>
                      </w:divBdr>
                    </w:div>
                    <w:div w:id="202407682">
                      <w:marLeft w:val="0"/>
                      <w:marRight w:val="0"/>
                      <w:marTop w:val="0"/>
                      <w:marBottom w:val="0"/>
                      <w:divBdr>
                        <w:top w:val="dashed" w:sz="2" w:space="0" w:color="FFFFFF"/>
                        <w:left w:val="dashed" w:sz="2" w:space="0" w:color="FFFFFF"/>
                        <w:bottom w:val="dashed" w:sz="2" w:space="0" w:color="FFFFFF"/>
                        <w:right w:val="dashed" w:sz="2" w:space="0" w:color="FFFFFF"/>
                      </w:divBdr>
                      <w:divsChild>
                        <w:div w:id="1150247147">
                          <w:marLeft w:val="0"/>
                          <w:marRight w:val="0"/>
                          <w:marTop w:val="0"/>
                          <w:marBottom w:val="0"/>
                          <w:divBdr>
                            <w:top w:val="dashed" w:sz="2" w:space="0" w:color="FFFFFF"/>
                            <w:left w:val="dashed" w:sz="2" w:space="0" w:color="FFFFFF"/>
                            <w:bottom w:val="dashed" w:sz="2" w:space="0" w:color="FFFFFF"/>
                            <w:right w:val="dashed" w:sz="2" w:space="0" w:color="FFFFFF"/>
                          </w:divBdr>
                        </w:div>
                        <w:div w:id="700010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9798386">
                      <w:marLeft w:val="0"/>
                      <w:marRight w:val="0"/>
                      <w:marTop w:val="0"/>
                      <w:marBottom w:val="0"/>
                      <w:divBdr>
                        <w:top w:val="dashed" w:sz="2" w:space="0" w:color="FFFFFF"/>
                        <w:left w:val="dashed" w:sz="2" w:space="0" w:color="FFFFFF"/>
                        <w:bottom w:val="dashed" w:sz="2" w:space="0" w:color="FFFFFF"/>
                        <w:right w:val="dashed" w:sz="2" w:space="0" w:color="FFFFFF"/>
                      </w:divBdr>
                    </w:div>
                    <w:div w:id="1271086234">
                      <w:marLeft w:val="0"/>
                      <w:marRight w:val="0"/>
                      <w:marTop w:val="0"/>
                      <w:marBottom w:val="0"/>
                      <w:divBdr>
                        <w:top w:val="dashed" w:sz="2" w:space="0" w:color="FFFFFF"/>
                        <w:left w:val="dashed" w:sz="2" w:space="0" w:color="FFFFFF"/>
                        <w:bottom w:val="dashed" w:sz="2" w:space="0" w:color="FFFFFF"/>
                        <w:right w:val="dashed" w:sz="2" w:space="0" w:color="FFFFFF"/>
                      </w:divBdr>
                      <w:divsChild>
                        <w:div w:id="63913519">
                          <w:marLeft w:val="0"/>
                          <w:marRight w:val="0"/>
                          <w:marTop w:val="0"/>
                          <w:marBottom w:val="0"/>
                          <w:divBdr>
                            <w:top w:val="none" w:sz="0" w:space="0" w:color="auto"/>
                            <w:left w:val="none" w:sz="0" w:space="0" w:color="auto"/>
                            <w:bottom w:val="none" w:sz="0" w:space="0" w:color="auto"/>
                            <w:right w:val="none" w:sz="0" w:space="0" w:color="auto"/>
                          </w:divBdr>
                        </w:div>
                        <w:div w:id="640967529">
                          <w:marLeft w:val="0"/>
                          <w:marRight w:val="0"/>
                          <w:marTop w:val="0"/>
                          <w:marBottom w:val="0"/>
                          <w:divBdr>
                            <w:top w:val="none" w:sz="0" w:space="0" w:color="auto"/>
                            <w:left w:val="none" w:sz="0" w:space="0" w:color="auto"/>
                            <w:bottom w:val="none" w:sz="0" w:space="0" w:color="auto"/>
                            <w:right w:val="none" w:sz="0" w:space="0" w:color="auto"/>
                          </w:divBdr>
                        </w:div>
                        <w:div w:id="1769495524">
                          <w:marLeft w:val="0"/>
                          <w:marRight w:val="0"/>
                          <w:marTop w:val="0"/>
                          <w:marBottom w:val="0"/>
                          <w:divBdr>
                            <w:top w:val="none" w:sz="0" w:space="0" w:color="auto"/>
                            <w:left w:val="none" w:sz="0" w:space="0" w:color="auto"/>
                            <w:bottom w:val="none" w:sz="0" w:space="0" w:color="auto"/>
                            <w:right w:val="none" w:sz="0" w:space="0" w:color="auto"/>
                          </w:divBdr>
                        </w:div>
                        <w:div w:id="1834443004">
                          <w:marLeft w:val="0"/>
                          <w:marRight w:val="0"/>
                          <w:marTop w:val="0"/>
                          <w:marBottom w:val="0"/>
                          <w:divBdr>
                            <w:top w:val="none" w:sz="0" w:space="0" w:color="auto"/>
                            <w:left w:val="none" w:sz="0" w:space="0" w:color="auto"/>
                            <w:bottom w:val="none" w:sz="0" w:space="0" w:color="auto"/>
                            <w:right w:val="none" w:sz="0" w:space="0" w:color="auto"/>
                          </w:divBdr>
                        </w:div>
                        <w:div w:id="1028142428">
                          <w:marLeft w:val="0"/>
                          <w:marRight w:val="0"/>
                          <w:marTop w:val="0"/>
                          <w:marBottom w:val="0"/>
                          <w:divBdr>
                            <w:top w:val="dashed" w:sz="2" w:space="0" w:color="FFFFFF"/>
                            <w:left w:val="dashed" w:sz="2" w:space="0" w:color="FFFFFF"/>
                            <w:bottom w:val="dashed" w:sz="2" w:space="0" w:color="FFFFFF"/>
                            <w:right w:val="dashed" w:sz="2" w:space="0" w:color="FFFFFF"/>
                          </w:divBdr>
                        </w:div>
                        <w:div w:id="797143447">
                          <w:marLeft w:val="0"/>
                          <w:marRight w:val="0"/>
                          <w:marTop w:val="0"/>
                          <w:marBottom w:val="0"/>
                          <w:divBdr>
                            <w:top w:val="dashed" w:sz="2" w:space="0" w:color="FFFFFF"/>
                            <w:left w:val="dashed" w:sz="2" w:space="0" w:color="FFFFFF"/>
                            <w:bottom w:val="dashed" w:sz="2" w:space="0" w:color="FFFFFF"/>
                            <w:right w:val="dashed" w:sz="2" w:space="0" w:color="FFFFFF"/>
                          </w:divBdr>
                        </w:div>
                        <w:div w:id="17234099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543717">
                      <w:marLeft w:val="0"/>
                      <w:marRight w:val="0"/>
                      <w:marTop w:val="0"/>
                      <w:marBottom w:val="0"/>
                      <w:divBdr>
                        <w:top w:val="dashed" w:sz="2" w:space="0" w:color="FFFFFF"/>
                        <w:left w:val="dashed" w:sz="2" w:space="0" w:color="FFFFFF"/>
                        <w:bottom w:val="dashed" w:sz="2" w:space="0" w:color="FFFFFF"/>
                        <w:right w:val="dashed" w:sz="2" w:space="0" w:color="FFFFFF"/>
                      </w:divBdr>
                    </w:div>
                    <w:div w:id="1543439714">
                      <w:marLeft w:val="0"/>
                      <w:marRight w:val="0"/>
                      <w:marTop w:val="0"/>
                      <w:marBottom w:val="0"/>
                      <w:divBdr>
                        <w:top w:val="dashed" w:sz="2" w:space="0" w:color="FFFFFF"/>
                        <w:left w:val="dashed" w:sz="2" w:space="0" w:color="FFFFFF"/>
                        <w:bottom w:val="dashed" w:sz="2" w:space="0" w:color="FFFFFF"/>
                        <w:right w:val="dashed" w:sz="2" w:space="0" w:color="FFFFFF"/>
                      </w:divBdr>
                      <w:divsChild>
                        <w:div w:id="162011985">
                          <w:marLeft w:val="0"/>
                          <w:marRight w:val="0"/>
                          <w:marTop w:val="0"/>
                          <w:marBottom w:val="0"/>
                          <w:divBdr>
                            <w:top w:val="none" w:sz="0" w:space="0" w:color="auto"/>
                            <w:left w:val="none" w:sz="0" w:space="0" w:color="auto"/>
                            <w:bottom w:val="none" w:sz="0" w:space="0" w:color="auto"/>
                            <w:right w:val="none" w:sz="0" w:space="0" w:color="auto"/>
                          </w:divBdr>
                        </w:div>
                        <w:div w:id="340399061">
                          <w:marLeft w:val="0"/>
                          <w:marRight w:val="0"/>
                          <w:marTop w:val="0"/>
                          <w:marBottom w:val="0"/>
                          <w:divBdr>
                            <w:top w:val="none" w:sz="0" w:space="0" w:color="auto"/>
                            <w:left w:val="none" w:sz="0" w:space="0" w:color="auto"/>
                            <w:bottom w:val="none" w:sz="0" w:space="0" w:color="auto"/>
                            <w:right w:val="none" w:sz="0" w:space="0" w:color="auto"/>
                          </w:divBdr>
                        </w:div>
                        <w:div w:id="1679457127">
                          <w:marLeft w:val="0"/>
                          <w:marRight w:val="0"/>
                          <w:marTop w:val="0"/>
                          <w:marBottom w:val="0"/>
                          <w:divBdr>
                            <w:top w:val="none" w:sz="0" w:space="0" w:color="auto"/>
                            <w:left w:val="none" w:sz="0" w:space="0" w:color="auto"/>
                            <w:bottom w:val="none" w:sz="0" w:space="0" w:color="auto"/>
                            <w:right w:val="none" w:sz="0" w:space="0" w:color="auto"/>
                          </w:divBdr>
                        </w:div>
                        <w:div w:id="1552426669">
                          <w:marLeft w:val="0"/>
                          <w:marRight w:val="0"/>
                          <w:marTop w:val="0"/>
                          <w:marBottom w:val="0"/>
                          <w:divBdr>
                            <w:top w:val="none" w:sz="0" w:space="0" w:color="auto"/>
                            <w:left w:val="none" w:sz="0" w:space="0" w:color="auto"/>
                            <w:bottom w:val="none" w:sz="0" w:space="0" w:color="auto"/>
                            <w:right w:val="none" w:sz="0" w:space="0" w:color="auto"/>
                          </w:divBdr>
                        </w:div>
                        <w:div w:id="1058359680">
                          <w:marLeft w:val="0"/>
                          <w:marRight w:val="0"/>
                          <w:marTop w:val="0"/>
                          <w:marBottom w:val="0"/>
                          <w:divBdr>
                            <w:top w:val="dashed" w:sz="2" w:space="0" w:color="FFFFFF"/>
                            <w:left w:val="dashed" w:sz="2" w:space="0" w:color="FFFFFF"/>
                            <w:bottom w:val="dashed" w:sz="2" w:space="0" w:color="FFFFFF"/>
                            <w:right w:val="dashed" w:sz="2" w:space="0" w:color="FFFFFF"/>
                          </w:divBdr>
                        </w:div>
                        <w:div w:id="1366057800">
                          <w:marLeft w:val="0"/>
                          <w:marRight w:val="0"/>
                          <w:marTop w:val="0"/>
                          <w:marBottom w:val="0"/>
                          <w:divBdr>
                            <w:top w:val="dashed" w:sz="2" w:space="0" w:color="FFFFFF"/>
                            <w:left w:val="dashed" w:sz="2" w:space="0" w:color="FFFFFF"/>
                            <w:bottom w:val="dashed" w:sz="2" w:space="0" w:color="FFFFFF"/>
                            <w:right w:val="dashed" w:sz="2" w:space="0" w:color="FFFFFF"/>
                          </w:divBdr>
                        </w:div>
                        <w:div w:id="1805541965">
                          <w:marLeft w:val="0"/>
                          <w:marRight w:val="0"/>
                          <w:marTop w:val="0"/>
                          <w:marBottom w:val="0"/>
                          <w:divBdr>
                            <w:top w:val="dashed" w:sz="2" w:space="0" w:color="FFFFFF"/>
                            <w:left w:val="dashed" w:sz="2" w:space="0" w:color="FFFFFF"/>
                            <w:bottom w:val="dashed" w:sz="2" w:space="0" w:color="FFFFFF"/>
                            <w:right w:val="dashed" w:sz="2" w:space="0" w:color="FFFFFF"/>
                          </w:divBdr>
                        </w:div>
                        <w:div w:id="1082142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53070941">
                  <w:marLeft w:val="0"/>
                  <w:marRight w:val="0"/>
                  <w:marTop w:val="0"/>
                  <w:marBottom w:val="0"/>
                  <w:divBdr>
                    <w:top w:val="dashed" w:sz="2" w:space="0" w:color="FFFFFF"/>
                    <w:left w:val="dashed" w:sz="2" w:space="0" w:color="FFFFFF"/>
                    <w:bottom w:val="dashed" w:sz="2" w:space="0" w:color="FFFFFF"/>
                    <w:right w:val="dashed" w:sz="2" w:space="0" w:color="FFFFFF"/>
                  </w:divBdr>
                </w:div>
                <w:div w:id="481314999">
                  <w:marLeft w:val="0"/>
                  <w:marRight w:val="0"/>
                  <w:marTop w:val="0"/>
                  <w:marBottom w:val="0"/>
                  <w:divBdr>
                    <w:top w:val="dashed" w:sz="2" w:space="0" w:color="FFFFFF"/>
                    <w:left w:val="dashed" w:sz="2" w:space="0" w:color="FFFFFF"/>
                    <w:bottom w:val="dashed" w:sz="2" w:space="0" w:color="FFFFFF"/>
                    <w:right w:val="dashed" w:sz="2" w:space="0" w:color="FFFFFF"/>
                  </w:divBdr>
                  <w:divsChild>
                    <w:div w:id="1973705013">
                      <w:marLeft w:val="0"/>
                      <w:marRight w:val="0"/>
                      <w:marTop w:val="0"/>
                      <w:marBottom w:val="0"/>
                      <w:divBdr>
                        <w:top w:val="dashed" w:sz="2" w:space="0" w:color="FFFFFF"/>
                        <w:left w:val="dashed" w:sz="2" w:space="0" w:color="FFFFFF"/>
                        <w:bottom w:val="dashed" w:sz="2" w:space="0" w:color="FFFFFF"/>
                        <w:right w:val="dashed" w:sz="2" w:space="0" w:color="FFFFFF"/>
                      </w:divBdr>
                    </w:div>
                    <w:div w:id="995688632">
                      <w:marLeft w:val="0"/>
                      <w:marRight w:val="0"/>
                      <w:marTop w:val="0"/>
                      <w:marBottom w:val="0"/>
                      <w:divBdr>
                        <w:top w:val="dashed" w:sz="2" w:space="0" w:color="FFFFFF"/>
                        <w:left w:val="dashed" w:sz="2" w:space="0" w:color="FFFFFF"/>
                        <w:bottom w:val="dashed" w:sz="2" w:space="0" w:color="FFFFFF"/>
                        <w:right w:val="dashed" w:sz="2" w:space="0" w:color="FFFFFF"/>
                      </w:divBdr>
                      <w:divsChild>
                        <w:div w:id="1819608475">
                          <w:marLeft w:val="0"/>
                          <w:marRight w:val="0"/>
                          <w:marTop w:val="0"/>
                          <w:marBottom w:val="0"/>
                          <w:divBdr>
                            <w:top w:val="dashed" w:sz="2" w:space="0" w:color="FFFFFF"/>
                            <w:left w:val="dashed" w:sz="2" w:space="0" w:color="FFFFFF"/>
                            <w:bottom w:val="dashed" w:sz="2" w:space="0" w:color="FFFFFF"/>
                            <w:right w:val="dashed" w:sz="2" w:space="0" w:color="FFFFFF"/>
                          </w:divBdr>
                        </w:div>
                        <w:div w:id="440414777">
                          <w:marLeft w:val="0"/>
                          <w:marRight w:val="0"/>
                          <w:marTop w:val="0"/>
                          <w:marBottom w:val="0"/>
                          <w:divBdr>
                            <w:top w:val="dashed" w:sz="2" w:space="0" w:color="FFFFFF"/>
                            <w:left w:val="dashed" w:sz="2" w:space="0" w:color="FFFFFF"/>
                            <w:bottom w:val="dashed" w:sz="2" w:space="0" w:color="FFFFFF"/>
                            <w:right w:val="dashed" w:sz="2" w:space="0" w:color="FFFFFF"/>
                          </w:divBdr>
                        </w:div>
                        <w:div w:id="1062673397">
                          <w:marLeft w:val="0"/>
                          <w:marRight w:val="0"/>
                          <w:marTop w:val="0"/>
                          <w:marBottom w:val="0"/>
                          <w:divBdr>
                            <w:top w:val="dashed" w:sz="2" w:space="0" w:color="FFFFFF"/>
                            <w:left w:val="dashed" w:sz="2" w:space="0" w:color="FFFFFF"/>
                            <w:bottom w:val="dashed" w:sz="2" w:space="0" w:color="FFFFFF"/>
                            <w:right w:val="dashed" w:sz="2" w:space="0" w:color="FFFFFF"/>
                          </w:divBdr>
                        </w:div>
                        <w:div w:id="430929400">
                          <w:marLeft w:val="0"/>
                          <w:marRight w:val="0"/>
                          <w:marTop w:val="0"/>
                          <w:marBottom w:val="0"/>
                          <w:divBdr>
                            <w:top w:val="dashed" w:sz="2" w:space="0" w:color="FFFFFF"/>
                            <w:left w:val="dashed" w:sz="2" w:space="0" w:color="FFFFFF"/>
                            <w:bottom w:val="dashed" w:sz="2" w:space="0" w:color="FFFFFF"/>
                            <w:right w:val="dashed" w:sz="2" w:space="0" w:color="FFFFFF"/>
                          </w:divBdr>
                        </w:div>
                        <w:div w:id="1505431879">
                          <w:marLeft w:val="0"/>
                          <w:marRight w:val="0"/>
                          <w:marTop w:val="0"/>
                          <w:marBottom w:val="0"/>
                          <w:divBdr>
                            <w:top w:val="dashed" w:sz="2" w:space="0" w:color="FFFFFF"/>
                            <w:left w:val="dashed" w:sz="2" w:space="0" w:color="FFFFFF"/>
                            <w:bottom w:val="dashed" w:sz="2" w:space="0" w:color="FFFFFF"/>
                            <w:right w:val="dashed" w:sz="2" w:space="0" w:color="FFFFFF"/>
                          </w:divBdr>
                        </w:div>
                        <w:div w:id="1484152060">
                          <w:marLeft w:val="0"/>
                          <w:marRight w:val="0"/>
                          <w:marTop w:val="0"/>
                          <w:marBottom w:val="0"/>
                          <w:divBdr>
                            <w:top w:val="none" w:sz="0" w:space="0" w:color="auto"/>
                            <w:left w:val="none" w:sz="0" w:space="0" w:color="auto"/>
                            <w:bottom w:val="none" w:sz="0" w:space="0" w:color="auto"/>
                            <w:right w:val="none" w:sz="0" w:space="0" w:color="auto"/>
                          </w:divBdr>
                        </w:div>
                        <w:div w:id="1353728346">
                          <w:marLeft w:val="0"/>
                          <w:marRight w:val="0"/>
                          <w:marTop w:val="0"/>
                          <w:marBottom w:val="0"/>
                          <w:divBdr>
                            <w:top w:val="dashed" w:sz="2" w:space="0" w:color="FFFFFF"/>
                            <w:left w:val="dashed" w:sz="2" w:space="0" w:color="FFFFFF"/>
                            <w:bottom w:val="dashed" w:sz="2" w:space="0" w:color="FFFFFF"/>
                            <w:right w:val="dashed" w:sz="2" w:space="0" w:color="FFFFFF"/>
                          </w:divBdr>
                        </w:div>
                        <w:div w:id="1184325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210490">
                      <w:marLeft w:val="0"/>
                      <w:marRight w:val="0"/>
                      <w:marTop w:val="0"/>
                      <w:marBottom w:val="0"/>
                      <w:divBdr>
                        <w:top w:val="dashed" w:sz="2" w:space="0" w:color="FFFFFF"/>
                        <w:left w:val="dashed" w:sz="2" w:space="0" w:color="FFFFFF"/>
                        <w:bottom w:val="dashed" w:sz="2" w:space="0" w:color="FFFFFF"/>
                        <w:right w:val="dashed" w:sz="2" w:space="0" w:color="FFFFFF"/>
                      </w:divBdr>
                    </w:div>
                    <w:div w:id="722682916">
                      <w:marLeft w:val="0"/>
                      <w:marRight w:val="0"/>
                      <w:marTop w:val="0"/>
                      <w:marBottom w:val="0"/>
                      <w:divBdr>
                        <w:top w:val="dashed" w:sz="2" w:space="0" w:color="FFFFFF"/>
                        <w:left w:val="dashed" w:sz="2" w:space="0" w:color="FFFFFF"/>
                        <w:bottom w:val="dashed" w:sz="2" w:space="0" w:color="FFFFFF"/>
                        <w:right w:val="dashed" w:sz="2" w:space="0" w:color="FFFFFF"/>
                      </w:divBdr>
                      <w:divsChild>
                        <w:div w:id="590772652">
                          <w:marLeft w:val="0"/>
                          <w:marRight w:val="0"/>
                          <w:marTop w:val="0"/>
                          <w:marBottom w:val="0"/>
                          <w:divBdr>
                            <w:top w:val="dashed" w:sz="2" w:space="0" w:color="FFFFFF"/>
                            <w:left w:val="dashed" w:sz="2" w:space="0" w:color="FFFFFF"/>
                            <w:bottom w:val="dashed" w:sz="2" w:space="0" w:color="FFFFFF"/>
                            <w:right w:val="dashed" w:sz="2" w:space="0" w:color="FFFFFF"/>
                          </w:divBdr>
                        </w:div>
                        <w:div w:id="1459377721">
                          <w:marLeft w:val="0"/>
                          <w:marRight w:val="0"/>
                          <w:marTop w:val="0"/>
                          <w:marBottom w:val="0"/>
                          <w:divBdr>
                            <w:top w:val="dashed" w:sz="2" w:space="0" w:color="FFFFFF"/>
                            <w:left w:val="dashed" w:sz="2" w:space="0" w:color="FFFFFF"/>
                            <w:bottom w:val="dashed" w:sz="2" w:space="0" w:color="FFFFFF"/>
                            <w:right w:val="dashed" w:sz="2" w:space="0" w:color="FFFFFF"/>
                          </w:divBdr>
                        </w:div>
                        <w:div w:id="1814176591">
                          <w:marLeft w:val="0"/>
                          <w:marRight w:val="0"/>
                          <w:marTop w:val="0"/>
                          <w:marBottom w:val="0"/>
                          <w:divBdr>
                            <w:top w:val="dashed" w:sz="2" w:space="0" w:color="FFFFFF"/>
                            <w:left w:val="dashed" w:sz="2" w:space="0" w:color="FFFFFF"/>
                            <w:bottom w:val="dashed" w:sz="2" w:space="0" w:color="FFFFFF"/>
                            <w:right w:val="dashed" w:sz="2" w:space="0" w:color="FFFFFF"/>
                          </w:divBdr>
                        </w:div>
                        <w:div w:id="277372118">
                          <w:marLeft w:val="0"/>
                          <w:marRight w:val="0"/>
                          <w:marTop w:val="0"/>
                          <w:marBottom w:val="0"/>
                          <w:divBdr>
                            <w:top w:val="dashed" w:sz="2" w:space="0" w:color="FFFFFF"/>
                            <w:left w:val="dashed" w:sz="2" w:space="0" w:color="FFFFFF"/>
                            <w:bottom w:val="dashed" w:sz="2" w:space="0" w:color="FFFFFF"/>
                            <w:right w:val="dashed" w:sz="2" w:space="0" w:color="FFFFFF"/>
                          </w:divBdr>
                        </w:div>
                        <w:div w:id="607008105">
                          <w:marLeft w:val="0"/>
                          <w:marRight w:val="0"/>
                          <w:marTop w:val="0"/>
                          <w:marBottom w:val="0"/>
                          <w:divBdr>
                            <w:top w:val="dashed" w:sz="2" w:space="0" w:color="FFFFFF"/>
                            <w:left w:val="dashed" w:sz="2" w:space="0" w:color="FFFFFF"/>
                            <w:bottom w:val="dashed" w:sz="2" w:space="0" w:color="FFFFFF"/>
                            <w:right w:val="dashed" w:sz="2" w:space="0" w:color="FFFFFF"/>
                          </w:divBdr>
                        </w:div>
                        <w:div w:id="291791832">
                          <w:marLeft w:val="0"/>
                          <w:marRight w:val="0"/>
                          <w:marTop w:val="0"/>
                          <w:marBottom w:val="0"/>
                          <w:divBdr>
                            <w:top w:val="dashed" w:sz="2" w:space="0" w:color="FFFFFF"/>
                            <w:left w:val="dashed" w:sz="2" w:space="0" w:color="FFFFFF"/>
                            <w:bottom w:val="dashed" w:sz="2" w:space="0" w:color="FFFFFF"/>
                            <w:right w:val="dashed" w:sz="2" w:space="0" w:color="FFFFFF"/>
                          </w:divBdr>
                        </w:div>
                        <w:div w:id="146367199">
                          <w:marLeft w:val="0"/>
                          <w:marRight w:val="0"/>
                          <w:marTop w:val="0"/>
                          <w:marBottom w:val="0"/>
                          <w:divBdr>
                            <w:top w:val="dashed" w:sz="2" w:space="0" w:color="FFFFFF"/>
                            <w:left w:val="dashed" w:sz="2" w:space="0" w:color="FFFFFF"/>
                            <w:bottom w:val="dashed" w:sz="2" w:space="0" w:color="FFFFFF"/>
                            <w:right w:val="dashed" w:sz="2" w:space="0" w:color="FFFFFF"/>
                          </w:divBdr>
                        </w:div>
                        <w:div w:id="607783375">
                          <w:marLeft w:val="0"/>
                          <w:marRight w:val="0"/>
                          <w:marTop w:val="0"/>
                          <w:marBottom w:val="0"/>
                          <w:divBdr>
                            <w:top w:val="none" w:sz="0" w:space="0" w:color="auto"/>
                            <w:left w:val="none" w:sz="0" w:space="0" w:color="auto"/>
                            <w:bottom w:val="none" w:sz="0" w:space="0" w:color="auto"/>
                            <w:right w:val="none" w:sz="0" w:space="0" w:color="auto"/>
                          </w:divBdr>
                        </w:div>
                        <w:div w:id="1747727844">
                          <w:marLeft w:val="0"/>
                          <w:marRight w:val="0"/>
                          <w:marTop w:val="0"/>
                          <w:marBottom w:val="0"/>
                          <w:divBdr>
                            <w:top w:val="dashed" w:sz="2" w:space="0" w:color="FFFFFF"/>
                            <w:left w:val="dashed" w:sz="2" w:space="0" w:color="FFFFFF"/>
                            <w:bottom w:val="dashed" w:sz="2" w:space="0" w:color="FFFFFF"/>
                            <w:right w:val="dashed" w:sz="2" w:space="0" w:color="FFFFFF"/>
                          </w:divBdr>
                        </w:div>
                        <w:div w:id="64188297">
                          <w:marLeft w:val="0"/>
                          <w:marRight w:val="0"/>
                          <w:marTop w:val="0"/>
                          <w:marBottom w:val="0"/>
                          <w:divBdr>
                            <w:top w:val="dashed" w:sz="2" w:space="0" w:color="FFFFFF"/>
                            <w:left w:val="dashed" w:sz="2" w:space="0" w:color="FFFFFF"/>
                            <w:bottom w:val="dashed" w:sz="2" w:space="0" w:color="FFFFFF"/>
                            <w:right w:val="dashed" w:sz="2" w:space="0" w:color="FFFFFF"/>
                          </w:divBdr>
                        </w:div>
                        <w:div w:id="282270867">
                          <w:marLeft w:val="0"/>
                          <w:marRight w:val="0"/>
                          <w:marTop w:val="0"/>
                          <w:marBottom w:val="0"/>
                          <w:divBdr>
                            <w:top w:val="dashed" w:sz="2" w:space="0" w:color="FFFFFF"/>
                            <w:left w:val="dashed" w:sz="2" w:space="0" w:color="FFFFFF"/>
                            <w:bottom w:val="dashed" w:sz="2" w:space="0" w:color="FFFFFF"/>
                            <w:right w:val="dashed" w:sz="2" w:space="0" w:color="FFFFFF"/>
                          </w:divBdr>
                        </w:div>
                        <w:div w:id="967709632">
                          <w:marLeft w:val="0"/>
                          <w:marRight w:val="0"/>
                          <w:marTop w:val="0"/>
                          <w:marBottom w:val="0"/>
                          <w:divBdr>
                            <w:top w:val="dashed" w:sz="2" w:space="0" w:color="FFFFFF"/>
                            <w:left w:val="dashed" w:sz="2" w:space="0" w:color="FFFFFF"/>
                            <w:bottom w:val="dashed" w:sz="2" w:space="0" w:color="FFFFFF"/>
                            <w:right w:val="dashed" w:sz="2" w:space="0" w:color="FFFFFF"/>
                          </w:divBdr>
                        </w:div>
                        <w:div w:id="1139879072">
                          <w:marLeft w:val="0"/>
                          <w:marRight w:val="0"/>
                          <w:marTop w:val="0"/>
                          <w:marBottom w:val="0"/>
                          <w:divBdr>
                            <w:top w:val="dashed" w:sz="2" w:space="0" w:color="FFFFFF"/>
                            <w:left w:val="dashed" w:sz="2" w:space="0" w:color="FFFFFF"/>
                            <w:bottom w:val="dashed" w:sz="2" w:space="0" w:color="FFFFFF"/>
                            <w:right w:val="dashed" w:sz="2" w:space="0" w:color="FFFFFF"/>
                          </w:divBdr>
                        </w:div>
                        <w:div w:id="265894475">
                          <w:marLeft w:val="0"/>
                          <w:marRight w:val="0"/>
                          <w:marTop w:val="0"/>
                          <w:marBottom w:val="0"/>
                          <w:divBdr>
                            <w:top w:val="dashed" w:sz="2" w:space="0" w:color="FFFFFF"/>
                            <w:left w:val="dashed" w:sz="2" w:space="0" w:color="FFFFFF"/>
                            <w:bottom w:val="dashed" w:sz="2" w:space="0" w:color="FFFFFF"/>
                            <w:right w:val="dashed" w:sz="2" w:space="0" w:color="FFFFFF"/>
                          </w:divBdr>
                        </w:div>
                        <w:div w:id="1656646867">
                          <w:marLeft w:val="0"/>
                          <w:marRight w:val="0"/>
                          <w:marTop w:val="0"/>
                          <w:marBottom w:val="0"/>
                          <w:divBdr>
                            <w:top w:val="dashed" w:sz="2" w:space="0" w:color="FFFFFF"/>
                            <w:left w:val="dashed" w:sz="2" w:space="0" w:color="FFFFFF"/>
                            <w:bottom w:val="dashed" w:sz="2" w:space="0" w:color="FFFFFF"/>
                            <w:right w:val="dashed" w:sz="2" w:space="0" w:color="FFFFFF"/>
                          </w:divBdr>
                        </w:div>
                        <w:div w:id="303201266">
                          <w:marLeft w:val="0"/>
                          <w:marRight w:val="0"/>
                          <w:marTop w:val="0"/>
                          <w:marBottom w:val="0"/>
                          <w:divBdr>
                            <w:top w:val="dashed" w:sz="2" w:space="0" w:color="FFFFFF"/>
                            <w:left w:val="dashed" w:sz="2" w:space="0" w:color="FFFFFF"/>
                            <w:bottom w:val="dashed" w:sz="2" w:space="0" w:color="FFFFFF"/>
                            <w:right w:val="dashed" w:sz="2" w:space="0" w:color="FFFFFF"/>
                          </w:divBdr>
                        </w:div>
                        <w:div w:id="507673035">
                          <w:marLeft w:val="0"/>
                          <w:marRight w:val="0"/>
                          <w:marTop w:val="0"/>
                          <w:marBottom w:val="0"/>
                          <w:divBdr>
                            <w:top w:val="dashed" w:sz="2" w:space="0" w:color="FFFFFF"/>
                            <w:left w:val="dashed" w:sz="2" w:space="0" w:color="FFFFFF"/>
                            <w:bottom w:val="dashed" w:sz="2" w:space="0" w:color="FFFFFF"/>
                            <w:right w:val="dashed" w:sz="2" w:space="0" w:color="FFFFFF"/>
                          </w:divBdr>
                        </w:div>
                        <w:div w:id="365570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6137449">
                      <w:marLeft w:val="0"/>
                      <w:marRight w:val="0"/>
                      <w:marTop w:val="0"/>
                      <w:marBottom w:val="0"/>
                      <w:divBdr>
                        <w:top w:val="dashed" w:sz="2" w:space="0" w:color="FFFFFF"/>
                        <w:left w:val="dashed" w:sz="2" w:space="0" w:color="FFFFFF"/>
                        <w:bottom w:val="dashed" w:sz="2" w:space="0" w:color="FFFFFF"/>
                        <w:right w:val="dashed" w:sz="2" w:space="0" w:color="FFFFFF"/>
                      </w:divBdr>
                    </w:div>
                    <w:div w:id="456144637">
                      <w:marLeft w:val="0"/>
                      <w:marRight w:val="0"/>
                      <w:marTop w:val="0"/>
                      <w:marBottom w:val="0"/>
                      <w:divBdr>
                        <w:top w:val="dashed" w:sz="2" w:space="0" w:color="FFFFFF"/>
                        <w:left w:val="dashed" w:sz="2" w:space="0" w:color="FFFFFF"/>
                        <w:bottom w:val="dashed" w:sz="2" w:space="0" w:color="FFFFFF"/>
                        <w:right w:val="dashed" w:sz="2" w:space="0" w:color="FFFFFF"/>
                      </w:divBdr>
                      <w:divsChild>
                        <w:div w:id="1182933667">
                          <w:marLeft w:val="0"/>
                          <w:marRight w:val="0"/>
                          <w:marTop w:val="0"/>
                          <w:marBottom w:val="0"/>
                          <w:divBdr>
                            <w:top w:val="dashed" w:sz="2" w:space="0" w:color="FFFFFF"/>
                            <w:left w:val="dashed" w:sz="2" w:space="0" w:color="FFFFFF"/>
                            <w:bottom w:val="dashed" w:sz="2" w:space="0" w:color="FFFFFF"/>
                            <w:right w:val="dashed" w:sz="2" w:space="0" w:color="FFFFFF"/>
                          </w:divBdr>
                        </w:div>
                        <w:div w:id="1697659080">
                          <w:marLeft w:val="0"/>
                          <w:marRight w:val="0"/>
                          <w:marTop w:val="0"/>
                          <w:marBottom w:val="0"/>
                          <w:divBdr>
                            <w:top w:val="none" w:sz="0" w:space="0" w:color="auto"/>
                            <w:left w:val="none" w:sz="0" w:space="0" w:color="auto"/>
                            <w:bottom w:val="none" w:sz="0" w:space="0" w:color="auto"/>
                            <w:right w:val="none" w:sz="0" w:space="0" w:color="auto"/>
                          </w:divBdr>
                        </w:div>
                        <w:div w:id="1823539518">
                          <w:marLeft w:val="0"/>
                          <w:marRight w:val="0"/>
                          <w:marTop w:val="0"/>
                          <w:marBottom w:val="0"/>
                          <w:divBdr>
                            <w:top w:val="dashed" w:sz="2" w:space="0" w:color="FFFFFF"/>
                            <w:left w:val="dashed" w:sz="2" w:space="0" w:color="FFFFFF"/>
                            <w:bottom w:val="dashed" w:sz="2" w:space="0" w:color="FFFFFF"/>
                            <w:right w:val="dashed" w:sz="2" w:space="0" w:color="FFFFFF"/>
                          </w:divBdr>
                        </w:div>
                        <w:div w:id="1066881245">
                          <w:marLeft w:val="0"/>
                          <w:marRight w:val="0"/>
                          <w:marTop w:val="0"/>
                          <w:marBottom w:val="0"/>
                          <w:divBdr>
                            <w:top w:val="dashed" w:sz="2" w:space="0" w:color="FFFFFF"/>
                            <w:left w:val="dashed" w:sz="2" w:space="0" w:color="FFFFFF"/>
                            <w:bottom w:val="dashed" w:sz="2" w:space="0" w:color="FFFFFF"/>
                            <w:right w:val="dashed" w:sz="2" w:space="0" w:color="FFFFFF"/>
                          </w:divBdr>
                        </w:div>
                        <w:div w:id="1568610101">
                          <w:marLeft w:val="0"/>
                          <w:marRight w:val="0"/>
                          <w:marTop w:val="0"/>
                          <w:marBottom w:val="0"/>
                          <w:divBdr>
                            <w:top w:val="dashed" w:sz="2" w:space="0" w:color="FFFFFF"/>
                            <w:left w:val="dashed" w:sz="2" w:space="0" w:color="FFFFFF"/>
                            <w:bottom w:val="dashed" w:sz="2" w:space="0" w:color="FFFFFF"/>
                            <w:right w:val="dashed" w:sz="2" w:space="0" w:color="FFFFFF"/>
                          </w:divBdr>
                        </w:div>
                        <w:div w:id="1694845041">
                          <w:marLeft w:val="0"/>
                          <w:marRight w:val="0"/>
                          <w:marTop w:val="0"/>
                          <w:marBottom w:val="0"/>
                          <w:divBdr>
                            <w:top w:val="dashed" w:sz="2" w:space="0" w:color="FFFFFF"/>
                            <w:left w:val="dashed" w:sz="2" w:space="0" w:color="FFFFFF"/>
                            <w:bottom w:val="dashed" w:sz="2" w:space="0" w:color="FFFFFF"/>
                            <w:right w:val="dashed" w:sz="2" w:space="0" w:color="FFFFFF"/>
                          </w:divBdr>
                        </w:div>
                        <w:div w:id="1142887097">
                          <w:marLeft w:val="0"/>
                          <w:marRight w:val="0"/>
                          <w:marTop w:val="0"/>
                          <w:marBottom w:val="0"/>
                          <w:divBdr>
                            <w:top w:val="dashed" w:sz="2" w:space="0" w:color="FFFFFF"/>
                            <w:left w:val="dashed" w:sz="2" w:space="0" w:color="FFFFFF"/>
                            <w:bottom w:val="dashed" w:sz="2" w:space="0" w:color="FFFFFF"/>
                            <w:right w:val="dashed" w:sz="2" w:space="0" w:color="FFFFFF"/>
                          </w:divBdr>
                        </w:div>
                        <w:div w:id="1486966790">
                          <w:marLeft w:val="0"/>
                          <w:marRight w:val="0"/>
                          <w:marTop w:val="0"/>
                          <w:marBottom w:val="0"/>
                          <w:divBdr>
                            <w:top w:val="dashed" w:sz="2" w:space="0" w:color="FFFFFF"/>
                            <w:left w:val="dashed" w:sz="2" w:space="0" w:color="FFFFFF"/>
                            <w:bottom w:val="dashed" w:sz="2" w:space="0" w:color="FFFFFF"/>
                            <w:right w:val="dashed" w:sz="2" w:space="0" w:color="FFFFFF"/>
                          </w:divBdr>
                        </w:div>
                        <w:div w:id="436146452">
                          <w:marLeft w:val="0"/>
                          <w:marRight w:val="0"/>
                          <w:marTop w:val="0"/>
                          <w:marBottom w:val="0"/>
                          <w:divBdr>
                            <w:top w:val="dashed" w:sz="2" w:space="0" w:color="FFFFFF"/>
                            <w:left w:val="dashed" w:sz="2" w:space="0" w:color="FFFFFF"/>
                            <w:bottom w:val="dashed" w:sz="2" w:space="0" w:color="FFFFFF"/>
                            <w:right w:val="dashed" w:sz="2" w:space="0" w:color="FFFFFF"/>
                          </w:divBdr>
                          <w:divsChild>
                            <w:div w:id="202596044">
                              <w:marLeft w:val="0"/>
                              <w:marRight w:val="0"/>
                              <w:marTop w:val="0"/>
                              <w:marBottom w:val="0"/>
                              <w:divBdr>
                                <w:top w:val="none" w:sz="0" w:space="0" w:color="auto"/>
                                <w:left w:val="none" w:sz="0" w:space="0" w:color="auto"/>
                                <w:bottom w:val="none" w:sz="0" w:space="0" w:color="auto"/>
                                <w:right w:val="none" w:sz="0" w:space="0" w:color="auto"/>
                              </w:divBdr>
                            </w:div>
                            <w:div w:id="1642153522">
                              <w:marLeft w:val="0"/>
                              <w:marRight w:val="0"/>
                              <w:marTop w:val="0"/>
                              <w:marBottom w:val="0"/>
                              <w:divBdr>
                                <w:top w:val="none" w:sz="0" w:space="0" w:color="auto"/>
                                <w:left w:val="none" w:sz="0" w:space="0" w:color="auto"/>
                                <w:bottom w:val="none" w:sz="0" w:space="0" w:color="auto"/>
                                <w:right w:val="none" w:sz="0" w:space="0" w:color="auto"/>
                              </w:divBdr>
                            </w:div>
                          </w:divsChild>
                        </w:div>
                        <w:div w:id="1032463388">
                          <w:marLeft w:val="0"/>
                          <w:marRight w:val="0"/>
                          <w:marTop w:val="0"/>
                          <w:marBottom w:val="0"/>
                          <w:divBdr>
                            <w:top w:val="dashed" w:sz="2" w:space="0" w:color="FFFFFF"/>
                            <w:left w:val="dashed" w:sz="2" w:space="0" w:color="FFFFFF"/>
                            <w:bottom w:val="dashed" w:sz="2" w:space="0" w:color="FFFFFF"/>
                            <w:right w:val="dashed" w:sz="2" w:space="0" w:color="FFFFFF"/>
                          </w:divBdr>
                        </w:div>
                        <w:div w:id="1571845847">
                          <w:marLeft w:val="0"/>
                          <w:marRight w:val="0"/>
                          <w:marTop w:val="0"/>
                          <w:marBottom w:val="0"/>
                          <w:divBdr>
                            <w:top w:val="dashed" w:sz="2" w:space="0" w:color="FFFFFF"/>
                            <w:left w:val="dashed" w:sz="2" w:space="0" w:color="FFFFFF"/>
                            <w:bottom w:val="dashed" w:sz="2" w:space="0" w:color="FFFFFF"/>
                            <w:right w:val="dashed" w:sz="2" w:space="0" w:color="FFFFFF"/>
                          </w:divBdr>
                        </w:div>
                        <w:div w:id="1130826027">
                          <w:marLeft w:val="0"/>
                          <w:marRight w:val="0"/>
                          <w:marTop w:val="0"/>
                          <w:marBottom w:val="0"/>
                          <w:divBdr>
                            <w:top w:val="dashed" w:sz="2" w:space="0" w:color="FFFFFF"/>
                            <w:left w:val="dashed" w:sz="2" w:space="0" w:color="FFFFFF"/>
                            <w:bottom w:val="dashed" w:sz="2" w:space="0" w:color="FFFFFF"/>
                            <w:right w:val="dashed" w:sz="2" w:space="0" w:color="FFFFFF"/>
                          </w:divBdr>
                        </w:div>
                        <w:div w:id="1098406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4025720">
                      <w:marLeft w:val="0"/>
                      <w:marRight w:val="0"/>
                      <w:marTop w:val="0"/>
                      <w:marBottom w:val="0"/>
                      <w:divBdr>
                        <w:top w:val="dashed" w:sz="2" w:space="0" w:color="FFFFFF"/>
                        <w:left w:val="dashed" w:sz="2" w:space="0" w:color="FFFFFF"/>
                        <w:bottom w:val="dashed" w:sz="2" w:space="0" w:color="FFFFFF"/>
                        <w:right w:val="dashed" w:sz="2" w:space="0" w:color="FFFFFF"/>
                      </w:divBdr>
                    </w:div>
                    <w:div w:id="1347562155">
                      <w:marLeft w:val="0"/>
                      <w:marRight w:val="0"/>
                      <w:marTop w:val="0"/>
                      <w:marBottom w:val="0"/>
                      <w:divBdr>
                        <w:top w:val="dashed" w:sz="2" w:space="0" w:color="FFFFFF"/>
                        <w:left w:val="dashed" w:sz="2" w:space="0" w:color="FFFFFF"/>
                        <w:bottom w:val="dashed" w:sz="2" w:space="0" w:color="FFFFFF"/>
                        <w:right w:val="dashed" w:sz="2" w:space="0" w:color="FFFFFF"/>
                      </w:divBdr>
                      <w:divsChild>
                        <w:div w:id="865367935">
                          <w:marLeft w:val="0"/>
                          <w:marRight w:val="0"/>
                          <w:marTop w:val="0"/>
                          <w:marBottom w:val="0"/>
                          <w:divBdr>
                            <w:top w:val="dashed" w:sz="2" w:space="0" w:color="FFFFFF"/>
                            <w:left w:val="dashed" w:sz="2" w:space="0" w:color="FFFFFF"/>
                            <w:bottom w:val="dashed" w:sz="2" w:space="0" w:color="FFFFFF"/>
                            <w:right w:val="dashed" w:sz="2" w:space="0" w:color="FFFFFF"/>
                          </w:divBdr>
                        </w:div>
                        <w:div w:id="1863546035">
                          <w:marLeft w:val="0"/>
                          <w:marRight w:val="0"/>
                          <w:marTop w:val="0"/>
                          <w:marBottom w:val="0"/>
                          <w:divBdr>
                            <w:top w:val="dashed" w:sz="2" w:space="0" w:color="FFFFFF"/>
                            <w:left w:val="dashed" w:sz="2" w:space="0" w:color="FFFFFF"/>
                            <w:bottom w:val="dashed" w:sz="2" w:space="0" w:color="FFFFFF"/>
                            <w:right w:val="dashed" w:sz="2" w:space="0" w:color="FFFFFF"/>
                          </w:divBdr>
                        </w:div>
                        <w:div w:id="7553985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801221">
                      <w:marLeft w:val="0"/>
                      <w:marRight w:val="0"/>
                      <w:marTop w:val="0"/>
                      <w:marBottom w:val="0"/>
                      <w:divBdr>
                        <w:top w:val="dashed" w:sz="2" w:space="0" w:color="FFFFFF"/>
                        <w:left w:val="dashed" w:sz="2" w:space="0" w:color="FFFFFF"/>
                        <w:bottom w:val="dashed" w:sz="2" w:space="0" w:color="FFFFFF"/>
                        <w:right w:val="dashed" w:sz="2" w:space="0" w:color="FFFFFF"/>
                      </w:divBdr>
                    </w:div>
                    <w:div w:id="1351638957">
                      <w:marLeft w:val="0"/>
                      <w:marRight w:val="0"/>
                      <w:marTop w:val="0"/>
                      <w:marBottom w:val="0"/>
                      <w:divBdr>
                        <w:top w:val="dashed" w:sz="2" w:space="0" w:color="FFFFFF"/>
                        <w:left w:val="dashed" w:sz="2" w:space="0" w:color="FFFFFF"/>
                        <w:bottom w:val="dashed" w:sz="2" w:space="0" w:color="FFFFFF"/>
                        <w:right w:val="dashed" w:sz="2" w:space="0" w:color="FFFFFF"/>
                      </w:divBdr>
                      <w:divsChild>
                        <w:div w:id="2008554234">
                          <w:marLeft w:val="0"/>
                          <w:marRight w:val="0"/>
                          <w:marTop w:val="0"/>
                          <w:marBottom w:val="0"/>
                          <w:divBdr>
                            <w:top w:val="dashed" w:sz="2" w:space="0" w:color="FFFFFF"/>
                            <w:left w:val="dashed" w:sz="2" w:space="0" w:color="FFFFFF"/>
                            <w:bottom w:val="dashed" w:sz="2" w:space="0" w:color="FFFFFF"/>
                            <w:right w:val="dashed" w:sz="2" w:space="0" w:color="FFFFFF"/>
                          </w:divBdr>
                        </w:div>
                        <w:div w:id="2082289718">
                          <w:marLeft w:val="0"/>
                          <w:marRight w:val="0"/>
                          <w:marTop w:val="0"/>
                          <w:marBottom w:val="0"/>
                          <w:divBdr>
                            <w:top w:val="dashed" w:sz="2" w:space="0" w:color="FFFFFF"/>
                            <w:left w:val="dashed" w:sz="2" w:space="0" w:color="FFFFFF"/>
                            <w:bottom w:val="dashed" w:sz="2" w:space="0" w:color="FFFFFF"/>
                            <w:right w:val="dashed" w:sz="2" w:space="0" w:color="FFFFFF"/>
                          </w:divBdr>
                        </w:div>
                        <w:div w:id="109473011">
                          <w:marLeft w:val="0"/>
                          <w:marRight w:val="0"/>
                          <w:marTop w:val="0"/>
                          <w:marBottom w:val="0"/>
                          <w:divBdr>
                            <w:top w:val="dashed" w:sz="2" w:space="0" w:color="FFFFFF"/>
                            <w:left w:val="dashed" w:sz="2" w:space="0" w:color="FFFFFF"/>
                            <w:bottom w:val="dashed" w:sz="2" w:space="0" w:color="FFFFFF"/>
                            <w:right w:val="dashed" w:sz="2" w:space="0" w:color="FFFFFF"/>
                          </w:divBdr>
                        </w:div>
                        <w:div w:id="1552378329">
                          <w:marLeft w:val="0"/>
                          <w:marRight w:val="0"/>
                          <w:marTop w:val="0"/>
                          <w:marBottom w:val="0"/>
                          <w:divBdr>
                            <w:top w:val="dashed" w:sz="2" w:space="0" w:color="FFFFFF"/>
                            <w:left w:val="dashed" w:sz="2" w:space="0" w:color="FFFFFF"/>
                            <w:bottom w:val="dashed" w:sz="2" w:space="0" w:color="FFFFFF"/>
                            <w:right w:val="dashed" w:sz="2" w:space="0" w:color="FFFFFF"/>
                          </w:divBdr>
                        </w:div>
                        <w:div w:id="1135831544">
                          <w:marLeft w:val="0"/>
                          <w:marRight w:val="0"/>
                          <w:marTop w:val="0"/>
                          <w:marBottom w:val="0"/>
                          <w:divBdr>
                            <w:top w:val="dashed" w:sz="2" w:space="0" w:color="FFFFFF"/>
                            <w:left w:val="dashed" w:sz="2" w:space="0" w:color="FFFFFF"/>
                            <w:bottom w:val="dashed" w:sz="2" w:space="0" w:color="FFFFFF"/>
                            <w:right w:val="dashed" w:sz="2" w:space="0" w:color="FFFFFF"/>
                          </w:divBdr>
                        </w:div>
                        <w:div w:id="1976832627">
                          <w:marLeft w:val="0"/>
                          <w:marRight w:val="0"/>
                          <w:marTop w:val="0"/>
                          <w:marBottom w:val="0"/>
                          <w:divBdr>
                            <w:top w:val="dashed" w:sz="2" w:space="0" w:color="FFFFFF"/>
                            <w:left w:val="dashed" w:sz="2" w:space="0" w:color="FFFFFF"/>
                            <w:bottom w:val="dashed" w:sz="2" w:space="0" w:color="FFFFFF"/>
                            <w:right w:val="dashed" w:sz="2" w:space="0" w:color="FFFFFF"/>
                          </w:divBdr>
                        </w:div>
                        <w:div w:id="1665670703">
                          <w:marLeft w:val="0"/>
                          <w:marRight w:val="0"/>
                          <w:marTop w:val="0"/>
                          <w:marBottom w:val="0"/>
                          <w:divBdr>
                            <w:top w:val="dashed" w:sz="2" w:space="0" w:color="FFFFFF"/>
                            <w:left w:val="dashed" w:sz="2" w:space="0" w:color="FFFFFF"/>
                            <w:bottom w:val="dashed" w:sz="2" w:space="0" w:color="FFFFFF"/>
                            <w:right w:val="dashed" w:sz="2" w:space="0" w:color="FFFFFF"/>
                          </w:divBdr>
                        </w:div>
                        <w:div w:id="2009408077">
                          <w:marLeft w:val="0"/>
                          <w:marRight w:val="0"/>
                          <w:marTop w:val="0"/>
                          <w:marBottom w:val="0"/>
                          <w:divBdr>
                            <w:top w:val="dashed" w:sz="2" w:space="0" w:color="FFFFFF"/>
                            <w:left w:val="dashed" w:sz="2" w:space="0" w:color="FFFFFF"/>
                            <w:bottom w:val="dashed" w:sz="2" w:space="0" w:color="FFFFFF"/>
                            <w:right w:val="dashed" w:sz="2" w:space="0" w:color="FFFFFF"/>
                          </w:divBdr>
                        </w:div>
                        <w:div w:id="44303134">
                          <w:marLeft w:val="0"/>
                          <w:marRight w:val="0"/>
                          <w:marTop w:val="0"/>
                          <w:marBottom w:val="0"/>
                          <w:divBdr>
                            <w:top w:val="dashed" w:sz="2" w:space="0" w:color="FFFFFF"/>
                            <w:left w:val="dashed" w:sz="2" w:space="0" w:color="FFFFFF"/>
                            <w:bottom w:val="dashed" w:sz="2" w:space="0" w:color="FFFFFF"/>
                            <w:right w:val="dashed" w:sz="2" w:space="0" w:color="FFFFFF"/>
                          </w:divBdr>
                        </w:div>
                        <w:div w:id="1426148715">
                          <w:marLeft w:val="0"/>
                          <w:marRight w:val="0"/>
                          <w:marTop w:val="0"/>
                          <w:marBottom w:val="0"/>
                          <w:divBdr>
                            <w:top w:val="dashed" w:sz="2" w:space="0" w:color="FFFFFF"/>
                            <w:left w:val="dashed" w:sz="2" w:space="0" w:color="FFFFFF"/>
                            <w:bottom w:val="dashed" w:sz="2" w:space="0" w:color="FFFFFF"/>
                            <w:right w:val="dashed" w:sz="2" w:space="0" w:color="FFFFFF"/>
                          </w:divBdr>
                          <w:divsChild>
                            <w:div w:id="273905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6384851">
                          <w:marLeft w:val="0"/>
                          <w:marRight w:val="0"/>
                          <w:marTop w:val="0"/>
                          <w:marBottom w:val="0"/>
                          <w:divBdr>
                            <w:top w:val="dashed" w:sz="2" w:space="0" w:color="FFFFFF"/>
                            <w:left w:val="dashed" w:sz="2" w:space="0" w:color="FFFFFF"/>
                            <w:bottom w:val="dashed" w:sz="2" w:space="0" w:color="FFFFFF"/>
                            <w:right w:val="dashed" w:sz="2" w:space="0" w:color="FFFFFF"/>
                          </w:divBdr>
                        </w:div>
                        <w:div w:id="1414741962">
                          <w:marLeft w:val="0"/>
                          <w:marRight w:val="0"/>
                          <w:marTop w:val="0"/>
                          <w:marBottom w:val="0"/>
                          <w:divBdr>
                            <w:top w:val="dashed" w:sz="2" w:space="0" w:color="FFFFFF"/>
                            <w:left w:val="dashed" w:sz="2" w:space="0" w:color="FFFFFF"/>
                            <w:bottom w:val="dashed" w:sz="2" w:space="0" w:color="FFFFFF"/>
                            <w:right w:val="dashed" w:sz="2" w:space="0" w:color="FFFFFF"/>
                          </w:divBdr>
                          <w:divsChild>
                            <w:div w:id="13612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1645">
                  <w:marLeft w:val="0"/>
                  <w:marRight w:val="0"/>
                  <w:marTop w:val="0"/>
                  <w:marBottom w:val="0"/>
                  <w:divBdr>
                    <w:top w:val="dashed" w:sz="2" w:space="0" w:color="FFFFFF"/>
                    <w:left w:val="dashed" w:sz="2" w:space="0" w:color="FFFFFF"/>
                    <w:bottom w:val="dashed" w:sz="2" w:space="0" w:color="FFFFFF"/>
                    <w:right w:val="dashed" w:sz="2" w:space="0" w:color="FFFFFF"/>
                  </w:divBdr>
                </w:div>
                <w:div w:id="1957439620">
                  <w:marLeft w:val="0"/>
                  <w:marRight w:val="0"/>
                  <w:marTop w:val="0"/>
                  <w:marBottom w:val="0"/>
                  <w:divBdr>
                    <w:top w:val="dashed" w:sz="2" w:space="0" w:color="FFFFFF"/>
                    <w:left w:val="dashed" w:sz="2" w:space="0" w:color="FFFFFF"/>
                    <w:bottom w:val="dashed" w:sz="2" w:space="0" w:color="FFFFFF"/>
                    <w:right w:val="dashed" w:sz="2" w:space="0" w:color="FFFFFF"/>
                  </w:divBdr>
                  <w:divsChild>
                    <w:div w:id="111554322">
                      <w:marLeft w:val="0"/>
                      <w:marRight w:val="0"/>
                      <w:marTop w:val="0"/>
                      <w:marBottom w:val="0"/>
                      <w:divBdr>
                        <w:top w:val="dashed" w:sz="2" w:space="0" w:color="FFFFFF"/>
                        <w:left w:val="dashed" w:sz="2" w:space="0" w:color="FFFFFF"/>
                        <w:bottom w:val="dashed" w:sz="2" w:space="0" w:color="FFFFFF"/>
                        <w:right w:val="dashed" w:sz="2" w:space="0" w:color="FFFFFF"/>
                      </w:divBdr>
                    </w:div>
                    <w:div w:id="1181163893">
                      <w:marLeft w:val="0"/>
                      <w:marRight w:val="0"/>
                      <w:marTop w:val="0"/>
                      <w:marBottom w:val="0"/>
                      <w:divBdr>
                        <w:top w:val="dashed" w:sz="2" w:space="0" w:color="FFFFFF"/>
                        <w:left w:val="dashed" w:sz="2" w:space="0" w:color="FFFFFF"/>
                        <w:bottom w:val="dashed" w:sz="2" w:space="0" w:color="FFFFFF"/>
                        <w:right w:val="dashed" w:sz="2" w:space="0" w:color="FFFFFF"/>
                      </w:divBdr>
                      <w:divsChild>
                        <w:div w:id="1716613591">
                          <w:marLeft w:val="0"/>
                          <w:marRight w:val="0"/>
                          <w:marTop w:val="0"/>
                          <w:marBottom w:val="0"/>
                          <w:divBdr>
                            <w:top w:val="dashed" w:sz="2" w:space="0" w:color="FFFFFF"/>
                            <w:left w:val="dashed" w:sz="2" w:space="0" w:color="FFFFFF"/>
                            <w:bottom w:val="dashed" w:sz="2" w:space="0" w:color="FFFFFF"/>
                            <w:right w:val="dashed" w:sz="2" w:space="0" w:color="FFFFFF"/>
                          </w:divBdr>
                        </w:div>
                        <w:div w:id="809054101">
                          <w:marLeft w:val="0"/>
                          <w:marRight w:val="0"/>
                          <w:marTop w:val="0"/>
                          <w:marBottom w:val="0"/>
                          <w:divBdr>
                            <w:top w:val="dashed" w:sz="2" w:space="0" w:color="FFFFFF"/>
                            <w:left w:val="dashed" w:sz="2" w:space="0" w:color="FFFFFF"/>
                            <w:bottom w:val="dashed" w:sz="2" w:space="0" w:color="FFFFFF"/>
                            <w:right w:val="dashed" w:sz="2" w:space="0" w:color="FFFFFF"/>
                          </w:divBdr>
                          <w:divsChild>
                            <w:div w:id="1611738240">
                              <w:marLeft w:val="0"/>
                              <w:marRight w:val="0"/>
                              <w:marTop w:val="0"/>
                              <w:marBottom w:val="0"/>
                              <w:divBdr>
                                <w:top w:val="dashed" w:sz="2" w:space="0" w:color="FFFFFF"/>
                                <w:left w:val="dashed" w:sz="2" w:space="0" w:color="FFFFFF"/>
                                <w:bottom w:val="dashed" w:sz="2" w:space="0" w:color="FFFFFF"/>
                                <w:right w:val="dashed" w:sz="2" w:space="0" w:color="FFFFFF"/>
                              </w:divBdr>
                            </w:div>
                            <w:div w:id="1012025119">
                              <w:marLeft w:val="0"/>
                              <w:marRight w:val="0"/>
                              <w:marTop w:val="0"/>
                              <w:marBottom w:val="0"/>
                              <w:divBdr>
                                <w:top w:val="dashed" w:sz="2" w:space="0" w:color="FFFFFF"/>
                                <w:left w:val="dashed" w:sz="2" w:space="0" w:color="FFFFFF"/>
                                <w:bottom w:val="dashed" w:sz="2" w:space="0" w:color="FFFFFF"/>
                                <w:right w:val="dashed" w:sz="2" w:space="0" w:color="FFFFFF"/>
                              </w:divBdr>
                            </w:div>
                            <w:div w:id="36859367">
                              <w:marLeft w:val="0"/>
                              <w:marRight w:val="0"/>
                              <w:marTop w:val="0"/>
                              <w:marBottom w:val="0"/>
                              <w:divBdr>
                                <w:top w:val="dashed" w:sz="2" w:space="0" w:color="FFFFFF"/>
                                <w:left w:val="dashed" w:sz="2" w:space="0" w:color="FFFFFF"/>
                                <w:bottom w:val="dashed" w:sz="2" w:space="0" w:color="FFFFFF"/>
                                <w:right w:val="dashed" w:sz="2" w:space="0" w:color="FFFFFF"/>
                              </w:divBdr>
                            </w:div>
                            <w:div w:id="1542598091">
                              <w:marLeft w:val="0"/>
                              <w:marRight w:val="0"/>
                              <w:marTop w:val="0"/>
                              <w:marBottom w:val="0"/>
                              <w:divBdr>
                                <w:top w:val="dashed" w:sz="2" w:space="0" w:color="FFFFFF"/>
                                <w:left w:val="dashed" w:sz="2" w:space="0" w:color="FFFFFF"/>
                                <w:bottom w:val="dashed" w:sz="2" w:space="0" w:color="FFFFFF"/>
                                <w:right w:val="dashed" w:sz="2" w:space="0" w:color="FFFFFF"/>
                              </w:divBdr>
                            </w:div>
                            <w:div w:id="1455516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8105104">
                          <w:marLeft w:val="0"/>
                          <w:marRight w:val="0"/>
                          <w:marTop w:val="0"/>
                          <w:marBottom w:val="0"/>
                          <w:divBdr>
                            <w:top w:val="dashed" w:sz="2" w:space="0" w:color="FFFFFF"/>
                            <w:left w:val="dashed" w:sz="2" w:space="0" w:color="FFFFFF"/>
                            <w:bottom w:val="dashed" w:sz="2" w:space="0" w:color="FFFFFF"/>
                            <w:right w:val="dashed" w:sz="2" w:space="0" w:color="FFFFFF"/>
                          </w:divBdr>
                        </w:div>
                        <w:div w:id="363218057">
                          <w:marLeft w:val="0"/>
                          <w:marRight w:val="0"/>
                          <w:marTop w:val="0"/>
                          <w:marBottom w:val="0"/>
                          <w:divBdr>
                            <w:top w:val="dashed" w:sz="2" w:space="0" w:color="FFFFFF"/>
                            <w:left w:val="dashed" w:sz="2" w:space="0" w:color="FFFFFF"/>
                            <w:bottom w:val="dashed" w:sz="2" w:space="0" w:color="FFFFFF"/>
                            <w:right w:val="dashed" w:sz="2" w:space="0" w:color="FFFFFF"/>
                          </w:divBdr>
                          <w:divsChild>
                            <w:div w:id="183444832">
                              <w:marLeft w:val="0"/>
                              <w:marRight w:val="0"/>
                              <w:marTop w:val="0"/>
                              <w:marBottom w:val="0"/>
                              <w:divBdr>
                                <w:top w:val="dashed" w:sz="2" w:space="0" w:color="FFFFFF"/>
                                <w:left w:val="dashed" w:sz="2" w:space="0" w:color="FFFFFF"/>
                                <w:bottom w:val="dashed" w:sz="2" w:space="0" w:color="FFFFFF"/>
                                <w:right w:val="dashed" w:sz="2" w:space="0" w:color="FFFFFF"/>
                              </w:divBdr>
                            </w:div>
                            <w:div w:id="1473670094">
                              <w:marLeft w:val="0"/>
                              <w:marRight w:val="0"/>
                              <w:marTop w:val="0"/>
                              <w:marBottom w:val="0"/>
                              <w:divBdr>
                                <w:top w:val="dashed" w:sz="2" w:space="0" w:color="FFFFFF"/>
                                <w:left w:val="dashed" w:sz="2" w:space="0" w:color="FFFFFF"/>
                                <w:bottom w:val="dashed" w:sz="2" w:space="0" w:color="FFFFFF"/>
                                <w:right w:val="dashed" w:sz="2" w:space="0" w:color="FFFFFF"/>
                              </w:divBdr>
                            </w:div>
                            <w:div w:id="1717049734">
                              <w:marLeft w:val="0"/>
                              <w:marRight w:val="0"/>
                              <w:marTop w:val="0"/>
                              <w:marBottom w:val="0"/>
                              <w:divBdr>
                                <w:top w:val="dashed" w:sz="2" w:space="0" w:color="FFFFFF"/>
                                <w:left w:val="dashed" w:sz="2" w:space="0" w:color="FFFFFF"/>
                                <w:bottom w:val="dashed" w:sz="2" w:space="0" w:color="FFFFFF"/>
                                <w:right w:val="dashed" w:sz="2" w:space="0" w:color="FFFFFF"/>
                              </w:divBdr>
                            </w:div>
                            <w:div w:id="771627129">
                              <w:marLeft w:val="0"/>
                              <w:marRight w:val="0"/>
                              <w:marTop w:val="0"/>
                              <w:marBottom w:val="0"/>
                              <w:divBdr>
                                <w:top w:val="dashed" w:sz="2" w:space="0" w:color="FFFFFF"/>
                                <w:left w:val="dashed" w:sz="2" w:space="0" w:color="FFFFFF"/>
                                <w:bottom w:val="dashed" w:sz="2" w:space="0" w:color="FFFFFF"/>
                                <w:right w:val="dashed" w:sz="2" w:space="0" w:color="FFFFFF"/>
                              </w:divBdr>
                            </w:div>
                            <w:div w:id="1705640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3315904">
                          <w:marLeft w:val="0"/>
                          <w:marRight w:val="0"/>
                          <w:marTop w:val="0"/>
                          <w:marBottom w:val="0"/>
                          <w:divBdr>
                            <w:top w:val="dashed" w:sz="2" w:space="0" w:color="FFFFFF"/>
                            <w:left w:val="dashed" w:sz="2" w:space="0" w:color="FFFFFF"/>
                            <w:bottom w:val="dashed" w:sz="2" w:space="0" w:color="FFFFFF"/>
                            <w:right w:val="dashed" w:sz="2" w:space="0" w:color="FFFFFF"/>
                          </w:divBdr>
                        </w:div>
                        <w:div w:id="183177155">
                          <w:marLeft w:val="0"/>
                          <w:marRight w:val="0"/>
                          <w:marTop w:val="0"/>
                          <w:marBottom w:val="0"/>
                          <w:divBdr>
                            <w:top w:val="dashed" w:sz="2" w:space="0" w:color="FFFFFF"/>
                            <w:left w:val="dashed" w:sz="2" w:space="0" w:color="FFFFFF"/>
                            <w:bottom w:val="dashed" w:sz="2" w:space="0" w:color="FFFFFF"/>
                            <w:right w:val="dashed" w:sz="2" w:space="0" w:color="FFFFFF"/>
                          </w:divBdr>
                        </w:div>
                        <w:div w:id="8171927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9761146">
                      <w:marLeft w:val="0"/>
                      <w:marRight w:val="0"/>
                      <w:marTop w:val="0"/>
                      <w:marBottom w:val="0"/>
                      <w:divBdr>
                        <w:top w:val="dashed" w:sz="2" w:space="0" w:color="FFFFFF"/>
                        <w:left w:val="dashed" w:sz="2" w:space="0" w:color="FFFFFF"/>
                        <w:bottom w:val="dashed" w:sz="2" w:space="0" w:color="FFFFFF"/>
                        <w:right w:val="dashed" w:sz="2" w:space="0" w:color="FFFFFF"/>
                      </w:divBdr>
                    </w:div>
                    <w:div w:id="1993755652">
                      <w:marLeft w:val="0"/>
                      <w:marRight w:val="0"/>
                      <w:marTop w:val="0"/>
                      <w:marBottom w:val="0"/>
                      <w:divBdr>
                        <w:top w:val="dashed" w:sz="2" w:space="0" w:color="FFFFFF"/>
                        <w:left w:val="dashed" w:sz="2" w:space="0" w:color="FFFFFF"/>
                        <w:bottom w:val="dashed" w:sz="2" w:space="0" w:color="FFFFFF"/>
                        <w:right w:val="dashed" w:sz="2" w:space="0" w:color="FFFFFF"/>
                      </w:divBdr>
                      <w:divsChild>
                        <w:div w:id="1673533587">
                          <w:marLeft w:val="0"/>
                          <w:marRight w:val="0"/>
                          <w:marTop w:val="0"/>
                          <w:marBottom w:val="0"/>
                          <w:divBdr>
                            <w:top w:val="none" w:sz="0" w:space="0" w:color="auto"/>
                            <w:left w:val="none" w:sz="0" w:space="0" w:color="auto"/>
                            <w:bottom w:val="none" w:sz="0" w:space="0" w:color="auto"/>
                            <w:right w:val="none" w:sz="0" w:space="0" w:color="auto"/>
                          </w:divBdr>
                        </w:div>
                        <w:div w:id="1008092972">
                          <w:marLeft w:val="0"/>
                          <w:marRight w:val="0"/>
                          <w:marTop w:val="0"/>
                          <w:marBottom w:val="0"/>
                          <w:divBdr>
                            <w:top w:val="none" w:sz="0" w:space="0" w:color="auto"/>
                            <w:left w:val="none" w:sz="0" w:space="0" w:color="auto"/>
                            <w:bottom w:val="none" w:sz="0" w:space="0" w:color="auto"/>
                            <w:right w:val="none" w:sz="0" w:space="0" w:color="auto"/>
                          </w:divBdr>
                        </w:div>
                        <w:div w:id="108478962">
                          <w:marLeft w:val="0"/>
                          <w:marRight w:val="0"/>
                          <w:marTop w:val="0"/>
                          <w:marBottom w:val="0"/>
                          <w:divBdr>
                            <w:top w:val="none" w:sz="0" w:space="0" w:color="auto"/>
                            <w:left w:val="none" w:sz="0" w:space="0" w:color="auto"/>
                            <w:bottom w:val="none" w:sz="0" w:space="0" w:color="auto"/>
                            <w:right w:val="none" w:sz="0" w:space="0" w:color="auto"/>
                          </w:divBdr>
                        </w:div>
                        <w:div w:id="1877307858">
                          <w:marLeft w:val="0"/>
                          <w:marRight w:val="0"/>
                          <w:marTop w:val="0"/>
                          <w:marBottom w:val="0"/>
                          <w:divBdr>
                            <w:top w:val="dashed" w:sz="2" w:space="0" w:color="FFFFFF"/>
                            <w:left w:val="dashed" w:sz="2" w:space="0" w:color="FFFFFF"/>
                            <w:bottom w:val="dashed" w:sz="2" w:space="0" w:color="FFFFFF"/>
                            <w:right w:val="dashed" w:sz="2" w:space="0" w:color="FFFFFF"/>
                          </w:divBdr>
                        </w:div>
                        <w:div w:id="1049500450">
                          <w:marLeft w:val="0"/>
                          <w:marRight w:val="0"/>
                          <w:marTop w:val="0"/>
                          <w:marBottom w:val="0"/>
                          <w:divBdr>
                            <w:top w:val="dashed" w:sz="2" w:space="0" w:color="FFFFFF"/>
                            <w:left w:val="dashed" w:sz="2" w:space="0" w:color="FFFFFF"/>
                            <w:bottom w:val="dashed" w:sz="2" w:space="0" w:color="FFFFFF"/>
                            <w:right w:val="dashed" w:sz="2" w:space="0" w:color="FFFFFF"/>
                          </w:divBdr>
                        </w:div>
                        <w:div w:id="1877236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5573554">
                      <w:marLeft w:val="0"/>
                      <w:marRight w:val="0"/>
                      <w:marTop w:val="0"/>
                      <w:marBottom w:val="0"/>
                      <w:divBdr>
                        <w:top w:val="dashed" w:sz="2" w:space="0" w:color="FFFFFF"/>
                        <w:left w:val="dashed" w:sz="2" w:space="0" w:color="FFFFFF"/>
                        <w:bottom w:val="dashed" w:sz="2" w:space="0" w:color="FFFFFF"/>
                        <w:right w:val="dashed" w:sz="2" w:space="0" w:color="FFFFFF"/>
                      </w:divBdr>
                    </w:div>
                    <w:div w:id="1216891506">
                      <w:marLeft w:val="0"/>
                      <w:marRight w:val="0"/>
                      <w:marTop w:val="0"/>
                      <w:marBottom w:val="0"/>
                      <w:divBdr>
                        <w:top w:val="dashed" w:sz="2" w:space="0" w:color="FFFFFF"/>
                        <w:left w:val="dashed" w:sz="2" w:space="0" w:color="FFFFFF"/>
                        <w:bottom w:val="dashed" w:sz="2" w:space="0" w:color="FFFFFF"/>
                        <w:right w:val="dashed" w:sz="2" w:space="0" w:color="FFFFFF"/>
                      </w:divBdr>
                      <w:divsChild>
                        <w:div w:id="106776275">
                          <w:marLeft w:val="0"/>
                          <w:marRight w:val="0"/>
                          <w:marTop w:val="0"/>
                          <w:marBottom w:val="0"/>
                          <w:divBdr>
                            <w:top w:val="dashed" w:sz="2" w:space="0" w:color="FFFFFF"/>
                            <w:left w:val="dashed" w:sz="2" w:space="0" w:color="FFFFFF"/>
                            <w:bottom w:val="dashed" w:sz="2" w:space="0" w:color="FFFFFF"/>
                            <w:right w:val="dashed" w:sz="2" w:space="0" w:color="FFFFFF"/>
                          </w:divBdr>
                        </w:div>
                        <w:div w:id="505170790">
                          <w:marLeft w:val="0"/>
                          <w:marRight w:val="0"/>
                          <w:marTop w:val="0"/>
                          <w:marBottom w:val="0"/>
                          <w:divBdr>
                            <w:top w:val="dashed" w:sz="2" w:space="0" w:color="FFFFFF"/>
                            <w:left w:val="dashed" w:sz="2" w:space="0" w:color="FFFFFF"/>
                            <w:bottom w:val="dashed" w:sz="2" w:space="0" w:color="FFFFFF"/>
                            <w:right w:val="dashed" w:sz="2" w:space="0" w:color="FFFFFF"/>
                          </w:divBdr>
                        </w:div>
                        <w:div w:id="633827056">
                          <w:marLeft w:val="0"/>
                          <w:marRight w:val="0"/>
                          <w:marTop w:val="0"/>
                          <w:marBottom w:val="0"/>
                          <w:divBdr>
                            <w:top w:val="dashed" w:sz="2" w:space="0" w:color="FFFFFF"/>
                            <w:left w:val="dashed" w:sz="2" w:space="0" w:color="FFFFFF"/>
                            <w:bottom w:val="dashed" w:sz="2" w:space="0" w:color="FFFFFF"/>
                            <w:right w:val="dashed" w:sz="2" w:space="0" w:color="FFFFFF"/>
                          </w:divBdr>
                        </w:div>
                        <w:div w:id="482815461">
                          <w:marLeft w:val="0"/>
                          <w:marRight w:val="0"/>
                          <w:marTop w:val="0"/>
                          <w:marBottom w:val="0"/>
                          <w:divBdr>
                            <w:top w:val="dashed" w:sz="2" w:space="0" w:color="FFFFFF"/>
                            <w:left w:val="dashed" w:sz="2" w:space="0" w:color="FFFFFF"/>
                            <w:bottom w:val="dashed" w:sz="2" w:space="0" w:color="FFFFFF"/>
                            <w:right w:val="dashed" w:sz="2" w:space="0" w:color="FFFFFF"/>
                          </w:divBdr>
                        </w:div>
                        <w:div w:id="778911912">
                          <w:marLeft w:val="0"/>
                          <w:marRight w:val="0"/>
                          <w:marTop w:val="0"/>
                          <w:marBottom w:val="0"/>
                          <w:divBdr>
                            <w:top w:val="dashed" w:sz="2" w:space="0" w:color="FFFFFF"/>
                            <w:left w:val="dashed" w:sz="2" w:space="0" w:color="FFFFFF"/>
                            <w:bottom w:val="dashed" w:sz="2" w:space="0" w:color="FFFFFF"/>
                            <w:right w:val="dashed" w:sz="2" w:space="0" w:color="FFFFFF"/>
                          </w:divBdr>
                        </w:div>
                        <w:div w:id="204030567">
                          <w:marLeft w:val="0"/>
                          <w:marRight w:val="0"/>
                          <w:marTop w:val="0"/>
                          <w:marBottom w:val="0"/>
                          <w:divBdr>
                            <w:top w:val="dashed" w:sz="2" w:space="0" w:color="FFFFFF"/>
                            <w:left w:val="dashed" w:sz="2" w:space="0" w:color="FFFFFF"/>
                            <w:bottom w:val="dashed" w:sz="2" w:space="0" w:color="FFFFFF"/>
                            <w:right w:val="dashed" w:sz="2" w:space="0" w:color="FFFFFF"/>
                          </w:divBdr>
                        </w:div>
                        <w:div w:id="1000735825">
                          <w:marLeft w:val="0"/>
                          <w:marRight w:val="0"/>
                          <w:marTop w:val="0"/>
                          <w:marBottom w:val="0"/>
                          <w:divBdr>
                            <w:top w:val="dashed" w:sz="2" w:space="0" w:color="FFFFFF"/>
                            <w:left w:val="dashed" w:sz="2" w:space="0" w:color="FFFFFF"/>
                            <w:bottom w:val="dashed" w:sz="2" w:space="0" w:color="FFFFFF"/>
                            <w:right w:val="dashed" w:sz="2" w:space="0" w:color="FFFFFF"/>
                          </w:divBdr>
                          <w:divsChild>
                            <w:div w:id="2105610890">
                              <w:marLeft w:val="0"/>
                              <w:marRight w:val="0"/>
                              <w:marTop w:val="0"/>
                              <w:marBottom w:val="0"/>
                              <w:divBdr>
                                <w:top w:val="dashed" w:sz="2" w:space="0" w:color="FFFFFF"/>
                                <w:left w:val="dashed" w:sz="2" w:space="0" w:color="FFFFFF"/>
                                <w:bottom w:val="dashed" w:sz="2" w:space="0" w:color="FFFFFF"/>
                                <w:right w:val="dashed" w:sz="2" w:space="0" w:color="FFFFFF"/>
                              </w:divBdr>
                            </w:div>
                            <w:div w:id="1456604120">
                              <w:marLeft w:val="0"/>
                              <w:marRight w:val="0"/>
                              <w:marTop w:val="0"/>
                              <w:marBottom w:val="0"/>
                              <w:divBdr>
                                <w:top w:val="dashed" w:sz="2" w:space="0" w:color="FFFFFF"/>
                                <w:left w:val="dashed" w:sz="2" w:space="0" w:color="FFFFFF"/>
                                <w:bottom w:val="dashed" w:sz="2" w:space="0" w:color="FFFFFF"/>
                                <w:right w:val="dashed" w:sz="2" w:space="0" w:color="FFFFFF"/>
                              </w:divBdr>
                            </w:div>
                            <w:div w:id="77023262">
                              <w:marLeft w:val="0"/>
                              <w:marRight w:val="0"/>
                              <w:marTop w:val="0"/>
                              <w:marBottom w:val="0"/>
                              <w:divBdr>
                                <w:top w:val="dashed" w:sz="2" w:space="0" w:color="FFFFFF"/>
                                <w:left w:val="dashed" w:sz="2" w:space="0" w:color="FFFFFF"/>
                                <w:bottom w:val="dashed" w:sz="2" w:space="0" w:color="FFFFFF"/>
                                <w:right w:val="dashed" w:sz="2" w:space="0" w:color="FFFFFF"/>
                              </w:divBdr>
                            </w:div>
                            <w:div w:id="921913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6203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0099372">
                      <w:marLeft w:val="0"/>
                      <w:marRight w:val="0"/>
                      <w:marTop w:val="0"/>
                      <w:marBottom w:val="0"/>
                      <w:divBdr>
                        <w:top w:val="dashed" w:sz="2" w:space="0" w:color="FFFFFF"/>
                        <w:left w:val="dashed" w:sz="2" w:space="0" w:color="FFFFFF"/>
                        <w:bottom w:val="dashed" w:sz="2" w:space="0" w:color="FFFFFF"/>
                        <w:right w:val="dashed" w:sz="2" w:space="0" w:color="FFFFFF"/>
                      </w:divBdr>
                    </w:div>
                    <w:div w:id="275140280">
                      <w:marLeft w:val="0"/>
                      <w:marRight w:val="0"/>
                      <w:marTop w:val="0"/>
                      <w:marBottom w:val="0"/>
                      <w:divBdr>
                        <w:top w:val="dashed" w:sz="2" w:space="0" w:color="FFFFFF"/>
                        <w:left w:val="dashed" w:sz="2" w:space="0" w:color="FFFFFF"/>
                        <w:bottom w:val="dashed" w:sz="2" w:space="0" w:color="FFFFFF"/>
                        <w:right w:val="dashed" w:sz="2" w:space="0" w:color="FFFFFF"/>
                      </w:divBdr>
                      <w:divsChild>
                        <w:div w:id="100030167">
                          <w:marLeft w:val="0"/>
                          <w:marRight w:val="0"/>
                          <w:marTop w:val="0"/>
                          <w:marBottom w:val="0"/>
                          <w:divBdr>
                            <w:top w:val="dashed" w:sz="2" w:space="0" w:color="FFFFFF"/>
                            <w:left w:val="dashed" w:sz="2" w:space="0" w:color="FFFFFF"/>
                            <w:bottom w:val="dashed" w:sz="2" w:space="0" w:color="FFFFFF"/>
                            <w:right w:val="dashed" w:sz="2" w:space="0" w:color="FFFFFF"/>
                          </w:divBdr>
                        </w:div>
                        <w:div w:id="623081616">
                          <w:marLeft w:val="0"/>
                          <w:marRight w:val="0"/>
                          <w:marTop w:val="0"/>
                          <w:marBottom w:val="0"/>
                          <w:divBdr>
                            <w:top w:val="dashed" w:sz="2" w:space="0" w:color="FFFFFF"/>
                            <w:left w:val="dashed" w:sz="2" w:space="0" w:color="FFFFFF"/>
                            <w:bottom w:val="dashed" w:sz="2" w:space="0" w:color="FFFFFF"/>
                            <w:right w:val="dashed" w:sz="2" w:space="0" w:color="FFFFFF"/>
                          </w:divBdr>
                        </w:div>
                        <w:div w:id="1654991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5048298">
                      <w:marLeft w:val="0"/>
                      <w:marRight w:val="0"/>
                      <w:marTop w:val="0"/>
                      <w:marBottom w:val="0"/>
                      <w:divBdr>
                        <w:top w:val="dashed" w:sz="2" w:space="0" w:color="FFFFFF"/>
                        <w:left w:val="dashed" w:sz="2" w:space="0" w:color="FFFFFF"/>
                        <w:bottom w:val="dashed" w:sz="2" w:space="0" w:color="FFFFFF"/>
                        <w:right w:val="dashed" w:sz="2" w:space="0" w:color="FFFFFF"/>
                      </w:divBdr>
                    </w:div>
                    <w:div w:id="1030762779">
                      <w:marLeft w:val="0"/>
                      <w:marRight w:val="0"/>
                      <w:marTop w:val="0"/>
                      <w:marBottom w:val="0"/>
                      <w:divBdr>
                        <w:top w:val="dashed" w:sz="2" w:space="0" w:color="FFFFFF"/>
                        <w:left w:val="dashed" w:sz="2" w:space="0" w:color="FFFFFF"/>
                        <w:bottom w:val="dashed" w:sz="2" w:space="0" w:color="FFFFFF"/>
                        <w:right w:val="dashed" w:sz="2" w:space="0" w:color="FFFFFF"/>
                      </w:divBdr>
                      <w:divsChild>
                        <w:div w:id="423460356">
                          <w:marLeft w:val="0"/>
                          <w:marRight w:val="0"/>
                          <w:marTop w:val="0"/>
                          <w:marBottom w:val="0"/>
                          <w:divBdr>
                            <w:top w:val="dashed" w:sz="2" w:space="0" w:color="FFFFFF"/>
                            <w:left w:val="dashed" w:sz="2" w:space="0" w:color="FFFFFF"/>
                            <w:bottom w:val="dashed" w:sz="2" w:space="0" w:color="FFFFFF"/>
                            <w:right w:val="dashed" w:sz="2" w:space="0" w:color="FFFFFF"/>
                          </w:divBdr>
                        </w:div>
                        <w:div w:id="256984965">
                          <w:marLeft w:val="0"/>
                          <w:marRight w:val="0"/>
                          <w:marTop w:val="0"/>
                          <w:marBottom w:val="0"/>
                          <w:divBdr>
                            <w:top w:val="dashed" w:sz="2" w:space="0" w:color="FFFFFF"/>
                            <w:left w:val="dashed" w:sz="2" w:space="0" w:color="FFFFFF"/>
                            <w:bottom w:val="dashed" w:sz="2" w:space="0" w:color="FFFFFF"/>
                            <w:right w:val="dashed" w:sz="2" w:space="0" w:color="FFFFFF"/>
                          </w:divBdr>
                        </w:div>
                        <w:div w:id="1186098383">
                          <w:marLeft w:val="0"/>
                          <w:marRight w:val="0"/>
                          <w:marTop w:val="0"/>
                          <w:marBottom w:val="0"/>
                          <w:divBdr>
                            <w:top w:val="dashed" w:sz="2" w:space="0" w:color="FFFFFF"/>
                            <w:left w:val="dashed" w:sz="2" w:space="0" w:color="FFFFFF"/>
                            <w:bottom w:val="dashed" w:sz="2" w:space="0" w:color="FFFFFF"/>
                            <w:right w:val="dashed" w:sz="2" w:space="0" w:color="FFFFFF"/>
                          </w:divBdr>
                        </w:div>
                        <w:div w:id="2025594466">
                          <w:marLeft w:val="0"/>
                          <w:marRight w:val="0"/>
                          <w:marTop w:val="0"/>
                          <w:marBottom w:val="0"/>
                          <w:divBdr>
                            <w:top w:val="none" w:sz="0" w:space="0" w:color="auto"/>
                            <w:left w:val="none" w:sz="0" w:space="0" w:color="auto"/>
                            <w:bottom w:val="none" w:sz="0" w:space="0" w:color="auto"/>
                            <w:right w:val="none" w:sz="0" w:space="0" w:color="auto"/>
                          </w:divBdr>
                        </w:div>
                        <w:div w:id="941038286">
                          <w:marLeft w:val="0"/>
                          <w:marRight w:val="0"/>
                          <w:marTop w:val="0"/>
                          <w:marBottom w:val="0"/>
                          <w:divBdr>
                            <w:top w:val="dashed" w:sz="2" w:space="0" w:color="FFFFFF"/>
                            <w:left w:val="dashed" w:sz="2" w:space="0" w:color="FFFFFF"/>
                            <w:bottom w:val="dashed" w:sz="2" w:space="0" w:color="FFFFFF"/>
                            <w:right w:val="dashed" w:sz="2" w:space="0" w:color="FFFFFF"/>
                          </w:divBdr>
                        </w:div>
                        <w:div w:id="1755543475">
                          <w:marLeft w:val="0"/>
                          <w:marRight w:val="0"/>
                          <w:marTop w:val="0"/>
                          <w:marBottom w:val="0"/>
                          <w:divBdr>
                            <w:top w:val="dashed" w:sz="2" w:space="0" w:color="FFFFFF"/>
                            <w:left w:val="dashed" w:sz="2" w:space="0" w:color="FFFFFF"/>
                            <w:bottom w:val="dashed" w:sz="2" w:space="0" w:color="FFFFFF"/>
                            <w:right w:val="dashed" w:sz="2" w:space="0" w:color="FFFFFF"/>
                          </w:divBdr>
                        </w:div>
                        <w:div w:id="1086074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7490527">
                      <w:marLeft w:val="0"/>
                      <w:marRight w:val="0"/>
                      <w:marTop w:val="0"/>
                      <w:marBottom w:val="0"/>
                      <w:divBdr>
                        <w:top w:val="dashed" w:sz="2" w:space="0" w:color="FFFFFF"/>
                        <w:left w:val="dashed" w:sz="2" w:space="0" w:color="FFFFFF"/>
                        <w:bottom w:val="dashed" w:sz="2" w:space="0" w:color="FFFFFF"/>
                        <w:right w:val="dashed" w:sz="2" w:space="0" w:color="FFFFFF"/>
                      </w:divBdr>
                    </w:div>
                    <w:div w:id="1150634300">
                      <w:marLeft w:val="0"/>
                      <w:marRight w:val="0"/>
                      <w:marTop w:val="0"/>
                      <w:marBottom w:val="0"/>
                      <w:divBdr>
                        <w:top w:val="dashed" w:sz="2" w:space="0" w:color="FFFFFF"/>
                        <w:left w:val="dashed" w:sz="2" w:space="0" w:color="FFFFFF"/>
                        <w:bottom w:val="dashed" w:sz="2" w:space="0" w:color="FFFFFF"/>
                        <w:right w:val="dashed" w:sz="2" w:space="0" w:color="FFFFFF"/>
                      </w:divBdr>
                      <w:divsChild>
                        <w:div w:id="889875772">
                          <w:marLeft w:val="0"/>
                          <w:marRight w:val="0"/>
                          <w:marTop w:val="0"/>
                          <w:marBottom w:val="0"/>
                          <w:divBdr>
                            <w:top w:val="dashed" w:sz="2" w:space="0" w:color="FFFFFF"/>
                            <w:left w:val="dashed" w:sz="2" w:space="0" w:color="FFFFFF"/>
                            <w:bottom w:val="dashed" w:sz="2" w:space="0" w:color="FFFFFF"/>
                            <w:right w:val="dashed" w:sz="2" w:space="0" w:color="FFFFFF"/>
                          </w:divBdr>
                        </w:div>
                        <w:div w:id="905070472">
                          <w:marLeft w:val="0"/>
                          <w:marRight w:val="0"/>
                          <w:marTop w:val="0"/>
                          <w:marBottom w:val="0"/>
                          <w:divBdr>
                            <w:top w:val="dashed" w:sz="2" w:space="0" w:color="FFFFFF"/>
                            <w:left w:val="dashed" w:sz="2" w:space="0" w:color="FFFFFF"/>
                            <w:bottom w:val="dashed" w:sz="2" w:space="0" w:color="FFFFFF"/>
                            <w:right w:val="dashed" w:sz="2" w:space="0" w:color="FFFFFF"/>
                          </w:divBdr>
                        </w:div>
                        <w:div w:id="1449278426">
                          <w:marLeft w:val="0"/>
                          <w:marRight w:val="0"/>
                          <w:marTop w:val="0"/>
                          <w:marBottom w:val="0"/>
                          <w:divBdr>
                            <w:top w:val="dashed" w:sz="2" w:space="0" w:color="FFFFFF"/>
                            <w:left w:val="dashed" w:sz="2" w:space="0" w:color="FFFFFF"/>
                            <w:bottom w:val="dashed" w:sz="2" w:space="0" w:color="FFFFFF"/>
                            <w:right w:val="dashed" w:sz="2" w:space="0" w:color="FFFFFF"/>
                          </w:divBdr>
                        </w:div>
                        <w:div w:id="832989961">
                          <w:marLeft w:val="0"/>
                          <w:marRight w:val="0"/>
                          <w:marTop w:val="0"/>
                          <w:marBottom w:val="0"/>
                          <w:divBdr>
                            <w:top w:val="dashed" w:sz="2" w:space="0" w:color="FFFFFF"/>
                            <w:left w:val="dashed" w:sz="2" w:space="0" w:color="FFFFFF"/>
                            <w:bottom w:val="dashed" w:sz="2" w:space="0" w:color="FFFFFF"/>
                            <w:right w:val="dashed" w:sz="2" w:space="0" w:color="FFFFFF"/>
                          </w:divBdr>
                        </w:div>
                        <w:div w:id="1442384423">
                          <w:marLeft w:val="0"/>
                          <w:marRight w:val="0"/>
                          <w:marTop w:val="0"/>
                          <w:marBottom w:val="0"/>
                          <w:divBdr>
                            <w:top w:val="dashed" w:sz="2" w:space="0" w:color="FFFFFF"/>
                            <w:left w:val="dashed" w:sz="2" w:space="0" w:color="FFFFFF"/>
                            <w:bottom w:val="dashed" w:sz="2" w:space="0" w:color="FFFFFF"/>
                            <w:right w:val="dashed" w:sz="2" w:space="0" w:color="FFFFFF"/>
                          </w:divBdr>
                        </w:div>
                        <w:div w:id="365104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6519317">
                      <w:marLeft w:val="0"/>
                      <w:marRight w:val="0"/>
                      <w:marTop w:val="0"/>
                      <w:marBottom w:val="0"/>
                      <w:divBdr>
                        <w:top w:val="dashed" w:sz="2" w:space="0" w:color="FFFFFF"/>
                        <w:left w:val="dashed" w:sz="2" w:space="0" w:color="FFFFFF"/>
                        <w:bottom w:val="dashed" w:sz="2" w:space="0" w:color="FFFFFF"/>
                        <w:right w:val="dashed" w:sz="2" w:space="0" w:color="FFFFFF"/>
                      </w:divBdr>
                    </w:div>
                    <w:div w:id="961770188">
                      <w:marLeft w:val="0"/>
                      <w:marRight w:val="0"/>
                      <w:marTop w:val="0"/>
                      <w:marBottom w:val="0"/>
                      <w:divBdr>
                        <w:top w:val="dashed" w:sz="2" w:space="0" w:color="FFFFFF"/>
                        <w:left w:val="dashed" w:sz="2" w:space="0" w:color="FFFFFF"/>
                        <w:bottom w:val="dashed" w:sz="2" w:space="0" w:color="FFFFFF"/>
                        <w:right w:val="dashed" w:sz="2" w:space="0" w:color="FFFFFF"/>
                      </w:divBdr>
                      <w:divsChild>
                        <w:div w:id="379131757">
                          <w:marLeft w:val="0"/>
                          <w:marRight w:val="0"/>
                          <w:marTop w:val="0"/>
                          <w:marBottom w:val="0"/>
                          <w:divBdr>
                            <w:top w:val="dashed" w:sz="2" w:space="0" w:color="FFFFFF"/>
                            <w:left w:val="dashed" w:sz="2" w:space="0" w:color="FFFFFF"/>
                            <w:bottom w:val="dashed" w:sz="2" w:space="0" w:color="FFFFFF"/>
                            <w:right w:val="dashed" w:sz="2" w:space="0" w:color="FFFFFF"/>
                          </w:divBdr>
                        </w:div>
                        <w:div w:id="1212957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5401333">
                      <w:marLeft w:val="0"/>
                      <w:marRight w:val="0"/>
                      <w:marTop w:val="0"/>
                      <w:marBottom w:val="0"/>
                      <w:divBdr>
                        <w:top w:val="dashed" w:sz="2" w:space="0" w:color="FFFFFF"/>
                        <w:left w:val="dashed" w:sz="2" w:space="0" w:color="FFFFFF"/>
                        <w:bottom w:val="dashed" w:sz="2" w:space="0" w:color="FFFFFF"/>
                        <w:right w:val="dashed" w:sz="2" w:space="0" w:color="FFFFFF"/>
                      </w:divBdr>
                    </w:div>
                    <w:div w:id="1651251010">
                      <w:marLeft w:val="0"/>
                      <w:marRight w:val="0"/>
                      <w:marTop w:val="0"/>
                      <w:marBottom w:val="0"/>
                      <w:divBdr>
                        <w:top w:val="dashed" w:sz="2" w:space="0" w:color="FFFFFF"/>
                        <w:left w:val="dashed" w:sz="2" w:space="0" w:color="FFFFFF"/>
                        <w:bottom w:val="dashed" w:sz="2" w:space="0" w:color="FFFFFF"/>
                        <w:right w:val="dashed" w:sz="2" w:space="0" w:color="FFFFFF"/>
                      </w:divBdr>
                      <w:divsChild>
                        <w:div w:id="24403286">
                          <w:marLeft w:val="0"/>
                          <w:marRight w:val="0"/>
                          <w:marTop w:val="0"/>
                          <w:marBottom w:val="0"/>
                          <w:divBdr>
                            <w:top w:val="dashed" w:sz="2" w:space="0" w:color="FFFFFF"/>
                            <w:left w:val="dashed" w:sz="2" w:space="0" w:color="FFFFFF"/>
                            <w:bottom w:val="dashed" w:sz="2" w:space="0" w:color="FFFFFF"/>
                            <w:right w:val="dashed" w:sz="2" w:space="0" w:color="FFFFFF"/>
                          </w:divBdr>
                        </w:div>
                        <w:div w:id="14585265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2579959">
                      <w:marLeft w:val="0"/>
                      <w:marRight w:val="0"/>
                      <w:marTop w:val="0"/>
                      <w:marBottom w:val="0"/>
                      <w:divBdr>
                        <w:top w:val="dashed" w:sz="2" w:space="0" w:color="FFFFFF"/>
                        <w:left w:val="dashed" w:sz="2" w:space="0" w:color="FFFFFF"/>
                        <w:bottom w:val="dashed" w:sz="2" w:space="0" w:color="FFFFFF"/>
                        <w:right w:val="dashed" w:sz="2" w:space="0" w:color="FFFFFF"/>
                      </w:divBdr>
                    </w:div>
                    <w:div w:id="1112093662">
                      <w:marLeft w:val="0"/>
                      <w:marRight w:val="0"/>
                      <w:marTop w:val="0"/>
                      <w:marBottom w:val="0"/>
                      <w:divBdr>
                        <w:top w:val="dashed" w:sz="2" w:space="0" w:color="FFFFFF"/>
                        <w:left w:val="dashed" w:sz="2" w:space="0" w:color="FFFFFF"/>
                        <w:bottom w:val="dashed" w:sz="2" w:space="0" w:color="FFFFFF"/>
                        <w:right w:val="dashed" w:sz="2" w:space="0" w:color="FFFFFF"/>
                      </w:divBdr>
                      <w:divsChild>
                        <w:div w:id="813595892">
                          <w:marLeft w:val="0"/>
                          <w:marRight w:val="0"/>
                          <w:marTop w:val="0"/>
                          <w:marBottom w:val="0"/>
                          <w:divBdr>
                            <w:top w:val="none" w:sz="0" w:space="0" w:color="auto"/>
                            <w:left w:val="none" w:sz="0" w:space="0" w:color="auto"/>
                            <w:bottom w:val="none" w:sz="0" w:space="0" w:color="auto"/>
                            <w:right w:val="none" w:sz="0" w:space="0" w:color="auto"/>
                          </w:divBdr>
                        </w:div>
                        <w:div w:id="1223442572">
                          <w:marLeft w:val="0"/>
                          <w:marRight w:val="0"/>
                          <w:marTop w:val="0"/>
                          <w:marBottom w:val="0"/>
                          <w:divBdr>
                            <w:top w:val="none" w:sz="0" w:space="0" w:color="auto"/>
                            <w:left w:val="none" w:sz="0" w:space="0" w:color="auto"/>
                            <w:bottom w:val="none" w:sz="0" w:space="0" w:color="auto"/>
                            <w:right w:val="none" w:sz="0" w:space="0" w:color="auto"/>
                          </w:divBdr>
                        </w:div>
                        <w:div w:id="1163820349">
                          <w:marLeft w:val="0"/>
                          <w:marRight w:val="0"/>
                          <w:marTop w:val="0"/>
                          <w:marBottom w:val="0"/>
                          <w:divBdr>
                            <w:top w:val="none" w:sz="0" w:space="0" w:color="auto"/>
                            <w:left w:val="none" w:sz="0" w:space="0" w:color="auto"/>
                            <w:bottom w:val="none" w:sz="0" w:space="0" w:color="auto"/>
                            <w:right w:val="none" w:sz="0" w:space="0" w:color="auto"/>
                          </w:divBdr>
                        </w:div>
                        <w:div w:id="946042555">
                          <w:marLeft w:val="0"/>
                          <w:marRight w:val="0"/>
                          <w:marTop w:val="0"/>
                          <w:marBottom w:val="0"/>
                          <w:divBdr>
                            <w:top w:val="none" w:sz="0" w:space="0" w:color="auto"/>
                            <w:left w:val="none" w:sz="0" w:space="0" w:color="auto"/>
                            <w:bottom w:val="none" w:sz="0" w:space="0" w:color="auto"/>
                            <w:right w:val="none" w:sz="0" w:space="0" w:color="auto"/>
                          </w:divBdr>
                        </w:div>
                        <w:div w:id="520357088">
                          <w:marLeft w:val="0"/>
                          <w:marRight w:val="0"/>
                          <w:marTop w:val="0"/>
                          <w:marBottom w:val="0"/>
                          <w:divBdr>
                            <w:top w:val="none" w:sz="0" w:space="0" w:color="auto"/>
                            <w:left w:val="none" w:sz="0" w:space="0" w:color="auto"/>
                            <w:bottom w:val="none" w:sz="0" w:space="0" w:color="auto"/>
                            <w:right w:val="none" w:sz="0" w:space="0" w:color="auto"/>
                          </w:divBdr>
                        </w:div>
                        <w:div w:id="528104544">
                          <w:marLeft w:val="0"/>
                          <w:marRight w:val="0"/>
                          <w:marTop w:val="0"/>
                          <w:marBottom w:val="0"/>
                          <w:divBdr>
                            <w:top w:val="none" w:sz="0" w:space="0" w:color="auto"/>
                            <w:left w:val="none" w:sz="0" w:space="0" w:color="auto"/>
                            <w:bottom w:val="none" w:sz="0" w:space="0" w:color="auto"/>
                            <w:right w:val="none" w:sz="0" w:space="0" w:color="auto"/>
                          </w:divBdr>
                        </w:div>
                        <w:div w:id="1024483314">
                          <w:marLeft w:val="0"/>
                          <w:marRight w:val="0"/>
                          <w:marTop w:val="0"/>
                          <w:marBottom w:val="0"/>
                          <w:divBdr>
                            <w:top w:val="dashed" w:sz="2" w:space="0" w:color="FFFFFF"/>
                            <w:left w:val="dashed" w:sz="2" w:space="0" w:color="FFFFFF"/>
                            <w:bottom w:val="dashed" w:sz="2" w:space="0" w:color="FFFFFF"/>
                            <w:right w:val="dashed" w:sz="2" w:space="0" w:color="FFFFFF"/>
                          </w:divBdr>
                        </w:div>
                        <w:div w:id="1809084300">
                          <w:marLeft w:val="0"/>
                          <w:marRight w:val="0"/>
                          <w:marTop w:val="0"/>
                          <w:marBottom w:val="0"/>
                          <w:divBdr>
                            <w:top w:val="dashed" w:sz="2" w:space="0" w:color="FFFFFF"/>
                            <w:left w:val="dashed" w:sz="2" w:space="0" w:color="FFFFFF"/>
                            <w:bottom w:val="dashed" w:sz="2" w:space="0" w:color="FFFFFF"/>
                            <w:right w:val="dashed" w:sz="2" w:space="0" w:color="FFFFFF"/>
                          </w:divBdr>
                        </w:div>
                        <w:div w:id="2029334428">
                          <w:marLeft w:val="0"/>
                          <w:marRight w:val="0"/>
                          <w:marTop w:val="0"/>
                          <w:marBottom w:val="0"/>
                          <w:divBdr>
                            <w:top w:val="dashed" w:sz="2" w:space="0" w:color="FFFFFF"/>
                            <w:left w:val="dashed" w:sz="2" w:space="0" w:color="FFFFFF"/>
                            <w:bottom w:val="dashed" w:sz="2" w:space="0" w:color="FFFFFF"/>
                            <w:right w:val="dashed" w:sz="2" w:space="0" w:color="FFFFFF"/>
                          </w:divBdr>
                        </w:div>
                        <w:div w:id="147291629">
                          <w:marLeft w:val="0"/>
                          <w:marRight w:val="0"/>
                          <w:marTop w:val="0"/>
                          <w:marBottom w:val="0"/>
                          <w:divBdr>
                            <w:top w:val="dashed" w:sz="2" w:space="0" w:color="FFFFFF"/>
                            <w:left w:val="dashed" w:sz="2" w:space="0" w:color="FFFFFF"/>
                            <w:bottom w:val="dashed" w:sz="2" w:space="0" w:color="FFFFFF"/>
                            <w:right w:val="dashed" w:sz="2" w:space="0" w:color="FFFFFF"/>
                          </w:divBdr>
                        </w:div>
                        <w:div w:id="459690015">
                          <w:marLeft w:val="0"/>
                          <w:marRight w:val="0"/>
                          <w:marTop w:val="0"/>
                          <w:marBottom w:val="0"/>
                          <w:divBdr>
                            <w:top w:val="dashed" w:sz="2" w:space="0" w:color="FFFFFF"/>
                            <w:left w:val="dashed" w:sz="2" w:space="0" w:color="FFFFFF"/>
                            <w:bottom w:val="dashed" w:sz="2" w:space="0" w:color="FFFFFF"/>
                            <w:right w:val="dashed" w:sz="2" w:space="0" w:color="FFFFFF"/>
                          </w:divBdr>
                        </w:div>
                        <w:div w:id="1413576995">
                          <w:marLeft w:val="0"/>
                          <w:marRight w:val="0"/>
                          <w:marTop w:val="0"/>
                          <w:marBottom w:val="0"/>
                          <w:divBdr>
                            <w:top w:val="dashed" w:sz="2" w:space="0" w:color="FFFFFF"/>
                            <w:left w:val="dashed" w:sz="2" w:space="0" w:color="FFFFFF"/>
                            <w:bottom w:val="dashed" w:sz="2" w:space="0" w:color="FFFFFF"/>
                            <w:right w:val="dashed" w:sz="2" w:space="0" w:color="FFFFFF"/>
                          </w:divBdr>
                        </w:div>
                        <w:div w:id="1596590523">
                          <w:marLeft w:val="0"/>
                          <w:marRight w:val="0"/>
                          <w:marTop w:val="0"/>
                          <w:marBottom w:val="0"/>
                          <w:divBdr>
                            <w:top w:val="dashed" w:sz="2" w:space="0" w:color="FFFFFF"/>
                            <w:left w:val="dashed" w:sz="2" w:space="0" w:color="FFFFFF"/>
                            <w:bottom w:val="dashed" w:sz="2" w:space="0" w:color="FFFFFF"/>
                            <w:right w:val="dashed" w:sz="2" w:space="0" w:color="FFFFFF"/>
                          </w:divBdr>
                        </w:div>
                        <w:div w:id="1582762931">
                          <w:marLeft w:val="0"/>
                          <w:marRight w:val="0"/>
                          <w:marTop w:val="0"/>
                          <w:marBottom w:val="0"/>
                          <w:divBdr>
                            <w:top w:val="dashed" w:sz="2" w:space="0" w:color="FFFFFF"/>
                            <w:left w:val="dashed" w:sz="2" w:space="0" w:color="FFFFFF"/>
                            <w:bottom w:val="dashed" w:sz="2" w:space="0" w:color="FFFFFF"/>
                            <w:right w:val="dashed" w:sz="2" w:space="0" w:color="FFFFFF"/>
                          </w:divBdr>
                        </w:div>
                        <w:div w:id="1562518527">
                          <w:marLeft w:val="0"/>
                          <w:marRight w:val="0"/>
                          <w:marTop w:val="0"/>
                          <w:marBottom w:val="0"/>
                          <w:divBdr>
                            <w:top w:val="dashed" w:sz="2" w:space="0" w:color="FFFFFF"/>
                            <w:left w:val="dashed" w:sz="2" w:space="0" w:color="FFFFFF"/>
                            <w:bottom w:val="dashed" w:sz="2" w:space="0" w:color="FFFFFF"/>
                            <w:right w:val="dashed" w:sz="2" w:space="0" w:color="FFFFFF"/>
                          </w:divBdr>
                        </w:div>
                        <w:div w:id="286933614">
                          <w:marLeft w:val="0"/>
                          <w:marRight w:val="0"/>
                          <w:marTop w:val="0"/>
                          <w:marBottom w:val="0"/>
                          <w:divBdr>
                            <w:top w:val="dashed" w:sz="2" w:space="0" w:color="FFFFFF"/>
                            <w:left w:val="dashed" w:sz="2" w:space="0" w:color="FFFFFF"/>
                            <w:bottom w:val="dashed" w:sz="2" w:space="0" w:color="FFFFFF"/>
                            <w:right w:val="dashed" w:sz="2" w:space="0" w:color="FFFFFF"/>
                          </w:divBdr>
                        </w:div>
                        <w:div w:id="608512041">
                          <w:marLeft w:val="0"/>
                          <w:marRight w:val="0"/>
                          <w:marTop w:val="0"/>
                          <w:marBottom w:val="0"/>
                          <w:divBdr>
                            <w:top w:val="dashed" w:sz="2" w:space="0" w:color="FFFFFF"/>
                            <w:left w:val="dashed" w:sz="2" w:space="0" w:color="FFFFFF"/>
                            <w:bottom w:val="dashed" w:sz="2" w:space="0" w:color="FFFFFF"/>
                            <w:right w:val="dashed" w:sz="2" w:space="0" w:color="FFFFFF"/>
                          </w:divBdr>
                        </w:div>
                        <w:div w:id="1399598243">
                          <w:marLeft w:val="0"/>
                          <w:marRight w:val="0"/>
                          <w:marTop w:val="0"/>
                          <w:marBottom w:val="0"/>
                          <w:divBdr>
                            <w:top w:val="dashed" w:sz="2" w:space="0" w:color="FFFFFF"/>
                            <w:left w:val="dashed" w:sz="2" w:space="0" w:color="FFFFFF"/>
                            <w:bottom w:val="dashed" w:sz="2" w:space="0" w:color="FFFFFF"/>
                            <w:right w:val="dashed" w:sz="2" w:space="0" w:color="FFFFFF"/>
                          </w:divBdr>
                        </w:div>
                        <w:div w:id="131606568">
                          <w:marLeft w:val="0"/>
                          <w:marRight w:val="0"/>
                          <w:marTop w:val="0"/>
                          <w:marBottom w:val="0"/>
                          <w:divBdr>
                            <w:top w:val="dashed" w:sz="2" w:space="0" w:color="FFFFFF"/>
                            <w:left w:val="dashed" w:sz="2" w:space="0" w:color="FFFFFF"/>
                            <w:bottom w:val="dashed" w:sz="2" w:space="0" w:color="FFFFFF"/>
                            <w:right w:val="dashed" w:sz="2" w:space="0" w:color="FFFFFF"/>
                          </w:divBdr>
                        </w:div>
                        <w:div w:id="120878573">
                          <w:marLeft w:val="0"/>
                          <w:marRight w:val="0"/>
                          <w:marTop w:val="0"/>
                          <w:marBottom w:val="0"/>
                          <w:divBdr>
                            <w:top w:val="dashed" w:sz="2" w:space="0" w:color="FFFFFF"/>
                            <w:left w:val="dashed" w:sz="2" w:space="0" w:color="FFFFFF"/>
                            <w:bottom w:val="dashed" w:sz="2" w:space="0" w:color="FFFFFF"/>
                            <w:right w:val="dashed" w:sz="2" w:space="0" w:color="FFFFFF"/>
                          </w:divBdr>
                          <w:divsChild>
                            <w:div w:id="48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9046">
                      <w:marLeft w:val="0"/>
                      <w:marRight w:val="0"/>
                      <w:marTop w:val="0"/>
                      <w:marBottom w:val="0"/>
                      <w:divBdr>
                        <w:top w:val="dashed" w:sz="2" w:space="0" w:color="FFFFFF"/>
                        <w:left w:val="dashed" w:sz="2" w:space="0" w:color="FFFFFF"/>
                        <w:bottom w:val="dashed" w:sz="2" w:space="0" w:color="FFFFFF"/>
                        <w:right w:val="dashed" w:sz="2" w:space="0" w:color="FFFFFF"/>
                      </w:divBdr>
                    </w:div>
                    <w:div w:id="1277905523">
                      <w:marLeft w:val="0"/>
                      <w:marRight w:val="0"/>
                      <w:marTop w:val="0"/>
                      <w:marBottom w:val="0"/>
                      <w:divBdr>
                        <w:top w:val="dashed" w:sz="2" w:space="0" w:color="FFFFFF"/>
                        <w:left w:val="dashed" w:sz="2" w:space="0" w:color="FFFFFF"/>
                        <w:bottom w:val="dashed" w:sz="2" w:space="0" w:color="FFFFFF"/>
                        <w:right w:val="dashed" w:sz="2" w:space="0" w:color="FFFFFF"/>
                      </w:divBdr>
                      <w:divsChild>
                        <w:div w:id="63964388">
                          <w:marLeft w:val="0"/>
                          <w:marRight w:val="0"/>
                          <w:marTop w:val="0"/>
                          <w:marBottom w:val="0"/>
                          <w:divBdr>
                            <w:top w:val="none" w:sz="0" w:space="0" w:color="auto"/>
                            <w:left w:val="none" w:sz="0" w:space="0" w:color="auto"/>
                            <w:bottom w:val="none" w:sz="0" w:space="0" w:color="auto"/>
                            <w:right w:val="none" w:sz="0" w:space="0" w:color="auto"/>
                          </w:divBdr>
                        </w:div>
                        <w:div w:id="995114344">
                          <w:marLeft w:val="0"/>
                          <w:marRight w:val="0"/>
                          <w:marTop w:val="0"/>
                          <w:marBottom w:val="0"/>
                          <w:divBdr>
                            <w:top w:val="none" w:sz="0" w:space="0" w:color="auto"/>
                            <w:left w:val="none" w:sz="0" w:space="0" w:color="auto"/>
                            <w:bottom w:val="none" w:sz="0" w:space="0" w:color="auto"/>
                            <w:right w:val="none" w:sz="0" w:space="0" w:color="auto"/>
                          </w:divBdr>
                        </w:div>
                        <w:div w:id="1574584831">
                          <w:marLeft w:val="0"/>
                          <w:marRight w:val="0"/>
                          <w:marTop w:val="0"/>
                          <w:marBottom w:val="0"/>
                          <w:divBdr>
                            <w:top w:val="none" w:sz="0" w:space="0" w:color="auto"/>
                            <w:left w:val="none" w:sz="0" w:space="0" w:color="auto"/>
                            <w:bottom w:val="none" w:sz="0" w:space="0" w:color="auto"/>
                            <w:right w:val="none" w:sz="0" w:space="0" w:color="auto"/>
                          </w:divBdr>
                        </w:div>
                        <w:div w:id="2117863026">
                          <w:marLeft w:val="0"/>
                          <w:marRight w:val="0"/>
                          <w:marTop w:val="0"/>
                          <w:marBottom w:val="0"/>
                          <w:divBdr>
                            <w:top w:val="none" w:sz="0" w:space="0" w:color="auto"/>
                            <w:left w:val="none" w:sz="0" w:space="0" w:color="auto"/>
                            <w:bottom w:val="none" w:sz="0" w:space="0" w:color="auto"/>
                            <w:right w:val="none" w:sz="0" w:space="0" w:color="auto"/>
                          </w:divBdr>
                        </w:div>
                        <w:div w:id="1098915880">
                          <w:marLeft w:val="0"/>
                          <w:marRight w:val="0"/>
                          <w:marTop w:val="0"/>
                          <w:marBottom w:val="0"/>
                          <w:divBdr>
                            <w:top w:val="none" w:sz="0" w:space="0" w:color="auto"/>
                            <w:left w:val="none" w:sz="0" w:space="0" w:color="auto"/>
                            <w:bottom w:val="none" w:sz="0" w:space="0" w:color="auto"/>
                            <w:right w:val="none" w:sz="0" w:space="0" w:color="auto"/>
                          </w:divBdr>
                        </w:div>
                        <w:div w:id="822161362">
                          <w:marLeft w:val="0"/>
                          <w:marRight w:val="0"/>
                          <w:marTop w:val="0"/>
                          <w:marBottom w:val="0"/>
                          <w:divBdr>
                            <w:top w:val="dashed" w:sz="2" w:space="0" w:color="FFFFFF"/>
                            <w:left w:val="dashed" w:sz="2" w:space="0" w:color="FFFFFF"/>
                            <w:bottom w:val="dashed" w:sz="2" w:space="0" w:color="FFFFFF"/>
                            <w:right w:val="dashed" w:sz="2" w:space="0" w:color="FFFFFF"/>
                          </w:divBdr>
                        </w:div>
                        <w:div w:id="415170894">
                          <w:marLeft w:val="0"/>
                          <w:marRight w:val="0"/>
                          <w:marTop w:val="0"/>
                          <w:marBottom w:val="0"/>
                          <w:divBdr>
                            <w:top w:val="dashed" w:sz="2" w:space="0" w:color="FFFFFF"/>
                            <w:left w:val="dashed" w:sz="2" w:space="0" w:color="FFFFFF"/>
                            <w:bottom w:val="dashed" w:sz="2" w:space="0" w:color="FFFFFF"/>
                            <w:right w:val="dashed" w:sz="2" w:space="0" w:color="FFFFFF"/>
                          </w:divBdr>
                        </w:div>
                        <w:div w:id="296381656">
                          <w:marLeft w:val="0"/>
                          <w:marRight w:val="0"/>
                          <w:marTop w:val="0"/>
                          <w:marBottom w:val="0"/>
                          <w:divBdr>
                            <w:top w:val="dashed" w:sz="2" w:space="0" w:color="FFFFFF"/>
                            <w:left w:val="dashed" w:sz="2" w:space="0" w:color="FFFFFF"/>
                            <w:bottom w:val="dashed" w:sz="2" w:space="0" w:color="FFFFFF"/>
                            <w:right w:val="dashed" w:sz="2" w:space="0" w:color="FFFFFF"/>
                          </w:divBdr>
                        </w:div>
                        <w:div w:id="1246301330">
                          <w:marLeft w:val="0"/>
                          <w:marRight w:val="0"/>
                          <w:marTop w:val="0"/>
                          <w:marBottom w:val="0"/>
                          <w:divBdr>
                            <w:top w:val="dashed" w:sz="2" w:space="0" w:color="FFFFFF"/>
                            <w:left w:val="dashed" w:sz="2" w:space="0" w:color="FFFFFF"/>
                            <w:bottom w:val="dashed" w:sz="2" w:space="0" w:color="FFFFFF"/>
                            <w:right w:val="dashed" w:sz="2" w:space="0" w:color="FFFFFF"/>
                          </w:divBdr>
                        </w:div>
                        <w:div w:id="1246187580">
                          <w:marLeft w:val="0"/>
                          <w:marRight w:val="0"/>
                          <w:marTop w:val="0"/>
                          <w:marBottom w:val="0"/>
                          <w:divBdr>
                            <w:top w:val="dashed" w:sz="2" w:space="0" w:color="FFFFFF"/>
                            <w:left w:val="dashed" w:sz="2" w:space="0" w:color="FFFFFF"/>
                            <w:bottom w:val="dashed" w:sz="2" w:space="0" w:color="FFFFFF"/>
                            <w:right w:val="dashed" w:sz="2" w:space="0" w:color="FFFFFF"/>
                          </w:divBdr>
                        </w:div>
                        <w:div w:id="508446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8350878">
                      <w:marLeft w:val="0"/>
                      <w:marRight w:val="0"/>
                      <w:marTop w:val="0"/>
                      <w:marBottom w:val="0"/>
                      <w:divBdr>
                        <w:top w:val="dashed" w:sz="2" w:space="0" w:color="FFFFFF"/>
                        <w:left w:val="dashed" w:sz="2" w:space="0" w:color="FFFFFF"/>
                        <w:bottom w:val="dashed" w:sz="2" w:space="0" w:color="FFFFFF"/>
                        <w:right w:val="dashed" w:sz="2" w:space="0" w:color="FFFFFF"/>
                      </w:divBdr>
                    </w:div>
                    <w:div w:id="1555461545">
                      <w:marLeft w:val="0"/>
                      <w:marRight w:val="0"/>
                      <w:marTop w:val="0"/>
                      <w:marBottom w:val="0"/>
                      <w:divBdr>
                        <w:top w:val="dashed" w:sz="2" w:space="0" w:color="FFFFFF"/>
                        <w:left w:val="dashed" w:sz="2" w:space="0" w:color="FFFFFF"/>
                        <w:bottom w:val="dashed" w:sz="2" w:space="0" w:color="FFFFFF"/>
                        <w:right w:val="dashed" w:sz="2" w:space="0" w:color="FFFFFF"/>
                      </w:divBdr>
                      <w:divsChild>
                        <w:div w:id="1993560313">
                          <w:marLeft w:val="0"/>
                          <w:marRight w:val="0"/>
                          <w:marTop w:val="0"/>
                          <w:marBottom w:val="0"/>
                          <w:divBdr>
                            <w:top w:val="dashed" w:sz="2" w:space="0" w:color="FFFFFF"/>
                            <w:left w:val="dashed" w:sz="2" w:space="0" w:color="FFFFFF"/>
                            <w:bottom w:val="dashed" w:sz="2" w:space="0" w:color="FFFFFF"/>
                            <w:right w:val="dashed" w:sz="2" w:space="0" w:color="FFFFFF"/>
                          </w:divBdr>
                        </w:div>
                        <w:div w:id="1250353">
                          <w:marLeft w:val="0"/>
                          <w:marRight w:val="0"/>
                          <w:marTop w:val="0"/>
                          <w:marBottom w:val="0"/>
                          <w:divBdr>
                            <w:top w:val="dashed" w:sz="2" w:space="0" w:color="FFFFFF"/>
                            <w:left w:val="dashed" w:sz="2" w:space="0" w:color="FFFFFF"/>
                            <w:bottom w:val="dashed" w:sz="2" w:space="0" w:color="FFFFFF"/>
                            <w:right w:val="dashed" w:sz="2" w:space="0" w:color="FFFFFF"/>
                          </w:divBdr>
                        </w:div>
                        <w:div w:id="420835344">
                          <w:marLeft w:val="0"/>
                          <w:marRight w:val="0"/>
                          <w:marTop w:val="0"/>
                          <w:marBottom w:val="0"/>
                          <w:divBdr>
                            <w:top w:val="dashed" w:sz="2" w:space="0" w:color="FFFFFF"/>
                            <w:left w:val="dashed" w:sz="2" w:space="0" w:color="FFFFFF"/>
                            <w:bottom w:val="dashed" w:sz="2" w:space="0" w:color="FFFFFF"/>
                            <w:right w:val="dashed" w:sz="2" w:space="0" w:color="FFFFFF"/>
                          </w:divBdr>
                        </w:div>
                        <w:div w:id="1327857349">
                          <w:marLeft w:val="0"/>
                          <w:marRight w:val="0"/>
                          <w:marTop w:val="0"/>
                          <w:marBottom w:val="0"/>
                          <w:divBdr>
                            <w:top w:val="dashed" w:sz="2" w:space="0" w:color="FFFFFF"/>
                            <w:left w:val="dashed" w:sz="2" w:space="0" w:color="FFFFFF"/>
                            <w:bottom w:val="dashed" w:sz="2" w:space="0" w:color="FFFFFF"/>
                            <w:right w:val="dashed" w:sz="2" w:space="0" w:color="FFFFFF"/>
                          </w:divBdr>
                        </w:div>
                        <w:div w:id="1955791451">
                          <w:marLeft w:val="0"/>
                          <w:marRight w:val="0"/>
                          <w:marTop w:val="0"/>
                          <w:marBottom w:val="0"/>
                          <w:divBdr>
                            <w:top w:val="dashed" w:sz="2" w:space="0" w:color="FFFFFF"/>
                            <w:left w:val="dashed" w:sz="2" w:space="0" w:color="FFFFFF"/>
                            <w:bottom w:val="dashed" w:sz="2" w:space="0" w:color="FFFFFF"/>
                            <w:right w:val="dashed" w:sz="2" w:space="0" w:color="FFFFFF"/>
                          </w:divBdr>
                        </w:div>
                        <w:div w:id="652567969">
                          <w:marLeft w:val="0"/>
                          <w:marRight w:val="0"/>
                          <w:marTop w:val="0"/>
                          <w:marBottom w:val="0"/>
                          <w:divBdr>
                            <w:top w:val="dashed" w:sz="2" w:space="0" w:color="FFFFFF"/>
                            <w:left w:val="dashed" w:sz="2" w:space="0" w:color="FFFFFF"/>
                            <w:bottom w:val="dashed" w:sz="2" w:space="0" w:color="FFFFFF"/>
                            <w:right w:val="dashed" w:sz="2" w:space="0" w:color="FFFFFF"/>
                          </w:divBdr>
                          <w:divsChild>
                            <w:div w:id="1572037554">
                              <w:marLeft w:val="0"/>
                              <w:marRight w:val="0"/>
                              <w:marTop w:val="0"/>
                              <w:marBottom w:val="0"/>
                              <w:divBdr>
                                <w:top w:val="dashed" w:sz="2" w:space="0" w:color="FFFFFF"/>
                                <w:left w:val="dashed" w:sz="2" w:space="0" w:color="FFFFFF"/>
                                <w:bottom w:val="dashed" w:sz="2" w:space="0" w:color="FFFFFF"/>
                                <w:right w:val="dashed" w:sz="2" w:space="0" w:color="FFFFFF"/>
                              </w:divBdr>
                            </w:div>
                            <w:div w:id="1090660232">
                              <w:marLeft w:val="0"/>
                              <w:marRight w:val="0"/>
                              <w:marTop w:val="0"/>
                              <w:marBottom w:val="0"/>
                              <w:divBdr>
                                <w:top w:val="dashed" w:sz="2" w:space="0" w:color="FFFFFF"/>
                                <w:left w:val="dashed" w:sz="2" w:space="0" w:color="FFFFFF"/>
                                <w:bottom w:val="dashed" w:sz="2" w:space="0" w:color="FFFFFF"/>
                                <w:right w:val="dashed" w:sz="2" w:space="0" w:color="FFFFFF"/>
                              </w:divBdr>
                            </w:div>
                            <w:div w:id="832523787">
                              <w:marLeft w:val="0"/>
                              <w:marRight w:val="0"/>
                              <w:marTop w:val="0"/>
                              <w:marBottom w:val="0"/>
                              <w:divBdr>
                                <w:top w:val="dashed" w:sz="2" w:space="0" w:color="FFFFFF"/>
                                <w:left w:val="dashed" w:sz="2" w:space="0" w:color="FFFFFF"/>
                                <w:bottom w:val="dashed" w:sz="2" w:space="0" w:color="FFFFFF"/>
                                <w:right w:val="dashed" w:sz="2" w:space="0" w:color="FFFFFF"/>
                              </w:divBdr>
                            </w:div>
                            <w:div w:id="308023096">
                              <w:marLeft w:val="0"/>
                              <w:marRight w:val="0"/>
                              <w:marTop w:val="0"/>
                              <w:marBottom w:val="0"/>
                              <w:divBdr>
                                <w:top w:val="dashed" w:sz="2" w:space="0" w:color="FFFFFF"/>
                                <w:left w:val="dashed" w:sz="2" w:space="0" w:color="FFFFFF"/>
                                <w:bottom w:val="dashed" w:sz="2" w:space="0" w:color="FFFFFF"/>
                                <w:right w:val="dashed" w:sz="2" w:space="0" w:color="FFFFFF"/>
                              </w:divBdr>
                            </w:div>
                            <w:div w:id="1410152082">
                              <w:marLeft w:val="0"/>
                              <w:marRight w:val="0"/>
                              <w:marTop w:val="0"/>
                              <w:marBottom w:val="0"/>
                              <w:divBdr>
                                <w:top w:val="dashed" w:sz="2" w:space="0" w:color="FFFFFF"/>
                                <w:left w:val="dashed" w:sz="2" w:space="0" w:color="FFFFFF"/>
                                <w:bottom w:val="dashed" w:sz="2" w:space="0" w:color="FFFFFF"/>
                                <w:right w:val="dashed" w:sz="2" w:space="0" w:color="FFFFFF"/>
                              </w:divBdr>
                            </w:div>
                            <w:div w:id="511064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4405253">
                          <w:marLeft w:val="0"/>
                          <w:marRight w:val="0"/>
                          <w:marTop w:val="0"/>
                          <w:marBottom w:val="0"/>
                          <w:divBdr>
                            <w:top w:val="dashed" w:sz="2" w:space="0" w:color="FFFFFF"/>
                            <w:left w:val="dashed" w:sz="2" w:space="0" w:color="FFFFFF"/>
                            <w:bottom w:val="dashed" w:sz="2" w:space="0" w:color="FFFFFF"/>
                            <w:right w:val="dashed" w:sz="2" w:space="0" w:color="FFFFFF"/>
                          </w:divBdr>
                        </w:div>
                        <w:div w:id="245386325">
                          <w:marLeft w:val="0"/>
                          <w:marRight w:val="0"/>
                          <w:marTop w:val="0"/>
                          <w:marBottom w:val="0"/>
                          <w:divBdr>
                            <w:top w:val="dashed" w:sz="2" w:space="0" w:color="FFFFFF"/>
                            <w:left w:val="dashed" w:sz="2" w:space="0" w:color="FFFFFF"/>
                            <w:bottom w:val="dashed" w:sz="2" w:space="0" w:color="FFFFFF"/>
                            <w:right w:val="dashed" w:sz="2" w:space="0" w:color="FFFFFF"/>
                          </w:divBdr>
                          <w:divsChild>
                            <w:div w:id="297995904">
                              <w:marLeft w:val="0"/>
                              <w:marRight w:val="0"/>
                              <w:marTop w:val="0"/>
                              <w:marBottom w:val="0"/>
                              <w:divBdr>
                                <w:top w:val="dashed" w:sz="2" w:space="0" w:color="FFFFFF"/>
                                <w:left w:val="dashed" w:sz="2" w:space="0" w:color="FFFFFF"/>
                                <w:bottom w:val="dashed" w:sz="2" w:space="0" w:color="FFFFFF"/>
                                <w:right w:val="dashed" w:sz="2" w:space="0" w:color="FFFFFF"/>
                              </w:divBdr>
                            </w:div>
                            <w:div w:id="1233394747">
                              <w:marLeft w:val="0"/>
                              <w:marRight w:val="0"/>
                              <w:marTop w:val="0"/>
                              <w:marBottom w:val="0"/>
                              <w:divBdr>
                                <w:top w:val="dashed" w:sz="2" w:space="0" w:color="FFFFFF"/>
                                <w:left w:val="dashed" w:sz="2" w:space="0" w:color="FFFFFF"/>
                                <w:bottom w:val="dashed" w:sz="2" w:space="0" w:color="FFFFFF"/>
                                <w:right w:val="dashed" w:sz="2" w:space="0" w:color="FFFFFF"/>
                              </w:divBdr>
                            </w:div>
                            <w:div w:id="416639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5953242">
                          <w:marLeft w:val="0"/>
                          <w:marRight w:val="0"/>
                          <w:marTop w:val="0"/>
                          <w:marBottom w:val="0"/>
                          <w:divBdr>
                            <w:top w:val="dashed" w:sz="2" w:space="0" w:color="FFFFFF"/>
                            <w:left w:val="dashed" w:sz="2" w:space="0" w:color="FFFFFF"/>
                            <w:bottom w:val="dashed" w:sz="2" w:space="0" w:color="FFFFFF"/>
                            <w:right w:val="dashed" w:sz="2" w:space="0" w:color="FFFFFF"/>
                          </w:divBdr>
                        </w:div>
                        <w:div w:id="1623460028">
                          <w:marLeft w:val="0"/>
                          <w:marRight w:val="0"/>
                          <w:marTop w:val="0"/>
                          <w:marBottom w:val="0"/>
                          <w:divBdr>
                            <w:top w:val="dashed" w:sz="2" w:space="0" w:color="FFFFFF"/>
                            <w:left w:val="dashed" w:sz="2" w:space="0" w:color="FFFFFF"/>
                            <w:bottom w:val="dashed" w:sz="2" w:space="0" w:color="FFFFFF"/>
                            <w:right w:val="dashed" w:sz="2" w:space="0" w:color="FFFFFF"/>
                          </w:divBdr>
                        </w:div>
                        <w:div w:id="636683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04632">
                      <w:marLeft w:val="0"/>
                      <w:marRight w:val="0"/>
                      <w:marTop w:val="0"/>
                      <w:marBottom w:val="0"/>
                      <w:divBdr>
                        <w:top w:val="dashed" w:sz="2" w:space="0" w:color="FFFFFF"/>
                        <w:left w:val="dashed" w:sz="2" w:space="0" w:color="FFFFFF"/>
                        <w:bottom w:val="dashed" w:sz="2" w:space="0" w:color="FFFFFF"/>
                        <w:right w:val="dashed" w:sz="2" w:space="0" w:color="FFFFFF"/>
                      </w:divBdr>
                    </w:div>
                    <w:div w:id="831987726">
                      <w:marLeft w:val="0"/>
                      <w:marRight w:val="0"/>
                      <w:marTop w:val="0"/>
                      <w:marBottom w:val="0"/>
                      <w:divBdr>
                        <w:top w:val="dashed" w:sz="2" w:space="0" w:color="FFFFFF"/>
                        <w:left w:val="dashed" w:sz="2" w:space="0" w:color="FFFFFF"/>
                        <w:bottom w:val="dashed" w:sz="2" w:space="0" w:color="FFFFFF"/>
                        <w:right w:val="dashed" w:sz="2" w:space="0" w:color="FFFFFF"/>
                      </w:divBdr>
                      <w:divsChild>
                        <w:div w:id="110708550">
                          <w:marLeft w:val="0"/>
                          <w:marRight w:val="0"/>
                          <w:marTop w:val="0"/>
                          <w:marBottom w:val="0"/>
                          <w:divBdr>
                            <w:top w:val="dashed" w:sz="2" w:space="0" w:color="FFFFFF"/>
                            <w:left w:val="dashed" w:sz="2" w:space="0" w:color="FFFFFF"/>
                            <w:bottom w:val="dashed" w:sz="2" w:space="0" w:color="FFFFFF"/>
                            <w:right w:val="dashed" w:sz="2" w:space="0" w:color="FFFFFF"/>
                          </w:divBdr>
                        </w:div>
                        <w:div w:id="1596598838">
                          <w:marLeft w:val="0"/>
                          <w:marRight w:val="0"/>
                          <w:marTop w:val="0"/>
                          <w:marBottom w:val="0"/>
                          <w:divBdr>
                            <w:top w:val="dashed" w:sz="2" w:space="0" w:color="FFFFFF"/>
                            <w:left w:val="dashed" w:sz="2" w:space="0" w:color="FFFFFF"/>
                            <w:bottom w:val="dashed" w:sz="2" w:space="0" w:color="FFFFFF"/>
                            <w:right w:val="dashed" w:sz="2" w:space="0" w:color="FFFFFF"/>
                          </w:divBdr>
                        </w:div>
                        <w:div w:id="1743481217">
                          <w:marLeft w:val="0"/>
                          <w:marRight w:val="0"/>
                          <w:marTop w:val="0"/>
                          <w:marBottom w:val="0"/>
                          <w:divBdr>
                            <w:top w:val="dashed" w:sz="2" w:space="0" w:color="FFFFFF"/>
                            <w:left w:val="dashed" w:sz="2" w:space="0" w:color="FFFFFF"/>
                            <w:bottom w:val="dashed" w:sz="2" w:space="0" w:color="FFFFFF"/>
                            <w:right w:val="dashed" w:sz="2" w:space="0" w:color="FFFFFF"/>
                          </w:divBdr>
                        </w:div>
                        <w:div w:id="1818299203">
                          <w:marLeft w:val="0"/>
                          <w:marRight w:val="0"/>
                          <w:marTop w:val="0"/>
                          <w:marBottom w:val="0"/>
                          <w:divBdr>
                            <w:top w:val="dashed" w:sz="2" w:space="0" w:color="FFFFFF"/>
                            <w:left w:val="dashed" w:sz="2" w:space="0" w:color="FFFFFF"/>
                            <w:bottom w:val="dashed" w:sz="2" w:space="0" w:color="FFFFFF"/>
                            <w:right w:val="dashed" w:sz="2" w:space="0" w:color="FFFFFF"/>
                          </w:divBdr>
                          <w:divsChild>
                            <w:div w:id="851720417">
                              <w:marLeft w:val="0"/>
                              <w:marRight w:val="0"/>
                              <w:marTop w:val="0"/>
                              <w:marBottom w:val="0"/>
                              <w:divBdr>
                                <w:top w:val="dashed" w:sz="2" w:space="0" w:color="FFFFFF"/>
                                <w:left w:val="dashed" w:sz="2" w:space="0" w:color="FFFFFF"/>
                                <w:bottom w:val="dashed" w:sz="2" w:space="0" w:color="FFFFFF"/>
                                <w:right w:val="dashed" w:sz="2" w:space="0" w:color="FFFFFF"/>
                              </w:divBdr>
                            </w:div>
                            <w:div w:id="639842488">
                              <w:marLeft w:val="0"/>
                              <w:marRight w:val="0"/>
                              <w:marTop w:val="0"/>
                              <w:marBottom w:val="0"/>
                              <w:divBdr>
                                <w:top w:val="dashed" w:sz="2" w:space="0" w:color="FFFFFF"/>
                                <w:left w:val="dashed" w:sz="2" w:space="0" w:color="FFFFFF"/>
                                <w:bottom w:val="dashed" w:sz="2" w:space="0" w:color="FFFFFF"/>
                                <w:right w:val="dashed" w:sz="2" w:space="0" w:color="FFFFFF"/>
                              </w:divBdr>
                            </w:div>
                            <w:div w:id="1931350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2423291">
                          <w:marLeft w:val="0"/>
                          <w:marRight w:val="0"/>
                          <w:marTop w:val="0"/>
                          <w:marBottom w:val="0"/>
                          <w:divBdr>
                            <w:top w:val="dashed" w:sz="2" w:space="0" w:color="FFFFFF"/>
                            <w:left w:val="dashed" w:sz="2" w:space="0" w:color="FFFFFF"/>
                            <w:bottom w:val="dashed" w:sz="2" w:space="0" w:color="FFFFFF"/>
                            <w:right w:val="dashed" w:sz="2" w:space="0" w:color="FFFFFF"/>
                          </w:divBdr>
                        </w:div>
                        <w:div w:id="1236357337">
                          <w:marLeft w:val="0"/>
                          <w:marRight w:val="0"/>
                          <w:marTop w:val="0"/>
                          <w:marBottom w:val="0"/>
                          <w:divBdr>
                            <w:top w:val="dashed" w:sz="2" w:space="0" w:color="FFFFFF"/>
                            <w:left w:val="dashed" w:sz="2" w:space="0" w:color="FFFFFF"/>
                            <w:bottom w:val="dashed" w:sz="2" w:space="0" w:color="FFFFFF"/>
                            <w:right w:val="dashed" w:sz="2" w:space="0" w:color="FFFFFF"/>
                          </w:divBdr>
                          <w:divsChild>
                            <w:div w:id="304051190">
                              <w:marLeft w:val="0"/>
                              <w:marRight w:val="0"/>
                              <w:marTop w:val="0"/>
                              <w:marBottom w:val="0"/>
                              <w:divBdr>
                                <w:top w:val="dashed" w:sz="2" w:space="0" w:color="FFFFFF"/>
                                <w:left w:val="dashed" w:sz="2" w:space="0" w:color="FFFFFF"/>
                                <w:bottom w:val="dashed" w:sz="2" w:space="0" w:color="FFFFFF"/>
                                <w:right w:val="dashed" w:sz="2" w:space="0" w:color="FFFFFF"/>
                              </w:divBdr>
                            </w:div>
                            <w:div w:id="1215892499">
                              <w:marLeft w:val="0"/>
                              <w:marRight w:val="0"/>
                              <w:marTop w:val="0"/>
                              <w:marBottom w:val="0"/>
                              <w:divBdr>
                                <w:top w:val="dashed" w:sz="2" w:space="0" w:color="FFFFFF"/>
                                <w:left w:val="dashed" w:sz="2" w:space="0" w:color="FFFFFF"/>
                                <w:bottom w:val="dashed" w:sz="2" w:space="0" w:color="FFFFFF"/>
                                <w:right w:val="dashed" w:sz="2" w:space="0" w:color="FFFFFF"/>
                              </w:divBdr>
                            </w:div>
                            <w:div w:id="10185799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2988748">
                          <w:marLeft w:val="0"/>
                          <w:marRight w:val="0"/>
                          <w:marTop w:val="0"/>
                          <w:marBottom w:val="0"/>
                          <w:divBdr>
                            <w:top w:val="dashed" w:sz="2" w:space="0" w:color="FFFFFF"/>
                            <w:left w:val="dashed" w:sz="2" w:space="0" w:color="FFFFFF"/>
                            <w:bottom w:val="dashed" w:sz="2" w:space="0" w:color="FFFFFF"/>
                            <w:right w:val="dashed" w:sz="2" w:space="0" w:color="FFFFFF"/>
                          </w:divBdr>
                        </w:div>
                        <w:div w:id="1071655952">
                          <w:marLeft w:val="0"/>
                          <w:marRight w:val="0"/>
                          <w:marTop w:val="0"/>
                          <w:marBottom w:val="0"/>
                          <w:divBdr>
                            <w:top w:val="dashed" w:sz="2" w:space="0" w:color="FFFFFF"/>
                            <w:left w:val="dashed" w:sz="2" w:space="0" w:color="FFFFFF"/>
                            <w:bottom w:val="dashed" w:sz="2" w:space="0" w:color="FFFFFF"/>
                            <w:right w:val="dashed" w:sz="2" w:space="0" w:color="FFFFFF"/>
                          </w:divBdr>
                        </w:div>
                        <w:div w:id="2102601434">
                          <w:marLeft w:val="0"/>
                          <w:marRight w:val="0"/>
                          <w:marTop w:val="0"/>
                          <w:marBottom w:val="0"/>
                          <w:divBdr>
                            <w:top w:val="dashed" w:sz="2" w:space="0" w:color="FFFFFF"/>
                            <w:left w:val="dashed" w:sz="2" w:space="0" w:color="FFFFFF"/>
                            <w:bottom w:val="dashed" w:sz="2" w:space="0" w:color="FFFFFF"/>
                            <w:right w:val="dashed" w:sz="2" w:space="0" w:color="FFFFFF"/>
                          </w:divBdr>
                        </w:div>
                        <w:div w:id="527374225">
                          <w:marLeft w:val="0"/>
                          <w:marRight w:val="0"/>
                          <w:marTop w:val="0"/>
                          <w:marBottom w:val="0"/>
                          <w:divBdr>
                            <w:top w:val="dashed" w:sz="2" w:space="0" w:color="FFFFFF"/>
                            <w:left w:val="dashed" w:sz="2" w:space="0" w:color="FFFFFF"/>
                            <w:bottom w:val="dashed" w:sz="2" w:space="0" w:color="FFFFFF"/>
                            <w:right w:val="dashed" w:sz="2" w:space="0" w:color="FFFFFF"/>
                          </w:divBdr>
                        </w:div>
                        <w:div w:id="540021443">
                          <w:marLeft w:val="0"/>
                          <w:marRight w:val="0"/>
                          <w:marTop w:val="0"/>
                          <w:marBottom w:val="0"/>
                          <w:divBdr>
                            <w:top w:val="dashed" w:sz="2" w:space="0" w:color="FFFFFF"/>
                            <w:left w:val="dashed" w:sz="2" w:space="0" w:color="FFFFFF"/>
                            <w:bottom w:val="dashed" w:sz="2" w:space="0" w:color="FFFFFF"/>
                            <w:right w:val="dashed" w:sz="2" w:space="0" w:color="FFFFFF"/>
                          </w:divBdr>
                        </w:div>
                        <w:div w:id="815801918">
                          <w:marLeft w:val="0"/>
                          <w:marRight w:val="0"/>
                          <w:marTop w:val="0"/>
                          <w:marBottom w:val="0"/>
                          <w:divBdr>
                            <w:top w:val="dashed" w:sz="2" w:space="0" w:color="FFFFFF"/>
                            <w:left w:val="dashed" w:sz="2" w:space="0" w:color="FFFFFF"/>
                            <w:bottom w:val="dashed" w:sz="2" w:space="0" w:color="FFFFFF"/>
                            <w:right w:val="dashed" w:sz="2" w:space="0" w:color="FFFFFF"/>
                          </w:divBdr>
                          <w:divsChild>
                            <w:div w:id="1417557232">
                              <w:marLeft w:val="0"/>
                              <w:marRight w:val="0"/>
                              <w:marTop w:val="0"/>
                              <w:marBottom w:val="0"/>
                              <w:divBdr>
                                <w:top w:val="dashed" w:sz="2" w:space="0" w:color="FFFFFF"/>
                                <w:left w:val="dashed" w:sz="2" w:space="0" w:color="FFFFFF"/>
                                <w:bottom w:val="dashed" w:sz="2" w:space="0" w:color="FFFFFF"/>
                                <w:right w:val="dashed" w:sz="2" w:space="0" w:color="FFFFFF"/>
                              </w:divBdr>
                            </w:div>
                            <w:div w:id="1831166403">
                              <w:marLeft w:val="0"/>
                              <w:marRight w:val="0"/>
                              <w:marTop w:val="0"/>
                              <w:marBottom w:val="0"/>
                              <w:divBdr>
                                <w:top w:val="dashed" w:sz="2" w:space="0" w:color="FFFFFF"/>
                                <w:left w:val="dashed" w:sz="2" w:space="0" w:color="FFFFFF"/>
                                <w:bottom w:val="dashed" w:sz="2" w:space="0" w:color="FFFFFF"/>
                                <w:right w:val="dashed" w:sz="2" w:space="0" w:color="FFFFFF"/>
                              </w:divBdr>
                            </w:div>
                            <w:div w:id="726219183">
                              <w:marLeft w:val="0"/>
                              <w:marRight w:val="0"/>
                              <w:marTop w:val="0"/>
                              <w:marBottom w:val="0"/>
                              <w:divBdr>
                                <w:top w:val="dashed" w:sz="2" w:space="0" w:color="FFFFFF"/>
                                <w:left w:val="dashed" w:sz="2" w:space="0" w:color="FFFFFF"/>
                                <w:bottom w:val="dashed" w:sz="2" w:space="0" w:color="FFFFFF"/>
                                <w:right w:val="dashed" w:sz="2" w:space="0" w:color="FFFFFF"/>
                              </w:divBdr>
                            </w:div>
                            <w:div w:id="407654805">
                              <w:marLeft w:val="0"/>
                              <w:marRight w:val="0"/>
                              <w:marTop w:val="0"/>
                              <w:marBottom w:val="0"/>
                              <w:divBdr>
                                <w:top w:val="dashed" w:sz="2" w:space="0" w:color="FFFFFF"/>
                                <w:left w:val="dashed" w:sz="2" w:space="0" w:color="FFFFFF"/>
                                <w:bottom w:val="dashed" w:sz="2" w:space="0" w:color="FFFFFF"/>
                                <w:right w:val="dashed" w:sz="2" w:space="0" w:color="FFFFFF"/>
                              </w:divBdr>
                            </w:div>
                            <w:div w:id="1748065511">
                              <w:marLeft w:val="0"/>
                              <w:marRight w:val="0"/>
                              <w:marTop w:val="0"/>
                              <w:marBottom w:val="0"/>
                              <w:divBdr>
                                <w:top w:val="dashed" w:sz="2" w:space="0" w:color="FFFFFF"/>
                                <w:left w:val="dashed" w:sz="2" w:space="0" w:color="FFFFFF"/>
                                <w:bottom w:val="dashed" w:sz="2" w:space="0" w:color="FFFFFF"/>
                                <w:right w:val="dashed" w:sz="2" w:space="0" w:color="FFFFFF"/>
                              </w:divBdr>
                            </w:div>
                            <w:div w:id="713699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3983530">
                          <w:marLeft w:val="0"/>
                          <w:marRight w:val="0"/>
                          <w:marTop w:val="0"/>
                          <w:marBottom w:val="0"/>
                          <w:divBdr>
                            <w:top w:val="dashed" w:sz="2" w:space="0" w:color="FFFFFF"/>
                            <w:left w:val="dashed" w:sz="2" w:space="0" w:color="FFFFFF"/>
                            <w:bottom w:val="dashed" w:sz="2" w:space="0" w:color="FFFFFF"/>
                            <w:right w:val="dashed" w:sz="2" w:space="0" w:color="FFFFFF"/>
                          </w:divBdr>
                        </w:div>
                        <w:div w:id="1099595011">
                          <w:marLeft w:val="0"/>
                          <w:marRight w:val="0"/>
                          <w:marTop w:val="0"/>
                          <w:marBottom w:val="0"/>
                          <w:divBdr>
                            <w:top w:val="dashed" w:sz="2" w:space="0" w:color="FFFFFF"/>
                            <w:left w:val="dashed" w:sz="2" w:space="0" w:color="FFFFFF"/>
                            <w:bottom w:val="dashed" w:sz="2" w:space="0" w:color="FFFFFF"/>
                            <w:right w:val="dashed" w:sz="2" w:space="0" w:color="FFFFFF"/>
                          </w:divBdr>
                          <w:divsChild>
                            <w:div w:id="567376091">
                              <w:marLeft w:val="0"/>
                              <w:marRight w:val="0"/>
                              <w:marTop w:val="0"/>
                              <w:marBottom w:val="0"/>
                              <w:divBdr>
                                <w:top w:val="dashed" w:sz="2" w:space="0" w:color="FFFFFF"/>
                                <w:left w:val="dashed" w:sz="2" w:space="0" w:color="FFFFFF"/>
                                <w:bottom w:val="dashed" w:sz="2" w:space="0" w:color="FFFFFF"/>
                                <w:right w:val="dashed" w:sz="2" w:space="0" w:color="FFFFFF"/>
                              </w:divBdr>
                            </w:div>
                            <w:div w:id="305401604">
                              <w:marLeft w:val="0"/>
                              <w:marRight w:val="0"/>
                              <w:marTop w:val="0"/>
                              <w:marBottom w:val="0"/>
                              <w:divBdr>
                                <w:top w:val="dashed" w:sz="2" w:space="0" w:color="FFFFFF"/>
                                <w:left w:val="dashed" w:sz="2" w:space="0" w:color="FFFFFF"/>
                                <w:bottom w:val="dashed" w:sz="2" w:space="0" w:color="FFFFFF"/>
                                <w:right w:val="dashed" w:sz="2" w:space="0" w:color="FFFFFF"/>
                              </w:divBdr>
                            </w:div>
                            <w:div w:id="663631513">
                              <w:marLeft w:val="0"/>
                              <w:marRight w:val="0"/>
                              <w:marTop w:val="0"/>
                              <w:marBottom w:val="0"/>
                              <w:divBdr>
                                <w:top w:val="dashed" w:sz="2" w:space="0" w:color="FFFFFF"/>
                                <w:left w:val="dashed" w:sz="2" w:space="0" w:color="FFFFFF"/>
                                <w:bottom w:val="dashed" w:sz="2" w:space="0" w:color="FFFFFF"/>
                                <w:right w:val="dashed" w:sz="2" w:space="0" w:color="FFFFFF"/>
                              </w:divBdr>
                            </w:div>
                            <w:div w:id="459615396">
                              <w:marLeft w:val="0"/>
                              <w:marRight w:val="0"/>
                              <w:marTop w:val="0"/>
                              <w:marBottom w:val="0"/>
                              <w:divBdr>
                                <w:top w:val="dashed" w:sz="2" w:space="0" w:color="FFFFFF"/>
                                <w:left w:val="dashed" w:sz="2" w:space="0" w:color="FFFFFF"/>
                                <w:bottom w:val="dashed" w:sz="2" w:space="0" w:color="FFFFFF"/>
                                <w:right w:val="dashed" w:sz="2" w:space="0" w:color="FFFFFF"/>
                              </w:divBdr>
                            </w:div>
                            <w:div w:id="709568934">
                              <w:marLeft w:val="0"/>
                              <w:marRight w:val="0"/>
                              <w:marTop w:val="0"/>
                              <w:marBottom w:val="0"/>
                              <w:divBdr>
                                <w:top w:val="dashed" w:sz="2" w:space="0" w:color="FFFFFF"/>
                                <w:left w:val="dashed" w:sz="2" w:space="0" w:color="FFFFFF"/>
                                <w:bottom w:val="dashed" w:sz="2" w:space="0" w:color="FFFFFF"/>
                                <w:right w:val="dashed" w:sz="2" w:space="0" w:color="FFFFFF"/>
                              </w:divBdr>
                            </w:div>
                            <w:div w:id="1766339193">
                              <w:marLeft w:val="0"/>
                              <w:marRight w:val="0"/>
                              <w:marTop w:val="0"/>
                              <w:marBottom w:val="0"/>
                              <w:divBdr>
                                <w:top w:val="dashed" w:sz="2" w:space="0" w:color="FFFFFF"/>
                                <w:left w:val="dashed" w:sz="2" w:space="0" w:color="FFFFFF"/>
                                <w:bottom w:val="dashed" w:sz="2" w:space="0" w:color="FFFFFF"/>
                                <w:right w:val="dashed" w:sz="2" w:space="0" w:color="FFFFFF"/>
                              </w:divBdr>
                            </w:div>
                            <w:div w:id="1423725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9328546">
                          <w:marLeft w:val="0"/>
                          <w:marRight w:val="0"/>
                          <w:marTop w:val="0"/>
                          <w:marBottom w:val="0"/>
                          <w:divBdr>
                            <w:top w:val="dashed" w:sz="2" w:space="0" w:color="FFFFFF"/>
                            <w:left w:val="dashed" w:sz="2" w:space="0" w:color="FFFFFF"/>
                            <w:bottom w:val="dashed" w:sz="2" w:space="0" w:color="FFFFFF"/>
                            <w:right w:val="dashed" w:sz="2" w:space="0" w:color="FFFFFF"/>
                          </w:divBdr>
                        </w:div>
                        <w:div w:id="2000890127">
                          <w:marLeft w:val="0"/>
                          <w:marRight w:val="0"/>
                          <w:marTop w:val="0"/>
                          <w:marBottom w:val="0"/>
                          <w:divBdr>
                            <w:top w:val="dashed" w:sz="2" w:space="0" w:color="FFFFFF"/>
                            <w:left w:val="dashed" w:sz="2" w:space="0" w:color="FFFFFF"/>
                            <w:bottom w:val="dashed" w:sz="2" w:space="0" w:color="FFFFFF"/>
                            <w:right w:val="dashed" w:sz="2" w:space="0" w:color="FFFFFF"/>
                          </w:divBdr>
                          <w:divsChild>
                            <w:div w:id="1751924121">
                              <w:marLeft w:val="0"/>
                              <w:marRight w:val="0"/>
                              <w:marTop w:val="0"/>
                              <w:marBottom w:val="0"/>
                              <w:divBdr>
                                <w:top w:val="dashed" w:sz="2" w:space="0" w:color="FFFFFF"/>
                                <w:left w:val="dashed" w:sz="2" w:space="0" w:color="FFFFFF"/>
                                <w:bottom w:val="dashed" w:sz="2" w:space="0" w:color="FFFFFF"/>
                                <w:right w:val="dashed" w:sz="2" w:space="0" w:color="FFFFFF"/>
                              </w:divBdr>
                            </w:div>
                            <w:div w:id="838887170">
                              <w:marLeft w:val="0"/>
                              <w:marRight w:val="0"/>
                              <w:marTop w:val="0"/>
                              <w:marBottom w:val="0"/>
                              <w:divBdr>
                                <w:top w:val="dashed" w:sz="2" w:space="0" w:color="FFFFFF"/>
                                <w:left w:val="dashed" w:sz="2" w:space="0" w:color="FFFFFF"/>
                                <w:bottom w:val="dashed" w:sz="2" w:space="0" w:color="FFFFFF"/>
                                <w:right w:val="dashed" w:sz="2" w:space="0" w:color="FFFFFF"/>
                              </w:divBdr>
                            </w:div>
                            <w:div w:id="14476558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5426305">
                          <w:marLeft w:val="0"/>
                          <w:marRight w:val="0"/>
                          <w:marTop w:val="0"/>
                          <w:marBottom w:val="0"/>
                          <w:divBdr>
                            <w:top w:val="dashed" w:sz="2" w:space="0" w:color="FFFFFF"/>
                            <w:left w:val="dashed" w:sz="2" w:space="0" w:color="FFFFFF"/>
                            <w:bottom w:val="dashed" w:sz="2" w:space="0" w:color="FFFFFF"/>
                            <w:right w:val="dashed" w:sz="2" w:space="0" w:color="FFFFFF"/>
                          </w:divBdr>
                        </w:div>
                        <w:div w:id="101295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1713008">
                      <w:marLeft w:val="0"/>
                      <w:marRight w:val="0"/>
                      <w:marTop w:val="0"/>
                      <w:marBottom w:val="0"/>
                      <w:divBdr>
                        <w:top w:val="dashed" w:sz="2" w:space="0" w:color="FFFFFF"/>
                        <w:left w:val="dashed" w:sz="2" w:space="0" w:color="FFFFFF"/>
                        <w:bottom w:val="dashed" w:sz="2" w:space="0" w:color="FFFFFF"/>
                        <w:right w:val="dashed" w:sz="2" w:space="0" w:color="FFFFFF"/>
                      </w:divBdr>
                    </w:div>
                    <w:div w:id="555746574">
                      <w:marLeft w:val="0"/>
                      <w:marRight w:val="0"/>
                      <w:marTop w:val="0"/>
                      <w:marBottom w:val="0"/>
                      <w:divBdr>
                        <w:top w:val="dashed" w:sz="2" w:space="0" w:color="FFFFFF"/>
                        <w:left w:val="dashed" w:sz="2" w:space="0" w:color="FFFFFF"/>
                        <w:bottom w:val="dashed" w:sz="2" w:space="0" w:color="FFFFFF"/>
                        <w:right w:val="dashed" w:sz="2" w:space="0" w:color="FFFFFF"/>
                      </w:divBdr>
                      <w:divsChild>
                        <w:div w:id="1050811706">
                          <w:marLeft w:val="0"/>
                          <w:marRight w:val="0"/>
                          <w:marTop w:val="0"/>
                          <w:marBottom w:val="0"/>
                          <w:divBdr>
                            <w:top w:val="none" w:sz="0" w:space="0" w:color="auto"/>
                            <w:left w:val="none" w:sz="0" w:space="0" w:color="auto"/>
                            <w:bottom w:val="none" w:sz="0" w:space="0" w:color="auto"/>
                            <w:right w:val="none" w:sz="0" w:space="0" w:color="auto"/>
                          </w:divBdr>
                        </w:div>
                        <w:div w:id="1115178486">
                          <w:marLeft w:val="0"/>
                          <w:marRight w:val="0"/>
                          <w:marTop w:val="0"/>
                          <w:marBottom w:val="0"/>
                          <w:divBdr>
                            <w:top w:val="none" w:sz="0" w:space="0" w:color="auto"/>
                            <w:left w:val="none" w:sz="0" w:space="0" w:color="auto"/>
                            <w:bottom w:val="none" w:sz="0" w:space="0" w:color="auto"/>
                            <w:right w:val="none" w:sz="0" w:space="0" w:color="auto"/>
                          </w:divBdr>
                        </w:div>
                        <w:div w:id="136578870">
                          <w:marLeft w:val="0"/>
                          <w:marRight w:val="0"/>
                          <w:marTop w:val="0"/>
                          <w:marBottom w:val="0"/>
                          <w:divBdr>
                            <w:top w:val="none" w:sz="0" w:space="0" w:color="auto"/>
                            <w:left w:val="none" w:sz="0" w:space="0" w:color="auto"/>
                            <w:bottom w:val="none" w:sz="0" w:space="0" w:color="auto"/>
                            <w:right w:val="none" w:sz="0" w:space="0" w:color="auto"/>
                          </w:divBdr>
                        </w:div>
                        <w:div w:id="706371380">
                          <w:marLeft w:val="0"/>
                          <w:marRight w:val="0"/>
                          <w:marTop w:val="0"/>
                          <w:marBottom w:val="0"/>
                          <w:divBdr>
                            <w:top w:val="none" w:sz="0" w:space="0" w:color="auto"/>
                            <w:left w:val="none" w:sz="0" w:space="0" w:color="auto"/>
                            <w:bottom w:val="none" w:sz="0" w:space="0" w:color="auto"/>
                            <w:right w:val="none" w:sz="0" w:space="0" w:color="auto"/>
                          </w:divBdr>
                        </w:div>
                        <w:div w:id="2054572875">
                          <w:marLeft w:val="0"/>
                          <w:marRight w:val="0"/>
                          <w:marTop w:val="0"/>
                          <w:marBottom w:val="0"/>
                          <w:divBdr>
                            <w:top w:val="none" w:sz="0" w:space="0" w:color="auto"/>
                            <w:left w:val="none" w:sz="0" w:space="0" w:color="auto"/>
                            <w:bottom w:val="none" w:sz="0" w:space="0" w:color="auto"/>
                            <w:right w:val="none" w:sz="0" w:space="0" w:color="auto"/>
                          </w:divBdr>
                        </w:div>
                        <w:div w:id="241183899">
                          <w:marLeft w:val="0"/>
                          <w:marRight w:val="0"/>
                          <w:marTop w:val="0"/>
                          <w:marBottom w:val="0"/>
                          <w:divBdr>
                            <w:top w:val="none" w:sz="0" w:space="0" w:color="auto"/>
                            <w:left w:val="none" w:sz="0" w:space="0" w:color="auto"/>
                            <w:bottom w:val="none" w:sz="0" w:space="0" w:color="auto"/>
                            <w:right w:val="none" w:sz="0" w:space="0" w:color="auto"/>
                          </w:divBdr>
                        </w:div>
                        <w:div w:id="1156338066">
                          <w:marLeft w:val="0"/>
                          <w:marRight w:val="0"/>
                          <w:marTop w:val="0"/>
                          <w:marBottom w:val="0"/>
                          <w:divBdr>
                            <w:top w:val="none" w:sz="0" w:space="0" w:color="auto"/>
                            <w:left w:val="none" w:sz="0" w:space="0" w:color="auto"/>
                            <w:bottom w:val="none" w:sz="0" w:space="0" w:color="auto"/>
                            <w:right w:val="none" w:sz="0" w:space="0" w:color="auto"/>
                          </w:divBdr>
                        </w:div>
                        <w:div w:id="1941260114">
                          <w:marLeft w:val="0"/>
                          <w:marRight w:val="0"/>
                          <w:marTop w:val="0"/>
                          <w:marBottom w:val="0"/>
                          <w:divBdr>
                            <w:top w:val="none" w:sz="0" w:space="0" w:color="auto"/>
                            <w:left w:val="none" w:sz="0" w:space="0" w:color="auto"/>
                            <w:bottom w:val="none" w:sz="0" w:space="0" w:color="auto"/>
                            <w:right w:val="none" w:sz="0" w:space="0" w:color="auto"/>
                          </w:divBdr>
                        </w:div>
                        <w:div w:id="628895776">
                          <w:marLeft w:val="0"/>
                          <w:marRight w:val="0"/>
                          <w:marTop w:val="0"/>
                          <w:marBottom w:val="0"/>
                          <w:divBdr>
                            <w:top w:val="none" w:sz="0" w:space="0" w:color="auto"/>
                            <w:left w:val="none" w:sz="0" w:space="0" w:color="auto"/>
                            <w:bottom w:val="none" w:sz="0" w:space="0" w:color="auto"/>
                            <w:right w:val="none" w:sz="0" w:space="0" w:color="auto"/>
                          </w:divBdr>
                        </w:div>
                        <w:div w:id="1164782650">
                          <w:marLeft w:val="0"/>
                          <w:marRight w:val="0"/>
                          <w:marTop w:val="0"/>
                          <w:marBottom w:val="0"/>
                          <w:divBdr>
                            <w:top w:val="none" w:sz="0" w:space="0" w:color="auto"/>
                            <w:left w:val="none" w:sz="0" w:space="0" w:color="auto"/>
                            <w:bottom w:val="none" w:sz="0" w:space="0" w:color="auto"/>
                            <w:right w:val="none" w:sz="0" w:space="0" w:color="auto"/>
                          </w:divBdr>
                        </w:div>
                        <w:div w:id="851259075">
                          <w:marLeft w:val="0"/>
                          <w:marRight w:val="0"/>
                          <w:marTop w:val="0"/>
                          <w:marBottom w:val="0"/>
                          <w:divBdr>
                            <w:top w:val="none" w:sz="0" w:space="0" w:color="auto"/>
                            <w:left w:val="none" w:sz="0" w:space="0" w:color="auto"/>
                            <w:bottom w:val="none" w:sz="0" w:space="0" w:color="auto"/>
                            <w:right w:val="none" w:sz="0" w:space="0" w:color="auto"/>
                          </w:divBdr>
                        </w:div>
                        <w:div w:id="278026520">
                          <w:marLeft w:val="0"/>
                          <w:marRight w:val="0"/>
                          <w:marTop w:val="0"/>
                          <w:marBottom w:val="0"/>
                          <w:divBdr>
                            <w:top w:val="none" w:sz="0" w:space="0" w:color="auto"/>
                            <w:left w:val="none" w:sz="0" w:space="0" w:color="auto"/>
                            <w:bottom w:val="none" w:sz="0" w:space="0" w:color="auto"/>
                            <w:right w:val="none" w:sz="0" w:space="0" w:color="auto"/>
                          </w:divBdr>
                        </w:div>
                        <w:div w:id="35014013">
                          <w:marLeft w:val="0"/>
                          <w:marRight w:val="0"/>
                          <w:marTop w:val="0"/>
                          <w:marBottom w:val="0"/>
                          <w:divBdr>
                            <w:top w:val="none" w:sz="0" w:space="0" w:color="auto"/>
                            <w:left w:val="none" w:sz="0" w:space="0" w:color="auto"/>
                            <w:bottom w:val="none" w:sz="0" w:space="0" w:color="auto"/>
                            <w:right w:val="none" w:sz="0" w:space="0" w:color="auto"/>
                          </w:divBdr>
                        </w:div>
                        <w:div w:id="1832986863">
                          <w:marLeft w:val="0"/>
                          <w:marRight w:val="0"/>
                          <w:marTop w:val="0"/>
                          <w:marBottom w:val="0"/>
                          <w:divBdr>
                            <w:top w:val="none" w:sz="0" w:space="0" w:color="auto"/>
                            <w:left w:val="none" w:sz="0" w:space="0" w:color="auto"/>
                            <w:bottom w:val="none" w:sz="0" w:space="0" w:color="auto"/>
                            <w:right w:val="none" w:sz="0" w:space="0" w:color="auto"/>
                          </w:divBdr>
                        </w:div>
                        <w:div w:id="2146703859">
                          <w:marLeft w:val="0"/>
                          <w:marRight w:val="0"/>
                          <w:marTop w:val="0"/>
                          <w:marBottom w:val="0"/>
                          <w:divBdr>
                            <w:top w:val="dashed" w:sz="2" w:space="0" w:color="FFFFFF"/>
                            <w:left w:val="dashed" w:sz="2" w:space="0" w:color="FFFFFF"/>
                            <w:bottom w:val="dashed" w:sz="2" w:space="0" w:color="FFFFFF"/>
                            <w:right w:val="dashed" w:sz="2" w:space="0" w:color="FFFFFF"/>
                          </w:divBdr>
                        </w:div>
                        <w:div w:id="409159604">
                          <w:marLeft w:val="0"/>
                          <w:marRight w:val="0"/>
                          <w:marTop w:val="0"/>
                          <w:marBottom w:val="0"/>
                          <w:divBdr>
                            <w:top w:val="dashed" w:sz="2" w:space="0" w:color="FFFFFF"/>
                            <w:left w:val="dashed" w:sz="2" w:space="0" w:color="FFFFFF"/>
                            <w:bottom w:val="dashed" w:sz="2" w:space="0" w:color="FFFFFF"/>
                            <w:right w:val="dashed" w:sz="2" w:space="0" w:color="FFFFFF"/>
                          </w:divBdr>
                        </w:div>
                        <w:div w:id="1634562043">
                          <w:marLeft w:val="0"/>
                          <w:marRight w:val="0"/>
                          <w:marTop w:val="0"/>
                          <w:marBottom w:val="0"/>
                          <w:divBdr>
                            <w:top w:val="dashed" w:sz="2" w:space="0" w:color="FFFFFF"/>
                            <w:left w:val="dashed" w:sz="2" w:space="0" w:color="FFFFFF"/>
                            <w:bottom w:val="dashed" w:sz="2" w:space="0" w:color="FFFFFF"/>
                            <w:right w:val="dashed" w:sz="2" w:space="0" w:color="FFFFFF"/>
                          </w:divBdr>
                        </w:div>
                        <w:div w:id="557132489">
                          <w:marLeft w:val="0"/>
                          <w:marRight w:val="0"/>
                          <w:marTop w:val="0"/>
                          <w:marBottom w:val="0"/>
                          <w:divBdr>
                            <w:top w:val="dashed" w:sz="2" w:space="0" w:color="FFFFFF"/>
                            <w:left w:val="dashed" w:sz="2" w:space="0" w:color="FFFFFF"/>
                            <w:bottom w:val="dashed" w:sz="2" w:space="0" w:color="FFFFFF"/>
                            <w:right w:val="dashed" w:sz="2" w:space="0" w:color="FFFFFF"/>
                          </w:divBdr>
                        </w:div>
                        <w:div w:id="2006319807">
                          <w:marLeft w:val="0"/>
                          <w:marRight w:val="0"/>
                          <w:marTop w:val="0"/>
                          <w:marBottom w:val="0"/>
                          <w:divBdr>
                            <w:top w:val="dashed" w:sz="2" w:space="0" w:color="FFFFFF"/>
                            <w:left w:val="dashed" w:sz="2" w:space="0" w:color="FFFFFF"/>
                            <w:bottom w:val="dashed" w:sz="2" w:space="0" w:color="FFFFFF"/>
                            <w:right w:val="dashed" w:sz="2" w:space="0" w:color="FFFFFF"/>
                          </w:divBdr>
                        </w:div>
                        <w:div w:id="242182650">
                          <w:marLeft w:val="0"/>
                          <w:marRight w:val="0"/>
                          <w:marTop w:val="0"/>
                          <w:marBottom w:val="0"/>
                          <w:divBdr>
                            <w:top w:val="dashed" w:sz="2" w:space="0" w:color="FFFFFF"/>
                            <w:left w:val="dashed" w:sz="2" w:space="0" w:color="FFFFFF"/>
                            <w:bottom w:val="dashed" w:sz="2" w:space="0" w:color="FFFFFF"/>
                            <w:right w:val="dashed" w:sz="2" w:space="0" w:color="FFFFFF"/>
                          </w:divBdr>
                          <w:divsChild>
                            <w:div w:id="1581401695">
                              <w:marLeft w:val="0"/>
                              <w:marRight w:val="0"/>
                              <w:marTop w:val="0"/>
                              <w:marBottom w:val="0"/>
                              <w:divBdr>
                                <w:top w:val="none" w:sz="0" w:space="0" w:color="auto"/>
                                <w:left w:val="none" w:sz="0" w:space="0" w:color="auto"/>
                                <w:bottom w:val="none" w:sz="0" w:space="0" w:color="auto"/>
                                <w:right w:val="none" w:sz="0" w:space="0" w:color="auto"/>
                              </w:divBdr>
                            </w:div>
                            <w:div w:id="886531710">
                              <w:marLeft w:val="0"/>
                              <w:marRight w:val="0"/>
                              <w:marTop w:val="0"/>
                              <w:marBottom w:val="0"/>
                              <w:divBdr>
                                <w:top w:val="none" w:sz="0" w:space="0" w:color="auto"/>
                                <w:left w:val="none" w:sz="0" w:space="0" w:color="auto"/>
                                <w:bottom w:val="none" w:sz="0" w:space="0" w:color="auto"/>
                                <w:right w:val="none" w:sz="0" w:space="0" w:color="auto"/>
                              </w:divBdr>
                            </w:div>
                          </w:divsChild>
                        </w:div>
                        <w:div w:id="1017929014">
                          <w:marLeft w:val="0"/>
                          <w:marRight w:val="0"/>
                          <w:marTop w:val="0"/>
                          <w:marBottom w:val="0"/>
                          <w:divBdr>
                            <w:top w:val="dashed" w:sz="2" w:space="0" w:color="FFFFFF"/>
                            <w:left w:val="dashed" w:sz="2" w:space="0" w:color="FFFFFF"/>
                            <w:bottom w:val="dashed" w:sz="2" w:space="0" w:color="FFFFFF"/>
                            <w:right w:val="dashed" w:sz="2" w:space="0" w:color="FFFFFF"/>
                          </w:divBdr>
                        </w:div>
                        <w:div w:id="242565873">
                          <w:marLeft w:val="0"/>
                          <w:marRight w:val="0"/>
                          <w:marTop w:val="0"/>
                          <w:marBottom w:val="0"/>
                          <w:divBdr>
                            <w:top w:val="dashed" w:sz="2" w:space="0" w:color="FFFFFF"/>
                            <w:left w:val="dashed" w:sz="2" w:space="0" w:color="FFFFFF"/>
                            <w:bottom w:val="dashed" w:sz="2" w:space="0" w:color="FFFFFF"/>
                            <w:right w:val="dashed" w:sz="2" w:space="0" w:color="FFFFFF"/>
                          </w:divBdr>
                        </w:div>
                        <w:div w:id="866989356">
                          <w:marLeft w:val="0"/>
                          <w:marRight w:val="0"/>
                          <w:marTop w:val="0"/>
                          <w:marBottom w:val="0"/>
                          <w:divBdr>
                            <w:top w:val="dashed" w:sz="2" w:space="0" w:color="FFFFFF"/>
                            <w:left w:val="dashed" w:sz="2" w:space="0" w:color="FFFFFF"/>
                            <w:bottom w:val="dashed" w:sz="2" w:space="0" w:color="FFFFFF"/>
                            <w:right w:val="dashed" w:sz="2" w:space="0" w:color="FFFFFF"/>
                          </w:divBdr>
                        </w:div>
                        <w:div w:id="1861237177">
                          <w:marLeft w:val="0"/>
                          <w:marRight w:val="0"/>
                          <w:marTop w:val="0"/>
                          <w:marBottom w:val="0"/>
                          <w:divBdr>
                            <w:top w:val="dashed" w:sz="2" w:space="0" w:color="FFFFFF"/>
                            <w:left w:val="dashed" w:sz="2" w:space="0" w:color="FFFFFF"/>
                            <w:bottom w:val="dashed" w:sz="2" w:space="0" w:color="FFFFFF"/>
                            <w:right w:val="dashed" w:sz="2" w:space="0" w:color="FFFFFF"/>
                          </w:divBdr>
                        </w:div>
                        <w:div w:id="274604834">
                          <w:marLeft w:val="0"/>
                          <w:marRight w:val="0"/>
                          <w:marTop w:val="0"/>
                          <w:marBottom w:val="0"/>
                          <w:divBdr>
                            <w:top w:val="dashed" w:sz="2" w:space="0" w:color="FFFFFF"/>
                            <w:left w:val="dashed" w:sz="2" w:space="0" w:color="FFFFFF"/>
                            <w:bottom w:val="dashed" w:sz="2" w:space="0" w:color="FFFFFF"/>
                            <w:right w:val="dashed" w:sz="2" w:space="0" w:color="FFFFFF"/>
                          </w:divBdr>
                        </w:div>
                        <w:div w:id="1640107331">
                          <w:marLeft w:val="0"/>
                          <w:marRight w:val="0"/>
                          <w:marTop w:val="0"/>
                          <w:marBottom w:val="0"/>
                          <w:divBdr>
                            <w:top w:val="dashed" w:sz="2" w:space="0" w:color="FFFFFF"/>
                            <w:left w:val="dashed" w:sz="2" w:space="0" w:color="FFFFFF"/>
                            <w:bottom w:val="dashed" w:sz="2" w:space="0" w:color="FFFFFF"/>
                            <w:right w:val="dashed" w:sz="2" w:space="0" w:color="FFFFFF"/>
                          </w:divBdr>
                        </w:div>
                        <w:div w:id="12153165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5755597">
                      <w:marLeft w:val="0"/>
                      <w:marRight w:val="0"/>
                      <w:marTop w:val="0"/>
                      <w:marBottom w:val="0"/>
                      <w:divBdr>
                        <w:top w:val="dashed" w:sz="2" w:space="0" w:color="FFFFFF"/>
                        <w:left w:val="dashed" w:sz="2" w:space="0" w:color="FFFFFF"/>
                        <w:bottom w:val="dashed" w:sz="2" w:space="0" w:color="FFFFFF"/>
                        <w:right w:val="dashed" w:sz="2" w:space="0" w:color="FFFFFF"/>
                      </w:divBdr>
                    </w:div>
                    <w:div w:id="800614073">
                      <w:marLeft w:val="0"/>
                      <w:marRight w:val="0"/>
                      <w:marTop w:val="0"/>
                      <w:marBottom w:val="0"/>
                      <w:divBdr>
                        <w:top w:val="dashed" w:sz="2" w:space="0" w:color="FFFFFF"/>
                        <w:left w:val="dashed" w:sz="2" w:space="0" w:color="FFFFFF"/>
                        <w:bottom w:val="dashed" w:sz="2" w:space="0" w:color="FFFFFF"/>
                        <w:right w:val="dashed" w:sz="2" w:space="0" w:color="FFFFFF"/>
                      </w:divBdr>
                      <w:divsChild>
                        <w:div w:id="1158499298">
                          <w:marLeft w:val="0"/>
                          <w:marRight w:val="0"/>
                          <w:marTop w:val="0"/>
                          <w:marBottom w:val="0"/>
                          <w:divBdr>
                            <w:top w:val="dashed" w:sz="2" w:space="0" w:color="FFFFFF"/>
                            <w:left w:val="dashed" w:sz="2" w:space="0" w:color="FFFFFF"/>
                            <w:bottom w:val="dashed" w:sz="2" w:space="0" w:color="FFFFFF"/>
                            <w:right w:val="dashed" w:sz="2" w:space="0" w:color="FFFFFF"/>
                          </w:divBdr>
                        </w:div>
                        <w:div w:id="979113696">
                          <w:marLeft w:val="0"/>
                          <w:marRight w:val="0"/>
                          <w:marTop w:val="0"/>
                          <w:marBottom w:val="0"/>
                          <w:divBdr>
                            <w:top w:val="dashed" w:sz="2" w:space="0" w:color="FFFFFF"/>
                            <w:left w:val="dashed" w:sz="2" w:space="0" w:color="FFFFFF"/>
                            <w:bottom w:val="dashed" w:sz="2" w:space="0" w:color="FFFFFF"/>
                            <w:right w:val="dashed" w:sz="2" w:space="0" w:color="FFFFFF"/>
                          </w:divBdr>
                        </w:div>
                        <w:div w:id="208345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2407263">
                      <w:marLeft w:val="0"/>
                      <w:marRight w:val="0"/>
                      <w:marTop w:val="0"/>
                      <w:marBottom w:val="0"/>
                      <w:divBdr>
                        <w:top w:val="dashed" w:sz="2" w:space="0" w:color="FFFFFF"/>
                        <w:left w:val="dashed" w:sz="2" w:space="0" w:color="FFFFFF"/>
                        <w:bottom w:val="dashed" w:sz="2" w:space="0" w:color="FFFFFF"/>
                        <w:right w:val="dashed" w:sz="2" w:space="0" w:color="FFFFFF"/>
                      </w:divBdr>
                    </w:div>
                    <w:div w:id="1264873182">
                      <w:marLeft w:val="0"/>
                      <w:marRight w:val="0"/>
                      <w:marTop w:val="0"/>
                      <w:marBottom w:val="0"/>
                      <w:divBdr>
                        <w:top w:val="dashed" w:sz="2" w:space="0" w:color="FFFFFF"/>
                        <w:left w:val="dashed" w:sz="2" w:space="0" w:color="FFFFFF"/>
                        <w:bottom w:val="dashed" w:sz="2" w:space="0" w:color="FFFFFF"/>
                        <w:right w:val="dashed" w:sz="2" w:space="0" w:color="FFFFFF"/>
                      </w:divBdr>
                      <w:divsChild>
                        <w:div w:id="1035275683">
                          <w:marLeft w:val="0"/>
                          <w:marRight w:val="0"/>
                          <w:marTop w:val="0"/>
                          <w:marBottom w:val="0"/>
                          <w:divBdr>
                            <w:top w:val="none" w:sz="0" w:space="0" w:color="auto"/>
                            <w:left w:val="none" w:sz="0" w:space="0" w:color="auto"/>
                            <w:bottom w:val="none" w:sz="0" w:space="0" w:color="auto"/>
                            <w:right w:val="none" w:sz="0" w:space="0" w:color="auto"/>
                          </w:divBdr>
                        </w:div>
                        <w:div w:id="719786101">
                          <w:marLeft w:val="0"/>
                          <w:marRight w:val="0"/>
                          <w:marTop w:val="0"/>
                          <w:marBottom w:val="0"/>
                          <w:divBdr>
                            <w:top w:val="dashed" w:sz="2" w:space="0" w:color="FFFFFF"/>
                            <w:left w:val="dashed" w:sz="2" w:space="0" w:color="FFFFFF"/>
                            <w:bottom w:val="dashed" w:sz="2" w:space="0" w:color="FFFFFF"/>
                            <w:right w:val="dashed" w:sz="2" w:space="0" w:color="FFFFFF"/>
                          </w:divBdr>
                        </w:div>
                        <w:div w:id="17579457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4845854">
                      <w:marLeft w:val="0"/>
                      <w:marRight w:val="0"/>
                      <w:marTop w:val="0"/>
                      <w:marBottom w:val="0"/>
                      <w:divBdr>
                        <w:top w:val="dashed" w:sz="2" w:space="0" w:color="FFFFFF"/>
                        <w:left w:val="dashed" w:sz="2" w:space="0" w:color="FFFFFF"/>
                        <w:bottom w:val="dashed" w:sz="2" w:space="0" w:color="FFFFFF"/>
                        <w:right w:val="dashed" w:sz="2" w:space="0" w:color="FFFFFF"/>
                      </w:divBdr>
                    </w:div>
                    <w:div w:id="814448290">
                      <w:marLeft w:val="0"/>
                      <w:marRight w:val="0"/>
                      <w:marTop w:val="0"/>
                      <w:marBottom w:val="0"/>
                      <w:divBdr>
                        <w:top w:val="dashed" w:sz="2" w:space="0" w:color="FFFFFF"/>
                        <w:left w:val="dashed" w:sz="2" w:space="0" w:color="FFFFFF"/>
                        <w:bottom w:val="dashed" w:sz="2" w:space="0" w:color="FFFFFF"/>
                        <w:right w:val="dashed" w:sz="2" w:space="0" w:color="FFFFFF"/>
                      </w:divBdr>
                      <w:divsChild>
                        <w:div w:id="657803795">
                          <w:marLeft w:val="0"/>
                          <w:marRight w:val="0"/>
                          <w:marTop w:val="0"/>
                          <w:marBottom w:val="0"/>
                          <w:divBdr>
                            <w:top w:val="dashed" w:sz="2" w:space="0" w:color="FFFFFF"/>
                            <w:left w:val="dashed" w:sz="2" w:space="0" w:color="FFFFFF"/>
                            <w:bottom w:val="dashed" w:sz="2" w:space="0" w:color="FFFFFF"/>
                            <w:right w:val="dashed" w:sz="2" w:space="0" w:color="FFFFFF"/>
                          </w:divBdr>
                        </w:div>
                        <w:div w:id="15783961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1647235">
                      <w:marLeft w:val="0"/>
                      <w:marRight w:val="0"/>
                      <w:marTop w:val="0"/>
                      <w:marBottom w:val="0"/>
                      <w:divBdr>
                        <w:top w:val="none" w:sz="0" w:space="0" w:color="auto"/>
                        <w:left w:val="none" w:sz="0" w:space="0" w:color="auto"/>
                        <w:bottom w:val="none" w:sz="0" w:space="0" w:color="auto"/>
                        <w:right w:val="none" w:sz="0" w:space="0" w:color="auto"/>
                      </w:divBdr>
                    </w:div>
                    <w:div w:id="513348929">
                      <w:marLeft w:val="0"/>
                      <w:marRight w:val="0"/>
                      <w:marTop w:val="0"/>
                      <w:marBottom w:val="0"/>
                      <w:divBdr>
                        <w:top w:val="dashed" w:sz="2" w:space="0" w:color="FFFFFF"/>
                        <w:left w:val="dashed" w:sz="2" w:space="0" w:color="FFFFFF"/>
                        <w:bottom w:val="dashed" w:sz="2" w:space="0" w:color="FFFFFF"/>
                        <w:right w:val="dashed" w:sz="2" w:space="0" w:color="FFFFFF"/>
                      </w:divBdr>
                    </w:div>
                    <w:div w:id="1800345234">
                      <w:marLeft w:val="0"/>
                      <w:marRight w:val="0"/>
                      <w:marTop w:val="0"/>
                      <w:marBottom w:val="0"/>
                      <w:divBdr>
                        <w:top w:val="dashed" w:sz="2" w:space="0" w:color="FFFFFF"/>
                        <w:left w:val="dashed" w:sz="2" w:space="0" w:color="FFFFFF"/>
                        <w:bottom w:val="dashed" w:sz="2" w:space="0" w:color="FFFFFF"/>
                        <w:right w:val="dashed" w:sz="2" w:space="0" w:color="FFFFFF"/>
                      </w:divBdr>
                      <w:divsChild>
                        <w:div w:id="16796494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0278443">
                      <w:marLeft w:val="0"/>
                      <w:marRight w:val="0"/>
                      <w:marTop w:val="0"/>
                      <w:marBottom w:val="0"/>
                      <w:divBdr>
                        <w:top w:val="dashed" w:sz="2" w:space="0" w:color="FFFFFF"/>
                        <w:left w:val="dashed" w:sz="2" w:space="0" w:color="FFFFFF"/>
                        <w:bottom w:val="dashed" w:sz="2" w:space="0" w:color="FFFFFF"/>
                        <w:right w:val="dashed" w:sz="2" w:space="0" w:color="FFFFFF"/>
                      </w:divBdr>
                    </w:div>
                    <w:div w:id="596600488">
                      <w:marLeft w:val="0"/>
                      <w:marRight w:val="0"/>
                      <w:marTop w:val="0"/>
                      <w:marBottom w:val="0"/>
                      <w:divBdr>
                        <w:top w:val="dashed" w:sz="2" w:space="0" w:color="FFFFFF"/>
                        <w:left w:val="dashed" w:sz="2" w:space="0" w:color="FFFFFF"/>
                        <w:bottom w:val="dashed" w:sz="2" w:space="0" w:color="FFFFFF"/>
                        <w:right w:val="dashed" w:sz="2" w:space="0" w:color="FFFFFF"/>
                      </w:divBdr>
                      <w:divsChild>
                        <w:div w:id="1277634257">
                          <w:marLeft w:val="0"/>
                          <w:marRight w:val="0"/>
                          <w:marTop w:val="0"/>
                          <w:marBottom w:val="0"/>
                          <w:divBdr>
                            <w:top w:val="dashed" w:sz="2" w:space="0" w:color="FFFFFF"/>
                            <w:left w:val="dashed" w:sz="2" w:space="0" w:color="FFFFFF"/>
                            <w:bottom w:val="dashed" w:sz="2" w:space="0" w:color="FFFFFF"/>
                            <w:right w:val="dashed" w:sz="2" w:space="0" w:color="FFFFFF"/>
                          </w:divBdr>
                        </w:div>
                        <w:div w:id="851337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07890752">
                  <w:marLeft w:val="0"/>
                  <w:marRight w:val="0"/>
                  <w:marTop w:val="0"/>
                  <w:marBottom w:val="0"/>
                  <w:divBdr>
                    <w:top w:val="dashed" w:sz="2" w:space="0" w:color="FFFFFF"/>
                    <w:left w:val="dashed" w:sz="2" w:space="0" w:color="FFFFFF"/>
                    <w:bottom w:val="dashed" w:sz="2" w:space="0" w:color="FFFFFF"/>
                    <w:right w:val="dashed" w:sz="2" w:space="0" w:color="FFFFFF"/>
                  </w:divBdr>
                </w:div>
                <w:div w:id="1512917036">
                  <w:marLeft w:val="0"/>
                  <w:marRight w:val="0"/>
                  <w:marTop w:val="0"/>
                  <w:marBottom w:val="0"/>
                  <w:divBdr>
                    <w:top w:val="dashed" w:sz="2" w:space="0" w:color="FFFFFF"/>
                    <w:left w:val="dashed" w:sz="2" w:space="0" w:color="FFFFFF"/>
                    <w:bottom w:val="dashed" w:sz="2" w:space="0" w:color="FFFFFF"/>
                    <w:right w:val="dashed" w:sz="2" w:space="0" w:color="FFFFFF"/>
                  </w:divBdr>
                  <w:divsChild>
                    <w:div w:id="1400787509">
                      <w:marLeft w:val="0"/>
                      <w:marRight w:val="0"/>
                      <w:marTop w:val="0"/>
                      <w:marBottom w:val="0"/>
                      <w:divBdr>
                        <w:top w:val="dashed" w:sz="2" w:space="0" w:color="FFFFFF"/>
                        <w:left w:val="dashed" w:sz="2" w:space="0" w:color="FFFFFF"/>
                        <w:bottom w:val="dashed" w:sz="2" w:space="0" w:color="FFFFFF"/>
                        <w:right w:val="dashed" w:sz="2" w:space="0" w:color="FFFFFF"/>
                      </w:divBdr>
                    </w:div>
                    <w:div w:id="2106342132">
                      <w:marLeft w:val="0"/>
                      <w:marRight w:val="0"/>
                      <w:marTop w:val="0"/>
                      <w:marBottom w:val="0"/>
                      <w:divBdr>
                        <w:top w:val="dashed" w:sz="2" w:space="0" w:color="FFFFFF"/>
                        <w:left w:val="dashed" w:sz="2" w:space="0" w:color="FFFFFF"/>
                        <w:bottom w:val="dashed" w:sz="2" w:space="0" w:color="FFFFFF"/>
                        <w:right w:val="dashed" w:sz="2" w:space="0" w:color="FFFFFF"/>
                      </w:divBdr>
                      <w:divsChild>
                        <w:div w:id="1800759729">
                          <w:marLeft w:val="0"/>
                          <w:marRight w:val="0"/>
                          <w:marTop w:val="0"/>
                          <w:marBottom w:val="0"/>
                          <w:divBdr>
                            <w:top w:val="none" w:sz="0" w:space="0" w:color="auto"/>
                            <w:left w:val="none" w:sz="0" w:space="0" w:color="auto"/>
                            <w:bottom w:val="none" w:sz="0" w:space="0" w:color="auto"/>
                            <w:right w:val="none" w:sz="0" w:space="0" w:color="auto"/>
                          </w:divBdr>
                        </w:div>
                        <w:div w:id="1531798385">
                          <w:marLeft w:val="0"/>
                          <w:marRight w:val="0"/>
                          <w:marTop w:val="0"/>
                          <w:marBottom w:val="0"/>
                          <w:divBdr>
                            <w:top w:val="dashed" w:sz="2" w:space="0" w:color="FFFFFF"/>
                            <w:left w:val="dashed" w:sz="2" w:space="0" w:color="FFFFFF"/>
                            <w:bottom w:val="dashed" w:sz="2" w:space="0" w:color="FFFFFF"/>
                            <w:right w:val="dashed" w:sz="2" w:space="0" w:color="FFFFFF"/>
                          </w:divBdr>
                        </w:div>
                        <w:div w:id="2144421672">
                          <w:marLeft w:val="0"/>
                          <w:marRight w:val="0"/>
                          <w:marTop w:val="0"/>
                          <w:marBottom w:val="0"/>
                          <w:divBdr>
                            <w:top w:val="dashed" w:sz="2" w:space="0" w:color="FFFFFF"/>
                            <w:left w:val="dashed" w:sz="2" w:space="0" w:color="FFFFFF"/>
                            <w:bottom w:val="dashed" w:sz="2" w:space="0" w:color="FFFFFF"/>
                            <w:right w:val="dashed" w:sz="2" w:space="0" w:color="FFFFFF"/>
                          </w:divBdr>
                        </w:div>
                        <w:div w:id="1515457391">
                          <w:marLeft w:val="0"/>
                          <w:marRight w:val="0"/>
                          <w:marTop w:val="0"/>
                          <w:marBottom w:val="0"/>
                          <w:divBdr>
                            <w:top w:val="dashed" w:sz="2" w:space="0" w:color="FFFFFF"/>
                            <w:left w:val="dashed" w:sz="2" w:space="0" w:color="FFFFFF"/>
                            <w:bottom w:val="dashed" w:sz="2" w:space="0" w:color="FFFFFF"/>
                            <w:right w:val="dashed" w:sz="2" w:space="0" w:color="FFFFFF"/>
                          </w:divBdr>
                        </w:div>
                        <w:div w:id="1049498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0723850">
                      <w:marLeft w:val="0"/>
                      <w:marRight w:val="0"/>
                      <w:marTop w:val="0"/>
                      <w:marBottom w:val="0"/>
                      <w:divBdr>
                        <w:top w:val="dashed" w:sz="2" w:space="0" w:color="FFFFFF"/>
                        <w:left w:val="dashed" w:sz="2" w:space="0" w:color="FFFFFF"/>
                        <w:bottom w:val="dashed" w:sz="2" w:space="0" w:color="FFFFFF"/>
                        <w:right w:val="dashed" w:sz="2" w:space="0" w:color="FFFFFF"/>
                      </w:divBdr>
                    </w:div>
                    <w:div w:id="1872304943">
                      <w:marLeft w:val="0"/>
                      <w:marRight w:val="0"/>
                      <w:marTop w:val="0"/>
                      <w:marBottom w:val="0"/>
                      <w:divBdr>
                        <w:top w:val="dashed" w:sz="2" w:space="0" w:color="FFFFFF"/>
                        <w:left w:val="dashed" w:sz="2" w:space="0" w:color="FFFFFF"/>
                        <w:bottom w:val="dashed" w:sz="2" w:space="0" w:color="FFFFFF"/>
                        <w:right w:val="dashed" w:sz="2" w:space="0" w:color="FFFFFF"/>
                      </w:divBdr>
                      <w:divsChild>
                        <w:div w:id="1213080120">
                          <w:marLeft w:val="0"/>
                          <w:marRight w:val="0"/>
                          <w:marTop w:val="0"/>
                          <w:marBottom w:val="0"/>
                          <w:divBdr>
                            <w:top w:val="dashed" w:sz="2" w:space="0" w:color="FFFFFF"/>
                            <w:left w:val="dashed" w:sz="2" w:space="0" w:color="FFFFFF"/>
                            <w:bottom w:val="dashed" w:sz="2" w:space="0" w:color="FFFFFF"/>
                            <w:right w:val="dashed" w:sz="2" w:space="0" w:color="FFFFFF"/>
                          </w:divBdr>
                        </w:div>
                        <w:div w:id="1203982758">
                          <w:marLeft w:val="0"/>
                          <w:marRight w:val="0"/>
                          <w:marTop w:val="0"/>
                          <w:marBottom w:val="0"/>
                          <w:divBdr>
                            <w:top w:val="dashed" w:sz="2" w:space="0" w:color="FFFFFF"/>
                            <w:left w:val="dashed" w:sz="2" w:space="0" w:color="FFFFFF"/>
                            <w:bottom w:val="dashed" w:sz="2" w:space="0" w:color="FFFFFF"/>
                            <w:right w:val="dashed" w:sz="2" w:space="0" w:color="FFFFFF"/>
                          </w:divBdr>
                        </w:div>
                        <w:div w:id="20545034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0606720">
                      <w:marLeft w:val="0"/>
                      <w:marRight w:val="0"/>
                      <w:marTop w:val="0"/>
                      <w:marBottom w:val="0"/>
                      <w:divBdr>
                        <w:top w:val="dashed" w:sz="2" w:space="0" w:color="FFFFFF"/>
                        <w:left w:val="dashed" w:sz="2" w:space="0" w:color="FFFFFF"/>
                        <w:bottom w:val="dashed" w:sz="2" w:space="0" w:color="FFFFFF"/>
                        <w:right w:val="dashed" w:sz="2" w:space="0" w:color="FFFFFF"/>
                      </w:divBdr>
                    </w:div>
                    <w:div w:id="1290237832">
                      <w:marLeft w:val="0"/>
                      <w:marRight w:val="0"/>
                      <w:marTop w:val="0"/>
                      <w:marBottom w:val="0"/>
                      <w:divBdr>
                        <w:top w:val="dashed" w:sz="2" w:space="0" w:color="FFFFFF"/>
                        <w:left w:val="dashed" w:sz="2" w:space="0" w:color="FFFFFF"/>
                        <w:bottom w:val="dashed" w:sz="2" w:space="0" w:color="FFFFFF"/>
                        <w:right w:val="dashed" w:sz="2" w:space="0" w:color="FFFFFF"/>
                      </w:divBdr>
                      <w:divsChild>
                        <w:div w:id="2039433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1241611">
                      <w:marLeft w:val="0"/>
                      <w:marRight w:val="0"/>
                      <w:marTop w:val="0"/>
                      <w:marBottom w:val="0"/>
                      <w:divBdr>
                        <w:top w:val="dashed" w:sz="2" w:space="0" w:color="FFFFFF"/>
                        <w:left w:val="dashed" w:sz="2" w:space="0" w:color="FFFFFF"/>
                        <w:bottom w:val="dashed" w:sz="2" w:space="0" w:color="FFFFFF"/>
                        <w:right w:val="dashed" w:sz="2" w:space="0" w:color="FFFFFF"/>
                      </w:divBdr>
                    </w:div>
                    <w:div w:id="1845625580">
                      <w:marLeft w:val="0"/>
                      <w:marRight w:val="0"/>
                      <w:marTop w:val="0"/>
                      <w:marBottom w:val="0"/>
                      <w:divBdr>
                        <w:top w:val="dashed" w:sz="2" w:space="0" w:color="FFFFFF"/>
                        <w:left w:val="dashed" w:sz="2" w:space="0" w:color="FFFFFF"/>
                        <w:bottom w:val="dashed" w:sz="2" w:space="0" w:color="FFFFFF"/>
                        <w:right w:val="dashed" w:sz="2" w:space="0" w:color="FFFFFF"/>
                      </w:divBdr>
                      <w:divsChild>
                        <w:div w:id="974870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9418116">
                      <w:marLeft w:val="0"/>
                      <w:marRight w:val="0"/>
                      <w:marTop w:val="0"/>
                      <w:marBottom w:val="0"/>
                      <w:divBdr>
                        <w:top w:val="dashed" w:sz="2" w:space="0" w:color="FFFFFF"/>
                        <w:left w:val="dashed" w:sz="2" w:space="0" w:color="FFFFFF"/>
                        <w:bottom w:val="dashed" w:sz="2" w:space="0" w:color="FFFFFF"/>
                        <w:right w:val="dashed" w:sz="2" w:space="0" w:color="FFFFFF"/>
                      </w:divBdr>
                    </w:div>
                    <w:div w:id="390928173">
                      <w:marLeft w:val="0"/>
                      <w:marRight w:val="0"/>
                      <w:marTop w:val="0"/>
                      <w:marBottom w:val="0"/>
                      <w:divBdr>
                        <w:top w:val="dashed" w:sz="2" w:space="0" w:color="FFFFFF"/>
                        <w:left w:val="dashed" w:sz="2" w:space="0" w:color="FFFFFF"/>
                        <w:bottom w:val="dashed" w:sz="2" w:space="0" w:color="FFFFFF"/>
                        <w:right w:val="dashed" w:sz="2" w:space="0" w:color="FFFFFF"/>
                      </w:divBdr>
                      <w:divsChild>
                        <w:div w:id="2029678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8138465">
                      <w:marLeft w:val="0"/>
                      <w:marRight w:val="0"/>
                      <w:marTop w:val="0"/>
                      <w:marBottom w:val="0"/>
                      <w:divBdr>
                        <w:top w:val="dashed" w:sz="2" w:space="0" w:color="FFFFFF"/>
                        <w:left w:val="dashed" w:sz="2" w:space="0" w:color="FFFFFF"/>
                        <w:bottom w:val="dashed" w:sz="2" w:space="0" w:color="FFFFFF"/>
                        <w:right w:val="dashed" w:sz="2" w:space="0" w:color="FFFFFF"/>
                      </w:divBdr>
                    </w:div>
                    <w:div w:id="1363633097">
                      <w:marLeft w:val="0"/>
                      <w:marRight w:val="0"/>
                      <w:marTop w:val="0"/>
                      <w:marBottom w:val="0"/>
                      <w:divBdr>
                        <w:top w:val="dashed" w:sz="2" w:space="0" w:color="FFFFFF"/>
                        <w:left w:val="dashed" w:sz="2" w:space="0" w:color="FFFFFF"/>
                        <w:bottom w:val="dashed" w:sz="2" w:space="0" w:color="FFFFFF"/>
                        <w:right w:val="dashed" w:sz="2" w:space="0" w:color="FFFFFF"/>
                      </w:divBdr>
                      <w:divsChild>
                        <w:div w:id="1102608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8226155">
                      <w:marLeft w:val="0"/>
                      <w:marRight w:val="0"/>
                      <w:marTop w:val="0"/>
                      <w:marBottom w:val="0"/>
                      <w:divBdr>
                        <w:top w:val="dashed" w:sz="2" w:space="0" w:color="FFFFFF"/>
                        <w:left w:val="dashed" w:sz="2" w:space="0" w:color="FFFFFF"/>
                        <w:bottom w:val="dashed" w:sz="2" w:space="0" w:color="FFFFFF"/>
                        <w:right w:val="dashed" w:sz="2" w:space="0" w:color="FFFFFF"/>
                      </w:divBdr>
                    </w:div>
                    <w:div w:id="1452288462">
                      <w:marLeft w:val="0"/>
                      <w:marRight w:val="0"/>
                      <w:marTop w:val="0"/>
                      <w:marBottom w:val="0"/>
                      <w:divBdr>
                        <w:top w:val="dashed" w:sz="2" w:space="0" w:color="FFFFFF"/>
                        <w:left w:val="dashed" w:sz="2" w:space="0" w:color="FFFFFF"/>
                        <w:bottom w:val="dashed" w:sz="2" w:space="0" w:color="FFFFFF"/>
                        <w:right w:val="dashed" w:sz="2" w:space="0" w:color="FFFFFF"/>
                      </w:divBdr>
                      <w:divsChild>
                        <w:div w:id="8447104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5929134">
                      <w:marLeft w:val="0"/>
                      <w:marRight w:val="0"/>
                      <w:marTop w:val="0"/>
                      <w:marBottom w:val="0"/>
                      <w:divBdr>
                        <w:top w:val="dashed" w:sz="2" w:space="0" w:color="FFFFFF"/>
                        <w:left w:val="dashed" w:sz="2" w:space="0" w:color="FFFFFF"/>
                        <w:bottom w:val="dashed" w:sz="2" w:space="0" w:color="FFFFFF"/>
                        <w:right w:val="dashed" w:sz="2" w:space="0" w:color="FFFFFF"/>
                      </w:divBdr>
                    </w:div>
                    <w:div w:id="328749559">
                      <w:marLeft w:val="0"/>
                      <w:marRight w:val="0"/>
                      <w:marTop w:val="0"/>
                      <w:marBottom w:val="0"/>
                      <w:divBdr>
                        <w:top w:val="dashed" w:sz="2" w:space="0" w:color="FFFFFF"/>
                        <w:left w:val="dashed" w:sz="2" w:space="0" w:color="FFFFFF"/>
                        <w:bottom w:val="dashed" w:sz="2" w:space="0" w:color="FFFFFF"/>
                        <w:right w:val="dashed" w:sz="2" w:space="0" w:color="FFFFFF"/>
                      </w:divBdr>
                      <w:divsChild>
                        <w:div w:id="467824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0830110">
                      <w:marLeft w:val="0"/>
                      <w:marRight w:val="0"/>
                      <w:marTop w:val="0"/>
                      <w:marBottom w:val="0"/>
                      <w:divBdr>
                        <w:top w:val="dashed" w:sz="2" w:space="0" w:color="FFFFFF"/>
                        <w:left w:val="dashed" w:sz="2" w:space="0" w:color="FFFFFF"/>
                        <w:bottom w:val="dashed" w:sz="2" w:space="0" w:color="FFFFFF"/>
                        <w:right w:val="dashed" w:sz="2" w:space="0" w:color="FFFFFF"/>
                      </w:divBdr>
                    </w:div>
                    <w:div w:id="57481264">
                      <w:marLeft w:val="0"/>
                      <w:marRight w:val="0"/>
                      <w:marTop w:val="0"/>
                      <w:marBottom w:val="0"/>
                      <w:divBdr>
                        <w:top w:val="dashed" w:sz="2" w:space="0" w:color="FFFFFF"/>
                        <w:left w:val="dashed" w:sz="2" w:space="0" w:color="FFFFFF"/>
                        <w:bottom w:val="dashed" w:sz="2" w:space="0" w:color="FFFFFF"/>
                        <w:right w:val="dashed" w:sz="2" w:space="0" w:color="FFFFFF"/>
                      </w:divBdr>
                      <w:divsChild>
                        <w:div w:id="829949247">
                          <w:marLeft w:val="0"/>
                          <w:marRight w:val="0"/>
                          <w:marTop w:val="0"/>
                          <w:marBottom w:val="0"/>
                          <w:divBdr>
                            <w:top w:val="none" w:sz="0" w:space="0" w:color="auto"/>
                            <w:left w:val="none" w:sz="0" w:space="0" w:color="auto"/>
                            <w:bottom w:val="none" w:sz="0" w:space="0" w:color="auto"/>
                            <w:right w:val="none" w:sz="0" w:space="0" w:color="auto"/>
                          </w:divBdr>
                        </w:div>
                        <w:div w:id="1039738744">
                          <w:marLeft w:val="0"/>
                          <w:marRight w:val="0"/>
                          <w:marTop w:val="0"/>
                          <w:marBottom w:val="0"/>
                          <w:divBdr>
                            <w:top w:val="dashed" w:sz="2" w:space="0" w:color="FFFFFF"/>
                            <w:left w:val="dashed" w:sz="2" w:space="0" w:color="FFFFFF"/>
                            <w:bottom w:val="dashed" w:sz="2" w:space="0" w:color="FFFFFF"/>
                            <w:right w:val="dashed" w:sz="2" w:space="0" w:color="FFFFFF"/>
                          </w:divBdr>
                        </w:div>
                        <w:div w:id="1004554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8308820">
                      <w:marLeft w:val="0"/>
                      <w:marRight w:val="0"/>
                      <w:marTop w:val="0"/>
                      <w:marBottom w:val="0"/>
                      <w:divBdr>
                        <w:top w:val="dashed" w:sz="2" w:space="0" w:color="FFFFFF"/>
                        <w:left w:val="dashed" w:sz="2" w:space="0" w:color="FFFFFF"/>
                        <w:bottom w:val="dashed" w:sz="2" w:space="0" w:color="FFFFFF"/>
                        <w:right w:val="dashed" w:sz="2" w:space="0" w:color="FFFFFF"/>
                      </w:divBdr>
                    </w:div>
                    <w:div w:id="226721772">
                      <w:marLeft w:val="0"/>
                      <w:marRight w:val="0"/>
                      <w:marTop w:val="0"/>
                      <w:marBottom w:val="0"/>
                      <w:divBdr>
                        <w:top w:val="dashed" w:sz="2" w:space="0" w:color="FFFFFF"/>
                        <w:left w:val="dashed" w:sz="2" w:space="0" w:color="FFFFFF"/>
                        <w:bottom w:val="dashed" w:sz="2" w:space="0" w:color="FFFFFF"/>
                        <w:right w:val="dashed" w:sz="2" w:space="0" w:color="FFFFFF"/>
                      </w:divBdr>
                      <w:divsChild>
                        <w:div w:id="1865752871">
                          <w:marLeft w:val="0"/>
                          <w:marRight w:val="0"/>
                          <w:marTop w:val="0"/>
                          <w:marBottom w:val="0"/>
                          <w:divBdr>
                            <w:top w:val="none" w:sz="0" w:space="0" w:color="auto"/>
                            <w:left w:val="none" w:sz="0" w:space="0" w:color="auto"/>
                            <w:bottom w:val="none" w:sz="0" w:space="0" w:color="auto"/>
                            <w:right w:val="none" w:sz="0" w:space="0" w:color="auto"/>
                          </w:divBdr>
                        </w:div>
                        <w:div w:id="1772164983">
                          <w:marLeft w:val="0"/>
                          <w:marRight w:val="0"/>
                          <w:marTop w:val="0"/>
                          <w:marBottom w:val="0"/>
                          <w:divBdr>
                            <w:top w:val="none" w:sz="0" w:space="0" w:color="auto"/>
                            <w:left w:val="none" w:sz="0" w:space="0" w:color="auto"/>
                            <w:bottom w:val="none" w:sz="0" w:space="0" w:color="auto"/>
                            <w:right w:val="none" w:sz="0" w:space="0" w:color="auto"/>
                          </w:divBdr>
                        </w:div>
                        <w:div w:id="874192987">
                          <w:marLeft w:val="0"/>
                          <w:marRight w:val="0"/>
                          <w:marTop w:val="0"/>
                          <w:marBottom w:val="0"/>
                          <w:divBdr>
                            <w:top w:val="dashed" w:sz="2" w:space="0" w:color="FFFFFF"/>
                            <w:left w:val="dashed" w:sz="2" w:space="0" w:color="FFFFFF"/>
                            <w:bottom w:val="dashed" w:sz="2" w:space="0" w:color="FFFFFF"/>
                            <w:right w:val="dashed" w:sz="2" w:space="0" w:color="FFFFFF"/>
                          </w:divBdr>
                        </w:div>
                        <w:div w:id="1724283202">
                          <w:marLeft w:val="0"/>
                          <w:marRight w:val="0"/>
                          <w:marTop w:val="0"/>
                          <w:marBottom w:val="0"/>
                          <w:divBdr>
                            <w:top w:val="dashed" w:sz="2" w:space="0" w:color="FFFFFF"/>
                            <w:left w:val="dashed" w:sz="2" w:space="0" w:color="FFFFFF"/>
                            <w:bottom w:val="dashed" w:sz="2" w:space="0" w:color="FFFFFF"/>
                            <w:right w:val="dashed" w:sz="2" w:space="0" w:color="FFFFFF"/>
                          </w:divBdr>
                        </w:div>
                        <w:div w:id="264462502">
                          <w:marLeft w:val="0"/>
                          <w:marRight w:val="0"/>
                          <w:marTop w:val="0"/>
                          <w:marBottom w:val="0"/>
                          <w:divBdr>
                            <w:top w:val="dashed" w:sz="2" w:space="0" w:color="FFFFFF"/>
                            <w:left w:val="dashed" w:sz="2" w:space="0" w:color="FFFFFF"/>
                            <w:bottom w:val="dashed" w:sz="2" w:space="0" w:color="FFFFFF"/>
                            <w:right w:val="dashed" w:sz="2" w:space="0" w:color="FFFFFF"/>
                          </w:divBdr>
                        </w:div>
                        <w:div w:id="1942912084">
                          <w:marLeft w:val="0"/>
                          <w:marRight w:val="0"/>
                          <w:marTop w:val="0"/>
                          <w:marBottom w:val="0"/>
                          <w:divBdr>
                            <w:top w:val="dashed" w:sz="2" w:space="0" w:color="FFFFFF"/>
                            <w:left w:val="dashed" w:sz="2" w:space="0" w:color="FFFFFF"/>
                            <w:bottom w:val="dashed" w:sz="2" w:space="0" w:color="FFFFFF"/>
                            <w:right w:val="dashed" w:sz="2" w:space="0" w:color="FFFFFF"/>
                          </w:divBdr>
                        </w:div>
                        <w:div w:id="1553417356">
                          <w:marLeft w:val="0"/>
                          <w:marRight w:val="0"/>
                          <w:marTop w:val="0"/>
                          <w:marBottom w:val="0"/>
                          <w:divBdr>
                            <w:top w:val="dashed" w:sz="2" w:space="0" w:color="FFFFFF"/>
                            <w:left w:val="dashed" w:sz="2" w:space="0" w:color="FFFFFF"/>
                            <w:bottom w:val="dashed" w:sz="2" w:space="0" w:color="FFFFFF"/>
                            <w:right w:val="dashed" w:sz="2" w:space="0" w:color="FFFFFF"/>
                          </w:divBdr>
                        </w:div>
                        <w:div w:id="1220551271">
                          <w:marLeft w:val="0"/>
                          <w:marRight w:val="0"/>
                          <w:marTop w:val="0"/>
                          <w:marBottom w:val="0"/>
                          <w:divBdr>
                            <w:top w:val="dashed" w:sz="2" w:space="0" w:color="FFFFFF"/>
                            <w:left w:val="dashed" w:sz="2" w:space="0" w:color="FFFFFF"/>
                            <w:bottom w:val="dashed" w:sz="2" w:space="0" w:color="FFFFFF"/>
                            <w:right w:val="dashed" w:sz="2" w:space="0" w:color="FFFFFF"/>
                          </w:divBdr>
                        </w:div>
                        <w:div w:id="1496729785">
                          <w:marLeft w:val="0"/>
                          <w:marRight w:val="0"/>
                          <w:marTop w:val="0"/>
                          <w:marBottom w:val="0"/>
                          <w:divBdr>
                            <w:top w:val="dashed" w:sz="2" w:space="0" w:color="FFFFFF"/>
                            <w:left w:val="dashed" w:sz="2" w:space="0" w:color="FFFFFF"/>
                            <w:bottom w:val="dashed" w:sz="2" w:space="0" w:color="FFFFFF"/>
                            <w:right w:val="dashed" w:sz="2" w:space="0" w:color="FFFFFF"/>
                          </w:divBdr>
                        </w:div>
                        <w:div w:id="181404850">
                          <w:marLeft w:val="0"/>
                          <w:marRight w:val="0"/>
                          <w:marTop w:val="0"/>
                          <w:marBottom w:val="0"/>
                          <w:divBdr>
                            <w:top w:val="dashed" w:sz="2" w:space="0" w:color="FFFFFF"/>
                            <w:left w:val="dashed" w:sz="2" w:space="0" w:color="FFFFFF"/>
                            <w:bottom w:val="dashed" w:sz="2" w:space="0" w:color="FFFFFF"/>
                            <w:right w:val="dashed" w:sz="2" w:space="0" w:color="FFFFFF"/>
                          </w:divBdr>
                        </w:div>
                        <w:div w:id="625966397">
                          <w:marLeft w:val="0"/>
                          <w:marRight w:val="0"/>
                          <w:marTop w:val="0"/>
                          <w:marBottom w:val="0"/>
                          <w:divBdr>
                            <w:top w:val="dashed" w:sz="2" w:space="0" w:color="FFFFFF"/>
                            <w:left w:val="dashed" w:sz="2" w:space="0" w:color="FFFFFF"/>
                            <w:bottom w:val="dashed" w:sz="2" w:space="0" w:color="FFFFFF"/>
                            <w:right w:val="dashed" w:sz="2" w:space="0" w:color="FFFFFF"/>
                          </w:divBdr>
                        </w:div>
                        <w:div w:id="2107728178">
                          <w:marLeft w:val="0"/>
                          <w:marRight w:val="0"/>
                          <w:marTop w:val="0"/>
                          <w:marBottom w:val="0"/>
                          <w:divBdr>
                            <w:top w:val="dashed" w:sz="2" w:space="0" w:color="FFFFFF"/>
                            <w:left w:val="dashed" w:sz="2" w:space="0" w:color="FFFFFF"/>
                            <w:bottom w:val="dashed" w:sz="2" w:space="0" w:color="FFFFFF"/>
                            <w:right w:val="dashed" w:sz="2" w:space="0" w:color="FFFFFF"/>
                          </w:divBdr>
                          <w:divsChild>
                            <w:div w:id="1064135280">
                              <w:marLeft w:val="0"/>
                              <w:marRight w:val="0"/>
                              <w:marTop w:val="0"/>
                              <w:marBottom w:val="0"/>
                              <w:divBdr>
                                <w:top w:val="none" w:sz="0" w:space="0" w:color="auto"/>
                                <w:left w:val="none" w:sz="0" w:space="0" w:color="auto"/>
                                <w:bottom w:val="none" w:sz="0" w:space="0" w:color="auto"/>
                                <w:right w:val="none" w:sz="0" w:space="0" w:color="auto"/>
                              </w:divBdr>
                            </w:div>
                          </w:divsChild>
                        </w:div>
                        <w:div w:id="1331562326">
                          <w:marLeft w:val="0"/>
                          <w:marRight w:val="0"/>
                          <w:marTop w:val="0"/>
                          <w:marBottom w:val="0"/>
                          <w:divBdr>
                            <w:top w:val="dashed" w:sz="2" w:space="0" w:color="FFFFFF"/>
                            <w:left w:val="dashed" w:sz="2" w:space="0" w:color="FFFFFF"/>
                            <w:bottom w:val="dashed" w:sz="2" w:space="0" w:color="FFFFFF"/>
                            <w:right w:val="dashed" w:sz="2" w:space="0" w:color="FFFFFF"/>
                          </w:divBdr>
                        </w:div>
                        <w:div w:id="1950549761">
                          <w:marLeft w:val="0"/>
                          <w:marRight w:val="0"/>
                          <w:marTop w:val="0"/>
                          <w:marBottom w:val="0"/>
                          <w:divBdr>
                            <w:top w:val="dashed" w:sz="2" w:space="0" w:color="FFFFFF"/>
                            <w:left w:val="dashed" w:sz="2" w:space="0" w:color="FFFFFF"/>
                            <w:bottom w:val="dashed" w:sz="2" w:space="0" w:color="FFFFFF"/>
                            <w:right w:val="dashed" w:sz="2" w:space="0" w:color="FFFFFF"/>
                          </w:divBdr>
                        </w:div>
                        <w:div w:id="702561853">
                          <w:marLeft w:val="0"/>
                          <w:marRight w:val="0"/>
                          <w:marTop w:val="0"/>
                          <w:marBottom w:val="0"/>
                          <w:divBdr>
                            <w:top w:val="dashed" w:sz="2" w:space="0" w:color="FFFFFF"/>
                            <w:left w:val="dashed" w:sz="2" w:space="0" w:color="FFFFFF"/>
                            <w:bottom w:val="dashed" w:sz="2" w:space="0" w:color="FFFFFF"/>
                            <w:right w:val="dashed" w:sz="2" w:space="0" w:color="FFFFFF"/>
                          </w:divBdr>
                        </w:div>
                        <w:div w:id="1062870176">
                          <w:marLeft w:val="0"/>
                          <w:marRight w:val="0"/>
                          <w:marTop w:val="0"/>
                          <w:marBottom w:val="0"/>
                          <w:divBdr>
                            <w:top w:val="dashed" w:sz="2" w:space="0" w:color="FFFFFF"/>
                            <w:left w:val="dashed" w:sz="2" w:space="0" w:color="FFFFFF"/>
                            <w:bottom w:val="dashed" w:sz="2" w:space="0" w:color="FFFFFF"/>
                            <w:right w:val="dashed" w:sz="2" w:space="0" w:color="FFFFFF"/>
                          </w:divBdr>
                        </w:div>
                        <w:div w:id="985085234">
                          <w:marLeft w:val="0"/>
                          <w:marRight w:val="0"/>
                          <w:marTop w:val="0"/>
                          <w:marBottom w:val="0"/>
                          <w:divBdr>
                            <w:top w:val="dashed" w:sz="2" w:space="0" w:color="FFFFFF"/>
                            <w:left w:val="dashed" w:sz="2" w:space="0" w:color="FFFFFF"/>
                            <w:bottom w:val="dashed" w:sz="2" w:space="0" w:color="FFFFFF"/>
                            <w:right w:val="dashed" w:sz="2" w:space="0" w:color="FFFFFF"/>
                          </w:divBdr>
                        </w:div>
                        <w:div w:id="1297638246">
                          <w:marLeft w:val="0"/>
                          <w:marRight w:val="0"/>
                          <w:marTop w:val="0"/>
                          <w:marBottom w:val="0"/>
                          <w:divBdr>
                            <w:top w:val="dashed" w:sz="2" w:space="0" w:color="FFFFFF"/>
                            <w:left w:val="dashed" w:sz="2" w:space="0" w:color="FFFFFF"/>
                            <w:bottom w:val="dashed" w:sz="2" w:space="0" w:color="FFFFFF"/>
                            <w:right w:val="dashed" w:sz="2" w:space="0" w:color="FFFFFF"/>
                          </w:divBdr>
                        </w:div>
                        <w:div w:id="1918205012">
                          <w:marLeft w:val="0"/>
                          <w:marRight w:val="0"/>
                          <w:marTop w:val="0"/>
                          <w:marBottom w:val="0"/>
                          <w:divBdr>
                            <w:top w:val="dashed" w:sz="2" w:space="0" w:color="FFFFFF"/>
                            <w:left w:val="dashed" w:sz="2" w:space="0" w:color="FFFFFF"/>
                            <w:bottom w:val="dashed" w:sz="2" w:space="0" w:color="FFFFFF"/>
                            <w:right w:val="dashed" w:sz="2" w:space="0" w:color="FFFFFF"/>
                          </w:divBdr>
                        </w:div>
                        <w:div w:id="1172722412">
                          <w:marLeft w:val="0"/>
                          <w:marRight w:val="0"/>
                          <w:marTop w:val="0"/>
                          <w:marBottom w:val="0"/>
                          <w:divBdr>
                            <w:top w:val="dashed" w:sz="2" w:space="0" w:color="FFFFFF"/>
                            <w:left w:val="dashed" w:sz="2" w:space="0" w:color="FFFFFF"/>
                            <w:bottom w:val="dashed" w:sz="2" w:space="0" w:color="FFFFFF"/>
                            <w:right w:val="dashed" w:sz="2" w:space="0" w:color="FFFFFF"/>
                          </w:divBdr>
                        </w:div>
                        <w:div w:id="1401246226">
                          <w:marLeft w:val="0"/>
                          <w:marRight w:val="0"/>
                          <w:marTop w:val="0"/>
                          <w:marBottom w:val="0"/>
                          <w:divBdr>
                            <w:top w:val="dashed" w:sz="2" w:space="0" w:color="FFFFFF"/>
                            <w:left w:val="dashed" w:sz="2" w:space="0" w:color="FFFFFF"/>
                            <w:bottom w:val="dashed" w:sz="2" w:space="0" w:color="FFFFFF"/>
                            <w:right w:val="dashed" w:sz="2" w:space="0" w:color="FFFFFF"/>
                          </w:divBdr>
                        </w:div>
                        <w:div w:id="1139806779">
                          <w:marLeft w:val="0"/>
                          <w:marRight w:val="0"/>
                          <w:marTop w:val="0"/>
                          <w:marBottom w:val="0"/>
                          <w:divBdr>
                            <w:top w:val="dashed" w:sz="2" w:space="0" w:color="FFFFFF"/>
                            <w:left w:val="dashed" w:sz="2" w:space="0" w:color="FFFFFF"/>
                            <w:bottom w:val="dashed" w:sz="2" w:space="0" w:color="FFFFFF"/>
                            <w:right w:val="dashed" w:sz="2" w:space="0" w:color="FFFFFF"/>
                          </w:divBdr>
                          <w:divsChild>
                            <w:div w:id="754590094">
                              <w:marLeft w:val="0"/>
                              <w:marRight w:val="0"/>
                              <w:marTop w:val="0"/>
                              <w:marBottom w:val="0"/>
                              <w:divBdr>
                                <w:top w:val="none" w:sz="0" w:space="0" w:color="auto"/>
                                <w:left w:val="none" w:sz="0" w:space="0" w:color="auto"/>
                                <w:bottom w:val="none" w:sz="0" w:space="0" w:color="auto"/>
                                <w:right w:val="none" w:sz="0" w:space="0" w:color="auto"/>
                              </w:divBdr>
                            </w:div>
                          </w:divsChild>
                        </w:div>
                        <w:div w:id="2041082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5579988">
                      <w:marLeft w:val="0"/>
                      <w:marRight w:val="0"/>
                      <w:marTop w:val="0"/>
                      <w:marBottom w:val="0"/>
                      <w:divBdr>
                        <w:top w:val="dashed" w:sz="2" w:space="0" w:color="FFFFFF"/>
                        <w:left w:val="dashed" w:sz="2" w:space="0" w:color="FFFFFF"/>
                        <w:bottom w:val="dashed" w:sz="2" w:space="0" w:color="FFFFFF"/>
                        <w:right w:val="dashed" w:sz="2" w:space="0" w:color="FFFFFF"/>
                      </w:divBdr>
                    </w:div>
                    <w:div w:id="984821549">
                      <w:marLeft w:val="0"/>
                      <w:marRight w:val="0"/>
                      <w:marTop w:val="0"/>
                      <w:marBottom w:val="0"/>
                      <w:divBdr>
                        <w:top w:val="dashed" w:sz="2" w:space="0" w:color="FFFFFF"/>
                        <w:left w:val="dashed" w:sz="2" w:space="0" w:color="FFFFFF"/>
                        <w:bottom w:val="dashed" w:sz="2" w:space="0" w:color="FFFFFF"/>
                        <w:right w:val="dashed" w:sz="2" w:space="0" w:color="FFFFFF"/>
                      </w:divBdr>
                      <w:divsChild>
                        <w:div w:id="1173883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3564764">
                      <w:marLeft w:val="0"/>
                      <w:marRight w:val="0"/>
                      <w:marTop w:val="0"/>
                      <w:marBottom w:val="0"/>
                      <w:divBdr>
                        <w:top w:val="dashed" w:sz="2" w:space="0" w:color="FFFFFF"/>
                        <w:left w:val="dashed" w:sz="2" w:space="0" w:color="FFFFFF"/>
                        <w:bottom w:val="dashed" w:sz="2" w:space="0" w:color="FFFFFF"/>
                        <w:right w:val="dashed" w:sz="2" w:space="0" w:color="FFFFFF"/>
                      </w:divBdr>
                    </w:div>
                    <w:div w:id="602997804">
                      <w:marLeft w:val="0"/>
                      <w:marRight w:val="0"/>
                      <w:marTop w:val="0"/>
                      <w:marBottom w:val="0"/>
                      <w:divBdr>
                        <w:top w:val="dashed" w:sz="2" w:space="0" w:color="FFFFFF"/>
                        <w:left w:val="dashed" w:sz="2" w:space="0" w:color="FFFFFF"/>
                        <w:bottom w:val="dashed" w:sz="2" w:space="0" w:color="FFFFFF"/>
                        <w:right w:val="dashed" w:sz="2" w:space="0" w:color="FFFFFF"/>
                      </w:divBdr>
                      <w:divsChild>
                        <w:div w:id="382414541">
                          <w:marLeft w:val="0"/>
                          <w:marRight w:val="0"/>
                          <w:marTop w:val="0"/>
                          <w:marBottom w:val="0"/>
                          <w:divBdr>
                            <w:top w:val="dashed" w:sz="2" w:space="0" w:color="FFFFFF"/>
                            <w:left w:val="dashed" w:sz="2" w:space="0" w:color="FFFFFF"/>
                            <w:bottom w:val="dashed" w:sz="2" w:space="0" w:color="FFFFFF"/>
                            <w:right w:val="dashed" w:sz="2" w:space="0" w:color="FFFFFF"/>
                          </w:divBdr>
                        </w:div>
                        <w:div w:id="2121610655">
                          <w:marLeft w:val="0"/>
                          <w:marRight w:val="0"/>
                          <w:marTop w:val="0"/>
                          <w:marBottom w:val="0"/>
                          <w:divBdr>
                            <w:top w:val="dashed" w:sz="2" w:space="0" w:color="FFFFFF"/>
                            <w:left w:val="dashed" w:sz="2" w:space="0" w:color="FFFFFF"/>
                            <w:bottom w:val="dashed" w:sz="2" w:space="0" w:color="FFFFFF"/>
                            <w:right w:val="dashed" w:sz="2" w:space="0" w:color="FFFFFF"/>
                          </w:divBdr>
                        </w:div>
                        <w:div w:id="840966663">
                          <w:marLeft w:val="0"/>
                          <w:marRight w:val="0"/>
                          <w:marTop w:val="0"/>
                          <w:marBottom w:val="0"/>
                          <w:divBdr>
                            <w:top w:val="dashed" w:sz="2" w:space="0" w:color="FFFFFF"/>
                            <w:left w:val="dashed" w:sz="2" w:space="0" w:color="FFFFFF"/>
                            <w:bottom w:val="dashed" w:sz="2" w:space="0" w:color="FFFFFF"/>
                            <w:right w:val="dashed" w:sz="2" w:space="0" w:color="FFFFFF"/>
                          </w:divBdr>
                        </w:div>
                        <w:div w:id="2040932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0811223">
                      <w:marLeft w:val="0"/>
                      <w:marRight w:val="0"/>
                      <w:marTop w:val="0"/>
                      <w:marBottom w:val="0"/>
                      <w:divBdr>
                        <w:top w:val="dashed" w:sz="2" w:space="0" w:color="FFFFFF"/>
                        <w:left w:val="dashed" w:sz="2" w:space="0" w:color="FFFFFF"/>
                        <w:bottom w:val="dashed" w:sz="2" w:space="0" w:color="FFFFFF"/>
                        <w:right w:val="dashed" w:sz="2" w:space="0" w:color="FFFFFF"/>
                      </w:divBdr>
                    </w:div>
                    <w:div w:id="1105153832">
                      <w:marLeft w:val="0"/>
                      <w:marRight w:val="0"/>
                      <w:marTop w:val="0"/>
                      <w:marBottom w:val="0"/>
                      <w:divBdr>
                        <w:top w:val="dashed" w:sz="2" w:space="0" w:color="FFFFFF"/>
                        <w:left w:val="dashed" w:sz="2" w:space="0" w:color="FFFFFF"/>
                        <w:bottom w:val="dashed" w:sz="2" w:space="0" w:color="FFFFFF"/>
                        <w:right w:val="dashed" w:sz="2" w:space="0" w:color="FFFFFF"/>
                      </w:divBdr>
                      <w:divsChild>
                        <w:div w:id="554900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4193688">
                      <w:marLeft w:val="0"/>
                      <w:marRight w:val="0"/>
                      <w:marTop w:val="0"/>
                      <w:marBottom w:val="0"/>
                      <w:divBdr>
                        <w:top w:val="dashed" w:sz="2" w:space="0" w:color="FFFFFF"/>
                        <w:left w:val="dashed" w:sz="2" w:space="0" w:color="FFFFFF"/>
                        <w:bottom w:val="dashed" w:sz="2" w:space="0" w:color="FFFFFF"/>
                        <w:right w:val="dashed" w:sz="2" w:space="0" w:color="FFFFFF"/>
                      </w:divBdr>
                    </w:div>
                    <w:div w:id="931703">
                      <w:marLeft w:val="0"/>
                      <w:marRight w:val="0"/>
                      <w:marTop w:val="0"/>
                      <w:marBottom w:val="0"/>
                      <w:divBdr>
                        <w:top w:val="dashed" w:sz="2" w:space="0" w:color="FFFFFF"/>
                        <w:left w:val="dashed" w:sz="2" w:space="0" w:color="FFFFFF"/>
                        <w:bottom w:val="dashed" w:sz="2" w:space="0" w:color="FFFFFF"/>
                        <w:right w:val="dashed" w:sz="2" w:space="0" w:color="FFFFFF"/>
                      </w:divBdr>
                      <w:divsChild>
                        <w:div w:id="649554034">
                          <w:marLeft w:val="0"/>
                          <w:marRight w:val="0"/>
                          <w:marTop w:val="0"/>
                          <w:marBottom w:val="0"/>
                          <w:divBdr>
                            <w:top w:val="dashed" w:sz="2" w:space="0" w:color="FFFFFF"/>
                            <w:left w:val="dashed" w:sz="2" w:space="0" w:color="FFFFFF"/>
                            <w:bottom w:val="dashed" w:sz="2" w:space="0" w:color="FFFFFF"/>
                            <w:right w:val="dashed" w:sz="2" w:space="0" w:color="FFFFFF"/>
                          </w:divBdr>
                        </w:div>
                        <w:div w:id="653877889">
                          <w:marLeft w:val="0"/>
                          <w:marRight w:val="0"/>
                          <w:marTop w:val="0"/>
                          <w:marBottom w:val="0"/>
                          <w:divBdr>
                            <w:top w:val="dashed" w:sz="2" w:space="0" w:color="FFFFFF"/>
                            <w:left w:val="dashed" w:sz="2" w:space="0" w:color="FFFFFF"/>
                            <w:bottom w:val="dashed" w:sz="2" w:space="0" w:color="FFFFFF"/>
                            <w:right w:val="dashed" w:sz="2" w:space="0" w:color="FFFFFF"/>
                          </w:divBdr>
                          <w:divsChild>
                            <w:div w:id="2024897249">
                              <w:marLeft w:val="0"/>
                              <w:marRight w:val="0"/>
                              <w:marTop w:val="0"/>
                              <w:marBottom w:val="0"/>
                              <w:divBdr>
                                <w:top w:val="none" w:sz="0" w:space="0" w:color="auto"/>
                                <w:left w:val="none" w:sz="0" w:space="0" w:color="auto"/>
                                <w:bottom w:val="none" w:sz="0" w:space="0" w:color="auto"/>
                                <w:right w:val="none" w:sz="0" w:space="0" w:color="auto"/>
                              </w:divBdr>
                            </w:div>
                          </w:divsChild>
                        </w:div>
                        <w:div w:id="108935512">
                          <w:marLeft w:val="0"/>
                          <w:marRight w:val="0"/>
                          <w:marTop w:val="0"/>
                          <w:marBottom w:val="0"/>
                          <w:divBdr>
                            <w:top w:val="dashed" w:sz="2" w:space="0" w:color="FFFFFF"/>
                            <w:left w:val="dashed" w:sz="2" w:space="0" w:color="FFFFFF"/>
                            <w:bottom w:val="dashed" w:sz="2" w:space="0" w:color="FFFFFF"/>
                            <w:right w:val="dashed" w:sz="2" w:space="0" w:color="FFFFFF"/>
                          </w:divBdr>
                          <w:divsChild>
                            <w:div w:id="12597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33710">
                  <w:marLeft w:val="0"/>
                  <w:marRight w:val="0"/>
                  <w:marTop w:val="0"/>
                  <w:marBottom w:val="0"/>
                  <w:divBdr>
                    <w:top w:val="dashed" w:sz="2" w:space="0" w:color="FFFFFF"/>
                    <w:left w:val="dashed" w:sz="2" w:space="0" w:color="FFFFFF"/>
                    <w:bottom w:val="dashed" w:sz="2" w:space="0" w:color="FFFFFF"/>
                    <w:right w:val="dashed" w:sz="2" w:space="0" w:color="FFFFFF"/>
                  </w:divBdr>
                </w:div>
                <w:div w:id="1748192431">
                  <w:marLeft w:val="0"/>
                  <w:marRight w:val="0"/>
                  <w:marTop w:val="0"/>
                  <w:marBottom w:val="0"/>
                  <w:divBdr>
                    <w:top w:val="dashed" w:sz="2" w:space="0" w:color="FFFFFF"/>
                    <w:left w:val="dashed" w:sz="2" w:space="0" w:color="FFFFFF"/>
                    <w:bottom w:val="dashed" w:sz="2" w:space="0" w:color="FFFFFF"/>
                    <w:right w:val="dashed" w:sz="2" w:space="0" w:color="FFFFFF"/>
                  </w:divBdr>
                  <w:divsChild>
                    <w:div w:id="620763035">
                      <w:marLeft w:val="0"/>
                      <w:marRight w:val="0"/>
                      <w:marTop w:val="0"/>
                      <w:marBottom w:val="0"/>
                      <w:divBdr>
                        <w:top w:val="dashed" w:sz="2" w:space="0" w:color="FFFFFF"/>
                        <w:left w:val="dashed" w:sz="2" w:space="0" w:color="FFFFFF"/>
                        <w:bottom w:val="dashed" w:sz="2" w:space="0" w:color="FFFFFF"/>
                        <w:right w:val="dashed" w:sz="2" w:space="0" w:color="FFFFFF"/>
                      </w:divBdr>
                    </w:div>
                    <w:div w:id="847601919">
                      <w:marLeft w:val="0"/>
                      <w:marRight w:val="0"/>
                      <w:marTop w:val="0"/>
                      <w:marBottom w:val="0"/>
                      <w:divBdr>
                        <w:top w:val="dashed" w:sz="2" w:space="0" w:color="FFFFFF"/>
                        <w:left w:val="dashed" w:sz="2" w:space="0" w:color="FFFFFF"/>
                        <w:bottom w:val="dashed" w:sz="2" w:space="0" w:color="FFFFFF"/>
                        <w:right w:val="dashed" w:sz="2" w:space="0" w:color="FFFFFF"/>
                      </w:divBdr>
                      <w:divsChild>
                        <w:div w:id="928395299">
                          <w:marLeft w:val="0"/>
                          <w:marRight w:val="0"/>
                          <w:marTop w:val="0"/>
                          <w:marBottom w:val="0"/>
                          <w:divBdr>
                            <w:top w:val="dashed" w:sz="2" w:space="0" w:color="FFFFFF"/>
                            <w:left w:val="dashed" w:sz="2" w:space="0" w:color="FFFFFF"/>
                            <w:bottom w:val="dashed" w:sz="2" w:space="0" w:color="FFFFFF"/>
                            <w:right w:val="dashed" w:sz="2" w:space="0" w:color="FFFFFF"/>
                          </w:divBdr>
                        </w:div>
                        <w:div w:id="1409813883">
                          <w:marLeft w:val="0"/>
                          <w:marRight w:val="0"/>
                          <w:marTop w:val="0"/>
                          <w:marBottom w:val="0"/>
                          <w:divBdr>
                            <w:top w:val="dashed" w:sz="2" w:space="0" w:color="FFFFFF"/>
                            <w:left w:val="dashed" w:sz="2" w:space="0" w:color="FFFFFF"/>
                            <w:bottom w:val="dashed" w:sz="2" w:space="0" w:color="FFFFFF"/>
                            <w:right w:val="dashed" w:sz="2" w:space="0" w:color="FFFFFF"/>
                          </w:divBdr>
                        </w:div>
                        <w:div w:id="810173077">
                          <w:marLeft w:val="0"/>
                          <w:marRight w:val="0"/>
                          <w:marTop w:val="0"/>
                          <w:marBottom w:val="0"/>
                          <w:divBdr>
                            <w:top w:val="dashed" w:sz="2" w:space="0" w:color="FFFFFF"/>
                            <w:left w:val="dashed" w:sz="2" w:space="0" w:color="FFFFFF"/>
                            <w:bottom w:val="dashed" w:sz="2" w:space="0" w:color="FFFFFF"/>
                            <w:right w:val="dashed" w:sz="2" w:space="0" w:color="FFFFFF"/>
                          </w:divBdr>
                        </w:div>
                        <w:div w:id="1471053620">
                          <w:marLeft w:val="0"/>
                          <w:marRight w:val="0"/>
                          <w:marTop w:val="0"/>
                          <w:marBottom w:val="0"/>
                          <w:divBdr>
                            <w:top w:val="dashed" w:sz="2" w:space="0" w:color="FFFFFF"/>
                            <w:left w:val="dashed" w:sz="2" w:space="0" w:color="FFFFFF"/>
                            <w:bottom w:val="dashed" w:sz="2" w:space="0" w:color="FFFFFF"/>
                            <w:right w:val="dashed" w:sz="2" w:space="0" w:color="FFFFFF"/>
                          </w:divBdr>
                        </w:div>
                        <w:div w:id="565070868">
                          <w:marLeft w:val="0"/>
                          <w:marRight w:val="0"/>
                          <w:marTop w:val="0"/>
                          <w:marBottom w:val="0"/>
                          <w:divBdr>
                            <w:top w:val="dashed" w:sz="2" w:space="0" w:color="FFFFFF"/>
                            <w:left w:val="dashed" w:sz="2" w:space="0" w:color="FFFFFF"/>
                            <w:bottom w:val="dashed" w:sz="2" w:space="0" w:color="FFFFFF"/>
                            <w:right w:val="dashed" w:sz="2" w:space="0" w:color="FFFFFF"/>
                          </w:divBdr>
                        </w:div>
                        <w:div w:id="1013216939">
                          <w:marLeft w:val="0"/>
                          <w:marRight w:val="0"/>
                          <w:marTop w:val="0"/>
                          <w:marBottom w:val="0"/>
                          <w:divBdr>
                            <w:top w:val="dashed" w:sz="2" w:space="0" w:color="FFFFFF"/>
                            <w:left w:val="dashed" w:sz="2" w:space="0" w:color="FFFFFF"/>
                            <w:bottom w:val="dashed" w:sz="2" w:space="0" w:color="FFFFFF"/>
                            <w:right w:val="dashed" w:sz="2" w:space="0" w:color="FFFFFF"/>
                          </w:divBdr>
                        </w:div>
                        <w:div w:id="871066234">
                          <w:marLeft w:val="0"/>
                          <w:marRight w:val="0"/>
                          <w:marTop w:val="0"/>
                          <w:marBottom w:val="0"/>
                          <w:divBdr>
                            <w:top w:val="none" w:sz="0" w:space="0" w:color="auto"/>
                            <w:left w:val="none" w:sz="0" w:space="0" w:color="auto"/>
                            <w:bottom w:val="none" w:sz="0" w:space="0" w:color="auto"/>
                            <w:right w:val="none" w:sz="0" w:space="0" w:color="auto"/>
                          </w:divBdr>
                        </w:div>
                        <w:div w:id="20746945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4617099">
                      <w:marLeft w:val="0"/>
                      <w:marRight w:val="0"/>
                      <w:marTop w:val="0"/>
                      <w:marBottom w:val="0"/>
                      <w:divBdr>
                        <w:top w:val="dashed" w:sz="2" w:space="0" w:color="FFFFFF"/>
                        <w:left w:val="dashed" w:sz="2" w:space="0" w:color="FFFFFF"/>
                        <w:bottom w:val="dashed" w:sz="2" w:space="0" w:color="FFFFFF"/>
                        <w:right w:val="dashed" w:sz="2" w:space="0" w:color="FFFFFF"/>
                      </w:divBdr>
                    </w:div>
                    <w:div w:id="1955867251">
                      <w:marLeft w:val="0"/>
                      <w:marRight w:val="0"/>
                      <w:marTop w:val="0"/>
                      <w:marBottom w:val="0"/>
                      <w:divBdr>
                        <w:top w:val="dashed" w:sz="2" w:space="0" w:color="FFFFFF"/>
                        <w:left w:val="dashed" w:sz="2" w:space="0" w:color="FFFFFF"/>
                        <w:bottom w:val="dashed" w:sz="2" w:space="0" w:color="FFFFFF"/>
                        <w:right w:val="dashed" w:sz="2" w:space="0" w:color="FFFFFF"/>
                      </w:divBdr>
                      <w:divsChild>
                        <w:div w:id="692921079">
                          <w:marLeft w:val="0"/>
                          <w:marRight w:val="0"/>
                          <w:marTop w:val="0"/>
                          <w:marBottom w:val="0"/>
                          <w:divBdr>
                            <w:top w:val="dashed" w:sz="2" w:space="0" w:color="FFFFFF"/>
                            <w:left w:val="dashed" w:sz="2" w:space="0" w:color="FFFFFF"/>
                            <w:bottom w:val="dashed" w:sz="2" w:space="0" w:color="FFFFFF"/>
                            <w:right w:val="dashed" w:sz="2" w:space="0" w:color="FFFFFF"/>
                          </w:divBdr>
                        </w:div>
                        <w:div w:id="1650204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5342957">
                      <w:marLeft w:val="0"/>
                      <w:marRight w:val="0"/>
                      <w:marTop w:val="0"/>
                      <w:marBottom w:val="0"/>
                      <w:divBdr>
                        <w:top w:val="dashed" w:sz="2" w:space="0" w:color="FFFFFF"/>
                        <w:left w:val="dashed" w:sz="2" w:space="0" w:color="FFFFFF"/>
                        <w:bottom w:val="dashed" w:sz="2" w:space="0" w:color="FFFFFF"/>
                        <w:right w:val="dashed" w:sz="2" w:space="0" w:color="FFFFFF"/>
                      </w:divBdr>
                    </w:div>
                    <w:div w:id="1264386608">
                      <w:marLeft w:val="0"/>
                      <w:marRight w:val="0"/>
                      <w:marTop w:val="0"/>
                      <w:marBottom w:val="0"/>
                      <w:divBdr>
                        <w:top w:val="dashed" w:sz="2" w:space="0" w:color="FFFFFF"/>
                        <w:left w:val="dashed" w:sz="2" w:space="0" w:color="FFFFFF"/>
                        <w:bottom w:val="dashed" w:sz="2" w:space="0" w:color="FFFFFF"/>
                        <w:right w:val="dashed" w:sz="2" w:space="0" w:color="FFFFFF"/>
                      </w:divBdr>
                      <w:divsChild>
                        <w:div w:id="1704355830">
                          <w:marLeft w:val="0"/>
                          <w:marRight w:val="0"/>
                          <w:marTop w:val="0"/>
                          <w:marBottom w:val="0"/>
                          <w:divBdr>
                            <w:top w:val="dashed" w:sz="2" w:space="0" w:color="FFFFFF"/>
                            <w:left w:val="dashed" w:sz="2" w:space="0" w:color="FFFFFF"/>
                            <w:bottom w:val="dashed" w:sz="2" w:space="0" w:color="FFFFFF"/>
                            <w:right w:val="dashed" w:sz="2" w:space="0" w:color="FFFFFF"/>
                          </w:divBdr>
                        </w:div>
                        <w:div w:id="1968118466">
                          <w:marLeft w:val="0"/>
                          <w:marRight w:val="0"/>
                          <w:marTop w:val="0"/>
                          <w:marBottom w:val="0"/>
                          <w:divBdr>
                            <w:top w:val="dashed" w:sz="2" w:space="0" w:color="FFFFFF"/>
                            <w:left w:val="dashed" w:sz="2" w:space="0" w:color="FFFFFF"/>
                            <w:bottom w:val="dashed" w:sz="2" w:space="0" w:color="FFFFFF"/>
                            <w:right w:val="dashed" w:sz="2" w:space="0" w:color="FFFFFF"/>
                          </w:divBdr>
                        </w:div>
                        <w:div w:id="5316947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5200607">
                      <w:marLeft w:val="0"/>
                      <w:marRight w:val="0"/>
                      <w:marTop w:val="0"/>
                      <w:marBottom w:val="0"/>
                      <w:divBdr>
                        <w:top w:val="dashed" w:sz="2" w:space="0" w:color="FFFFFF"/>
                        <w:left w:val="dashed" w:sz="2" w:space="0" w:color="FFFFFF"/>
                        <w:bottom w:val="dashed" w:sz="2" w:space="0" w:color="FFFFFF"/>
                        <w:right w:val="dashed" w:sz="2" w:space="0" w:color="FFFFFF"/>
                      </w:divBdr>
                    </w:div>
                    <w:div w:id="795485603">
                      <w:marLeft w:val="0"/>
                      <w:marRight w:val="0"/>
                      <w:marTop w:val="0"/>
                      <w:marBottom w:val="0"/>
                      <w:divBdr>
                        <w:top w:val="dashed" w:sz="2" w:space="0" w:color="FFFFFF"/>
                        <w:left w:val="dashed" w:sz="2" w:space="0" w:color="FFFFFF"/>
                        <w:bottom w:val="dashed" w:sz="2" w:space="0" w:color="FFFFFF"/>
                        <w:right w:val="dashed" w:sz="2" w:space="0" w:color="FFFFFF"/>
                      </w:divBdr>
                      <w:divsChild>
                        <w:div w:id="1644895235">
                          <w:marLeft w:val="0"/>
                          <w:marRight w:val="0"/>
                          <w:marTop w:val="0"/>
                          <w:marBottom w:val="0"/>
                          <w:divBdr>
                            <w:top w:val="dashed" w:sz="2" w:space="0" w:color="FFFFFF"/>
                            <w:left w:val="dashed" w:sz="2" w:space="0" w:color="FFFFFF"/>
                            <w:bottom w:val="dashed" w:sz="2" w:space="0" w:color="FFFFFF"/>
                            <w:right w:val="dashed" w:sz="2" w:space="0" w:color="FFFFFF"/>
                          </w:divBdr>
                        </w:div>
                        <w:div w:id="693459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1831269">
                      <w:marLeft w:val="0"/>
                      <w:marRight w:val="0"/>
                      <w:marTop w:val="0"/>
                      <w:marBottom w:val="0"/>
                      <w:divBdr>
                        <w:top w:val="dashed" w:sz="2" w:space="0" w:color="FFFFFF"/>
                        <w:left w:val="dashed" w:sz="2" w:space="0" w:color="FFFFFF"/>
                        <w:bottom w:val="dashed" w:sz="2" w:space="0" w:color="FFFFFF"/>
                        <w:right w:val="dashed" w:sz="2" w:space="0" w:color="FFFFFF"/>
                      </w:divBdr>
                    </w:div>
                    <w:div w:id="1645693620">
                      <w:marLeft w:val="0"/>
                      <w:marRight w:val="0"/>
                      <w:marTop w:val="0"/>
                      <w:marBottom w:val="0"/>
                      <w:divBdr>
                        <w:top w:val="dashed" w:sz="2" w:space="0" w:color="FFFFFF"/>
                        <w:left w:val="dashed" w:sz="2" w:space="0" w:color="FFFFFF"/>
                        <w:bottom w:val="dashed" w:sz="2" w:space="0" w:color="FFFFFF"/>
                        <w:right w:val="dashed" w:sz="2" w:space="0" w:color="FFFFFF"/>
                      </w:divBdr>
                      <w:divsChild>
                        <w:div w:id="2009598770">
                          <w:marLeft w:val="0"/>
                          <w:marRight w:val="0"/>
                          <w:marTop w:val="0"/>
                          <w:marBottom w:val="0"/>
                          <w:divBdr>
                            <w:top w:val="dashed" w:sz="2" w:space="0" w:color="FFFFFF"/>
                            <w:left w:val="dashed" w:sz="2" w:space="0" w:color="FFFFFF"/>
                            <w:bottom w:val="dashed" w:sz="2" w:space="0" w:color="FFFFFF"/>
                            <w:right w:val="dashed" w:sz="2" w:space="0" w:color="FFFFFF"/>
                          </w:divBdr>
                        </w:div>
                        <w:div w:id="185170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9456655">
                      <w:marLeft w:val="0"/>
                      <w:marRight w:val="0"/>
                      <w:marTop w:val="0"/>
                      <w:marBottom w:val="0"/>
                      <w:divBdr>
                        <w:top w:val="none" w:sz="0" w:space="0" w:color="auto"/>
                        <w:left w:val="none" w:sz="0" w:space="0" w:color="auto"/>
                        <w:bottom w:val="none" w:sz="0" w:space="0" w:color="auto"/>
                        <w:right w:val="none" w:sz="0" w:space="0" w:color="auto"/>
                      </w:divBdr>
                    </w:div>
                  </w:divsChild>
                </w:div>
                <w:div w:id="1647200002">
                  <w:marLeft w:val="0"/>
                  <w:marRight w:val="0"/>
                  <w:marTop w:val="0"/>
                  <w:marBottom w:val="0"/>
                  <w:divBdr>
                    <w:top w:val="dashed" w:sz="2" w:space="0" w:color="FFFFFF"/>
                    <w:left w:val="dashed" w:sz="2" w:space="0" w:color="FFFFFF"/>
                    <w:bottom w:val="dashed" w:sz="2" w:space="0" w:color="FFFFFF"/>
                    <w:right w:val="dashed" w:sz="2" w:space="0" w:color="FFFFFF"/>
                  </w:divBdr>
                </w:div>
                <w:div w:id="1464806770">
                  <w:marLeft w:val="0"/>
                  <w:marRight w:val="0"/>
                  <w:marTop w:val="0"/>
                  <w:marBottom w:val="0"/>
                  <w:divBdr>
                    <w:top w:val="dashed" w:sz="2" w:space="0" w:color="FFFFFF"/>
                    <w:left w:val="dashed" w:sz="2" w:space="0" w:color="FFFFFF"/>
                    <w:bottom w:val="dashed" w:sz="2" w:space="0" w:color="FFFFFF"/>
                    <w:right w:val="dashed" w:sz="2" w:space="0" w:color="FFFFFF"/>
                  </w:divBdr>
                  <w:divsChild>
                    <w:div w:id="1130438216">
                      <w:marLeft w:val="0"/>
                      <w:marRight w:val="0"/>
                      <w:marTop w:val="0"/>
                      <w:marBottom w:val="0"/>
                      <w:divBdr>
                        <w:top w:val="dashed" w:sz="2" w:space="0" w:color="FFFFFF"/>
                        <w:left w:val="dashed" w:sz="2" w:space="0" w:color="FFFFFF"/>
                        <w:bottom w:val="dashed" w:sz="2" w:space="0" w:color="FFFFFF"/>
                        <w:right w:val="dashed" w:sz="2" w:space="0" w:color="FFFFFF"/>
                      </w:divBdr>
                    </w:div>
                    <w:div w:id="665789243">
                      <w:marLeft w:val="0"/>
                      <w:marRight w:val="0"/>
                      <w:marTop w:val="0"/>
                      <w:marBottom w:val="0"/>
                      <w:divBdr>
                        <w:top w:val="dashed" w:sz="2" w:space="0" w:color="FFFFFF"/>
                        <w:left w:val="dashed" w:sz="2" w:space="0" w:color="FFFFFF"/>
                        <w:bottom w:val="dashed" w:sz="2" w:space="0" w:color="FFFFFF"/>
                        <w:right w:val="dashed" w:sz="2" w:space="0" w:color="FFFFFF"/>
                      </w:divBdr>
                      <w:divsChild>
                        <w:div w:id="8971328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7299052">
                      <w:marLeft w:val="0"/>
                      <w:marRight w:val="0"/>
                      <w:marTop w:val="0"/>
                      <w:marBottom w:val="0"/>
                      <w:divBdr>
                        <w:top w:val="none" w:sz="0" w:space="0" w:color="auto"/>
                        <w:left w:val="none" w:sz="0" w:space="0" w:color="auto"/>
                        <w:bottom w:val="none" w:sz="0" w:space="0" w:color="auto"/>
                        <w:right w:val="none" w:sz="0" w:space="0" w:color="auto"/>
                      </w:divBdr>
                    </w:div>
                    <w:div w:id="467472821">
                      <w:marLeft w:val="0"/>
                      <w:marRight w:val="0"/>
                      <w:marTop w:val="0"/>
                      <w:marBottom w:val="0"/>
                      <w:divBdr>
                        <w:top w:val="dashed" w:sz="2" w:space="0" w:color="FFFFFF"/>
                        <w:left w:val="dashed" w:sz="2" w:space="0" w:color="FFFFFF"/>
                        <w:bottom w:val="dashed" w:sz="2" w:space="0" w:color="FFFFFF"/>
                        <w:right w:val="dashed" w:sz="2" w:space="0" w:color="FFFFFF"/>
                      </w:divBdr>
                    </w:div>
                    <w:div w:id="1747993533">
                      <w:marLeft w:val="0"/>
                      <w:marRight w:val="0"/>
                      <w:marTop w:val="0"/>
                      <w:marBottom w:val="0"/>
                      <w:divBdr>
                        <w:top w:val="dashed" w:sz="2" w:space="0" w:color="FFFFFF"/>
                        <w:left w:val="dashed" w:sz="2" w:space="0" w:color="FFFFFF"/>
                        <w:bottom w:val="dashed" w:sz="2" w:space="0" w:color="FFFFFF"/>
                        <w:right w:val="dashed" w:sz="2" w:space="0" w:color="FFFFFF"/>
                      </w:divBdr>
                      <w:divsChild>
                        <w:div w:id="1319962458">
                          <w:marLeft w:val="0"/>
                          <w:marRight w:val="0"/>
                          <w:marTop w:val="0"/>
                          <w:marBottom w:val="0"/>
                          <w:divBdr>
                            <w:top w:val="dashed" w:sz="2" w:space="0" w:color="FFFFFF"/>
                            <w:left w:val="dashed" w:sz="2" w:space="0" w:color="FFFFFF"/>
                            <w:bottom w:val="dashed" w:sz="2" w:space="0" w:color="FFFFFF"/>
                            <w:right w:val="dashed" w:sz="2" w:space="0" w:color="FFFFFF"/>
                          </w:divBdr>
                        </w:div>
                        <w:div w:id="390348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1516580">
                      <w:marLeft w:val="0"/>
                      <w:marRight w:val="0"/>
                      <w:marTop w:val="0"/>
                      <w:marBottom w:val="0"/>
                      <w:divBdr>
                        <w:top w:val="dashed" w:sz="2" w:space="0" w:color="FFFFFF"/>
                        <w:left w:val="dashed" w:sz="2" w:space="0" w:color="FFFFFF"/>
                        <w:bottom w:val="dashed" w:sz="2" w:space="0" w:color="FFFFFF"/>
                        <w:right w:val="dashed" w:sz="2" w:space="0" w:color="FFFFFF"/>
                      </w:divBdr>
                    </w:div>
                    <w:div w:id="1810245542">
                      <w:marLeft w:val="0"/>
                      <w:marRight w:val="0"/>
                      <w:marTop w:val="0"/>
                      <w:marBottom w:val="0"/>
                      <w:divBdr>
                        <w:top w:val="dashed" w:sz="2" w:space="0" w:color="FFFFFF"/>
                        <w:left w:val="dashed" w:sz="2" w:space="0" w:color="FFFFFF"/>
                        <w:bottom w:val="dashed" w:sz="2" w:space="0" w:color="FFFFFF"/>
                        <w:right w:val="dashed" w:sz="2" w:space="0" w:color="FFFFFF"/>
                      </w:divBdr>
                      <w:divsChild>
                        <w:div w:id="1342970063">
                          <w:marLeft w:val="0"/>
                          <w:marRight w:val="0"/>
                          <w:marTop w:val="0"/>
                          <w:marBottom w:val="0"/>
                          <w:divBdr>
                            <w:top w:val="dashed" w:sz="2" w:space="0" w:color="FFFFFF"/>
                            <w:left w:val="dashed" w:sz="2" w:space="0" w:color="FFFFFF"/>
                            <w:bottom w:val="dashed" w:sz="2" w:space="0" w:color="FFFFFF"/>
                            <w:right w:val="dashed" w:sz="2" w:space="0" w:color="FFFFFF"/>
                          </w:divBdr>
                        </w:div>
                        <w:div w:id="1224290770">
                          <w:marLeft w:val="0"/>
                          <w:marRight w:val="0"/>
                          <w:marTop w:val="0"/>
                          <w:marBottom w:val="0"/>
                          <w:divBdr>
                            <w:top w:val="dashed" w:sz="2" w:space="0" w:color="FFFFFF"/>
                            <w:left w:val="dashed" w:sz="2" w:space="0" w:color="FFFFFF"/>
                            <w:bottom w:val="dashed" w:sz="2" w:space="0" w:color="FFFFFF"/>
                            <w:right w:val="dashed" w:sz="2" w:space="0" w:color="FFFFFF"/>
                          </w:divBdr>
                        </w:div>
                        <w:div w:id="1610969268">
                          <w:marLeft w:val="0"/>
                          <w:marRight w:val="0"/>
                          <w:marTop w:val="0"/>
                          <w:marBottom w:val="0"/>
                          <w:divBdr>
                            <w:top w:val="dashed" w:sz="2" w:space="0" w:color="FFFFFF"/>
                            <w:left w:val="dashed" w:sz="2" w:space="0" w:color="FFFFFF"/>
                            <w:bottom w:val="dashed" w:sz="2" w:space="0" w:color="FFFFFF"/>
                            <w:right w:val="dashed" w:sz="2" w:space="0" w:color="FFFFFF"/>
                          </w:divBdr>
                        </w:div>
                        <w:div w:id="1693460666">
                          <w:marLeft w:val="0"/>
                          <w:marRight w:val="0"/>
                          <w:marTop w:val="0"/>
                          <w:marBottom w:val="0"/>
                          <w:divBdr>
                            <w:top w:val="dashed" w:sz="2" w:space="0" w:color="FFFFFF"/>
                            <w:left w:val="dashed" w:sz="2" w:space="0" w:color="FFFFFF"/>
                            <w:bottom w:val="dashed" w:sz="2" w:space="0" w:color="FFFFFF"/>
                            <w:right w:val="dashed" w:sz="2" w:space="0" w:color="FFFFFF"/>
                          </w:divBdr>
                        </w:div>
                        <w:div w:id="6296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7738358">
                      <w:marLeft w:val="0"/>
                      <w:marRight w:val="0"/>
                      <w:marTop w:val="0"/>
                      <w:marBottom w:val="0"/>
                      <w:divBdr>
                        <w:top w:val="dashed" w:sz="2" w:space="0" w:color="FFFFFF"/>
                        <w:left w:val="dashed" w:sz="2" w:space="0" w:color="FFFFFF"/>
                        <w:bottom w:val="dashed" w:sz="2" w:space="0" w:color="FFFFFF"/>
                        <w:right w:val="dashed" w:sz="2" w:space="0" w:color="FFFFFF"/>
                      </w:divBdr>
                    </w:div>
                    <w:div w:id="1225877508">
                      <w:marLeft w:val="0"/>
                      <w:marRight w:val="0"/>
                      <w:marTop w:val="0"/>
                      <w:marBottom w:val="0"/>
                      <w:divBdr>
                        <w:top w:val="dashed" w:sz="2" w:space="0" w:color="FFFFFF"/>
                        <w:left w:val="dashed" w:sz="2" w:space="0" w:color="FFFFFF"/>
                        <w:bottom w:val="dashed" w:sz="2" w:space="0" w:color="FFFFFF"/>
                        <w:right w:val="dashed" w:sz="2" w:space="0" w:color="FFFFFF"/>
                      </w:divBdr>
                      <w:divsChild>
                        <w:div w:id="884370822">
                          <w:marLeft w:val="0"/>
                          <w:marRight w:val="0"/>
                          <w:marTop w:val="0"/>
                          <w:marBottom w:val="0"/>
                          <w:divBdr>
                            <w:top w:val="dashed" w:sz="2" w:space="0" w:color="FFFFFF"/>
                            <w:left w:val="dashed" w:sz="2" w:space="0" w:color="FFFFFF"/>
                            <w:bottom w:val="dashed" w:sz="2" w:space="0" w:color="FFFFFF"/>
                            <w:right w:val="dashed" w:sz="2" w:space="0" w:color="FFFFFF"/>
                          </w:divBdr>
                        </w:div>
                        <w:div w:id="1132286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7218699">
                      <w:marLeft w:val="0"/>
                      <w:marRight w:val="0"/>
                      <w:marTop w:val="0"/>
                      <w:marBottom w:val="0"/>
                      <w:divBdr>
                        <w:top w:val="dashed" w:sz="2" w:space="0" w:color="FFFFFF"/>
                        <w:left w:val="dashed" w:sz="2" w:space="0" w:color="FFFFFF"/>
                        <w:bottom w:val="dashed" w:sz="2" w:space="0" w:color="FFFFFF"/>
                        <w:right w:val="dashed" w:sz="2" w:space="0" w:color="FFFFFF"/>
                      </w:divBdr>
                    </w:div>
                    <w:div w:id="2018843582">
                      <w:marLeft w:val="0"/>
                      <w:marRight w:val="0"/>
                      <w:marTop w:val="0"/>
                      <w:marBottom w:val="0"/>
                      <w:divBdr>
                        <w:top w:val="dashed" w:sz="2" w:space="0" w:color="FFFFFF"/>
                        <w:left w:val="dashed" w:sz="2" w:space="0" w:color="FFFFFF"/>
                        <w:bottom w:val="dashed" w:sz="2" w:space="0" w:color="FFFFFF"/>
                        <w:right w:val="dashed" w:sz="2" w:space="0" w:color="FFFFFF"/>
                      </w:divBdr>
                      <w:divsChild>
                        <w:div w:id="8743921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9074089">
                      <w:marLeft w:val="0"/>
                      <w:marRight w:val="0"/>
                      <w:marTop w:val="0"/>
                      <w:marBottom w:val="0"/>
                      <w:divBdr>
                        <w:top w:val="none" w:sz="0" w:space="0" w:color="auto"/>
                        <w:left w:val="none" w:sz="0" w:space="0" w:color="auto"/>
                        <w:bottom w:val="none" w:sz="0" w:space="0" w:color="auto"/>
                        <w:right w:val="none" w:sz="0" w:space="0" w:color="auto"/>
                      </w:divBdr>
                    </w:div>
                    <w:div w:id="1024675625">
                      <w:marLeft w:val="0"/>
                      <w:marRight w:val="0"/>
                      <w:marTop w:val="0"/>
                      <w:marBottom w:val="0"/>
                      <w:divBdr>
                        <w:top w:val="dashed" w:sz="2" w:space="0" w:color="FFFFFF"/>
                        <w:left w:val="dashed" w:sz="2" w:space="0" w:color="FFFFFF"/>
                        <w:bottom w:val="dashed" w:sz="2" w:space="0" w:color="FFFFFF"/>
                        <w:right w:val="dashed" w:sz="2" w:space="0" w:color="FFFFFF"/>
                      </w:divBdr>
                    </w:div>
                    <w:div w:id="994069535">
                      <w:marLeft w:val="0"/>
                      <w:marRight w:val="0"/>
                      <w:marTop w:val="0"/>
                      <w:marBottom w:val="0"/>
                      <w:divBdr>
                        <w:top w:val="dashed" w:sz="2" w:space="0" w:color="FFFFFF"/>
                        <w:left w:val="dashed" w:sz="2" w:space="0" w:color="FFFFFF"/>
                        <w:bottom w:val="dashed" w:sz="2" w:space="0" w:color="FFFFFF"/>
                        <w:right w:val="dashed" w:sz="2" w:space="0" w:color="FFFFFF"/>
                      </w:divBdr>
                      <w:divsChild>
                        <w:div w:id="1793816561">
                          <w:marLeft w:val="0"/>
                          <w:marRight w:val="0"/>
                          <w:marTop w:val="0"/>
                          <w:marBottom w:val="0"/>
                          <w:divBdr>
                            <w:top w:val="dashed" w:sz="2" w:space="0" w:color="FFFFFF"/>
                            <w:left w:val="dashed" w:sz="2" w:space="0" w:color="FFFFFF"/>
                            <w:bottom w:val="dashed" w:sz="2" w:space="0" w:color="FFFFFF"/>
                            <w:right w:val="dashed" w:sz="2" w:space="0" w:color="FFFFFF"/>
                          </w:divBdr>
                        </w:div>
                        <w:div w:id="19781431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75739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cerasela.branescu\sintact%203.0\cache\Legislatie\temp\00063566.htm" TargetMode="External"/><Relationship Id="rId117" Type="http://schemas.openxmlformats.org/officeDocument/2006/relationships/hyperlink" Target="file:///C:\Users\cerasela.branescu\sintact%203.0\cache\Legislatie\temp\00079004.htm" TargetMode="External"/><Relationship Id="rId21" Type="http://schemas.openxmlformats.org/officeDocument/2006/relationships/hyperlink" Target="file:///C:\Users\cerasela.branescu\sintact%203.0\cache\Legislatie\temp\00097958.htm" TargetMode="External"/><Relationship Id="rId42" Type="http://schemas.openxmlformats.org/officeDocument/2006/relationships/hyperlink" Target="file:///C:\Users\cerasela.branescu\sintact%203.0\cache\Legislatie\temp\00057980.htm" TargetMode="External"/><Relationship Id="rId47" Type="http://schemas.openxmlformats.org/officeDocument/2006/relationships/hyperlink" Target="file:///C:\Users\cerasela.branescu\sintact%203.0\cache\Legislatie\temp\00129743.htm" TargetMode="External"/><Relationship Id="rId63" Type="http://schemas.openxmlformats.org/officeDocument/2006/relationships/hyperlink" Target="file:///C:\Users\cerasela.branescu\sintact%203.0\cache\Legislatie\temp\00063566.htm" TargetMode="External"/><Relationship Id="rId68" Type="http://schemas.openxmlformats.org/officeDocument/2006/relationships/hyperlink" Target="file:///C:\Users\cerasela.branescu\sintact%203.0\cache\Legislatie\temp\00063566.htm" TargetMode="External"/><Relationship Id="rId84" Type="http://schemas.openxmlformats.org/officeDocument/2006/relationships/hyperlink" Target="file:///C:\Users\cerasela.branescu\sintact%203.0\cache\Legislatie\temp\00140773.htm" TargetMode="External"/><Relationship Id="rId89" Type="http://schemas.openxmlformats.org/officeDocument/2006/relationships/hyperlink" Target="file:///C:\Users\cerasela.branescu\sintact%203.0\cache\Legislatie\temp\00063566.htm" TargetMode="External"/><Relationship Id="rId112" Type="http://schemas.openxmlformats.org/officeDocument/2006/relationships/hyperlink" Target="file:///C:\Users\cerasela.branescu\sintact%203.0\cache\Legislatie\temp\00018404.htm" TargetMode="External"/><Relationship Id="rId133" Type="http://schemas.openxmlformats.org/officeDocument/2006/relationships/hyperlink" Target="file:///C:\Users\cerasela.branescu\sintact%203.0\cache\Legislatie\temp\00018404.htm" TargetMode="External"/><Relationship Id="rId138" Type="http://schemas.openxmlformats.org/officeDocument/2006/relationships/hyperlink" Target="file:///C:\Users\cerasela.branescu\sintact%203.0\cache\Legislatie\temp\00018404.htm" TargetMode="External"/><Relationship Id="rId154" Type="http://schemas.openxmlformats.org/officeDocument/2006/relationships/hyperlink" Target="file:///C:\Users\cerasela.branescu\sintact%203.0\cache\Legislatie\temp\00018404.htm" TargetMode="External"/><Relationship Id="rId159" Type="http://schemas.openxmlformats.org/officeDocument/2006/relationships/hyperlink" Target="file:///C:\Users\cerasela.branescu\sintact%203.0\cache\Legislatie\temp\00018404.htm" TargetMode="External"/><Relationship Id="rId175" Type="http://schemas.openxmlformats.org/officeDocument/2006/relationships/hyperlink" Target="file:///C:\Users\cerasela.branescu\sintact%203.0\cache\Legislatie\temp\00018404.htm" TargetMode="External"/><Relationship Id="rId170" Type="http://schemas.openxmlformats.org/officeDocument/2006/relationships/hyperlink" Target="file:///C:\Users\cerasela.branescu\sintact%203.0\cache\Legislatie\temp\00018404.htm" TargetMode="External"/><Relationship Id="rId16" Type="http://schemas.openxmlformats.org/officeDocument/2006/relationships/hyperlink" Target="file:///C:\Users\cerasela.branescu\sintact%203.0\cache\Legislatie\temp\00140773.htm" TargetMode="External"/><Relationship Id="rId107" Type="http://schemas.openxmlformats.org/officeDocument/2006/relationships/hyperlink" Target="file:///C:\Users\cerasela.branescu\sintact%203.0\cache\Legislatie\temp\00063566.htm" TargetMode="External"/><Relationship Id="rId11" Type="http://schemas.openxmlformats.org/officeDocument/2006/relationships/hyperlink" Target="file:///C:\Users\cerasela.branescu\sintact%203.0\cache\Legislatie\temp\00140773.htm" TargetMode="External"/><Relationship Id="rId32" Type="http://schemas.openxmlformats.org/officeDocument/2006/relationships/hyperlink" Target="file:///C:\Users\cerasela.branescu\sintact%203.0\cache\Legislatie\temp\00069439.htm" TargetMode="External"/><Relationship Id="rId37" Type="http://schemas.openxmlformats.org/officeDocument/2006/relationships/hyperlink" Target="file:///C:\Users\cerasela.branescu\sintact%203.0\cache\Legislatie\temp\00097958.htm" TargetMode="External"/><Relationship Id="rId53" Type="http://schemas.openxmlformats.org/officeDocument/2006/relationships/hyperlink" Target="file:///C:\Users\cerasela.branescu\sintact%203.0\cache\Legislatie\temp\00063566.htm" TargetMode="External"/><Relationship Id="rId58" Type="http://schemas.openxmlformats.org/officeDocument/2006/relationships/hyperlink" Target="file:///C:\Users\cerasela.branescu\sintact%203.0\cache\Legislatie\temp\00018129.htm" TargetMode="External"/><Relationship Id="rId74" Type="http://schemas.openxmlformats.org/officeDocument/2006/relationships/hyperlink" Target="file:///C:\Users\cerasela.branescu\sintact%203.0\cache\Legislatie\temp\00063566.htm" TargetMode="External"/><Relationship Id="rId79" Type="http://schemas.openxmlformats.org/officeDocument/2006/relationships/hyperlink" Target="file:///C:\Users\cerasela.branescu\sintact%203.0\cache\Legislatie\temp\00063566.htm" TargetMode="External"/><Relationship Id="rId102" Type="http://schemas.openxmlformats.org/officeDocument/2006/relationships/hyperlink" Target="file:///C:\Users\cerasela.branescu\sintact%203.0\cache\Legislatie\temp\00050142.htm" TargetMode="External"/><Relationship Id="rId123" Type="http://schemas.openxmlformats.org/officeDocument/2006/relationships/hyperlink" Target="file:///C:\Users\cerasela.branescu\sintact%203.0\cache\Legislatie\temp\00018404.htm" TargetMode="External"/><Relationship Id="rId128" Type="http://schemas.openxmlformats.org/officeDocument/2006/relationships/hyperlink" Target="file:///C:\Users\cerasela.branescu\sintact%203.0\cache\Legislatie\temp\00018404.htm" TargetMode="External"/><Relationship Id="rId144" Type="http://schemas.openxmlformats.org/officeDocument/2006/relationships/hyperlink" Target="file:///C:\Users\cerasela.branescu\sintact%203.0\cache\Legislatie\temp\00063566.htm" TargetMode="External"/><Relationship Id="rId149" Type="http://schemas.openxmlformats.org/officeDocument/2006/relationships/hyperlink" Target="file:///C:\Users\cerasela.branescu\sintact%203.0\cache\Legislatie\temp\00052558.htm" TargetMode="External"/><Relationship Id="rId5" Type="http://schemas.openxmlformats.org/officeDocument/2006/relationships/image" Target="media/image1.gif"/><Relationship Id="rId90" Type="http://schemas.openxmlformats.org/officeDocument/2006/relationships/hyperlink" Target="file:///C:\Users\cerasela.branescu\sintact%203.0\cache\Legislatie\temp\00018404.htm" TargetMode="External"/><Relationship Id="rId95" Type="http://schemas.openxmlformats.org/officeDocument/2006/relationships/hyperlink" Target="file:///C:\Users\cerasela.branescu\sintact%203.0\cache\Legislatie\temp\00063566.htm" TargetMode="External"/><Relationship Id="rId160" Type="http://schemas.openxmlformats.org/officeDocument/2006/relationships/hyperlink" Target="file:///C:\Users\cerasela.branescu\sintact%203.0\cache\Legislatie\temp\00018404.htm" TargetMode="External"/><Relationship Id="rId165" Type="http://schemas.openxmlformats.org/officeDocument/2006/relationships/hyperlink" Target="file:///C:\Users\cerasela.branescu\sintact%203.0\cache\Legislatie\temp\00018404.htm" TargetMode="External"/><Relationship Id="rId181" Type="http://schemas.openxmlformats.org/officeDocument/2006/relationships/fontTable" Target="fontTable.xml"/><Relationship Id="rId22" Type="http://schemas.openxmlformats.org/officeDocument/2006/relationships/hyperlink" Target="file:///C:\Users\cerasela.branescu\sintact%203.0\cache\Legislatie\temp\00183052.htm" TargetMode="External"/><Relationship Id="rId27" Type="http://schemas.openxmlformats.org/officeDocument/2006/relationships/hyperlink" Target="file:///C:\Users\cerasela.branescu\sintact%203.0\cache\Legislatie\temp\00111510.htm" TargetMode="External"/><Relationship Id="rId43" Type="http://schemas.openxmlformats.org/officeDocument/2006/relationships/hyperlink" Target="file:///C:\Users\cerasela.branescu\sintact%203.0\cache\Legislatie\temp\00069439.htm" TargetMode="External"/><Relationship Id="rId48" Type="http://schemas.openxmlformats.org/officeDocument/2006/relationships/hyperlink" Target="file:///C:\Users\cerasela.branescu\sintact%203.0\cache\Legislatie\temp\00057980.htm" TargetMode="External"/><Relationship Id="rId64" Type="http://schemas.openxmlformats.org/officeDocument/2006/relationships/hyperlink" Target="file:///C:\Users\cerasela.branescu\sintact%203.0\cache\Legislatie\temp\00063566.htm" TargetMode="External"/><Relationship Id="rId69" Type="http://schemas.openxmlformats.org/officeDocument/2006/relationships/hyperlink" Target="file:///C:\Users\cerasela.branescu\sintact%203.0\cache\Legislatie\temp\00063566.htm" TargetMode="External"/><Relationship Id="rId113" Type="http://schemas.openxmlformats.org/officeDocument/2006/relationships/hyperlink" Target="file:///C:\Users\cerasela.branescu\sintact%203.0\cache\Legislatie\temp\00063566.htm" TargetMode="External"/><Relationship Id="rId118" Type="http://schemas.openxmlformats.org/officeDocument/2006/relationships/hyperlink" Target="file:///C:\Users\cerasela.branescu\sintact%203.0\cache\Legislatie\temp\00018404.htm" TargetMode="External"/><Relationship Id="rId134" Type="http://schemas.openxmlformats.org/officeDocument/2006/relationships/hyperlink" Target="file:///C:\Users\cerasela.branescu\sintact%203.0\cache\Legislatie\temp\00018404.htm" TargetMode="External"/><Relationship Id="rId139" Type="http://schemas.openxmlformats.org/officeDocument/2006/relationships/hyperlink" Target="file:///C:\Users\cerasela.branescu\sintact%203.0\cache\Legislatie\temp\00063566.htm" TargetMode="External"/><Relationship Id="rId80" Type="http://schemas.openxmlformats.org/officeDocument/2006/relationships/hyperlink" Target="file:///C:\Users\cerasela.branescu\sintact%203.0\cache\Legislatie\temp\00018404.htm" TargetMode="External"/><Relationship Id="rId85" Type="http://schemas.openxmlformats.org/officeDocument/2006/relationships/hyperlink" Target="file:///C:\Users\cerasela.branescu\sintact%203.0\cache\Legislatie\temp\00063566.htm" TargetMode="External"/><Relationship Id="rId150" Type="http://schemas.openxmlformats.org/officeDocument/2006/relationships/hyperlink" Target="file:///C:\Users\cerasela.branescu\sintact%203.0\cache\Legislatie\temp\00103868.htm" TargetMode="External"/><Relationship Id="rId155" Type="http://schemas.openxmlformats.org/officeDocument/2006/relationships/hyperlink" Target="file:///C:\Users\cerasela.branescu\sintact%203.0\cache\Legislatie\temp\00018404.htm" TargetMode="External"/><Relationship Id="rId171" Type="http://schemas.openxmlformats.org/officeDocument/2006/relationships/hyperlink" Target="file:///C:\Users\cerasela.branescu\sintact%203.0\cache\Legislatie\temp\00018404.htm" TargetMode="External"/><Relationship Id="rId176" Type="http://schemas.openxmlformats.org/officeDocument/2006/relationships/hyperlink" Target="file:///C:\Users\cerasela.branescu\sintact%203.0\cache\Legislatie\temp\00018404.htm" TargetMode="External"/><Relationship Id="rId12" Type="http://schemas.openxmlformats.org/officeDocument/2006/relationships/hyperlink" Target="file:///C:\Users\cerasela.branescu\sintact%203.0\cache\Legislatie\temp\00097958.htm" TargetMode="External"/><Relationship Id="rId17" Type="http://schemas.openxmlformats.org/officeDocument/2006/relationships/hyperlink" Target="file:///C:\Users\cerasela.branescu\sintact%203.0\cache\Legislatie\temp\00063566.htm" TargetMode="External"/><Relationship Id="rId33" Type="http://schemas.openxmlformats.org/officeDocument/2006/relationships/hyperlink" Target="file:///C:\Users\cerasela.branescu\sintact%203.0\cache\Legislatie\temp\00160134.htm" TargetMode="External"/><Relationship Id="rId38" Type="http://schemas.openxmlformats.org/officeDocument/2006/relationships/hyperlink" Target="file:///C:\Users\cerasela.branescu\sintact%203.0\cache\Legislatie\temp\00183052.htm" TargetMode="External"/><Relationship Id="rId59" Type="http://schemas.openxmlformats.org/officeDocument/2006/relationships/hyperlink" Target="file:///C:\Users\cerasela.branescu\sintact%203.0\cache\Legislatie\temp\00057980.htm" TargetMode="External"/><Relationship Id="rId103" Type="http://schemas.openxmlformats.org/officeDocument/2006/relationships/hyperlink" Target="file:///C:\Users\cerasela.branescu\sintact%203.0\cache\Legislatie\temp\00063566.htm" TargetMode="External"/><Relationship Id="rId108" Type="http://schemas.openxmlformats.org/officeDocument/2006/relationships/hyperlink" Target="file:///C:\Users\cerasela.branescu\sintact%203.0\cache\Legislatie\temp\00063566.htm" TargetMode="External"/><Relationship Id="rId124" Type="http://schemas.openxmlformats.org/officeDocument/2006/relationships/hyperlink" Target="file:///C:\Users\cerasela.branescu\sintact%203.0\cache\Legislatie\temp\00018404.htm" TargetMode="External"/><Relationship Id="rId129" Type="http://schemas.openxmlformats.org/officeDocument/2006/relationships/hyperlink" Target="file:///C:\Users\cerasela.branescu\sintact%203.0\cache\Legislatie\temp\00018404.htm" TargetMode="External"/><Relationship Id="rId54" Type="http://schemas.openxmlformats.org/officeDocument/2006/relationships/hyperlink" Target="file:///C:\Users\cerasela.branescu\sintact%203.0\cache\Legislatie\temp\00081402.htm" TargetMode="External"/><Relationship Id="rId70" Type="http://schemas.openxmlformats.org/officeDocument/2006/relationships/hyperlink" Target="file:///C:\Users\cerasela.branescu\sintact%203.0\cache\Legislatie\temp\00055569.htm" TargetMode="External"/><Relationship Id="rId75" Type="http://schemas.openxmlformats.org/officeDocument/2006/relationships/hyperlink" Target="file:///C:\Users\cerasela.branescu\sintact%203.0\cache\Legislatie\temp\00063566.htm" TargetMode="External"/><Relationship Id="rId91" Type="http://schemas.openxmlformats.org/officeDocument/2006/relationships/hyperlink" Target="file:///C:\Users\cerasela.branescu\sintact%203.0\cache\Legislatie\temp\00097958.htm" TargetMode="External"/><Relationship Id="rId96" Type="http://schemas.openxmlformats.org/officeDocument/2006/relationships/hyperlink" Target="file:///C:\Users\cerasela.branescu\sintact%203.0\cache\Legislatie\temp\00063566.htm" TargetMode="External"/><Relationship Id="rId140" Type="http://schemas.openxmlformats.org/officeDocument/2006/relationships/hyperlink" Target="file:///C:\Users\cerasela.branescu\sintact%203.0\cache\Legislatie\temp\00018404.htm" TargetMode="External"/><Relationship Id="rId145" Type="http://schemas.openxmlformats.org/officeDocument/2006/relationships/hyperlink" Target="file:///C:\Users\cerasela.branescu\sintact%203.0\cache\Legislatie\temp\00152061.htm" TargetMode="External"/><Relationship Id="rId161" Type="http://schemas.openxmlformats.org/officeDocument/2006/relationships/hyperlink" Target="file:///C:\Users\cerasela.branescu\sintact%203.0\cache\Legislatie\temp\00018404.htm" TargetMode="External"/><Relationship Id="rId166" Type="http://schemas.openxmlformats.org/officeDocument/2006/relationships/hyperlink" Target="file:///C:\Users\cerasela.branescu\sintact%203.0\cache\Legislatie\temp\00018404.htm"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cerasela.branescu\sintact%203.0\cache\Legislatie\temp\00000413.htm" TargetMode="External"/><Relationship Id="rId23" Type="http://schemas.openxmlformats.org/officeDocument/2006/relationships/hyperlink" Target="file:///C:\Users\cerasela.branescu\sintact%203.0\cache\Legislatie\temp\00097958.htm" TargetMode="External"/><Relationship Id="rId28" Type="http://schemas.openxmlformats.org/officeDocument/2006/relationships/hyperlink" Target="file:///C:\Users\cerasela.branescu\sintact%203.0\cache\Legislatie\temp\00063566.htm" TargetMode="External"/><Relationship Id="rId49" Type="http://schemas.openxmlformats.org/officeDocument/2006/relationships/hyperlink" Target="file:///C:\Users\cerasela.branescu\sintact%203.0\cache\Legislatie\temp\00069439.htm" TargetMode="External"/><Relationship Id="rId114" Type="http://schemas.openxmlformats.org/officeDocument/2006/relationships/hyperlink" Target="file:///C:\Users\cerasela.branescu\sintact%203.0\cache\Legislatie\temp\00079004.htm" TargetMode="External"/><Relationship Id="rId119" Type="http://schemas.openxmlformats.org/officeDocument/2006/relationships/hyperlink" Target="file:///C:\Users\cerasela.branescu\sintact%203.0\cache\Legislatie\temp\00076693.htm" TargetMode="External"/><Relationship Id="rId44" Type="http://schemas.openxmlformats.org/officeDocument/2006/relationships/hyperlink" Target="file:///C:\Users\cerasela.branescu\sintact%203.0\cache\Legislatie\temp\00049550.htm" TargetMode="External"/><Relationship Id="rId60" Type="http://schemas.openxmlformats.org/officeDocument/2006/relationships/hyperlink" Target="file:///C:\Users\cerasela.branescu\sintact%203.0\cache\Legislatie\temp\00018404.htm" TargetMode="External"/><Relationship Id="rId65" Type="http://schemas.openxmlformats.org/officeDocument/2006/relationships/hyperlink" Target="file:///C:\Users\cerasela.branescu\sintact%203.0\cache\Legislatie\temp\00063566.htm" TargetMode="External"/><Relationship Id="rId81" Type="http://schemas.openxmlformats.org/officeDocument/2006/relationships/hyperlink" Target="file:///C:\Users\cerasela.branescu\sintact%203.0\cache\Legislatie\temp\00018404.htm" TargetMode="External"/><Relationship Id="rId86" Type="http://schemas.openxmlformats.org/officeDocument/2006/relationships/hyperlink" Target="file:///C:\Users\cerasela.branescu\sintact%203.0\cache\Legislatie\temp\00018404.htm" TargetMode="External"/><Relationship Id="rId130" Type="http://schemas.openxmlformats.org/officeDocument/2006/relationships/hyperlink" Target="file:///C:\Users\cerasela.branescu\sintact%203.0\cache\Legislatie\temp\00018404.htm" TargetMode="External"/><Relationship Id="rId135" Type="http://schemas.openxmlformats.org/officeDocument/2006/relationships/hyperlink" Target="file:///C:\Users\cerasela.branescu\sintact%203.0\cache\Legislatie\temp\00018404.htm" TargetMode="External"/><Relationship Id="rId151" Type="http://schemas.openxmlformats.org/officeDocument/2006/relationships/hyperlink" Target="file:///C:\Users\cerasela.branescu\sintact%203.0\cache\Legislatie\temp\00139157.htm" TargetMode="External"/><Relationship Id="rId156" Type="http://schemas.openxmlformats.org/officeDocument/2006/relationships/hyperlink" Target="file:///C:\Users\cerasela.branescu\sintact%203.0\cache\Legislatie\temp\00018404.htm" TargetMode="External"/><Relationship Id="rId177" Type="http://schemas.openxmlformats.org/officeDocument/2006/relationships/hyperlink" Target="file:///C:\Users\cerasela.branescu\sintact%203.0\cache\Legislatie\temp\00018404.htm" TargetMode="External"/><Relationship Id="rId4" Type="http://schemas.openxmlformats.org/officeDocument/2006/relationships/hyperlink" Target="file:///C:\Users\cerasela.branescu\sintact%203.0\cache\Legislatie\temp\00018404.HTML" TargetMode="External"/><Relationship Id="rId9" Type="http://schemas.openxmlformats.org/officeDocument/2006/relationships/hyperlink" Target="file:///C:\Users\cerasela.branescu\sintact%203.0\cache\Legislatie\temp\00000413.htm" TargetMode="External"/><Relationship Id="rId172" Type="http://schemas.openxmlformats.org/officeDocument/2006/relationships/hyperlink" Target="file:///C:\Users\cerasela.branescu\sintact%203.0\cache\Legislatie\temp\00018404.htm" TargetMode="External"/><Relationship Id="rId180" Type="http://schemas.openxmlformats.org/officeDocument/2006/relationships/hyperlink" Target="file:///C:\Users\cerasela.branescu\sintact%203.0\cache\Legislatie\temp\00018129.htm" TargetMode="External"/><Relationship Id="rId13" Type="http://schemas.openxmlformats.org/officeDocument/2006/relationships/hyperlink" Target="file:///C:\Users\cerasela.branescu\sintact%203.0\cache\Legislatie\temp\00063566.htm" TargetMode="External"/><Relationship Id="rId18" Type="http://schemas.openxmlformats.org/officeDocument/2006/relationships/hyperlink" Target="file:///C:\Users\cerasela.branescu\sintact%203.0\cache\Legislatie\temp\00183052.htm" TargetMode="External"/><Relationship Id="rId39" Type="http://schemas.openxmlformats.org/officeDocument/2006/relationships/hyperlink" Target="file:///C:\Users\cerasela.branescu\sintact%203.0\cache\Legislatie\temp\00160134.htm" TargetMode="External"/><Relationship Id="rId109" Type="http://schemas.openxmlformats.org/officeDocument/2006/relationships/hyperlink" Target="file:///C:\Users\cerasela.branescu\sintact%203.0\cache\Legislatie\temp\00061124.htm" TargetMode="External"/><Relationship Id="rId34" Type="http://schemas.openxmlformats.org/officeDocument/2006/relationships/hyperlink" Target="file:///C:\Users\cerasela.branescu\sintact%203.0\cache\Legislatie\temp\00128952.htm" TargetMode="External"/><Relationship Id="rId50" Type="http://schemas.openxmlformats.org/officeDocument/2006/relationships/hyperlink" Target="file:///C:\Users\cerasela.branescu\sintact%203.0\cache\Legislatie\temp\00097958.htm" TargetMode="External"/><Relationship Id="rId55" Type="http://schemas.openxmlformats.org/officeDocument/2006/relationships/hyperlink" Target="file:///C:\Users\cerasela.branescu\sintact%203.0\cache\Legislatie\temp\00171626.htm" TargetMode="External"/><Relationship Id="rId76" Type="http://schemas.openxmlformats.org/officeDocument/2006/relationships/hyperlink" Target="file:///C:\Users\cerasela.branescu\sintact%203.0\cache\Legislatie\temp\00063566.htm" TargetMode="External"/><Relationship Id="rId97" Type="http://schemas.openxmlformats.org/officeDocument/2006/relationships/hyperlink" Target="file:///C:\Users\cerasela.branescu\sintact%203.0\cache\Legislatie\temp\00063566.htm" TargetMode="External"/><Relationship Id="rId104" Type="http://schemas.openxmlformats.org/officeDocument/2006/relationships/hyperlink" Target="file:///C:\Users\cerasela.branescu\sintact%203.0\cache\Legislatie\temp\00063566.htm" TargetMode="External"/><Relationship Id="rId120" Type="http://schemas.openxmlformats.org/officeDocument/2006/relationships/hyperlink" Target="file:///C:\Users\cerasela.branescu\sintact%203.0\cache\Legislatie\temp\00063566.htm" TargetMode="External"/><Relationship Id="rId125" Type="http://schemas.openxmlformats.org/officeDocument/2006/relationships/hyperlink" Target="file:///C:\Users\cerasela.branescu\sintact%203.0\cache\Legislatie\temp\00018404.htm" TargetMode="External"/><Relationship Id="rId141" Type="http://schemas.openxmlformats.org/officeDocument/2006/relationships/hyperlink" Target="file:///C:\Users\cerasela.branescu\sintact%203.0\cache\Legislatie\temp\00018404.htm" TargetMode="External"/><Relationship Id="rId146" Type="http://schemas.openxmlformats.org/officeDocument/2006/relationships/hyperlink" Target="file:///C:\Users\cerasela.branescu\sintact%203.0\cache\Legislatie\temp\00057980.htm" TargetMode="External"/><Relationship Id="rId167" Type="http://schemas.openxmlformats.org/officeDocument/2006/relationships/hyperlink" Target="file:///C:\Users\cerasela.branescu\sintact%203.0\cache\Legislatie\temp\00018404.htm" TargetMode="External"/><Relationship Id="rId7" Type="http://schemas.openxmlformats.org/officeDocument/2006/relationships/hyperlink" Target="file:///C:\Users\cerasela.branescu\sintact%203.0\cache\Legislatie\temp\00018129.htm" TargetMode="External"/><Relationship Id="rId71" Type="http://schemas.openxmlformats.org/officeDocument/2006/relationships/hyperlink" Target="file:///C:\Users\cerasela.branescu\sintact%203.0\cache\Legislatie\temp\00063566.htm" TargetMode="External"/><Relationship Id="rId92" Type="http://schemas.openxmlformats.org/officeDocument/2006/relationships/hyperlink" Target="file:///C:\Users\cerasela.branescu\sintact%203.0\cache\Legislatie\temp\00103868.htm" TargetMode="External"/><Relationship Id="rId162" Type="http://schemas.openxmlformats.org/officeDocument/2006/relationships/hyperlink" Target="file:///C:\Users\cerasela.branescu\sintact%203.0\cache\Legislatie\temp\00018404.htm" TargetMode="External"/><Relationship Id="rId2" Type="http://schemas.openxmlformats.org/officeDocument/2006/relationships/settings" Target="settings.xml"/><Relationship Id="rId29" Type="http://schemas.openxmlformats.org/officeDocument/2006/relationships/hyperlink" Target="file:///C:\Users\cerasela.branescu\sintact%203.0\cache\Legislatie\temp\00069439.htm" TargetMode="External"/><Relationship Id="rId24" Type="http://schemas.openxmlformats.org/officeDocument/2006/relationships/hyperlink" Target="file:///C:\Users\cerasela.branescu\sintact%203.0\cache\Legislatie\temp\00171626.htm" TargetMode="External"/><Relationship Id="rId40" Type="http://schemas.openxmlformats.org/officeDocument/2006/relationships/hyperlink" Target="file:///C:\Users\cerasela.branescu\sintact%203.0\cache\Legislatie\temp\00160134.htm" TargetMode="External"/><Relationship Id="rId45" Type="http://schemas.openxmlformats.org/officeDocument/2006/relationships/hyperlink" Target="file:///C:\Users\cerasela.branescu\sintact%203.0\cache\Legislatie\temp\00024355.htm" TargetMode="External"/><Relationship Id="rId66" Type="http://schemas.openxmlformats.org/officeDocument/2006/relationships/hyperlink" Target="file:///C:\Users\cerasela.branescu\sintact%203.0\cache\Legislatie\temp\00018603.htm" TargetMode="External"/><Relationship Id="rId87" Type="http://schemas.openxmlformats.org/officeDocument/2006/relationships/hyperlink" Target="file:///C:\Users\cerasela.branescu\sintact%203.0\cache\Legislatie\temp\00018404.htm" TargetMode="External"/><Relationship Id="rId110" Type="http://schemas.openxmlformats.org/officeDocument/2006/relationships/hyperlink" Target="file:///C:\Users\cerasela.branescu\sintact%203.0\cache\Legislatie\temp\00074151.htm" TargetMode="External"/><Relationship Id="rId115" Type="http://schemas.openxmlformats.org/officeDocument/2006/relationships/hyperlink" Target="file:///C:\Users\cerasela.branescu\sintact%203.0\cache\Legislatie\temp\00079004.htm" TargetMode="External"/><Relationship Id="rId131" Type="http://schemas.openxmlformats.org/officeDocument/2006/relationships/hyperlink" Target="file:///C:\Users\cerasela.branescu\sintact%203.0\cache\Legislatie\temp\00018404.htm" TargetMode="External"/><Relationship Id="rId136" Type="http://schemas.openxmlformats.org/officeDocument/2006/relationships/hyperlink" Target="file:///C:\Users\cerasela.branescu\sintact%203.0\cache\Legislatie\temp\00018404.htm" TargetMode="External"/><Relationship Id="rId157" Type="http://schemas.openxmlformats.org/officeDocument/2006/relationships/hyperlink" Target="file:///C:\Users\cerasela.branescu\sintact%203.0\cache\Legislatie\temp\00018404.htm" TargetMode="External"/><Relationship Id="rId178" Type="http://schemas.openxmlformats.org/officeDocument/2006/relationships/hyperlink" Target="file:///C:\Users\cerasela.branescu\sintact%203.0\cache\Legislatie\temp\00018404.htm" TargetMode="External"/><Relationship Id="rId61" Type="http://schemas.openxmlformats.org/officeDocument/2006/relationships/hyperlink" Target="file:///C:\Users\cerasela.branescu\sintact%203.0\cache\Legislatie\temp\00069439.htm" TargetMode="External"/><Relationship Id="rId82" Type="http://schemas.openxmlformats.org/officeDocument/2006/relationships/hyperlink" Target="file:///C:\Users\cerasela.branescu\sintact%203.0\cache\Legislatie\temp\00063566.htm" TargetMode="External"/><Relationship Id="rId152" Type="http://schemas.openxmlformats.org/officeDocument/2006/relationships/hyperlink" Target="file:///C:\Users\cerasela.branescu\sintact%203.0\cache\Legislatie\temp\00050142.htm" TargetMode="External"/><Relationship Id="rId173" Type="http://schemas.openxmlformats.org/officeDocument/2006/relationships/hyperlink" Target="file:///C:\Users\cerasela.branescu\sintact%203.0\cache\Legislatie\temp\00018404.htm" TargetMode="External"/><Relationship Id="rId19" Type="http://schemas.openxmlformats.org/officeDocument/2006/relationships/hyperlink" Target="file:///C:\Users\cerasela.branescu\sintact%203.0\cache\Legislatie\temp\00057980.htm" TargetMode="External"/><Relationship Id="rId14" Type="http://schemas.openxmlformats.org/officeDocument/2006/relationships/hyperlink" Target="file:///C:\Users\cerasela.branescu\sintact%203.0\cache\Legislatie\temp\00069439.htm" TargetMode="External"/><Relationship Id="rId30" Type="http://schemas.openxmlformats.org/officeDocument/2006/relationships/hyperlink" Target="file:///C:\Users\cerasela.branescu\sintact%203.0\cache\Legislatie\temp\00057980.htm" TargetMode="External"/><Relationship Id="rId35" Type="http://schemas.openxmlformats.org/officeDocument/2006/relationships/hyperlink" Target="file:///C:\Users\cerasela.branescu\sintact%203.0\cache\Legislatie\temp\00018404.htm" TargetMode="External"/><Relationship Id="rId56" Type="http://schemas.openxmlformats.org/officeDocument/2006/relationships/hyperlink" Target="file:///C:\Users\cerasela.branescu\sintact%203.0\cache\Legislatie\temp\00171626.htm" TargetMode="External"/><Relationship Id="rId77" Type="http://schemas.openxmlformats.org/officeDocument/2006/relationships/hyperlink" Target="file:///C:\Users\cerasela.branescu\sintact%203.0\cache\Legislatie\temp\00063566.htm" TargetMode="External"/><Relationship Id="rId100" Type="http://schemas.openxmlformats.org/officeDocument/2006/relationships/hyperlink" Target="file:///C:\Users\cerasela.branescu\sintact%203.0\cache\Legislatie\temp\00063566.htm" TargetMode="External"/><Relationship Id="rId105" Type="http://schemas.openxmlformats.org/officeDocument/2006/relationships/hyperlink" Target="file:///C:\Users\cerasela.branescu\sintact%203.0\cache\Legislatie\temp\00097958.htm" TargetMode="External"/><Relationship Id="rId126" Type="http://schemas.openxmlformats.org/officeDocument/2006/relationships/hyperlink" Target="file:///C:\Users\cerasela.branescu\sintact%203.0\cache\Legislatie\temp\00057980.htm" TargetMode="External"/><Relationship Id="rId147" Type="http://schemas.openxmlformats.org/officeDocument/2006/relationships/hyperlink" Target="file:///C:\Users\cerasela.branescu\sintact%203.0\cache\Legislatie\temp\00057980.htm" TargetMode="External"/><Relationship Id="rId168" Type="http://schemas.openxmlformats.org/officeDocument/2006/relationships/hyperlink" Target="file:///C:\Users\cerasela.branescu\sintact%203.0\cache\Legislatie\temp\00018404.htm" TargetMode="External"/><Relationship Id="rId8" Type="http://schemas.openxmlformats.org/officeDocument/2006/relationships/hyperlink" Target="file:///C:\Users\cerasela.branescu\sintact%203.0\cache\Legislatie\temp\00018129.htm" TargetMode="External"/><Relationship Id="rId51" Type="http://schemas.openxmlformats.org/officeDocument/2006/relationships/hyperlink" Target="file:///C:\Users\cerasela.branescu\sintact%203.0\cache\Legislatie\temp\00069439.htm" TargetMode="External"/><Relationship Id="rId72" Type="http://schemas.openxmlformats.org/officeDocument/2006/relationships/hyperlink" Target="file:///C:\Users\cerasela.branescu\sintact%203.0\cache\Legislatie\temp\00063566.htm" TargetMode="External"/><Relationship Id="rId93" Type="http://schemas.openxmlformats.org/officeDocument/2006/relationships/hyperlink" Target="file:///C:\Users\cerasela.branescu\sintact%203.0\cache\Legislatie\temp\00171626.htm" TargetMode="External"/><Relationship Id="rId98" Type="http://schemas.openxmlformats.org/officeDocument/2006/relationships/hyperlink" Target="file:///C:\Users\cerasela.branescu\sintact%203.0\cache\Legislatie\temp\00097958.htm" TargetMode="External"/><Relationship Id="rId121" Type="http://schemas.openxmlformats.org/officeDocument/2006/relationships/hyperlink" Target="file:///C:\Users\cerasela.branescu\sintact%203.0\cache\Legislatie\temp\00063566.htm" TargetMode="External"/><Relationship Id="rId142" Type="http://schemas.openxmlformats.org/officeDocument/2006/relationships/hyperlink" Target="file:///C:\Users\cerasela.branescu\sintact%203.0\cache\Legislatie\temp\00018404.htm" TargetMode="External"/><Relationship Id="rId163" Type="http://schemas.openxmlformats.org/officeDocument/2006/relationships/hyperlink" Target="file:///C:\Users\cerasela.branescu\sintact%203.0\cache\Legislatie\temp\00018404.htm" TargetMode="External"/><Relationship Id="rId3" Type="http://schemas.openxmlformats.org/officeDocument/2006/relationships/webSettings" Target="webSettings.xml"/><Relationship Id="rId25" Type="http://schemas.openxmlformats.org/officeDocument/2006/relationships/hyperlink" Target="file:///C:\Users\cerasela.branescu\sintact%203.0\cache\Legislatie\temp\00111510.htm" TargetMode="External"/><Relationship Id="rId46" Type="http://schemas.openxmlformats.org/officeDocument/2006/relationships/hyperlink" Target="file:///C:\Users\cerasela.branescu\sintact%203.0\cache\Legislatie\temp\00123922.htm" TargetMode="External"/><Relationship Id="rId67" Type="http://schemas.openxmlformats.org/officeDocument/2006/relationships/hyperlink" Target="file:///C:\Users\cerasela.branescu\sintact%203.0\cache\Legislatie\temp\00063566.htm" TargetMode="External"/><Relationship Id="rId116" Type="http://schemas.openxmlformats.org/officeDocument/2006/relationships/hyperlink" Target="file:///C:\Users\cerasela.branescu\sintact%203.0\cache\Legislatie\temp\00079004.htm" TargetMode="External"/><Relationship Id="rId137" Type="http://schemas.openxmlformats.org/officeDocument/2006/relationships/hyperlink" Target="file:///C:\Users\cerasela.branescu\sintact%203.0\cache\Legislatie\temp\00057980.htm" TargetMode="External"/><Relationship Id="rId158" Type="http://schemas.openxmlformats.org/officeDocument/2006/relationships/hyperlink" Target="file:///C:\Users\cerasela.branescu\sintact%203.0\cache\Legislatie\temp\00018404.htm" TargetMode="External"/><Relationship Id="rId20" Type="http://schemas.openxmlformats.org/officeDocument/2006/relationships/hyperlink" Target="file:///C:\Users\cerasela.branescu\sintact%203.0\cache\Legislatie\temp\00097958.htm" TargetMode="External"/><Relationship Id="rId41" Type="http://schemas.openxmlformats.org/officeDocument/2006/relationships/hyperlink" Target="file:///C:\Users\cerasela.branescu\sintact%203.0\cache\Legislatie\temp\00160134.htm" TargetMode="External"/><Relationship Id="rId62" Type="http://schemas.openxmlformats.org/officeDocument/2006/relationships/hyperlink" Target="file:///C:\Users\cerasela.branescu\sintact%203.0\cache\Legislatie\temp\00063566.htm" TargetMode="External"/><Relationship Id="rId83" Type="http://schemas.openxmlformats.org/officeDocument/2006/relationships/hyperlink" Target="file:///C:\Users\cerasela.branescu\sintact%203.0\cache\Legislatie\temp\00063566.htm" TargetMode="External"/><Relationship Id="rId88" Type="http://schemas.openxmlformats.org/officeDocument/2006/relationships/hyperlink" Target="file:///C:\Users\cerasela.branescu\sintact%203.0\cache\Legislatie\temp\00018404.htm" TargetMode="External"/><Relationship Id="rId111" Type="http://schemas.openxmlformats.org/officeDocument/2006/relationships/hyperlink" Target="file:///C:\Users\cerasela.branescu\sintact%203.0\cache\Legislatie\temp\00074151.htm" TargetMode="External"/><Relationship Id="rId132" Type="http://schemas.openxmlformats.org/officeDocument/2006/relationships/hyperlink" Target="file:///C:\Users\cerasela.branescu\sintact%203.0\cache\Legislatie\temp\00063566.htm" TargetMode="External"/><Relationship Id="rId153" Type="http://schemas.openxmlformats.org/officeDocument/2006/relationships/hyperlink" Target="file:///C:\Users\cerasela.branescu\sintact%203.0\cache\Legislatie\temp\00018404.htm" TargetMode="External"/><Relationship Id="rId174" Type="http://schemas.openxmlformats.org/officeDocument/2006/relationships/hyperlink" Target="file:///C:\Users\cerasela.branescu\sintact%203.0\cache\Legislatie\temp\00018404.htm" TargetMode="External"/><Relationship Id="rId179" Type="http://schemas.openxmlformats.org/officeDocument/2006/relationships/hyperlink" Target="file:///C:\Users\cerasela.branescu\sintact%203.0\cache\Legislatie\temp\00018404.htm" TargetMode="External"/><Relationship Id="rId15" Type="http://schemas.openxmlformats.org/officeDocument/2006/relationships/hyperlink" Target="file:///C:\Users\cerasela.branescu\sintact%203.0\cache\Legislatie\temp\00098875.htm" TargetMode="External"/><Relationship Id="rId36" Type="http://schemas.openxmlformats.org/officeDocument/2006/relationships/hyperlink" Target="file:///C:\Users\cerasela.branescu\sintact%203.0\cache\Legislatie\temp\00018404.htm" TargetMode="External"/><Relationship Id="rId57" Type="http://schemas.openxmlformats.org/officeDocument/2006/relationships/hyperlink" Target="file:///C:\Users\cerasela.branescu\sintact%203.0\cache\Legislatie\temp\00171626.htm" TargetMode="External"/><Relationship Id="rId106" Type="http://schemas.openxmlformats.org/officeDocument/2006/relationships/hyperlink" Target="file:///C:\Users\cerasela.branescu\sintact%203.0\cache\Legislatie\temp\00063566.htm" TargetMode="External"/><Relationship Id="rId127" Type="http://schemas.openxmlformats.org/officeDocument/2006/relationships/hyperlink" Target="file:///C:\Users\cerasela.branescu\sintact%203.0\cache\Legislatie\temp\00069439.htm" TargetMode="External"/><Relationship Id="rId10" Type="http://schemas.openxmlformats.org/officeDocument/2006/relationships/image" Target="media/image2.gif"/><Relationship Id="rId31" Type="http://schemas.openxmlformats.org/officeDocument/2006/relationships/hyperlink" Target="file:///C:\Users\cerasela.branescu\sintact%203.0\cache\Legislatie\temp\00069439.htm" TargetMode="External"/><Relationship Id="rId52" Type="http://schemas.openxmlformats.org/officeDocument/2006/relationships/hyperlink" Target="file:///C:\Users\cerasela.branescu\sintact%203.0\cache\Legislatie\temp\00183052.htm" TargetMode="External"/><Relationship Id="rId73" Type="http://schemas.openxmlformats.org/officeDocument/2006/relationships/hyperlink" Target="file:///C:\Users\cerasela.branescu\sintact%203.0\cache\Legislatie\temp\00111453.htm" TargetMode="External"/><Relationship Id="rId78" Type="http://schemas.openxmlformats.org/officeDocument/2006/relationships/hyperlink" Target="file:///C:\Users\cerasela.branescu\sintact%203.0\cache\Legislatie\temp\00018404.htm" TargetMode="External"/><Relationship Id="rId94" Type="http://schemas.openxmlformats.org/officeDocument/2006/relationships/hyperlink" Target="file:///C:\Users\cerasela.branescu\sintact%203.0\cache\Legislatie\temp\00097958.htm" TargetMode="External"/><Relationship Id="rId99" Type="http://schemas.openxmlformats.org/officeDocument/2006/relationships/hyperlink" Target="file:///C:\Users\cerasela.branescu\sintact%203.0\cache\Legislatie\temp\00063566.htm" TargetMode="External"/><Relationship Id="rId101" Type="http://schemas.openxmlformats.org/officeDocument/2006/relationships/hyperlink" Target="file:///C:\Users\cerasela.branescu\sintact%203.0\cache\Legislatie\temp\00063566.htm" TargetMode="External"/><Relationship Id="rId122" Type="http://schemas.openxmlformats.org/officeDocument/2006/relationships/hyperlink" Target="file:///C:\Users\cerasela.branescu\sintact%203.0\cache\Legislatie\temp\00063566.htm" TargetMode="External"/><Relationship Id="rId143" Type="http://schemas.openxmlformats.org/officeDocument/2006/relationships/hyperlink" Target="file:///C:\Users\cerasela.branescu\sintact%203.0\cache\Legislatie\temp\00098651.htm" TargetMode="External"/><Relationship Id="rId148" Type="http://schemas.openxmlformats.org/officeDocument/2006/relationships/hyperlink" Target="file:///C:\Users\cerasela.branescu\sintact%203.0\cache\Legislatie\temp\00097958.htm" TargetMode="External"/><Relationship Id="rId164" Type="http://schemas.openxmlformats.org/officeDocument/2006/relationships/hyperlink" Target="file:///C:\Users\cerasela.branescu\sintact%203.0\cache\Legislatie\temp\00018404.htm" TargetMode="External"/><Relationship Id="rId169" Type="http://schemas.openxmlformats.org/officeDocument/2006/relationships/hyperlink" Target="file:///C:\Users\cerasela.branescu\sintact%203.0\cache\Legislatie\temp\00018404.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15081</Words>
  <Characters>87472</Characters>
  <Application>Microsoft Office Word</Application>
  <DocSecurity>0</DocSecurity>
  <Lines>728</Lines>
  <Paragraphs>204</Paragraphs>
  <ScaleCrop>false</ScaleCrop>
  <Company/>
  <LinksUpToDate>false</LinksUpToDate>
  <CharactersWithSpaces>102349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Cerasela Brănescu</dc:creator>
  <cp:keywords/>
  <dc:description/>
  <cp:lastModifiedBy>Cerasela Brănescu</cp:lastModifiedBy>
  <cp:revision>2</cp:revision>
  <dcterms:created xsi:type="dcterms:W3CDTF">2017-02-01T07:33:00Z</dcterms:created>
  <dcterms:modified xsi:type="dcterms:W3CDTF">2017-02-01T08:21:00Z</dcterms:modified>
</cp:coreProperties>
</file>