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CC7" w:rsidRPr="008D6A16" w:rsidRDefault="00DE482B" w:rsidP="00711CC7">
      <w:pPr>
        <w:rPr>
          <w:rFonts w:ascii="Arial RK" w:hAnsi="Arial RK"/>
          <w:b/>
          <w:sz w:val="22"/>
        </w:rPr>
      </w:pPr>
      <w:r>
        <w:rPr>
          <w:noProof/>
          <w:lang w:eastAsia="ro-RO"/>
        </w:rPr>
        <mc:AlternateContent>
          <mc:Choice Requires="wps">
            <w:drawing>
              <wp:anchor distT="0" distB="0" distL="114935" distR="114935" simplePos="0" relativeHeight="251664896" behindDoc="0" locked="0" layoutInCell="1" allowOverlap="1">
                <wp:simplePos x="0" y="0"/>
                <wp:positionH relativeFrom="column">
                  <wp:posOffset>639445</wp:posOffset>
                </wp:positionH>
                <wp:positionV relativeFrom="paragraph">
                  <wp:posOffset>540385</wp:posOffset>
                </wp:positionV>
                <wp:extent cx="5631815" cy="339725"/>
                <wp:effectExtent l="0" t="0" r="0" b="0"/>
                <wp:wrapNone/>
                <wp:docPr id="9"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339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CC7" w:rsidRPr="001B1731" w:rsidRDefault="00711CC7" w:rsidP="00711CC7">
                            <w:pPr>
                              <w:spacing w:before="60"/>
                              <w:jc w:val="center"/>
                              <w:rPr>
                                <w:rFonts w:ascii="Arial Narrow" w:hAnsi="Arial Narrow"/>
                                <w:b/>
                                <w:i/>
                                <w:sz w:val="15"/>
                                <w:szCs w:val="15"/>
                              </w:rPr>
                            </w:pPr>
                            <w:r>
                              <w:rPr>
                                <w:rFonts w:ascii="Arial Narrow" w:hAnsi="Arial Narrow"/>
                                <w:b/>
                                <w:i/>
                                <w:sz w:val="15"/>
                                <w:szCs w:val="15"/>
                              </w:rPr>
                              <w:t xml:space="preserve">Bucureşti, Bd. Unirii  nr. 74, Bl. </w:t>
                            </w:r>
                            <w:r w:rsidRPr="001B1731">
                              <w:rPr>
                                <w:rFonts w:ascii="Arial Narrow" w:hAnsi="Arial Narrow"/>
                                <w:b/>
                                <w:i/>
                                <w:sz w:val="15"/>
                                <w:szCs w:val="15"/>
                              </w:rPr>
                              <w:t>J3b, tronson II+III, sector 3; Telefon: +40 21 316.08.04, 316.08.10; Fax: +40 21 316.08.03; Cod poştal: 030837</w:t>
                            </w:r>
                          </w:p>
                          <w:p w:rsidR="00711CC7" w:rsidRPr="001B1731" w:rsidRDefault="00711CC7" w:rsidP="00711CC7">
                            <w:pPr>
                              <w:spacing w:before="60"/>
                              <w:jc w:val="center"/>
                              <w:rPr>
                                <w:rFonts w:ascii="Arial Narrow" w:hAnsi="Arial Narrow"/>
                                <w:b/>
                                <w:i/>
                                <w:sz w:val="15"/>
                                <w:szCs w:val="15"/>
                              </w:rPr>
                            </w:pPr>
                            <w:r w:rsidRPr="001B1731">
                              <w:rPr>
                                <w:rFonts w:ascii="Arial Narrow" w:hAnsi="Arial Narrow"/>
                                <w:b/>
                                <w:i/>
                                <w:sz w:val="15"/>
                                <w:szCs w:val="15"/>
                              </w:rPr>
                              <w:t xml:space="preserve">Website: </w:t>
                            </w:r>
                            <w:proofErr w:type="spellStart"/>
                            <w:r w:rsidRPr="001B1731">
                              <w:rPr>
                                <w:rFonts w:ascii="Arial Narrow" w:hAnsi="Arial Narrow"/>
                                <w:b/>
                                <w:i/>
                                <w:sz w:val="15"/>
                                <w:szCs w:val="15"/>
                              </w:rPr>
                              <w:t>www.onrc.ro</w:t>
                            </w:r>
                            <w:proofErr w:type="spellEnd"/>
                            <w:r w:rsidRPr="001B1731">
                              <w:rPr>
                                <w:rFonts w:ascii="Arial Narrow" w:hAnsi="Arial Narrow"/>
                                <w:b/>
                                <w:i/>
                                <w:sz w:val="15"/>
                                <w:szCs w:val="15"/>
                              </w:rPr>
                              <w:t xml:space="preserve">; E-mail: </w:t>
                            </w:r>
                            <w:hyperlink r:id="rId6" w:history="1">
                              <w:r w:rsidRPr="001B1731">
                                <w:rPr>
                                  <w:rStyle w:val="Hyperlink"/>
                                  <w:rFonts w:ascii="Arial Narrow" w:hAnsi="Arial Narrow"/>
                                </w:rPr>
                                <w:t>onrc@onrc.ro</w:t>
                              </w:r>
                            </w:hyperlink>
                            <w:r w:rsidRPr="001B1731">
                              <w:rPr>
                                <w:rFonts w:ascii="Arial Narrow" w:hAnsi="Arial Narrow"/>
                                <w:b/>
                                <w:i/>
                                <w:sz w:val="15"/>
                                <w:szCs w:val="15"/>
                              </w:rPr>
                              <w:t>; Cod de identificare Fiscal</w:t>
                            </w:r>
                            <w:r>
                              <w:rPr>
                                <w:rFonts w:ascii="Arial Narrow" w:hAnsi="Arial Narrow"/>
                                <w:b/>
                                <w:i/>
                                <w:sz w:val="15"/>
                                <w:szCs w:val="15"/>
                              </w:rPr>
                              <w:t>ă</w:t>
                            </w:r>
                            <w:r w:rsidRPr="001B1731">
                              <w:rPr>
                                <w:rFonts w:ascii="Arial Narrow" w:hAnsi="Arial Narrow"/>
                                <w:b/>
                                <w:i/>
                                <w:sz w:val="15"/>
                                <w:szCs w:val="15"/>
                              </w:rPr>
                              <w:t>: 14942091;</w:t>
                            </w:r>
                          </w:p>
                          <w:p w:rsidR="00711CC7" w:rsidRPr="001B1731" w:rsidRDefault="00711CC7" w:rsidP="00711CC7">
                            <w:pPr>
                              <w:spacing w:before="60"/>
                              <w:jc w:val="center"/>
                              <w:rPr>
                                <w:rFonts w:ascii="Arial" w:hAnsi="Arial"/>
                                <w:b/>
                                <w:i/>
                                <w:sz w:val="16"/>
                              </w:rPr>
                            </w:pPr>
                          </w:p>
                          <w:p w:rsidR="00711CC7" w:rsidRPr="001B1731" w:rsidRDefault="00711CC7" w:rsidP="00711CC7">
                            <w:pPr>
                              <w:spacing w:before="60"/>
                              <w:rPr>
                                <w:rFonts w:ascii="Arial" w:hAnsi="Arial"/>
                                <w:b/>
                                <w:i/>
                                <w:sz w:val="16"/>
                              </w:rPr>
                            </w:pPr>
                          </w:p>
                          <w:p w:rsidR="00711CC7" w:rsidRPr="001B1731" w:rsidRDefault="00711CC7" w:rsidP="00711CC7">
                            <w:pPr>
                              <w:spacing w:before="60"/>
                              <w:jc w:val="center"/>
                              <w:rPr>
                                <w:rFonts w:ascii="Arial" w:hAnsi="Arial"/>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50.35pt;margin-top:42.55pt;width:443.45pt;height:26.75pt;z-index:2516648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" stroked="f">
                <v:fill opacity="0"/>
                <v:textbox inset="0,0,0,0">
                  <w:txbxContent>
                    <w:p w:rsidR="00711CC7" w:rsidRPr="001B1731" w:rsidRDefault="00711CC7" w:rsidP="00711CC7">
                      <w:pPr>
                        <w:spacing w:before="60"/>
                        <w:jc w:val="center"/>
                        <w:rPr>
                          <w:rFonts w:ascii="Arial Narrow" w:hAnsi="Arial Narrow"/>
                          <w:b/>
                          <w:i/>
                          <w:sz w:val="15"/>
                          <w:szCs w:val="15"/>
                        </w:rPr>
                      </w:pPr>
                      <w:r>
                        <w:rPr>
                          <w:rFonts w:ascii="Arial Narrow" w:hAnsi="Arial Narrow"/>
                          <w:b/>
                          <w:i/>
                          <w:sz w:val="15"/>
                          <w:szCs w:val="15"/>
                        </w:rPr>
                        <w:t xml:space="preserve">Bucureşti, Bd. Unirii  nr. 74, Bl. </w:t>
                      </w:r>
                      <w:r w:rsidRPr="001B1731">
                        <w:rPr>
                          <w:rFonts w:ascii="Arial Narrow" w:hAnsi="Arial Narrow"/>
                          <w:b/>
                          <w:i/>
                          <w:sz w:val="15"/>
                          <w:szCs w:val="15"/>
                        </w:rPr>
                        <w:t>J3b, tronson II+III, sector 3; Telefon: +40 21 316.08.04, 316.08.10; Fax: +40 21 316.08.03; Cod poştal: 030837</w:t>
                      </w:r>
                    </w:p>
                    <w:p w:rsidR="00711CC7" w:rsidRPr="001B1731" w:rsidRDefault="00711CC7" w:rsidP="00711CC7">
                      <w:pPr>
                        <w:spacing w:before="60"/>
                        <w:jc w:val="center"/>
                        <w:rPr>
                          <w:rFonts w:ascii="Arial Narrow" w:hAnsi="Arial Narrow"/>
                          <w:b/>
                          <w:i/>
                          <w:sz w:val="15"/>
                          <w:szCs w:val="15"/>
                        </w:rPr>
                      </w:pPr>
                      <w:r w:rsidRPr="001B1731">
                        <w:rPr>
                          <w:rFonts w:ascii="Arial Narrow" w:hAnsi="Arial Narrow"/>
                          <w:b/>
                          <w:i/>
                          <w:sz w:val="15"/>
                          <w:szCs w:val="15"/>
                        </w:rPr>
                        <w:t xml:space="preserve">Website: </w:t>
                      </w:r>
                      <w:proofErr w:type="spellStart"/>
                      <w:r w:rsidRPr="001B1731">
                        <w:rPr>
                          <w:rFonts w:ascii="Arial Narrow" w:hAnsi="Arial Narrow"/>
                          <w:b/>
                          <w:i/>
                          <w:sz w:val="15"/>
                          <w:szCs w:val="15"/>
                        </w:rPr>
                        <w:t>www.onrc.ro</w:t>
                      </w:r>
                      <w:proofErr w:type="spellEnd"/>
                      <w:r w:rsidRPr="001B1731">
                        <w:rPr>
                          <w:rFonts w:ascii="Arial Narrow" w:hAnsi="Arial Narrow"/>
                          <w:b/>
                          <w:i/>
                          <w:sz w:val="15"/>
                          <w:szCs w:val="15"/>
                        </w:rPr>
                        <w:t xml:space="preserve">; E-mail: </w:t>
                      </w:r>
                      <w:hyperlink r:id="rId11" w:history="1">
                        <w:r w:rsidRPr="001B1731">
                          <w:rPr>
                            <w:rStyle w:val="Hyperlink"/>
                            <w:rFonts w:ascii="Arial Narrow" w:hAnsi="Arial Narrow"/>
                          </w:rPr>
                          <w:t>onrc@onrc.ro</w:t>
                        </w:r>
                      </w:hyperlink>
                      <w:r w:rsidRPr="001B1731">
                        <w:rPr>
                          <w:rFonts w:ascii="Arial Narrow" w:hAnsi="Arial Narrow"/>
                          <w:b/>
                          <w:i/>
                          <w:sz w:val="15"/>
                          <w:szCs w:val="15"/>
                        </w:rPr>
                        <w:t>; Cod de identificare Fiscal</w:t>
                      </w:r>
                      <w:r>
                        <w:rPr>
                          <w:rFonts w:ascii="Arial Narrow" w:hAnsi="Arial Narrow"/>
                          <w:b/>
                          <w:i/>
                          <w:sz w:val="15"/>
                          <w:szCs w:val="15"/>
                        </w:rPr>
                        <w:t>ă</w:t>
                      </w:r>
                      <w:r w:rsidRPr="001B1731">
                        <w:rPr>
                          <w:rFonts w:ascii="Arial Narrow" w:hAnsi="Arial Narrow"/>
                          <w:b/>
                          <w:i/>
                          <w:sz w:val="15"/>
                          <w:szCs w:val="15"/>
                        </w:rPr>
                        <w:t>: 14942091;</w:t>
                      </w:r>
                    </w:p>
                    <w:p w:rsidR="00711CC7" w:rsidRPr="001B1731" w:rsidRDefault="00711CC7" w:rsidP="00711CC7">
                      <w:pPr>
                        <w:spacing w:before="60"/>
                        <w:jc w:val="center"/>
                        <w:rPr>
                          <w:rFonts w:ascii="Arial" w:hAnsi="Arial"/>
                          <w:b/>
                          <w:i/>
                          <w:sz w:val="16"/>
                        </w:rPr>
                      </w:pPr>
                    </w:p>
                    <w:p w:rsidR="00711CC7" w:rsidRPr="001B1731" w:rsidRDefault="00711CC7" w:rsidP="00711CC7">
                      <w:pPr>
                        <w:spacing w:before="60"/>
                        <w:rPr>
                          <w:rFonts w:ascii="Arial" w:hAnsi="Arial"/>
                          <w:b/>
                          <w:i/>
                          <w:sz w:val="16"/>
                        </w:rPr>
                      </w:pPr>
                    </w:p>
                    <w:p w:rsidR="00711CC7" w:rsidRPr="001B1731" w:rsidRDefault="00711CC7" w:rsidP="00711CC7">
                      <w:pPr>
                        <w:spacing w:before="60"/>
                        <w:jc w:val="center"/>
                        <w:rPr>
                          <w:rFonts w:ascii="Arial" w:hAnsi="Arial"/>
                          <w:i/>
                          <w:sz w:val="16"/>
                        </w:rPr>
                      </w:pPr>
                    </w:p>
                  </w:txbxContent>
                </v:textbox>
              </v:shape>
            </w:pict>
          </mc:Fallback>
        </mc:AlternateContent>
      </w:r>
      <w:r>
        <w:rPr>
          <w:noProof/>
          <w:lang w:eastAsia="ro-RO"/>
        </w:rPr>
        <mc:AlternateContent>
          <mc:Choice Requires="wps">
            <w:drawing>
              <wp:anchor distT="0" distB="0" distL="114935" distR="114935" simplePos="0" relativeHeight="251661824" behindDoc="0" locked="0" layoutInCell="1" allowOverlap="1">
                <wp:simplePos x="0" y="0"/>
                <wp:positionH relativeFrom="page">
                  <wp:posOffset>1539875</wp:posOffset>
                </wp:positionH>
                <wp:positionV relativeFrom="page">
                  <wp:posOffset>640715</wp:posOffset>
                </wp:positionV>
                <wp:extent cx="5631815" cy="316230"/>
                <wp:effectExtent l="0" t="0" r="0" b="0"/>
                <wp:wrapNone/>
                <wp:docPr id="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3162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CC7" w:rsidRDefault="00711CC7" w:rsidP="00711CC7">
                            <w:pPr>
                              <w:pStyle w:val="Corptext"/>
                              <w:jc w:val="center"/>
                              <w:rPr>
                                <w:rFonts w:ascii="Arial Narrow" w:hAnsi="Arial Narrow"/>
                                <w:b/>
                                <w:sz w:val="28"/>
                              </w:rPr>
                            </w:pPr>
                            <w:r>
                              <w:rPr>
                                <w:rFonts w:ascii="Arial Narrow" w:hAnsi="Arial Narrow"/>
                                <w:b/>
                                <w:sz w:val="28"/>
                              </w:rPr>
                              <w:t>MINISTERUL JUSTIŢIEI</w:t>
                            </w:r>
                          </w:p>
                          <w:p w:rsidR="00711CC7" w:rsidRDefault="00711CC7" w:rsidP="00711CC7">
                            <w:pPr>
                              <w:jc w:val="center"/>
                              <w:rPr>
                                <w:rFonts w:ascii="Arial Narrow" w:hAnsi="Arial Narrow"/>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21.25pt;margin-top:50.45pt;width:443.45pt;height:24.9pt;z-index:25166182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" stroked="f">
                <v:fill opacity="0"/>
                <v:textbox inset="0,0,0,0">
                  <w:txbxContent>
                    <w:p w:rsidR="00711CC7" w:rsidRDefault="00711CC7" w:rsidP="00711CC7">
                      <w:pPr>
                        <w:pStyle w:val="Corptext"/>
                        <w:jc w:val="center"/>
                        <w:rPr>
                          <w:rFonts w:ascii="Arial Narrow" w:hAnsi="Arial Narrow"/>
                          <w:b/>
                          <w:sz w:val="28"/>
                        </w:rPr>
                      </w:pPr>
                      <w:r>
                        <w:rPr>
                          <w:rFonts w:ascii="Arial Narrow" w:hAnsi="Arial Narrow"/>
                          <w:b/>
                          <w:sz w:val="28"/>
                        </w:rPr>
                        <w:t>MINISTERUL JUSTIŢIEI</w:t>
                      </w:r>
                    </w:p>
                    <w:p w:rsidR="00711CC7" w:rsidRDefault="00711CC7" w:rsidP="00711CC7">
                      <w:pPr>
                        <w:jc w:val="center"/>
                        <w:rPr>
                          <w:rFonts w:ascii="Arial Narrow" w:hAnsi="Arial Narrow"/>
                          <w:b/>
                          <w:sz w:val="28"/>
                        </w:rPr>
                      </w:pPr>
                    </w:p>
                  </w:txbxContent>
                </v:textbox>
                <w10:wrap anchorx="page" anchory="page"/>
              </v:shape>
            </w:pict>
          </mc:Fallback>
        </mc:AlternateContent>
      </w:r>
      <w:r>
        <w:rPr>
          <w:noProof/>
          <w:lang w:eastAsia="ro-RO"/>
        </w:rPr>
        <mc:AlternateContent>
          <mc:Choice Requires="wps">
            <w:drawing>
              <wp:anchor distT="0" distB="0" distL="114935" distR="114935" simplePos="0" relativeHeight="251662848" behindDoc="0" locked="0" layoutInCell="1" allowOverlap="1">
                <wp:simplePos x="0" y="0"/>
                <wp:positionH relativeFrom="column">
                  <wp:posOffset>639445</wp:posOffset>
                </wp:positionH>
                <wp:positionV relativeFrom="paragraph">
                  <wp:posOffset>241300</wp:posOffset>
                </wp:positionV>
                <wp:extent cx="5631815" cy="423545"/>
                <wp:effectExtent l="0" t="0" r="0" b="0"/>
                <wp:wrapNone/>
                <wp:docPr id="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423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CC7" w:rsidRDefault="00711CC7" w:rsidP="00711CC7">
                            <w:pPr>
                              <w:jc w:val="center"/>
                              <w:rPr>
                                <w:rFonts w:ascii="Arial Narrow" w:hAnsi="Arial Narrow"/>
                                <w:b/>
                                <w:sz w:val="32"/>
                              </w:rPr>
                            </w:pPr>
                            <w:r>
                              <w:rPr>
                                <w:rFonts w:ascii="Arial Narrow" w:hAnsi="Arial Narrow"/>
                                <w:b/>
                                <w:sz w:val="32"/>
                              </w:rPr>
                              <w:t>OFICIUL NAŢIONAL AL REGISTRULUI COMERŢULUI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50.35pt;margin-top:19pt;width:443.45pt;height:33.35pt;z-index:2516628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" stroked="f">
                <v:fill opacity="0"/>
                <v:textbox inset="0,0,0,0">
                  <w:txbxContent>
                    <w:p w:rsidR="00711CC7" w:rsidRDefault="00711CC7" w:rsidP="00711CC7">
                      <w:pPr>
                        <w:jc w:val="center"/>
                        <w:rPr>
                          <w:rFonts w:ascii="Arial Narrow" w:hAnsi="Arial Narrow"/>
                          <w:b/>
                          <w:sz w:val="32"/>
                        </w:rPr>
                      </w:pPr>
                      <w:r>
                        <w:rPr>
                          <w:rFonts w:ascii="Arial Narrow" w:hAnsi="Arial Narrow"/>
                          <w:b/>
                          <w:sz w:val="32"/>
                        </w:rPr>
                        <w:t>OFICIUL NAŢIONAL AL REGISTRULUI COMERŢULUI</w:t>
                      </w:r>
                    </w:p>
                  </w:txbxContent>
                </v:textbox>
              </v:shape>
            </w:pict>
          </mc:Fallback>
        </mc:AlternateContent>
      </w:r>
      <w:r>
        <w:rPr>
          <w:noProof/>
          <w:lang w:eastAsia="ro-RO"/>
        </w:rPr>
        <mc:AlternateContent>
          <mc:Choice Requires="wps">
            <w:drawing>
              <wp:anchor distT="0" distB="0" distL="114300" distR="114300" simplePos="0" relativeHeight="251663872" behindDoc="0" locked="0" layoutInCell="1" allowOverlap="1">
                <wp:simplePos x="0" y="0"/>
                <wp:positionH relativeFrom="column">
                  <wp:posOffset>-358775</wp:posOffset>
                </wp:positionH>
                <wp:positionV relativeFrom="paragraph">
                  <wp:posOffset>152400</wp:posOffset>
                </wp:positionV>
                <wp:extent cx="6659245" cy="19685"/>
                <wp:effectExtent l="0" t="0" r="8255" b="0"/>
                <wp:wrapNone/>
                <wp:docPr id="6"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245" cy="19685"/>
                        </a:xfrm>
                        <a:prstGeom prst="rect">
                          <a:avLst/>
                        </a:pr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28.25pt;margin-top:12pt;width:524.35pt;height:1.5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" fillcolor="navy" stroked="f">
                <v:stroke joinstyle="round"/>
              </v:rect>
            </w:pict>
          </mc:Fallback>
        </mc:AlternateContent>
      </w:r>
      <w:r>
        <w:rPr>
          <w:noProof/>
          <w:lang w:eastAsia="ro-RO"/>
        </w:rPr>
        <w:drawing>
          <wp:anchor distT="0" distB="0" distL="0" distR="0" simplePos="0" relativeHeight="251665920" behindDoc="0" locked="0" layoutInCell="1" allowOverlap="1">
            <wp:simplePos x="0" y="0"/>
            <wp:positionH relativeFrom="page">
              <wp:posOffset>275590</wp:posOffset>
            </wp:positionH>
            <wp:positionV relativeFrom="page">
              <wp:posOffset>0</wp:posOffset>
            </wp:positionV>
            <wp:extent cx="1265555" cy="1265555"/>
            <wp:effectExtent l="0" t="0" r="0" b="0"/>
            <wp:wrapTopAndBottom/>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5555" cy="12655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711CC7" w:rsidRPr="008D6A16" w:rsidRDefault="00711CC7" w:rsidP="00711CC7">
      <w:pPr>
        <w:rPr>
          <w:rFonts w:ascii="Arial RK" w:hAnsi="Arial RK"/>
          <w:b/>
          <w:sz w:val="22"/>
        </w:rPr>
      </w:pPr>
    </w:p>
    <w:p w:rsidR="00711CC7" w:rsidRPr="008D6A16" w:rsidRDefault="00711CC7" w:rsidP="00711CC7">
      <w:pPr>
        <w:rPr>
          <w:rFonts w:ascii="Arial RK" w:hAnsi="Arial RK"/>
          <w:b/>
          <w:sz w:val="22"/>
        </w:rPr>
      </w:pPr>
    </w:p>
    <w:p w:rsidR="00711CC7" w:rsidRPr="008D6A16" w:rsidRDefault="003910BD" w:rsidP="003910BD">
      <w:pPr>
        <w:ind w:left="284" w:right="261"/>
        <w:jc w:val="right"/>
        <w:rPr>
          <w:rFonts w:ascii="Arial Narrow" w:hAnsi="Arial Narrow" w:cs="Arial Narrow"/>
          <w:b/>
          <w:bCs/>
          <w:sz w:val="24"/>
          <w:szCs w:val="24"/>
        </w:rPr>
      </w:pPr>
      <w:r>
        <w:rPr>
          <w:rFonts w:ascii="Arial Narrow" w:hAnsi="Arial Narrow" w:cs="Arial Narrow"/>
          <w:b/>
          <w:bCs/>
          <w:sz w:val="24"/>
          <w:szCs w:val="24"/>
        </w:rPr>
        <w:t>317522/07.07.2016</w:t>
      </w:r>
    </w:p>
    <w:p w:rsidR="00711CC7" w:rsidRPr="008D6A16" w:rsidRDefault="00711CC7" w:rsidP="00711CC7">
      <w:pPr>
        <w:ind w:left="284" w:right="261"/>
        <w:jc w:val="center"/>
        <w:rPr>
          <w:rFonts w:ascii="Arial Narrow" w:hAnsi="Arial Narrow" w:cs="Arial Narrow"/>
          <w:b/>
          <w:bCs/>
          <w:sz w:val="24"/>
          <w:szCs w:val="24"/>
        </w:rPr>
      </w:pPr>
    </w:p>
    <w:p w:rsidR="00711CC7" w:rsidRPr="00C25F06" w:rsidRDefault="00711CC7" w:rsidP="00711CC7">
      <w:pPr>
        <w:ind w:left="284" w:right="261"/>
        <w:jc w:val="center"/>
        <w:rPr>
          <w:rFonts w:ascii="Arial Narrow" w:hAnsi="Arial Narrow" w:cs="Arial Narrow"/>
          <w:b/>
          <w:bCs/>
          <w:sz w:val="24"/>
          <w:szCs w:val="24"/>
        </w:rPr>
      </w:pPr>
    </w:p>
    <w:p w:rsidR="00711CC7" w:rsidRDefault="00711CC7" w:rsidP="00711CC7">
      <w:pPr>
        <w:jc w:val="center"/>
        <w:rPr>
          <w:rFonts w:ascii="Arial Narrow" w:hAnsi="Arial Narrow" w:cs="Arial Narrow"/>
          <w:b/>
          <w:bCs/>
          <w:sz w:val="24"/>
          <w:szCs w:val="24"/>
        </w:rPr>
      </w:pPr>
      <w:r>
        <w:rPr>
          <w:rFonts w:ascii="Arial Narrow" w:hAnsi="Arial Narrow" w:cs="Arial Narrow"/>
          <w:b/>
          <w:bCs/>
          <w:sz w:val="24"/>
          <w:szCs w:val="24"/>
        </w:rPr>
        <w:t>Către:</w:t>
      </w:r>
    </w:p>
    <w:p w:rsidR="00711CC7" w:rsidRDefault="00711CC7" w:rsidP="00711CC7">
      <w:pPr>
        <w:jc w:val="center"/>
        <w:rPr>
          <w:rFonts w:ascii="Arial Narrow" w:hAnsi="Arial Narrow" w:cs="Arial Narrow"/>
          <w:b/>
          <w:bCs/>
          <w:sz w:val="24"/>
          <w:szCs w:val="24"/>
        </w:rPr>
      </w:pPr>
    </w:p>
    <w:p w:rsidR="00711CC7" w:rsidRDefault="00711CC7" w:rsidP="00711CC7">
      <w:pPr>
        <w:jc w:val="both"/>
        <w:rPr>
          <w:rFonts w:ascii="Arial Narrow" w:hAnsi="Arial Narrow" w:cs="Arial Narrow"/>
          <w:sz w:val="24"/>
          <w:szCs w:val="24"/>
        </w:rPr>
      </w:pPr>
      <w:r>
        <w:rPr>
          <w:rFonts w:ascii="Arial Narrow" w:hAnsi="Arial Narrow" w:cs="Arial Narrow"/>
          <w:sz w:val="24"/>
          <w:szCs w:val="24"/>
        </w:rPr>
        <w:t xml:space="preserve">Operatorii economici interesaţi de participarea la procedura de achiziţie publică organizată de ONRC în vederea atribuirii acordului - cadru </w:t>
      </w:r>
      <w:r>
        <w:rPr>
          <w:rStyle w:val="FontStyle29"/>
          <w:rFonts w:ascii="Arial Narrow" w:hAnsi="Arial Narrow" w:cs="Arial Narrow"/>
          <w:sz w:val="24"/>
          <w:szCs w:val="24"/>
        </w:rPr>
        <w:t>având ca obiect</w:t>
      </w:r>
      <w:r>
        <w:rPr>
          <w:rFonts w:ascii="Arial Narrow" w:hAnsi="Arial Narrow" w:cs="Arial Narrow"/>
          <w:sz w:val="24"/>
          <w:szCs w:val="24"/>
        </w:rPr>
        <w:t xml:space="preserve"> </w:t>
      </w:r>
      <w:proofErr w:type="spellStart"/>
      <w:r>
        <w:rPr>
          <w:rFonts w:ascii="Arial Narrow" w:hAnsi="Arial Narrow" w:cs="Arial Narrow"/>
          <w:sz w:val="24"/>
          <w:szCs w:val="24"/>
        </w:rPr>
        <w:t>achizitia</w:t>
      </w:r>
      <w:proofErr w:type="spellEnd"/>
      <w:r>
        <w:rPr>
          <w:rFonts w:ascii="Arial Narrow" w:hAnsi="Arial Narrow" w:cs="Arial Narrow"/>
          <w:sz w:val="24"/>
          <w:szCs w:val="24"/>
        </w:rPr>
        <w:t xml:space="preserve"> de „Servicii de extindere a subsistemului informatic Buletinul procedurilor de insolvență din dotarea ONRC cu modulul </w:t>
      </w:r>
      <w:proofErr w:type="spellStart"/>
      <w:r>
        <w:rPr>
          <w:rFonts w:ascii="Arial Narrow" w:hAnsi="Arial Narrow" w:cs="Arial Narrow"/>
          <w:sz w:val="24"/>
          <w:szCs w:val="24"/>
        </w:rPr>
        <w:t>BPI-persoane</w:t>
      </w:r>
      <w:proofErr w:type="spellEnd"/>
      <w:r>
        <w:rPr>
          <w:rFonts w:ascii="Arial Narrow" w:hAnsi="Arial Narrow" w:cs="Arial Narrow"/>
          <w:sz w:val="24"/>
          <w:szCs w:val="24"/>
        </w:rPr>
        <w:t xml:space="preserve"> fizice bazat pe infrastructură </w:t>
      </w:r>
      <w:proofErr w:type="spellStart"/>
      <w:r>
        <w:rPr>
          <w:rFonts w:ascii="Arial Narrow" w:hAnsi="Arial Narrow" w:cs="Arial Narrow"/>
          <w:sz w:val="24"/>
          <w:szCs w:val="24"/>
        </w:rPr>
        <w:t>externalizată</w:t>
      </w:r>
      <w:proofErr w:type="spellEnd"/>
      <w:r>
        <w:rPr>
          <w:rFonts w:ascii="Arial Narrow" w:hAnsi="Arial Narrow" w:cs="Arial Narrow"/>
          <w:sz w:val="24"/>
          <w:szCs w:val="24"/>
        </w:rPr>
        <w:t xml:space="preserve">”, anunț de participare publicat pe </w:t>
      </w:r>
      <w:hyperlink r:id="rId13" w:history="1">
        <w:r>
          <w:rPr>
            <w:rStyle w:val="Hyperlink"/>
            <w:rFonts w:cs="Arial Narrow"/>
            <w:sz w:val="24"/>
            <w:szCs w:val="24"/>
          </w:rPr>
          <w:t>www.e-licitatie.ro</w:t>
        </w:r>
      </w:hyperlink>
      <w:r>
        <w:rPr>
          <w:rFonts w:ascii="Arial Narrow" w:hAnsi="Arial Narrow" w:cs="Arial Narrow"/>
          <w:sz w:val="24"/>
          <w:szCs w:val="24"/>
        </w:rPr>
        <w:t xml:space="preserve">  sub nr. 168574/26.05.2016</w:t>
      </w:r>
    </w:p>
    <w:p w:rsidR="00711CC7" w:rsidRDefault="00711CC7" w:rsidP="00711CC7">
      <w:pPr>
        <w:pStyle w:val="NormalWeb"/>
        <w:spacing w:beforeAutospacing="0" w:after="198"/>
        <w:ind w:right="261" w:firstLine="720"/>
        <w:jc w:val="both"/>
        <w:rPr>
          <w:rFonts w:ascii="Arial Narrow" w:hAnsi="Arial Narrow" w:cs="Arial Narrow"/>
        </w:rPr>
      </w:pPr>
    </w:p>
    <w:p w:rsidR="00711CC7" w:rsidRDefault="00711CC7" w:rsidP="00711CC7">
      <w:pPr>
        <w:jc w:val="both"/>
        <w:rPr>
          <w:rFonts w:ascii="Arial Narrow" w:hAnsi="Arial Narrow" w:cs="Arial Narrow"/>
          <w:sz w:val="24"/>
          <w:szCs w:val="24"/>
          <w:lang w:val="fr-FR"/>
        </w:rPr>
      </w:pPr>
      <w:r>
        <w:rPr>
          <w:rFonts w:ascii="Arial Narrow" w:hAnsi="Arial Narrow" w:cs="Arial Narrow"/>
          <w:sz w:val="24"/>
          <w:szCs w:val="24"/>
          <w:lang w:val="fr-FR"/>
        </w:rPr>
        <w:t xml:space="preserve">     </w:t>
      </w:r>
      <w:r>
        <w:rPr>
          <w:rFonts w:ascii="Arial Narrow" w:hAnsi="Arial Narrow" w:cs="Arial Narrow"/>
          <w:sz w:val="24"/>
          <w:szCs w:val="24"/>
          <w:lang w:val="fr-FR"/>
        </w:rPr>
        <w:tab/>
      </w:r>
    </w:p>
    <w:p w:rsidR="002D7725" w:rsidRPr="008D6A16" w:rsidRDefault="002D7725" w:rsidP="002D7725">
      <w:pPr>
        <w:pStyle w:val="NormalWeb"/>
        <w:spacing w:after="198"/>
        <w:ind w:right="261" w:firstLine="720"/>
        <w:jc w:val="both"/>
        <w:rPr>
          <w:rFonts w:ascii="Arial Narrow" w:hAnsi="Arial Narrow" w:cs="Arial Narrow"/>
        </w:rPr>
      </w:pPr>
      <w:r w:rsidRPr="008D6A16">
        <w:rPr>
          <w:rFonts w:ascii="Arial Narrow" w:hAnsi="Arial Narrow" w:cs="Arial Narrow"/>
        </w:rPr>
        <w:t xml:space="preserve">Urmare solicitării dumneavoastră de clarificare nr. </w:t>
      </w:r>
      <w:r>
        <w:rPr>
          <w:rFonts w:ascii="Arial Narrow" w:hAnsi="Arial Narrow" w:cs="Arial Narrow"/>
        </w:rPr>
        <w:t>503/07.07.2016</w:t>
      </w:r>
      <w:r w:rsidRPr="008D6A16">
        <w:rPr>
          <w:rFonts w:ascii="Arial Narrow" w:hAnsi="Arial Narrow" w:cs="Arial Narrow"/>
        </w:rPr>
        <w:t>, înregistrată la Oficiul Național al Registrului Comerțului sub nr. 31</w:t>
      </w:r>
      <w:r>
        <w:rPr>
          <w:rFonts w:ascii="Arial Narrow" w:hAnsi="Arial Narrow" w:cs="Arial Narrow"/>
        </w:rPr>
        <w:t>4690</w:t>
      </w:r>
      <w:r w:rsidRPr="008D6A16">
        <w:rPr>
          <w:rFonts w:ascii="Arial Narrow" w:hAnsi="Arial Narrow" w:cs="Arial Narrow"/>
        </w:rPr>
        <w:t>/0</w:t>
      </w:r>
      <w:r>
        <w:rPr>
          <w:rFonts w:ascii="Arial Narrow" w:hAnsi="Arial Narrow" w:cs="Arial Narrow"/>
        </w:rPr>
        <w:t>7</w:t>
      </w:r>
      <w:r w:rsidRPr="008D6A16">
        <w:rPr>
          <w:rFonts w:ascii="Arial Narrow" w:hAnsi="Arial Narrow" w:cs="Arial Narrow"/>
        </w:rPr>
        <w:t>.07.2016, comisia de elaborare a documentației de atribuire aduce următoarea clarificare:</w:t>
      </w:r>
    </w:p>
    <w:p w:rsidR="002D7725" w:rsidRPr="008D6A16" w:rsidRDefault="002D7725" w:rsidP="002D7725">
      <w:pPr>
        <w:ind w:firstLine="708"/>
        <w:jc w:val="both"/>
        <w:rPr>
          <w:rFonts w:ascii="Arial Narrow" w:hAnsi="Arial Narrow" w:cs="Arial Narrow"/>
          <w:b/>
          <w:bCs/>
          <w:sz w:val="24"/>
          <w:szCs w:val="24"/>
          <w:u w:val="single"/>
        </w:rPr>
      </w:pPr>
    </w:p>
    <w:p w:rsidR="002D7725" w:rsidRPr="008D6A16" w:rsidRDefault="002D7725" w:rsidP="002D7725">
      <w:pPr>
        <w:pStyle w:val="NormalWeb"/>
        <w:spacing w:after="198"/>
        <w:ind w:right="261"/>
        <w:jc w:val="both"/>
        <w:rPr>
          <w:rFonts w:ascii="Arial Narrow" w:hAnsi="Arial Narrow" w:cs="Arial Narrow"/>
          <w:b/>
          <w:bCs/>
          <w:u w:val="single"/>
        </w:rPr>
      </w:pPr>
      <w:r w:rsidRPr="008D6A16">
        <w:rPr>
          <w:rFonts w:ascii="Arial Narrow" w:hAnsi="Arial Narrow" w:cs="Arial Narrow"/>
          <w:b/>
          <w:bCs/>
          <w:u w:val="single"/>
        </w:rPr>
        <w:t>Întrebarea 1:</w:t>
      </w:r>
    </w:p>
    <w:p w:rsidR="002D7725" w:rsidRDefault="002D7725" w:rsidP="002D7725">
      <w:pPr>
        <w:jc w:val="both"/>
        <w:rPr>
          <w:rFonts w:ascii="Arial Narrow" w:hAnsi="Arial Narrow" w:cs="Arial Narrow"/>
          <w:bCs/>
          <w:sz w:val="24"/>
          <w:szCs w:val="24"/>
          <w:lang w:val="en-US"/>
        </w:rPr>
      </w:pPr>
      <w:r>
        <w:rPr>
          <w:rFonts w:ascii="Arial Narrow" w:hAnsi="Arial Narrow" w:cs="Arial Narrow"/>
          <w:bCs/>
          <w:sz w:val="24"/>
          <w:szCs w:val="24"/>
        </w:rPr>
        <w:t xml:space="preserve">Prin fișa de date a achiziției se solicită ca din echipa de proiect să facă parte un Expert infrastructura de </w:t>
      </w:r>
      <w:proofErr w:type="spellStart"/>
      <w:r>
        <w:rPr>
          <w:rFonts w:ascii="Arial Narrow" w:hAnsi="Arial Narrow" w:cs="Arial Narrow"/>
          <w:bCs/>
          <w:sz w:val="24"/>
          <w:szCs w:val="24"/>
        </w:rPr>
        <w:t>cloud</w:t>
      </w:r>
      <w:proofErr w:type="spellEnd"/>
      <w:r>
        <w:rPr>
          <w:rFonts w:ascii="Arial Narrow" w:hAnsi="Arial Narrow" w:cs="Arial Narrow"/>
          <w:bCs/>
          <w:sz w:val="24"/>
          <w:szCs w:val="24"/>
        </w:rPr>
        <w:t xml:space="preserve"> care să îndeplinească următoarele cerințe</w:t>
      </w:r>
      <w:r>
        <w:rPr>
          <w:rFonts w:ascii="Arial Narrow" w:hAnsi="Arial Narrow" w:cs="Arial Narrow"/>
          <w:bCs/>
          <w:sz w:val="24"/>
          <w:szCs w:val="24"/>
          <w:lang w:val="en-US"/>
        </w:rPr>
        <w:t>:</w:t>
      </w:r>
    </w:p>
    <w:p w:rsidR="002D7725" w:rsidRDefault="002D7725" w:rsidP="002D7725">
      <w:pPr>
        <w:jc w:val="both"/>
        <w:rPr>
          <w:rFonts w:ascii="Arial Narrow" w:hAnsi="Arial Narrow" w:cs="Arial Narrow"/>
          <w:bCs/>
          <w:sz w:val="24"/>
          <w:szCs w:val="24"/>
          <w:lang w:val="en-US"/>
        </w:rPr>
      </w:pPr>
    </w:p>
    <w:p w:rsidR="002D7725" w:rsidRPr="002D7725" w:rsidRDefault="002D7725" w:rsidP="002D7725">
      <w:pPr>
        <w:pStyle w:val="Listparagraf"/>
        <w:numPr>
          <w:ilvl w:val="0"/>
          <w:numId w:val="16"/>
        </w:numPr>
        <w:spacing w:line="276" w:lineRule="auto"/>
        <w:jc w:val="both"/>
        <w:rPr>
          <w:rFonts w:ascii="Arial Narrow" w:hAnsi="Arial Narrow"/>
          <w:i/>
          <w:sz w:val="24"/>
          <w:szCs w:val="24"/>
          <w:lang w:eastAsia="ro-RO"/>
        </w:rPr>
      </w:pPr>
      <w:r w:rsidRPr="002D7725">
        <w:rPr>
          <w:rFonts w:ascii="Arial Narrow" w:hAnsi="Arial Narrow"/>
          <w:i/>
          <w:sz w:val="24"/>
          <w:szCs w:val="24"/>
          <w:lang w:eastAsia="ro-RO"/>
        </w:rPr>
        <w:t xml:space="preserve">Absolvent de studii superioare, finalizate prin diploma de </w:t>
      </w:r>
      <w:proofErr w:type="spellStart"/>
      <w:r w:rsidRPr="002D7725">
        <w:rPr>
          <w:rFonts w:ascii="Arial Narrow" w:hAnsi="Arial Narrow"/>
          <w:i/>
          <w:sz w:val="24"/>
          <w:szCs w:val="24"/>
          <w:lang w:eastAsia="ro-RO"/>
        </w:rPr>
        <w:t>licenta</w:t>
      </w:r>
      <w:proofErr w:type="spellEnd"/>
      <w:r w:rsidRPr="002D7725">
        <w:rPr>
          <w:rFonts w:ascii="Arial Narrow" w:hAnsi="Arial Narrow"/>
          <w:i/>
          <w:sz w:val="24"/>
          <w:szCs w:val="24"/>
          <w:lang w:eastAsia="ro-RO"/>
        </w:rPr>
        <w:t xml:space="preserve"> sau echivalent; </w:t>
      </w:r>
    </w:p>
    <w:p w:rsidR="002D7725" w:rsidRPr="002D7725" w:rsidRDefault="002D7725" w:rsidP="002D7725">
      <w:pPr>
        <w:pStyle w:val="Listparagraf"/>
        <w:numPr>
          <w:ilvl w:val="0"/>
          <w:numId w:val="16"/>
        </w:numPr>
        <w:spacing w:line="276" w:lineRule="auto"/>
        <w:jc w:val="both"/>
        <w:rPr>
          <w:rFonts w:ascii="Arial Narrow" w:hAnsi="Arial Narrow"/>
          <w:i/>
          <w:sz w:val="24"/>
          <w:szCs w:val="24"/>
          <w:lang w:eastAsia="ro-RO"/>
        </w:rPr>
      </w:pPr>
      <w:proofErr w:type="spellStart"/>
      <w:r w:rsidRPr="002D7725">
        <w:rPr>
          <w:rFonts w:ascii="Arial Narrow" w:hAnsi="Arial Narrow"/>
          <w:i/>
          <w:sz w:val="24"/>
          <w:szCs w:val="24"/>
          <w:lang w:eastAsia="ro-RO"/>
        </w:rPr>
        <w:t>Cunostinte</w:t>
      </w:r>
      <w:proofErr w:type="spellEnd"/>
      <w:r w:rsidRPr="002D7725">
        <w:rPr>
          <w:rFonts w:ascii="Arial Narrow" w:hAnsi="Arial Narrow"/>
          <w:i/>
          <w:sz w:val="24"/>
          <w:szCs w:val="24"/>
          <w:lang w:eastAsia="ro-RO"/>
        </w:rPr>
        <w:t xml:space="preserve"> în domeniul de </w:t>
      </w:r>
      <w:proofErr w:type="spellStart"/>
      <w:r w:rsidRPr="002D7725">
        <w:rPr>
          <w:rFonts w:ascii="Arial Narrow" w:hAnsi="Arial Narrow"/>
          <w:i/>
          <w:sz w:val="24"/>
          <w:szCs w:val="24"/>
          <w:lang w:eastAsia="ro-RO"/>
        </w:rPr>
        <w:t>cloud</w:t>
      </w:r>
      <w:proofErr w:type="spellEnd"/>
      <w:r w:rsidRPr="002D7725">
        <w:rPr>
          <w:rFonts w:ascii="Arial Narrow" w:hAnsi="Arial Narrow"/>
          <w:i/>
          <w:sz w:val="24"/>
          <w:szCs w:val="24"/>
          <w:lang w:eastAsia="ro-RO"/>
        </w:rPr>
        <w:t xml:space="preserve"> </w:t>
      </w:r>
      <w:proofErr w:type="spellStart"/>
      <w:r w:rsidRPr="002D7725">
        <w:rPr>
          <w:rFonts w:ascii="Arial Narrow" w:hAnsi="Arial Narrow"/>
          <w:i/>
          <w:sz w:val="24"/>
          <w:szCs w:val="24"/>
          <w:lang w:eastAsia="ro-RO"/>
        </w:rPr>
        <w:t>computing</w:t>
      </w:r>
      <w:proofErr w:type="spellEnd"/>
      <w:r w:rsidRPr="002D7725">
        <w:rPr>
          <w:rFonts w:ascii="Arial Narrow" w:hAnsi="Arial Narrow"/>
          <w:i/>
          <w:sz w:val="24"/>
          <w:szCs w:val="24"/>
          <w:lang w:eastAsia="ro-RO"/>
        </w:rPr>
        <w:t xml:space="preserve">, respectiv </w:t>
      </w:r>
      <w:proofErr w:type="spellStart"/>
      <w:r w:rsidRPr="002D7725">
        <w:rPr>
          <w:rFonts w:ascii="Arial Narrow" w:hAnsi="Arial Narrow"/>
          <w:i/>
          <w:sz w:val="24"/>
          <w:szCs w:val="24"/>
          <w:lang w:eastAsia="ro-RO"/>
        </w:rPr>
        <w:t>cunostinte</w:t>
      </w:r>
      <w:proofErr w:type="spellEnd"/>
      <w:r w:rsidRPr="002D7725">
        <w:rPr>
          <w:rFonts w:ascii="Arial Narrow" w:hAnsi="Arial Narrow"/>
          <w:i/>
          <w:sz w:val="24"/>
          <w:szCs w:val="24"/>
          <w:lang w:eastAsia="ro-RO"/>
        </w:rPr>
        <w:t xml:space="preserve"> privind caracteristicile </w:t>
      </w:r>
      <w:proofErr w:type="spellStart"/>
      <w:r w:rsidRPr="002D7725">
        <w:rPr>
          <w:rFonts w:ascii="Arial Narrow" w:hAnsi="Arial Narrow"/>
          <w:i/>
          <w:sz w:val="24"/>
          <w:szCs w:val="24"/>
          <w:lang w:eastAsia="ro-RO"/>
        </w:rPr>
        <w:t>cloud</w:t>
      </w:r>
      <w:proofErr w:type="spellEnd"/>
      <w:r w:rsidRPr="002D7725">
        <w:rPr>
          <w:rFonts w:ascii="Arial Narrow" w:hAnsi="Arial Narrow"/>
          <w:i/>
          <w:sz w:val="24"/>
          <w:szCs w:val="24"/>
          <w:lang w:eastAsia="ro-RO"/>
        </w:rPr>
        <w:t xml:space="preserve"> </w:t>
      </w:r>
      <w:proofErr w:type="spellStart"/>
      <w:r w:rsidRPr="002D7725">
        <w:rPr>
          <w:rFonts w:ascii="Arial Narrow" w:hAnsi="Arial Narrow"/>
          <w:i/>
          <w:sz w:val="24"/>
          <w:szCs w:val="24"/>
          <w:lang w:eastAsia="ro-RO"/>
        </w:rPr>
        <w:t>computing</w:t>
      </w:r>
      <w:proofErr w:type="spellEnd"/>
      <w:r w:rsidRPr="002D7725">
        <w:rPr>
          <w:rFonts w:ascii="Arial Narrow" w:hAnsi="Arial Narrow"/>
          <w:i/>
          <w:sz w:val="24"/>
          <w:szCs w:val="24"/>
          <w:lang w:eastAsia="ro-RO"/>
        </w:rPr>
        <w:t xml:space="preserve"> privite dintr-o perspectiva de business, impactul si </w:t>
      </w:r>
      <w:proofErr w:type="spellStart"/>
      <w:r w:rsidRPr="002D7725">
        <w:rPr>
          <w:rFonts w:ascii="Arial Narrow" w:hAnsi="Arial Narrow"/>
          <w:i/>
          <w:sz w:val="24"/>
          <w:szCs w:val="24"/>
          <w:lang w:eastAsia="ro-RO"/>
        </w:rPr>
        <w:t>modificarile</w:t>
      </w:r>
      <w:proofErr w:type="spellEnd"/>
      <w:r w:rsidRPr="002D7725">
        <w:rPr>
          <w:rFonts w:ascii="Arial Narrow" w:hAnsi="Arial Narrow"/>
          <w:i/>
          <w:sz w:val="24"/>
          <w:szCs w:val="24"/>
          <w:lang w:eastAsia="ro-RO"/>
        </w:rPr>
        <w:t xml:space="preserve"> </w:t>
      </w:r>
      <w:proofErr w:type="spellStart"/>
      <w:r w:rsidRPr="002D7725">
        <w:rPr>
          <w:rFonts w:ascii="Arial Narrow" w:hAnsi="Arial Narrow"/>
          <w:i/>
          <w:sz w:val="24"/>
          <w:szCs w:val="24"/>
          <w:lang w:eastAsia="ro-RO"/>
        </w:rPr>
        <w:t>cloud</w:t>
      </w:r>
      <w:proofErr w:type="spellEnd"/>
      <w:r w:rsidRPr="002D7725">
        <w:rPr>
          <w:rFonts w:ascii="Arial Narrow" w:hAnsi="Arial Narrow"/>
          <w:i/>
          <w:sz w:val="24"/>
          <w:szCs w:val="24"/>
          <w:lang w:eastAsia="ro-RO"/>
        </w:rPr>
        <w:t xml:space="preserve"> </w:t>
      </w:r>
      <w:proofErr w:type="spellStart"/>
      <w:r w:rsidRPr="002D7725">
        <w:rPr>
          <w:rFonts w:ascii="Arial Narrow" w:hAnsi="Arial Narrow"/>
          <w:i/>
          <w:sz w:val="24"/>
          <w:szCs w:val="24"/>
          <w:lang w:eastAsia="ro-RO"/>
        </w:rPr>
        <w:t>computing</w:t>
      </w:r>
      <w:proofErr w:type="spellEnd"/>
      <w:r w:rsidRPr="002D7725">
        <w:rPr>
          <w:rFonts w:ascii="Arial Narrow" w:hAnsi="Arial Narrow"/>
          <w:i/>
          <w:sz w:val="24"/>
          <w:szCs w:val="24"/>
          <w:lang w:eastAsia="ro-RO"/>
        </w:rPr>
        <w:t xml:space="preserve"> în managementul serviciilor informatice, riscurile presupuse, dovedite prin diplome/</w:t>
      </w:r>
      <w:proofErr w:type="spellStart"/>
      <w:r w:rsidRPr="002D7725">
        <w:rPr>
          <w:rFonts w:ascii="Arial Narrow" w:hAnsi="Arial Narrow"/>
          <w:i/>
          <w:sz w:val="24"/>
          <w:szCs w:val="24"/>
          <w:lang w:eastAsia="ro-RO"/>
        </w:rPr>
        <w:t>certificari</w:t>
      </w:r>
      <w:proofErr w:type="spellEnd"/>
      <w:r w:rsidRPr="002D7725">
        <w:rPr>
          <w:rFonts w:ascii="Arial Narrow" w:hAnsi="Arial Narrow"/>
          <w:i/>
          <w:sz w:val="24"/>
          <w:szCs w:val="24"/>
          <w:lang w:eastAsia="ro-RO"/>
        </w:rPr>
        <w:t xml:space="preserve"> eliberate de </w:t>
      </w:r>
      <w:proofErr w:type="spellStart"/>
      <w:r w:rsidRPr="002D7725">
        <w:rPr>
          <w:rFonts w:ascii="Arial Narrow" w:hAnsi="Arial Narrow"/>
          <w:i/>
          <w:sz w:val="24"/>
          <w:szCs w:val="24"/>
          <w:lang w:eastAsia="ro-RO"/>
        </w:rPr>
        <w:t>catre</w:t>
      </w:r>
      <w:proofErr w:type="spellEnd"/>
      <w:r w:rsidRPr="002D7725">
        <w:rPr>
          <w:rFonts w:ascii="Arial Narrow" w:hAnsi="Arial Narrow"/>
          <w:i/>
          <w:sz w:val="24"/>
          <w:szCs w:val="24"/>
          <w:lang w:eastAsia="ro-RO"/>
        </w:rPr>
        <w:t xml:space="preserve"> o autoritate publica competenta sau de </w:t>
      </w:r>
      <w:proofErr w:type="spellStart"/>
      <w:r w:rsidRPr="002D7725">
        <w:rPr>
          <w:rFonts w:ascii="Arial Narrow" w:hAnsi="Arial Narrow"/>
          <w:i/>
          <w:sz w:val="24"/>
          <w:szCs w:val="24"/>
          <w:lang w:eastAsia="ro-RO"/>
        </w:rPr>
        <w:t>catre</w:t>
      </w:r>
      <w:proofErr w:type="spellEnd"/>
      <w:r w:rsidRPr="002D7725">
        <w:rPr>
          <w:rFonts w:ascii="Arial Narrow" w:hAnsi="Arial Narrow"/>
          <w:i/>
          <w:sz w:val="24"/>
          <w:szCs w:val="24"/>
          <w:lang w:eastAsia="ro-RO"/>
        </w:rPr>
        <w:t xml:space="preserve"> un organism de drept public sau privat sau orice alt document suport echivalent; </w:t>
      </w:r>
    </w:p>
    <w:p w:rsidR="002D7725" w:rsidRPr="002D7725" w:rsidRDefault="002D7725" w:rsidP="002D7725">
      <w:pPr>
        <w:pStyle w:val="Listparagraf"/>
        <w:numPr>
          <w:ilvl w:val="0"/>
          <w:numId w:val="16"/>
        </w:numPr>
        <w:spacing w:line="276" w:lineRule="auto"/>
        <w:jc w:val="both"/>
        <w:rPr>
          <w:rFonts w:ascii="Arial Narrow" w:hAnsi="Arial Narrow"/>
          <w:i/>
          <w:sz w:val="24"/>
          <w:szCs w:val="24"/>
          <w:lang w:eastAsia="ro-RO"/>
        </w:rPr>
      </w:pPr>
      <w:proofErr w:type="spellStart"/>
      <w:r w:rsidRPr="002D7725">
        <w:rPr>
          <w:rFonts w:ascii="Arial Narrow" w:hAnsi="Arial Narrow"/>
          <w:i/>
          <w:sz w:val="24"/>
          <w:szCs w:val="24"/>
          <w:lang w:eastAsia="ro-RO"/>
        </w:rPr>
        <w:t>Cunostinte</w:t>
      </w:r>
      <w:proofErr w:type="spellEnd"/>
      <w:r w:rsidRPr="002D7725">
        <w:rPr>
          <w:rFonts w:ascii="Arial Narrow" w:hAnsi="Arial Narrow"/>
          <w:i/>
          <w:sz w:val="24"/>
          <w:szCs w:val="24"/>
          <w:lang w:eastAsia="ro-RO"/>
        </w:rPr>
        <w:t xml:space="preserve"> privind instalarea, configurarea serverelor de </w:t>
      </w:r>
      <w:proofErr w:type="spellStart"/>
      <w:r w:rsidRPr="002D7725">
        <w:rPr>
          <w:rFonts w:ascii="Arial Narrow" w:hAnsi="Arial Narrow"/>
          <w:i/>
          <w:sz w:val="24"/>
          <w:szCs w:val="24"/>
          <w:lang w:eastAsia="ro-RO"/>
        </w:rPr>
        <w:t>aplicatii</w:t>
      </w:r>
      <w:proofErr w:type="spellEnd"/>
      <w:r w:rsidRPr="002D7725">
        <w:rPr>
          <w:rFonts w:ascii="Arial Narrow" w:hAnsi="Arial Narrow"/>
          <w:i/>
          <w:sz w:val="24"/>
          <w:szCs w:val="24"/>
          <w:lang w:eastAsia="ro-RO"/>
        </w:rPr>
        <w:t>, identificarea problemelor si implementarea domeniilor de securitate, dovedite prin diplome/</w:t>
      </w:r>
      <w:proofErr w:type="spellStart"/>
      <w:r w:rsidRPr="002D7725">
        <w:rPr>
          <w:rFonts w:ascii="Arial Narrow" w:hAnsi="Arial Narrow"/>
          <w:i/>
          <w:sz w:val="24"/>
          <w:szCs w:val="24"/>
          <w:lang w:eastAsia="ro-RO"/>
        </w:rPr>
        <w:t>certificari</w:t>
      </w:r>
      <w:proofErr w:type="spellEnd"/>
      <w:r w:rsidRPr="002D7725">
        <w:rPr>
          <w:rFonts w:ascii="Arial Narrow" w:hAnsi="Arial Narrow"/>
          <w:i/>
          <w:sz w:val="24"/>
          <w:szCs w:val="24"/>
          <w:lang w:eastAsia="ro-RO"/>
        </w:rPr>
        <w:t xml:space="preserve"> eliberate de </w:t>
      </w:r>
      <w:proofErr w:type="spellStart"/>
      <w:r w:rsidRPr="002D7725">
        <w:rPr>
          <w:rFonts w:ascii="Arial Narrow" w:hAnsi="Arial Narrow"/>
          <w:i/>
          <w:sz w:val="24"/>
          <w:szCs w:val="24"/>
          <w:lang w:eastAsia="ro-RO"/>
        </w:rPr>
        <w:t>catre</w:t>
      </w:r>
      <w:proofErr w:type="spellEnd"/>
      <w:r w:rsidRPr="002D7725">
        <w:rPr>
          <w:rFonts w:ascii="Arial Narrow" w:hAnsi="Arial Narrow"/>
          <w:i/>
          <w:sz w:val="24"/>
          <w:szCs w:val="24"/>
          <w:lang w:eastAsia="ro-RO"/>
        </w:rPr>
        <w:t xml:space="preserve"> o autoritate publica competenta sau de </w:t>
      </w:r>
      <w:proofErr w:type="spellStart"/>
      <w:r w:rsidRPr="002D7725">
        <w:rPr>
          <w:rFonts w:ascii="Arial Narrow" w:hAnsi="Arial Narrow"/>
          <w:i/>
          <w:sz w:val="24"/>
          <w:szCs w:val="24"/>
          <w:lang w:eastAsia="ro-RO"/>
        </w:rPr>
        <w:t>catre</w:t>
      </w:r>
      <w:proofErr w:type="spellEnd"/>
      <w:r w:rsidRPr="002D7725">
        <w:rPr>
          <w:rFonts w:ascii="Arial Narrow" w:hAnsi="Arial Narrow"/>
          <w:i/>
          <w:sz w:val="24"/>
          <w:szCs w:val="24"/>
          <w:lang w:eastAsia="ro-RO"/>
        </w:rPr>
        <w:t xml:space="preserve"> un organism de drept public sau privat sau orice alt document suport echivalent; </w:t>
      </w:r>
    </w:p>
    <w:p w:rsidR="002D7725" w:rsidRPr="002D7725" w:rsidRDefault="002D7725" w:rsidP="002D7725">
      <w:pPr>
        <w:pStyle w:val="Listparagraf"/>
        <w:numPr>
          <w:ilvl w:val="0"/>
          <w:numId w:val="16"/>
        </w:numPr>
        <w:spacing w:line="276" w:lineRule="auto"/>
        <w:jc w:val="both"/>
        <w:rPr>
          <w:rFonts w:ascii="Arial Narrow" w:hAnsi="Arial Narrow"/>
          <w:i/>
          <w:sz w:val="24"/>
          <w:szCs w:val="24"/>
          <w:lang w:eastAsia="ro-RO"/>
        </w:rPr>
      </w:pPr>
      <w:proofErr w:type="spellStart"/>
      <w:r w:rsidRPr="002D7725">
        <w:rPr>
          <w:rFonts w:ascii="Arial Narrow" w:hAnsi="Arial Narrow"/>
          <w:i/>
          <w:sz w:val="24"/>
          <w:szCs w:val="24"/>
          <w:lang w:eastAsia="ro-RO"/>
        </w:rPr>
        <w:t>Cunostinte</w:t>
      </w:r>
      <w:proofErr w:type="spellEnd"/>
      <w:r w:rsidRPr="002D7725">
        <w:rPr>
          <w:rFonts w:ascii="Arial Narrow" w:hAnsi="Arial Narrow"/>
          <w:i/>
          <w:sz w:val="24"/>
          <w:szCs w:val="24"/>
          <w:lang w:eastAsia="ro-RO"/>
        </w:rPr>
        <w:t xml:space="preserve"> privind definirea proceselor de securitate a </w:t>
      </w:r>
      <w:proofErr w:type="spellStart"/>
      <w:r w:rsidRPr="002D7725">
        <w:rPr>
          <w:rFonts w:ascii="Arial Narrow" w:hAnsi="Arial Narrow"/>
          <w:i/>
          <w:sz w:val="24"/>
          <w:szCs w:val="24"/>
          <w:lang w:eastAsia="ro-RO"/>
        </w:rPr>
        <w:t>informatiei</w:t>
      </w:r>
      <w:proofErr w:type="spellEnd"/>
      <w:r w:rsidRPr="002D7725">
        <w:rPr>
          <w:rFonts w:ascii="Arial Narrow" w:hAnsi="Arial Narrow"/>
          <w:i/>
          <w:sz w:val="24"/>
          <w:szCs w:val="24"/>
          <w:lang w:eastAsia="ro-RO"/>
        </w:rPr>
        <w:t xml:space="preserve">, crearea de </w:t>
      </w:r>
      <w:proofErr w:type="spellStart"/>
      <w:r w:rsidRPr="002D7725">
        <w:rPr>
          <w:rFonts w:ascii="Arial Narrow" w:hAnsi="Arial Narrow"/>
          <w:i/>
          <w:sz w:val="24"/>
          <w:szCs w:val="24"/>
          <w:lang w:eastAsia="ro-RO"/>
        </w:rPr>
        <w:t>cerinte</w:t>
      </w:r>
      <w:proofErr w:type="spellEnd"/>
      <w:r w:rsidRPr="002D7725">
        <w:rPr>
          <w:rFonts w:ascii="Arial Narrow" w:hAnsi="Arial Narrow"/>
          <w:i/>
          <w:sz w:val="24"/>
          <w:szCs w:val="24"/>
          <w:lang w:eastAsia="ro-RO"/>
        </w:rPr>
        <w:t xml:space="preserve"> pentru asigurarea </w:t>
      </w:r>
      <w:proofErr w:type="spellStart"/>
      <w:r w:rsidRPr="002D7725">
        <w:rPr>
          <w:rFonts w:ascii="Arial Narrow" w:hAnsi="Arial Narrow"/>
          <w:i/>
          <w:sz w:val="24"/>
          <w:szCs w:val="24"/>
          <w:lang w:eastAsia="ro-RO"/>
        </w:rPr>
        <w:t>securitatii</w:t>
      </w:r>
      <w:proofErr w:type="spellEnd"/>
      <w:r w:rsidRPr="002D7725">
        <w:rPr>
          <w:rFonts w:ascii="Arial Narrow" w:hAnsi="Arial Narrow"/>
          <w:i/>
          <w:sz w:val="24"/>
          <w:szCs w:val="24"/>
          <w:lang w:eastAsia="ro-RO"/>
        </w:rPr>
        <w:t xml:space="preserve"> </w:t>
      </w:r>
      <w:proofErr w:type="spellStart"/>
      <w:r w:rsidRPr="002D7725">
        <w:rPr>
          <w:rFonts w:ascii="Arial Narrow" w:hAnsi="Arial Narrow"/>
          <w:i/>
          <w:sz w:val="24"/>
          <w:szCs w:val="24"/>
          <w:lang w:eastAsia="ro-RO"/>
        </w:rPr>
        <w:t>informatiei</w:t>
      </w:r>
      <w:proofErr w:type="spellEnd"/>
      <w:r w:rsidRPr="002D7725">
        <w:rPr>
          <w:rFonts w:ascii="Arial Narrow" w:hAnsi="Arial Narrow"/>
          <w:i/>
          <w:sz w:val="24"/>
          <w:szCs w:val="24"/>
          <w:lang w:eastAsia="ro-RO"/>
        </w:rPr>
        <w:t>, dovedite prin diplome/</w:t>
      </w:r>
      <w:proofErr w:type="spellStart"/>
      <w:r w:rsidRPr="002D7725">
        <w:rPr>
          <w:rFonts w:ascii="Arial Narrow" w:hAnsi="Arial Narrow"/>
          <w:i/>
          <w:sz w:val="24"/>
          <w:szCs w:val="24"/>
          <w:lang w:eastAsia="ro-RO"/>
        </w:rPr>
        <w:t>certificari</w:t>
      </w:r>
      <w:proofErr w:type="spellEnd"/>
      <w:r w:rsidRPr="002D7725">
        <w:rPr>
          <w:rFonts w:ascii="Arial Narrow" w:hAnsi="Arial Narrow"/>
          <w:i/>
          <w:sz w:val="24"/>
          <w:szCs w:val="24"/>
          <w:lang w:eastAsia="ro-RO"/>
        </w:rPr>
        <w:t xml:space="preserve"> eliberate de </w:t>
      </w:r>
      <w:proofErr w:type="spellStart"/>
      <w:r w:rsidRPr="002D7725">
        <w:rPr>
          <w:rFonts w:ascii="Arial Narrow" w:hAnsi="Arial Narrow"/>
          <w:i/>
          <w:sz w:val="24"/>
          <w:szCs w:val="24"/>
          <w:lang w:eastAsia="ro-RO"/>
        </w:rPr>
        <w:t>catre</w:t>
      </w:r>
      <w:proofErr w:type="spellEnd"/>
      <w:r w:rsidRPr="002D7725">
        <w:rPr>
          <w:rFonts w:ascii="Arial Narrow" w:hAnsi="Arial Narrow"/>
          <w:i/>
          <w:sz w:val="24"/>
          <w:szCs w:val="24"/>
          <w:lang w:eastAsia="ro-RO"/>
        </w:rPr>
        <w:t xml:space="preserve"> o autoritate publica competenta sau de </w:t>
      </w:r>
      <w:proofErr w:type="spellStart"/>
      <w:r w:rsidRPr="002D7725">
        <w:rPr>
          <w:rFonts w:ascii="Arial Narrow" w:hAnsi="Arial Narrow"/>
          <w:i/>
          <w:sz w:val="24"/>
          <w:szCs w:val="24"/>
          <w:lang w:eastAsia="ro-RO"/>
        </w:rPr>
        <w:t>catre</w:t>
      </w:r>
      <w:proofErr w:type="spellEnd"/>
      <w:r w:rsidRPr="002D7725">
        <w:rPr>
          <w:rFonts w:ascii="Arial Narrow" w:hAnsi="Arial Narrow"/>
          <w:i/>
          <w:sz w:val="24"/>
          <w:szCs w:val="24"/>
          <w:lang w:eastAsia="ro-RO"/>
        </w:rPr>
        <w:t xml:space="preserve"> un organism de drept public sau privat sau orice alt document suport echivalent; </w:t>
      </w:r>
    </w:p>
    <w:p w:rsidR="002D7725" w:rsidRDefault="002D7725" w:rsidP="002D7725">
      <w:pPr>
        <w:pStyle w:val="Listparagraf"/>
        <w:numPr>
          <w:ilvl w:val="0"/>
          <w:numId w:val="16"/>
        </w:numPr>
        <w:spacing w:line="276" w:lineRule="auto"/>
        <w:jc w:val="both"/>
        <w:rPr>
          <w:rFonts w:ascii="Arial Narrow" w:hAnsi="Arial Narrow"/>
          <w:i/>
          <w:sz w:val="24"/>
          <w:szCs w:val="24"/>
          <w:lang w:eastAsia="ro-RO"/>
        </w:rPr>
      </w:pPr>
      <w:proofErr w:type="spellStart"/>
      <w:r w:rsidRPr="002D7725">
        <w:rPr>
          <w:rFonts w:ascii="Arial Narrow" w:hAnsi="Arial Narrow"/>
          <w:i/>
          <w:sz w:val="24"/>
          <w:szCs w:val="24"/>
          <w:lang w:eastAsia="ro-RO"/>
        </w:rPr>
        <w:t>Experienta</w:t>
      </w:r>
      <w:proofErr w:type="spellEnd"/>
      <w:r w:rsidRPr="002D7725">
        <w:rPr>
          <w:rFonts w:ascii="Arial Narrow" w:hAnsi="Arial Narrow"/>
          <w:i/>
          <w:sz w:val="24"/>
          <w:szCs w:val="24"/>
          <w:lang w:eastAsia="ro-RO"/>
        </w:rPr>
        <w:t xml:space="preserve"> specifica dovedita prin implicarea intr-un contract in care a avut </w:t>
      </w:r>
      <w:proofErr w:type="spellStart"/>
      <w:r w:rsidRPr="002D7725">
        <w:rPr>
          <w:rFonts w:ascii="Arial Narrow" w:hAnsi="Arial Narrow"/>
          <w:i/>
          <w:sz w:val="24"/>
          <w:szCs w:val="24"/>
          <w:lang w:eastAsia="ro-RO"/>
        </w:rPr>
        <w:t>atributii</w:t>
      </w:r>
      <w:proofErr w:type="spellEnd"/>
      <w:r w:rsidRPr="002D7725">
        <w:rPr>
          <w:rFonts w:ascii="Arial Narrow" w:hAnsi="Arial Narrow"/>
          <w:i/>
          <w:sz w:val="24"/>
          <w:szCs w:val="24"/>
          <w:lang w:eastAsia="ro-RO"/>
        </w:rPr>
        <w:t>/</w:t>
      </w:r>
      <w:proofErr w:type="spellStart"/>
      <w:r w:rsidRPr="002D7725">
        <w:rPr>
          <w:rFonts w:ascii="Arial Narrow" w:hAnsi="Arial Narrow"/>
          <w:i/>
          <w:sz w:val="24"/>
          <w:szCs w:val="24"/>
          <w:lang w:eastAsia="ro-RO"/>
        </w:rPr>
        <w:t>activitati</w:t>
      </w:r>
      <w:proofErr w:type="spellEnd"/>
      <w:r w:rsidRPr="002D7725">
        <w:rPr>
          <w:rFonts w:ascii="Arial Narrow" w:hAnsi="Arial Narrow"/>
          <w:i/>
          <w:sz w:val="24"/>
          <w:szCs w:val="24"/>
          <w:lang w:eastAsia="ro-RO"/>
        </w:rPr>
        <w:t xml:space="preserve"> similare cu cele pe care le va avea in contractul ce </w:t>
      </w:r>
      <w:proofErr w:type="spellStart"/>
      <w:r w:rsidRPr="002D7725">
        <w:rPr>
          <w:rFonts w:ascii="Arial Narrow" w:hAnsi="Arial Narrow"/>
          <w:i/>
          <w:sz w:val="24"/>
          <w:szCs w:val="24"/>
          <w:lang w:eastAsia="ro-RO"/>
        </w:rPr>
        <w:t>urmeaza</w:t>
      </w:r>
      <w:proofErr w:type="spellEnd"/>
      <w:r w:rsidRPr="002D7725">
        <w:rPr>
          <w:rFonts w:ascii="Arial Narrow" w:hAnsi="Arial Narrow"/>
          <w:i/>
          <w:sz w:val="24"/>
          <w:szCs w:val="24"/>
          <w:lang w:eastAsia="ro-RO"/>
        </w:rPr>
        <w:t xml:space="preserve"> a fi </w:t>
      </w:r>
      <w:proofErr w:type="spellStart"/>
      <w:r w:rsidRPr="002D7725">
        <w:rPr>
          <w:rFonts w:ascii="Arial Narrow" w:hAnsi="Arial Narrow"/>
          <w:i/>
          <w:sz w:val="24"/>
          <w:szCs w:val="24"/>
          <w:lang w:eastAsia="ro-RO"/>
        </w:rPr>
        <w:t>incheiat</w:t>
      </w:r>
      <w:proofErr w:type="spellEnd"/>
      <w:r w:rsidRPr="002D7725">
        <w:rPr>
          <w:rFonts w:ascii="Arial Narrow" w:hAnsi="Arial Narrow"/>
          <w:i/>
          <w:sz w:val="24"/>
          <w:szCs w:val="24"/>
          <w:lang w:eastAsia="ro-RO"/>
        </w:rPr>
        <w:t>;</w:t>
      </w:r>
    </w:p>
    <w:p w:rsidR="00B546A0" w:rsidRPr="00B546A0" w:rsidRDefault="00B546A0" w:rsidP="00B546A0">
      <w:pPr>
        <w:shd w:val="clear" w:color="auto" w:fill="FFFFFF"/>
        <w:spacing w:before="34" w:line="302" w:lineRule="exact"/>
        <w:ind w:left="5" w:right="77"/>
        <w:jc w:val="both"/>
        <w:rPr>
          <w:rFonts w:ascii="Arial Narrow" w:hAnsi="Arial Narrow"/>
          <w:i/>
          <w:sz w:val="24"/>
          <w:szCs w:val="24"/>
        </w:rPr>
      </w:pPr>
      <w:proofErr w:type="spellStart"/>
      <w:r w:rsidRPr="00B546A0">
        <w:rPr>
          <w:rFonts w:ascii="Arial Narrow" w:hAnsi="Arial Narrow"/>
          <w:i/>
          <w:color w:val="000000"/>
          <w:spacing w:val="-2"/>
          <w:sz w:val="24"/>
          <w:szCs w:val="24"/>
        </w:rPr>
        <w:t>Ţinînd</w:t>
      </w:r>
      <w:proofErr w:type="spellEnd"/>
      <w:r w:rsidRPr="00B546A0">
        <w:rPr>
          <w:rFonts w:ascii="Arial Narrow" w:hAnsi="Arial Narrow"/>
          <w:i/>
          <w:color w:val="000000"/>
          <w:spacing w:val="-2"/>
          <w:sz w:val="24"/>
          <w:szCs w:val="24"/>
        </w:rPr>
        <w:t xml:space="preserve"> cont de specificul acestor certificări în domenii diferite (</w:t>
      </w:r>
      <w:proofErr w:type="spellStart"/>
      <w:r w:rsidRPr="00B546A0">
        <w:rPr>
          <w:rFonts w:ascii="Arial Narrow" w:hAnsi="Arial Narrow"/>
          <w:i/>
          <w:color w:val="000000"/>
          <w:spacing w:val="-2"/>
          <w:sz w:val="24"/>
          <w:szCs w:val="24"/>
        </w:rPr>
        <w:t>cloud</w:t>
      </w:r>
      <w:proofErr w:type="spellEnd"/>
      <w:r w:rsidRPr="00B546A0">
        <w:rPr>
          <w:rFonts w:ascii="Arial Narrow" w:hAnsi="Arial Narrow"/>
          <w:i/>
          <w:color w:val="000000"/>
          <w:spacing w:val="-2"/>
          <w:sz w:val="24"/>
          <w:szCs w:val="24"/>
        </w:rPr>
        <w:t xml:space="preserve"> </w:t>
      </w:r>
      <w:proofErr w:type="spellStart"/>
      <w:r w:rsidRPr="00B546A0">
        <w:rPr>
          <w:rFonts w:ascii="Arial Narrow" w:hAnsi="Arial Narrow"/>
          <w:i/>
          <w:color w:val="000000"/>
          <w:spacing w:val="-2"/>
          <w:sz w:val="24"/>
          <w:szCs w:val="24"/>
        </w:rPr>
        <w:t>computing</w:t>
      </w:r>
      <w:proofErr w:type="spellEnd"/>
      <w:r w:rsidRPr="00B546A0">
        <w:rPr>
          <w:rFonts w:ascii="Arial Narrow" w:hAnsi="Arial Narrow"/>
          <w:i/>
          <w:color w:val="000000"/>
          <w:spacing w:val="-2"/>
          <w:sz w:val="24"/>
          <w:szCs w:val="24"/>
        </w:rPr>
        <w:t xml:space="preserve">, securitatea </w:t>
      </w:r>
      <w:r w:rsidRPr="00B546A0">
        <w:rPr>
          <w:rFonts w:ascii="Arial Narrow" w:hAnsi="Arial Narrow"/>
          <w:i/>
          <w:color w:val="000000"/>
          <w:spacing w:val="-1"/>
          <w:sz w:val="24"/>
          <w:szCs w:val="24"/>
        </w:rPr>
        <w:t xml:space="preserve">informaţiilor) va rugăm să acceptaţi ca pentru acest rol să fie prezentaţi doi experţi care să îndeplinească cerinţele solicitate în mod cumulativ, fără ca prin aceasta să fie afectată calitatea </w:t>
      </w:r>
      <w:proofErr w:type="spellStart"/>
      <w:r w:rsidRPr="00B546A0">
        <w:rPr>
          <w:rFonts w:ascii="Arial Narrow" w:hAnsi="Arial Narrow"/>
          <w:i/>
          <w:color w:val="000000"/>
          <w:spacing w:val="-1"/>
          <w:sz w:val="24"/>
          <w:szCs w:val="24"/>
        </w:rPr>
        <w:t>servicilor</w:t>
      </w:r>
      <w:proofErr w:type="spellEnd"/>
      <w:r w:rsidRPr="00B546A0">
        <w:rPr>
          <w:rFonts w:ascii="Arial Narrow" w:hAnsi="Arial Narrow"/>
          <w:i/>
          <w:color w:val="000000"/>
          <w:spacing w:val="-1"/>
          <w:sz w:val="24"/>
          <w:szCs w:val="24"/>
        </w:rPr>
        <w:t xml:space="preserve"> ce vor fi prestate.</w:t>
      </w:r>
    </w:p>
    <w:p w:rsidR="00B546A0" w:rsidRPr="00131F11" w:rsidRDefault="00B546A0" w:rsidP="00B546A0">
      <w:pPr>
        <w:pStyle w:val="Listparagraf"/>
        <w:spacing w:line="276" w:lineRule="auto"/>
        <w:ind w:left="1080"/>
        <w:jc w:val="both"/>
        <w:rPr>
          <w:rFonts w:ascii="Arial Narrow" w:hAnsi="Arial Narrow"/>
          <w:i/>
          <w:sz w:val="24"/>
          <w:szCs w:val="24"/>
          <w:lang w:eastAsia="ro-RO"/>
        </w:rPr>
      </w:pPr>
    </w:p>
    <w:p w:rsidR="002D7725" w:rsidRPr="00B77F0B" w:rsidRDefault="002D7725" w:rsidP="002D7725">
      <w:pPr>
        <w:jc w:val="both"/>
        <w:rPr>
          <w:rFonts w:ascii="Arial Narrow" w:hAnsi="Arial Narrow" w:cs="Arial Narrow"/>
          <w:bCs/>
          <w:sz w:val="24"/>
          <w:szCs w:val="24"/>
          <w:lang w:val="en-US"/>
        </w:rPr>
      </w:pPr>
    </w:p>
    <w:p w:rsidR="002D7725" w:rsidRPr="008D6A16" w:rsidRDefault="002D7725" w:rsidP="002D7725">
      <w:pPr>
        <w:pStyle w:val="NormalWeb"/>
        <w:spacing w:after="198"/>
        <w:ind w:right="261"/>
        <w:jc w:val="both"/>
        <w:rPr>
          <w:rFonts w:ascii="Arial Narrow" w:hAnsi="Arial Narrow" w:cs="Arial Narrow"/>
          <w:b/>
          <w:bCs/>
          <w:u w:val="single"/>
        </w:rPr>
      </w:pPr>
      <w:r w:rsidRPr="008D6A16">
        <w:rPr>
          <w:rFonts w:ascii="Arial Narrow" w:hAnsi="Arial Narrow" w:cs="Arial Narrow"/>
          <w:b/>
          <w:bCs/>
          <w:u w:val="single"/>
        </w:rPr>
        <w:lastRenderedPageBreak/>
        <w:t>Întrebarea 2:</w:t>
      </w:r>
    </w:p>
    <w:p w:rsidR="002D7725" w:rsidRDefault="002D7725" w:rsidP="002D7725">
      <w:pPr>
        <w:jc w:val="both"/>
        <w:rPr>
          <w:rFonts w:ascii="Arial Narrow" w:hAnsi="Arial Narrow" w:cs="Arial Narrow"/>
          <w:bCs/>
          <w:sz w:val="24"/>
          <w:szCs w:val="24"/>
          <w:lang w:val="en-US"/>
        </w:rPr>
      </w:pPr>
      <w:r>
        <w:rPr>
          <w:rFonts w:ascii="Arial Narrow" w:hAnsi="Arial Narrow" w:cs="Arial Narrow"/>
          <w:bCs/>
          <w:sz w:val="24"/>
          <w:szCs w:val="24"/>
        </w:rPr>
        <w:t>Prin fișa de date a achiziției se solicită ca din echipa de proiect să facă parte un Expert virtualizare care să îndeplinească următoarele cerințe</w:t>
      </w:r>
      <w:r>
        <w:rPr>
          <w:rFonts w:ascii="Arial Narrow" w:hAnsi="Arial Narrow" w:cs="Arial Narrow"/>
          <w:bCs/>
          <w:sz w:val="24"/>
          <w:szCs w:val="24"/>
          <w:lang w:val="en-US"/>
        </w:rPr>
        <w:t>:</w:t>
      </w:r>
    </w:p>
    <w:p w:rsidR="002D7725" w:rsidRPr="002D7725" w:rsidRDefault="002D7725" w:rsidP="002D7725">
      <w:pPr>
        <w:pStyle w:val="Listparagraf"/>
        <w:numPr>
          <w:ilvl w:val="0"/>
          <w:numId w:val="16"/>
        </w:numPr>
        <w:spacing w:line="276" w:lineRule="auto"/>
        <w:jc w:val="both"/>
        <w:rPr>
          <w:rFonts w:ascii="Arial Narrow" w:hAnsi="Arial Narrow"/>
          <w:i/>
          <w:sz w:val="24"/>
          <w:szCs w:val="24"/>
          <w:lang w:eastAsia="ro-RO"/>
        </w:rPr>
      </w:pPr>
      <w:r w:rsidRPr="002D7725">
        <w:rPr>
          <w:rFonts w:ascii="Arial Narrow" w:hAnsi="Arial Narrow"/>
          <w:i/>
          <w:sz w:val="24"/>
          <w:szCs w:val="24"/>
          <w:lang w:eastAsia="ro-RO"/>
        </w:rPr>
        <w:t xml:space="preserve">Absolvent de studii superioare, finalizate prin diploma de </w:t>
      </w:r>
      <w:proofErr w:type="spellStart"/>
      <w:r w:rsidRPr="002D7725">
        <w:rPr>
          <w:rFonts w:ascii="Arial Narrow" w:hAnsi="Arial Narrow"/>
          <w:i/>
          <w:sz w:val="24"/>
          <w:szCs w:val="24"/>
          <w:lang w:eastAsia="ro-RO"/>
        </w:rPr>
        <w:t>licenta</w:t>
      </w:r>
      <w:proofErr w:type="spellEnd"/>
      <w:r w:rsidRPr="002D7725">
        <w:rPr>
          <w:rFonts w:ascii="Arial Narrow" w:hAnsi="Arial Narrow"/>
          <w:i/>
          <w:sz w:val="24"/>
          <w:szCs w:val="24"/>
          <w:lang w:eastAsia="ro-RO"/>
        </w:rPr>
        <w:t xml:space="preserve"> sau echivalent; </w:t>
      </w:r>
    </w:p>
    <w:p w:rsidR="002D7725" w:rsidRPr="002D7725" w:rsidRDefault="002D7725" w:rsidP="002D7725">
      <w:pPr>
        <w:pStyle w:val="Listparagraf"/>
        <w:numPr>
          <w:ilvl w:val="0"/>
          <w:numId w:val="16"/>
        </w:numPr>
        <w:spacing w:line="276" w:lineRule="auto"/>
        <w:jc w:val="both"/>
        <w:rPr>
          <w:rFonts w:ascii="Arial Narrow" w:hAnsi="Arial Narrow"/>
          <w:i/>
          <w:sz w:val="24"/>
          <w:szCs w:val="24"/>
          <w:lang w:eastAsia="ro-RO"/>
        </w:rPr>
      </w:pPr>
      <w:proofErr w:type="spellStart"/>
      <w:r w:rsidRPr="002D7725">
        <w:rPr>
          <w:rFonts w:ascii="Arial Narrow" w:hAnsi="Arial Narrow"/>
          <w:i/>
          <w:sz w:val="24"/>
          <w:szCs w:val="24"/>
          <w:lang w:eastAsia="ro-RO"/>
        </w:rPr>
        <w:t>Cunostinte</w:t>
      </w:r>
      <w:proofErr w:type="spellEnd"/>
      <w:r w:rsidRPr="002D7725">
        <w:rPr>
          <w:rFonts w:ascii="Arial Narrow" w:hAnsi="Arial Narrow"/>
          <w:i/>
          <w:sz w:val="24"/>
          <w:szCs w:val="24"/>
          <w:lang w:eastAsia="ro-RO"/>
        </w:rPr>
        <w:t xml:space="preserve"> privind instalarea, implementarea si configurarea </w:t>
      </w:r>
      <w:proofErr w:type="spellStart"/>
      <w:r w:rsidRPr="002D7725">
        <w:rPr>
          <w:rFonts w:ascii="Arial Narrow" w:hAnsi="Arial Narrow"/>
          <w:i/>
          <w:sz w:val="24"/>
          <w:szCs w:val="24"/>
          <w:lang w:eastAsia="ro-RO"/>
        </w:rPr>
        <w:t>solutiilor</w:t>
      </w:r>
      <w:proofErr w:type="spellEnd"/>
      <w:r w:rsidRPr="002D7725">
        <w:rPr>
          <w:rFonts w:ascii="Arial Narrow" w:hAnsi="Arial Narrow"/>
          <w:i/>
          <w:sz w:val="24"/>
          <w:szCs w:val="24"/>
          <w:lang w:eastAsia="ro-RO"/>
        </w:rPr>
        <w:t xml:space="preserve"> de virtualizare, dovedite prin diplome/</w:t>
      </w:r>
      <w:proofErr w:type="spellStart"/>
      <w:r w:rsidRPr="002D7725">
        <w:rPr>
          <w:rFonts w:ascii="Arial Narrow" w:hAnsi="Arial Narrow"/>
          <w:i/>
          <w:sz w:val="24"/>
          <w:szCs w:val="24"/>
          <w:lang w:eastAsia="ro-RO"/>
        </w:rPr>
        <w:t>certificari</w:t>
      </w:r>
      <w:proofErr w:type="spellEnd"/>
      <w:r w:rsidRPr="002D7725">
        <w:rPr>
          <w:rFonts w:ascii="Arial Narrow" w:hAnsi="Arial Narrow"/>
          <w:i/>
          <w:sz w:val="24"/>
          <w:szCs w:val="24"/>
          <w:lang w:eastAsia="ro-RO"/>
        </w:rPr>
        <w:t xml:space="preserve"> in domeniu eliberate de </w:t>
      </w:r>
      <w:proofErr w:type="spellStart"/>
      <w:r w:rsidRPr="002D7725">
        <w:rPr>
          <w:rFonts w:ascii="Arial Narrow" w:hAnsi="Arial Narrow"/>
          <w:i/>
          <w:sz w:val="24"/>
          <w:szCs w:val="24"/>
          <w:lang w:eastAsia="ro-RO"/>
        </w:rPr>
        <w:t>catre</w:t>
      </w:r>
      <w:proofErr w:type="spellEnd"/>
      <w:r w:rsidRPr="002D7725">
        <w:rPr>
          <w:rFonts w:ascii="Arial Narrow" w:hAnsi="Arial Narrow"/>
          <w:i/>
          <w:sz w:val="24"/>
          <w:szCs w:val="24"/>
          <w:lang w:eastAsia="ro-RO"/>
        </w:rPr>
        <w:t xml:space="preserve"> o autoritate publica competenta sau de </w:t>
      </w:r>
      <w:proofErr w:type="spellStart"/>
      <w:r w:rsidRPr="002D7725">
        <w:rPr>
          <w:rFonts w:ascii="Arial Narrow" w:hAnsi="Arial Narrow"/>
          <w:i/>
          <w:sz w:val="24"/>
          <w:szCs w:val="24"/>
          <w:lang w:eastAsia="ro-RO"/>
        </w:rPr>
        <w:t>catre</w:t>
      </w:r>
      <w:proofErr w:type="spellEnd"/>
      <w:r w:rsidRPr="002D7725">
        <w:rPr>
          <w:rFonts w:ascii="Arial Narrow" w:hAnsi="Arial Narrow"/>
          <w:i/>
          <w:sz w:val="24"/>
          <w:szCs w:val="24"/>
          <w:lang w:eastAsia="ro-RO"/>
        </w:rPr>
        <w:t xml:space="preserve"> un organism de drept public sau privat sau orice alt document suport echivalent; </w:t>
      </w:r>
    </w:p>
    <w:p w:rsidR="002D7725" w:rsidRPr="002D7725" w:rsidRDefault="002D7725" w:rsidP="002D7725">
      <w:pPr>
        <w:pStyle w:val="Listparagraf"/>
        <w:numPr>
          <w:ilvl w:val="0"/>
          <w:numId w:val="16"/>
        </w:numPr>
        <w:spacing w:line="276" w:lineRule="auto"/>
        <w:jc w:val="both"/>
        <w:rPr>
          <w:rFonts w:ascii="Arial Narrow" w:hAnsi="Arial Narrow"/>
          <w:i/>
          <w:sz w:val="24"/>
          <w:szCs w:val="24"/>
          <w:lang w:eastAsia="ro-RO"/>
        </w:rPr>
      </w:pPr>
      <w:proofErr w:type="spellStart"/>
      <w:r w:rsidRPr="002D7725">
        <w:rPr>
          <w:rFonts w:ascii="Arial Narrow" w:hAnsi="Arial Narrow"/>
          <w:i/>
          <w:sz w:val="24"/>
          <w:szCs w:val="24"/>
          <w:lang w:eastAsia="ro-RO"/>
        </w:rPr>
        <w:t>Cunostinte</w:t>
      </w:r>
      <w:proofErr w:type="spellEnd"/>
      <w:r w:rsidRPr="002D7725">
        <w:rPr>
          <w:rFonts w:ascii="Arial Narrow" w:hAnsi="Arial Narrow"/>
          <w:i/>
          <w:sz w:val="24"/>
          <w:szCs w:val="24"/>
          <w:lang w:eastAsia="ro-RO"/>
        </w:rPr>
        <w:t xml:space="preserve"> în domeniul infrastructurilor integrate ce îmbina resurse de interconectare în </w:t>
      </w:r>
      <w:proofErr w:type="spellStart"/>
      <w:r w:rsidRPr="002D7725">
        <w:rPr>
          <w:rFonts w:ascii="Arial Narrow" w:hAnsi="Arial Narrow"/>
          <w:i/>
          <w:sz w:val="24"/>
          <w:szCs w:val="24"/>
          <w:lang w:eastAsia="ro-RO"/>
        </w:rPr>
        <w:t>retea</w:t>
      </w:r>
      <w:proofErr w:type="spellEnd"/>
      <w:r w:rsidRPr="002D7725">
        <w:rPr>
          <w:rFonts w:ascii="Arial Narrow" w:hAnsi="Arial Narrow"/>
          <w:i/>
          <w:sz w:val="24"/>
          <w:szCs w:val="24"/>
          <w:lang w:eastAsia="ro-RO"/>
        </w:rPr>
        <w:t xml:space="preserve">, stocare, calcul, virtualizare si </w:t>
      </w:r>
      <w:proofErr w:type="spellStart"/>
      <w:r w:rsidRPr="002D7725">
        <w:rPr>
          <w:rFonts w:ascii="Arial Narrow" w:hAnsi="Arial Narrow"/>
          <w:i/>
          <w:sz w:val="24"/>
          <w:szCs w:val="24"/>
          <w:lang w:eastAsia="ro-RO"/>
        </w:rPr>
        <w:t>aplicatii</w:t>
      </w:r>
      <w:proofErr w:type="spellEnd"/>
      <w:r w:rsidRPr="002D7725">
        <w:rPr>
          <w:rFonts w:ascii="Arial Narrow" w:hAnsi="Arial Narrow"/>
          <w:i/>
          <w:sz w:val="24"/>
          <w:szCs w:val="24"/>
          <w:lang w:eastAsia="ro-RO"/>
        </w:rPr>
        <w:t>, dovedite prin diplome/</w:t>
      </w:r>
      <w:proofErr w:type="spellStart"/>
      <w:r w:rsidRPr="002D7725">
        <w:rPr>
          <w:rFonts w:ascii="Arial Narrow" w:hAnsi="Arial Narrow"/>
          <w:i/>
          <w:sz w:val="24"/>
          <w:szCs w:val="24"/>
          <w:lang w:eastAsia="ro-RO"/>
        </w:rPr>
        <w:t>certificari</w:t>
      </w:r>
      <w:proofErr w:type="spellEnd"/>
      <w:r w:rsidRPr="002D7725">
        <w:rPr>
          <w:rFonts w:ascii="Arial Narrow" w:hAnsi="Arial Narrow"/>
          <w:i/>
          <w:sz w:val="24"/>
          <w:szCs w:val="24"/>
          <w:lang w:eastAsia="ro-RO"/>
        </w:rPr>
        <w:t xml:space="preserve"> in domeniu eliberate de </w:t>
      </w:r>
      <w:proofErr w:type="spellStart"/>
      <w:r w:rsidRPr="002D7725">
        <w:rPr>
          <w:rFonts w:ascii="Arial Narrow" w:hAnsi="Arial Narrow"/>
          <w:i/>
          <w:sz w:val="24"/>
          <w:szCs w:val="24"/>
          <w:lang w:eastAsia="ro-RO"/>
        </w:rPr>
        <w:t>catre</w:t>
      </w:r>
      <w:proofErr w:type="spellEnd"/>
      <w:r w:rsidRPr="002D7725">
        <w:rPr>
          <w:rFonts w:ascii="Arial Narrow" w:hAnsi="Arial Narrow"/>
          <w:i/>
          <w:sz w:val="24"/>
          <w:szCs w:val="24"/>
          <w:lang w:eastAsia="ro-RO"/>
        </w:rPr>
        <w:t xml:space="preserve"> o autoritate publica competenta sau de </w:t>
      </w:r>
      <w:proofErr w:type="spellStart"/>
      <w:r w:rsidRPr="002D7725">
        <w:rPr>
          <w:rFonts w:ascii="Arial Narrow" w:hAnsi="Arial Narrow"/>
          <w:i/>
          <w:sz w:val="24"/>
          <w:szCs w:val="24"/>
          <w:lang w:eastAsia="ro-RO"/>
        </w:rPr>
        <w:t>catre</w:t>
      </w:r>
      <w:proofErr w:type="spellEnd"/>
      <w:r w:rsidRPr="002D7725">
        <w:rPr>
          <w:rFonts w:ascii="Arial Narrow" w:hAnsi="Arial Narrow"/>
          <w:i/>
          <w:sz w:val="24"/>
          <w:szCs w:val="24"/>
          <w:lang w:eastAsia="ro-RO"/>
        </w:rPr>
        <w:t xml:space="preserve"> un organism de drept public sau privat sau orice alt document suport echivalent; </w:t>
      </w:r>
    </w:p>
    <w:p w:rsidR="002D7725" w:rsidRPr="002D7725" w:rsidRDefault="002D7725" w:rsidP="002D7725">
      <w:pPr>
        <w:pStyle w:val="Listparagraf"/>
        <w:numPr>
          <w:ilvl w:val="0"/>
          <w:numId w:val="16"/>
        </w:numPr>
        <w:spacing w:line="276" w:lineRule="auto"/>
        <w:jc w:val="both"/>
        <w:rPr>
          <w:rFonts w:ascii="Arial Narrow" w:hAnsi="Arial Narrow"/>
          <w:i/>
          <w:sz w:val="24"/>
          <w:szCs w:val="24"/>
          <w:lang w:eastAsia="ro-RO"/>
        </w:rPr>
      </w:pPr>
      <w:proofErr w:type="spellStart"/>
      <w:r w:rsidRPr="002D7725">
        <w:rPr>
          <w:rFonts w:ascii="Arial Narrow" w:hAnsi="Arial Narrow"/>
          <w:i/>
          <w:sz w:val="24"/>
          <w:szCs w:val="24"/>
          <w:lang w:eastAsia="ro-RO"/>
        </w:rPr>
        <w:t>Cunostinte</w:t>
      </w:r>
      <w:proofErr w:type="spellEnd"/>
      <w:r w:rsidRPr="002D7725">
        <w:rPr>
          <w:rFonts w:ascii="Arial Narrow" w:hAnsi="Arial Narrow"/>
          <w:i/>
          <w:sz w:val="24"/>
          <w:szCs w:val="24"/>
          <w:lang w:eastAsia="ro-RO"/>
        </w:rPr>
        <w:t xml:space="preserve"> privind optimizarea si managementul infrastructurilor IT bazate pe tehnologii de virtualizare, dovedite prin diplome/</w:t>
      </w:r>
      <w:proofErr w:type="spellStart"/>
      <w:r w:rsidRPr="002D7725">
        <w:rPr>
          <w:rFonts w:ascii="Arial Narrow" w:hAnsi="Arial Narrow"/>
          <w:i/>
          <w:sz w:val="24"/>
          <w:szCs w:val="24"/>
          <w:lang w:eastAsia="ro-RO"/>
        </w:rPr>
        <w:t>certificari</w:t>
      </w:r>
      <w:proofErr w:type="spellEnd"/>
      <w:r w:rsidRPr="002D7725">
        <w:rPr>
          <w:rFonts w:ascii="Arial Narrow" w:hAnsi="Arial Narrow"/>
          <w:i/>
          <w:sz w:val="24"/>
          <w:szCs w:val="24"/>
          <w:lang w:eastAsia="ro-RO"/>
        </w:rPr>
        <w:t xml:space="preserve"> in domeniu eliberate de </w:t>
      </w:r>
      <w:proofErr w:type="spellStart"/>
      <w:r w:rsidRPr="002D7725">
        <w:rPr>
          <w:rFonts w:ascii="Arial Narrow" w:hAnsi="Arial Narrow"/>
          <w:i/>
          <w:sz w:val="24"/>
          <w:szCs w:val="24"/>
          <w:lang w:eastAsia="ro-RO"/>
        </w:rPr>
        <w:t>catre</w:t>
      </w:r>
      <w:proofErr w:type="spellEnd"/>
      <w:r w:rsidRPr="002D7725">
        <w:rPr>
          <w:rFonts w:ascii="Arial Narrow" w:hAnsi="Arial Narrow"/>
          <w:i/>
          <w:sz w:val="24"/>
          <w:szCs w:val="24"/>
          <w:lang w:eastAsia="ro-RO"/>
        </w:rPr>
        <w:t xml:space="preserve"> o autoritate publica competenta sau de </w:t>
      </w:r>
      <w:proofErr w:type="spellStart"/>
      <w:r w:rsidRPr="002D7725">
        <w:rPr>
          <w:rFonts w:ascii="Arial Narrow" w:hAnsi="Arial Narrow"/>
          <w:i/>
          <w:sz w:val="24"/>
          <w:szCs w:val="24"/>
          <w:lang w:eastAsia="ro-RO"/>
        </w:rPr>
        <w:t>catre</w:t>
      </w:r>
      <w:proofErr w:type="spellEnd"/>
      <w:r w:rsidRPr="002D7725">
        <w:rPr>
          <w:rFonts w:ascii="Arial Narrow" w:hAnsi="Arial Narrow"/>
          <w:i/>
          <w:sz w:val="24"/>
          <w:szCs w:val="24"/>
          <w:lang w:eastAsia="ro-RO"/>
        </w:rPr>
        <w:t xml:space="preserve"> un organism de drept public sau privat sau orice alt document suport echivalent; </w:t>
      </w:r>
    </w:p>
    <w:p w:rsidR="002D7725" w:rsidRDefault="002D7725" w:rsidP="002D7725">
      <w:pPr>
        <w:pStyle w:val="Listparagraf"/>
        <w:numPr>
          <w:ilvl w:val="0"/>
          <w:numId w:val="16"/>
        </w:numPr>
        <w:spacing w:line="276" w:lineRule="auto"/>
        <w:jc w:val="both"/>
        <w:rPr>
          <w:rFonts w:ascii="Arial Narrow" w:hAnsi="Arial Narrow"/>
          <w:i/>
          <w:sz w:val="24"/>
          <w:szCs w:val="24"/>
          <w:lang w:eastAsia="ro-RO"/>
        </w:rPr>
      </w:pPr>
      <w:proofErr w:type="spellStart"/>
      <w:r w:rsidRPr="002D7725">
        <w:rPr>
          <w:rFonts w:ascii="Arial Narrow" w:hAnsi="Arial Narrow"/>
          <w:i/>
          <w:sz w:val="24"/>
          <w:szCs w:val="24"/>
          <w:lang w:eastAsia="ro-RO"/>
        </w:rPr>
        <w:t>Experienta</w:t>
      </w:r>
      <w:proofErr w:type="spellEnd"/>
      <w:r w:rsidRPr="002D7725">
        <w:rPr>
          <w:rFonts w:ascii="Arial Narrow" w:hAnsi="Arial Narrow"/>
          <w:i/>
          <w:sz w:val="24"/>
          <w:szCs w:val="24"/>
          <w:lang w:eastAsia="ro-RO"/>
        </w:rPr>
        <w:t xml:space="preserve"> specifica dovedita prin implicarea intr-un contract in care a avut </w:t>
      </w:r>
      <w:proofErr w:type="spellStart"/>
      <w:r w:rsidRPr="002D7725">
        <w:rPr>
          <w:rFonts w:ascii="Arial Narrow" w:hAnsi="Arial Narrow"/>
          <w:i/>
          <w:sz w:val="24"/>
          <w:szCs w:val="24"/>
          <w:lang w:eastAsia="ro-RO"/>
        </w:rPr>
        <w:t>atributii</w:t>
      </w:r>
      <w:proofErr w:type="spellEnd"/>
      <w:r w:rsidRPr="002D7725">
        <w:rPr>
          <w:rFonts w:ascii="Arial Narrow" w:hAnsi="Arial Narrow"/>
          <w:i/>
          <w:sz w:val="24"/>
          <w:szCs w:val="24"/>
          <w:lang w:eastAsia="ro-RO"/>
        </w:rPr>
        <w:t>/</w:t>
      </w:r>
      <w:proofErr w:type="spellStart"/>
      <w:r w:rsidRPr="002D7725">
        <w:rPr>
          <w:rFonts w:ascii="Arial Narrow" w:hAnsi="Arial Narrow"/>
          <w:i/>
          <w:sz w:val="24"/>
          <w:szCs w:val="24"/>
          <w:lang w:eastAsia="ro-RO"/>
        </w:rPr>
        <w:t>activitati</w:t>
      </w:r>
      <w:proofErr w:type="spellEnd"/>
      <w:r w:rsidRPr="002D7725">
        <w:rPr>
          <w:rFonts w:ascii="Arial Narrow" w:hAnsi="Arial Narrow"/>
          <w:i/>
          <w:sz w:val="24"/>
          <w:szCs w:val="24"/>
          <w:lang w:eastAsia="ro-RO"/>
        </w:rPr>
        <w:t xml:space="preserve"> similare cu cele pe care le va avea in contractul ce </w:t>
      </w:r>
      <w:proofErr w:type="spellStart"/>
      <w:r w:rsidRPr="002D7725">
        <w:rPr>
          <w:rFonts w:ascii="Arial Narrow" w:hAnsi="Arial Narrow"/>
          <w:i/>
          <w:sz w:val="24"/>
          <w:szCs w:val="24"/>
          <w:lang w:eastAsia="ro-RO"/>
        </w:rPr>
        <w:t>urmeaza</w:t>
      </w:r>
      <w:proofErr w:type="spellEnd"/>
      <w:r w:rsidRPr="002D7725">
        <w:rPr>
          <w:rFonts w:ascii="Arial Narrow" w:hAnsi="Arial Narrow"/>
          <w:i/>
          <w:sz w:val="24"/>
          <w:szCs w:val="24"/>
          <w:lang w:eastAsia="ro-RO"/>
        </w:rPr>
        <w:t xml:space="preserve"> a fi </w:t>
      </w:r>
      <w:proofErr w:type="spellStart"/>
      <w:r w:rsidRPr="002D7725">
        <w:rPr>
          <w:rFonts w:ascii="Arial Narrow" w:hAnsi="Arial Narrow"/>
          <w:i/>
          <w:sz w:val="24"/>
          <w:szCs w:val="24"/>
          <w:lang w:eastAsia="ro-RO"/>
        </w:rPr>
        <w:t>incheiat</w:t>
      </w:r>
      <w:proofErr w:type="spellEnd"/>
      <w:r w:rsidRPr="002D7725">
        <w:rPr>
          <w:rFonts w:ascii="Arial Narrow" w:hAnsi="Arial Narrow"/>
          <w:i/>
          <w:sz w:val="24"/>
          <w:szCs w:val="24"/>
          <w:lang w:eastAsia="ro-RO"/>
        </w:rPr>
        <w:t>;</w:t>
      </w:r>
    </w:p>
    <w:p w:rsidR="00B546A0" w:rsidRPr="00B546A0" w:rsidRDefault="00B546A0" w:rsidP="00B546A0">
      <w:pPr>
        <w:widowControl w:val="0"/>
        <w:shd w:val="clear" w:color="auto" w:fill="FFFFFF"/>
        <w:autoSpaceDE w:val="0"/>
        <w:autoSpaceDN w:val="0"/>
        <w:adjustRightInd w:val="0"/>
        <w:spacing w:before="67" w:line="293" w:lineRule="exact"/>
        <w:ind w:left="53" w:right="34"/>
        <w:jc w:val="both"/>
        <w:rPr>
          <w:rFonts w:ascii="Arial Narrow" w:hAnsi="Arial Narrow" w:cs="Arial"/>
          <w:i/>
          <w:sz w:val="24"/>
          <w:szCs w:val="24"/>
        </w:rPr>
      </w:pPr>
      <w:proofErr w:type="spellStart"/>
      <w:r w:rsidRPr="00B546A0">
        <w:rPr>
          <w:rFonts w:ascii="Arial Narrow" w:hAnsi="Arial Narrow"/>
          <w:i/>
          <w:color w:val="000000"/>
          <w:spacing w:val="3"/>
          <w:sz w:val="24"/>
          <w:szCs w:val="24"/>
        </w:rPr>
        <w:t>Ţinînd</w:t>
      </w:r>
      <w:proofErr w:type="spellEnd"/>
      <w:r w:rsidRPr="00B546A0">
        <w:rPr>
          <w:rFonts w:ascii="Arial Narrow" w:hAnsi="Arial Narrow"/>
          <w:i/>
          <w:color w:val="000000"/>
          <w:spacing w:val="3"/>
          <w:sz w:val="24"/>
          <w:szCs w:val="24"/>
        </w:rPr>
        <w:t xml:space="preserve"> cont de specificul acestor certificări în domenii diferite (soluţii de virtualizare, </w:t>
      </w:r>
      <w:r w:rsidRPr="00B546A0">
        <w:rPr>
          <w:rFonts w:ascii="Arial Narrow" w:hAnsi="Arial Narrow"/>
          <w:i/>
          <w:color w:val="000000"/>
          <w:spacing w:val="-1"/>
          <w:sz w:val="24"/>
          <w:szCs w:val="24"/>
        </w:rPr>
        <w:t xml:space="preserve">infrastructura virtualizare) vă rugăm să acceptaţi ca pentru acest rol să fie prezentaţi doi experţi </w:t>
      </w:r>
      <w:r w:rsidRPr="00B546A0">
        <w:rPr>
          <w:rFonts w:ascii="Arial Narrow" w:hAnsi="Arial Narrow"/>
          <w:i/>
          <w:color w:val="000000"/>
          <w:spacing w:val="-2"/>
          <w:sz w:val="24"/>
          <w:szCs w:val="24"/>
        </w:rPr>
        <w:t xml:space="preserve">care să îndeplinească cerinţele solicitate în mod cumulativ, fără ca prin aceasta să fie afectată </w:t>
      </w:r>
      <w:r w:rsidRPr="00B546A0">
        <w:rPr>
          <w:rFonts w:ascii="Arial Narrow" w:hAnsi="Arial Narrow"/>
          <w:i/>
          <w:color w:val="000000"/>
          <w:spacing w:val="-1"/>
          <w:sz w:val="24"/>
          <w:szCs w:val="24"/>
        </w:rPr>
        <w:t xml:space="preserve">calitatea </w:t>
      </w:r>
      <w:proofErr w:type="spellStart"/>
      <w:r w:rsidRPr="00B546A0">
        <w:rPr>
          <w:rFonts w:ascii="Arial Narrow" w:hAnsi="Arial Narrow"/>
          <w:i/>
          <w:color w:val="000000"/>
          <w:spacing w:val="-1"/>
          <w:sz w:val="24"/>
          <w:szCs w:val="24"/>
        </w:rPr>
        <w:t>servicilor</w:t>
      </w:r>
      <w:proofErr w:type="spellEnd"/>
      <w:r w:rsidRPr="00B546A0">
        <w:rPr>
          <w:rFonts w:ascii="Arial Narrow" w:hAnsi="Arial Narrow"/>
          <w:i/>
          <w:color w:val="000000"/>
          <w:spacing w:val="-1"/>
          <w:sz w:val="24"/>
          <w:szCs w:val="24"/>
        </w:rPr>
        <w:t xml:space="preserve"> ce vor fi prestate.</w:t>
      </w:r>
    </w:p>
    <w:p w:rsidR="00B546A0" w:rsidRPr="00275A4D" w:rsidRDefault="00B546A0" w:rsidP="00B546A0">
      <w:pPr>
        <w:pStyle w:val="Listparagraf"/>
        <w:spacing w:line="276" w:lineRule="auto"/>
        <w:ind w:left="1080"/>
        <w:jc w:val="both"/>
        <w:rPr>
          <w:rFonts w:ascii="Arial Narrow" w:hAnsi="Arial Narrow"/>
          <w:i/>
          <w:sz w:val="24"/>
          <w:szCs w:val="24"/>
          <w:lang w:eastAsia="ro-RO"/>
        </w:rPr>
      </w:pPr>
    </w:p>
    <w:p w:rsidR="002D7725" w:rsidRPr="008D6A16" w:rsidRDefault="002D7725" w:rsidP="002D7725">
      <w:pPr>
        <w:pStyle w:val="NormalWeb"/>
        <w:spacing w:after="198"/>
        <w:ind w:right="261"/>
        <w:jc w:val="both"/>
        <w:rPr>
          <w:rFonts w:ascii="Arial Narrow" w:hAnsi="Arial Narrow" w:cs="Arial Narrow"/>
          <w:b/>
          <w:bCs/>
          <w:u w:val="single"/>
        </w:rPr>
      </w:pPr>
      <w:r w:rsidRPr="008D6A16">
        <w:rPr>
          <w:rFonts w:ascii="Arial Narrow" w:hAnsi="Arial Narrow" w:cs="Arial Narrow"/>
          <w:b/>
          <w:bCs/>
          <w:u w:val="single"/>
        </w:rPr>
        <w:t>Răspuns</w:t>
      </w:r>
      <w:r>
        <w:rPr>
          <w:rFonts w:ascii="Arial Narrow" w:hAnsi="Arial Narrow" w:cs="Arial Narrow"/>
          <w:b/>
          <w:bCs/>
          <w:u w:val="single"/>
        </w:rPr>
        <w:t xml:space="preserve"> comun la </w:t>
      </w:r>
      <w:r w:rsidRPr="008D6A16">
        <w:rPr>
          <w:rFonts w:ascii="Arial Narrow" w:hAnsi="Arial Narrow" w:cs="Arial Narrow"/>
          <w:b/>
          <w:bCs/>
          <w:u w:val="single"/>
        </w:rPr>
        <w:t xml:space="preserve"> întrebarea </w:t>
      </w:r>
      <w:r>
        <w:rPr>
          <w:rFonts w:ascii="Arial Narrow" w:hAnsi="Arial Narrow" w:cs="Arial Narrow"/>
          <w:b/>
          <w:bCs/>
          <w:u w:val="single"/>
        </w:rPr>
        <w:t xml:space="preserve">1 și </w:t>
      </w:r>
      <w:r w:rsidRPr="008D6A16">
        <w:rPr>
          <w:rFonts w:ascii="Arial Narrow" w:hAnsi="Arial Narrow" w:cs="Arial Narrow"/>
          <w:b/>
          <w:bCs/>
          <w:u w:val="single"/>
        </w:rPr>
        <w:t>2:</w:t>
      </w:r>
    </w:p>
    <w:p w:rsidR="002D7725" w:rsidRDefault="002D7725" w:rsidP="002D7725">
      <w:pPr>
        <w:jc w:val="both"/>
        <w:rPr>
          <w:rFonts w:ascii="Arial Narrow" w:hAnsi="Arial Narrow" w:cs="Arial Narrow"/>
          <w:sz w:val="24"/>
          <w:szCs w:val="24"/>
        </w:rPr>
      </w:pPr>
      <w:r>
        <w:rPr>
          <w:rFonts w:ascii="Arial Narrow" w:hAnsi="Arial Narrow" w:cs="Arial Narrow"/>
          <w:sz w:val="24"/>
          <w:szCs w:val="24"/>
        </w:rPr>
        <w:t>C</w:t>
      </w:r>
      <w:r w:rsidRPr="00794ED9">
        <w:rPr>
          <w:rFonts w:ascii="Arial Narrow" w:hAnsi="Arial Narrow" w:cs="Arial Narrow"/>
          <w:sz w:val="24"/>
          <w:szCs w:val="24"/>
        </w:rPr>
        <w:t>erințele minime de calificare stabilite pentru fiecare dintre experții responsabili cu îndeplinirea contractului au fost formulate cu respectarea dispozițiilor legislative aplicabile, având în vedere necesitățile autorității contractante, prin directă raportare la durata și complexitatea contractului. Fiecare dintre cerințele de calificare formulate au avut în vedere responsabilitățile aflate în sarcina experților solicitați și care decurg din prevederile caietului de</w:t>
      </w:r>
      <w:r>
        <w:rPr>
          <w:rFonts w:ascii="Arial Narrow" w:hAnsi="Arial Narrow" w:cs="Arial Narrow"/>
          <w:sz w:val="24"/>
          <w:szCs w:val="24"/>
        </w:rPr>
        <w:t xml:space="preserve"> sarcini, respectiv din analiza, complexitatea</w:t>
      </w:r>
      <w:r w:rsidRPr="00794ED9">
        <w:rPr>
          <w:rFonts w:ascii="Arial Narrow" w:hAnsi="Arial Narrow" w:cs="Arial Narrow"/>
          <w:sz w:val="24"/>
          <w:szCs w:val="24"/>
        </w:rPr>
        <w:t xml:space="preserve"> </w:t>
      </w:r>
      <w:r>
        <w:rPr>
          <w:rFonts w:ascii="Arial Narrow" w:hAnsi="Arial Narrow" w:cs="Arial Narrow"/>
          <w:sz w:val="24"/>
          <w:szCs w:val="24"/>
        </w:rPr>
        <w:t xml:space="preserve">și sincronizarea </w:t>
      </w:r>
      <w:r w:rsidRPr="00794ED9">
        <w:rPr>
          <w:rFonts w:ascii="Arial Narrow" w:hAnsi="Arial Narrow" w:cs="Arial Narrow"/>
          <w:sz w:val="24"/>
          <w:szCs w:val="24"/>
        </w:rPr>
        <w:t xml:space="preserve">activităților care urmează să fie desfășurate în cadrul contractului. Având în vedere aceste aspecte, în vederea calificării, ofertantul va propune cel puțin un expert care să îndeplinească integral cerințele de calificare formulate </w:t>
      </w:r>
      <w:r>
        <w:rPr>
          <w:rFonts w:ascii="Arial Narrow" w:hAnsi="Arial Narrow" w:cs="Arial Narrow"/>
          <w:sz w:val="24"/>
          <w:szCs w:val="24"/>
        </w:rPr>
        <w:t>în fișa de date a achiziției</w:t>
      </w:r>
      <w:r w:rsidRPr="00794ED9">
        <w:rPr>
          <w:rFonts w:ascii="Arial Narrow" w:hAnsi="Arial Narrow" w:cs="Arial Narrow"/>
          <w:sz w:val="24"/>
          <w:szCs w:val="24"/>
        </w:rPr>
        <w:t xml:space="preserve"> </w:t>
      </w:r>
      <w:r>
        <w:rPr>
          <w:rFonts w:ascii="Arial Narrow" w:hAnsi="Arial Narrow" w:cs="Arial Narrow"/>
          <w:sz w:val="24"/>
          <w:szCs w:val="24"/>
        </w:rPr>
        <w:t>și în anunțul de participare, pentru pozițiile pentru care aceștia</w:t>
      </w:r>
      <w:r w:rsidRPr="00794ED9">
        <w:rPr>
          <w:rFonts w:ascii="Arial Narrow" w:hAnsi="Arial Narrow" w:cs="Arial Narrow"/>
          <w:sz w:val="24"/>
          <w:szCs w:val="24"/>
        </w:rPr>
        <w:t xml:space="preserve"> </w:t>
      </w:r>
      <w:r>
        <w:rPr>
          <w:rFonts w:ascii="Arial Narrow" w:hAnsi="Arial Narrow" w:cs="Arial Narrow"/>
          <w:sz w:val="24"/>
          <w:szCs w:val="24"/>
        </w:rPr>
        <w:t>sunt</w:t>
      </w:r>
      <w:r w:rsidRPr="00794ED9">
        <w:rPr>
          <w:rFonts w:ascii="Arial Narrow" w:hAnsi="Arial Narrow" w:cs="Arial Narrow"/>
          <w:sz w:val="24"/>
          <w:szCs w:val="24"/>
        </w:rPr>
        <w:t xml:space="preserve"> propu</w:t>
      </w:r>
      <w:r>
        <w:rPr>
          <w:rFonts w:ascii="Arial Narrow" w:hAnsi="Arial Narrow" w:cs="Arial Narrow"/>
          <w:sz w:val="24"/>
          <w:szCs w:val="24"/>
        </w:rPr>
        <w:t>și</w:t>
      </w:r>
      <w:r w:rsidRPr="00794ED9">
        <w:rPr>
          <w:rFonts w:ascii="Arial Narrow" w:hAnsi="Arial Narrow" w:cs="Arial Narrow"/>
          <w:sz w:val="24"/>
          <w:szCs w:val="24"/>
        </w:rPr>
        <w:t>.</w:t>
      </w:r>
      <w:r>
        <w:rPr>
          <w:rFonts w:ascii="Arial Narrow" w:hAnsi="Arial Narrow" w:cs="Arial Narrow"/>
          <w:sz w:val="24"/>
          <w:szCs w:val="24"/>
        </w:rPr>
        <w:t xml:space="preserve"> </w:t>
      </w:r>
    </w:p>
    <w:p w:rsidR="00B90202" w:rsidRPr="00C25F06" w:rsidRDefault="00B90202" w:rsidP="00B90202">
      <w:pPr>
        <w:jc w:val="both"/>
        <w:rPr>
          <w:rFonts w:ascii="Arial Narrow" w:hAnsi="Arial Narrow" w:cs="Arial Narrow"/>
          <w:sz w:val="24"/>
          <w:szCs w:val="24"/>
        </w:rPr>
      </w:pPr>
    </w:p>
    <w:p w:rsidR="00711CC7" w:rsidRPr="008D6A16" w:rsidRDefault="00711CC7" w:rsidP="00711CC7">
      <w:pPr>
        <w:jc w:val="both"/>
        <w:rPr>
          <w:rFonts w:ascii="Arial Narrow" w:hAnsi="Arial Narrow" w:cs="Arial Narrow"/>
          <w:b/>
          <w:bCs/>
          <w:sz w:val="24"/>
          <w:szCs w:val="24"/>
          <w:u w:val="single"/>
        </w:rPr>
      </w:pPr>
    </w:p>
    <w:p w:rsidR="00711CC7" w:rsidRPr="008D6A16" w:rsidRDefault="00711CC7" w:rsidP="00711CC7">
      <w:pPr>
        <w:ind w:firstLine="708"/>
        <w:jc w:val="both"/>
        <w:rPr>
          <w:rFonts w:ascii="Arial Narrow" w:hAnsi="Arial Narrow" w:cs="Arial Narrow"/>
          <w:b/>
          <w:bCs/>
          <w:sz w:val="24"/>
          <w:szCs w:val="24"/>
          <w:u w:val="single"/>
        </w:rPr>
      </w:pPr>
    </w:p>
    <w:p w:rsidR="00711CC7" w:rsidRPr="008D6A16" w:rsidRDefault="00711CC7" w:rsidP="00711CC7">
      <w:pPr>
        <w:jc w:val="both"/>
        <w:rPr>
          <w:rFonts w:ascii="Arial Narrow" w:hAnsi="Arial Narrow" w:cs="Arial Narrow"/>
          <w:sz w:val="24"/>
          <w:szCs w:val="24"/>
        </w:rPr>
      </w:pPr>
    </w:p>
    <w:p w:rsidR="00B546A0" w:rsidRPr="00C25F06" w:rsidRDefault="00B546A0" w:rsidP="00B546A0">
      <w:pPr>
        <w:ind w:firstLine="600"/>
        <w:jc w:val="center"/>
        <w:rPr>
          <w:rFonts w:ascii="Arial Narrow" w:hAnsi="Arial Narrow" w:cs="Arial Narrow"/>
          <w:b/>
          <w:bCs/>
          <w:sz w:val="24"/>
          <w:szCs w:val="24"/>
        </w:rPr>
      </w:pPr>
      <w:r w:rsidRPr="00C25F06">
        <w:rPr>
          <w:rFonts w:ascii="Arial Narrow" w:hAnsi="Arial Narrow" w:cs="Arial Narrow"/>
          <w:b/>
          <w:bCs/>
          <w:sz w:val="24"/>
          <w:szCs w:val="24"/>
        </w:rPr>
        <w:t>COMISIA DE ELABORARE A DOCUMENTAȚIEI DE ATRIBUIRE</w:t>
      </w:r>
    </w:p>
    <w:p w:rsidR="00B546A0" w:rsidRPr="00C25F06" w:rsidRDefault="00B546A0" w:rsidP="00B546A0">
      <w:pPr>
        <w:spacing w:line="360" w:lineRule="auto"/>
        <w:ind w:firstLine="601"/>
        <w:jc w:val="center"/>
        <w:rPr>
          <w:rFonts w:ascii="Arial Narrow" w:hAnsi="Arial Narrow" w:cs="Arial Narrow"/>
          <w:b/>
          <w:bCs/>
          <w:sz w:val="24"/>
          <w:szCs w:val="24"/>
        </w:rPr>
      </w:pPr>
      <w:bookmarkStart w:id="0" w:name="_GoBack"/>
      <w:bookmarkEnd w:id="0"/>
    </w:p>
    <w:sectPr w:rsidR="00B546A0" w:rsidRPr="00C25F06" w:rsidSect="00250374">
      <w:pgSz w:w="11907" w:h="16840" w:code="9"/>
      <w:pgMar w:top="1134"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K">
    <w:altName w:val="Arial"/>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A11"/>
    <w:multiLevelType w:val="hybridMultilevel"/>
    <w:tmpl w:val="D3C4A586"/>
    <w:lvl w:ilvl="0" w:tplc="DE7E18E2">
      <w:start w:val="22"/>
      <w:numFmt w:val="decimal"/>
      <w:lvlText w:val="%1."/>
      <w:lvlJc w:val="left"/>
      <w:pPr>
        <w:ind w:left="28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B47642A"/>
    <w:multiLevelType w:val="hybridMultilevel"/>
    <w:tmpl w:val="C8725092"/>
    <w:lvl w:ilvl="0" w:tplc="B674F0B4">
      <w:numFmt w:val="bullet"/>
      <w:lvlText w:val="-"/>
      <w:lvlJc w:val="left"/>
      <w:pPr>
        <w:ind w:left="1080" w:hanging="360"/>
      </w:pPr>
      <w:rPr>
        <w:rFonts w:ascii="Arial Narrow" w:eastAsia="Times New Roman" w:hAnsi="Arial Narrow"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724A70"/>
    <w:multiLevelType w:val="hybridMultilevel"/>
    <w:tmpl w:val="CF6E2ED4"/>
    <w:lvl w:ilvl="0" w:tplc="B674F0B4">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4765F"/>
    <w:multiLevelType w:val="hybridMultilevel"/>
    <w:tmpl w:val="9D6EF1B0"/>
    <w:lvl w:ilvl="0" w:tplc="1A64D1A8">
      <w:numFmt w:val="bullet"/>
      <w:lvlText w:val="-"/>
      <w:lvlJc w:val="left"/>
      <w:pPr>
        <w:ind w:left="720" w:hanging="360"/>
      </w:pPr>
      <w:rPr>
        <w:rFonts w:ascii="Arial Narrow" w:eastAsia="Times New Roman" w:hAnsi="Arial Narrow"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08B6163"/>
    <w:multiLevelType w:val="hybridMultilevel"/>
    <w:tmpl w:val="1A5A31D8"/>
    <w:lvl w:ilvl="0" w:tplc="518CBB00">
      <w:start w:val="5"/>
      <w:numFmt w:val="bullet"/>
      <w:lvlText w:val="-"/>
      <w:lvlJc w:val="left"/>
      <w:pPr>
        <w:tabs>
          <w:tab w:val="num" w:pos="1065"/>
        </w:tabs>
        <w:ind w:left="1065" w:hanging="360"/>
      </w:pPr>
      <w:rPr>
        <w:rFonts w:ascii="Arial RK" w:eastAsia="Times New Roman" w:hAnsi="Arial RK" w:hint="default"/>
      </w:rPr>
    </w:lvl>
    <w:lvl w:ilvl="1" w:tplc="64462788">
      <w:start w:val="1"/>
      <w:numFmt w:val="bullet"/>
      <w:lvlText w:val="o"/>
      <w:lvlJc w:val="left"/>
      <w:pPr>
        <w:tabs>
          <w:tab w:val="num" w:pos="1785"/>
        </w:tabs>
        <w:ind w:left="1785" w:hanging="360"/>
      </w:pPr>
      <w:rPr>
        <w:rFonts w:ascii="Courier New" w:hAnsi="Courier New" w:hint="default"/>
      </w:rPr>
    </w:lvl>
    <w:lvl w:ilvl="2" w:tplc="053C4CA0" w:tentative="1">
      <w:start w:val="1"/>
      <w:numFmt w:val="bullet"/>
      <w:lvlText w:val=""/>
      <w:lvlJc w:val="left"/>
      <w:pPr>
        <w:tabs>
          <w:tab w:val="num" w:pos="2505"/>
        </w:tabs>
        <w:ind w:left="2505" w:hanging="360"/>
      </w:pPr>
      <w:rPr>
        <w:rFonts w:ascii="Wingdings" w:hAnsi="Wingdings" w:hint="default"/>
      </w:rPr>
    </w:lvl>
    <w:lvl w:ilvl="3" w:tplc="EAC66F16" w:tentative="1">
      <w:start w:val="1"/>
      <w:numFmt w:val="bullet"/>
      <w:lvlText w:val=""/>
      <w:lvlJc w:val="left"/>
      <w:pPr>
        <w:tabs>
          <w:tab w:val="num" w:pos="3225"/>
        </w:tabs>
        <w:ind w:left="3225" w:hanging="360"/>
      </w:pPr>
      <w:rPr>
        <w:rFonts w:ascii="Symbol" w:hAnsi="Symbol" w:hint="default"/>
      </w:rPr>
    </w:lvl>
    <w:lvl w:ilvl="4" w:tplc="13121120" w:tentative="1">
      <w:start w:val="1"/>
      <w:numFmt w:val="bullet"/>
      <w:lvlText w:val="o"/>
      <w:lvlJc w:val="left"/>
      <w:pPr>
        <w:tabs>
          <w:tab w:val="num" w:pos="3945"/>
        </w:tabs>
        <w:ind w:left="3945" w:hanging="360"/>
      </w:pPr>
      <w:rPr>
        <w:rFonts w:ascii="Courier New" w:hAnsi="Courier New" w:hint="default"/>
      </w:rPr>
    </w:lvl>
    <w:lvl w:ilvl="5" w:tplc="4730772E" w:tentative="1">
      <w:start w:val="1"/>
      <w:numFmt w:val="bullet"/>
      <w:lvlText w:val=""/>
      <w:lvlJc w:val="left"/>
      <w:pPr>
        <w:tabs>
          <w:tab w:val="num" w:pos="4665"/>
        </w:tabs>
        <w:ind w:left="4665" w:hanging="360"/>
      </w:pPr>
      <w:rPr>
        <w:rFonts w:ascii="Wingdings" w:hAnsi="Wingdings" w:hint="default"/>
      </w:rPr>
    </w:lvl>
    <w:lvl w:ilvl="6" w:tplc="B3F8A2A2" w:tentative="1">
      <w:start w:val="1"/>
      <w:numFmt w:val="bullet"/>
      <w:lvlText w:val=""/>
      <w:lvlJc w:val="left"/>
      <w:pPr>
        <w:tabs>
          <w:tab w:val="num" w:pos="5385"/>
        </w:tabs>
        <w:ind w:left="5385" w:hanging="360"/>
      </w:pPr>
      <w:rPr>
        <w:rFonts w:ascii="Symbol" w:hAnsi="Symbol" w:hint="default"/>
      </w:rPr>
    </w:lvl>
    <w:lvl w:ilvl="7" w:tplc="D02CB56E" w:tentative="1">
      <w:start w:val="1"/>
      <w:numFmt w:val="bullet"/>
      <w:lvlText w:val="o"/>
      <w:lvlJc w:val="left"/>
      <w:pPr>
        <w:tabs>
          <w:tab w:val="num" w:pos="6105"/>
        </w:tabs>
        <w:ind w:left="6105" w:hanging="360"/>
      </w:pPr>
      <w:rPr>
        <w:rFonts w:ascii="Courier New" w:hAnsi="Courier New" w:hint="default"/>
      </w:rPr>
    </w:lvl>
    <w:lvl w:ilvl="8" w:tplc="B4A0D824" w:tentative="1">
      <w:start w:val="1"/>
      <w:numFmt w:val="bullet"/>
      <w:lvlText w:val=""/>
      <w:lvlJc w:val="left"/>
      <w:pPr>
        <w:tabs>
          <w:tab w:val="num" w:pos="6825"/>
        </w:tabs>
        <w:ind w:left="6825" w:hanging="360"/>
      </w:pPr>
      <w:rPr>
        <w:rFonts w:ascii="Wingdings" w:hAnsi="Wingdings" w:hint="default"/>
      </w:rPr>
    </w:lvl>
  </w:abstractNum>
  <w:abstractNum w:abstractNumId="5">
    <w:nsid w:val="1FE95A86"/>
    <w:multiLevelType w:val="hybridMultilevel"/>
    <w:tmpl w:val="BA22576A"/>
    <w:lvl w:ilvl="0" w:tplc="F15AC166">
      <w:start w:val="5"/>
      <w:numFmt w:val="bullet"/>
      <w:lvlText w:val="-"/>
      <w:lvlJc w:val="left"/>
      <w:pPr>
        <w:tabs>
          <w:tab w:val="num" w:pos="1065"/>
        </w:tabs>
        <w:ind w:left="1065" w:hanging="360"/>
      </w:pPr>
      <w:rPr>
        <w:rFonts w:ascii="Arial RK" w:eastAsia="Times New Roman" w:hAnsi="Arial RK" w:hint="default"/>
      </w:rPr>
    </w:lvl>
    <w:lvl w:ilvl="1" w:tplc="1C0EB0DC">
      <w:start w:val="1"/>
      <w:numFmt w:val="bullet"/>
      <w:lvlText w:val=""/>
      <w:lvlJc w:val="left"/>
      <w:pPr>
        <w:tabs>
          <w:tab w:val="num" w:pos="1785"/>
        </w:tabs>
        <w:ind w:left="1785" w:hanging="360"/>
      </w:pPr>
      <w:rPr>
        <w:rFonts w:ascii="Wingdings" w:hAnsi="Wingdings" w:hint="default"/>
      </w:rPr>
    </w:lvl>
    <w:lvl w:ilvl="2" w:tplc="752ED0B2">
      <w:start w:val="1"/>
      <w:numFmt w:val="bullet"/>
      <w:lvlText w:val=""/>
      <w:lvlJc w:val="left"/>
      <w:pPr>
        <w:tabs>
          <w:tab w:val="num" w:pos="2505"/>
        </w:tabs>
        <w:ind w:left="2505" w:hanging="360"/>
      </w:pPr>
      <w:rPr>
        <w:rFonts w:ascii="Wingdings" w:hAnsi="Wingdings" w:hint="default"/>
      </w:rPr>
    </w:lvl>
    <w:lvl w:ilvl="3" w:tplc="BD224834">
      <w:start w:val="5"/>
      <w:numFmt w:val="bullet"/>
      <w:lvlText w:val=""/>
      <w:lvlJc w:val="left"/>
      <w:pPr>
        <w:tabs>
          <w:tab w:val="num" w:pos="3225"/>
        </w:tabs>
        <w:ind w:left="3225" w:hanging="360"/>
      </w:pPr>
      <w:rPr>
        <w:rFonts w:ascii="Symbol" w:eastAsia="Times New Roman" w:hAnsi="Symbol" w:hint="default"/>
      </w:rPr>
    </w:lvl>
    <w:lvl w:ilvl="4" w:tplc="52F2898E" w:tentative="1">
      <w:start w:val="1"/>
      <w:numFmt w:val="bullet"/>
      <w:lvlText w:val="o"/>
      <w:lvlJc w:val="left"/>
      <w:pPr>
        <w:tabs>
          <w:tab w:val="num" w:pos="3945"/>
        </w:tabs>
        <w:ind w:left="3945" w:hanging="360"/>
      </w:pPr>
      <w:rPr>
        <w:rFonts w:ascii="Courier New" w:hAnsi="Courier New" w:hint="default"/>
      </w:rPr>
    </w:lvl>
    <w:lvl w:ilvl="5" w:tplc="78AAA318" w:tentative="1">
      <w:start w:val="1"/>
      <w:numFmt w:val="bullet"/>
      <w:lvlText w:val=""/>
      <w:lvlJc w:val="left"/>
      <w:pPr>
        <w:tabs>
          <w:tab w:val="num" w:pos="4665"/>
        </w:tabs>
        <w:ind w:left="4665" w:hanging="360"/>
      </w:pPr>
      <w:rPr>
        <w:rFonts w:ascii="Wingdings" w:hAnsi="Wingdings" w:hint="default"/>
      </w:rPr>
    </w:lvl>
    <w:lvl w:ilvl="6" w:tplc="385C9EAE" w:tentative="1">
      <w:start w:val="1"/>
      <w:numFmt w:val="bullet"/>
      <w:lvlText w:val=""/>
      <w:lvlJc w:val="left"/>
      <w:pPr>
        <w:tabs>
          <w:tab w:val="num" w:pos="5385"/>
        </w:tabs>
        <w:ind w:left="5385" w:hanging="360"/>
      </w:pPr>
      <w:rPr>
        <w:rFonts w:ascii="Symbol" w:hAnsi="Symbol" w:hint="default"/>
      </w:rPr>
    </w:lvl>
    <w:lvl w:ilvl="7" w:tplc="12EC3B1E" w:tentative="1">
      <w:start w:val="1"/>
      <w:numFmt w:val="bullet"/>
      <w:lvlText w:val="o"/>
      <w:lvlJc w:val="left"/>
      <w:pPr>
        <w:tabs>
          <w:tab w:val="num" w:pos="6105"/>
        </w:tabs>
        <w:ind w:left="6105" w:hanging="360"/>
      </w:pPr>
      <w:rPr>
        <w:rFonts w:ascii="Courier New" w:hAnsi="Courier New" w:hint="default"/>
      </w:rPr>
    </w:lvl>
    <w:lvl w:ilvl="8" w:tplc="71C63882" w:tentative="1">
      <w:start w:val="1"/>
      <w:numFmt w:val="bullet"/>
      <w:lvlText w:val=""/>
      <w:lvlJc w:val="left"/>
      <w:pPr>
        <w:tabs>
          <w:tab w:val="num" w:pos="6825"/>
        </w:tabs>
        <w:ind w:left="6825" w:hanging="360"/>
      </w:pPr>
      <w:rPr>
        <w:rFonts w:ascii="Wingdings" w:hAnsi="Wingdings" w:hint="default"/>
      </w:rPr>
    </w:lvl>
  </w:abstractNum>
  <w:abstractNum w:abstractNumId="6">
    <w:nsid w:val="28382089"/>
    <w:multiLevelType w:val="hybridMultilevel"/>
    <w:tmpl w:val="A1F8312C"/>
    <w:lvl w:ilvl="0" w:tplc="0418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7A6BDE"/>
    <w:multiLevelType w:val="multilevel"/>
    <w:tmpl w:val="1A86DC0E"/>
    <w:lvl w:ilvl="0">
      <w:start w:val="1"/>
      <w:numFmt w:val="decimal"/>
      <w:lvlText w:val="%1."/>
      <w:lvlJc w:val="left"/>
      <w:pPr>
        <w:tabs>
          <w:tab w:val="num" w:pos="1080"/>
        </w:tabs>
        <w:ind w:left="1080" w:hanging="360"/>
      </w:pPr>
      <w:rPr>
        <w:rFonts w:cs="Times New Roman" w:hint="default"/>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nsid w:val="32F9301F"/>
    <w:multiLevelType w:val="hybridMultilevel"/>
    <w:tmpl w:val="BB38DFB8"/>
    <w:lvl w:ilvl="0" w:tplc="12000CFE">
      <w:start w:val="5"/>
      <w:numFmt w:val="bullet"/>
      <w:lvlText w:val="-"/>
      <w:lvlJc w:val="left"/>
      <w:pPr>
        <w:tabs>
          <w:tab w:val="num" w:pos="1065"/>
        </w:tabs>
        <w:ind w:left="1065" w:hanging="360"/>
      </w:pPr>
      <w:rPr>
        <w:rFonts w:ascii="Arial RK" w:eastAsia="Times New Roman" w:hAnsi="Arial RK" w:hint="default"/>
      </w:rPr>
    </w:lvl>
    <w:lvl w:ilvl="1" w:tplc="C2769A0C">
      <w:start w:val="1"/>
      <w:numFmt w:val="bullet"/>
      <w:lvlText w:val=""/>
      <w:lvlJc w:val="left"/>
      <w:pPr>
        <w:tabs>
          <w:tab w:val="num" w:pos="1785"/>
        </w:tabs>
        <w:ind w:left="1785" w:hanging="360"/>
      </w:pPr>
      <w:rPr>
        <w:rFonts w:ascii="Wingdings" w:hAnsi="Wingdings" w:hint="default"/>
      </w:rPr>
    </w:lvl>
    <w:lvl w:ilvl="2" w:tplc="37484898">
      <w:start w:val="1"/>
      <w:numFmt w:val="bullet"/>
      <w:lvlText w:val=""/>
      <w:lvlJc w:val="left"/>
      <w:pPr>
        <w:tabs>
          <w:tab w:val="num" w:pos="2505"/>
        </w:tabs>
        <w:ind w:left="2505" w:hanging="360"/>
      </w:pPr>
      <w:rPr>
        <w:rFonts w:ascii="Wingdings" w:hAnsi="Wingdings" w:hint="default"/>
      </w:rPr>
    </w:lvl>
    <w:lvl w:ilvl="3" w:tplc="46B4DF66" w:tentative="1">
      <w:start w:val="1"/>
      <w:numFmt w:val="bullet"/>
      <w:lvlText w:val=""/>
      <w:lvlJc w:val="left"/>
      <w:pPr>
        <w:tabs>
          <w:tab w:val="num" w:pos="3225"/>
        </w:tabs>
        <w:ind w:left="3225" w:hanging="360"/>
      </w:pPr>
      <w:rPr>
        <w:rFonts w:ascii="Symbol" w:hAnsi="Symbol" w:hint="default"/>
      </w:rPr>
    </w:lvl>
    <w:lvl w:ilvl="4" w:tplc="04BE4D9A" w:tentative="1">
      <w:start w:val="1"/>
      <w:numFmt w:val="bullet"/>
      <w:lvlText w:val="o"/>
      <w:lvlJc w:val="left"/>
      <w:pPr>
        <w:tabs>
          <w:tab w:val="num" w:pos="3945"/>
        </w:tabs>
        <w:ind w:left="3945" w:hanging="360"/>
      </w:pPr>
      <w:rPr>
        <w:rFonts w:ascii="Courier New" w:hAnsi="Courier New" w:hint="default"/>
      </w:rPr>
    </w:lvl>
    <w:lvl w:ilvl="5" w:tplc="9AF2D754" w:tentative="1">
      <w:start w:val="1"/>
      <w:numFmt w:val="bullet"/>
      <w:lvlText w:val=""/>
      <w:lvlJc w:val="left"/>
      <w:pPr>
        <w:tabs>
          <w:tab w:val="num" w:pos="4665"/>
        </w:tabs>
        <w:ind w:left="4665" w:hanging="360"/>
      </w:pPr>
      <w:rPr>
        <w:rFonts w:ascii="Wingdings" w:hAnsi="Wingdings" w:hint="default"/>
      </w:rPr>
    </w:lvl>
    <w:lvl w:ilvl="6" w:tplc="6D20D168" w:tentative="1">
      <w:start w:val="1"/>
      <w:numFmt w:val="bullet"/>
      <w:lvlText w:val=""/>
      <w:lvlJc w:val="left"/>
      <w:pPr>
        <w:tabs>
          <w:tab w:val="num" w:pos="5385"/>
        </w:tabs>
        <w:ind w:left="5385" w:hanging="360"/>
      </w:pPr>
      <w:rPr>
        <w:rFonts w:ascii="Symbol" w:hAnsi="Symbol" w:hint="default"/>
      </w:rPr>
    </w:lvl>
    <w:lvl w:ilvl="7" w:tplc="20608906" w:tentative="1">
      <w:start w:val="1"/>
      <w:numFmt w:val="bullet"/>
      <w:lvlText w:val="o"/>
      <w:lvlJc w:val="left"/>
      <w:pPr>
        <w:tabs>
          <w:tab w:val="num" w:pos="6105"/>
        </w:tabs>
        <w:ind w:left="6105" w:hanging="360"/>
      </w:pPr>
      <w:rPr>
        <w:rFonts w:ascii="Courier New" w:hAnsi="Courier New" w:hint="default"/>
      </w:rPr>
    </w:lvl>
    <w:lvl w:ilvl="8" w:tplc="3B965BB0" w:tentative="1">
      <w:start w:val="1"/>
      <w:numFmt w:val="bullet"/>
      <w:lvlText w:val=""/>
      <w:lvlJc w:val="left"/>
      <w:pPr>
        <w:tabs>
          <w:tab w:val="num" w:pos="6825"/>
        </w:tabs>
        <w:ind w:left="6825" w:hanging="360"/>
      </w:pPr>
      <w:rPr>
        <w:rFonts w:ascii="Wingdings" w:hAnsi="Wingdings" w:hint="default"/>
      </w:rPr>
    </w:lvl>
  </w:abstractNum>
  <w:abstractNum w:abstractNumId="9">
    <w:nsid w:val="39F766FF"/>
    <w:multiLevelType w:val="hybridMultilevel"/>
    <w:tmpl w:val="23746772"/>
    <w:lvl w:ilvl="0" w:tplc="135AEAB6">
      <w:start w:val="1"/>
      <w:numFmt w:val="decimal"/>
      <w:lvlText w:val="%1."/>
      <w:lvlJc w:val="left"/>
      <w:pPr>
        <w:tabs>
          <w:tab w:val="num" w:pos="1425"/>
        </w:tabs>
        <w:ind w:left="1425" w:hanging="360"/>
      </w:pPr>
      <w:rPr>
        <w:rFonts w:cs="Times New Roman"/>
      </w:rPr>
    </w:lvl>
    <w:lvl w:ilvl="1" w:tplc="D9F671D4" w:tentative="1">
      <w:start w:val="1"/>
      <w:numFmt w:val="lowerLetter"/>
      <w:lvlText w:val="%2."/>
      <w:lvlJc w:val="left"/>
      <w:pPr>
        <w:tabs>
          <w:tab w:val="num" w:pos="2145"/>
        </w:tabs>
        <w:ind w:left="2145" w:hanging="360"/>
      </w:pPr>
      <w:rPr>
        <w:rFonts w:cs="Times New Roman"/>
      </w:rPr>
    </w:lvl>
    <w:lvl w:ilvl="2" w:tplc="3AC2A926" w:tentative="1">
      <w:start w:val="1"/>
      <w:numFmt w:val="lowerRoman"/>
      <w:lvlText w:val="%3."/>
      <w:lvlJc w:val="right"/>
      <w:pPr>
        <w:tabs>
          <w:tab w:val="num" w:pos="2865"/>
        </w:tabs>
        <w:ind w:left="2865" w:hanging="180"/>
      </w:pPr>
      <w:rPr>
        <w:rFonts w:cs="Times New Roman"/>
      </w:rPr>
    </w:lvl>
    <w:lvl w:ilvl="3" w:tplc="BBA8980E" w:tentative="1">
      <w:start w:val="1"/>
      <w:numFmt w:val="decimal"/>
      <w:lvlText w:val="%4."/>
      <w:lvlJc w:val="left"/>
      <w:pPr>
        <w:tabs>
          <w:tab w:val="num" w:pos="3585"/>
        </w:tabs>
        <w:ind w:left="3585" w:hanging="360"/>
      </w:pPr>
      <w:rPr>
        <w:rFonts w:cs="Times New Roman"/>
      </w:rPr>
    </w:lvl>
    <w:lvl w:ilvl="4" w:tplc="006C6D34" w:tentative="1">
      <w:start w:val="1"/>
      <w:numFmt w:val="lowerLetter"/>
      <w:lvlText w:val="%5."/>
      <w:lvlJc w:val="left"/>
      <w:pPr>
        <w:tabs>
          <w:tab w:val="num" w:pos="4305"/>
        </w:tabs>
        <w:ind w:left="4305" w:hanging="360"/>
      </w:pPr>
      <w:rPr>
        <w:rFonts w:cs="Times New Roman"/>
      </w:rPr>
    </w:lvl>
    <w:lvl w:ilvl="5" w:tplc="BBC88930" w:tentative="1">
      <w:start w:val="1"/>
      <w:numFmt w:val="lowerRoman"/>
      <w:lvlText w:val="%6."/>
      <w:lvlJc w:val="right"/>
      <w:pPr>
        <w:tabs>
          <w:tab w:val="num" w:pos="5025"/>
        </w:tabs>
        <w:ind w:left="5025" w:hanging="180"/>
      </w:pPr>
      <w:rPr>
        <w:rFonts w:cs="Times New Roman"/>
      </w:rPr>
    </w:lvl>
    <w:lvl w:ilvl="6" w:tplc="7ED2BF34" w:tentative="1">
      <w:start w:val="1"/>
      <w:numFmt w:val="decimal"/>
      <w:lvlText w:val="%7."/>
      <w:lvlJc w:val="left"/>
      <w:pPr>
        <w:tabs>
          <w:tab w:val="num" w:pos="5745"/>
        </w:tabs>
        <w:ind w:left="5745" w:hanging="360"/>
      </w:pPr>
      <w:rPr>
        <w:rFonts w:cs="Times New Roman"/>
      </w:rPr>
    </w:lvl>
    <w:lvl w:ilvl="7" w:tplc="C3AAF66E" w:tentative="1">
      <w:start w:val="1"/>
      <w:numFmt w:val="lowerLetter"/>
      <w:lvlText w:val="%8."/>
      <w:lvlJc w:val="left"/>
      <w:pPr>
        <w:tabs>
          <w:tab w:val="num" w:pos="6465"/>
        </w:tabs>
        <w:ind w:left="6465" w:hanging="360"/>
      </w:pPr>
      <w:rPr>
        <w:rFonts w:cs="Times New Roman"/>
      </w:rPr>
    </w:lvl>
    <w:lvl w:ilvl="8" w:tplc="9B3E3C64" w:tentative="1">
      <w:start w:val="1"/>
      <w:numFmt w:val="lowerRoman"/>
      <w:lvlText w:val="%9."/>
      <w:lvlJc w:val="right"/>
      <w:pPr>
        <w:tabs>
          <w:tab w:val="num" w:pos="7185"/>
        </w:tabs>
        <w:ind w:left="7185" w:hanging="180"/>
      </w:pPr>
      <w:rPr>
        <w:rFonts w:cs="Times New Roman"/>
      </w:rPr>
    </w:lvl>
  </w:abstractNum>
  <w:abstractNum w:abstractNumId="10">
    <w:nsid w:val="47874528"/>
    <w:multiLevelType w:val="singleLevel"/>
    <w:tmpl w:val="02723DCC"/>
    <w:lvl w:ilvl="0">
      <w:numFmt w:val="bullet"/>
      <w:lvlText w:val="-"/>
      <w:lvlJc w:val="left"/>
    </w:lvl>
  </w:abstractNum>
  <w:abstractNum w:abstractNumId="11">
    <w:nsid w:val="490B6B72"/>
    <w:multiLevelType w:val="hybridMultilevel"/>
    <w:tmpl w:val="B36254D2"/>
    <w:lvl w:ilvl="0" w:tplc="445AB3D8">
      <w:numFmt w:val="bullet"/>
      <w:lvlText w:val="-"/>
      <w:lvlJc w:val="left"/>
      <w:pPr>
        <w:tabs>
          <w:tab w:val="num" w:pos="1590"/>
        </w:tabs>
        <w:ind w:left="1590" w:hanging="870"/>
      </w:pPr>
      <w:rPr>
        <w:rFonts w:ascii="Arial RK" w:eastAsia="Times New Roman" w:hAnsi="Arial RK" w:hint="default"/>
      </w:rPr>
    </w:lvl>
    <w:lvl w:ilvl="1" w:tplc="0C70726A" w:tentative="1">
      <w:start w:val="1"/>
      <w:numFmt w:val="bullet"/>
      <w:lvlText w:val="o"/>
      <w:lvlJc w:val="left"/>
      <w:pPr>
        <w:tabs>
          <w:tab w:val="num" w:pos="1800"/>
        </w:tabs>
        <w:ind w:left="1800" w:hanging="360"/>
      </w:pPr>
      <w:rPr>
        <w:rFonts w:ascii="Courier New" w:hAnsi="Courier New" w:hint="default"/>
      </w:rPr>
    </w:lvl>
    <w:lvl w:ilvl="2" w:tplc="E2A6B9EA" w:tentative="1">
      <w:start w:val="1"/>
      <w:numFmt w:val="bullet"/>
      <w:lvlText w:val=""/>
      <w:lvlJc w:val="left"/>
      <w:pPr>
        <w:tabs>
          <w:tab w:val="num" w:pos="2520"/>
        </w:tabs>
        <w:ind w:left="2520" w:hanging="360"/>
      </w:pPr>
      <w:rPr>
        <w:rFonts w:ascii="Wingdings" w:hAnsi="Wingdings" w:hint="default"/>
      </w:rPr>
    </w:lvl>
    <w:lvl w:ilvl="3" w:tplc="DAC69984" w:tentative="1">
      <w:start w:val="1"/>
      <w:numFmt w:val="bullet"/>
      <w:lvlText w:val=""/>
      <w:lvlJc w:val="left"/>
      <w:pPr>
        <w:tabs>
          <w:tab w:val="num" w:pos="3240"/>
        </w:tabs>
        <w:ind w:left="3240" w:hanging="360"/>
      </w:pPr>
      <w:rPr>
        <w:rFonts w:ascii="Symbol" w:hAnsi="Symbol" w:hint="default"/>
      </w:rPr>
    </w:lvl>
    <w:lvl w:ilvl="4" w:tplc="CAA6F596" w:tentative="1">
      <w:start w:val="1"/>
      <w:numFmt w:val="bullet"/>
      <w:lvlText w:val="o"/>
      <w:lvlJc w:val="left"/>
      <w:pPr>
        <w:tabs>
          <w:tab w:val="num" w:pos="3960"/>
        </w:tabs>
        <w:ind w:left="3960" w:hanging="360"/>
      </w:pPr>
      <w:rPr>
        <w:rFonts w:ascii="Courier New" w:hAnsi="Courier New" w:hint="default"/>
      </w:rPr>
    </w:lvl>
    <w:lvl w:ilvl="5" w:tplc="0712825E" w:tentative="1">
      <w:start w:val="1"/>
      <w:numFmt w:val="bullet"/>
      <w:lvlText w:val=""/>
      <w:lvlJc w:val="left"/>
      <w:pPr>
        <w:tabs>
          <w:tab w:val="num" w:pos="4680"/>
        </w:tabs>
        <w:ind w:left="4680" w:hanging="360"/>
      </w:pPr>
      <w:rPr>
        <w:rFonts w:ascii="Wingdings" w:hAnsi="Wingdings" w:hint="default"/>
      </w:rPr>
    </w:lvl>
    <w:lvl w:ilvl="6" w:tplc="F2F41D64" w:tentative="1">
      <w:start w:val="1"/>
      <w:numFmt w:val="bullet"/>
      <w:lvlText w:val=""/>
      <w:lvlJc w:val="left"/>
      <w:pPr>
        <w:tabs>
          <w:tab w:val="num" w:pos="5400"/>
        </w:tabs>
        <w:ind w:left="5400" w:hanging="360"/>
      </w:pPr>
      <w:rPr>
        <w:rFonts w:ascii="Symbol" w:hAnsi="Symbol" w:hint="default"/>
      </w:rPr>
    </w:lvl>
    <w:lvl w:ilvl="7" w:tplc="0B96F41A" w:tentative="1">
      <w:start w:val="1"/>
      <w:numFmt w:val="bullet"/>
      <w:lvlText w:val="o"/>
      <w:lvlJc w:val="left"/>
      <w:pPr>
        <w:tabs>
          <w:tab w:val="num" w:pos="6120"/>
        </w:tabs>
        <w:ind w:left="6120" w:hanging="360"/>
      </w:pPr>
      <w:rPr>
        <w:rFonts w:ascii="Courier New" w:hAnsi="Courier New" w:hint="default"/>
      </w:rPr>
    </w:lvl>
    <w:lvl w:ilvl="8" w:tplc="27DC89FE" w:tentative="1">
      <w:start w:val="1"/>
      <w:numFmt w:val="bullet"/>
      <w:lvlText w:val=""/>
      <w:lvlJc w:val="left"/>
      <w:pPr>
        <w:tabs>
          <w:tab w:val="num" w:pos="6840"/>
        </w:tabs>
        <w:ind w:left="6840" w:hanging="360"/>
      </w:pPr>
      <w:rPr>
        <w:rFonts w:ascii="Wingdings" w:hAnsi="Wingdings" w:hint="default"/>
      </w:rPr>
    </w:lvl>
  </w:abstractNum>
  <w:abstractNum w:abstractNumId="12">
    <w:nsid w:val="4A1C6A75"/>
    <w:multiLevelType w:val="hybridMultilevel"/>
    <w:tmpl w:val="C43CB626"/>
    <w:lvl w:ilvl="0" w:tplc="0F9C2922">
      <w:start w:val="1"/>
      <w:numFmt w:val="decimal"/>
      <w:lvlText w:val="%1."/>
      <w:lvlJc w:val="left"/>
      <w:pPr>
        <w:tabs>
          <w:tab w:val="num" w:pos="1425"/>
        </w:tabs>
        <w:ind w:left="1425" w:hanging="360"/>
      </w:pPr>
      <w:rPr>
        <w:rFonts w:cs="Times New Roman"/>
      </w:rPr>
    </w:lvl>
    <w:lvl w:ilvl="1" w:tplc="61AEE78C" w:tentative="1">
      <w:start w:val="1"/>
      <w:numFmt w:val="lowerLetter"/>
      <w:lvlText w:val="%2."/>
      <w:lvlJc w:val="left"/>
      <w:pPr>
        <w:tabs>
          <w:tab w:val="num" w:pos="2145"/>
        </w:tabs>
        <w:ind w:left="2145" w:hanging="360"/>
      </w:pPr>
      <w:rPr>
        <w:rFonts w:cs="Times New Roman"/>
      </w:rPr>
    </w:lvl>
    <w:lvl w:ilvl="2" w:tplc="83AA9B9C" w:tentative="1">
      <w:start w:val="1"/>
      <w:numFmt w:val="lowerRoman"/>
      <w:lvlText w:val="%3."/>
      <w:lvlJc w:val="right"/>
      <w:pPr>
        <w:tabs>
          <w:tab w:val="num" w:pos="2865"/>
        </w:tabs>
        <w:ind w:left="2865" w:hanging="180"/>
      </w:pPr>
      <w:rPr>
        <w:rFonts w:cs="Times New Roman"/>
      </w:rPr>
    </w:lvl>
    <w:lvl w:ilvl="3" w:tplc="21C6254C" w:tentative="1">
      <w:start w:val="1"/>
      <w:numFmt w:val="decimal"/>
      <w:lvlText w:val="%4."/>
      <w:lvlJc w:val="left"/>
      <w:pPr>
        <w:tabs>
          <w:tab w:val="num" w:pos="3585"/>
        </w:tabs>
        <w:ind w:left="3585" w:hanging="360"/>
      </w:pPr>
      <w:rPr>
        <w:rFonts w:cs="Times New Roman"/>
      </w:rPr>
    </w:lvl>
    <w:lvl w:ilvl="4" w:tplc="1EE6BE5E" w:tentative="1">
      <w:start w:val="1"/>
      <w:numFmt w:val="lowerLetter"/>
      <w:lvlText w:val="%5."/>
      <w:lvlJc w:val="left"/>
      <w:pPr>
        <w:tabs>
          <w:tab w:val="num" w:pos="4305"/>
        </w:tabs>
        <w:ind w:left="4305" w:hanging="360"/>
      </w:pPr>
      <w:rPr>
        <w:rFonts w:cs="Times New Roman"/>
      </w:rPr>
    </w:lvl>
    <w:lvl w:ilvl="5" w:tplc="B65EBE30" w:tentative="1">
      <w:start w:val="1"/>
      <w:numFmt w:val="lowerRoman"/>
      <w:lvlText w:val="%6."/>
      <w:lvlJc w:val="right"/>
      <w:pPr>
        <w:tabs>
          <w:tab w:val="num" w:pos="5025"/>
        </w:tabs>
        <w:ind w:left="5025" w:hanging="180"/>
      </w:pPr>
      <w:rPr>
        <w:rFonts w:cs="Times New Roman"/>
      </w:rPr>
    </w:lvl>
    <w:lvl w:ilvl="6" w:tplc="DE46CB4E" w:tentative="1">
      <w:start w:val="1"/>
      <w:numFmt w:val="decimal"/>
      <w:lvlText w:val="%7."/>
      <w:lvlJc w:val="left"/>
      <w:pPr>
        <w:tabs>
          <w:tab w:val="num" w:pos="5745"/>
        </w:tabs>
        <w:ind w:left="5745" w:hanging="360"/>
      </w:pPr>
      <w:rPr>
        <w:rFonts w:cs="Times New Roman"/>
      </w:rPr>
    </w:lvl>
    <w:lvl w:ilvl="7" w:tplc="F7367092" w:tentative="1">
      <w:start w:val="1"/>
      <w:numFmt w:val="lowerLetter"/>
      <w:lvlText w:val="%8."/>
      <w:lvlJc w:val="left"/>
      <w:pPr>
        <w:tabs>
          <w:tab w:val="num" w:pos="6465"/>
        </w:tabs>
        <w:ind w:left="6465" w:hanging="360"/>
      </w:pPr>
      <w:rPr>
        <w:rFonts w:cs="Times New Roman"/>
      </w:rPr>
    </w:lvl>
    <w:lvl w:ilvl="8" w:tplc="167026DA" w:tentative="1">
      <w:start w:val="1"/>
      <w:numFmt w:val="lowerRoman"/>
      <w:lvlText w:val="%9."/>
      <w:lvlJc w:val="right"/>
      <w:pPr>
        <w:tabs>
          <w:tab w:val="num" w:pos="7185"/>
        </w:tabs>
        <w:ind w:left="7185" w:hanging="180"/>
      </w:pPr>
      <w:rPr>
        <w:rFonts w:cs="Times New Roman"/>
      </w:rPr>
    </w:lvl>
  </w:abstractNum>
  <w:abstractNum w:abstractNumId="13">
    <w:nsid w:val="53385815"/>
    <w:multiLevelType w:val="multilevel"/>
    <w:tmpl w:val="BDB0B586"/>
    <w:lvl w:ilvl="0">
      <w:numFmt w:val="bullet"/>
      <w:lvlText w:val="-"/>
      <w:lvlJc w:val="left"/>
      <w:pPr>
        <w:tabs>
          <w:tab w:val="num" w:pos="1080"/>
        </w:tabs>
        <w:ind w:left="1080" w:hanging="360"/>
      </w:pPr>
      <w:rPr>
        <w:rFonts w:ascii="Arial RK" w:eastAsia="Times New Roman" w:hAnsi="Arial RK"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nsid w:val="54726768"/>
    <w:multiLevelType w:val="hybridMultilevel"/>
    <w:tmpl w:val="B9C8CBC4"/>
    <w:lvl w:ilvl="0" w:tplc="0826F6AC">
      <w:start w:val="4"/>
      <w:numFmt w:val="bullet"/>
      <w:lvlText w:val="­"/>
      <w:lvlJc w:val="left"/>
      <w:pPr>
        <w:tabs>
          <w:tab w:val="num" w:pos="1080"/>
        </w:tabs>
        <w:ind w:left="1080" w:hanging="360"/>
      </w:pPr>
      <w:rPr>
        <w:rFonts w:ascii="Courier New" w:hAnsi="Courier New" w:hint="default"/>
      </w:rPr>
    </w:lvl>
    <w:lvl w:ilvl="1" w:tplc="B56EE0CC" w:tentative="1">
      <w:start w:val="1"/>
      <w:numFmt w:val="bullet"/>
      <w:lvlText w:val="o"/>
      <w:lvlJc w:val="left"/>
      <w:pPr>
        <w:tabs>
          <w:tab w:val="num" w:pos="1800"/>
        </w:tabs>
        <w:ind w:left="1800" w:hanging="360"/>
      </w:pPr>
      <w:rPr>
        <w:rFonts w:ascii="Courier New" w:hAnsi="Courier New" w:hint="default"/>
      </w:rPr>
    </w:lvl>
    <w:lvl w:ilvl="2" w:tplc="801AFFB0" w:tentative="1">
      <w:start w:val="1"/>
      <w:numFmt w:val="bullet"/>
      <w:lvlText w:val=""/>
      <w:lvlJc w:val="left"/>
      <w:pPr>
        <w:tabs>
          <w:tab w:val="num" w:pos="2520"/>
        </w:tabs>
        <w:ind w:left="2520" w:hanging="360"/>
      </w:pPr>
      <w:rPr>
        <w:rFonts w:ascii="Wingdings" w:hAnsi="Wingdings" w:hint="default"/>
      </w:rPr>
    </w:lvl>
    <w:lvl w:ilvl="3" w:tplc="AF0C140E" w:tentative="1">
      <w:start w:val="1"/>
      <w:numFmt w:val="bullet"/>
      <w:lvlText w:val=""/>
      <w:lvlJc w:val="left"/>
      <w:pPr>
        <w:tabs>
          <w:tab w:val="num" w:pos="3240"/>
        </w:tabs>
        <w:ind w:left="3240" w:hanging="360"/>
      </w:pPr>
      <w:rPr>
        <w:rFonts w:ascii="Symbol" w:hAnsi="Symbol" w:hint="default"/>
      </w:rPr>
    </w:lvl>
    <w:lvl w:ilvl="4" w:tplc="CB4A7174" w:tentative="1">
      <w:start w:val="1"/>
      <w:numFmt w:val="bullet"/>
      <w:lvlText w:val="o"/>
      <w:lvlJc w:val="left"/>
      <w:pPr>
        <w:tabs>
          <w:tab w:val="num" w:pos="3960"/>
        </w:tabs>
        <w:ind w:left="3960" w:hanging="360"/>
      </w:pPr>
      <w:rPr>
        <w:rFonts w:ascii="Courier New" w:hAnsi="Courier New" w:hint="default"/>
      </w:rPr>
    </w:lvl>
    <w:lvl w:ilvl="5" w:tplc="D1F40A6C" w:tentative="1">
      <w:start w:val="1"/>
      <w:numFmt w:val="bullet"/>
      <w:lvlText w:val=""/>
      <w:lvlJc w:val="left"/>
      <w:pPr>
        <w:tabs>
          <w:tab w:val="num" w:pos="4680"/>
        </w:tabs>
        <w:ind w:left="4680" w:hanging="360"/>
      </w:pPr>
      <w:rPr>
        <w:rFonts w:ascii="Wingdings" w:hAnsi="Wingdings" w:hint="default"/>
      </w:rPr>
    </w:lvl>
    <w:lvl w:ilvl="6" w:tplc="14208B50" w:tentative="1">
      <w:start w:val="1"/>
      <w:numFmt w:val="bullet"/>
      <w:lvlText w:val=""/>
      <w:lvlJc w:val="left"/>
      <w:pPr>
        <w:tabs>
          <w:tab w:val="num" w:pos="5400"/>
        </w:tabs>
        <w:ind w:left="5400" w:hanging="360"/>
      </w:pPr>
      <w:rPr>
        <w:rFonts w:ascii="Symbol" w:hAnsi="Symbol" w:hint="default"/>
      </w:rPr>
    </w:lvl>
    <w:lvl w:ilvl="7" w:tplc="E940CD20" w:tentative="1">
      <w:start w:val="1"/>
      <w:numFmt w:val="bullet"/>
      <w:lvlText w:val="o"/>
      <w:lvlJc w:val="left"/>
      <w:pPr>
        <w:tabs>
          <w:tab w:val="num" w:pos="6120"/>
        </w:tabs>
        <w:ind w:left="6120" w:hanging="360"/>
      </w:pPr>
      <w:rPr>
        <w:rFonts w:ascii="Courier New" w:hAnsi="Courier New" w:hint="default"/>
      </w:rPr>
    </w:lvl>
    <w:lvl w:ilvl="8" w:tplc="EA2C579A" w:tentative="1">
      <w:start w:val="1"/>
      <w:numFmt w:val="bullet"/>
      <w:lvlText w:val=""/>
      <w:lvlJc w:val="left"/>
      <w:pPr>
        <w:tabs>
          <w:tab w:val="num" w:pos="6840"/>
        </w:tabs>
        <w:ind w:left="6840" w:hanging="360"/>
      </w:pPr>
      <w:rPr>
        <w:rFonts w:ascii="Wingdings" w:hAnsi="Wingdings" w:hint="default"/>
      </w:rPr>
    </w:lvl>
  </w:abstractNum>
  <w:abstractNum w:abstractNumId="15">
    <w:nsid w:val="66FC20F1"/>
    <w:multiLevelType w:val="hybridMultilevel"/>
    <w:tmpl w:val="BDB0B586"/>
    <w:lvl w:ilvl="0" w:tplc="C896ABA8">
      <w:numFmt w:val="bullet"/>
      <w:lvlText w:val="-"/>
      <w:lvlJc w:val="left"/>
      <w:pPr>
        <w:tabs>
          <w:tab w:val="num" w:pos="1080"/>
        </w:tabs>
        <w:ind w:left="1080" w:hanging="360"/>
      </w:pPr>
      <w:rPr>
        <w:rFonts w:ascii="Arial RK" w:eastAsia="Times New Roman" w:hAnsi="Arial RK" w:hint="default"/>
      </w:rPr>
    </w:lvl>
    <w:lvl w:ilvl="1" w:tplc="FB3A87D4" w:tentative="1">
      <w:start w:val="1"/>
      <w:numFmt w:val="bullet"/>
      <w:lvlText w:val="o"/>
      <w:lvlJc w:val="left"/>
      <w:pPr>
        <w:tabs>
          <w:tab w:val="num" w:pos="1800"/>
        </w:tabs>
        <w:ind w:left="1800" w:hanging="360"/>
      </w:pPr>
      <w:rPr>
        <w:rFonts w:ascii="Courier New" w:hAnsi="Courier New" w:hint="default"/>
      </w:rPr>
    </w:lvl>
    <w:lvl w:ilvl="2" w:tplc="36584718" w:tentative="1">
      <w:start w:val="1"/>
      <w:numFmt w:val="bullet"/>
      <w:lvlText w:val=""/>
      <w:lvlJc w:val="left"/>
      <w:pPr>
        <w:tabs>
          <w:tab w:val="num" w:pos="2520"/>
        </w:tabs>
        <w:ind w:left="2520" w:hanging="360"/>
      </w:pPr>
      <w:rPr>
        <w:rFonts w:ascii="Wingdings" w:hAnsi="Wingdings" w:hint="default"/>
      </w:rPr>
    </w:lvl>
    <w:lvl w:ilvl="3" w:tplc="C2F0F3EC" w:tentative="1">
      <w:start w:val="1"/>
      <w:numFmt w:val="bullet"/>
      <w:lvlText w:val=""/>
      <w:lvlJc w:val="left"/>
      <w:pPr>
        <w:tabs>
          <w:tab w:val="num" w:pos="3240"/>
        </w:tabs>
        <w:ind w:left="3240" w:hanging="360"/>
      </w:pPr>
      <w:rPr>
        <w:rFonts w:ascii="Symbol" w:hAnsi="Symbol" w:hint="default"/>
      </w:rPr>
    </w:lvl>
    <w:lvl w:ilvl="4" w:tplc="5F36081A" w:tentative="1">
      <w:start w:val="1"/>
      <w:numFmt w:val="bullet"/>
      <w:lvlText w:val="o"/>
      <w:lvlJc w:val="left"/>
      <w:pPr>
        <w:tabs>
          <w:tab w:val="num" w:pos="3960"/>
        </w:tabs>
        <w:ind w:left="3960" w:hanging="360"/>
      </w:pPr>
      <w:rPr>
        <w:rFonts w:ascii="Courier New" w:hAnsi="Courier New" w:hint="default"/>
      </w:rPr>
    </w:lvl>
    <w:lvl w:ilvl="5" w:tplc="31C6FB22" w:tentative="1">
      <w:start w:val="1"/>
      <w:numFmt w:val="bullet"/>
      <w:lvlText w:val=""/>
      <w:lvlJc w:val="left"/>
      <w:pPr>
        <w:tabs>
          <w:tab w:val="num" w:pos="4680"/>
        </w:tabs>
        <w:ind w:left="4680" w:hanging="360"/>
      </w:pPr>
      <w:rPr>
        <w:rFonts w:ascii="Wingdings" w:hAnsi="Wingdings" w:hint="default"/>
      </w:rPr>
    </w:lvl>
    <w:lvl w:ilvl="6" w:tplc="086EB250" w:tentative="1">
      <w:start w:val="1"/>
      <w:numFmt w:val="bullet"/>
      <w:lvlText w:val=""/>
      <w:lvlJc w:val="left"/>
      <w:pPr>
        <w:tabs>
          <w:tab w:val="num" w:pos="5400"/>
        </w:tabs>
        <w:ind w:left="5400" w:hanging="360"/>
      </w:pPr>
      <w:rPr>
        <w:rFonts w:ascii="Symbol" w:hAnsi="Symbol" w:hint="default"/>
      </w:rPr>
    </w:lvl>
    <w:lvl w:ilvl="7" w:tplc="13C24DE6" w:tentative="1">
      <w:start w:val="1"/>
      <w:numFmt w:val="bullet"/>
      <w:lvlText w:val="o"/>
      <w:lvlJc w:val="left"/>
      <w:pPr>
        <w:tabs>
          <w:tab w:val="num" w:pos="6120"/>
        </w:tabs>
        <w:ind w:left="6120" w:hanging="360"/>
      </w:pPr>
      <w:rPr>
        <w:rFonts w:ascii="Courier New" w:hAnsi="Courier New" w:hint="default"/>
      </w:rPr>
    </w:lvl>
    <w:lvl w:ilvl="8" w:tplc="E410B476" w:tentative="1">
      <w:start w:val="1"/>
      <w:numFmt w:val="bullet"/>
      <w:lvlText w:val=""/>
      <w:lvlJc w:val="left"/>
      <w:pPr>
        <w:tabs>
          <w:tab w:val="num" w:pos="6840"/>
        </w:tabs>
        <w:ind w:left="6840" w:hanging="360"/>
      </w:pPr>
      <w:rPr>
        <w:rFonts w:ascii="Wingdings" w:hAnsi="Wingdings" w:hint="default"/>
      </w:rPr>
    </w:lvl>
  </w:abstractNum>
  <w:abstractNum w:abstractNumId="16">
    <w:nsid w:val="7F2A4713"/>
    <w:multiLevelType w:val="hybridMultilevel"/>
    <w:tmpl w:val="E63E651A"/>
    <w:lvl w:ilvl="0" w:tplc="42F64D8E">
      <w:start w:val="1"/>
      <w:numFmt w:val="decimal"/>
      <w:lvlText w:val="%1."/>
      <w:lvlJc w:val="left"/>
      <w:pPr>
        <w:tabs>
          <w:tab w:val="num" w:pos="1080"/>
        </w:tabs>
        <w:ind w:left="1080" w:hanging="360"/>
      </w:pPr>
      <w:rPr>
        <w:rFonts w:cs="Times New Roman" w:hint="default"/>
        <w:b/>
      </w:rPr>
    </w:lvl>
    <w:lvl w:ilvl="1" w:tplc="C78015A8">
      <w:start w:val="4"/>
      <w:numFmt w:val="bullet"/>
      <w:lvlText w:val="­"/>
      <w:lvlJc w:val="left"/>
      <w:pPr>
        <w:tabs>
          <w:tab w:val="num" w:pos="1800"/>
        </w:tabs>
        <w:ind w:left="1800" w:hanging="360"/>
      </w:pPr>
      <w:rPr>
        <w:rFonts w:ascii="Courier New" w:hAnsi="Courier New" w:hint="default"/>
        <w:b/>
      </w:rPr>
    </w:lvl>
    <w:lvl w:ilvl="2" w:tplc="33D00E22" w:tentative="1">
      <w:start w:val="1"/>
      <w:numFmt w:val="lowerRoman"/>
      <w:lvlText w:val="%3."/>
      <w:lvlJc w:val="right"/>
      <w:pPr>
        <w:tabs>
          <w:tab w:val="num" w:pos="2520"/>
        </w:tabs>
        <w:ind w:left="2520" w:hanging="180"/>
      </w:pPr>
      <w:rPr>
        <w:rFonts w:cs="Times New Roman"/>
      </w:rPr>
    </w:lvl>
    <w:lvl w:ilvl="3" w:tplc="9F90C99A" w:tentative="1">
      <w:start w:val="1"/>
      <w:numFmt w:val="decimal"/>
      <w:lvlText w:val="%4."/>
      <w:lvlJc w:val="left"/>
      <w:pPr>
        <w:tabs>
          <w:tab w:val="num" w:pos="3240"/>
        </w:tabs>
        <w:ind w:left="3240" w:hanging="360"/>
      </w:pPr>
      <w:rPr>
        <w:rFonts w:cs="Times New Roman"/>
      </w:rPr>
    </w:lvl>
    <w:lvl w:ilvl="4" w:tplc="926CC7E2" w:tentative="1">
      <w:start w:val="1"/>
      <w:numFmt w:val="lowerLetter"/>
      <w:lvlText w:val="%5."/>
      <w:lvlJc w:val="left"/>
      <w:pPr>
        <w:tabs>
          <w:tab w:val="num" w:pos="3960"/>
        </w:tabs>
        <w:ind w:left="3960" w:hanging="360"/>
      </w:pPr>
      <w:rPr>
        <w:rFonts w:cs="Times New Roman"/>
      </w:rPr>
    </w:lvl>
    <w:lvl w:ilvl="5" w:tplc="A34412DC" w:tentative="1">
      <w:start w:val="1"/>
      <w:numFmt w:val="lowerRoman"/>
      <w:lvlText w:val="%6."/>
      <w:lvlJc w:val="right"/>
      <w:pPr>
        <w:tabs>
          <w:tab w:val="num" w:pos="4680"/>
        </w:tabs>
        <w:ind w:left="4680" w:hanging="180"/>
      </w:pPr>
      <w:rPr>
        <w:rFonts w:cs="Times New Roman"/>
      </w:rPr>
    </w:lvl>
    <w:lvl w:ilvl="6" w:tplc="C0564994" w:tentative="1">
      <w:start w:val="1"/>
      <w:numFmt w:val="decimal"/>
      <w:lvlText w:val="%7."/>
      <w:lvlJc w:val="left"/>
      <w:pPr>
        <w:tabs>
          <w:tab w:val="num" w:pos="5400"/>
        </w:tabs>
        <w:ind w:left="5400" w:hanging="360"/>
      </w:pPr>
      <w:rPr>
        <w:rFonts w:cs="Times New Roman"/>
      </w:rPr>
    </w:lvl>
    <w:lvl w:ilvl="7" w:tplc="05F27F90" w:tentative="1">
      <w:start w:val="1"/>
      <w:numFmt w:val="lowerLetter"/>
      <w:lvlText w:val="%8."/>
      <w:lvlJc w:val="left"/>
      <w:pPr>
        <w:tabs>
          <w:tab w:val="num" w:pos="6120"/>
        </w:tabs>
        <w:ind w:left="6120" w:hanging="360"/>
      </w:pPr>
      <w:rPr>
        <w:rFonts w:cs="Times New Roman"/>
      </w:rPr>
    </w:lvl>
    <w:lvl w:ilvl="8" w:tplc="28F6B69C" w:tentative="1">
      <w:start w:val="1"/>
      <w:numFmt w:val="lowerRoman"/>
      <w:lvlText w:val="%9."/>
      <w:lvlJc w:val="right"/>
      <w:pPr>
        <w:tabs>
          <w:tab w:val="num" w:pos="6840"/>
        </w:tabs>
        <w:ind w:left="6840" w:hanging="180"/>
      </w:pPr>
      <w:rPr>
        <w:rFonts w:cs="Times New Roman"/>
      </w:rPr>
    </w:lvl>
  </w:abstractNum>
  <w:num w:numId="1">
    <w:abstractNumId w:val="4"/>
  </w:num>
  <w:num w:numId="2">
    <w:abstractNumId w:val="8"/>
  </w:num>
  <w:num w:numId="3">
    <w:abstractNumId w:val="5"/>
  </w:num>
  <w:num w:numId="4">
    <w:abstractNumId w:val="9"/>
  </w:num>
  <w:num w:numId="5">
    <w:abstractNumId w:val="12"/>
  </w:num>
  <w:num w:numId="6">
    <w:abstractNumId w:val="15"/>
  </w:num>
  <w:num w:numId="7">
    <w:abstractNumId w:val="13"/>
  </w:num>
  <w:num w:numId="8">
    <w:abstractNumId w:val="14"/>
  </w:num>
  <w:num w:numId="9">
    <w:abstractNumId w:val="16"/>
  </w:num>
  <w:num w:numId="10">
    <w:abstractNumId w:val="7"/>
  </w:num>
  <w:num w:numId="11">
    <w:abstractNumId w:val="11"/>
  </w:num>
  <w:num w:numId="12">
    <w:abstractNumId w:val="10"/>
  </w:num>
  <w:num w:numId="13">
    <w:abstractNumId w:val="3"/>
  </w:num>
  <w:num w:numId="14">
    <w:abstractNumId w:val="0"/>
  </w:num>
  <w:num w:numId="15">
    <w:abstractNumId w:val="1"/>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13"/>
    <w:rsid w:val="00047B1C"/>
    <w:rsid w:val="000547FA"/>
    <w:rsid w:val="00060B7D"/>
    <w:rsid w:val="0007652B"/>
    <w:rsid w:val="0008252F"/>
    <w:rsid w:val="00086BE2"/>
    <w:rsid w:val="00093C72"/>
    <w:rsid w:val="00095B49"/>
    <w:rsid w:val="000C6F0E"/>
    <w:rsid w:val="000C7D2E"/>
    <w:rsid w:val="001046E3"/>
    <w:rsid w:val="0012522A"/>
    <w:rsid w:val="00130FDF"/>
    <w:rsid w:val="00131F11"/>
    <w:rsid w:val="0013303E"/>
    <w:rsid w:val="00140C88"/>
    <w:rsid w:val="00163AF4"/>
    <w:rsid w:val="00175864"/>
    <w:rsid w:val="001B0935"/>
    <w:rsid w:val="001B1731"/>
    <w:rsid w:val="001C2B08"/>
    <w:rsid w:val="001C6B35"/>
    <w:rsid w:val="001D1302"/>
    <w:rsid w:val="001D2702"/>
    <w:rsid w:val="001E4129"/>
    <w:rsid w:val="001F74BB"/>
    <w:rsid w:val="001F7F0D"/>
    <w:rsid w:val="00202DFE"/>
    <w:rsid w:val="002362F3"/>
    <w:rsid w:val="00250374"/>
    <w:rsid w:val="00250521"/>
    <w:rsid w:val="00273CB3"/>
    <w:rsid w:val="00275A4D"/>
    <w:rsid w:val="002775DD"/>
    <w:rsid w:val="00286429"/>
    <w:rsid w:val="002C4987"/>
    <w:rsid w:val="002D7725"/>
    <w:rsid w:val="00304EC4"/>
    <w:rsid w:val="00337C69"/>
    <w:rsid w:val="0034545A"/>
    <w:rsid w:val="00372011"/>
    <w:rsid w:val="00380A2B"/>
    <w:rsid w:val="00382355"/>
    <w:rsid w:val="003910BD"/>
    <w:rsid w:val="00422EEE"/>
    <w:rsid w:val="0042585B"/>
    <w:rsid w:val="00425BCF"/>
    <w:rsid w:val="00425F3C"/>
    <w:rsid w:val="004573FB"/>
    <w:rsid w:val="00457A49"/>
    <w:rsid w:val="0046041C"/>
    <w:rsid w:val="00467B58"/>
    <w:rsid w:val="0047757B"/>
    <w:rsid w:val="004B0B3A"/>
    <w:rsid w:val="004B58DD"/>
    <w:rsid w:val="004C2365"/>
    <w:rsid w:val="004C61A8"/>
    <w:rsid w:val="004F7C27"/>
    <w:rsid w:val="00501E52"/>
    <w:rsid w:val="0053362E"/>
    <w:rsid w:val="0056594E"/>
    <w:rsid w:val="005706E1"/>
    <w:rsid w:val="005864F8"/>
    <w:rsid w:val="00591909"/>
    <w:rsid w:val="005A1B10"/>
    <w:rsid w:val="005A36F3"/>
    <w:rsid w:val="005A6E56"/>
    <w:rsid w:val="005B3AD1"/>
    <w:rsid w:val="005C32F9"/>
    <w:rsid w:val="00627CAE"/>
    <w:rsid w:val="00641B5F"/>
    <w:rsid w:val="006613EE"/>
    <w:rsid w:val="0067138B"/>
    <w:rsid w:val="00695575"/>
    <w:rsid w:val="006A60BE"/>
    <w:rsid w:val="006B3483"/>
    <w:rsid w:val="006B452E"/>
    <w:rsid w:val="006C2846"/>
    <w:rsid w:val="006C53DD"/>
    <w:rsid w:val="006F3A82"/>
    <w:rsid w:val="006F7729"/>
    <w:rsid w:val="00707716"/>
    <w:rsid w:val="00711CC7"/>
    <w:rsid w:val="00716A0F"/>
    <w:rsid w:val="00716F21"/>
    <w:rsid w:val="007360DA"/>
    <w:rsid w:val="00784625"/>
    <w:rsid w:val="00795B43"/>
    <w:rsid w:val="00796A62"/>
    <w:rsid w:val="007A17BD"/>
    <w:rsid w:val="007B7D1A"/>
    <w:rsid w:val="007C5C30"/>
    <w:rsid w:val="007E1C1C"/>
    <w:rsid w:val="007E7550"/>
    <w:rsid w:val="00811656"/>
    <w:rsid w:val="00816E2E"/>
    <w:rsid w:val="008231B2"/>
    <w:rsid w:val="008350E0"/>
    <w:rsid w:val="0085062E"/>
    <w:rsid w:val="008642A3"/>
    <w:rsid w:val="00866AA9"/>
    <w:rsid w:val="0087471D"/>
    <w:rsid w:val="008A36B5"/>
    <w:rsid w:val="008C4BC3"/>
    <w:rsid w:val="008D6A16"/>
    <w:rsid w:val="008D6CF7"/>
    <w:rsid w:val="008E14A1"/>
    <w:rsid w:val="008F28DA"/>
    <w:rsid w:val="00943C59"/>
    <w:rsid w:val="00964184"/>
    <w:rsid w:val="00967E77"/>
    <w:rsid w:val="00980F36"/>
    <w:rsid w:val="0098359E"/>
    <w:rsid w:val="009A3B5B"/>
    <w:rsid w:val="009A529E"/>
    <w:rsid w:val="009B55DE"/>
    <w:rsid w:val="009C6503"/>
    <w:rsid w:val="009C6913"/>
    <w:rsid w:val="009D7EED"/>
    <w:rsid w:val="009E7BFF"/>
    <w:rsid w:val="00A12C7D"/>
    <w:rsid w:val="00A1532F"/>
    <w:rsid w:val="00A21F14"/>
    <w:rsid w:val="00A24BEA"/>
    <w:rsid w:val="00A25AC9"/>
    <w:rsid w:val="00A31918"/>
    <w:rsid w:val="00A36147"/>
    <w:rsid w:val="00A53CB5"/>
    <w:rsid w:val="00A722FC"/>
    <w:rsid w:val="00A7376B"/>
    <w:rsid w:val="00AA42E7"/>
    <w:rsid w:val="00AA771D"/>
    <w:rsid w:val="00AD5145"/>
    <w:rsid w:val="00AD5EC0"/>
    <w:rsid w:val="00AE0B56"/>
    <w:rsid w:val="00AE4FF1"/>
    <w:rsid w:val="00AF51C9"/>
    <w:rsid w:val="00B03960"/>
    <w:rsid w:val="00B1250F"/>
    <w:rsid w:val="00B37106"/>
    <w:rsid w:val="00B37379"/>
    <w:rsid w:val="00B51F91"/>
    <w:rsid w:val="00B546A0"/>
    <w:rsid w:val="00B62D4B"/>
    <w:rsid w:val="00B7272E"/>
    <w:rsid w:val="00B73F02"/>
    <w:rsid w:val="00B77F0B"/>
    <w:rsid w:val="00B8198E"/>
    <w:rsid w:val="00B90202"/>
    <w:rsid w:val="00BA2D99"/>
    <w:rsid w:val="00BF74BD"/>
    <w:rsid w:val="00C4693D"/>
    <w:rsid w:val="00C51813"/>
    <w:rsid w:val="00C65CBE"/>
    <w:rsid w:val="00C74E99"/>
    <w:rsid w:val="00C93F2D"/>
    <w:rsid w:val="00C9752F"/>
    <w:rsid w:val="00CA1691"/>
    <w:rsid w:val="00CE3BBD"/>
    <w:rsid w:val="00CF6604"/>
    <w:rsid w:val="00CF6DFB"/>
    <w:rsid w:val="00D0046F"/>
    <w:rsid w:val="00D21EDD"/>
    <w:rsid w:val="00D509DC"/>
    <w:rsid w:val="00D50C43"/>
    <w:rsid w:val="00D6418D"/>
    <w:rsid w:val="00D72663"/>
    <w:rsid w:val="00D81DAD"/>
    <w:rsid w:val="00D827F0"/>
    <w:rsid w:val="00D966B0"/>
    <w:rsid w:val="00DA187A"/>
    <w:rsid w:val="00DD77C3"/>
    <w:rsid w:val="00DE482B"/>
    <w:rsid w:val="00E05C50"/>
    <w:rsid w:val="00E347C7"/>
    <w:rsid w:val="00E422BA"/>
    <w:rsid w:val="00E66D67"/>
    <w:rsid w:val="00E740F7"/>
    <w:rsid w:val="00E7482E"/>
    <w:rsid w:val="00EC6AD2"/>
    <w:rsid w:val="00ED62B7"/>
    <w:rsid w:val="00EE4F09"/>
    <w:rsid w:val="00EF2645"/>
    <w:rsid w:val="00F354FE"/>
    <w:rsid w:val="00F375A6"/>
    <w:rsid w:val="00F82509"/>
    <w:rsid w:val="00FB2855"/>
    <w:rsid w:val="00FB2EF5"/>
    <w:rsid w:val="00FB6893"/>
    <w:rsid w:val="00FE6C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B3A"/>
    <w:rPr>
      <w:lang w:eastAsia="en-US"/>
    </w:rPr>
  </w:style>
  <w:style w:type="paragraph" w:styleId="Titlu1">
    <w:name w:val="heading 1"/>
    <w:basedOn w:val="Normal"/>
    <w:next w:val="Normal"/>
    <w:link w:val="Titlu1Caracter"/>
    <w:uiPriority w:val="99"/>
    <w:qFormat/>
    <w:rsid w:val="004B0B3A"/>
    <w:pPr>
      <w:keepNext/>
      <w:jc w:val="center"/>
      <w:outlineLvl w:val="0"/>
    </w:pPr>
    <w:rPr>
      <w:b/>
      <w:bCs/>
      <w:sz w:val="28"/>
      <w:szCs w:val="28"/>
    </w:rPr>
  </w:style>
  <w:style w:type="paragraph" w:styleId="Titlu2">
    <w:name w:val="heading 2"/>
    <w:basedOn w:val="Normal"/>
    <w:next w:val="Normal"/>
    <w:link w:val="Titlu2Caracter"/>
    <w:uiPriority w:val="99"/>
    <w:qFormat/>
    <w:rsid w:val="004B0B3A"/>
    <w:pPr>
      <w:keepNext/>
      <w:jc w:val="both"/>
      <w:outlineLvl w:val="1"/>
    </w:pPr>
    <w:rPr>
      <w:sz w:val="24"/>
      <w:szCs w:val="24"/>
    </w:rPr>
  </w:style>
  <w:style w:type="paragraph" w:styleId="Titlu3">
    <w:name w:val="heading 3"/>
    <w:basedOn w:val="Normal"/>
    <w:next w:val="Normal"/>
    <w:link w:val="Titlu3Caracter"/>
    <w:uiPriority w:val="99"/>
    <w:qFormat/>
    <w:rsid w:val="00B37379"/>
    <w:pPr>
      <w:keepNext/>
      <w:spacing w:before="240" w:after="60"/>
      <w:outlineLvl w:val="2"/>
    </w:pPr>
    <w:rPr>
      <w:rFonts w:ascii="Arial" w:hAnsi="Arial" w:cs="Arial"/>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rsid w:val="00FC69F4"/>
    <w:rPr>
      <w:rFonts w:ascii="Cambria" w:eastAsia="Times New Roman" w:hAnsi="Cambria" w:cs="Times New Roman"/>
      <w:b/>
      <w:bCs/>
      <w:kern w:val="32"/>
      <w:sz w:val="32"/>
      <w:szCs w:val="32"/>
      <w:lang w:val="en-US" w:eastAsia="en-US"/>
    </w:rPr>
  </w:style>
  <w:style w:type="character" w:customStyle="1" w:styleId="Titlu2Caracter">
    <w:name w:val="Titlu 2 Caracter"/>
    <w:link w:val="Titlu2"/>
    <w:uiPriority w:val="9"/>
    <w:semiHidden/>
    <w:rsid w:val="00FC69F4"/>
    <w:rPr>
      <w:rFonts w:ascii="Cambria" w:eastAsia="Times New Roman" w:hAnsi="Cambria" w:cs="Times New Roman"/>
      <w:b/>
      <w:bCs/>
      <w:i/>
      <w:iCs/>
      <w:sz w:val="28"/>
      <w:szCs w:val="28"/>
      <w:lang w:val="en-US" w:eastAsia="en-US"/>
    </w:rPr>
  </w:style>
  <w:style w:type="character" w:customStyle="1" w:styleId="Titlu3Caracter">
    <w:name w:val="Titlu 3 Caracter"/>
    <w:link w:val="Titlu3"/>
    <w:uiPriority w:val="9"/>
    <w:semiHidden/>
    <w:rsid w:val="00FC69F4"/>
    <w:rPr>
      <w:rFonts w:ascii="Cambria" w:eastAsia="Times New Roman" w:hAnsi="Cambria" w:cs="Times New Roman"/>
      <w:b/>
      <w:bCs/>
      <w:sz w:val="26"/>
      <w:szCs w:val="26"/>
      <w:lang w:val="en-US" w:eastAsia="en-US"/>
    </w:rPr>
  </w:style>
  <w:style w:type="character" w:styleId="Hyperlink">
    <w:name w:val="Hyperlink"/>
    <w:uiPriority w:val="99"/>
    <w:rsid w:val="004B0B3A"/>
    <w:rPr>
      <w:rFonts w:cs="Times New Roman"/>
      <w:color w:val="0000FF"/>
      <w:u w:val="single"/>
    </w:rPr>
  </w:style>
  <w:style w:type="character" w:customStyle="1" w:styleId="text01">
    <w:name w:val="text01"/>
    <w:uiPriority w:val="99"/>
    <w:rsid w:val="004B0B3A"/>
    <w:rPr>
      <w:rFonts w:ascii="Arial" w:hAnsi="Arial" w:cs="Arial"/>
      <w:color w:val="333333"/>
      <w:sz w:val="20"/>
      <w:szCs w:val="20"/>
      <w:u w:val="none"/>
      <w:effect w:val="none"/>
    </w:rPr>
  </w:style>
  <w:style w:type="paragraph" w:styleId="Textsimplu">
    <w:name w:val="Plain Text"/>
    <w:basedOn w:val="Normal"/>
    <w:link w:val="TextsimpluCaracter"/>
    <w:uiPriority w:val="99"/>
    <w:rsid w:val="00B37379"/>
    <w:rPr>
      <w:rFonts w:ascii="Courier New" w:hAnsi="Courier New" w:cs="Courier New"/>
      <w:lang w:eastAsia="ro-RO"/>
    </w:rPr>
  </w:style>
  <w:style w:type="character" w:customStyle="1" w:styleId="TextsimpluCaracter">
    <w:name w:val="Text simplu Caracter"/>
    <w:link w:val="Textsimplu"/>
    <w:uiPriority w:val="99"/>
    <w:semiHidden/>
    <w:rsid w:val="00FC69F4"/>
    <w:rPr>
      <w:rFonts w:ascii="Courier New" w:hAnsi="Courier New" w:cs="Courier New"/>
      <w:sz w:val="20"/>
      <w:szCs w:val="20"/>
      <w:lang w:val="en-US" w:eastAsia="en-US"/>
    </w:rPr>
  </w:style>
  <w:style w:type="paragraph" w:styleId="Corptext">
    <w:name w:val="Body Text"/>
    <w:basedOn w:val="Normal"/>
    <w:link w:val="CorptextCaracter"/>
    <w:uiPriority w:val="99"/>
    <w:rsid w:val="004C2365"/>
    <w:pPr>
      <w:suppressAutoHyphens/>
      <w:spacing w:after="120"/>
    </w:pPr>
    <w:rPr>
      <w:kern w:val="1"/>
      <w:lang w:eastAsia="ar-SA"/>
    </w:rPr>
  </w:style>
  <w:style w:type="character" w:customStyle="1" w:styleId="CorptextCaracter">
    <w:name w:val="Corp text Caracter"/>
    <w:link w:val="Corptext"/>
    <w:uiPriority w:val="99"/>
    <w:semiHidden/>
    <w:rsid w:val="00FC69F4"/>
    <w:rPr>
      <w:sz w:val="20"/>
      <w:szCs w:val="20"/>
      <w:lang w:val="en-US" w:eastAsia="en-US"/>
    </w:rPr>
  </w:style>
  <w:style w:type="table" w:styleId="GrilTabel">
    <w:name w:val="Table Grid"/>
    <w:basedOn w:val="TabelNormal"/>
    <w:uiPriority w:val="99"/>
    <w:rsid w:val="00716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uiPriority w:val="99"/>
    <w:rsid w:val="000547FA"/>
    <w:pPr>
      <w:suppressLineNumbers/>
      <w:suppressAutoHyphens/>
    </w:pPr>
    <w:rPr>
      <w:kern w:val="1"/>
      <w:lang w:eastAsia="ar-SA"/>
    </w:rPr>
  </w:style>
  <w:style w:type="paragraph" w:styleId="Listparagraf">
    <w:name w:val="List Paragraph"/>
    <w:basedOn w:val="Normal"/>
    <w:link w:val="ListparagrafCaracter"/>
    <w:uiPriority w:val="34"/>
    <w:qFormat/>
    <w:rsid w:val="00A12C7D"/>
    <w:pPr>
      <w:ind w:left="720"/>
      <w:contextualSpacing/>
    </w:pPr>
  </w:style>
  <w:style w:type="paragraph" w:styleId="TextnBalon">
    <w:name w:val="Balloon Text"/>
    <w:basedOn w:val="Normal"/>
    <w:link w:val="TextnBalonCaracter"/>
    <w:uiPriority w:val="99"/>
    <w:rsid w:val="00A12C7D"/>
    <w:rPr>
      <w:rFonts w:ascii="Tahoma" w:hAnsi="Tahoma" w:cs="Tahoma"/>
      <w:sz w:val="16"/>
      <w:szCs w:val="16"/>
    </w:rPr>
  </w:style>
  <w:style w:type="character" w:customStyle="1" w:styleId="TextnBalonCaracter">
    <w:name w:val="Text în Balon Caracter"/>
    <w:link w:val="TextnBalon"/>
    <w:uiPriority w:val="99"/>
    <w:locked/>
    <w:rsid w:val="00A12C7D"/>
    <w:rPr>
      <w:rFonts w:ascii="Tahoma" w:hAnsi="Tahoma" w:cs="Tahoma"/>
      <w:sz w:val="16"/>
      <w:szCs w:val="16"/>
      <w:lang w:val="en-US" w:eastAsia="en-US"/>
    </w:rPr>
  </w:style>
  <w:style w:type="paragraph" w:styleId="NormalWeb">
    <w:name w:val="Normal (Web)"/>
    <w:basedOn w:val="Normal"/>
    <w:uiPriority w:val="99"/>
    <w:rsid w:val="00716A0F"/>
    <w:pPr>
      <w:spacing w:before="100" w:beforeAutospacing="1" w:after="119"/>
    </w:pPr>
    <w:rPr>
      <w:sz w:val="24"/>
      <w:szCs w:val="24"/>
    </w:rPr>
  </w:style>
  <w:style w:type="character" w:customStyle="1" w:styleId="Bodytext2">
    <w:name w:val="Body text (2)_"/>
    <w:link w:val="Bodytext21"/>
    <w:uiPriority w:val="99"/>
    <w:locked/>
    <w:rsid w:val="008D6A16"/>
    <w:rPr>
      <w:rFonts w:ascii="Arial" w:hAnsi="Arial" w:cs="Arial"/>
      <w:sz w:val="19"/>
      <w:szCs w:val="19"/>
      <w:shd w:val="clear" w:color="auto" w:fill="FFFFFF"/>
    </w:rPr>
  </w:style>
  <w:style w:type="paragraph" w:customStyle="1" w:styleId="Bodytext21">
    <w:name w:val="Body text (2)1"/>
    <w:basedOn w:val="Normal"/>
    <w:link w:val="Bodytext2"/>
    <w:uiPriority w:val="99"/>
    <w:rsid w:val="008D6A16"/>
    <w:pPr>
      <w:widowControl w:val="0"/>
      <w:shd w:val="clear" w:color="auto" w:fill="FFFFFF"/>
      <w:spacing w:after="660" w:line="240" w:lineRule="atLeast"/>
      <w:jc w:val="right"/>
    </w:pPr>
    <w:rPr>
      <w:rFonts w:ascii="Arial" w:hAnsi="Arial" w:cs="Arial"/>
      <w:sz w:val="19"/>
      <w:szCs w:val="19"/>
      <w:lang w:eastAsia="ro-RO"/>
    </w:rPr>
  </w:style>
  <w:style w:type="character" w:customStyle="1" w:styleId="FontStyle29">
    <w:name w:val="Font Style29"/>
    <w:uiPriority w:val="99"/>
    <w:rsid w:val="00711CC7"/>
    <w:rPr>
      <w:rFonts w:ascii="Arial" w:hAnsi="Arial" w:cs="Arial" w:hint="default"/>
      <w:sz w:val="16"/>
    </w:rPr>
  </w:style>
  <w:style w:type="character" w:customStyle="1" w:styleId="ListparagrafCaracter">
    <w:name w:val="Listă paragraf Caracter"/>
    <w:link w:val="Listparagraf"/>
    <w:uiPriority w:val="34"/>
    <w:rsid w:val="00131F11"/>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B3A"/>
    <w:rPr>
      <w:lang w:eastAsia="en-US"/>
    </w:rPr>
  </w:style>
  <w:style w:type="paragraph" w:styleId="Titlu1">
    <w:name w:val="heading 1"/>
    <w:basedOn w:val="Normal"/>
    <w:next w:val="Normal"/>
    <w:link w:val="Titlu1Caracter"/>
    <w:uiPriority w:val="99"/>
    <w:qFormat/>
    <w:rsid w:val="004B0B3A"/>
    <w:pPr>
      <w:keepNext/>
      <w:jc w:val="center"/>
      <w:outlineLvl w:val="0"/>
    </w:pPr>
    <w:rPr>
      <w:b/>
      <w:bCs/>
      <w:sz w:val="28"/>
      <w:szCs w:val="28"/>
    </w:rPr>
  </w:style>
  <w:style w:type="paragraph" w:styleId="Titlu2">
    <w:name w:val="heading 2"/>
    <w:basedOn w:val="Normal"/>
    <w:next w:val="Normal"/>
    <w:link w:val="Titlu2Caracter"/>
    <w:uiPriority w:val="99"/>
    <w:qFormat/>
    <w:rsid w:val="004B0B3A"/>
    <w:pPr>
      <w:keepNext/>
      <w:jc w:val="both"/>
      <w:outlineLvl w:val="1"/>
    </w:pPr>
    <w:rPr>
      <w:sz w:val="24"/>
      <w:szCs w:val="24"/>
    </w:rPr>
  </w:style>
  <w:style w:type="paragraph" w:styleId="Titlu3">
    <w:name w:val="heading 3"/>
    <w:basedOn w:val="Normal"/>
    <w:next w:val="Normal"/>
    <w:link w:val="Titlu3Caracter"/>
    <w:uiPriority w:val="99"/>
    <w:qFormat/>
    <w:rsid w:val="00B37379"/>
    <w:pPr>
      <w:keepNext/>
      <w:spacing w:before="240" w:after="60"/>
      <w:outlineLvl w:val="2"/>
    </w:pPr>
    <w:rPr>
      <w:rFonts w:ascii="Arial" w:hAnsi="Arial" w:cs="Arial"/>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rsid w:val="00FC69F4"/>
    <w:rPr>
      <w:rFonts w:ascii="Cambria" w:eastAsia="Times New Roman" w:hAnsi="Cambria" w:cs="Times New Roman"/>
      <w:b/>
      <w:bCs/>
      <w:kern w:val="32"/>
      <w:sz w:val="32"/>
      <w:szCs w:val="32"/>
      <w:lang w:val="en-US" w:eastAsia="en-US"/>
    </w:rPr>
  </w:style>
  <w:style w:type="character" w:customStyle="1" w:styleId="Titlu2Caracter">
    <w:name w:val="Titlu 2 Caracter"/>
    <w:link w:val="Titlu2"/>
    <w:uiPriority w:val="9"/>
    <w:semiHidden/>
    <w:rsid w:val="00FC69F4"/>
    <w:rPr>
      <w:rFonts w:ascii="Cambria" w:eastAsia="Times New Roman" w:hAnsi="Cambria" w:cs="Times New Roman"/>
      <w:b/>
      <w:bCs/>
      <w:i/>
      <w:iCs/>
      <w:sz w:val="28"/>
      <w:szCs w:val="28"/>
      <w:lang w:val="en-US" w:eastAsia="en-US"/>
    </w:rPr>
  </w:style>
  <w:style w:type="character" w:customStyle="1" w:styleId="Titlu3Caracter">
    <w:name w:val="Titlu 3 Caracter"/>
    <w:link w:val="Titlu3"/>
    <w:uiPriority w:val="9"/>
    <w:semiHidden/>
    <w:rsid w:val="00FC69F4"/>
    <w:rPr>
      <w:rFonts w:ascii="Cambria" w:eastAsia="Times New Roman" w:hAnsi="Cambria" w:cs="Times New Roman"/>
      <w:b/>
      <w:bCs/>
      <w:sz w:val="26"/>
      <w:szCs w:val="26"/>
      <w:lang w:val="en-US" w:eastAsia="en-US"/>
    </w:rPr>
  </w:style>
  <w:style w:type="character" w:styleId="Hyperlink">
    <w:name w:val="Hyperlink"/>
    <w:uiPriority w:val="99"/>
    <w:rsid w:val="004B0B3A"/>
    <w:rPr>
      <w:rFonts w:cs="Times New Roman"/>
      <w:color w:val="0000FF"/>
      <w:u w:val="single"/>
    </w:rPr>
  </w:style>
  <w:style w:type="character" w:customStyle="1" w:styleId="text01">
    <w:name w:val="text01"/>
    <w:uiPriority w:val="99"/>
    <w:rsid w:val="004B0B3A"/>
    <w:rPr>
      <w:rFonts w:ascii="Arial" w:hAnsi="Arial" w:cs="Arial"/>
      <w:color w:val="333333"/>
      <w:sz w:val="20"/>
      <w:szCs w:val="20"/>
      <w:u w:val="none"/>
      <w:effect w:val="none"/>
    </w:rPr>
  </w:style>
  <w:style w:type="paragraph" w:styleId="Textsimplu">
    <w:name w:val="Plain Text"/>
    <w:basedOn w:val="Normal"/>
    <w:link w:val="TextsimpluCaracter"/>
    <w:uiPriority w:val="99"/>
    <w:rsid w:val="00B37379"/>
    <w:rPr>
      <w:rFonts w:ascii="Courier New" w:hAnsi="Courier New" w:cs="Courier New"/>
      <w:lang w:eastAsia="ro-RO"/>
    </w:rPr>
  </w:style>
  <w:style w:type="character" w:customStyle="1" w:styleId="TextsimpluCaracter">
    <w:name w:val="Text simplu Caracter"/>
    <w:link w:val="Textsimplu"/>
    <w:uiPriority w:val="99"/>
    <w:semiHidden/>
    <w:rsid w:val="00FC69F4"/>
    <w:rPr>
      <w:rFonts w:ascii="Courier New" w:hAnsi="Courier New" w:cs="Courier New"/>
      <w:sz w:val="20"/>
      <w:szCs w:val="20"/>
      <w:lang w:val="en-US" w:eastAsia="en-US"/>
    </w:rPr>
  </w:style>
  <w:style w:type="paragraph" w:styleId="Corptext">
    <w:name w:val="Body Text"/>
    <w:basedOn w:val="Normal"/>
    <w:link w:val="CorptextCaracter"/>
    <w:uiPriority w:val="99"/>
    <w:rsid w:val="004C2365"/>
    <w:pPr>
      <w:suppressAutoHyphens/>
      <w:spacing w:after="120"/>
    </w:pPr>
    <w:rPr>
      <w:kern w:val="1"/>
      <w:lang w:eastAsia="ar-SA"/>
    </w:rPr>
  </w:style>
  <w:style w:type="character" w:customStyle="1" w:styleId="CorptextCaracter">
    <w:name w:val="Corp text Caracter"/>
    <w:link w:val="Corptext"/>
    <w:uiPriority w:val="99"/>
    <w:semiHidden/>
    <w:rsid w:val="00FC69F4"/>
    <w:rPr>
      <w:sz w:val="20"/>
      <w:szCs w:val="20"/>
      <w:lang w:val="en-US" w:eastAsia="en-US"/>
    </w:rPr>
  </w:style>
  <w:style w:type="table" w:styleId="GrilTabel">
    <w:name w:val="Table Grid"/>
    <w:basedOn w:val="TabelNormal"/>
    <w:uiPriority w:val="99"/>
    <w:rsid w:val="00716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uiPriority w:val="99"/>
    <w:rsid w:val="000547FA"/>
    <w:pPr>
      <w:suppressLineNumbers/>
      <w:suppressAutoHyphens/>
    </w:pPr>
    <w:rPr>
      <w:kern w:val="1"/>
      <w:lang w:eastAsia="ar-SA"/>
    </w:rPr>
  </w:style>
  <w:style w:type="paragraph" w:styleId="Listparagraf">
    <w:name w:val="List Paragraph"/>
    <w:basedOn w:val="Normal"/>
    <w:link w:val="ListparagrafCaracter"/>
    <w:uiPriority w:val="34"/>
    <w:qFormat/>
    <w:rsid w:val="00A12C7D"/>
    <w:pPr>
      <w:ind w:left="720"/>
      <w:contextualSpacing/>
    </w:pPr>
  </w:style>
  <w:style w:type="paragraph" w:styleId="TextnBalon">
    <w:name w:val="Balloon Text"/>
    <w:basedOn w:val="Normal"/>
    <w:link w:val="TextnBalonCaracter"/>
    <w:uiPriority w:val="99"/>
    <w:rsid w:val="00A12C7D"/>
    <w:rPr>
      <w:rFonts w:ascii="Tahoma" w:hAnsi="Tahoma" w:cs="Tahoma"/>
      <w:sz w:val="16"/>
      <w:szCs w:val="16"/>
    </w:rPr>
  </w:style>
  <w:style w:type="character" w:customStyle="1" w:styleId="TextnBalonCaracter">
    <w:name w:val="Text în Balon Caracter"/>
    <w:link w:val="TextnBalon"/>
    <w:uiPriority w:val="99"/>
    <w:locked/>
    <w:rsid w:val="00A12C7D"/>
    <w:rPr>
      <w:rFonts w:ascii="Tahoma" w:hAnsi="Tahoma" w:cs="Tahoma"/>
      <w:sz w:val="16"/>
      <w:szCs w:val="16"/>
      <w:lang w:val="en-US" w:eastAsia="en-US"/>
    </w:rPr>
  </w:style>
  <w:style w:type="paragraph" w:styleId="NormalWeb">
    <w:name w:val="Normal (Web)"/>
    <w:basedOn w:val="Normal"/>
    <w:uiPriority w:val="99"/>
    <w:rsid w:val="00716A0F"/>
    <w:pPr>
      <w:spacing w:before="100" w:beforeAutospacing="1" w:after="119"/>
    </w:pPr>
    <w:rPr>
      <w:sz w:val="24"/>
      <w:szCs w:val="24"/>
    </w:rPr>
  </w:style>
  <w:style w:type="character" w:customStyle="1" w:styleId="Bodytext2">
    <w:name w:val="Body text (2)_"/>
    <w:link w:val="Bodytext21"/>
    <w:uiPriority w:val="99"/>
    <w:locked/>
    <w:rsid w:val="008D6A16"/>
    <w:rPr>
      <w:rFonts w:ascii="Arial" w:hAnsi="Arial" w:cs="Arial"/>
      <w:sz w:val="19"/>
      <w:szCs w:val="19"/>
      <w:shd w:val="clear" w:color="auto" w:fill="FFFFFF"/>
    </w:rPr>
  </w:style>
  <w:style w:type="paragraph" w:customStyle="1" w:styleId="Bodytext21">
    <w:name w:val="Body text (2)1"/>
    <w:basedOn w:val="Normal"/>
    <w:link w:val="Bodytext2"/>
    <w:uiPriority w:val="99"/>
    <w:rsid w:val="008D6A16"/>
    <w:pPr>
      <w:widowControl w:val="0"/>
      <w:shd w:val="clear" w:color="auto" w:fill="FFFFFF"/>
      <w:spacing w:after="660" w:line="240" w:lineRule="atLeast"/>
      <w:jc w:val="right"/>
    </w:pPr>
    <w:rPr>
      <w:rFonts w:ascii="Arial" w:hAnsi="Arial" w:cs="Arial"/>
      <w:sz w:val="19"/>
      <w:szCs w:val="19"/>
      <w:lang w:eastAsia="ro-RO"/>
    </w:rPr>
  </w:style>
  <w:style w:type="character" w:customStyle="1" w:styleId="FontStyle29">
    <w:name w:val="Font Style29"/>
    <w:uiPriority w:val="99"/>
    <w:rsid w:val="00711CC7"/>
    <w:rPr>
      <w:rFonts w:ascii="Arial" w:hAnsi="Arial" w:cs="Arial" w:hint="default"/>
      <w:sz w:val="16"/>
    </w:rPr>
  </w:style>
  <w:style w:type="character" w:customStyle="1" w:styleId="ListparagrafCaracter">
    <w:name w:val="Listă paragraf Caracter"/>
    <w:link w:val="Listparagraf"/>
    <w:uiPriority w:val="34"/>
    <w:rsid w:val="00131F1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50903">
      <w:marLeft w:val="0"/>
      <w:marRight w:val="0"/>
      <w:marTop w:val="0"/>
      <w:marBottom w:val="0"/>
      <w:divBdr>
        <w:top w:val="none" w:sz="0" w:space="0" w:color="auto"/>
        <w:left w:val="none" w:sz="0" w:space="0" w:color="auto"/>
        <w:bottom w:val="none" w:sz="0" w:space="0" w:color="auto"/>
        <w:right w:val="none" w:sz="0" w:space="0" w:color="auto"/>
      </w:divBdr>
    </w:div>
    <w:div w:id="855002457">
      <w:bodyDiv w:val="1"/>
      <w:marLeft w:val="0"/>
      <w:marRight w:val="0"/>
      <w:marTop w:val="0"/>
      <w:marBottom w:val="0"/>
      <w:divBdr>
        <w:top w:val="none" w:sz="0" w:space="0" w:color="auto"/>
        <w:left w:val="none" w:sz="0" w:space="0" w:color="auto"/>
        <w:bottom w:val="none" w:sz="0" w:space="0" w:color="auto"/>
        <w:right w:val="none" w:sz="0" w:space="0" w:color="auto"/>
      </w:divBdr>
    </w:div>
    <w:div w:id="1425566124">
      <w:bodyDiv w:val="1"/>
      <w:marLeft w:val="0"/>
      <w:marRight w:val="0"/>
      <w:marTop w:val="0"/>
      <w:marBottom w:val="0"/>
      <w:divBdr>
        <w:top w:val="none" w:sz="0" w:space="0" w:color="auto"/>
        <w:left w:val="none" w:sz="0" w:space="0" w:color="auto"/>
        <w:bottom w:val="none" w:sz="0" w:space="0" w:color="auto"/>
        <w:right w:val="none" w:sz="0" w:space="0" w:color="auto"/>
      </w:divBdr>
    </w:div>
    <w:div w:id="165637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licitatie.ro/" TargetMode="External"/><Relationship Id="rId3"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nrc@onrc.ro" TargetMode="External"/><Relationship Id="rId11" Type="http://schemas.openxmlformats.org/officeDocument/2006/relationships/hyperlink" Target="mailto:onrc@onrc.ro" TargetMode="External"/><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4503</Characters>
  <Application>Microsoft Office Word</Application>
  <DocSecurity>0</DocSecurity>
  <Lines>37</Lines>
  <Paragraphs>10</Paragraphs>
  <ScaleCrop>false</ScaleCrop>
  <HeadingPairs>
    <vt:vector size="2" baseType="variant">
      <vt:variant>
        <vt:lpstr>Titlu</vt:lpstr>
      </vt:variant>
      <vt:variant>
        <vt:i4>1</vt:i4>
      </vt:variant>
    </vt:vector>
  </HeadingPairs>
  <TitlesOfParts>
    <vt:vector size="1" baseType="lpstr">
      <vt:lpstr/>
    </vt:vector>
  </TitlesOfParts>
  <Company>ONRC</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vali.vladu</cp:lastModifiedBy>
  <cp:revision>5</cp:revision>
  <cp:lastPrinted>2016-07-08T10:34:00Z</cp:lastPrinted>
  <dcterms:created xsi:type="dcterms:W3CDTF">2016-07-11T07:34:00Z</dcterms:created>
  <dcterms:modified xsi:type="dcterms:W3CDTF">2016-07-11T07:35:00Z</dcterms:modified>
</cp:coreProperties>
</file>