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A9" w:rsidRPr="001A0FA9" w:rsidRDefault="001A0FA9" w:rsidP="001A0FA9">
      <w:pPr>
        <w:widowControl w:val="0"/>
        <w:suppressAutoHyphens/>
        <w:spacing w:after="0" w:line="240" w:lineRule="auto"/>
        <w:rPr>
          <w:rFonts w:ascii="Arial Narrow" w:eastAsia="Times New Roman" w:hAnsi="Arial Narrow" w:cs="Times New Roman"/>
          <w:b/>
          <w:sz w:val="24"/>
          <w:szCs w:val="24"/>
        </w:rPr>
      </w:pPr>
      <w:r w:rsidRPr="001A0FA9">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1" allowOverlap="1">
                <wp:simplePos x="0" y="0"/>
                <wp:positionH relativeFrom="column">
                  <wp:posOffset>-739775</wp:posOffset>
                </wp:positionH>
                <wp:positionV relativeFrom="paragraph">
                  <wp:posOffset>-595630</wp:posOffset>
                </wp:positionV>
                <wp:extent cx="7194550" cy="1480820"/>
                <wp:effectExtent l="3175" t="4445" r="3175" b="635"/>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1480820"/>
                          <a:chOff x="253" y="196"/>
                          <a:chExt cx="11330" cy="2332"/>
                        </a:xfrm>
                      </wpg:grpSpPr>
                      <wps:wsp>
                        <wps:cNvPr id="2" name="Rectangle 3"/>
                        <wps:cNvSpPr>
                          <a:spLocks noChangeArrowheads="1"/>
                        </wps:cNvSpPr>
                        <wps:spPr bwMode="auto">
                          <a:xfrm>
                            <a:off x="853" y="1374"/>
                            <a:ext cx="10488" cy="3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253" y="196"/>
                            <a:ext cx="2286"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FA9" w:rsidRDefault="001A0FA9" w:rsidP="001A0FA9">
                              <w:r>
                                <w:rPr>
                                  <w:noProof/>
                                  <w:sz w:val="20"/>
                                  <w:szCs w:val="20"/>
                                  <w:lang w:eastAsia="ro-RO"/>
                                </w:rPr>
                                <w:drawing>
                                  <wp:inline distT="0" distB="0" distL="0" distR="0">
                                    <wp:extent cx="1257300" cy="12573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852" y="839"/>
                            <a:ext cx="3456"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FA9" w:rsidRDefault="001A0FA9" w:rsidP="001A0FA9">
                              <w:pPr>
                                <w:jc w:val="center"/>
                                <w:rPr>
                                  <w:rFonts w:ascii="Arial Narrow" w:hAnsi="Arial Narrow"/>
                                  <w:b/>
                                  <w:sz w:val="28"/>
                                </w:rPr>
                              </w:pPr>
                              <w:r>
                                <w:rPr>
                                  <w:rFonts w:ascii="Arial Narrow" w:hAnsi="Arial Narrow"/>
                                  <w:b/>
                                  <w:sz w:val="28"/>
                                </w:rPr>
                                <w:t>MINISTERUL JUSTIŢIEI</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116" y="1514"/>
                            <a:ext cx="892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FA9" w:rsidRDefault="001A0FA9" w:rsidP="001A0FA9">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34" y="1985"/>
                            <a:ext cx="1114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FA9" w:rsidRDefault="001A0FA9" w:rsidP="001A0FA9">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1A0FA9" w:rsidRDefault="001A0FA9" w:rsidP="001A0FA9">
                              <w:pPr>
                                <w:spacing w:before="60"/>
                                <w:jc w:val="center"/>
                                <w:rPr>
                                  <w:rFonts w:ascii="Arial Narrow" w:hAnsi="Arial Narrow"/>
                                  <w:b/>
                                  <w:i/>
                                  <w:sz w:val="15"/>
                                  <w:szCs w:val="15"/>
                                  <w:lang w:val="it-IT"/>
                                </w:rPr>
                              </w:pPr>
                              <w:r>
                                <w:rPr>
                                  <w:rFonts w:ascii="Arial Narrow" w:hAnsi="Arial Narrow"/>
                                  <w:b/>
                                  <w:i/>
                                  <w:sz w:val="15"/>
                                  <w:szCs w:val="15"/>
                                  <w:lang w:val="it-IT"/>
                                </w:rPr>
                                <w:t xml:space="preserve">Website: www.onrc.ro; E-mail: </w:t>
                              </w:r>
                              <w:hyperlink r:id="rId9" w:history="1">
                                <w:r>
                                  <w:rPr>
                                    <w:rStyle w:val="Hyperlink"/>
                                    <w:rFonts w:ascii="Arial Narrow" w:hAnsi="Arial Narrow"/>
                                    <w:b/>
                                    <w:i/>
                                    <w:sz w:val="15"/>
                                    <w:szCs w:val="15"/>
                                    <w:lang w:val="it-IT"/>
                                  </w:rPr>
                                  <w:t>onrc@onrc.ro</w:t>
                                </w:r>
                              </w:hyperlink>
                              <w:r>
                                <w:rPr>
                                  <w:rFonts w:ascii="Arial Narrow" w:hAnsi="Arial Narrow"/>
                                  <w:b/>
                                  <w:i/>
                                  <w:sz w:val="15"/>
                                  <w:szCs w:val="15"/>
                                </w:rPr>
                                <w:t xml:space="preserve">; Cod de </w:t>
                              </w:r>
                              <w:r>
                                <w:rPr>
                                  <w:rFonts w:ascii="Arial Narrow" w:hAnsi="Arial Narrow"/>
                                  <w:b/>
                                  <w:i/>
                                  <w:sz w:val="15"/>
                                  <w:szCs w:val="15"/>
                                  <w:lang w:val="it-IT"/>
                                </w:rPr>
                                <w:t>Identificare Fiscal</w:t>
                              </w:r>
                              <w:r>
                                <w:rPr>
                                  <w:rFonts w:ascii="Arial Narrow" w:hAnsi="Arial Narrow"/>
                                  <w:b/>
                                  <w:i/>
                                  <w:sz w:val="15"/>
                                  <w:szCs w:val="15"/>
                                </w:rPr>
                                <w:t>ă</w:t>
                              </w:r>
                              <w:r>
                                <w:rPr>
                                  <w:rFonts w:ascii="Arial Narrow" w:hAnsi="Arial Narrow"/>
                                  <w:b/>
                                  <w:i/>
                                  <w:sz w:val="15"/>
                                  <w:szCs w:val="15"/>
                                  <w:lang w:val="it-IT"/>
                                </w:rPr>
                                <w:t>: 14942091</w:t>
                              </w:r>
                            </w:p>
                            <w:p w:rsidR="001A0FA9" w:rsidRDefault="001A0FA9" w:rsidP="001A0FA9">
                              <w:pPr>
                                <w:spacing w:before="60"/>
                                <w:jc w:val="center"/>
                                <w:rPr>
                                  <w:rFonts w:ascii="Arial Narrow" w:hAnsi="Arial Narrow"/>
                                  <w:b/>
                                  <w:i/>
                                  <w:sz w:val="16"/>
                                  <w:lang w:val="it-IT"/>
                                </w:rPr>
                              </w:pPr>
                            </w:p>
                            <w:p w:rsidR="001A0FA9" w:rsidRDefault="001A0FA9" w:rsidP="001A0FA9">
                              <w:pPr>
                                <w:spacing w:before="60"/>
                                <w:rPr>
                                  <w:rFonts w:ascii="Arial Narrow" w:hAnsi="Arial Narrow"/>
                                  <w:b/>
                                  <w:i/>
                                  <w:sz w:val="16"/>
                                  <w:lang w:val="it-IT"/>
                                </w:rPr>
                              </w:pPr>
                            </w:p>
                            <w:p w:rsidR="001A0FA9" w:rsidRDefault="001A0FA9" w:rsidP="001A0FA9">
                              <w:pPr>
                                <w:spacing w:before="60"/>
                                <w:jc w:val="center"/>
                                <w:rPr>
                                  <w:rFonts w:ascii="Arial Narrow" w:hAnsi="Arial Narrow"/>
                                  <w:i/>
                                  <w:sz w:val="16"/>
                                  <w:lang w:val="it-I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1" o:spid="_x0000_s1026" style="position:absolute;margin-left:-58.25pt;margin-top:-46.9pt;width:566.5pt;height:116.6pt;z-index:251659264"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">
                <v:rect id="Rectangle 3" o:spid="_x0000_s1027" style="position:absolute;left:853;top:1374;width:10488;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ZDsQA&#10;AADaAAAADwAAAGRycy9kb3ducmV2LnhtbESPX0vDQBDE3wt+h2MFX0p71wha0l6LFBQRtPTv85pb&#10;k2BuL+S2bfrtPUHwcZiZ3zDzZe8bdaYu1oEtTMYGFHERXM2lhf3ueTQFFQXZYROYLFwpwnJxM5hj&#10;7sKFN3TeSqkShGOOFiqRNtc6FhV5jOPQEifvK3QeJcmu1K7DS4L7RmfGPGiPNaeFCltaVVR8b0/e&#10;ghmu3zdy2n3I/Wf2WLwdXq4Gj9be3fZPM1BCvfyH/9qvzkIGv1fSD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WQ7EAAAA2gAAAA8AAAAAAAAAAAAAAAAAmAIAAGRycy9k&#10;b3ducmV2LnhtbFBLBQYAAAAABAAEAPUAAACJAwAAAAA=&#10;" fillcolor="navy" stroked="f"/>
                <v:shapetype id="_x0000_t202" coordsize="21600,21600" o:spt="202" path="m,l,21600r21600,l21600,xe">
                  <v:stroke joinstyle="miter"/>
                  <v:path gradientshapeok="t" o:connecttype="rect"/>
                </v:shapetype>
                <v:shape id="Text Box 4" o:spid="_x0000_s1028" type="#_x0000_t202" style="position:absolute;left:253;top:196;width:228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A0FA9" w:rsidRDefault="001A0FA9" w:rsidP="001A0FA9">
                        <w:r>
                          <w:rPr>
                            <w:noProof/>
                            <w:sz w:val="20"/>
                            <w:szCs w:val="20"/>
                            <w:lang w:eastAsia="ro-RO"/>
                          </w:rPr>
                          <w:drawing>
                            <wp:inline distT="0" distB="0" distL="0" distR="0">
                              <wp:extent cx="1257300" cy="12573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v:shape id="Text Box 5" o:spid="_x0000_s1029" type="#_x0000_t202" style="position:absolute;left:4852;top:839;width:345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A0FA9" w:rsidRDefault="001A0FA9" w:rsidP="001A0FA9">
                        <w:pPr>
                          <w:jc w:val="center"/>
                          <w:rPr>
                            <w:rFonts w:ascii="Arial Narrow" w:hAnsi="Arial Narrow"/>
                            <w:b/>
                            <w:sz w:val="28"/>
                          </w:rPr>
                        </w:pPr>
                        <w:r>
                          <w:rPr>
                            <w:rFonts w:ascii="Arial Narrow" w:hAnsi="Arial Narrow"/>
                            <w:b/>
                            <w:sz w:val="28"/>
                          </w:rPr>
                          <w:t>MINISTERUL JUSTIŢIEI</w:t>
                        </w:r>
                      </w:p>
                    </w:txbxContent>
                  </v:textbox>
                </v:shape>
                <v:shape id="Text Box 6" o:spid="_x0000_s1030" type="#_x0000_t202" style="position:absolute;left:2116;top:1514;width:892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A0FA9" w:rsidRDefault="001A0FA9" w:rsidP="001A0FA9">
                        <w:pPr>
                          <w:jc w:val="center"/>
                          <w:rPr>
                            <w:rFonts w:ascii="Arial Narrow" w:hAnsi="Arial Narrow"/>
                            <w:b/>
                            <w:sz w:val="32"/>
                          </w:rPr>
                        </w:pPr>
                        <w:r>
                          <w:rPr>
                            <w:rFonts w:ascii="Arial Narrow" w:hAnsi="Arial Narrow"/>
                            <w:b/>
                            <w:sz w:val="32"/>
                          </w:rPr>
                          <w:t>OFICIUL NAŢIONAL AL REGISTRULUI COMERŢULUI</w:t>
                        </w:r>
                      </w:p>
                    </w:txbxContent>
                  </v:textbox>
                </v:shape>
                <v:shape id="Text Box 7" o:spid="_x0000_s1031" type="#_x0000_t202" style="position:absolute;left:434;top:1985;width:1114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A0FA9" w:rsidRDefault="001A0FA9" w:rsidP="001A0FA9">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1A0FA9" w:rsidRDefault="001A0FA9" w:rsidP="001A0FA9">
                        <w:pPr>
                          <w:spacing w:before="60"/>
                          <w:jc w:val="center"/>
                          <w:rPr>
                            <w:rFonts w:ascii="Arial Narrow" w:hAnsi="Arial Narrow"/>
                            <w:b/>
                            <w:i/>
                            <w:sz w:val="15"/>
                            <w:szCs w:val="15"/>
                            <w:lang w:val="it-IT"/>
                          </w:rPr>
                        </w:pPr>
                        <w:r>
                          <w:rPr>
                            <w:rFonts w:ascii="Arial Narrow" w:hAnsi="Arial Narrow"/>
                            <w:b/>
                            <w:i/>
                            <w:sz w:val="15"/>
                            <w:szCs w:val="15"/>
                            <w:lang w:val="it-IT"/>
                          </w:rPr>
                          <w:t xml:space="preserve">Website: www.onrc.ro; E-mail: </w:t>
                        </w:r>
                        <w:hyperlink r:id="rId11" w:history="1">
                          <w:r>
                            <w:rPr>
                              <w:rStyle w:val="Hyperlink"/>
                              <w:rFonts w:ascii="Arial Narrow" w:hAnsi="Arial Narrow"/>
                              <w:b/>
                              <w:i/>
                              <w:sz w:val="15"/>
                              <w:szCs w:val="15"/>
                              <w:lang w:val="it-IT"/>
                            </w:rPr>
                            <w:t>onrc@onrc.ro</w:t>
                          </w:r>
                        </w:hyperlink>
                        <w:r>
                          <w:rPr>
                            <w:rFonts w:ascii="Arial Narrow" w:hAnsi="Arial Narrow"/>
                            <w:b/>
                            <w:i/>
                            <w:sz w:val="15"/>
                            <w:szCs w:val="15"/>
                          </w:rPr>
                          <w:t xml:space="preserve">; Cod de </w:t>
                        </w:r>
                        <w:r>
                          <w:rPr>
                            <w:rFonts w:ascii="Arial Narrow" w:hAnsi="Arial Narrow"/>
                            <w:b/>
                            <w:i/>
                            <w:sz w:val="15"/>
                            <w:szCs w:val="15"/>
                            <w:lang w:val="it-IT"/>
                          </w:rPr>
                          <w:t>Identificare Fiscal</w:t>
                        </w:r>
                        <w:r>
                          <w:rPr>
                            <w:rFonts w:ascii="Arial Narrow" w:hAnsi="Arial Narrow"/>
                            <w:b/>
                            <w:i/>
                            <w:sz w:val="15"/>
                            <w:szCs w:val="15"/>
                          </w:rPr>
                          <w:t>ă</w:t>
                        </w:r>
                        <w:r>
                          <w:rPr>
                            <w:rFonts w:ascii="Arial Narrow" w:hAnsi="Arial Narrow"/>
                            <w:b/>
                            <w:i/>
                            <w:sz w:val="15"/>
                            <w:szCs w:val="15"/>
                            <w:lang w:val="it-IT"/>
                          </w:rPr>
                          <w:t>: 14942091</w:t>
                        </w:r>
                      </w:p>
                      <w:p w:rsidR="001A0FA9" w:rsidRDefault="001A0FA9" w:rsidP="001A0FA9">
                        <w:pPr>
                          <w:spacing w:before="60"/>
                          <w:jc w:val="center"/>
                          <w:rPr>
                            <w:rFonts w:ascii="Arial Narrow" w:hAnsi="Arial Narrow"/>
                            <w:b/>
                            <w:i/>
                            <w:sz w:val="16"/>
                            <w:lang w:val="it-IT"/>
                          </w:rPr>
                        </w:pPr>
                      </w:p>
                      <w:p w:rsidR="001A0FA9" w:rsidRDefault="001A0FA9" w:rsidP="001A0FA9">
                        <w:pPr>
                          <w:spacing w:before="60"/>
                          <w:rPr>
                            <w:rFonts w:ascii="Arial Narrow" w:hAnsi="Arial Narrow"/>
                            <w:b/>
                            <w:i/>
                            <w:sz w:val="16"/>
                            <w:lang w:val="it-IT"/>
                          </w:rPr>
                        </w:pPr>
                      </w:p>
                      <w:p w:rsidR="001A0FA9" w:rsidRDefault="001A0FA9" w:rsidP="001A0FA9">
                        <w:pPr>
                          <w:spacing w:before="60"/>
                          <w:jc w:val="center"/>
                          <w:rPr>
                            <w:rFonts w:ascii="Arial Narrow" w:hAnsi="Arial Narrow"/>
                            <w:i/>
                            <w:sz w:val="16"/>
                            <w:lang w:val="it-IT"/>
                          </w:rPr>
                        </w:pPr>
                      </w:p>
                    </w:txbxContent>
                  </v:textbox>
                </v:shape>
              </v:group>
            </w:pict>
          </mc:Fallback>
        </mc:AlternateContent>
      </w:r>
    </w:p>
    <w:p w:rsidR="001A0FA9" w:rsidRPr="001A0FA9" w:rsidRDefault="001A0FA9" w:rsidP="001A0FA9">
      <w:pPr>
        <w:widowControl w:val="0"/>
        <w:suppressAutoHyphens/>
        <w:spacing w:after="0" w:line="240" w:lineRule="auto"/>
        <w:rPr>
          <w:rFonts w:ascii="Arial Narrow" w:eastAsia="Times New Roman" w:hAnsi="Arial Narrow" w:cs="Times New Roman"/>
          <w:b/>
          <w:sz w:val="24"/>
          <w:szCs w:val="24"/>
        </w:rPr>
      </w:pPr>
    </w:p>
    <w:p w:rsidR="001A0FA9" w:rsidRPr="001A0FA9" w:rsidRDefault="001A0FA9" w:rsidP="001A0FA9">
      <w:pPr>
        <w:widowControl w:val="0"/>
        <w:suppressAutoHyphens/>
        <w:spacing w:after="0" w:line="240" w:lineRule="auto"/>
        <w:rPr>
          <w:rFonts w:ascii="Arial Narrow" w:eastAsia="Times New Roman" w:hAnsi="Arial Narrow" w:cs="Times New Roman"/>
          <w:b/>
          <w:sz w:val="24"/>
          <w:szCs w:val="24"/>
        </w:rPr>
      </w:pPr>
    </w:p>
    <w:p w:rsidR="001A0FA9" w:rsidRPr="001A0FA9" w:rsidRDefault="001A0FA9" w:rsidP="001A0FA9">
      <w:pPr>
        <w:widowControl w:val="0"/>
        <w:suppressAutoHyphens/>
        <w:spacing w:after="0" w:line="240" w:lineRule="auto"/>
        <w:rPr>
          <w:rFonts w:ascii="Arial Narrow" w:eastAsia="Times New Roman" w:hAnsi="Arial Narrow" w:cs="Times New Roman"/>
          <w:b/>
          <w:sz w:val="24"/>
          <w:szCs w:val="24"/>
        </w:rPr>
      </w:pPr>
    </w:p>
    <w:p w:rsidR="001A0FA9" w:rsidRPr="001A0FA9" w:rsidRDefault="001A0FA9" w:rsidP="001A0FA9">
      <w:pPr>
        <w:widowControl w:val="0"/>
        <w:suppressAutoHyphens/>
        <w:spacing w:after="0" w:line="360" w:lineRule="auto"/>
        <w:jc w:val="both"/>
        <w:rPr>
          <w:rFonts w:ascii="Arial Narrow" w:eastAsia="Times New Roman" w:hAnsi="Arial Narrow" w:cs="Times New Roman"/>
          <w:sz w:val="24"/>
          <w:szCs w:val="24"/>
        </w:rPr>
      </w:pPr>
    </w:p>
    <w:p w:rsidR="001A0FA9" w:rsidRDefault="001A0FA9" w:rsidP="001A0FA9">
      <w:pPr>
        <w:widowControl w:val="0"/>
        <w:suppressAutoHyphens/>
        <w:spacing w:after="0" w:line="360" w:lineRule="auto"/>
        <w:jc w:val="both"/>
        <w:rPr>
          <w:rFonts w:ascii="Arial Narrow" w:eastAsia="Times New Roman" w:hAnsi="Arial Narrow" w:cs="Times New Roman"/>
          <w:sz w:val="16"/>
          <w:szCs w:val="16"/>
        </w:rPr>
      </w:pPr>
    </w:p>
    <w:p w:rsidR="0032537A" w:rsidRDefault="0032537A" w:rsidP="001A0FA9">
      <w:pPr>
        <w:widowControl w:val="0"/>
        <w:suppressAutoHyphens/>
        <w:spacing w:after="0" w:line="360" w:lineRule="auto"/>
        <w:jc w:val="both"/>
        <w:rPr>
          <w:rFonts w:ascii="Arial Narrow" w:eastAsia="Times New Roman" w:hAnsi="Arial Narrow" w:cs="Times New Roman"/>
          <w:sz w:val="16"/>
          <w:szCs w:val="16"/>
        </w:rPr>
      </w:pPr>
    </w:p>
    <w:p w:rsidR="0032537A" w:rsidRPr="00F845C8" w:rsidRDefault="0032537A" w:rsidP="001A0FA9">
      <w:pPr>
        <w:widowControl w:val="0"/>
        <w:suppressAutoHyphens/>
        <w:spacing w:after="0" w:line="360" w:lineRule="auto"/>
        <w:jc w:val="both"/>
        <w:rPr>
          <w:rFonts w:ascii="Arial Narrow" w:eastAsia="Times New Roman" w:hAnsi="Arial Narrow" w:cs="Times New Roman"/>
          <w:sz w:val="16"/>
          <w:szCs w:val="16"/>
        </w:rPr>
      </w:pPr>
    </w:p>
    <w:p w:rsidR="001A0FA9" w:rsidRPr="00F845C8" w:rsidRDefault="001A0FA9" w:rsidP="00F845C8">
      <w:pPr>
        <w:widowControl w:val="0"/>
        <w:suppressAutoHyphens/>
        <w:spacing w:after="0" w:line="240" w:lineRule="auto"/>
        <w:jc w:val="both"/>
        <w:rPr>
          <w:rFonts w:ascii="Arial Narrow" w:eastAsia="Times New Roman" w:hAnsi="Arial Narrow" w:cs="Times New Roman"/>
          <w:sz w:val="24"/>
          <w:szCs w:val="24"/>
        </w:rPr>
      </w:pPr>
      <w:r w:rsidRPr="001A0FA9">
        <w:rPr>
          <w:rFonts w:ascii="Arial Narrow" w:eastAsia="Times New Roman" w:hAnsi="Arial Narrow" w:cs="Times New Roman"/>
          <w:sz w:val="24"/>
          <w:szCs w:val="24"/>
        </w:rPr>
        <w:t xml:space="preserve">                                                                                                                           </w:t>
      </w:r>
      <w:r w:rsidR="0032537A">
        <w:rPr>
          <w:rFonts w:ascii="Arial Narrow" w:eastAsia="Times New Roman" w:hAnsi="Arial Narrow" w:cs="Times New Roman"/>
          <w:sz w:val="24"/>
          <w:szCs w:val="24"/>
        </w:rPr>
        <w:t>Bucureşti, 6</w:t>
      </w:r>
      <w:r w:rsidRPr="001A0FA9">
        <w:rPr>
          <w:rFonts w:ascii="Arial Narrow" w:eastAsia="Times New Roman" w:hAnsi="Arial Narrow" w:cs="Times New Roman"/>
          <w:sz w:val="24"/>
          <w:szCs w:val="24"/>
        </w:rPr>
        <w:t xml:space="preserve"> i</w:t>
      </w:r>
      <w:r w:rsidR="0032537A">
        <w:rPr>
          <w:rFonts w:ascii="Arial Narrow" w:eastAsia="Times New Roman" w:hAnsi="Arial Narrow" w:cs="Times New Roman"/>
          <w:sz w:val="24"/>
          <w:szCs w:val="24"/>
        </w:rPr>
        <w:t>unie</w:t>
      </w:r>
      <w:r w:rsidRPr="001A0FA9">
        <w:rPr>
          <w:rFonts w:ascii="Arial Narrow" w:eastAsia="Times New Roman" w:hAnsi="Arial Narrow" w:cs="Times New Roman"/>
          <w:sz w:val="24"/>
          <w:szCs w:val="24"/>
        </w:rPr>
        <w:t xml:space="preserve"> 2017</w:t>
      </w:r>
    </w:p>
    <w:p w:rsidR="00C47879" w:rsidRDefault="00C47879" w:rsidP="00F845C8">
      <w:pPr>
        <w:suppressAutoHyphens/>
        <w:spacing w:after="0" w:line="240" w:lineRule="auto"/>
        <w:jc w:val="center"/>
        <w:rPr>
          <w:rFonts w:ascii="Arial Narrow" w:eastAsia="Times New Roman" w:hAnsi="Arial Narrow" w:cs="Times New Roman"/>
          <w:b/>
          <w:bCs/>
          <w:sz w:val="16"/>
          <w:szCs w:val="16"/>
          <w:lang w:eastAsia="ar-SA"/>
        </w:rPr>
      </w:pPr>
    </w:p>
    <w:p w:rsidR="00F845C8" w:rsidRDefault="00F845C8" w:rsidP="00F845C8">
      <w:pPr>
        <w:suppressAutoHyphens/>
        <w:spacing w:after="0" w:line="240" w:lineRule="auto"/>
        <w:jc w:val="center"/>
        <w:rPr>
          <w:rFonts w:ascii="Arial Narrow" w:eastAsia="Times New Roman" w:hAnsi="Arial Narrow" w:cs="Times New Roman"/>
          <w:b/>
          <w:bCs/>
          <w:sz w:val="16"/>
          <w:szCs w:val="16"/>
          <w:lang w:eastAsia="ar-SA"/>
        </w:rPr>
      </w:pPr>
    </w:p>
    <w:p w:rsidR="00A03C43" w:rsidRDefault="00A03C43" w:rsidP="00F845C8">
      <w:pPr>
        <w:suppressAutoHyphens/>
        <w:spacing w:after="0" w:line="240" w:lineRule="auto"/>
        <w:jc w:val="center"/>
        <w:rPr>
          <w:rFonts w:ascii="Arial Narrow" w:eastAsia="Times New Roman" w:hAnsi="Arial Narrow" w:cs="Times New Roman"/>
          <w:b/>
          <w:bCs/>
          <w:sz w:val="16"/>
          <w:szCs w:val="16"/>
          <w:lang w:eastAsia="ar-SA"/>
        </w:rPr>
      </w:pPr>
    </w:p>
    <w:p w:rsidR="00A03C43" w:rsidRPr="00F845C8" w:rsidRDefault="00A03C43" w:rsidP="00F845C8">
      <w:pPr>
        <w:suppressAutoHyphens/>
        <w:spacing w:after="0" w:line="240" w:lineRule="auto"/>
        <w:jc w:val="center"/>
        <w:rPr>
          <w:rFonts w:ascii="Arial Narrow" w:eastAsia="Times New Roman" w:hAnsi="Arial Narrow" w:cs="Times New Roman"/>
          <w:b/>
          <w:bCs/>
          <w:sz w:val="16"/>
          <w:szCs w:val="16"/>
          <w:lang w:eastAsia="ar-SA"/>
        </w:rPr>
      </w:pPr>
    </w:p>
    <w:p w:rsidR="00F845C8" w:rsidRDefault="00F845C8" w:rsidP="00F845C8">
      <w:pPr>
        <w:suppressAutoHyphens/>
        <w:spacing w:after="0" w:line="240" w:lineRule="auto"/>
        <w:jc w:val="center"/>
        <w:rPr>
          <w:rFonts w:ascii="Arial Narrow" w:eastAsia="Times New Roman" w:hAnsi="Arial Narrow" w:cs="Times New Roman"/>
          <w:b/>
          <w:bCs/>
          <w:sz w:val="20"/>
          <w:szCs w:val="20"/>
          <w:lang w:eastAsia="ar-SA"/>
        </w:rPr>
      </w:pPr>
    </w:p>
    <w:p w:rsidR="00300203" w:rsidRPr="00C47879" w:rsidRDefault="00300203" w:rsidP="00F845C8">
      <w:pPr>
        <w:suppressAutoHyphens/>
        <w:spacing w:after="0" w:line="240" w:lineRule="auto"/>
        <w:jc w:val="center"/>
        <w:rPr>
          <w:rFonts w:ascii="Arial Narrow" w:eastAsia="Times New Roman" w:hAnsi="Arial Narrow" w:cs="Times New Roman"/>
          <w:b/>
          <w:bCs/>
          <w:sz w:val="20"/>
          <w:szCs w:val="20"/>
          <w:lang w:eastAsia="ar-SA"/>
        </w:rPr>
      </w:pPr>
    </w:p>
    <w:p w:rsidR="001A0FA9" w:rsidRDefault="00031306" w:rsidP="00F845C8">
      <w:pPr>
        <w:suppressAutoHyphens/>
        <w:spacing w:after="0" w:line="240" w:lineRule="auto"/>
        <w:jc w:val="center"/>
        <w:rPr>
          <w:rFonts w:ascii="Arial Narrow" w:eastAsia="Times New Roman" w:hAnsi="Arial Narrow" w:cs="Times New Roman"/>
          <w:b/>
          <w:bCs/>
          <w:sz w:val="24"/>
          <w:szCs w:val="24"/>
          <w:lang w:eastAsia="ar-SA"/>
        </w:rPr>
      </w:pPr>
      <w:r>
        <w:rPr>
          <w:rFonts w:ascii="Arial Narrow" w:eastAsia="Times New Roman" w:hAnsi="Arial Narrow" w:cs="Times New Roman"/>
          <w:b/>
          <w:bCs/>
          <w:sz w:val="24"/>
          <w:szCs w:val="24"/>
          <w:lang w:eastAsia="ar-SA"/>
        </w:rPr>
        <w:t>INFORMARE DE PRESĂ</w:t>
      </w:r>
    </w:p>
    <w:p w:rsidR="00A03C43" w:rsidRDefault="00A03C43" w:rsidP="00F845C8">
      <w:pPr>
        <w:suppressAutoHyphens/>
        <w:spacing w:after="0" w:line="240" w:lineRule="auto"/>
        <w:jc w:val="center"/>
        <w:rPr>
          <w:rFonts w:ascii="Arial Narrow" w:eastAsia="Times New Roman" w:hAnsi="Arial Narrow" w:cs="Times New Roman"/>
          <w:b/>
          <w:bCs/>
          <w:sz w:val="24"/>
          <w:szCs w:val="24"/>
          <w:lang w:eastAsia="ar-SA"/>
        </w:rPr>
      </w:pPr>
    </w:p>
    <w:p w:rsidR="00A03C43" w:rsidRPr="00F845C8" w:rsidRDefault="00A03C43" w:rsidP="00F845C8">
      <w:pPr>
        <w:suppressAutoHyphens/>
        <w:spacing w:after="0" w:line="240" w:lineRule="auto"/>
        <w:jc w:val="center"/>
        <w:rPr>
          <w:rFonts w:ascii="Arial Narrow" w:eastAsia="Times New Roman" w:hAnsi="Arial Narrow" w:cs="Times New Roman"/>
          <w:b/>
          <w:bCs/>
          <w:sz w:val="24"/>
          <w:szCs w:val="24"/>
          <w:lang w:eastAsia="ar-SA"/>
        </w:rPr>
      </w:pPr>
    </w:p>
    <w:p w:rsidR="00F845C8" w:rsidRDefault="00F845C8" w:rsidP="00F845C8">
      <w:pPr>
        <w:widowControl w:val="0"/>
        <w:suppressAutoHyphens/>
        <w:spacing w:after="0" w:line="240" w:lineRule="auto"/>
        <w:jc w:val="both"/>
        <w:rPr>
          <w:rFonts w:ascii="Arial Narrow" w:eastAsia="Times New Roman" w:hAnsi="Arial Narrow" w:cs="Times New Roman"/>
          <w:b/>
          <w:sz w:val="20"/>
          <w:szCs w:val="20"/>
          <w:lang w:eastAsia="ro-RO"/>
        </w:rPr>
      </w:pPr>
      <w:bookmarkStart w:id="0" w:name="_GoBack"/>
      <w:bookmarkEnd w:id="0"/>
    </w:p>
    <w:p w:rsidR="00300203" w:rsidRDefault="00300203" w:rsidP="00F845C8">
      <w:pPr>
        <w:widowControl w:val="0"/>
        <w:suppressAutoHyphens/>
        <w:spacing w:after="0" w:line="240" w:lineRule="auto"/>
        <w:jc w:val="both"/>
        <w:rPr>
          <w:rFonts w:ascii="Arial Narrow" w:eastAsia="Times New Roman" w:hAnsi="Arial Narrow" w:cs="Times New Roman"/>
          <w:b/>
          <w:sz w:val="20"/>
          <w:szCs w:val="20"/>
          <w:lang w:eastAsia="ro-RO"/>
        </w:rPr>
      </w:pPr>
    </w:p>
    <w:p w:rsidR="00300203" w:rsidRPr="00C47879" w:rsidRDefault="00300203" w:rsidP="00F845C8">
      <w:pPr>
        <w:widowControl w:val="0"/>
        <w:suppressAutoHyphens/>
        <w:spacing w:after="0" w:line="240" w:lineRule="auto"/>
        <w:jc w:val="both"/>
        <w:rPr>
          <w:rFonts w:ascii="Arial Narrow" w:eastAsia="Times New Roman" w:hAnsi="Arial Narrow" w:cs="Times New Roman"/>
          <w:b/>
          <w:sz w:val="20"/>
          <w:szCs w:val="20"/>
          <w:lang w:eastAsia="ro-RO"/>
        </w:rPr>
      </w:pPr>
    </w:p>
    <w:p w:rsidR="0032537A" w:rsidRPr="0032537A" w:rsidRDefault="0032537A" w:rsidP="00300203">
      <w:pPr>
        <w:spacing w:after="0" w:line="276" w:lineRule="auto"/>
        <w:ind w:firstLine="720"/>
        <w:jc w:val="both"/>
        <w:rPr>
          <w:rFonts w:ascii="Arial Narrow" w:eastAsia="Times New Roman" w:hAnsi="Arial Narrow" w:cs="Times New Roman"/>
          <w:iCs/>
          <w:sz w:val="24"/>
          <w:szCs w:val="24"/>
          <w:lang w:eastAsia="ro-RO"/>
        </w:rPr>
      </w:pPr>
      <w:r w:rsidRPr="0032537A">
        <w:rPr>
          <w:rFonts w:ascii="Arial Narrow" w:eastAsia="Times New Roman" w:hAnsi="Arial Narrow" w:cs="Times New Roman"/>
          <w:iCs/>
          <w:sz w:val="24"/>
          <w:szCs w:val="24"/>
          <w:lang w:eastAsia="ro-RO"/>
        </w:rPr>
        <w:t>Având în vedere dispozițiile Ordonanței de urgență a Guvernului nr. 10/2017 pentru stimularea înființării de noi întreprinderi mici și mijlocii, aprobată cu modificări și completări prin Legea nr. 112/2017, vă informăm că atât Oficiul Național al Registrului Comerțului, cât și oficiile registrului comerțului de pe lângă tribunale eliberează solicitanților certificate constatatoare despre datele înregistrate în registrul comerțului necesare pentru Programul pentru stimularea înfiinţării de întreprinderi mici şi mijlocii «</w:t>
      </w:r>
      <w:proofErr w:type="spellStart"/>
      <w:r w:rsidRPr="0032537A">
        <w:rPr>
          <w:rFonts w:ascii="Arial Narrow" w:eastAsia="Times New Roman" w:hAnsi="Arial Narrow" w:cs="Times New Roman"/>
          <w:iCs/>
          <w:sz w:val="24"/>
          <w:szCs w:val="24"/>
          <w:lang w:eastAsia="ro-RO"/>
        </w:rPr>
        <w:t>Start-up</w:t>
      </w:r>
      <w:proofErr w:type="spellEnd"/>
      <w:r w:rsidRPr="0032537A">
        <w:rPr>
          <w:rFonts w:ascii="Arial Narrow" w:eastAsia="Times New Roman" w:hAnsi="Arial Narrow" w:cs="Times New Roman"/>
          <w:iCs/>
          <w:sz w:val="24"/>
          <w:szCs w:val="24"/>
          <w:lang w:eastAsia="ro-RO"/>
        </w:rPr>
        <w:t xml:space="preserve"> </w:t>
      </w:r>
      <w:proofErr w:type="spellStart"/>
      <w:r w:rsidRPr="0032537A">
        <w:rPr>
          <w:rFonts w:ascii="Arial Narrow" w:eastAsia="Times New Roman" w:hAnsi="Arial Narrow" w:cs="Times New Roman"/>
          <w:iCs/>
          <w:sz w:val="24"/>
          <w:szCs w:val="24"/>
          <w:lang w:eastAsia="ro-RO"/>
        </w:rPr>
        <w:t>Nation</w:t>
      </w:r>
      <w:proofErr w:type="spellEnd"/>
      <w:r w:rsidRPr="0032537A">
        <w:rPr>
          <w:rFonts w:ascii="Arial Narrow" w:eastAsia="Times New Roman" w:hAnsi="Arial Narrow" w:cs="Times New Roman"/>
          <w:iCs/>
          <w:sz w:val="24"/>
          <w:szCs w:val="24"/>
          <w:lang w:eastAsia="ro-RO"/>
        </w:rPr>
        <w:t xml:space="preserve"> - Romania».</w:t>
      </w:r>
    </w:p>
    <w:p w:rsidR="0032537A" w:rsidRPr="0032537A" w:rsidRDefault="0032537A" w:rsidP="00300203">
      <w:pPr>
        <w:spacing w:after="0" w:line="276" w:lineRule="auto"/>
        <w:ind w:firstLine="720"/>
        <w:jc w:val="both"/>
        <w:rPr>
          <w:rFonts w:ascii="Arial Narrow" w:eastAsia="Times New Roman" w:hAnsi="Arial Narrow" w:cs="Times New Roman"/>
          <w:iCs/>
          <w:sz w:val="24"/>
          <w:szCs w:val="24"/>
          <w:lang w:eastAsia="ro-RO"/>
        </w:rPr>
      </w:pPr>
      <w:r w:rsidRPr="0032537A">
        <w:rPr>
          <w:rFonts w:ascii="Arial Narrow" w:eastAsia="Times New Roman" w:hAnsi="Arial Narrow" w:cs="Times New Roman"/>
          <w:iCs/>
          <w:sz w:val="24"/>
          <w:szCs w:val="24"/>
          <w:lang w:eastAsia="ro-RO"/>
        </w:rPr>
        <w:t xml:space="preserve">Cererea – comandă eliberare acte (formular-tip) poate fi obținută direct de la sediile oficiilor registrului comerțului de pe lângă tribunale sau accesând pagina de internet a Oficiului Național al Registrului Comerțului, </w:t>
      </w:r>
      <w:hyperlink r:id="rId12" w:history="1">
        <w:r w:rsidRPr="0032537A">
          <w:rPr>
            <w:rFonts w:ascii="Arial Narrow" w:eastAsia="Times New Roman" w:hAnsi="Arial Narrow" w:cs="Times New Roman"/>
            <w:iCs/>
            <w:color w:val="0000FF"/>
            <w:sz w:val="24"/>
            <w:szCs w:val="24"/>
            <w:u w:val="single"/>
            <w:lang w:eastAsia="ro-RO"/>
          </w:rPr>
          <w:t>www.onrc.ro</w:t>
        </w:r>
      </w:hyperlink>
      <w:r w:rsidRPr="0032537A">
        <w:rPr>
          <w:rFonts w:ascii="Arial Narrow" w:eastAsia="Times New Roman" w:hAnsi="Arial Narrow" w:cs="Times New Roman"/>
          <w:iCs/>
          <w:sz w:val="24"/>
          <w:szCs w:val="24"/>
          <w:lang w:eastAsia="ro-RO"/>
        </w:rPr>
        <w:t xml:space="preserve">, secțiunea Informații, Certificate constatatoare.  </w:t>
      </w:r>
    </w:p>
    <w:p w:rsidR="0032537A" w:rsidRPr="0032537A" w:rsidRDefault="0032537A" w:rsidP="00300203">
      <w:pPr>
        <w:spacing w:after="0" w:line="276" w:lineRule="auto"/>
        <w:ind w:firstLine="720"/>
        <w:jc w:val="both"/>
        <w:rPr>
          <w:rFonts w:ascii="Arial Narrow" w:eastAsia="Times New Roman" w:hAnsi="Arial Narrow" w:cs="Times New Roman"/>
          <w:iCs/>
          <w:sz w:val="24"/>
          <w:szCs w:val="24"/>
          <w:lang w:eastAsia="ro-RO"/>
        </w:rPr>
      </w:pPr>
      <w:r w:rsidRPr="0032537A">
        <w:rPr>
          <w:rFonts w:ascii="Arial Narrow" w:eastAsia="Times New Roman" w:hAnsi="Arial Narrow" w:cs="Times New Roman"/>
          <w:iCs/>
          <w:sz w:val="24"/>
          <w:szCs w:val="24"/>
          <w:lang w:eastAsia="ro-RO"/>
        </w:rPr>
        <w:t>Tariful pentru eliberarea de către oficiile registrului comerţului de pe lângă tribunale de certificate constatatoare, în cuantum de 45 lei, este reglementat în cuprinsul anexei din Hotărârea Guvernului nr. 902/2012 privind aprobarea taxei şi tarifului pentru operaţiunile efectuate de Oficiul Naţional al Registrului Comerţului şi oficiile registrului comerţului de pe lângă tribunale, cu modificările ulterioare.</w:t>
      </w:r>
    </w:p>
    <w:p w:rsidR="00F845C8" w:rsidRDefault="00F845C8" w:rsidP="00F845C8">
      <w:pPr>
        <w:widowControl w:val="0"/>
        <w:suppressAutoHyphens/>
        <w:spacing w:line="240" w:lineRule="auto"/>
        <w:rPr>
          <w:rFonts w:ascii="Arial Narrow" w:eastAsia="Times New Roman" w:hAnsi="Arial Narrow" w:cs="Times New Roman"/>
          <w:b/>
          <w:color w:val="000000"/>
          <w:sz w:val="24"/>
          <w:szCs w:val="24"/>
        </w:rPr>
      </w:pPr>
    </w:p>
    <w:p w:rsidR="00565D01" w:rsidRDefault="00565D01" w:rsidP="00F845C8">
      <w:pPr>
        <w:widowControl w:val="0"/>
        <w:suppressAutoHyphens/>
        <w:spacing w:line="240" w:lineRule="auto"/>
        <w:rPr>
          <w:rFonts w:ascii="Arial Narrow" w:eastAsia="Times New Roman" w:hAnsi="Arial Narrow" w:cs="Times New Roman"/>
          <w:b/>
          <w:color w:val="000000"/>
          <w:sz w:val="24"/>
          <w:szCs w:val="24"/>
        </w:rPr>
      </w:pPr>
    </w:p>
    <w:p w:rsidR="00A03C43" w:rsidRDefault="00A03C43" w:rsidP="00F845C8">
      <w:pPr>
        <w:widowControl w:val="0"/>
        <w:suppressAutoHyphens/>
        <w:spacing w:line="240" w:lineRule="auto"/>
        <w:rPr>
          <w:rFonts w:ascii="Arial Narrow" w:eastAsia="Times New Roman" w:hAnsi="Arial Narrow" w:cs="Times New Roman"/>
          <w:b/>
          <w:color w:val="000000"/>
          <w:sz w:val="24"/>
          <w:szCs w:val="24"/>
        </w:rPr>
      </w:pPr>
    </w:p>
    <w:p w:rsidR="00A03C43" w:rsidRDefault="00A03C43" w:rsidP="00F845C8">
      <w:pPr>
        <w:widowControl w:val="0"/>
        <w:suppressAutoHyphens/>
        <w:spacing w:line="240" w:lineRule="auto"/>
        <w:rPr>
          <w:rFonts w:ascii="Arial Narrow" w:eastAsia="Times New Roman" w:hAnsi="Arial Narrow" w:cs="Times New Roman"/>
          <w:b/>
          <w:color w:val="000000"/>
          <w:sz w:val="24"/>
          <w:szCs w:val="24"/>
        </w:rPr>
      </w:pPr>
    </w:p>
    <w:p w:rsidR="00A03C43" w:rsidRDefault="00A03C43" w:rsidP="00F845C8">
      <w:pPr>
        <w:widowControl w:val="0"/>
        <w:suppressAutoHyphens/>
        <w:spacing w:line="240" w:lineRule="auto"/>
        <w:rPr>
          <w:rFonts w:ascii="Arial Narrow" w:eastAsia="Times New Roman" w:hAnsi="Arial Narrow" w:cs="Times New Roman"/>
          <w:b/>
          <w:color w:val="000000"/>
          <w:sz w:val="24"/>
          <w:szCs w:val="24"/>
        </w:rPr>
      </w:pPr>
    </w:p>
    <w:p w:rsidR="00A03C43" w:rsidRDefault="00A03C43" w:rsidP="00F845C8">
      <w:pPr>
        <w:widowControl w:val="0"/>
        <w:suppressAutoHyphens/>
        <w:spacing w:line="240" w:lineRule="auto"/>
        <w:rPr>
          <w:rFonts w:ascii="Arial Narrow" w:eastAsia="Times New Roman" w:hAnsi="Arial Narrow" w:cs="Times New Roman"/>
          <w:b/>
          <w:color w:val="000000"/>
          <w:sz w:val="24"/>
          <w:szCs w:val="24"/>
        </w:rPr>
      </w:pPr>
    </w:p>
    <w:p w:rsidR="00433B83" w:rsidRPr="00433B83" w:rsidRDefault="00433B83" w:rsidP="00433B83">
      <w:pPr>
        <w:spacing w:after="0" w:line="276" w:lineRule="auto"/>
        <w:jc w:val="both"/>
        <w:rPr>
          <w:rFonts w:ascii="Arial Narrow" w:eastAsia="Times New Roman" w:hAnsi="Arial Narrow" w:cs="Times New Roman"/>
          <w:bCs/>
          <w:i/>
          <w:sz w:val="20"/>
          <w:szCs w:val="20"/>
        </w:rPr>
      </w:pPr>
      <w:r w:rsidRPr="00433B83">
        <w:rPr>
          <w:rFonts w:ascii="Arial Narrow" w:eastAsia="Times New Roman" w:hAnsi="Arial Narrow" w:cs="Times New Roman"/>
          <w:bCs/>
          <w:i/>
          <w:sz w:val="20"/>
          <w:szCs w:val="20"/>
        </w:rPr>
        <w:t>Pentru detalii suplimentare, vă rugăm să contactați:</w:t>
      </w:r>
    </w:p>
    <w:p w:rsidR="00433B83" w:rsidRPr="00433B83" w:rsidRDefault="00433B83" w:rsidP="00433B83">
      <w:pPr>
        <w:spacing w:after="0" w:line="276" w:lineRule="auto"/>
        <w:jc w:val="both"/>
        <w:rPr>
          <w:rFonts w:ascii="Times New Roman" w:eastAsia="Times New Roman" w:hAnsi="Times New Roman" w:cs="Times New Roman"/>
          <w:sz w:val="20"/>
          <w:szCs w:val="20"/>
          <w:u w:val="single"/>
        </w:rPr>
      </w:pPr>
      <w:r w:rsidRPr="00433B83">
        <w:rPr>
          <w:rFonts w:ascii="Arial Narrow" w:eastAsia="Times New Roman" w:hAnsi="Arial Narrow" w:cs="Times New Roman"/>
          <w:i/>
          <w:sz w:val="20"/>
          <w:szCs w:val="20"/>
          <w:u w:val="single"/>
        </w:rPr>
        <w:t>Biroul Comunicare și Relații Internaționale</w:t>
      </w:r>
    </w:p>
    <w:p w:rsidR="00433B83" w:rsidRPr="00433B83" w:rsidRDefault="00433B83" w:rsidP="00433B83">
      <w:pPr>
        <w:spacing w:after="0" w:line="276" w:lineRule="auto"/>
        <w:jc w:val="both"/>
        <w:rPr>
          <w:rFonts w:ascii="Arial Narrow" w:eastAsia="Times New Roman" w:hAnsi="Arial Narrow" w:cs="Times New Roman"/>
          <w:i/>
          <w:sz w:val="20"/>
          <w:szCs w:val="20"/>
        </w:rPr>
      </w:pPr>
      <w:r w:rsidRPr="00433B83">
        <w:rPr>
          <w:rFonts w:ascii="Arial Narrow" w:eastAsia="Times New Roman" w:hAnsi="Arial Narrow" w:cs="Times New Roman"/>
          <w:i/>
          <w:sz w:val="20"/>
          <w:szCs w:val="20"/>
        </w:rPr>
        <w:t xml:space="preserve">E-mail: </w:t>
      </w:r>
      <w:hyperlink r:id="rId13" w:history="1">
        <w:r w:rsidRPr="00433B83">
          <w:rPr>
            <w:rFonts w:ascii="Arial Narrow" w:eastAsia="Times New Roman" w:hAnsi="Arial Narrow" w:cs="Times New Roman"/>
            <w:i/>
            <w:color w:val="0000FF"/>
            <w:sz w:val="20"/>
            <w:szCs w:val="20"/>
            <w:u w:val="single"/>
          </w:rPr>
          <w:t>presa@onrc.ro</w:t>
        </w:r>
      </w:hyperlink>
      <w:r w:rsidRPr="00433B83">
        <w:rPr>
          <w:rFonts w:ascii="Arial Narrow" w:eastAsia="Times New Roman" w:hAnsi="Arial Narrow" w:cs="Times New Roman"/>
          <w:i/>
          <w:sz w:val="20"/>
          <w:szCs w:val="20"/>
        </w:rPr>
        <w:t xml:space="preserve">   </w:t>
      </w:r>
    </w:p>
    <w:p w:rsidR="000010CB" w:rsidRPr="00F845C8" w:rsidRDefault="000010CB" w:rsidP="00F845C8">
      <w:pPr>
        <w:widowControl w:val="0"/>
        <w:suppressAutoHyphens/>
        <w:spacing w:line="240" w:lineRule="auto"/>
        <w:rPr>
          <w:rFonts w:ascii="Arial Narrow" w:eastAsia="Times New Roman" w:hAnsi="Arial Narrow" w:cs="Times New Roman"/>
          <w:bCs/>
          <w:i/>
          <w:color w:val="000000"/>
          <w:sz w:val="20"/>
          <w:szCs w:val="20"/>
        </w:rPr>
      </w:pPr>
    </w:p>
    <w:sectPr w:rsidR="000010CB" w:rsidRPr="00F845C8" w:rsidSect="00F845C8">
      <w:footerReference w:type="even" r:id="rId14"/>
      <w:footerReference w:type="default" r:id="rId15"/>
      <w:pgSz w:w="12240" w:h="15840"/>
      <w:pgMar w:top="624" w:right="1134"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59" w:rsidRDefault="000F7459">
      <w:pPr>
        <w:spacing w:after="0" w:line="240" w:lineRule="auto"/>
      </w:pPr>
      <w:r>
        <w:separator/>
      </w:r>
    </w:p>
  </w:endnote>
  <w:endnote w:type="continuationSeparator" w:id="0">
    <w:p w:rsidR="000F7459" w:rsidRDefault="000F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1D" w:rsidRDefault="00E34FED" w:rsidP="00CF7DA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1A781D" w:rsidRDefault="000F745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1D" w:rsidRDefault="000F7459" w:rsidP="00CF7DA4">
    <w:pPr>
      <w:pStyle w:val="Subsol"/>
      <w:framePr w:wrap="around" w:vAnchor="text" w:hAnchor="margin" w:xAlign="center" w:y="1"/>
      <w:rPr>
        <w:rStyle w:val="Numrdepagin"/>
      </w:rPr>
    </w:pPr>
  </w:p>
  <w:p w:rsidR="001A781D" w:rsidRDefault="000F745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59" w:rsidRDefault="000F7459">
      <w:pPr>
        <w:spacing w:after="0" w:line="240" w:lineRule="auto"/>
      </w:pPr>
      <w:r>
        <w:separator/>
      </w:r>
    </w:p>
  </w:footnote>
  <w:footnote w:type="continuationSeparator" w:id="0">
    <w:p w:rsidR="000F7459" w:rsidRDefault="000F7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8DE"/>
    <w:multiLevelType w:val="hybridMultilevel"/>
    <w:tmpl w:val="B82634D2"/>
    <w:lvl w:ilvl="0" w:tplc="0418000B">
      <w:start w:val="1"/>
      <w:numFmt w:val="bullet"/>
      <w:lvlText w:val=""/>
      <w:lvlJc w:val="left"/>
      <w:pPr>
        <w:ind w:left="1080"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1847CC3"/>
    <w:multiLevelType w:val="hybridMultilevel"/>
    <w:tmpl w:val="30FA6C9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2FF50636"/>
    <w:multiLevelType w:val="hybridMultilevel"/>
    <w:tmpl w:val="F05E06D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41582122"/>
    <w:multiLevelType w:val="hybridMultilevel"/>
    <w:tmpl w:val="8EBE9838"/>
    <w:lvl w:ilvl="0" w:tplc="9F4A810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74827474"/>
    <w:multiLevelType w:val="hybridMultilevel"/>
    <w:tmpl w:val="773A815A"/>
    <w:lvl w:ilvl="0" w:tplc="34DADE1C">
      <w:numFmt w:val="bullet"/>
      <w:lvlText w:val="-"/>
      <w:lvlJc w:val="left"/>
      <w:pPr>
        <w:ind w:left="720" w:hanging="360"/>
      </w:pPr>
      <w:rPr>
        <w:rFonts w:ascii="Arial Narrow" w:eastAsia="Times New Roman" w:hAnsi="Arial Narro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A9"/>
    <w:rsid w:val="000010CB"/>
    <w:rsid w:val="00031306"/>
    <w:rsid w:val="0004716D"/>
    <w:rsid w:val="000F7459"/>
    <w:rsid w:val="00131D9C"/>
    <w:rsid w:val="00190EBB"/>
    <w:rsid w:val="001A0FA9"/>
    <w:rsid w:val="00300203"/>
    <w:rsid w:val="0032537A"/>
    <w:rsid w:val="003365A8"/>
    <w:rsid w:val="003A278E"/>
    <w:rsid w:val="003F1B25"/>
    <w:rsid w:val="00433B83"/>
    <w:rsid w:val="00457C19"/>
    <w:rsid w:val="00565D01"/>
    <w:rsid w:val="0058026F"/>
    <w:rsid w:val="007810DD"/>
    <w:rsid w:val="00790F40"/>
    <w:rsid w:val="008814A4"/>
    <w:rsid w:val="008F747D"/>
    <w:rsid w:val="009D2570"/>
    <w:rsid w:val="00A03C43"/>
    <w:rsid w:val="00A20D48"/>
    <w:rsid w:val="00B01672"/>
    <w:rsid w:val="00B648CD"/>
    <w:rsid w:val="00BA02EE"/>
    <w:rsid w:val="00BD7C37"/>
    <w:rsid w:val="00C47879"/>
    <w:rsid w:val="00DE6D3D"/>
    <w:rsid w:val="00E27A05"/>
    <w:rsid w:val="00E34FED"/>
    <w:rsid w:val="00E4520D"/>
    <w:rsid w:val="00F845C8"/>
    <w:rsid w:val="00FC60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1A0FA9"/>
    <w:rPr>
      <w:color w:val="0000FF"/>
      <w:u w:val="single"/>
    </w:rPr>
  </w:style>
  <w:style w:type="paragraph" w:styleId="Subsol">
    <w:name w:val="footer"/>
    <w:basedOn w:val="Normal"/>
    <w:link w:val="SubsolCaracter"/>
    <w:rsid w:val="001A0FA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SubsolCaracter">
    <w:name w:val="Subsol Caracter"/>
    <w:basedOn w:val="Fontdeparagrafimplicit"/>
    <w:link w:val="Subsol"/>
    <w:rsid w:val="001A0FA9"/>
    <w:rPr>
      <w:rFonts w:ascii="Times New Roman" w:eastAsia="Times New Roman" w:hAnsi="Times New Roman" w:cs="Times New Roman"/>
      <w:sz w:val="20"/>
      <w:szCs w:val="20"/>
      <w:lang w:val="en-US"/>
    </w:rPr>
  </w:style>
  <w:style w:type="character" w:styleId="Numrdepagin">
    <w:name w:val="page number"/>
    <w:basedOn w:val="Fontdeparagrafimplicit"/>
    <w:rsid w:val="001A0FA9"/>
    <w:rPr>
      <w:rFonts w:cs="Times New Roman"/>
    </w:rPr>
  </w:style>
  <w:style w:type="paragraph" w:styleId="TextnBalon">
    <w:name w:val="Balloon Text"/>
    <w:basedOn w:val="Normal"/>
    <w:link w:val="TextnBalonCaracter"/>
    <w:uiPriority w:val="99"/>
    <w:semiHidden/>
    <w:unhideWhenUsed/>
    <w:rsid w:val="000010C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10CB"/>
    <w:rPr>
      <w:rFonts w:ascii="Tahoma" w:hAnsi="Tahoma" w:cs="Tahoma"/>
      <w:sz w:val="16"/>
      <w:szCs w:val="16"/>
    </w:rPr>
  </w:style>
  <w:style w:type="paragraph" w:styleId="Listparagraf">
    <w:name w:val="List Paragraph"/>
    <w:basedOn w:val="Normal"/>
    <w:uiPriority w:val="34"/>
    <w:qFormat/>
    <w:rsid w:val="00781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1A0FA9"/>
    <w:rPr>
      <w:color w:val="0000FF"/>
      <w:u w:val="single"/>
    </w:rPr>
  </w:style>
  <w:style w:type="paragraph" w:styleId="Subsol">
    <w:name w:val="footer"/>
    <w:basedOn w:val="Normal"/>
    <w:link w:val="SubsolCaracter"/>
    <w:rsid w:val="001A0FA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SubsolCaracter">
    <w:name w:val="Subsol Caracter"/>
    <w:basedOn w:val="Fontdeparagrafimplicit"/>
    <w:link w:val="Subsol"/>
    <w:rsid w:val="001A0FA9"/>
    <w:rPr>
      <w:rFonts w:ascii="Times New Roman" w:eastAsia="Times New Roman" w:hAnsi="Times New Roman" w:cs="Times New Roman"/>
      <w:sz w:val="20"/>
      <w:szCs w:val="20"/>
      <w:lang w:val="en-US"/>
    </w:rPr>
  </w:style>
  <w:style w:type="character" w:styleId="Numrdepagin">
    <w:name w:val="page number"/>
    <w:basedOn w:val="Fontdeparagrafimplicit"/>
    <w:rsid w:val="001A0FA9"/>
    <w:rPr>
      <w:rFonts w:cs="Times New Roman"/>
    </w:rPr>
  </w:style>
  <w:style w:type="paragraph" w:styleId="TextnBalon">
    <w:name w:val="Balloon Text"/>
    <w:basedOn w:val="Normal"/>
    <w:link w:val="TextnBalonCaracter"/>
    <w:uiPriority w:val="99"/>
    <w:semiHidden/>
    <w:unhideWhenUsed/>
    <w:rsid w:val="000010C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10CB"/>
    <w:rPr>
      <w:rFonts w:ascii="Tahoma" w:hAnsi="Tahoma" w:cs="Tahoma"/>
      <w:sz w:val="16"/>
      <w:szCs w:val="16"/>
    </w:rPr>
  </w:style>
  <w:style w:type="paragraph" w:styleId="Listparagraf">
    <w:name w:val="List Paragraph"/>
    <w:basedOn w:val="Normal"/>
    <w:uiPriority w:val="34"/>
    <w:qFormat/>
    <w:rsid w:val="00781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a@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rc.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rc@onrc.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241</Words>
  <Characters>1401</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elena.lazar</cp:lastModifiedBy>
  <cp:revision>12</cp:revision>
  <cp:lastPrinted>2017-06-06T05:43:00Z</cp:lastPrinted>
  <dcterms:created xsi:type="dcterms:W3CDTF">2017-05-31T12:34:00Z</dcterms:created>
  <dcterms:modified xsi:type="dcterms:W3CDTF">2017-06-06T05:44:00Z</dcterms:modified>
</cp:coreProperties>
</file>